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p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4CC5" w:rsidRDefault="00D44CC5" w:rsidP="003A4A08">
      <w:pPr>
        <w:bidi/>
        <w:jc w:val="center"/>
        <w:rPr>
          <w:rFonts w:ascii="IRNazli" w:hAnsi="IRNazli" w:cs="IRNazli"/>
          <w:sz w:val="28"/>
          <w:szCs w:val="28"/>
          <w:rtl/>
          <w:lang w:bidi="fa-IR"/>
        </w:rPr>
      </w:pPr>
      <w:bookmarkStart w:id="0" w:name="_GoBack"/>
      <w:bookmarkEnd w:id="0"/>
    </w:p>
    <w:p w:rsidR="003B3853" w:rsidRDefault="003B3853" w:rsidP="003A4A08">
      <w:pPr>
        <w:bidi/>
        <w:jc w:val="center"/>
        <w:rPr>
          <w:rFonts w:ascii="IRNazli" w:hAnsi="IRNazli" w:cs="IRNazli"/>
          <w:sz w:val="28"/>
          <w:szCs w:val="28"/>
          <w:rtl/>
          <w:lang w:bidi="fa-IR"/>
        </w:rPr>
      </w:pPr>
    </w:p>
    <w:p w:rsidR="003B3853" w:rsidRDefault="003B3853" w:rsidP="003A4A08">
      <w:pPr>
        <w:bidi/>
        <w:jc w:val="center"/>
        <w:rPr>
          <w:rFonts w:ascii="IRNazli" w:hAnsi="IRNazli" w:cs="IRNazli"/>
          <w:sz w:val="28"/>
          <w:szCs w:val="28"/>
          <w:rtl/>
          <w:lang w:bidi="fa-IR"/>
        </w:rPr>
      </w:pPr>
    </w:p>
    <w:p w:rsidR="003B3853" w:rsidRDefault="003B3853" w:rsidP="003A4A08">
      <w:pPr>
        <w:bidi/>
        <w:jc w:val="center"/>
        <w:rPr>
          <w:rFonts w:ascii="IRNazli" w:hAnsi="IRNazli" w:cs="IRNazli" w:hint="cs"/>
          <w:sz w:val="28"/>
          <w:szCs w:val="28"/>
          <w:rtl/>
          <w:lang w:bidi="fa-IR"/>
        </w:rPr>
      </w:pPr>
    </w:p>
    <w:p w:rsidR="003A4A08" w:rsidRDefault="003A4A08" w:rsidP="003A4A08">
      <w:pPr>
        <w:bidi/>
        <w:jc w:val="center"/>
        <w:rPr>
          <w:rFonts w:ascii="IRNazli" w:hAnsi="IRNazli" w:cs="IRNazli"/>
          <w:sz w:val="28"/>
          <w:szCs w:val="28"/>
          <w:rtl/>
          <w:lang w:bidi="fa-IR"/>
        </w:rPr>
      </w:pPr>
    </w:p>
    <w:p w:rsidR="003A4A08" w:rsidRPr="003A4A08" w:rsidRDefault="003B3853" w:rsidP="003A4A08">
      <w:pPr>
        <w:bidi/>
        <w:jc w:val="center"/>
        <w:rPr>
          <w:rFonts w:ascii="IRTitr" w:hAnsi="IRTitr" w:cs="IRTitr" w:hint="cs"/>
          <w:b/>
          <w:bCs/>
          <w:sz w:val="56"/>
          <w:szCs w:val="56"/>
          <w:rtl/>
          <w:lang w:bidi="fa-IR"/>
        </w:rPr>
      </w:pPr>
      <w:r w:rsidRPr="003A4A08">
        <w:rPr>
          <w:rFonts w:ascii="IRTitr" w:hAnsi="IRTitr" w:cs="IRTitr"/>
          <w:b/>
          <w:bCs/>
          <w:sz w:val="56"/>
          <w:szCs w:val="56"/>
          <w:rtl/>
          <w:lang w:bidi="fa-IR"/>
        </w:rPr>
        <w:t>مختصر و مفید</w:t>
      </w:r>
    </w:p>
    <w:p w:rsidR="003B3853" w:rsidRPr="003A4A08" w:rsidRDefault="003B3853" w:rsidP="003A4A08">
      <w:pPr>
        <w:bidi/>
        <w:jc w:val="center"/>
        <w:rPr>
          <w:rFonts w:ascii="IRTitr" w:hAnsi="IRTitr" w:cs="IRTitr"/>
          <w:b/>
          <w:bCs/>
          <w:sz w:val="28"/>
          <w:szCs w:val="28"/>
          <w:rtl/>
          <w:lang w:bidi="fa-IR"/>
        </w:rPr>
      </w:pPr>
      <w:r w:rsidRPr="003A4A08">
        <w:rPr>
          <w:rFonts w:ascii="IRTitr" w:hAnsi="IRTitr" w:cs="IRTitr"/>
          <w:b/>
          <w:bCs/>
          <w:sz w:val="56"/>
          <w:szCs w:val="56"/>
          <w:rtl/>
          <w:lang w:bidi="fa-IR"/>
        </w:rPr>
        <w:t>از دنیای یهود</w:t>
      </w:r>
    </w:p>
    <w:p w:rsidR="003B3853" w:rsidRDefault="003B3853" w:rsidP="003A4A08">
      <w:pPr>
        <w:bidi/>
        <w:jc w:val="center"/>
        <w:rPr>
          <w:rFonts w:ascii="IRNazli" w:hAnsi="IRNazli" w:cs="IRNazli"/>
          <w:sz w:val="28"/>
          <w:szCs w:val="28"/>
          <w:rtl/>
          <w:lang w:bidi="fa-IR"/>
        </w:rPr>
      </w:pPr>
    </w:p>
    <w:p w:rsidR="003B3853" w:rsidRDefault="003B3853" w:rsidP="003A4A08">
      <w:pPr>
        <w:bidi/>
        <w:jc w:val="center"/>
        <w:rPr>
          <w:rFonts w:ascii="IRNazli" w:hAnsi="IRNazli" w:cs="IRNazli"/>
          <w:sz w:val="28"/>
          <w:szCs w:val="28"/>
          <w:rtl/>
          <w:lang w:bidi="fa-IR"/>
        </w:rPr>
      </w:pPr>
    </w:p>
    <w:p w:rsidR="003B3853" w:rsidRDefault="003B3853" w:rsidP="003A4A08">
      <w:pPr>
        <w:bidi/>
        <w:jc w:val="center"/>
        <w:rPr>
          <w:rFonts w:ascii="IRNazli" w:hAnsi="IRNazli" w:cs="IRNazli" w:hint="cs"/>
          <w:sz w:val="28"/>
          <w:szCs w:val="28"/>
          <w:rtl/>
          <w:lang w:bidi="fa-IR"/>
        </w:rPr>
      </w:pPr>
    </w:p>
    <w:p w:rsidR="003A4A08" w:rsidRDefault="003A4A08" w:rsidP="003A4A08">
      <w:pPr>
        <w:bidi/>
        <w:jc w:val="center"/>
        <w:rPr>
          <w:rFonts w:ascii="IRNazli" w:hAnsi="IRNazli" w:cs="IRNazli" w:hint="cs"/>
          <w:sz w:val="28"/>
          <w:szCs w:val="28"/>
          <w:rtl/>
          <w:lang w:bidi="fa-IR"/>
        </w:rPr>
      </w:pPr>
    </w:p>
    <w:p w:rsidR="003A4A08" w:rsidRDefault="003A4A08" w:rsidP="003A4A08">
      <w:pPr>
        <w:bidi/>
        <w:jc w:val="center"/>
        <w:rPr>
          <w:rFonts w:ascii="IRNazli" w:hAnsi="IRNazli" w:cs="IRNazli"/>
          <w:sz w:val="28"/>
          <w:szCs w:val="28"/>
          <w:rtl/>
          <w:lang w:bidi="fa-IR"/>
        </w:rPr>
      </w:pPr>
    </w:p>
    <w:p w:rsidR="003B3853" w:rsidRPr="003A4A08" w:rsidRDefault="003B3853" w:rsidP="003A4A08">
      <w:pPr>
        <w:bidi/>
        <w:jc w:val="center"/>
        <w:rPr>
          <w:rFonts w:ascii="IRYakout" w:hAnsi="IRYakout" w:cs="IRYakout"/>
          <w:b/>
          <w:bCs/>
          <w:sz w:val="32"/>
          <w:szCs w:val="32"/>
          <w:rtl/>
          <w:lang w:bidi="fa-IR"/>
        </w:rPr>
      </w:pPr>
      <w:r w:rsidRPr="003A4A08">
        <w:rPr>
          <w:rFonts w:ascii="IRYakout" w:hAnsi="IRYakout" w:cs="IRYakout"/>
          <w:b/>
          <w:bCs/>
          <w:sz w:val="32"/>
          <w:szCs w:val="32"/>
          <w:rtl/>
          <w:lang w:bidi="fa-IR"/>
        </w:rPr>
        <w:t>تظیم و ترجمه توسط:</w:t>
      </w:r>
    </w:p>
    <w:p w:rsidR="003B3853" w:rsidRPr="003A4A08" w:rsidRDefault="003B3853" w:rsidP="003A4A08">
      <w:pPr>
        <w:bidi/>
        <w:jc w:val="center"/>
        <w:rPr>
          <w:rFonts w:ascii="IRYakout" w:hAnsi="IRYakout" w:cs="IRYakout"/>
          <w:b/>
          <w:bCs/>
          <w:sz w:val="28"/>
          <w:szCs w:val="28"/>
          <w:rtl/>
          <w:lang w:bidi="fa-IR"/>
        </w:rPr>
      </w:pPr>
      <w:r w:rsidRPr="003A4A08">
        <w:rPr>
          <w:rFonts w:ascii="IRYakout" w:hAnsi="IRYakout" w:cs="IRYakout"/>
          <w:b/>
          <w:bCs/>
          <w:sz w:val="36"/>
          <w:szCs w:val="36"/>
          <w:rtl/>
          <w:lang w:bidi="fa-IR"/>
        </w:rPr>
        <w:t>سایت نوار اسلام</w:t>
      </w:r>
    </w:p>
    <w:p w:rsidR="003B3853" w:rsidRDefault="003B3853" w:rsidP="003A4A08">
      <w:pPr>
        <w:bidi/>
        <w:jc w:val="center"/>
        <w:rPr>
          <w:rFonts w:ascii="IRNazli" w:hAnsi="IRNazli" w:cs="IRNazli"/>
          <w:sz w:val="28"/>
          <w:szCs w:val="28"/>
          <w:rtl/>
          <w:lang w:bidi="fa-IR"/>
        </w:rPr>
      </w:pPr>
      <w:r w:rsidRPr="003A4A08">
        <w:rPr>
          <w:rFonts w:ascii="IRYakout" w:hAnsi="IRYakout" w:cs="IRYakout"/>
          <w:b/>
          <w:bCs/>
          <w:sz w:val="32"/>
          <w:szCs w:val="32"/>
          <w:lang w:bidi="fa-IR"/>
        </w:rPr>
        <w:t>IslamTape.Com</w:t>
      </w:r>
    </w:p>
    <w:p w:rsidR="003B3853" w:rsidRDefault="003B3853" w:rsidP="003A4A08">
      <w:pPr>
        <w:bidi/>
        <w:jc w:val="center"/>
        <w:rPr>
          <w:rFonts w:ascii="IRNazli" w:hAnsi="IRNazli" w:cs="IRNazli"/>
          <w:sz w:val="28"/>
          <w:szCs w:val="28"/>
          <w:rtl/>
        </w:rPr>
      </w:pPr>
    </w:p>
    <w:p w:rsidR="000569A3" w:rsidRDefault="000569A3" w:rsidP="003B3853">
      <w:pPr>
        <w:jc w:val="center"/>
        <w:rPr>
          <w:rFonts w:ascii="IRNazli" w:hAnsi="IRNazli" w:cs="IRNazli"/>
          <w:sz w:val="28"/>
          <w:szCs w:val="28"/>
        </w:rPr>
        <w:sectPr w:rsidR="000569A3" w:rsidSect="003A4A08">
          <w:headerReference w:type="even" r:id="rId8"/>
          <w:headerReference w:type="default" r:id="rId9"/>
          <w:endnotePr>
            <w:numFmt w:val="decimal"/>
          </w:endnotePr>
          <w:pgSz w:w="7938" w:h="11907" w:code="1"/>
          <w:pgMar w:top="567" w:right="851" w:bottom="851" w:left="851" w:header="454" w:footer="0" w:gutter="0"/>
          <w:pgBorders w:display="firstPage">
            <w:top w:val="basicWideMidline" w:sz="14" w:space="1" w:color="auto"/>
            <w:left w:val="basicWideMidline" w:sz="14" w:space="4" w:color="auto"/>
            <w:bottom w:val="basicWideMidline" w:sz="14" w:space="1" w:color="auto"/>
            <w:right w:val="basicWideMidline" w:sz="14" w:space="4" w:color="auto"/>
          </w:pgBorders>
          <w:cols w:space="720"/>
          <w:titlePg/>
          <w:bidi/>
          <w:rtlGutter/>
          <w:docGrid w:linePitch="360"/>
        </w:sectPr>
      </w:pPr>
    </w:p>
    <w:tbl>
      <w:tblPr>
        <w:tblStyle w:val="TableGrid"/>
        <w:tblpPr w:leftFromText="181" w:rightFromText="181" w:vertAnchor="page" w:horzAnchor="margin" w:tblpXSpec="center" w:tblpY="716"/>
        <w:bidiVisual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41"/>
        <w:gridCol w:w="4111"/>
      </w:tblGrid>
      <w:tr w:rsidR="00553EAD" w:rsidRPr="00C50D4D" w:rsidTr="00BC26BF">
        <w:tc>
          <w:tcPr>
            <w:tcW w:w="1814" w:type="pct"/>
          </w:tcPr>
          <w:p w:rsidR="00553EAD" w:rsidRPr="00855B06" w:rsidRDefault="00553EAD" w:rsidP="00BC26BF">
            <w:pPr>
              <w:bidi/>
              <w:spacing w:after="60"/>
              <w:rPr>
                <w:rFonts w:ascii="IRMitra" w:hAnsi="IRMitra" w:cs="IRMitra"/>
                <w:b/>
                <w:bCs/>
                <w:color w:val="FF0000"/>
                <w:sz w:val="27"/>
                <w:szCs w:val="27"/>
                <w:rtl/>
                <w:lang w:bidi="fa-IR"/>
              </w:rPr>
            </w:pPr>
            <w:r w:rsidRPr="00855B06">
              <w:rPr>
                <w:rFonts w:ascii="IRMitra" w:hAnsi="IRMitra" w:cs="IRMitra" w:hint="cs"/>
                <w:b/>
                <w:bCs/>
                <w:sz w:val="27"/>
                <w:szCs w:val="27"/>
                <w:rtl/>
                <w:lang w:bidi="fa-IR"/>
              </w:rPr>
              <w:lastRenderedPageBreak/>
              <w:t>عنوان</w:t>
            </w:r>
            <w:r w:rsidRPr="00855B06">
              <w:rPr>
                <w:rFonts w:ascii="IRMitra" w:hAnsi="IRMitra" w:cs="IRMitra"/>
                <w:b/>
                <w:bCs/>
                <w:sz w:val="27"/>
                <w:szCs w:val="27"/>
                <w:rtl/>
                <w:lang w:bidi="fa-IR"/>
              </w:rPr>
              <w:t xml:space="preserve"> کتاب</w:t>
            </w:r>
            <w:r w:rsidRPr="00855B06">
              <w:rPr>
                <w:rFonts w:ascii="IRMitra" w:hAnsi="IRMitra" w:cs="IRMitra" w:hint="cs"/>
                <w:b/>
                <w:bCs/>
                <w:sz w:val="27"/>
                <w:szCs w:val="27"/>
                <w:rtl/>
                <w:lang w:bidi="fa-IR"/>
              </w:rPr>
              <w:t>:</w:t>
            </w:r>
          </w:p>
        </w:tc>
        <w:tc>
          <w:tcPr>
            <w:tcW w:w="3186" w:type="pct"/>
          </w:tcPr>
          <w:p w:rsidR="00553EAD" w:rsidRPr="00855B06" w:rsidRDefault="00553EAD" w:rsidP="00BC26BF">
            <w:pPr>
              <w:bidi/>
              <w:spacing w:after="60"/>
              <w:rPr>
                <w:rFonts w:ascii="IRMitra" w:hAnsi="IRMitra" w:cs="IRMitra"/>
                <w:color w:val="244061" w:themeColor="accent1" w:themeShade="80"/>
                <w:sz w:val="30"/>
                <w:szCs w:val="30"/>
                <w:rtl/>
                <w:lang w:bidi="fa-IR"/>
              </w:rPr>
            </w:pPr>
            <w:r>
              <w:rPr>
                <w:rFonts w:ascii="IRMitra" w:hAnsi="IRMitra" w:cs="IRMitra" w:hint="cs"/>
                <w:color w:val="244061" w:themeColor="accent1" w:themeShade="80"/>
                <w:sz w:val="30"/>
                <w:szCs w:val="30"/>
                <w:rtl/>
                <w:lang w:bidi="fa-IR"/>
              </w:rPr>
              <w:t>مختصر و مفید از دنیای یهود</w:t>
            </w:r>
          </w:p>
        </w:tc>
      </w:tr>
      <w:tr w:rsidR="00553EAD" w:rsidRPr="00C50D4D" w:rsidTr="00BC26BF">
        <w:tc>
          <w:tcPr>
            <w:tcW w:w="1814" w:type="pct"/>
          </w:tcPr>
          <w:p w:rsidR="00553EAD" w:rsidRPr="00855B06" w:rsidRDefault="00553EAD" w:rsidP="00BC26BF">
            <w:pPr>
              <w:bidi/>
              <w:spacing w:before="60" w:after="60"/>
              <w:rPr>
                <w:rFonts w:ascii="IRMitra" w:hAnsi="IRMitra" w:cs="IRMitra"/>
                <w:b/>
                <w:bCs/>
                <w:sz w:val="27"/>
                <w:szCs w:val="27"/>
                <w:rtl/>
                <w:lang w:bidi="fa-IR"/>
              </w:rPr>
            </w:pPr>
            <w:r w:rsidRPr="00855B06">
              <w:rPr>
                <w:rFonts w:ascii="IRMitra" w:hAnsi="IRMitra" w:cs="IRMitra" w:hint="cs"/>
                <w:b/>
                <w:bCs/>
                <w:sz w:val="27"/>
                <w:szCs w:val="27"/>
                <w:rtl/>
                <w:lang w:bidi="fa-IR"/>
              </w:rPr>
              <w:t>عنوان اصلی:</w:t>
            </w:r>
          </w:p>
        </w:tc>
        <w:tc>
          <w:tcPr>
            <w:tcW w:w="3186" w:type="pct"/>
          </w:tcPr>
          <w:p w:rsidR="00553EAD" w:rsidRPr="00855B06" w:rsidRDefault="00553EAD" w:rsidP="00BC26BF">
            <w:pPr>
              <w:bidi/>
              <w:spacing w:before="60" w:after="60"/>
              <w:rPr>
                <w:rFonts w:ascii="IRMitra" w:hAnsi="IRMitra" w:cs="IRMitra"/>
                <w:color w:val="244061" w:themeColor="accent1" w:themeShade="80"/>
                <w:sz w:val="30"/>
                <w:szCs w:val="30"/>
                <w:rtl/>
                <w:lang w:bidi="fa-IR"/>
              </w:rPr>
            </w:pPr>
          </w:p>
        </w:tc>
      </w:tr>
      <w:tr w:rsidR="00553EAD" w:rsidRPr="00C50D4D" w:rsidTr="00BC26BF">
        <w:tc>
          <w:tcPr>
            <w:tcW w:w="1814" w:type="pct"/>
          </w:tcPr>
          <w:p w:rsidR="00553EAD" w:rsidRPr="00855B06" w:rsidRDefault="00553EAD" w:rsidP="00BC26BF">
            <w:pPr>
              <w:bidi/>
              <w:spacing w:before="60" w:after="60"/>
              <w:rPr>
                <w:rFonts w:ascii="IRMitra" w:hAnsi="IRMitra" w:cs="IRMitra"/>
                <w:b/>
                <w:bCs/>
                <w:color w:val="FF0000"/>
                <w:sz w:val="27"/>
                <w:szCs w:val="27"/>
                <w:rtl/>
                <w:lang w:bidi="fa-IR"/>
              </w:rPr>
            </w:pPr>
            <w:r>
              <w:rPr>
                <w:rFonts w:ascii="IRMitra" w:hAnsi="IRMitra" w:cs="IRMitra" w:hint="cs"/>
                <w:b/>
                <w:bCs/>
                <w:sz w:val="27"/>
                <w:szCs w:val="27"/>
                <w:rtl/>
                <w:lang w:bidi="fa-IR"/>
              </w:rPr>
              <w:t>تنظیم و ترجمه</w:t>
            </w:r>
            <w:r w:rsidRPr="00855B06">
              <w:rPr>
                <w:rFonts w:ascii="IRMitra" w:hAnsi="IRMitra" w:cs="IRMitra" w:hint="cs"/>
                <w:b/>
                <w:bCs/>
                <w:sz w:val="27"/>
                <w:szCs w:val="27"/>
                <w:rtl/>
                <w:lang w:bidi="fa-IR"/>
              </w:rPr>
              <w:t xml:space="preserve">: </w:t>
            </w:r>
          </w:p>
        </w:tc>
        <w:tc>
          <w:tcPr>
            <w:tcW w:w="3186" w:type="pct"/>
          </w:tcPr>
          <w:p w:rsidR="00553EAD" w:rsidRPr="00855B06" w:rsidRDefault="00553EAD" w:rsidP="00BC26BF">
            <w:pPr>
              <w:bidi/>
              <w:spacing w:before="60" w:after="60"/>
              <w:rPr>
                <w:rFonts w:ascii="IRMitra" w:hAnsi="IRMitra" w:cs="IRMitra"/>
                <w:color w:val="244061" w:themeColor="accent1" w:themeShade="80"/>
                <w:sz w:val="30"/>
                <w:szCs w:val="30"/>
                <w:rtl/>
                <w:lang w:bidi="fa-IR"/>
              </w:rPr>
            </w:pPr>
            <w:r>
              <w:rPr>
                <w:rFonts w:ascii="IRMitra" w:hAnsi="IRMitra" w:cs="IRMitra" w:hint="cs"/>
                <w:color w:val="244061" w:themeColor="accent1" w:themeShade="80"/>
                <w:sz w:val="30"/>
                <w:szCs w:val="30"/>
                <w:rtl/>
                <w:lang w:bidi="fa-IR"/>
              </w:rPr>
              <w:t>سایت نوار اسلام (</w:t>
            </w:r>
            <w:r>
              <w:rPr>
                <w:rFonts w:ascii="IRMitra" w:hAnsi="IRMitra" w:cs="IRMitra"/>
                <w:color w:val="244061" w:themeColor="accent1" w:themeShade="80"/>
                <w:sz w:val="30"/>
                <w:szCs w:val="30"/>
                <w:lang w:bidi="fa-IR"/>
              </w:rPr>
              <w:t>IslamTape.com</w:t>
            </w:r>
            <w:r>
              <w:rPr>
                <w:rFonts w:ascii="IRMitra" w:hAnsi="IRMitra" w:cs="IRMitra" w:hint="cs"/>
                <w:color w:val="244061" w:themeColor="accent1" w:themeShade="80"/>
                <w:sz w:val="30"/>
                <w:szCs w:val="30"/>
                <w:rtl/>
                <w:lang w:bidi="fa-IR"/>
              </w:rPr>
              <w:t>)</w:t>
            </w:r>
          </w:p>
        </w:tc>
      </w:tr>
      <w:tr w:rsidR="00553EAD" w:rsidRPr="00C50D4D" w:rsidTr="00BC26BF">
        <w:tc>
          <w:tcPr>
            <w:tcW w:w="1814" w:type="pct"/>
          </w:tcPr>
          <w:p w:rsidR="00553EAD" w:rsidRPr="00855B06" w:rsidRDefault="00553EAD" w:rsidP="00BC26BF">
            <w:pPr>
              <w:bidi/>
              <w:spacing w:before="60" w:after="60"/>
              <w:rPr>
                <w:rFonts w:ascii="IRMitra" w:hAnsi="IRMitra" w:cs="IRMitra"/>
                <w:b/>
                <w:bCs/>
                <w:sz w:val="27"/>
                <w:szCs w:val="27"/>
                <w:rtl/>
                <w:lang w:bidi="fa-IR"/>
              </w:rPr>
            </w:pPr>
            <w:r w:rsidRPr="00855B06">
              <w:rPr>
                <w:rFonts w:ascii="IRMitra" w:hAnsi="IRMitra" w:cs="IRMitra" w:hint="cs"/>
                <w:b/>
                <w:bCs/>
                <w:sz w:val="27"/>
                <w:szCs w:val="27"/>
                <w:rtl/>
                <w:lang w:bidi="fa-IR"/>
              </w:rPr>
              <w:t>محقق یا مصحح:</w:t>
            </w:r>
          </w:p>
        </w:tc>
        <w:tc>
          <w:tcPr>
            <w:tcW w:w="3186" w:type="pct"/>
          </w:tcPr>
          <w:p w:rsidR="00553EAD" w:rsidRPr="00855B06" w:rsidRDefault="00553EAD" w:rsidP="00BC26BF">
            <w:pPr>
              <w:bidi/>
              <w:spacing w:before="60" w:after="60"/>
              <w:rPr>
                <w:rFonts w:ascii="IRMitra" w:hAnsi="IRMitra" w:cs="IRMitra"/>
                <w:color w:val="244061" w:themeColor="accent1" w:themeShade="80"/>
                <w:sz w:val="30"/>
                <w:szCs w:val="30"/>
                <w:rtl/>
                <w:lang w:bidi="fa-IR"/>
              </w:rPr>
            </w:pPr>
          </w:p>
        </w:tc>
      </w:tr>
      <w:tr w:rsidR="00553EAD" w:rsidRPr="00C50D4D" w:rsidTr="00BC26BF">
        <w:tc>
          <w:tcPr>
            <w:tcW w:w="1814" w:type="pct"/>
          </w:tcPr>
          <w:p w:rsidR="00553EAD" w:rsidRPr="00855B06" w:rsidRDefault="00553EAD" w:rsidP="00BC26BF">
            <w:pPr>
              <w:bidi/>
              <w:spacing w:before="60" w:after="60"/>
              <w:rPr>
                <w:rFonts w:ascii="IRMitra" w:hAnsi="IRMitra" w:cs="IRMitra"/>
                <w:b/>
                <w:bCs/>
                <w:color w:val="FF0000"/>
                <w:sz w:val="27"/>
                <w:szCs w:val="27"/>
                <w:rtl/>
                <w:lang w:bidi="fa-IR"/>
              </w:rPr>
            </w:pPr>
            <w:r w:rsidRPr="00855B06">
              <w:rPr>
                <w:rFonts w:ascii="IRMitra" w:hAnsi="IRMitra" w:cs="IRMitra" w:hint="cs"/>
                <w:b/>
                <w:bCs/>
                <w:sz w:val="27"/>
                <w:szCs w:val="27"/>
                <w:rtl/>
                <w:lang w:bidi="fa-IR"/>
              </w:rPr>
              <w:t>موضوع:</w:t>
            </w:r>
          </w:p>
        </w:tc>
        <w:tc>
          <w:tcPr>
            <w:tcW w:w="3186" w:type="pct"/>
          </w:tcPr>
          <w:p w:rsidR="00553EAD" w:rsidRPr="00855B06" w:rsidRDefault="00553EAD" w:rsidP="00BC26BF">
            <w:pPr>
              <w:bidi/>
              <w:spacing w:before="60" w:after="60"/>
              <w:rPr>
                <w:rFonts w:ascii="IRMitra" w:hAnsi="IRMitra" w:cs="IRMitra"/>
                <w:color w:val="244061" w:themeColor="accent1" w:themeShade="80"/>
                <w:sz w:val="30"/>
                <w:szCs w:val="30"/>
                <w:rtl/>
                <w:lang w:bidi="fa-IR"/>
              </w:rPr>
            </w:pPr>
          </w:p>
        </w:tc>
      </w:tr>
      <w:tr w:rsidR="00553EAD" w:rsidRPr="00C50D4D" w:rsidTr="00BC26BF">
        <w:tc>
          <w:tcPr>
            <w:tcW w:w="1814" w:type="pct"/>
          </w:tcPr>
          <w:p w:rsidR="00553EAD" w:rsidRPr="00855B06" w:rsidRDefault="00553EAD" w:rsidP="00BC26BF">
            <w:pPr>
              <w:bidi/>
              <w:spacing w:before="60" w:after="60"/>
              <w:rPr>
                <w:rFonts w:ascii="IRMitra" w:hAnsi="IRMitra" w:cs="IRMitra"/>
                <w:b/>
                <w:bCs/>
                <w:color w:val="FF0000"/>
                <w:sz w:val="27"/>
                <w:szCs w:val="27"/>
                <w:rtl/>
                <w:lang w:bidi="fa-IR"/>
              </w:rPr>
            </w:pPr>
            <w:r w:rsidRPr="00855B06">
              <w:rPr>
                <w:rFonts w:ascii="IRMitra" w:hAnsi="IRMitra" w:cs="IRMitra" w:hint="cs"/>
                <w:b/>
                <w:bCs/>
                <w:sz w:val="27"/>
                <w:szCs w:val="27"/>
                <w:rtl/>
                <w:lang w:bidi="fa-IR"/>
              </w:rPr>
              <w:t xml:space="preserve">نوبت انتشار: </w:t>
            </w:r>
          </w:p>
        </w:tc>
        <w:tc>
          <w:tcPr>
            <w:tcW w:w="3186" w:type="pct"/>
          </w:tcPr>
          <w:p w:rsidR="00553EAD" w:rsidRPr="00855B06" w:rsidRDefault="00553EAD" w:rsidP="00BC26BF">
            <w:pPr>
              <w:bidi/>
              <w:spacing w:before="60" w:after="60"/>
              <w:rPr>
                <w:rFonts w:ascii="IRMitra" w:hAnsi="IRMitra" w:cs="IRMitra"/>
                <w:color w:val="244061" w:themeColor="accent1" w:themeShade="80"/>
                <w:sz w:val="30"/>
                <w:szCs w:val="30"/>
                <w:rtl/>
                <w:lang w:bidi="fa-IR"/>
              </w:rPr>
            </w:pPr>
          </w:p>
        </w:tc>
      </w:tr>
      <w:tr w:rsidR="00553EAD" w:rsidRPr="00C50D4D" w:rsidTr="00BC26BF">
        <w:tc>
          <w:tcPr>
            <w:tcW w:w="1814" w:type="pct"/>
          </w:tcPr>
          <w:p w:rsidR="00553EAD" w:rsidRPr="00855B06" w:rsidRDefault="00553EAD" w:rsidP="00BC26BF">
            <w:pPr>
              <w:bidi/>
              <w:spacing w:before="60" w:after="60"/>
              <w:rPr>
                <w:rFonts w:ascii="IRMitra" w:hAnsi="IRMitra" w:cs="IRMitra"/>
                <w:b/>
                <w:bCs/>
                <w:color w:val="FF0000"/>
                <w:sz w:val="27"/>
                <w:szCs w:val="27"/>
                <w:rtl/>
                <w:lang w:bidi="fa-IR"/>
              </w:rPr>
            </w:pPr>
            <w:r w:rsidRPr="00855B06">
              <w:rPr>
                <w:rFonts w:ascii="IRMitra" w:hAnsi="IRMitra" w:cs="IRMitra" w:hint="cs"/>
                <w:b/>
                <w:bCs/>
                <w:sz w:val="27"/>
                <w:szCs w:val="27"/>
                <w:rtl/>
                <w:lang w:bidi="fa-IR"/>
              </w:rPr>
              <w:t xml:space="preserve">تاریخ انتشار: </w:t>
            </w:r>
          </w:p>
        </w:tc>
        <w:tc>
          <w:tcPr>
            <w:tcW w:w="3186" w:type="pct"/>
          </w:tcPr>
          <w:p w:rsidR="00553EAD" w:rsidRPr="00855B06" w:rsidRDefault="00553EAD" w:rsidP="00BC26BF">
            <w:pPr>
              <w:bidi/>
              <w:spacing w:before="60" w:after="60"/>
              <w:rPr>
                <w:rFonts w:ascii="IRMitra" w:hAnsi="IRMitra" w:cs="IRMitra"/>
                <w:color w:val="244061" w:themeColor="accent1" w:themeShade="80"/>
                <w:sz w:val="30"/>
                <w:szCs w:val="30"/>
                <w:rtl/>
                <w:lang w:bidi="fa-IR"/>
              </w:rPr>
            </w:pPr>
          </w:p>
        </w:tc>
      </w:tr>
      <w:tr w:rsidR="00553EAD" w:rsidRPr="00C50D4D" w:rsidTr="00BC26BF">
        <w:tc>
          <w:tcPr>
            <w:tcW w:w="1814" w:type="pct"/>
          </w:tcPr>
          <w:p w:rsidR="00553EAD" w:rsidRPr="00855B06" w:rsidRDefault="00553EAD" w:rsidP="00BC26BF">
            <w:pPr>
              <w:bidi/>
              <w:spacing w:before="60" w:after="60"/>
              <w:rPr>
                <w:rFonts w:ascii="IRMitra" w:hAnsi="IRMitra" w:cs="IRMitra"/>
                <w:b/>
                <w:bCs/>
                <w:sz w:val="27"/>
                <w:szCs w:val="27"/>
                <w:rtl/>
                <w:lang w:bidi="fa-IR"/>
              </w:rPr>
            </w:pPr>
            <w:r w:rsidRPr="00855B06">
              <w:rPr>
                <w:rFonts w:ascii="IRMitra" w:hAnsi="IRMitra" w:cs="IRMitra" w:hint="cs"/>
                <w:b/>
                <w:bCs/>
                <w:sz w:val="27"/>
                <w:szCs w:val="27"/>
                <w:rtl/>
                <w:lang w:bidi="fa-IR"/>
              </w:rPr>
              <w:t xml:space="preserve">شمارگان (نشر کاغذی): </w:t>
            </w:r>
          </w:p>
        </w:tc>
        <w:tc>
          <w:tcPr>
            <w:tcW w:w="3186" w:type="pct"/>
          </w:tcPr>
          <w:p w:rsidR="00553EAD" w:rsidRPr="00855B06" w:rsidRDefault="00553EAD" w:rsidP="00BC26BF">
            <w:pPr>
              <w:bidi/>
              <w:spacing w:before="60" w:after="60"/>
              <w:rPr>
                <w:rFonts w:ascii="IRMitra" w:hAnsi="IRMitra" w:cs="IRMitra"/>
                <w:color w:val="244061" w:themeColor="accent1" w:themeShade="80"/>
                <w:sz w:val="30"/>
                <w:szCs w:val="30"/>
                <w:rtl/>
                <w:lang w:bidi="fa-IR"/>
              </w:rPr>
            </w:pPr>
          </w:p>
        </w:tc>
      </w:tr>
    </w:tbl>
    <w:p w:rsidR="00553EAD" w:rsidRPr="00F23511" w:rsidRDefault="00553EAD" w:rsidP="00553EAD">
      <w:pPr>
        <w:bidi/>
        <w:rPr>
          <w:rFonts w:cs="IRNazanin"/>
          <w:b/>
          <w:bCs/>
          <w:sz w:val="2"/>
          <w:szCs w:val="2"/>
          <w:rtl/>
          <w:lang w:bidi="fa-IR"/>
        </w:rPr>
      </w:pPr>
    </w:p>
    <w:p w:rsidR="00A41CAA" w:rsidRDefault="00A41CAA" w:rsidP="003B3853">
      <w:pPr>
        <w:jc w:val="center"/>
        <w:rPr>
          <w:rFonts w:ascii="IRNazli" w:hAnsi="IRNazli" w:cs="IRNazli" w:hint="cs"/>
          <w:sz w:val="28"/>
          <w:szCs w:val="28"/>
          <w:rtl/>
          <w:lang w:bidi="fa-IR"/>
        </w:rPr>
      </w:pPr>
    </w:p>
    <w:p w:rsidR="00A41CAA" w:rsidRDefault="00A41CAA" w:rsidP="003B3853">
      <w:pPr>
        <w:jc w:val="center"/>
        <w:rPr>
          <w:rFonts w:ascii="IRNazli" w:hAnsi="IRNazli" w:cs="IRNazli" w:hint="cs"/>
          <w:sz w:val="28"/>
          <w:szCs w:val="28"/>
          <w:rtl/>
          <w:lang w:bidi="fa-IR"/>
        </w:rPr>
      </w:pPr>
    </w:p>
    <w:p w:rsidR="00A41CAA" w:rsidRDefault="00A41CAA" w:rsidP="003B3853">
      <w:pPr>
        <w:jc w:val="center"/>
        <w:rPr>
          <w:rFonts w:ascii="IRNazli" w:hAnsi="IRNazli" w:cs="IRNazli" w:hint="cs"/>
          <w:sz w:val="28"/>
          <w:szCs w:val="28"/>
          <w:rtl/>
          <w:lang w:bidi="fa-IR"/>
        </w:rPr>
      </w:pPr>
      <w:r>
        <w:rPr>
          <w:rFonts w:ascii="IRMitra" w:hAnsi="IRMitra" w:cs="IRMitra" w:hint="cs"/>
          <w:b/>
          <w:bCs/>
          <w:noProof/>
          <w:sz w:val="28"/>
          <w:szCs w:val="28"/>
          <w:rtl/>
        </w:rPr>
        <w:drawing>
          <wp:anchor distT="0" distB="0" distL="114300" distR="114300" simplePos="0" relativeHeight="251661312" behindDoc="0" locked="0" layoutInCell="0" allowOverlap="1" wp14:anchorId="3BE3997E" wp14:editId="25845017">
            <wp:simplePos x="0" y="0"/>
            <wp:positionH relativeFrom="column">
              <wp:posOffset>133985</wp:posOffset>
            </wp:positionH>
            <wp:positionV relativeFrom="page">
              <wp:posOffset>3757930</wp:posOffset>
            </wp:positionV>
            <wp:extent cx="946785" cy="946785"/>
            <wp:effectExtent l="0" t="0" r="5715" b="5715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r_code_without_logo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6785" cy="946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41CAA" w:rsidRDefault="00A41CAA" w:rsidP="003B3853">
      <w:pPr>
        <w:jc w:val="center"/>
        <w:rPr>
          <w:rFonts w:ascii="IRNazli" w:hAnsi="IRNazli" w:cs="IRNazli" w:hint="cs"/>
          <w:sz w:val="28"/>
          <w:szCs w:val="28"/>
          <w:rtl/>
          <w:lang w:bidi="fa-IR"/>
        </w:rPr>
      </w:pPr>
    </w:p>
    <w:p w:rsidR="000569A3" w:rsidRDefault="00A41CAA" w:rsidP="003B3853">
      <w:pPr>
        <w:jc w:val="center"/>
        <w:rPr>
          <w:rFonts w:ascii="IRNazli" w:hAnsi="IRNazli" w:cs="IRNazli" w:hint="cs"/>
          <w:sz w:val="28"/>
          <w:szCs w:val="28"/>
          <w:rtl/>
          <w:lang w:bidi="fa-IR"/>
        </w:rPr>
      </w:pPr>
      <w:r>
        <w:rPr>
          <w:rFonts w:cs="IRNazanin"/>
          <w:b/>
          <w:bCs/>
          <w:noProof/>
          <w:szCs w:val="28"/>
          <w:rtl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3C704F48" wp14:editId="3B9E489C">
                <wp:simplePos x="0" y="0"/>
                <wp:positionH relativeFrom="column">
                  <wp:posOffset>-1123950</wp:posOffset>
                </wp:positionH>
                <wp:positionV relativeFrom="margin">
                  <wp:posOffset>3064510</wp:posOffset>
                </wp:positionV>
                <wp:extent cx="6071235" cy="4161790"/>
                <wp:effectExtent l="0" t="0" r="5715" b="0"/>
                <wp:wrapNone/>
                <wp:docPr id="44" name="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71235" cy="416179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3EAD" w:rsidRPr="00AA082B" w:rsidRDefault="00553EAD" w:rsidP="00553EAD">
                            <w:pPr>
                              <w:bidi/>
                              <w:ind w:firstLine="720"/>
                              <w:rPr>
                                <w:rFonts w:cs="IRNazanin"/>
                                <w:b/>
                                <w:bCs/>
                                <w:color w:val="244061" w:themeColor="accent1" w:themeShade="80"/>
                                <w:szCs w:val="28"/>
                                <w:rtl/>
                                <w:lang w:bidi="fa-IR"/>
                              </w:rPr>
                            </w:pPr>
                            <w:r w:rsidRPr="00AA082B">
                              <w:rPr>
                                <w:rFonts w:cs="IRNazanin" w:hint="cs"/>
                                <w:b/>
                                <w:bCs/>
                                <w:color w:val="244061" w:themeColor="accent1" w:themeShade="80"/>
                                <w:szCs w:val="28"/>
                                <w:rtl/>
                                <w:lang w:bidi="fa-IR"/>
                              </w:rPr>
                              <w:t>ای</w:t>
                            </w:r>
                            <w:r w:rsidRPr="00AA082B">
                              <w:rPr>
                                <w:rFonts w:cs="IRNazanin" w:hint="eastAsia"/>
                                <w:b/>
                                <w:bCs/>
                                <w:color w:val="244061" w:themeColor="accent1" w:themeShade="80"/>
                                <w:szCs w:val="28"/>
                                <w:rtl/>
                                <w:lang w:bidi="fa-IR"/>
                              </w:rPr>
                              <w:t>ن</w:t>
                            </w:r>
                            <w:r w:rsidRPr="00AA082B">
                              <w:rPr>
                                <w:rFonts w:cs="IRNazanin"/>
                                <w:b/>
                                <w:bCs/>
                                <w:color w:val="244061" w:themeColor="accent1" w:themeShade="80"/>
                                <w:szCs w:val="28"/>
                                <w:rtl/>
                                <w:lang w:bidi="fa-IR"/>
                              </w:rPr>
                              <w:t xml:space="preserve"> کتاب </w:t>
                            </w:r>
                            <w:r w:rsidRPr="00AA082B">
                              <w:rPr>
                                <w:rFonts w:cs="IRNazanin" w:hint="cs"/>
                                <w:b/>
                                <w:bCs/>
                                <w:color w:val="244061" w:themeColor="accent1" w:themeShade="80"/>
                                <w:szCs w:val="28"/>
                                <w:rtl/>
                                <w:lang w:bidi="fa-IR"/>
                              </w:rPr>
                              <w:t xml:space="preserve">از سایت </w:t>
                            </w:r>
                            <w:r w:rsidRPr="00AA082B">
                              <w:rPr>
                                <w:rFonts w:cs="IRNazanin"/>
                                <w:b/>
                                <w:bCs/>
                                <w:color w:val="244061" w:themeColor="accent1" w:themeShade="80"/>
                                <w:szCs w:val="28"/>
                                <w:rtl/>
                                <w:lang w:bidi="fa-IR"/>
                              </w:rPr>
                              <w:t>کتابخان</w:t>
                            </w:r>
                            <w:r w:rsidRPr="00AA082B">
                              <w:rPr>
                                <w:rFonts w:cs="IRNazanin" w:hint="cs"/>
                                <w:b/>
                                <w:bCs/>
                                <w:color w:val="244061" w:themeColor="accent1" w:themeShade="80"/>
                                <w:szCs w:val="28"/>
                                <w:rtl/>
                                <w:lang w:bidi="fa-IR"/>
                              </w:rPr>
                              <w:t>ۀ</w:t>
                            </w:r>
                            <w:r w:rsidRPr="00AA082B">
                              <w:rPr>
                                <w:rFonts w:cs="IRNazanin"/>
                                <w:b/>
                                <w:bCs/>
                                <w:color w:val="244061" w:themeColor="accent1" w:themeShade="80"/>
                                <w:szCs w:val="28"/>
                                <w:rtl/>
                                <w:lang w:bidi="fa-IR"/>
                              </w:rPr>
                              <w:t xml:space="preserve"> عق</w:t>
                            </w:r>
                            <w:r w:rsidRPr="00AA082B">
                              <w:rPr>
                                <w:rFonts w:cs="IRNazanin" w:hint="cs"/>
                                <w:b/>
                                <w:bCs/>
                                <w:color w:val="244061" w:themeColor="accent1" w:themeShade="80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Pr="00AA082B">
                              <w:rPr>
                                <w:rFonts w:cs="IRNazanin" w:hint="eastAsia"/>
                                <w:b/>
                                <w:bCs/>
                                <w:color w:val="244061" w:themeColor="accent1" w:themeShade="80"/>
                                <w:szCs w:val="28"/>
                                <w:rtl/>
                                <w:lang w:bidi="fa-IR"/>
                              </w:rPr>
                              <w:t>ده</w:t>
                            </w:r>
                            <w:r w:rsidRPr="00AA082B">
                              <w:rPr>
                                <w:rFonts w:cs="IRNazanin"/>
                                <w:b/>
                                <w:bCs/>
                                <w:color w:val="244061" w:themeColor="accent1" w:themeShade="80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AA082B">
                              <w:rPr>
                                <w:rFonts w:cs="IRNazanin" w:hint="cs"/>
                                <w:b/>
                                <w:bCs/>
                                <w:color w:val="244061" w:themeColor="accent1" w:themeShade="80"/>
                                <w:szCs w:val="28"/>
                                <w:rtl/>
                                <w:lang w:bidi="fa-IR"/>
                              </w:rPr>
                              <w:t xml:space="preserve">دانلود </w:t>
                            </w:r>
                            <w:r w:rsidRPr="00AA082B">
                              <w:rPr>
                                <w:rFonts w:cs="IRNazanin"/>
                                <w:b/>
                                <w:bCs/>
                                <w:color w:val="244061" w:themeColor="accent1" w:themeShade="80"/>
                                <w:szCs w:val="28"/>
                                <w:rtl/>
                                <w:lang w:bidi="fa-IR"/>
                              </w:rPr>
                              <w:t>شده است.</w:t>
                            </w:r>
                            <w:r w:rsidRPr="00C93FA4">
                              <w:rPr>
                                <w:rFonts w:ascii="IRMitra" w:hAnsi="IRMitra" w:cs="IRMitra" w:hint="cs"/>
                                <w:b/>
                                <w:bCs/>
                                <w:noProof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</w:p>
                          <w:p w:rsidR="00553EAD" w:rsidRPr="00E22D3D" w:rsidRDefault="00553EAD" w:rsidP="00A41CAA">
                            <w:pPr>
                              <w:bidi/>
                              <w:spacing w:after="200" w:line="276" w:lineRule="auto"/>
                              <w:ind w:left="1440" w:firstLine="720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244061" w:themeColor="accent1" w:themeShade="80"/>
                                <w:rtl/>
                                <w:lang w:bidi="fa-IR"/>
                              </w:rPr>
                            </w:pPr>
                            <w:r w:rsidRPr="00E22D3D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244061" w:themeColor="accent1" w:themeShade="80"/>
                                <w:lang w:bidi="fa-IR"/>
                              </w:rPr>
                              <w:t>www.aqeedeh.com</w:t>
                            </w:r>
                          </w:p>
                          <w:p w:rsidR="00553EAD" w:rsidRPr="00AA082B" w:rsidRDefault="00553EAD" w:rsidP="00A41CAA">
                            <w:pPr>
                              <w:bidi/>
                              <w:spacing w:after="200" w:line="276" w:lineRule="auto"/>
                              <w:ind w:left="1440" w:firstLine="720"/>
                              <w:rPr>
                                <w:rFonts w:cs="B Yagut"/>
                                <w:b/>
                                <w:bCs/>
                                <w:color w:val="244061" w:themeColor="accent1" w:themeShade="80"/>
                                <w:sz w:val="10"/>
                                <w:szCs w:val="10"/>
                                <w:rtl/>
                              </w:rPr>
                            </w:pPr>
                          </w:p>
                          <w:tbl>
                            <w:tblPr>
                              <w:bidiVisual/>
                              <w:tblW w:w="6365" w:type="dxa"/>
                              <w:jc w:val="center"/>
                              <w:tblInd w:w="-410" w:type="dxa"/>
                              <w:tblLook w:val="01E0" w:firstRow="1" w:lastRow="1" w:firstColumn="1" w:lastColumn="1" w:noHBand="0" w:noVBand="0"/>
                            </w:tblPr>
                            <w:tblGrid>
                              <w:gridCol w:w="2541"/>
                              <w:gridCol w:w="453"/>
                              <w:gridCol w:w="702"/>
                              <w:gridCol w:w="2669"/>
                            </w:tblGrid>
                            <w:tr w:rsidR="00553EAD" w:rsidRPr="000939BD" w:rsidTr="003D35BF">
                              <w:trPr>
                                <w:jc w:val="center"/>
                              </w:trPr>
                              <w:tc>
                                <w:tcPr>
                                  <w:tcW w:w="2541" w:type="dxa"/>
                                  <w:vAlign w:val="center"/>
                                  <w:hideMark/>
                                </w:tcPr>
                                <w:p w:rsidR="00553EAD" w:rsidRPr="00AA082B" w:rsidRDefault="00553EAD" w:rsidP="00AA082B">
                                  <w:pPr>
                                    <w:widowControl w:val="0"/>
                                    <w:shd w:val="clear" w:color="auto" w:fill="FFFFFF"/>
                                    <w:tabs>
                                      <w:tab w:val="right" w:leader="dot" w:pos="5138"/>
                                    </w:tabs>
                                    <w:bidi/>
                                    <w:spacing w:after="120"/>
                                    <w:jc w:val="center"/>
                                    <w:rPr>
                                      <w:rFonts w:ascii="IRNazanin" w:hAnsi="IRNazanin" w:cs="IRNazanin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fa-IR"/>
                                    </w:rPr>
                                  </w:pPr>
                                  <w:r w:rsidRPr="00AA082B">
                                    <w:rPr>
                                      <w:rFonts w:ascii="IRNazanin" w:hAnsi="IRNazanin" w:cs="IRNazanin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fa-IR"/>
                                    </w:rPr>
                                    <w:t>ایمیل:</w:t>
                                  </w:r>
                                </w:p>
                              </w:tc>
                              <w:tc>
                                <w:tcPr>
                                  <w:tcW w:w="3824" w:type="dxa"/>
                                  <w:gridSpan w:val="3"/>
                                  <w:vAlign w:val="center"/>
                                </w:tcPr>
                                <w:p w:rsidR="00553EAD" w:rsidRPr="00AA082B" w:rsidRDefault="00553EAD" w:rsidP="00AA082B">
                                  <w:pPr>
                                    <w:widowControl w:val="0"/>
                                    <w:shd w:val="clear" w:color="auto" w:fill="FFFFFF"/>
                                    <w:tabs>
                                      <w:tab w:val="right" w:leader="dot" w:pos="5138"/>
                                    </w:tabs>
                                    <w:spacing w:after="120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sz w:val="2"/>
                                      <w:szCs w:val="2"/>
                                      <w:lang w:bidi="fa-IR"/>
                                    </w:rPr>
                                  </w:pPr>
                                  <w:bookmarkStart w:id="1" w:name="OLE_LINK3"/>
                                  <w:bookmarkStart w:id="2" w:name="OLE_LINK4"/>
                                  <w:r w:rsidRPr="00AA082B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</w:rPr>
                                    <w:t>book@aqeedeh.com</w:t>
                                  </w:r>
                                  <w:bookmarkEnd w:id="1"/>
                                  <w:bookmarkEnd w:id="2"/>
                                </w:p>
                              </w:tc>
                            </w:tr>
                            <w:tr w:rsidR="00553EAD" w:rsidRPr="000939BD" w:rsidTr="003D35BF">
                              <w:trPr>
                                <w:jc w:val="center"/>
                              </w:trPr>
                              <w:tc>
                                <w:tcPr>
                                  <w:tcW w:w="6365" w:type="dxa"/>
                                  <w:gridSpan w:val="4"/>
                                  <w:vAlign w:val="center"/>
                                </w:tcPr>
                                <w:p w:rsidR="00553EAD" w:rsidRPr="00D3228B" w:rsidRDefault="00553EAD" w:rsidP="00A41CAA">
                                  <w:pPr>
                                    <w:widowControl w:val="0"/>
                                    <w:shd w:val="clear" w:color="auto" w:fill="FFFFFF"/>
                                    <w:tabs>
                                      <w:tab w:val="right" w:leader="dot" w:pos="5138"/>
                                    </w:tabs>
                                    <w:spacing w:before="240" w:after="200" w:line="228" w:lineRule="auto"/>
                                    <w:jc w:val="center"/>
                                    <w:rPr>
                                      <w:rFonts w:ascii="Calibri" w:hAnsi="Calibri"/>
                                      <w:sz w:val="26"/>
                                      <w:szCs w:val="28"/>
                                      <w:rtl/>
                                      <w:lang w:bidi="fa-IR"/>
                                    </w:rPr>
                                  </w:pPr>
                                  <w:r w:rsidRPr="00005346">
                                    <w:rPr>
                                      <w:rFonts w:ascii="Times New Roman Bold" w:hAnsi="Times New Roman Bold" w:cs="IRNazanin"/>
                                      <w:b/>
                                      <w:bCs/>
                                      <w:sz w:val="26"/>
                                      <w:szCs w:val="28"/>
                                      <w:rtl/>
                                    </w:rPr>
                                    <w:t>سا</w:t>
                                  </w:r>
                                  <w:r w:rsidRPr="00005346">
                                    <w:rPr>
                                      <w:rFonts w:ascii="Times New Roman Bold" w:hAnsi="Times New Roman Bold" w:cs="IRNazanin" w:hint="cs"/>
                                      <w:b/>
                                      <w:bCs/>
                                      <w:sz w:val="26"/>
                                      <w:szCs w:val="28"/>
                                      <w:rtl/>
                                    </w:rPr>
                                    <w:t>ی</w:t>
                                  </w:r>
                                  <w:r w:rsidRPr="00005346">
                                    <w:rPr>
                                      <w:rFonts w:ascii="Times New Roman Bold" w:hAnsi="Times New Roman Bold" w:cs="IRNazanin" w:hint="eastAsia"/>
                                      <w:b/>
                                      <w:bCs/>
                                      <w:sz w:val="26"/>
                                      <w:szCs w:val="28"/>
                                      <w:rtl/>
                                    </w:rPr>
                                    <w:t>ت‌ها</w:t>
                                  </w:r>
                                  <w:r w:rsidRPr="00005346">
                                    <w:rPr>
                                      <w:rFonts w:ascii="Times New Roman Bold" w:hAnsi="Times New Roman Bold" w:cs="IRNazanin" w:hint="cs"/>
                                      <w:b/>
                                      <w:bCs/>
                                      <w:sz w:val="26"/>
                                      <w:szCs w:val="28"/>
                                      <w:rtl/>
                                    </w:rPr>
                                    <w:t>ی</w:t>
                                  </w:r>
                                  <w:r w:rsidRPr="00005346">
                                    <w:rPr>
                                      <w:rFonts w:ascii="Times New Roman Bold" w:hAnsi="Times New Roman Bold" w:cs="IRNazanin"/>
                                      <w:b/>
                                      <w:bCs/>
                                      <w:sz w:val="26"/>
                                      <w:szCs w:val="28"/>
                                      <w:rtl/>
                                    </w:rPr>
                                    <w:t xml:space="preserve"> مجموع</w:t>
                                  </w:r>
                                  <w:r w:rsidRPr="00005346">
                                    <w:rPr>
                                      <w:rFonts w:ascii="Times New Roman Bold" w:hAnsi="Times New Roman Bold" w:cs="IRNazanin" w:hint="cs"/>
                                      <w:b/>
                                      <w:bCs/>
                                      <w:sz w:val="26"/>
                                      <w:szCs w:val="28"/>
                                      <w:rtl/>
                                    </w:rPr>
                                    <w:t>ۀ</w:t>
                                  </w:r>
                                  <w:r w:rsidRPr="00005346">
                                    <w:rPr>
                                      <w:rFonts w:ascii="Times New Roman Bold" w:hAnsi="Times New Roman Bold" w:cs="IRNazanin"/>
                                      <w:b/>
                                      <w:bCs/>
                                      <w:sz w:val="26"/>
                                      <w:szCs w:val="28"/>
                                      <w:rtl/>
                                    </w:rPr>
                                    <w:t xml:space="preserve"> موحد</w:t>
                                  </w:r>
                                  <w:r w:rsidRPr="00005346">
                                    <w:rPr>
                                      <w:rFonts w:ascii="Times New Roman Bold" w:hAnsi="Times New Roman Bold" w:cs="IRNazanin" w:hint="cs"/>
                                      <w:b/>
                                      <w:bCs/>
                                      <w:sz w:val="26"/>
                                      <w:szCs w:val="28"/>
                                      <w:rtl/>
                                    </w:rPr>
                                    <w:t>ی</w:t>
                                  </w:r>
                                  <w:r w:rsidRPr="00005346">
                                    <w:rPr>
                                      <w:rFonts w:ascii="Times New Roman Bold" w:hAnsi="Times New Roman Bold" w:cs="IRNazanin" w:hint="eastAsia"/>
                                      <w:b/>
                                      <w:bCs/>
                                      <w:sz w:val="26"/>
                                      <w:szCs w:val="28"/>
                                      <w:rtl/>
                                    </w:rPr>
                                    <w:t>ن</w:t>
                                  </w:r>
                                </w:p>
                              </w:tc>
                            </w:tr>
                            <w:tr w:rsidR="00553EAD" w:rsidRPr="000939BD" w:rsidTr="003D35BF">
                              <w:trPr>
                                <w:jc w:val="center"/>
                              </w:trPr>
                              <w:tc>
                                <w:tcPr>
                                  <w:tcW w:w="2994" w:type="dxa"/>
                                  <w:gridSpan w:val="2"/>
                                  <w:vAlign w:val="center"/>
                                </w:tcPr>
                                <w:p w:rsidR="00553EAD" w:rsidRPr="00AA082B" w:rsidRDefault="00553EAD" w:rsidP="005755FC">
                                  <w:pPr>
                                    <w:widowControl w:val="0"/>
                                    <w:shd w:val="clear" w:color="auto" w:fill="FFFFFF"/>
                                    <w:tabs>
                                      <w:tab w:val="right" w:leader="dot" w:pos="5138"/>
                                    </w:tabs>
                                    <w:spacing w:before="60" w:after="60"/>
                                    <w:rPr>
                                      <w:rFonts w:ascii="Literata" w:hAnsi="Literata"/>
                                      <w:lang w:bidi="fa-IR"/>
                                    </w:rPr>
                                  </w:pPr>
                                  <w:r w:rsidRPr="00AA082B">
                                    <w:rPr>
                                      <w:rFonts w:ascii="Literata" w:hAnsi="Literata"/>
                                      <w:lang w:bidi="fa-IR"/>
                                    </w:rPr>
                                    <w:t>www.mowahedin.com</w:t>
                                  </w:r>
                                </w:p>
                                <w:p w:rsidR="00553EAD" w:rsidRPr="00AA082B" w:rsidRDefault="00553EAD" w:rsidP="005755FC">
                                  <w:pPr>
                                    <w:widowControl w:val="0"/>
                                    <w:shd w:val="clear" w:color="auto" w:fill="FFFFFF"/>
                                    <w:tabs>
                                      <w:tab w:val="right" w:leader="dot" w:pos="5138"/>
                                    </w:tabs>
                                    <w:spacing w:before="60" w:after="60"/>
                                    <w:rPr>
                                      <w:rFonts w:ascii="Literata" w:hAnsi="Literata"/>
                                      <w:lang w:bidi="fa-IR"/>
                                    </w:rPr>
                                  </w:pPr>
                                  <w:r w:rsidRPr="00AA082B">
                                    <w:rPr>
                                      <w:rFonts w:ascii="Literata" w:hAnsi="Literata"/>
                                      <w:lang w:bidi="fa-IR"/>
                                    </w:rPr>
                                    <w:t>www.videofarsi.com</w:t>
                                  </w:r>
                                </w:p>
                                <w:p w:rsidR="00553EAD" w:rsidRPr="00AA082B" w:rsidRDefault="00553EAD" w:rsidP="005755FC">
                                  <w:pPr>
                                    <w:widowControl w:val="0"/>
                                    <w:shd w:val="clear" w:color="auto" w:fill="FFFFFF"/>
                                    <w:tabs>
                                      <w:tab w:val="right" w:leader="dot" w:pos="5138"/>
                                    </w:tabs>
                                    <w:spacing w:before="60" w:after="60"/>
                                    <w:rPr>
                                      <w:rFonts w:ascii="Literata" w:hAnsi="Literata"/>
                                      <w:lang w:bidi="fa-IR"/>
                                    </w:rPr>
                                  </w:pPr>
                                  <w:r w:rsidRPr="00AA082B">
                                    <w:rPr>
                                      <w:rFonts w:ascii="Literata" w:hAnsi="Literata"/>
                                      <w:lang w:bidi="fa-IR"/>
                                    </w:rPr>
                                    <w:t>www.zekr.tv</w:t>
                                  </w:r>
                                </w:p>
                              </w:tc>
                              <w:tc>
                                <w:tcPr>
                                  <w:tcW w:w="702" w:type="dxa"/>
                                </w:tcPr>
                                <w:p w:rsidR="00553EAD" w:rsidRPr="00AA082B" w:rsidRDefault="00553EAD" w:rsidP="005755FC">
                                  <w:pPr>
                                    <w:widowControl w:val="0"/>
                                    <w:shd w:val="clear" w:color="auto" w:fill="FFFFFF"/>
                                    <w:tabs>
                                      <w:tab w:val="right" w:leader="dot" w:pos="5138"/>
                                    </w:tabs>
                                    <w:spacing w:before="60" w:after="60"/>
                                    <w:rPr>
                                      <w:rFonts w:ascii="Literata" w:hAnsi="Literata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69" w:type="dxa"/>
                                </w:tcPr>
                                <w:p w:rsidR="00553EAD" w:rsidRPr="00AA082B" w:rsidRDefault="00553EAD" w:rsidP="005755FC">
                                  <w:pPr>
                                    <w:widowControl w:val="0"/>
                                    <w:shd w:val="clear" w:color="auto" w:fill="FFFFFF"/>
                                    <w:tabs>
                                      <w:tab w:val="right" w:leader="dot" w:pos="5138"/>
                                    </w:tabs>
                                    <w:spacing w:before="60" w:after="60"/>
                                    <w:rPr>
                                      <w:rFonts w:ascii="Literata" w:hAnsi="Literata"/>
                                    </w:rPr>
                                  </w:pPr>
                                  <w:r w:rsidRPr="00AA082B">
                                    <w:rPr>
                                      <w:rFonts w:ascii="Literata" w:hAnsi="Literata"/>
                                    </w:rPr>
                                    <w:t>www.aqe</w:t>
                                  </w:r>
                                  <w:bookmarkStart w:id="3" w:name="Editing"/>
                                  <w:bookmarkEnd w:id="3"/>
                                  <w:r w:rsidRPr="00AA082B">
                                    <w:rPr>
                                      <w:rFonts w:ascii="Literata" w:hAnsi="Literata"/>
                                    </w:rPr>
                                    <w:t>edeh.com</w:t>
                                  </w:r>
                                </w:p>
                                <w:p w:rsidR="00553EAD" w:rsidRPr="00AA082B" w:rsidRDefault="00553EAD" w:rsidP="005755FC">
                                  <w:pPr>
                                    <w:widowControl w:val="0"/>
                                    <w:shd w:val="clear" w:color="auto" w:fill="FFFFFF"/>
                                    <w:tabs>
                                      <w:tab w:val="right" w:leader="dot" w:pos="5138"/>
                                    </w:tabs>
                                    <w:spacing w:before="60" w:after="60"/>
                                    <w:rPr>
                                      <w:rFonts w:ascii="Literata" w:hAnsi="Literata"/>
                                    </w:rPr>
                                  </w:pPr>
                                  <w:r w:rsidRPr="00AA082B">
                                    <w:rPr>
                                      <w:rFonts w:ascii="Literata" w:hAnsi="Literata"/>
                                    </w:rPr>
                                    <w:t>www.islamtxt.com</w:t>
                                  </w:r>
                                </w:p>
                                <w:p w:rsidR="00553EAD" w:rsidRPr="00AA082B" w:rsidRDefault="00553EAD" w:rsidP="005755FC">
                                  <w:pPr>
                                    <w:widowControl w:val="0"/>
                                    <w:shd w:val="clear" w:color="auto" w:fill="FFFFFF"/>
                                    <w:tabs>
                                      <w:tab w:val="right" w:leader="dot" w:pos="5138"/>
                                    </w:tabs>
                                    <w:spacing w:before="60" w:after="60"/>
                                    <w:rPr>
                                      <w:rFonts w:ascii="Literata" w:hAnsi="Literata"/>
                                    </w:rPr>
                                  </w:pPr>
                                  <w:hyperlink r:id="rId11" w:history="1">
                                    <w:r w:rsidRPr="00AA082B">
                                      <w:rPr>
                                        <w:rStyle w:val="Hyperlink"/>
                                        <w:rFonts w:ascii="Literata" w:hAnsi="Literata"/>
                                      </w:rPr>
                                      <w:t>www.shabnam.cc</w:t>
                                    </w:r>
                                  </w:hyperlink>
                                </w:p>
                                <w:p w:rsidR="00553EAD" w:rsidRPr="00AA082B" w:rsidRDefault="00553EAD" w:rsidP="005755FC">
                                  <w:pPr>
                                    <w:widowControl w:val="0"/>
                                    <w:shd w:val="clear" w:color="auto" w:fill="FFFFFF"/>
                                    <w:tabs>
                                      <w:tab w:val="right" w:leader="dot" w:pos="5138"/>
                                    </w:tabs>
                                    <w:spacing w:before="60" w:after="60"/>
                                    <w:rPr>
                                      <w:rFonts w:ascii="Literata" w:hAnsi="Literata"/>
                                    </w:rPr>
                                  </w:pPr>
                                  <w:r w:rsidRPr="00AA082B">
                                    <w:rPr>
                                      <w:rFonts w:ascii="Literata" w:hAnsi="Literata"/>
                                    </w:rPr>
                                    <w:t>www.sadaislam.com</w:t>
                                  </w:r>
                                </w:p>
                              </w:tc>
                            </w:tr>
                          </w:tbl>
                          <w:p w:rsidR="00553EAD" w:rsidRDefault="00553EAD" w:rsidP="00553EA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4" o:spid="_x0000_s1026" style="position:absolute;left:0;text-align:left;margin-left:-88.5pt;margin-top:241.3pt;width:478.05pt;height:327.7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" fillcolor="white [3212]" stroked="f" strokeweight="2pt">
                <v:textbox>
                  <w:txbxContent>
                    <w:p w:rsidR="00553EAD" w:rsidRPr="00AA082B" w:rsidRDefault="00553EAD" w:rsidP="00553EAD">
                      <w:pPr>
                        <w:bidi/>
                        <w:ind w:firstLine="720"/>
                        <w:rPr>
                          <w:rFonts w:cs="IRNazanin"/>
                          <w:b/>
                          <w:bCs/>
                          <w:color w:val="244061" w:themeColor="accent1" w:themeShade="80"/>
                          <w:szCs w:val="28"/>
                          <w:rtl/>
                          <w:lang w:bidi="fa-IR"/>
                        </w:rPr>
                      </w:pPr>
                      <w:r w:rsidRPr="00AA082B">
                        <w:rPr>
                          <w:rFonts w:cs="IRNazanin" w:hint="cs"/>
                          <w:b/>
                          <w:bCs/>
                          <w:color w:val="244061" w:themeColor="accent1" w:themeShade="80"/>
                          <w:szCs w:val="28"/>
                          <w:rtl/>
                          <w:lang w:bidi="fa-IR"/>
                        </w:rPr>
                        <w:t>ای</w:t>
                      </w:r>
                      <w:r w:rsidRPr="00AA082B">
                        <w:rPr>
                          <w:rFonts w:cs="IRNazanin" w:hint="eastAsia"/>
                          <w:b/>
                          <w:bCs/>
                          <w:color w:val="244061" w:themeColor="accent1" w:themeShade="80"/>
                          <w:szCs w:val="28"/>
                          <w:rtl/>
                          <w:lang w:bidi="fa-IR"/>
                        </w:rPr>
                        <w:t>ن</w:t>
                      </w:r>
                      <w:r w:rsidRPr="00AA082B">
                        <w:rPr>
                          <w:rFonts w:cs="IRNazanin"/>
                          <w:b/>
                          <w:bCs/>
                          <w:color w:val="244061" w:themeColor="accent1" w:themeShade="80"/>
                          <w:szCs w:val="28"/>
                          <w:rtl/>
                          <w:lang w:bidi="fa-IR"/>
                        </w:rPr>
                        <w:t xml:space="preserve"> کتاب </w:t>
                      </w:r>
                      <w:r w:rsidRPr="00AA082B">
                        <w:rPr>
                          <w:rFonts w:cs="IRNazanin" w:hint="cs"/>
                          <w:b/>
                          <w:bCs/>
                          <w:color w:val="244061" w:themeColor="accent1" w:themeShade="80"/>
                          <w:szCs w:val="28"/>
                          <w:rtl/>
                          <w:lang w:bidi="fa-IR"/>
                        </w:rPr>
                        <w:t xml:space="preserve">از سایت </w:t>
                      </w:r>
                      <w:r w:rsidRPr="00AA082B">
                        <w:rPr>
                          <w:rFonts w:cs="IRNazanin"/>
                          <w:b/>
                          <w:bCs/>
                          <w:color w:val="244061" w:themeColor="accent1" w:themeShade="80"/>
                          <w:szCs w:val="28"/>
                          <w:rtl/>
                          <w:lang w:bidi="fa-IR"/>
                        </w:rPr>
                        <w:t>کتابخان</w:t>
                      </w:r>
                      <w:r w:rsidRPr="00AA082B">
                        <w:rPr>
                          <w:rFonts w:cs="IRNazanin" w:hint="cs"/>
                          <w:b/>
                          <w:bCs/>
                          <w:color w:val="244061" w:themeColor="accent1" w:themeShade="80"/>
                          <w:szCs w:val="28"/>
                          <w:rtl/>
                          <w:lang w:bidi="fa-IR"/>
                        </w:rPr>
                        <w:t>ۀ</w:t>
                      </w:r>
                      <w:r w:rsidRPr="00AA082B">
                        <w:rPr>
                          <w:rFonts w:cs="IRNazanin"/>
                          <w:b/>
                          <w:bCs/>
                          <w:color w:val="244061" w:themeColor="accent1" w:themeShade="80"/>
                          <w:szCs w:val="28"/>
                          <w:rtl/>
                          <w:lang w:bidi="fa-IR"/>
                        </w:rPr>
                        <w:t xml:space="preserve"> عق</w:t>
                      </w:r>
                      <w:r w:rsidRPr="00AA082B">
                        <w:rPr>
                          <w:rFonts w:cs="IRNazanin" w:hint="cs"/>
                          <w:b/>
                          <w:bCs/>
                          <w:color w:val="244061" w:themeColor="accent1" w:themeShade="80"/>
                          <w:szCs w:val="28"/>
                          <w:rtl/>
                          <w:lang w:bidi="fa-IR"/>
                        </w:rPr>
                        <w:t>ی</w:t>
                      </w:r>
                      <w:r w:rsidRPr="00AA082B">
                        <w:rPr>
                          <w:rFonts w:cs="IRNazanin" w:hint="eastAsia"/>
                          <w:b/>
                          <w:bCs/>
                          <w:color w:val="244061" w:themeColor="accent1" w:themeShade="80"/>
                          <w:szCs w:val="28"/>
                          <w:rtl/>
                          <w:lang w:bidi="fa-IR"/>
                        </w:rPr>
                        <w:t>ده</w:t>
                      </w:r>
                      <w:r w:rsidRPr="00AA082B">
                        <w:rPr>
                          <w:rFonts w:cs="IRNazanin"/>
                          <w:b/>
                          <w:bCs/>
                          <w:color w:val="244061" w:themeColor="accent1" w:themeShade="80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AA082B">
                        <w:rPr>
                          <w:rFonts w:cs="IRNazanin" w:hint="cs"/>
                          <w:b/>
                          <w:bCs/>
                          <w:color w:val="244061" w:themeColor="accent1" w:themeShade="80"/>
                          <w:szCs w:val="28"/>
                          <w:rtl/>
                          <w:lang w:bidi="fa-IR"/>
                        </w:rPr>
                        <w:t xml:space="preserve">دانلود </w:t>
                      </w:r>
                      <w:r w:rsidRPr="00AA082B">
                        <w:rPr>
                          <w:rFonts w:cs="IRNazanin"/>
                          <w:b/>
                          <w:bCs/>
                          <w:color w:val="244061" w:themeColor="accent1" w:themeShade="80"/>
                          <w:szCs w:val="28"/>
                          <w:rtl/>
                          <w:lang w:bidi="fa-IR"/>
                        </w:rPr>
                        <w:t>شده است.</w:t>
                      </w:r>
                      <w:r w:rsidRPr="00C93FA4">
                        <w:rPr>
                          <w:rFonts w:ascii="IRMitra" w:hAnsi="IRMitra" w:cs="IRMitra" w:hint="cs"/>
                          <w:b/>
                          <w:bCs/>
                          <w:noProof/>
                          <w:sz w:val="28"/>
                          <w:szCs w:val="28"/>
                          <w:rtl/>
                        </w:rPr>
                        <w:t xml:space="preserve"> </w:t>
                      </w:r>
                    </w:p>
                    <w:p w:rsidR="00553EAD" w:rsidRPr="00E22D3D" w:rsidRDefault="00553EAD" w:rsidP="00A41CAA">
                      <w:pPr>
                        <w:bidi/>
                        <w:spacing w:after="200" w:line="276" w:lineRule="auto"/>
                        <w:ind w:left="1440" w:firstLine="720"/>
                        <w:rPr>
                          <w:rFonts w:asciiTheme="majorBidi" w:hAnsiTheme="majorBidi" w:cstheme="majorBidi"/>
                          <w:b/>
                          <w:bCs/>
                          <w:color w:val="244061" w:themeColor="accent1" w:themeShade="80"/>
                          <w:rtl/>
                          <w:lang w:bidi="fa-IR"/>
                        </w:rPr>
                      </w:pPr>
                      <w:r w:rsidRPr="00E22D3D">
                        <w:rPr>
                          <w:rFonts w:asciiTheme="majorBidi" w:hAnsiTheme="majorBidi" w:cstheme="majorBidi"/>
                          <w:b/>
                          <w:bCs/>
                          <w:color w:val="244061" w:themeColor="accent1" w:themeShade="80"/>
                          <w:lang w:bidi="fa-IR"/>
                        </w:rPr>
                        <w:t>www.aqeedeh.com</w:t>
                      </w:r>
                    </w:p>
                    <w:p w:rsidR="00553EAD" w:rsidRPr="00AA082B" w:rsidRDefault="00553EAD" w:rsidP="00A41CAA">
                      <w:pPr>
                        <w:bidi/>
                        <w:spacing w:after="200" w:line="276" w:lineRule="auto"/>
                        <w:ind w:left="1440" w:firstLine="720"/>
                        <w:rPr>
                          <w:rFonts w:cs="B Yagut"/>
                          <w:b/>
                          <w:bCs/>
                          <w:color w:val="244061" w:themeColor="accent1" w:themeShade="80"/>
                          <w:sz w:val="10"/>
                          <w:szCs w:val="10"/>
                          <w:rtl/>
                        </w:rPr>
                      </w:pPr>
                    </w:p>
                    <w:tbl>
                      <w:tblPr>
                        <w:bidiVisual/>
                        <w:tblW w:w="6365" w:type="dxa"/>
                        <w:jc w:val="center"/>
                        <w:tblInd w:w="-410" w:type="dxa"/>
                        <w:tblLook w:val="01E0" w:firstRow="1" w:lastRow="1" w:firstColumn="1" w:lastColumn="1" w:noHBand="0" w:noVBand="0"/>
                      </w:tblPr>
                      <w:tblGrid>
                        <w:gridCol w:w="2541"/>
                        <w:gridCol w:w="453"/>
                        <w:gridCol w:w="702"/>
                        <w:gridCol w:w="2669"/>
                      </w:tblGrid>
                      <w:tr w:rsidR="00553EAD" w:rsidRPr="000939BD" w:rsidTr="003D35BF">
                        <w:trPr>
                          <w:jc w:val="center"/>
                        </w:trPr>
                        <w:tc>
                          <w:tcPr>
                            <w:tcW w:w="2541" w:type="dxa"/>
                            <w:vAlign w:val="center"/>
                            <w:hideMark/>
                          </w:tcPr>
                          <w:p w:rsidR="00553EAD" w:rsidRPr="00AA082B" w:rsidRDefault="00553EAD" w:rsidP="00AA082B">
                            <w:pPr>
                              <w:widowControl w:val="0"/>
                              <w:shd w:val="clear" w:color="auto" w:fill="FFFFFF"/>
                              <w:tabs>
                                <w:tab w:val="right" w:leader="dot" w:pos="5138"/>
                              </w:tabs>
                              <w:bidi/>
                              <w:spacing w:after="120"/>
                              <w:jc w:val="center"/>
                              <w:rPr>
                                <w:rFonts w:ascii="IRNazanin" w:hAnsi="IRNazanin" w:cs="IRNazanin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AA082B">
                              <w:rPr>
                                <w:rFonts w:ascii="IRNazanin" w:hAnsi="IRNazanin" w:cs="IRNazanin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ایمیل:</w:t>
                            </w:r>
                          </w:p>
                        </w:tc>
                        <w:tc>
                          <w:tcPr>
                            <w:tcW w:w="3824" w:type="dxa"/>
                            <w:gridSpan w:val="3"/>
                            <w:vAlign w:val="center"/>
                          </w:tcPr>
                          <w:p w:rsidR="00553EAD" w:rsidRPr="00AA082B" w:rsidRDefault="00553EAD" w:rsidP="00AA082B">
                            <w:pPr>
                              <w:widowControl w:val="0"/>
                              <w:shd w:val="clear" w:color="auto" w:fill="FFFFFF"/>
                              <w:tabs>
                                <w:tab w:val="right" w:leader="dot" w:pos="5138"/>
                              </w:tabs>
                              <w:spacing w:after="120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"/>
                                <w:szCs w:val="2"/>
                                <w:lang w:bidi="fa-IR"/>
                              </w:rPr>
                            </w:pPr>
                            <w:bookmarkStart w:id="4" w:name="OLE_LINK3"/>
                            <w:bookmarkStart w:id="5" w:name="OLE_LINK4"/>
                            <w:r w:rsidRPr="00AA082B"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>book@aqeedeh.com</w:t>
                            </w:r>
                            <w:bookmarkEnd w:id="4"/>
                            <w:bookmarkEnd w:id="5"/>
                          </w:p>
                        </w:tc>
                      </w:tr>
                      <w:tr w:rsidR="00553EAD" w:rsidRPr="000939BD" w:rsidTr="003D35BF">
                        <w:trPr>
                          <w:jc w:val="center"/>
                        </w:trPr>
                        <w:tc>
                          <w:tcPr>
                            <w:tcW w:w="6365" w:type="dxa"/>
                            <w:gridSpan w:val="4"/>
                            <w:vAlign w:val="center"/>
                          </w:tcPr>
                          <w:p w:rsidR="00553EAD" w:rsidRPr="00D3228B" w:rsidRDefault="00553EAD" w:rsidP="00A41CAA">
                            <w:pPr>
                              <w:widowControl w:val="0"/>
                              <w:shd w:val="clear" w:color="auto" w:fill="FFFFFF"/>
                              <w:tabs>
                                <w:tab w:val="right" w:leader="dot" w:pos="5138"/>
                              </w:tabs>
                              <w:spacing w:before="240" w:after="200" w:line="228" w:lineRule="auto"/>
                              <w:jc w:val="center"/>
                              <w:rPr>
                                <w:rFonts w:ascii="Calibri" w:hAnsi="Calibri"/>
                                <w:sz w:val="26"/>
                                <w:szCs w:val="28"/>
                                <w:rtl/>
                                <w:lang w:bidi="fa-IR"/>
                              </w:rPr>
                            </w:pPr>
                            <w:r w:rsidRPr="00005346">
                              <w:rPr>
                                <w:rFonts w:ascii="Times New Roman Bold" w:hAnsi="Times New Roman Bold" w:cs="IRNazanin"/>
                                <w:b/>
                                <w:bCs/>
                                <w:sz w:val="26"/>
                                <w:szCs w:val="28"/>
                                <w:rtl/>
                              </w:rPr>
                              <w:t>سا</w:t>
                            </w:r>
                            <w:r w:rsidRPr="00005346">
                              <w:rPr>
                                <w:rFonts w:ascii="Times New Roman Bold" w:hAnsi="Times New Roman Bold" w:cs="IRNazanin" w:hint="cs"/>
                                <w:b/>
                                <w:bCs/>
                                <w:sz w:val="26"/>
                                <w:szCs w:val="28"/>
                                <w:rtl/>
                              </w:rPr>
                              <w:t>ی</w:t>
                            </w:r>
                            <w:r w:rsidRPr="00005346">
                              <w:rPr>
                                <w:rFonts w:ascii="Times New Roman Bold" w:hAnsi="Times New Roman Bold" w:cs="IRNazanin" w:hint="eastAsia"/>
                                <w:b/>
                                <w:bCs/>
                                <w:sz w:val="26"/>
                                <w:szCs w:val="28"/>
                                <w:rtl/>
                              </w:rPr>
                              <w:t>ت‌ها</w:t>
                            </w:r>
                            <w:r w:rsidRPr="00005346">
                              <w:rPr>
                                <w:rFonts w:ascii="Times New Roman Bold" w:hAnsi="Times New Roman Bold" w:cs="IRNazanin" w:hint="cs"/>
                                <w:b/>
                                <w:bCs/>
                                <w:sz w:val="26"/>
                                <w:szCs w:val="28"/>
                                <w:rtl/>
                              </w:rPr>
                              <w:t>ی</w:t>
                            </w:r>
                            <w:r w:rsidRPr="00005346">
                              <w:rPr>
                                <w:rFonts w:ascii="Times New Roman Bold" w:hAnsi="Times New Roman Bold" w:cs="IRNazanin"/>
                                <w:b/>
                                <w:bCs/>
                                <w:sz w:val="26"/>
                                <w:szCs w:val="28"/>
                                <w:rtl/>
                              </w:rPr>
                              <w:t xml:space="preserve"> مجموع</w:t>
                            </w:r>
                            <w:r w:rsidRPr="00005346">
                              <w:rPr>
                                <w:rFonts w:ascii="Times New Roman Bold" w:hAnsi="Times New Roman Bold" w:cs="IRNazanin" w:hint="cs"/>
                                <w:b/>
                                <w:bCs/>
                                <w:sz w:val="26"/>
                                <w:szCs w:val="28"/>
                                <w:rtl/>
                              </w:rPr>
                              <w:t>ۀ</w:t>
                            </w:r>
                            <w:r w:rsidRPr="00005346">
                              <w:rPr>
                                <w:rFonts w:ascii="Times New Roman Bold" w:hAnsi="Times New Roman Bold" w:cs="IRNazanin"/>
                                <w:b/>
                                <w:bCs/>
                                <w:sz w:val="26"/>
                                <w:szCs w:val="28"/>
                                <w:rtl/>
                              </w:rPr>
                              <w:t xml:space="preserve"> موحد</w:t>
                            </w:r>
                            <w:r w:rsidRPr="00005346">
                              <w:rPr>
                                <w:rFonts w:ascii="Times New Roman Bold" w:hAnsi="Times New Roman Bold" w:cs="IRNazanin" w:hint="cs"/>
                                <w:b/>
                                <w:bCs/>
                                <w:sz w:val="26"/>
                                <w:szCs w:val="28"/>
                                <w:rtl/>
                              </w:rPr>
                              <w:t>ی</w:t>
                            </w:r>
                            <w:r w:rsidRPr="00005346">
                              <w:rPr>
                                <w:rFonts w:ascii="Times New Roman Bold" w:hAnsi="Times New Roman Bold" w:cs="IRNazanin" w:hint="eastAsia"/>
                                <w:b/>
                                <w:bCs/>
                                <w:sz w:val="26"/>
                                <w:szCs w:val="28"/>
                                <w:rtl/>
                              </w:rPr>
                              <w:t>ن</w:t>
                            </w:r>
                          </w:p>
                        </w:tc>
                      </w:tr>
                      <w:tr w:rsidR="00553EAD" w:rsidRPr="000939BD" w:rsidTr="003D35BF">
                        <w:trPr>
                          <w:jc w:val="center"/>
                        </w:trPr>
                        <w:tc>
                          <w:tcPr>
                            <w:tcW w:w="2994" w:type="dxa"/>
                            <w:gridSpan w:val="2"/>
                            <w:vAlign w:val="center"/>
                          </w:tcPr>
                          <w:p w:rsidR="00553EAD" w:rsidRPr="00AA082B" w:rsidRDefault="00553EAD" w:rsidP="005755FC">
                            <w:pPr>
                              <w:widowControl w:val="0"/>
                              <w:shd w:val="clear" w:color="auto" w:fill="FFFFFF"/>
                              <w:tabs>
                                <w:tab w:val="right" w:leader="dot" w:pos="5138"/>
                              </w:tabs>
                              <w:spacing w:before="60" w:after="60"/>
                              <w:rPr>
                                <w:rFonts w:ascii="Literata" w:hAnsi="Literata"/>
                                <w:lang w:bidi="fa-IR"/>
                              </w:rPr>
                            </w:pPr>
                            <w:r w:rsidRPr="00AA082B">
                              <w:rPr>
                                <w:rFonts w:ascii="Literata" w:hAnsi="Literata"/>
                                <w:lang w:bidi="fa-IR"/>
                              </w:rPr>
                              <w:t>www.mowahedin.com</w:t>
                            </w:r>
                          </w:p>
                          <w:p w:rsidR="00553EAD" w:rsidRPr="00AA082B" w:rsidRDefault="00553EAD" w:rsidP="005755FC">
                            <w:pPr>
                              <w:widowControl w:val="0"/>
                              <w:shd w:val="clear" w:color="auto" w:fill="FFFFFF"/>
                              <w:tabs>
                                <w:tab w:val="right" w:leader="dot" w:pos="5138"/>
                              </w:tabs>
                              <w:spacing w:before="60" w:after="60"/>
                              <w:rPr>
                                <w:rFonts w:ascii="Literata" w:hAnsi="Literata"/>
                                <w:lang w:bidi="fa-IR"/>
                              </w:rPr>
                            </w:pPr>
                            <w:r w:rsidRPr="00AA082B">
                              <w:rPr>
                                <w:rFonts w:ascii="Literata" w:hAnsi="Literata"/>
                                <w:lang w:bidi="fa-IR"/>
                              </w:rPr>
                              <w:t>www.videofarsi.com</w:t>
                            </w:r>
                          </w:p>
                          <w:p w:rsidR="00553EAD" w:rsidRPr="00AA082B" w:rsidRDefault="00553EAD" w:rsidP="005755FC">
                            <w:pPr>
                              <w:widowControl w:val="0"/>
                              <w:shd w:val="clear" w:color="auto" w:fill="FFFFFF"/>
                              <w:tabs>
                                <w:tab w:val="right" w:leader="dot" w:pos="5138"/>
                              </w:tabs>
                              <w:spacing w:before="60" w:after="60"/>
                              <w:rPr>
                                <w:rFonts w:ascii="Literata" w:hAnsi="Literata"/>
                                <w:lang w:bidi="fa-IR"/>
                              </w:rPr>
                            </w:pPr>
                            <w:r w:rsidRPr="00AA082B">
                              <w:rPr>
                                <w:rFonts w:ascii="Literata" w:hAnsi="Literata"/>
                                <w:lang w:bidi="fa-IR"/>
                              </w:rPr>
                              <w:t>www.zekr.tv</w:t>
                            </w:r>
                          </w:p>
                        </w:tc>
                        <w:tc>
                          <w:tcPr>
                            <w:tcW w:w="702" w:type="dxa"/>
                          </w:tcPr>
                          <w:p w:rsidR="00553EAD" w:rsidRPr="00AA082B" w:rsidRDefault="00553EAD" w:rsidP="005755FC">
                            <w:pPr>
                              <w:widowControl w:val="0"/>
                              <w:shd w:val="clear" w:color="auto" w:fill="FFFFFF"/>
                              <w:tabs>
                                <w:tab w:val="right" w:leader="dot" w:pos="5138"/>
                              </w:tabs>
                              <w:spacing w:before="60" w:after="60"/>
                              <w:rPr>
                                <w:rFonts w:ascii="Literata" w:hAnsi="Literata"/>
                              </w:rPr>
                            </w:pPr>
                          </w:p>
                        </w:tc>
                        <w:tc>
                          <w:tcPr>
                            <w:tcW w:w="2669" w:type="dxa"/>
                          </w:tcPr>
                          <w:p w:rsidR="00553EAD" w:rsidRPr="00AA082B" w:rsidRDefault="00553EAD" w:rsidP="005755FC">
                            <w:pPr>
                              <w:widowControl w:val="0"/>
                              <w:shd w:val="clear" w:color="auto" w:fill="FFFFFF"/>
                              <w:tabs>
                                <w:tab w:val="right" w:leader="dot" w:pos="5138"/>
                              </w:tabs>
                              <w:spacing w:before="60" w:after="60"/>
                              <w:rPr>
                                <w:rFonts w:ascii="Literata" w:hAnsi="Literata"/>
                              </w:rPr>
                            </w:pPr>
                            <w:r w:rsidRPr="00AA082B">
                              <w:rPr>
                                <w:rFonts w:ascii="Literata" w:hAnsi="Literata"/>
                              </w:rPr>
                              <w:t>www.aqe</w:t>
                            </w:r>
                            <w:bookmarkStart w:id="6" w:name="Editing"/>
                            <w:bookmarkEnd w:id="6"/>
                            <w:r w:rsidRPr="00AA082B">
                              <w:rPr>
                                <w:rFonts w:ascii="Literata" w:hAnsi="Literata"/>
                              </w:rPr>
                              <w:t>edeh.com</w:t>
                            </w:r>
                          </w:p>
                          <w:p w:rsidR="00553EAD" w:rsidRPr="00AA082B" w:rsidRDefault="00553EAD" w:rsidP="005755FC">
                            <w:pPr>
                              <w:widowControl w:val="0"/>
                              <w:shd w:val="clear" w:color="auto" w:fill="FFFFFF"/>
                              <w:tabs>
                                <w:tab w:val="right" w:leader="dot" w:pos="5138"/>
                              </w:tabs>
                              <w:spacing w:before="60" w:after="60"/>
                              <w:rPr>
                                <w:rFonts w:ascii="Literata" w:hAnsi="Literata"/>
                              </w:rPr>
                            </w:pPr>
                            <w:r w:rsidRPr="00AA082B">
                              <w:rPr>
                                <w:rFonts w:ascii="Literata" w:hAnsi="Literata"/>
                              </w:rPr>
                              <w:t>www.islamtxt.com</w:t>
                            </w:r>
                          </w:p>
                          <w:p w:rsidR="00553EAD" w:rsidRPr="00AA082B" w:rsidRDefault="00553EAD" w:rsidP="005755FC">
                            <w:pPr>
                              <w:widowControl w:val="0"/>
                              <w:shd w:val="clear" w:color="auto" w:fill="FFFFFF"/>
                              <w:tabs>
                                <w:tab w:val="right" w:leader="dot" w:pos="5138"/>
                              </w:tabs>
                              <w:spacing w:before="60" w:after="60"/>
                              <w:rPr>
                                <w:rFonts w:ascii="Literata" w:hAnsi="Literata"/>
                              </w:rPr>
                            </w:pPr>
                            <w:hyperlink r:id="rId12" w:history="1">
                              <w:r w:rsidRPr="00AA082B">
                                <w:rPr>
                                  <w:rStyle w:val="Hyperlink"/>
                                  <w:rFonts w:ascii="Literata" w:hAnsi="Literata"/>
                                </w:rPr>
                                <w:t>www.shabnam.cc</w:t>
                              </w:r>
                            </w:hyperlink>
                          </w:p>
                          <w:p w:rsidR="00553EAD" w:rsidRPr="00AA082B" w:rsidRDefault="00553EAD" w:rsidP="005755FC">
                            <w:pPr>
                              <w:widowControl w:val="0"/>
                              <w:shd w:val="clear" w:color="auto" w:fill="FFFFFF"/>
                              <w:tabs>
                                <w:tab w:val="right" w:leader="dot" w:pos="5138"/>
                              </w:tabs>
                              <w:spacing w:before="60" w:after="60"/>
                              <w:rPr>
                                <w:rFonts w:ascii="Literata" w:hAnsi="Literata"/>
                              </w:rPr>
                            </w:pPr>
                            <w:r w:rsidRPr="00AA082B">
                              <w:rPr>
                                <w:rFonts w:ascii="Literata" w:hAnsi="Literata"/>
                              </w:rPr>
                              <w:t>www.sadaislam.com</w:t>
                            </w:r>
                          </w:p>
                        </w:tc>
                      </w:tr>
                    </w:tbl>
                    <w:p w:rsidR="00553EAD" w:rsidRDefault="00553EAD" w:rsidP="00553EAD">
                      <w:pPr>
                        <w:jc w:val="center"/>
                      </w:pPr>
                    </w:p>
                  </w:txbxContent>
                </v:textbox>
                <w10:wrap anchory="margin"/>
              </v:rect>
            </w:pict>
          </mc:Fallback>
        </mc:AlternateContent>
      </w:r>
    </w:p>
    <w:p w:rsidR="000569A3" w:rsidRDefault="000569A3" w:rsidP="003B3853">
      <w:pPr>
        <w:jc w:val="center"/>
        <w:rPr>
          <w:rFonts w:ascii="IRNazli" w:hAnsi="IRNazli" w:cs="IRNazli"/>
          <w:sz w:val="28"/>
          <w:szCs w:val="28"/>
          <w:rtl/>
        </w:rPr>
      </w:pPr>
    </w:p>
    <w:p w:rsidR="000569A3" w:rsidRDefault="000569A3" w:rsidP="003B3853">
      <w:pPr>
        <w:jc w:val="center"/>
        <w:rPr>
          <w:rFonts w:ascii="IRNazli" w:hAnsi="IRNazli" w:cs="IRNazli"/>
          <w:sz w:val="28"/>
          <w:szCs w:val="28"/>
          <w:rtl/>
        </w:rPr>
      </w:pPr>
    </w:p>
    <w:p w:rsidR="000569A3" w:rsidRDefault="000569A3" w:rsidP="003B3853">
      <w:pPr>
        <w:jc w:val="center"/>
        <w:rPr>
          <w:rFonts w:ascii="IRNazli" w:hAnsi="IRNazli" w:cs="IRNazli"/>
          <w:sz w:val="28"/>
          <w:szCs w:val="28"/>
          <w:rtl/>
        </w:rPr>
      </w:pPr>
    </w:p>
    <w:p w:rsidR="000569A3" w:rsidRDefault="000569A3" w:rsidP="003B3853">
      <w:pPr>
        <w:jc w:val="center"/>
        <w:rPr>
          <w:rFonts w:ascii="IRNazli" w:hAnsi="IRNazli" w:cs="IRNazli"/>
          <w:sz w:val="28"/>
          <w:szCs w:val="28"/>
        </w:rPr>
        <w:sectPr w:rsidR="000569A3" w:rsidSect="003B3853">
          <w:endnotePr>
            <w:numFmt w:val="decimal"/>
          </w:endnotePr>
          <w:pgSz w:w="7938" w:h="11907" w:code="1"/>
          <w:pgMar w:top="567" w:right="851" w:bottom="851" w:left="851" w:header="454" w:footer="0" w:gutter="0"/>
          <w:cols w:space="720"/>
          <w:titlePg/>
          <w:bidi/>
          <w:rtlGutter/>
          <w:docGrid w:linePitch="360"/>
        </w:sectPr>
      </w:pPr>
    </w:p>
    <w:p w:rsidR="003A4A08" w:rsidRDefault="003A4A08" w:rsidP="00430D90">
      <w:pPr>
        <w:pStyle w:val="1-"/>
        <w:rPr>
          <w:rFonts w:hint="cs"/>
          <w:b/>
          <w:bCs/>
          <w:rtl/>
        </w:rPr>
      </w:pPr>
      <w:r w:rsidRPr="00430D90">
        <w:rPr>
          <w:b/>
          <w:bCs/>
          <w:noProof/>
        </w:rPr>
        <w:lastRenderedPageBreak/>
        <w:drawing>
          <wp:anchor distT="0" distB="0" distL="114300" distR="114300" simplePos="0" relativeHeight="251657216" behindDoc="0" locked="0" layoutInCell="1" allowOverlap="1" wp14:anchorId="58F7147C" wp14:editId="19D9C0E6">
            <wp:simplePos x="0" y="0"/>
            <wp:positionH relativeFrom="margin">
              <wp:posOffset>-519430</wp:posOffset>
            </wp:positionH>
            <wp:positionV relativeFrom="margin">
              <wp:posOffset>83185</wp:posOffset>
            </wp:positionV>
            <wp:extent cx="4982845" cy="3527425"/>
            <wp:effectExtent l="76200" t="76200" r="8255" b="0"/>
            <wp:wrapNone/>
            <wp:docPr id="43" name="Picture 145" descr="http://www.ibtesama.com/vb/imgcache2/260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http://www.ibtesama.com/vb/imgcache2/2600.gi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2845" cy="352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prstShdw prst="shdw13" dist="53882" dir="13500000">
                        <a:srgbClr val="808080">
                          <a:alpha val="50000"/>
                        </a:srgbClr>
                      </a:prst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4A08" w:rsidRDefault="003A4A08" w:rsidP="003A4A08">
      <w:pPr>
        <w:pStyle w:val="1-"/>
        <w:rPr>
          <w:rFonts w:hint="cs"/>
          <w:b/>
          <w:bCs/>
          <w:rtl/>
        </w:rPr>
      </w:pPr>
    </w:p>
    <w:p w:rsidR="003A4A08" w:rsidRDefault="003A4A08" w:rsidP="003A4A08">
      <w:pPr>
        <w:pStyle w:val="1-"/>
        <w:rPr>
          <w:rFonts w:hint="cs"/>
          <w:b/>
          <w:bCs/>
          <w:rtl/>
        </w:rPr>
      </w:pPr>
    </w:p>
    <w:p w:rsidR="003A4A08" w:rsidRDefault="003A4A08" w:rsidP="003A4A08">
      <w:pPr>
        <w:pStyle w:val="1-"/>
        <w:rPr>
          <w:rFonts w:hint="cs"/>
          <w:b/>
          <w:bCs/>
          <w:rtl/>
        </w:rPr>
      </w:pPr>
    </w:p>
    <w:p w:rsidR="003A4A08" w:rsidRDefault="003A4A08" w:rsidP="003A4A08">
      <w:pPr>
        <w:pStyle w:val="1-"/>
        <w:rPr>
          <w:rFonts w:hint="cs"/>
          <w:b/>
          <w:bCs/>
          <w:rtl/>
        </w:rPr>
      </w:pPr>
    </w:p>
    <w:p w:rsidR="003A4A08" w:rsidRDefault="003A4A08" w:rsidP="003A4A08">
      <w:pPr>
        <w:pStyle w:val="1-"/>
        <w:rPr>
          <w:rFonts w:hint="cs"/>
          <w:b/>
          <w:bCs/>
          <w:rtl/>
        </w:rPr>
      </w:pPr>
    </w:p>
    <w:p w:rsidR="003A4A08" w:rsidRDefault="003A4A08" w:rsidP="003A4A08">
      <w:pPr>
        <w:pStyle w:val="1-"/>
        <w:rPr>
          <w:rFonts w:hint="cs"/>
          <w:b/>
          <w:bCs/>
          <w:rtl/>
        </w:rPr>
      </w:pPr>
    </w:p>
    <w:p w:rsidR="003A4A08" w:rsidRDefault="003A4A08" w:rsidP="003A4A08">
      <w:pPr>
        <w:pStyle w:val="1-"/>
        <w:rPr>
          <w:rFonts w:hint="cs"/>
          <w:b/>
          <w:bCs/>
          <w:rtl/>
        </w:rPr>
      </w:pPr>
    </w:p>
    <w:p w:rsidR="003A4A08" w:rsidRDefault="003A4A08" w:rsidP="003A4A08">
      <w:pPr>
        <w:pStyle w:val="1-"/>
        <w:rPr>
          <w:rFonts w:hint="cs"/>
          <w:b/>
          <w:bCs/>
          <w:rtl/>
        </w:rPr>
      </w:pPr>
    </w:p>
    <w:p w:rsidR="003A4A08" w:rsidRDefault="003A4A08" w:rsidP="003A4A08">
      <w:pPr>
        <w:pStyle w:val="1-"/>
        <w:rPr>
          <w:rFonts w:hint="cs"/>
          <w:b/>
          <w:bCs/>
          <w:rtl/>
        </w:rPr>
      </w:pPr>
    </w:p>
    <w:p w:rsidR="003A4A08" w:rsidRDefault="003A4A08" w:rsidP="003A4A08">
      <w:pPr>
        <w:pStyle w:val="1-"/>
        <w:rPr>
          <w:rFonts w:hint="cs"/>
          <w:b/>
          <w:bCs/>
          <w:rtl/>
        </w:rPr>
      </w:pPr>
    </w:p>
    <w:p w:rsidR="003A4A08" w:rsidRDefault="003A4A08" w:rsidP="003A4A08">
      <w:pPr>
        <w:pStyle w:val="1-"/>
        <w:rPr>
          <w:rFonts w:hint="cs"/>
          <w:b/>
          <w:bCs/>
          <w:rtl/>
        </w:rPr>
      </w:pPr>
    </w:p>
    <w:p w:rsidR="003A4A08" w:rsidRDefault="003A4A08" w:rsidP="003A4A08">
      <w:pPr>
        <w:pStyle w:val="1-"/>
        <w:rPr>
          <w:rFonts w:hint="cs"/>
          <w:b/>
          <w:bCs/>
          <w:rtl/>
        </w:rPr>
      </w:pPr>
    </w:p>
    <w:p w:rsidR="003A4A08" w:rsidRDefault="003A4A08" w:rsidP="003A4A08">
      <w:pPr>
        <w:pStyle w:val="1-"/>
        <w:rPr>
          <w:rFonts w:hint="cs"/>
          <w:b/>
          <w:bCs/>
          <w:rtl/>
        </w:rPr>
      </w:pPr>
    </w:p>
    <w:p w:rsidR="004E33A7" w:rsidRPr="00430D90" w:rsidRDefault="007B29F6" w:rsidP="003A4A08">
      <w:pPr>
        <w:pStyle w:val="1-"/>
        <w:rPr>
          <w:b/>
          <w:bCs/>
          <w:rtl/>
        </w:rPr>
      </w:pPr>
      <w:r w:rsidRPr="00430D90">
        <w:rPr>
          <w:b/>
          <w:bCs/>
          <w:rtl/>
        </w:rPr>
        <w:t>مسجد</w:t>
      </w:r>
      <w:r w:rsidR="00F1253A" w:rsidRPr="00430D90">
        <w:rPr>
          <w:b/>
          <w:bCs/>
          <w:rtl/>
        </w:rPr>
        <w:t xml:space="preserve"> الأقصى</w:t>
      </w:r>
    </w:p>
    <w:p w:rsidR="007B29F6" w:rsidRPr="00430D90" w:rsidRDefault="004C63FC" w:rsidP="00430D90">
      <w:pPr>
        <w:pStyle w:val="1-"/>
        <w:rPr>
          <w:color w:val="FF0000"/>
          <w:rtl/>
        </w:rPr>
      </w:pPr>
      <w:r w:rsidRPr="00430D90">
        <w:rPr>
          <w:color w:val="FF0000"/>
          <w:rtl/>
        </w:rPr>
        <w:t>دنبال محبتی مباش</w:t>
      </w:r>
      <w:r w:rsidR="00F24362" w:rsidRPr="00430D90">
        <w:rPr>
          <w:color w:val="FF0000"/>
          <w:rtl/>
        </w:rPr>
        <w:t xml:space="preserve"> که در قلب از تو </w:t>
      </w:r>
      <w:r w:rsidR="006C2FB6" w:rsidRPr="00430D90">
        <w:rPr>
          <w:color w:val="FF0000"/>
          <w:rtl/>
        </w:rPr>
        <w:t>نفرت دارد</w:t>
      </w:r>
      <w:r w:rsidR="00F24362" w:rsidRPr="00430D90">
        <w:rPr>
          <w:color w:val="FF0000"/>
          <w:rtl/>
        </w:rPr>
        <w:t>.</w:t>
      </w:r>
      <w:r w:rsidR="007B29F6" w:rsidRPr="00430D90">
        <w:rPr>
          <w:rFonts w:ascii="Times New Roman" w:hAnsi="Times New Roman" w:cs="Times New Roman" w:hint="cs"/>
          <w:color w:val="FF0000"/>
          <w:rtl/>
        </w:rPr>
        <w:t>  </w:t>
      </w:r>
    </w:p>
    <w:p w:rsidR="007B29F6" w:rsidRPr="00430D90" w:rsidRDefault="00097B63" w:rsidP="00430D90">
      <w:pPr>
        <w:pStyle w:val="1-"/>
        <w:rPr>
          <w:color w:val="365F91" w:themeColor="accent1" w:themeShade="BF"/>
          <w:rtl/>
        </w:rPr>
      </w:pPr>
      <w:r w:rsidRPr="00430D90">
        <w:rPr>
          <w:color w:val="365F91" w:themeColor="accent1" w:themeShade="BF"/>
          <w:rtl/>
        </w:rPr>
        <w:t xml:space="preserve">خداوند می خواهد </w:t>
      </w:r>
      <w:r w:rsidR="007B29F6" w:rsidRPr="00430D90">
        <w:rPr>
          <w:color w:val="365F91" w:themeColor="accent1" w:themeShade="BF"/>
          <w:rtl/>
        </w:rPr>
        <w:t xml:space="preserve">نزاع ما با یهود را در قرآن </w:t>
      </w:r>
      <w:r w:rsidR="002D61E0" w:rsidRPr="00430D90">
        <w:rPr>
          <w:color w:val="365F91" w:themeColor="accent1" w:themeShade="BF"/>
          <w:rtl/>
        </w:rPr>
        <w:t>برای</w:t>
      </w:r>
      <w:r w:rsidR="000B1959" w:rsidRPr="00430D90">
        <w:rPr>
          <w:color w:val="365F91" w:themeColor="accent1" w:themeShade="BF"/>
          <w:rtl/>
        </w:rPr>
        <w:t>ما</w:t>
      </w:r>
      <w:r w:rsidR="002D61E0" w:rsidRPr="00430D90">
        <w:rPr>
          <w:color w:val="365F91" w:themeColor="accent1" w:themeShade="BF"/>
          <w:rtl/>
        </w:rPr>
        <w:t>ن</w:t>
      </w:r>
      <w:r w:rsidR="000B1959" w:rsidRPr="00430D90">
        <w:rPr>
          <w:color w:val="365F91" w:themeColor="accent1" w:themeShade="BF"/>
          <w:rtl/>
        </w:rPr>
        <w:t xml:space="preserve"> </w:t>
      </w:r>
      <w:r w:rsidR="00B60EB0" w:rsidRPr="00430D90">
        <w:rPr>
          <w:color w:val="365F91" w:themeColor="accent1" w:themeShade="BF"/>
          <w:rtl/>
        </w:rPr>
        <w:t>توصیف</w:t>
      </w:r>
      <w:r w:rsidR="007B29F6" w:rsidRPr="00430D90">
        <w:rPr>
          <w:color w:val="365F91" w:themeColor="accent1" w:themeShade="BF"/>
          <w:rtl/>
        </w:rPr>
        <w:t xml:space="preserve"> کند</w:t>
      </w:r>
    </w:p>
    <w:p w:rsidR="007B29F6" w:rsidRPr="00430D90" w:rsidRDefault="007B29F6" w:rsidP="00430D90">
      <w:pPr>
        <w:pStyle w:val="1-"/>
        <w:rPr>
          <w:color w:val="365F91" w:themeColor="accent1" w:themeShade="BF"/>
          <w:rtl/>
        </w:rPr>
      </w:pPr>
      <w:r w:rsidRPr="00430D90">
        <w:rPr>
          <w:color w:val="365F91" w:themeColor="accent1" w:themeShade="BF"/>
          <w:rtl/>
        </w:rPr>
        <w:t>و آن نزاع</w:t>
      </w:r>
      <w:r w:rsidR="002D61E0" w:rsidRPr="00430D90">
        <w:rPr>
          <w:color w:val="365F91" w:themeColor="accent1" w:themeShade="BF"/>
          <w:rtl/>
        </w:rPr>
        <w:t>ِ</w:t>
      </w:r>
      <w:r w:rsidRPr="00430D90">
        <w:rPr>
          <w:color w:val="365F91" w:themeColor="accent1" w:themeShade="BF"/>
          <w:rtl/>
        </w:rPr>
        <w:t xml:space="preserve"> بین دو رسالت است</w:t>
      </w:r>
    </w:p>
    <w:p w:rsidR="007B29F6" w:rsidRPr="00430D90" w:rsidRDefault="007B29F6" w:rsidP="00430D90">
      <w:pPr>
        <w:pStyle w:val="1-"/>
        <w:rPr>
          <w:color w:val="00B050"/>
          <w:rtl/>
        </w:rPr>
      </w:pPr>
      <w:r w:rsidRPr="00430D90">
        <w:rPr>
          <w:color w:val="00B050"/>
          <w:rtl/>
        </w:rPr>
        <w:t>رسالت حق</w:t>
      </w:r>
    </w:p>
    <w:p w:rsidR="007B29F6" w:rsidRDefault="007B29F6" w:rsidP="00430D90">
      <w:pPr>
        <w:pStyle w:val="1-"/>
        <w:rPr>
          <w:rFonts w:hint="cs"/>
          <w:color w:val="CC0000"/>
          <w:rtl/>
        </w:rPr>
      </w:pPr>
      <w:r w:rsidRPr="00706D17">
        <w:rPr>
          <w:color w:val="CC0000"/>
          <w:rtl/>
        </w:rPr>
        <w:t>و رسالت باطل</w:t>
      </w:r>
    </w:p>
    <w:p w:rsidR="00430D90" w:rsidRDefault="00430D90" w:rsidP="00430D90">
      <w:pPr>
        <w:pStyle w:val="1-"/>
        <w:rPr>
          <w:rFonts w:hint="cs"/>
          <w:color w:val="CC0000"/>
          <w:rtl/>
        </w:rPr>
      </w:pPr>
    </w:p>
    <w:p w:rsidR="00430D90" w:rsidRDefault="00430D90">
      <w:pPr>
        <w:rPr>
          <w:rFonts w:ascii="IRNazli" w:hAnsi="IRNazli" w:cs="IRNazli"/>
          <w:color w:val="CC0000"/>
          <w:sz w:val="32"/>
          <w:szCs w:val="32"/>
          <w:rtl/>
        </w:rPr>
      </w:pPr>
      <w:r>
        <w:rPr>
          <w:color w:val="CC0000"/>
          <w:rtl/>
        </w:rPr>
        <w:br w:type="page"/>
      </w:r>
    </w:p>
    <w:p w:rsidR="00430D90" w:rsidRPr="00706D17" w:rsidRDefault="00430D90" w:rsidP="00430D90">
      <w:pPr>
        <w:pStyle w:val="1-"/>
        <w:rPr>
          <w:color w:val="CC0000"/>
          <w:rtl/>
        </w:rPr>
      </w:pPr>
    </w:p>
    <w:p w:rsidR="007B29F6" w:rsidRPr="007A6625" w:rsidRDefault="003A4A08" w:rsidP="007B29F6">
      <w:pPr>
        <w:bidi/>
        <w:jc w:val="center"/>
        <w:rPr>
          <w:rtl/>
        </w:rPr>
      </w:pPr>
      <w:r>
        <w:rPr>
          <w:noProof/>
          <w:color w:val="000000"/>
          <w:sz w:val="20"/>
          <w:szCs w:val="20"/>
        </w:rPr>
        <w:drawing>
          <wp:anchor distT="0" distB="0" distL="114300" distR="114300" simplePos="0" relativeHeight="251662336" behindDoc="0" locked="0" layoutInCell="1" allowOverlap="1" wp14:anchorId="735E7AB7" wp14:editId="0A96AB5B">
            <wp:simplePos x="0" y="0"/>
            <wp:positionH relativeFrom="column">
              <wp:posOffset>29416</wp:posOffset>
            </wp:positionH>
            <wp:positionV relativeFrom="paragraph">
              <wp:posOffset>103505</wp:posOffset>
            </wp:positionV>
            <wp:extent cx="3905885" cy="2606675"/>
            <wp:effectExtent l="0" t="76200" r="75565" b="3175"/>
            <wp:wrapNone/>
            <wp:docPr id="1" name="Picture 146" descr="http://www.ibtesama.com/vb/imgcache2/26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http://www.ibtesama.com/vb/imgcache2/2610.gif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885" cy="260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107763" dir="189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29F6" w:rsidRPr="007A6625">
        <w:rPr>
          <w:sz w:val="20"/>
          <w:szCs w:val="20"/>
        </w:rPr>
        <w:t> </w:t>
      </w:r>
      <w:r w:rsidR="007B29F6" w:rsidRPr="007A6625">
        <w:rPr>
          <w:rtl/>
        </w:rPr>
        <w:t xml:space="preserve"> </w:t>
      </w:r>
    </w:p>
    <w:p w:rsidR="007B29F6" w:rsidRPr="007A6625" w:rsidRDefault="007B29F6" w:rsidP="007B29F6">
      <w:pPr>
        <w:bidi/>
        <w:jc w:val="center"/>
      </w:pPr>
    </w:p>
    <w:p w:rsidR="007B29F6" w:rsidRPr="007A6625" w:rsidRDefault="007B29F6" w:rsidP="007B29F6">
      <w:pPr>
        <w:bidi/>
        <w:jc w:val="center"/>
        <w:rPr>
          <w:rtl/>
        </w:rPr>
      </w:pPr>
    </w:p>
    <w:p w:rsidR="007B29F6" w:rsidRPr="007A6625" w:rsidRDefault="007B29F6" w:rsidP="007B29F6">
      <w:pPr>
        <w:bidi/>
        <w:jc w:val="center"/>
        <w:rPr>
          <w:rtl/>
        </w:rPr>
      </w:pPr>
      <w:r w:rsidRPr="007A6625">
        <w:rPr>
          <w:color w:val="000000"/>
          <w:sz w:val="20"/>
          <w:szCs w:val="20"/>
        </w:rPr>
        <w:t> </w:t>
      </w:r>
      <w:r w:rsidRPr="007A6625">
        <w:rPr>
          <w:rtl/>
        </w:rPr>
        <w:t xml:space="preserve"> </w:t>
      </w:r>
    </w:p>
    <w:p w:rsidR="00173EB4" w:rsidRDefault="00173EB4" w:rsidP="0001301F">
      <w:pPr>
        <w:bidi/>
        <w:jc w:val="center"/>
        <w:rPr>
          <w:rFonts w:hint="cs"/>
          <w:b/>
          <w:bCs/>
          <w:color w:val="CC0033"/>
          <w:sz w:val="36"/>
          <w:szCs w:val="36"/>
          <w:u w:val="single"/>
          <w:rtl/>
          <w:lang w:bidi="fa-IR"/>
        </w:rPr>
      </w:pPr>
    </w:p>
    <w:p w:rsidR="00430D90" w:rsidRDefault="00430D90" w:rsidP="00430D90">
      <w:pPr>
        <w:bidi/>
        <w:jc w:val="center"/>
        <w:rPr>
          <w:rFonts w:hint="cs"/>
          <w:b/>
          <w:bCs/>
          <w:color w:val="CC0033"/>
          <w:sz w:val="36"/>
          <w:szCs w:val="36"/>
          <w:u w:val="single"/>
          <w:rtl/>
          <w:lang w:bidi="fa-IR"/>
        </w:rPr>
      </w:pPr>
    </w:p>
    <w:p w:rsidR="00430D90" w:rsidRDefault="00430D90" w:rsidP="00430D90">
      <w:pPr>
        <w:bidi/>
        <w:jc w:val="center"/>
        <w:rPr>
          <w:rFonts w:hint="cs"/>
          <w:b/>
          <w:bCs/>
          <w:color w:val="CC0033"/>
          <w:sz w:val="36"/>
          <w:szCs w:val="36"/>
          <w:u w:val="single"/>
          <w:rtl/>
          <w:lang w:bidi="fa-IR"/>
        </w:rPr>
      </w:pPr>
    </w:p>
    <w:p w:rsidR="00430D90" w:rsidRDefault="00430D90" w:rsidP="00430D90">
      <w:pPr>
        <w:bidi/>
        <w:jc w:val="center"/>
        <w:rPr>
          <w:rFonts w:hint="cs"/>
          <w:b/>
          <w:bCs/>
          <w:color w:val="CC0033"/>
          <w:sz w:val="36"/>
          <w:szCs w:val="36"/>
          <w:u w:val="single"/>
          <w:rtl/>
          <w:lang w:bidi="fa-IR"/>
        </w:rPr>
      </w:pPr>
    </w:p>
    <w:p w:rsidR="00430D90" w:rsidRDefault="00430D90" w:rsidP="00430D90">
      <w:pPr>
        <w:bidi/>
        <w:jc w:val="center"/>
        <w:rPr>
          <w:rFonts w:hint="cs"/>
          <w:b/>
          <w:bCs/>
          <w:color w:val="CC0033"/>
          <w:sz w:val="36"/>
          <w:szCs w:val="36"/>
          <w:u w:val="single"/>
          <w:rtl/>
          <w:lang w:bidi="fa-IR"/>
        </w:rPr>
      </w:pPr>
    </w:p>
    <w:p w:rsidR="00430D90" w:rsidRDefault="00430D90" w:rsidP="00430D90">
      <w:pPr>
        <w:bidi/>
        <w:jc w:val="center"/>
        <w:rPr>
          <w:rFonts w:hint="cs"/>
          <w:b/>
          <w:bCs/>
          <w:color w:val="CC0033"/>
          <w:sz w:val="36"/>
          <w:szCs w:val="36"/>
          <w:u w:val="single"/>
          <w:rtl/>
          <w:lang w:bidi="fa-IR"/>
        </w:rPr>
      </w:pPr>
    </w:p>
    <w:p w:rsidR="00430D90" w:rsidRDefault="00430D90" w:rsidP="00430D90">
      <w:pPr>
        <w:bidi/>
        <w:jc w:val="center"/>
        <w:rPr>
          <w:rFonts w:hint="cs"/>
          <w:b/>
          <w:bCs/>
          <w:color w:val="CC0033"/>
          <w:sz w:val="36"/>
          <w:szCs w:val="36"/>
          <w:u w:val="single"/>
          <w:rtl/>
          <w:lang w:bidi="fa-IR"/>
        </w:rPr>
      </w:pPr>
    </w:p>
    <w:p w:rsidR="00430D90" w:rsidRDefault="00430D90" w:rsidP="00430D90">
      <w:pPr>
        <w:bidi/>
        <w:jc w:val="center"/>
        <w:rPr>
          <w:rFonts w:hint="cs"/>
          <w:b/>
          <w:bCs/>
          <w:color w:val="CC0033"/>
          <w:sz w:val="36"/>
          <w:szCs w:val="36"/>
          <w:u w:val="single"/>
          <w:rtl/>
          <w:lang w:bidi="fa-IR"/>
        </w:rPr>
      </w:pPr>
    </w:p>
    <w:p w:rsidR="004406F9" w:rsidRDefault="004406F9" w:rsidP="004406F9">
      <w:pPr>
        <w:bidi/>
        <w:jc w:val="center"/>
        <w:rPr>
          <w:rFonts w:hint="cs"/>
          <w:b/>
          <w:bCs/>
          <w:color w:val="CC0033"/>
          <w:sz w:val="36"/>
          <w:szCs w:val="36"/>
          <w:u w:val="single"/>
          <w:rtl/>
          <w:lang w:bidi="fa-IR"/>
        </w:rPr>
      </w:pPr>
    </w:p>
    <w:p w:rsidR="004406F9" w:rsidRDefault="004406F9" w:rsidP="004406F9">
      <w:pPr>
        <w:bidi/>
        <w:jc w:val="center"/>
        <w:rPr>
          <w:rFonts w:hint="cs"/>
          <w:b/>
          <w:bCs/>
          <w:color w:val="CC0033"/>
          <w:sz w:val="36"/>
          <w:szCs w:val="36"/>
          <w:u w:val="single"/>
          <w:rtl/>
          <w:lang w:bidi="fa-IR"/>
        </w:rPr>
      </w:pPr>
    </w:p>
    <w:p w:rsidR="004406F9" w:rsidRDefault="004406F9" w:rsidP="004406F9">
      <w:pPr>
        <w:bidi/>
        <w:jc w:val="center"/>
        <w:rPr>
          <w:rFonts w:hint="cs"/>
          <w:b/>
          <w:bCs/>
          <w:color w:val="CC0033"/>
          <w:sz w:val="36"/>
          <w:szCs w:val="36"/>
          <w:u w:val="single"/>
          <w:rtl/>
          <w:lang w:bidi="fa-IR"/>
        </w:rPr>
      </w:pPr>
    </w:p>
    <w:p w:rsidR="004406F9" w:rsidRDefault="004406F9" w:rsidP="004406F9">
      <w:pPr>
        <w:bidi/>
        <w:jc w:val="center"/>
        <w:rPr>
          <w:rFonts w:hint="cs"/>
          <w:b/>
          <w:bCs/>
          <w:color w:val="CC0033"/>
          <w:sz w:val="36"/>
          <w:szCs w:val="36"/>
          <w:u w:val="single"/>
          <w:rtl/>
          <w:lang w:bidi="fa-IR"/>
        </w:rPr>
      </w:pPr>
    </w:p>
    <w:p w:rsidR="004406F9" w:rsidRDefault="004406F9" w:rsidP="004406F9">
      <w:pPr>
        <w:bidi/>
        <w:jc w:val="center"/>
        <w:rPr>
          <w:rFonts w:hint="cs"/>
          <w:b/>
          <w:bCs/>
          <w:color w:val="CC0033"/>
          <w:sz w:val="36"/>
          <w:szCs w:val="36"/>
          <w:u w:val="single"/>
          <w:rtl/>
          <w:lang w:bidi="fa-IR"/>
        </w:rPr>
      </w:pPr>
    </w:p>
    <w:p w:rsidR="004406F9" w:rsidRDefault="004406F9" w:rsidP="004406F9">
      <w:pPr>
        <w:bidi/>
        <w:jc w:val="center"/>
        <w:rPr>
          <w:rFonts w:hint="cs"/>
          <w:b/>
          <w:bCs/>
          <w:color w:val="CC0033"/>
          <w:sz w:val="36"/>
          <w:szCs w:val="36"/>
          <w:u w:val="single"/>
          <w:rtl/>
          <w:lang w:bidi="fa-IR"/>
        </w:rPr>
      </w:pPr>
    </w:p>
    <w:p w:rsidR="004406F9" w:rsidRDefault="004406F9" w:rsidP="004406F9">
      <w:pPr>
        <w:bidi/>
        <w:jc w:val="center"/>
        <w:rPr>
          <w:rFonts w:hint="cs"/>
          <w:b/>
          <w:bCs/>
          <w:color w:val="CC0033"/>
          <w:sz w:val="36"/>
          <w:szCs w:val="36"/>
          <w:u w:val="single"/>
          <w:rtl/>
          <w:lang w:bidi="fa-IR"/>
        </w:rPr>
      </w:pPr>
    </w:p>
    <w:p w:rsidR="004406F9" w:rsidRDefault="004406F9" w:rsidP="004406F9">
      <w:pPr>
        <w:bidi/>
        <w:jc w:val="center"/>
        <w:rPr>
          <w:rFonts w:hint="cs"/>
          <w:b/>
          <w:bCs/>
          <w:color w:val="CC0033"/>
          <w:sz w:val="36"/>
          <w:szCs w:val="36"/>
          <w:u w:val="single"/>
          <w:rtl/>
          <w:lang w:bidi="fa-IR"/>
        </w:rPr>
      </w:pPr>
    </w:p>
    <w:p w:rsidR="004406F9" w:rsidRDefault="004406F9" w:rsidP="004406F9">
      <w:pPr>
        <w:bidi/>
        <w:jc w:val="center"/>
        <w:rPr>
          <w:rFonts w:hint="cs"/>
          <w:b/>
          <w:bCs/>
          <w:color w:val="CC0033"/>
          <w:sz w:val="36"/>
          <w:szCs w:val="36"/>
          <w:u w:val="single"/>
          <w:rtl/>
          <w:lang w:bidi="fa-IR"/>
        </w:rPr>
      </w:pPr>
    </w:p>
    <w:p w:rsidR="00D85DB0" w:rsidRDefault="00D85DB0" w:rsidP="004406F9">
      <w:pPr>
        <w:pStyle w:val="1-"/>
        <w:bidi w:val="0"/>
        <w:rPr>
          <w:rtl/>
          <w:lang w:bidi="fa-IR"/>
        </w:rPr>
      </w:pPr>
      <w:r>
        <w:rPr>
          <w:rtl/>
          <w:lang w:bidi="fa-IR"/>
        </w:rPr>
        <w:br w:type="page"/>
      </w:r>
    </w:p>
    <w:p w:rsidR="004406F9" w:rsidRDefault="004406F9" w:rsidP="004406F9">
      <w:pPr>
        <w:pStyle w:val="1-"/>
        <w:rPr>
          <w:rFonts w:hint="cs"/>
          <w:rtl/>
          <w:lang w:bidi="fa-IR"/>
        </w:rPr>
      </w:pPr>
      <w:r>
        <w:rPr>
          <w:noProof/>
          <w:color w:val="000000"/>
          <w:sz w:val="20"/>
          <w:szCs w:val="20"/>
        </w:rPr>
        <w:lastRenderedPageBreak/>
        <w:drawing>
          <wp:anchor distT="0" distB="0" distL="114300" distR="114300" simplePos="0" relativeHeight="251664384" behindDoc="0" locked="0" layoutInCell="1" allowOverlap="1" wp14:anchorId="29E617FB" wp14:editId="7B32CA01">
            <wp:simplePos x="0" y="0"/>
            <wp:positionH relativeFrom="column">
              <wp:posOffset>4445</wp:posOffset>
            </wp:positionH>
            <wp:positionV relativeFrom="paragraph">
              <wp:posOffset>17780</wp:posOffset>
            </wp:positionV>
            <wp:extent cx="3942715" cy="3134995"/>
            <wp:effectExtent l="76200" t="76200" r="635" b="8255"/>
            <wp:wrapNone/>
            <wp:docPr id="2" name="Picture 2" descr="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2715" cy="313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prstShdw prst="shdw13" dist="53882" dir="13500000">
                        <a:srgbClr val="808080">
                          <a:alpha val="50000"/>
                        </a:srgbClr>
                      </a:prst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06F9" w:rsidRDefault="004406F9" w:rsidP="004406F9">
      <w:pPr>
        <w:pStyle w:val="1-"/>
        <w:rPr>
          <w:rFonts w:hint="cs"/>
          <w:rtl/>
          <w:lang w:bidi="fa-IR"/>
        </w:rPr>
      </w:pPr>
    </w:p>
    <w:p w:rsidR="004406F9" w:rsidRDefault="004406F9" w:rsidP="004406F9">
      <w:pPr>
        <w:pStyle w:val="1-"/>
        <w:rPr>
          <w:rFonts w:hint="cs"/>
          <w:rtl/>
          <w:lang w:bidi="fa-IR"/>
        </w:rPr>
      </w:pPr>
    </w:p>
    <w:p w:rsidR="00D85DB0" w:rsidRDefault="00D85DB0" w:rsidP="004406F9">
      <w:pPr>
        <w:pStyle w:val="1-"/>
        <w:rPr>
          <w:rFonts w:hint="cs"/>
          <w:rtl/>
          <w:lang w:bidi="fa-IR"/>
        </w:rPr>
      </w:pPr>
    </w:p>
    <w:p w:rsidR="004406F9" w:rsidRDefault="004406F9" w:rsidP="004406F9">
      <w:pPr>
        <w:pStyle w:val="1-"/>
        <w:rPr>
          <w:rFonts w:hint="cs"/>
          <w:rtl/>
          <w:lang w:bidi="fa-IR"/>
        </w:rPr>
      </w:pPr>
    </w:p>
    <w:p w:rsidR="004406F9" w:rsidRDefault="004406F9" w:rsidP="004406F9">
      <w:pPr>
        <w:pStyle w:val="1-"/>
        <w:rPr>
          <w:rFonts w:hint="cs"/>
          <w:rtl/>
          <w:lang w:bidi="fa-IR"/>
        </w:rPr>
      </w:pPr>
    </w:p>
    <w:p w:rsidR="004406F9" w:rsidRDefault="004406F9" w:rsidP="004406F9">
      <w:pPr>
        <w:pStyle w:val="1-"/>
        <w:rPr>
          <w:rFonts w:hint="cs"/>
          <w:rtl/>
          <w:lang w:bidi="fa-IR"/>
        </w:rPr>
      </w:pPr>
    </w:p>
    <w:p w:rsidR="004406F9" w:rsidRDefault="004406F9" w:rsidP="004406F9">
      <w:pPr>
        <w:pStyle w:val="1-"/>
        <w:rPr>
          <w:rFonts w:hint="cs"/>
          <w:rtl/>
          <w:lang w:bidi="fa-IR"/>
        </w:rPr>
      </w:pPr>
    </w:p>
    <w:p w:rsidR="004406F9" w:rsidRDefault="004406F9" w:rsidP="004406F9">
      <w:pPr>
        <w:pStyle w:val="1-"/>
        <w:rPr>
          <w:rFonts w:hint="cs"/>
          <w:rtl/>
          <w:lang w:bidi="fa-IR"/>
        </w:rPr>
      </w:pPr>
    </w:p>
    <w:p w:rsidR="004406F9" w:rsidRDefault="004406F9" w:rsidP="004406F9">
      <w:pPr>
        <w:pStyle w:val="1-"/>
        <w:rPr>
          <w:rFonts w:hint="cs"/>
          <w:rtl/>
          <w:lang w:bidi="fa-IR"/>
        </w:rPr>
      </w:pPr>
    </w:p>
    <w:p w:rsidR="004406F9" w:rsidRDefault="004406F9" w:rsidP="004406F9">
      <w:pPr>
        <w:pStyle w:val="1-"/>
        <w:rPr>
          <w:rFonts w:hint="cs"/>
          <w:rtl/>
          <w:lang w:bidi="fa-IR"/>
        </w:rPr>
      </w:pPr>
    </w:p>
    <w:p w:rsidR="004406F9" w:rsidRPr="004406F9" w:rsidRDefault="004406F9" w:rsidP="004406F9">
      <w:pPr>
        <w:pStyle w:val="1-"/>
        <w:rPr>
          <w:b/>
          <w:bCs/>
          <w:rtl/>
        </w:rPr>
      </w:pPr>
      <w:r w:rsidRPr="004406F9">
        <w:rPr>
          <w:b/>
          <w:bCs/>
          <w:rtl/>
        </w:rPr>
        <w:t>این همان نقش واقعی آمریکا طی 50 سال گذشته</w:t>
      </w:r>
    </w:p>
    <w:p w:rsidR="004406F9" w:rsidRDefault="004406F9" w:rsidP="004406F9">
      <w:pPr>
        <w:pStyle w:val="1-"/>
        <w:rPr>
          <w:rFonts w:hint="cs"/>
          <w:b/>
          <w:bCs/>
          <w:rtl/>
        </w:rPr>
      </w:pPr>
      <w:r w:rsidRPr="004406F9">
        <w:rPr>
          <w:b/>
          <w:bCs/>
          <w:rtl/>
        </w:rPr>
        <w:t>در مذاکرات بین فلسطین و اسرائیل بوده است.</w:t>
      </w:r>
    </w:p>
    <w:p w:rsidR="004406F9" w:rsidRDefault="004406F9" w:rsidP="004406F9">
      <w:pPr>
        <w:pStyle w:val="1-"/>
        <w:rPr>
          <w:rFonts w:hint="cs"/>
          <w:b/>
          <w:bCs/>
          <w:rtl/>
        </w:rPr>
      </w:pPr>
    </w:p>
    <w:p w:rsidR="004406F9" w:rsidRDefault="004406F9" w:rsidP="004406F9">
      <w:pPr>
        <w:pStyle w:val="1-"/>
        <w:rPr>
          <w:rFonts w:hint="cs"/>
          <w:b/>
          <w:bCs/>
          <w:rtl/>
        </w:rPr>
      </w:pPr>
    </w:p>
    <w:p w:rsidR="004406F9" w:rsidRDefault="004406F9" w:rsidP="004406F9">
      <w:pPr>
        <w:pStyle w:val="1-"/>
        <w:rPr>
          <w:rFonts w:hint="cs"/>
          <w:b/>
          <w:bCs/>
          <w:rtl/>
        </w:rPr>
      </w:pPr>
    </w:p>
    <w:p w:rsidR="004406F9" w:rsidRDefault="004406F9">
      <w:pPr>
        <w:rPr>
          <w:rFonts w:ascii="IRNazli" w:hAnsi="IRNazli" w:cs="IRNazli"/>
          <w:b/>
          <w:bCs/>
          <w:sz w:val="32"/>
          <w:szCs w:val="32"/>
          <w:rtl/>
        </w:rPr>
      </w:pPr>
      <w:r>
        <w:rPr>
          <w:b/>
          <w:bCs/>
          <w:rtl/>
        </w:rPr>
        <w:br w:type="page"/>
      </w:r>
    </w:p>
    <w:p w:rsidR="004406F9" w:rsidRDefault="004406F9" w:rsidP="004406F9">
      <w:pPr>
        <w:pStyle w:val="1-"/>
        <w:rPr>
          <w:rFonts w:hint="cs"/>
          <w:b/>
          <w:bCs/>
          <w:color w:val="1F497D" w:themeColor="text2"/>
          <w:rtl/>
          <w:lang w:bidi="fa-IR"/>
          <w14:textFill>
            <w14:gradFill>
              <w14:gsLst>
                <w14:gs w14:pos="0">
                  <w14:schemeClr w14:val="tx2">
                    <w14:lumMod w14:val="60000"/>
                    <w14:lumOff w14:val="40000"/>
                    <w14:shade w14:val="30000"/>
                    <w14:satMod w14:val="115000"/>
                  </w14:schemeClr>
                </w14:gs>
                <w14:gs w14:pos="50000">
                  <w14:schemeClr w14:val="tx2">
                    <w14:lumMod w14:val="60000"/>
                    <w14:lumOff w14:val="40000"/>
                    <w14:shade w14:val="67500"/>
                    <w14:satMod w14:val="115000"/>
                  </w14:schemeClr>
                </w14:gs>
                <w14:gs w14:pos="100000">
                  <w14:schemeClr w14:val="tx2">
                    <w14:lumMod w14:val="60000"/>
                    <w14:lumOff w14:val="40000"/>
                    <w14:shade w14:val="100000"/>
                    <w14:satMod w14:val="115000"/>
                  </w14:schemeClr>
                </w14:gs>
              </w14:gsLst>
              <w14:lin w14:ang="10800000" w14:scaled="0"/>
            </w14:gradFill>
          </w14:textFill>
        </w:rPr>
      </w:pPr>
    </w:p>
    <w:p w:rsidR="004406F9" w:rsidRPr="004406F9" w:rsidRDefault="004406F9" w:rsidP="004406F9">
      <w:pPr>
        <w:pStyle w:val="1-"/>
        <w:rPr>
          <w:b/>
          <w:bCs/>
          <w:color w:val="1F497D" w:themeColor="text2"/>
          <w:rtl/>
          <w:lang w:bidi="fa-IR"/>
          <w14:textFill>
            <w14:gradFill>
              <w14:gsLst>
                <w14:gs w14:pos="0">
                  <w14:schemeClr w14:val="tx2">
                    <w14:lumMod w14:val="60000"/>
                    <w14:lumOff w14:val="40000"/>
                    <w14:shade w14:val="30000"/>
                    <w14:satMod w14:val="115000"/>
                  </w14:schemeClr>
                </w14:gs>
                <w14:gs w14:pos="50000">
                  <w14:schemeClr w14:val="tx2">
                    <w14:lumMod w14:val="60000"/>
                    <w14:lumOff w14:val="40000"/>
                    <w14:shade w14:val="67500"/>
                    <w14:satMod w14:val="115000"/>
                  </w14:schemeClr>
                </w14:gs>
                <w14:gs w14:pos="100000">
                  <w14:schemeClr w14:val="tx2">
                    <w14:lumMod w14:val="60000"/>
                    <w14:lumOff w14:val="40000"/>
                    <w14:shade w14:val="100000"/>
                    <w14:satMod w14:val="115000"/>
                  </w14:schemeClr>
                </w14:gs>
              </w14:gsLst>
              <w14:lin w14:ang="10800000" w14:scaled="0"/>
            </w14:gradFill>
          </w14:textFill>
        </w:rPr>
      </w:pPr>
      <w:r w:rsidRPr="004406F9">
        <w:rPr>
          <w:b/>
          <w:bCs/>
          <w:color w:val="1F497D" w:themeColor="text2"/>
          <w:rtl/>
          <w:lang w:bidi="fa-IR"/>
          <w14:textFill>
            <w14:gradFill>
              <w14:gsLst>
                <w14:gs w14:pos="0">
                  <w14:schemeClr w14:val="tx2">
                    <w14:lumMod w14:val="60000"/>
                    <w14:lumOff w14:val="40000"/>
                    <w14:shade w14:val="30000"/>
                    <w14:satMod w14:val="115000"/>
                  </w14:schemeClr>
                </w14:gs>
                <w14:gs w14:pos="50000">
                  <w14:schemeClr w14:val="tx2">
                    <w14:lumMod w14:val="60000"/>
                    <w14:lumOff w14:val="40000"/>
                    <w14:shade w14:val="67500"/>
                    <w14:satMod w14:val="115000"/>
                  </w14:schemeClr>
                </w14:gs>
                <w14:gs w14:pos="100000">
                  <w14:schemeClr w14:val="tx2">
                    <w14:lumMod w14:val="60000"/>
                    <w14:lumOff w14:val="40000"/>
                    <w14:shade w14:val="100000"/>
                    <w14:satMod w14:val="115000"/>
                  </w14:schemeClr>
                </w14:gs>
              </w14:gsLst>
              <w14:lin w14:ang="10800000" w14:scaled="0"/>
            </w14:gradFill>
          </w14:textFill>
        </w:rPr>
        <w:t>!! یهودی چه کسی است؟ - توصیف آنها !!</w:t>
      </w:r>
    </w:p>
    <w:p w:rsidR="004406F9" w:rsidRDefault="004406F9" w:rsidP="004406F9">
      <w:pPr>
        <w:pStyle w:val="1-"/>
        <w:rPr>
          <w:rFonts w:hint="cs"/>
          <w:rtl/>
          <w:lang w:bidi="fa-IR"/>
        </w:rPr>
      </w:pPr>
      <w:r>
        <w:rPr>
          <w:noProof/>
          <w:color w:val="0000FF"/>
          <w:sz w:val="36"/>
          <w:szCs w:val="36"/>
        </w:rPr>
        <w:drawing>
          <wp:anchor distT="0" distB="0" distL="114300" distR="114300" simplePos="0" relativeHeight="251665408" behindDoc="0" locked="0" layoutInCell="1" allowOverlap="1" wp14:anchorId="510FE6F1" wp14:editId="6A1B9905">
            <wp:simplePos x="0" y="0"/>
            <wp:positionH relativeFrom="column">
              <wp:posOffset>986790</wp:posOffset>
            </wp:positionH>
            <wp:positionV relativeFrom="paragraph">
              <wp:posOffset>78740</wp:posOffset>
            </wp:positionV>
            <wp:extent cx="2040255" cy="2029460"/>
            <wp:effectExtent l="0" t="0" r="0" b="8890"/>
            <wp:wrapNone/>
            <wp:docPr id="3" name="Picture 3" descr="http://www.ibtesama.com/vb/imgcache2/26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ibtesama.com/vb/imgcache2/2614.gif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255" cy="202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06F9" w:rsidRDefault="004406F9" w:rsidP="004406F9">
      <w:pPr>
        <w:pStyle w:val="1-"/>
        <w:rPr>
          <w:rFonts w:hint="cs"/>
          <w:rtl/>
          <w:lang w:bidi="fa-IR"/>
        </w:rPr>
      </w:pPr>
    </w:p>
    <w:p w:rsidR="004406F9" w:rsidRDefault="004406F9" w:rsidP="004406F9">
      <w:pPr>
        <w:pStyle w:val="1-"/>
        <w:rPr>
          <w:rFonts w:hint="cs"/>
          <w:rtl/>
          <w:lang w:bidi="fa-IR"/>
        </w:rPr>
      </w:pPr>
    </w:p>
    <w:p w:rsidR="004406F9" w:rsidRDefault="004406F9" w:rsidP="004406F9">
      <w:pPr>
        <w:pStyle w:val="1-"/>
        <w:rPr>
          <w:rFonts w:hint="cs"/>
          <w:rtl/>
          <w:lang w:bidi="fa-IR"/>
        </w:rPr>
      </w:pPr>
    </w:p>
    <w:p w:rsidR="004406F9" w:rsidRDefault="004406F9" w:rsidP="004406F9">
      <w:pPr>
        <w:pStyle w:val="1-"/>
        <w:rPr>
          <w:rFonts w:hint="cs"/>
          <w:rtl/>
          <w:lang w:bidi="fa-IR"/>
        </w:rPr>
      </w:pPr>
    </w:p>
    <w:p w:rsidR="004406F9" w:rsidRPr="007A6625" w:rsidRDefault="004406F9" w:rsidP="004406F9">
      <w:pPr>
        <w:pStyle w:val="1-"/>
        <w:rPr>
          <w:rtl/>
          <w:lang w:bidi="fa-IR"/>
        </w:rPr>
      </w:pPr>
    </w:p>
    <w:p w:rsidR="004406F9" w:rsidRPr="007A6625" w:rsidRDefault="004406F9" w:rsidP="004406F9">
      <w:pPr>
        <w:bidi/>
        <w:spacing w:line="312" w:lineRule="auto"/>
        <w:jc w:val="center"/>
        <w:rPr>
          <w:color w:val="0000FF"/>
          <w:sz w:val="36"/>
          <w:szCs w:val="36"/>
          <w:rtl/>
        </w:rPr>
      </w:pPr>
      <w:r w:rsidRPr="007A6625">
        <w:rPr>
          <w:color w:val="0000FF"/>
          <w:sz w:val="36"/>
          <w:szCs w:val="36"/>
          <w:rtl/>
        </w:rPr>
        <w:t> </w:t>
      </w:r>
    </w:p>
    <w:p w:rsidR="004406F9" w:rsidRDefault="004406F9" w:rsidP="004406F9">
      <w:pPr>
        <w:bidi/>
        <w:spacing w:line="312" w:lineRule="auto"/>
        <w:jc w:val="center"/>
        <w:rPr>
          <w:rFonts w:hint="cs"/>
          <w:b/>
          <w:bCs/>
          <w:color w:val="3333CC"/>
          <w:sz w:val="34"/>
          <w:szCs w:val="34"/>
          <w:rtl/>
        </w:rPr>
      </w:pPr>
    </w:p>
    <w:p w:rsidR="004406F9" w:rsidRPr="004406F9" w:rsidRDefault="004406F9" w:rsidP="004406F9">
      <w:pPr>
        <w:pStyle w:val="1-"/>
        <w:rPr>
          <w:b/>
          <w:bCs/>
          <w:color w:val="1F497D" w:themeColor="text2"/>
          <w:rtl/>
          <w14:textFill>
            <w14:gradFill>
              <w14:gsLst>
                <w14:gs w14:pos="0">
                  <w14:schemeClr w14:val="tx2">
                    <w14:lumMod w14:val="60000"/>
                    <w14:lumOff w14:val="40000"/>
                    <w14:shade w14:val="30000"/>
                    <w14:satMod w14:val="115000"/>
                  </w14:schemeClr>
                </w14:gs>
                <w14:gs w14:pos="50000">
                  <w14:schemeClr w14:val="tx2">
                    <w14:lumMod w14:val="60000"/>
                    <w14:lumOff w14:val="40000"/>
                    <w14:shade w14:val="67500"/>
                    <w14:satMod w14:val="115000"/>
                  </w14:schemeClr>
                </w14:gs>
                <w14:gs w14:pos="100000">
                  <w14:schemeClr w14:val="tx2">
                    <w14:lumMod w14:val="60000"/>
                    <w14:lumOff w14:val="40000"/>
                    <w14:shade w14:val="100000"/>
                    <w14:satMod w14:val="115000"/>
                  </w14:schemeClr>
                </w14:gs>
              </w14:gsLst>
              <w14:lin w14:ang="10800000" w14:scaled="0"/>
            </w14:gradFill>
          </w14:textFill>
        </w:rPr>
      </w:pPr>
      <w:r w:rsidRPr="004406F9">
        <w:rPr>
          <w:b/>
          <w:bCs/>
          <w:color w:val="1F497D" w:themeColor="text2"/>
          <w:rtl/>
          <w14:textFill>
            <w14:gradFill>
              <w14:gsLst>
                <w14:gs w14:pos="0">
                  <w14:schemeClr w14:val="tx2">
                    <w14:lumMod w14:val="60000"/>
                    <w14:lumOff w14:val="40000"/>
                    <w14:shade w14:val="30000"/>
                    <w14:satMod w14:val="115000"/>
                  </w14:schemeClr>
                </w14:gs>
                <w14:gs w14:pos="50000">
                  <w14:schemeClr w14:val="tx2">
                    <w14:lumMod w14:val="60000"/>
                    <w14:lumOff w14:val="40000"/>
                    <w14:shade w14:val="67500"/>
                    <w14:satMod w14:val="115000"/>
                  </w14:schemeClr>
                </w14:gs>
                <w14:gs w14:pos="100000">
                  <w14:schemeClr w14:val="tx2">
                    <w14:lumMod w14:val="60000"/>
                    <w14:lumOff w14:val="40000"/>
                    <w14:shade w14:val="100000"/>
                    <w14:satMod w14:val="115000"/>
                  </w14:schemeClr>
                </w14:gs>
              </w14:gsLst>
              <w14:lin w14:ang="10800000" w14:scaled="0"/>
            </w14:gradFill>
          </w14:textFill>
        </w:rPr>
        <w:t>هر کسی که از مادر یهودی متولد شده است، او یهودی است.</w:t>
      </w:r>
    </w:p>
    <w:p w:rsidR="004406F9" w:rsidRPr="004406F9" w:rsidRDefault="004406F9" w:rsidP="004406F9">
      <w:pPr>
        <w:pStyle w:val="1-"/>
        <w:rPr>
          <w:b/>
          <w:bCs/>
          <w:color w:val="1F497D" w:themeColor="text2"/>
          <w:rtl/>
          <w14:textFill>
            <w14:gradFill>
              <w14:gsLst>
                <w14:gs w14:pos="0">
                  <w14:schemeClr w14:val="tx2">
                    <w14:lumMod w14:val="60000"/>
                    <w14:lumOff w14:val="40000"/>
                    <w14:shade w14:val="30000"/>
                    <w14:satMod w14:val="115000"/>
                  </w14:schemeClr>
                </w14:gs>
                <w14:gs w14:pos="50000">
                  <w14:schemeClr w14:val="tx2">
                    <w14:lumMod w14:val="60000"/>
                    <w14:lumOff w14:val="40000"/>
                    <w14:shade w14:val="67500"/>
                    <w14:satMod w14:val="115000"/>
                  </w14:schemeClr>
                </w14:gs>
                <w14:gs w14:pos="100000">
                  <w14:schemeClr w14:val="tx2">
                    <w14:lumMod w14:val="60000"/>
                    <w14:lumOff w14:val="40000"/>
                    <w14:shade w14:val="100000"/>
                    <w14:satMod w14:val="115000"/>
                  </w14:schemeClr>
                </w14:gs>
              </w14:gsLst>
              <w14:lin w14:ang="10800000" w14:scaled="0"/>
            </w14:gradFill>
          </w14:textFill>
        </w:rPr>
      </w:pPr>
      <w:r w:rsidRPr="004406F9">
        <w:rPr>
          <w:b/>
          <w:bCs/>
          <w:color w:val="1F497D" w:themeColor="text2"/>
          <w:rtl/>
          <w14:textFill>
            <w14:gradFill>
              <w14:gsLst>
                <w14:gs w14:pos="0">
                  <w14:schemeClr w14:val="tx2">
                    <w14:lumMod w14:val="60000"/>
                    <w14:lumOff w14:val="40000"/>
                    <w14:shade w14:val="30000"/>
                    <w14:satMod w14:val="115000"/>
                  </w14:schemeClr>
                </w14:gs>
                <w14:gs w14:pos="50000">
                  <w14:schemeClr w14:val="tx2">
                    <w14:lumMod w14:val="60000"/>
                    <w14:lumOff w14:val="40000"/>
                    <w14:shade w14:val="67500"/>
                    <w14:satMod w14:val="115000"/>
                  </w14:schemeClr>
                </w14:gs>
                <w14:gs w14:pos="100000">
                  <w14:schemeClr w14:val="tx2">
                    <w14:lumMod w14:val="60000"/>
                    <w14:lumOff w14:val="40000"/>
                    <w14:shade w14:val="100000"/>
                    <w14:satMod w14:val="115000"/>
                  </w14:schemeClr>
                </w14:gs>
              </w14:gsLst>
              <w14:lin w14:ang="10800000" w14:scaled="0"/>
            </w14:gradFill>
          </w14:textFill>
        </w:rPr>
        <w:t>و هرکس که با روشی سالم به دین یهود روی آورده و اظهار دارد که عقیده ی یهودی صحیح است، پس او نیز یهودی است</w:t>
      </w:r>
    </w:p>
    <w:p w:rsidR="004406F9" w:rsidRDefault="004406F9" w:rsidP="004406F9">
      <w:pPr>
        <w:pStyle w:val="1-"/>
        <w:rPr>
          <w:rFonts w:hint="cs"/>
          <w:b/>
          <w:bCs/>
          <w:color w:val="1F497D" w:themeColor="text2"/>
          <w:rtl/>
          <w:lang w:bidi="fa-IR"/>
          <w14:textFill>
            <w14:gradFill>
              <w14:gsLst>
                <w14:gs w14:pos="0">
                  <w14:schemeClr w14:val="tx2">
                    <w14:lumMod w14:val="60000"/>
                    <w14:lumOff w14:val="40000"/>
                    <w14:shade w14:val="30000"/>
                    <w14:satMod w14:val="115000"/>
                  </w14:schemeClr>
                </w14:gs>
                <w14:gs w14:pos="50000">
                  <w14:schemeClr w14:val="tx2">
                    <w14:lumMod w14:val="60000"/>
                    <w14:lumOff w14:val="40000"/>
                    <w14:shade w14:val="67500"/>
                    <w14:satMod w14:val="115000"/>
                  </w14:schemeClr>
                </w14:gs>
                <w14:gs w14:pos="100000">
                  <w14:schemeClr w14:val="tx2">
                    <w14:lumMod w14:val="60000"/>
                    <w14:lumOff w14:val="40000"/>
                    <w14:shade w14:val="100000"/>
                    <w14:satMod w14:val="115000"/>
                  </w14:schemeClr>
                </w14:gs>
              </w14:gsLst>
              <w14:lin w14:ang="10800000" w14:scaled="0"/>
            </w14:gradFill>
          </w14:textFill>
        </w:rPr>
      </w:pPr>
      <w:r w:rsidRPr="004406F9">
        <w:rPr>
          <w:b/>
          <w:bCs/>
          <w:color w:val="1F497D" w:themeColor="text2"/>
          <w:rtl/>
          <w14:textFill>
            <w14:gradFill>
              <w14:gsLst>
                <w14:gs w14:pos="0">
                  <w14:schemeClr w14:val="tx2">
                    <w14:lumMod w14:val="60000"/>
                    <w14:lumOff w14:val="40000"/>
                    <w14:shade w14:val="30000"/>
                    <w14:satMod w14:val="115000"/>
                  </w14:schemeClr>
                </w14:gs>
                <w14:gs w14:pos="50000">
                  <w14:schemeClr w14:val="tx2">
                    <w14:lumMod w14:val="60000"/>
                    <w14:lumOff w14:val="40000"/>
                    <w14:shade w14:val="67500"/>
                    <w14:satMod w14:val="115000"/>
                  </w14:schemeClr>
                </w14:gs>
                <w14:gs w14:pos="100000">
                  <w14:schemeClr w14:val="tx2">
                    <w14:lumMod w14:val="60000"/>
                    <w14:lumOff w14:val="40000"/>
                    <w14:shade w14:val="100000"/>
                    <w14:satMod w14:val="115000"/>
                  </w14:schemeClr>
                </w14:gs>
              </w14:gsLst>
              <w14:lin w14:ang="10800000" w14:scaled="0"/>
            </w14:gradFill>
          </w14:textFill>
        </w:rPr>
        <w:t>بعلاوه درست است که یهودی را بر کودکی از پدری یهودی و مادری غیر</w:t>
      </w:r>
      <w:r w:rsidRPr="004406F9">
        <w:rPr>
          <w:b/>
          <w:bCs/>
          <w:color w:val="1F497D" w:themeColor="text2"/>
          <w:u w:val="single"/>
          <w:rtl/>
          <w14:textFill>
            <w14:gradFill>
              <w14:gsLst>
                <w14:gs w14:pos="0">
                  <w14:schemeClr w14:val="tx2">
                    <w14:lumMod w14:val="60000"/>
                    <w14:lumOff w14:val="40000"/>
                    <w14:shade w14:val="30000"/>
                    <w14:satMod w14:val="115000"/>
                  </w14:schemeClr>
                </w14:gs>
                <w14:gs w14:pos="50000">
                  <w14:schemeClr w14:val="tx2">
                    <w14:lumMod w14:val="60000"/>
                    <w14:lumOff w14:val="40000"/>
                    <w14:shade w14:val="67500"/>
                    <w14:satMod w14:val="115000"/>
                  </w14:schemeClr>
                </w14:gs>
                <w14:gs w14:pos="100000">
                  <w14:schemeClr w14:val="tx2">
                    <w14:lumMod w14:val="60000"/>
                    <w14:lumOff w14:val="40000"/>
                    <w14:shade w14:val="100000"/>
                    <w14:satMod w14:val="115000"/>
                  </w14:schemeClr>
                </w14:gs>
              </w14:gsLst>
              <w14:lin w14:ang="10800000" w14:scaled="0"/>
            </w14:gradFill>
          </w14:textFill>
        </w:rPr>
        <w:t xml:space="preserve"> </w:t>
      </w:r>
      <w:r w:rsidRPr="004406F9">
        <w:rPr>
          <w:b/>
          <w:bCs/>
          <w:color w:val="1F497D" w:themeColor="text2"/>
          <w:rtl/>
          <w14:textFill>
            <w14:gradFill>
              <w14:gsLst>
                <w14:gs w14:pos="0">
                  <w14:schemeClr w14:val="tx2">
                    <w14:lumMod w14:val="60000"/>
                    <w14:lumOff w14:val="40000"/>
                    <w14:shade w14:val="30000"/>
                    <w14:satMod w14:val="115000"/>
                  </w14:schemeClr>
                </w14:gs>
                <w14:gs w14:pos="50000">
                  <w14:schemeClr w14:val="tx2">
                    <w14:lumMod w14:val="60000"/>
                    <w14:lumOff w14:val="40000"/>
                    <w14:shade w14:val="67500"/>
                    <w14:satMod w14:val="115000"/>
                  </w14:schemeClr>
                </w14:gs>
                <w14:gs w14:pos="100000">
                  <w14:schemeClr w14:val="tx2">
                    <w14:lumMod w14:val="60000"/>
                    <w14:lumOff w14:val="40000"/>
                    <w14:shade w14:val="100000"/>
                    <w14:satMod w14:val="115000"/>
                  </w14:schemeClr>
                </w14:gs>
              </w14:gsLst>
              <w14:lin w14:ang="10800000" w14:scaled="0"/>
            </w14:gradFill>
          </w14:textFill>
        </w:rPr>
        <w:t>یهودی نهاد</w:t>
      </w:r>
      <w:r w:rsidRPr="004406F9">
        <w:rPr>
          <w:b/>
          <w:bCs/>
          <w:color w:val="1F497D" w:themeColor="text2"/>
          <w:rtl/>
          <w:lang w:bidi="fa-IR"/>
          <w14:textFill>
            <w14:gradFill>
              <w14:gsLst>
                <w14:gs w14:pos="0">
                  <w14:schemeClr w14:val="tx2">
                    <w14:lumMod w14:val="60000"/>
                    <w14:lumOff w14:val="40000"/>
                    <w14:shade w14:val="30000"/>
                    <w14:satMod w14:val="115000"/>
                  </w14:schemeClr>
                </w14:gs>
                <w14:gs w14:pos="50000">
                  <w14:schemeClr w14:val="tx2">
                    <w14:lumMod w14:val="60000"/>
                    <w14:lumOff w14:val="40000"/>
                    <w14:shade w14:val="67500"/>
                    <w14:satMod w14:val="115000"/>
                  </w14:schemeClr>
                </w14:gs>
                <w14:gs w14:pos="100000">
                  <w14:schemeClr w14:val="tx2">
                    <w14:lumMod w14:val="60000"/>
                    <w14:lumOff w14:val="40000"/>
                    <w14:shade w14:val="100000"/>
                    <w14:satMod w14:val="115000"/>
                  </w14:schemeClr>
                </w14:gs>
              </w14:gsLst>
              <w14:lin w14:ang="10800000" w14:scaled="0"/>
            </w14:gradFill>
          </w14:textFill>
        </w:rPr>
        <w:t>.</w:t>
      </w:r>
    </w:p>
    <w:p w:rsidR="004406F9" w:rsidRDefault="004406F9" w:rsidP="004406F9">
      <w:pPr>
        <w:pStyle w:val="1-"/>
        <w:rPr>
          <w:rFonts w:hint="cs"/>
          <w:sz w:val="28"/>
          <w:szCs w:val="28"/>
          <w:rtl/>
        </w:rPr>
      </w:pPr>
    </w:p>
    <w:p w:rsidR="004406F9" w:rsidRDefault="004406F9" w:rsidP="004406F9">
      <w:pPr>
        <w:pStyle w:val="1-"/>
        <w:rPr>
          <w:rFonts w:hint="cs"/>
          <w:sz w:val="28"/>
          <w:szCs w:val="28"/>
          <w:rtl/>
        </w:rPr>
      </w:pPr>
    </w:p>
    <w:p w:rsidR="004406F9" w:rsidRDefault="004406F9">
      <w:pPr>
        <w:rPr>
          <w:rFonts w:ascii="IRNazli" w:hAnsi="IRNazli" w:cs="IRNazli"/>
          <w:sz w:val="28"/>
          <w:szCs w:val="28"/>
          <w:rtl/>
        </w:rPr>
      </w:pPr>
      <w:r>
        <w:rPr>
          <w:sz w:val="28"/>
          <w:szCs w:val="28"/>
          <w:rtl/>
        </w:rPr>
        <w:br w:type="page"/>
      </w:r>
    </w:p>
    <w:p w:rsidR="004406F9" w:rsidRDefault="004406F9" w:rsidP="004406F9">
      <w:pPr>
        <w:pStyle w:val="1-"/>
        <w:rPr>
          <w:rFonts w:hint="cs"/>
          <w:sz w:val="28"/>
          <w:szCs w:val="28"/>
          <w:rtl/>
        </w:rPr>
      </w:pPr>
    </w:p>
    <w:p w:rsidR="004406F9" w:rsidRDefault="004406F9" w:rsidP="004406F9">
      <w:pPr>
        <w:pStyle w:val="1-"/>
        <w:rPr>
          <w:rFonts w:hint="cs"/>
          <w:sz w:val="28"/>
          <w:szCs w:val="28"/>
          <w:rtl/>
        </w:rPr>
      </w:pPr>
      <w:r>
        <w:rPr>
          <w:noProof/>
          <w:color w:val="0000FF"/>
          <w:sz w:val="36"/>
          <w:szCs w:val="36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928998</wp:posOffset>
            </wp:positionH>
            <wp:positionV relativeFrom="paragraph">
              <wp:posOffset>-1351</wp:posOffset>
            </wp:positionV>
            <wp:extent cx="2103755" cy="2140585"/>
            <wp:effectExtent l="0" t="0" r="0" b="0"/>
            <wp:wrapNone/>
            <wp:docPr id="4" name="Picture 4" descr="http://www.ibtesama.com/vb/imgcache2/26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ibtesama.com/vb/imgcache2/2615.gi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755" cy="214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06F9" w:rsidRDefault="004406F9" w:rsidP="004406F9">
      <w:pPr>
        <w:pStyle w:val="1-"/>
        <w:rPr>
          <w:rFonts w:hint="cs"/>
          <w:sz w:val="28"/>
          <w:szCs w:val="28"/>
          <w:rtl/>
        </w:rPr>
      </w:pPr>
    </w:p>
    <w:p w:rsidR="004406F9" w:rsidRDefault="004406F9" w:rsidP="004406F9">
      <w:pPr>
        <w:pStyle w:val="1-"/>
        <w:rPr>
          <w:rFonts w:hint="cs"/>
          <w:sz w:val="28"/>
          <w:szCs w:val="28"/>
          <w:rtl/>
        </w:rPr>
      </w:pPr>
    </w:p>
    <w:p w:rsidR="004406F9" w:rsidRDefault="004406F9" w:rsidP="004406F9">
      <w:pPr>
        <w:pStyle w:val="1-"/>
        <w:rPr>
          <w:rFonts w:hint="cs"/>
          <w:sz w:val="28"/>
          <w:szCs w:val="28"/>
          <w:rtl/>
        </w:rPr>
      </w:pPr>
    </w:p>
    <w:p w:rsidR="004406F9" w:rsidRDefault="004406F9" w:rsidP="004406F9">
      <w:pPr>
        <w:pStyle w:val="1-"/>
        <w:rPr>
          <w:rFonts w:hint="cs"/>
          <w:sz w:val="28"/>
          <w:szCs w:val="28"/>
          <w:rtl/>
        </w:rPr>
      </w:pPr>
    </w:p>
    <w:p w:rsidR="004406F9" w:rsidRDefault="004406F9" w:rsidP="004406F9">
      <w:pPr>
        <w:pStyle w:val="1-"/>
        <w:rPr>
          <w:rFonts w:hint="cs"/>
          <w:sz w:val="28"/>
          <w:szCs w:val="28"/>
          <w:rtl/>
        </w:rPr>
      </w:pPr>
    </w:p>
    <w:p w:rsidR="004406F9" w:rsidRPr="004406F9" w:rsidRDefault="004406F9" w:rsidP="004406F9">
      <w:pPr>
        <w:pStyle w:val="1-"/>
        <w:rPr>
          <w:rFonts w:hint="cs"/>
          <w:sz w:val="28"/>
          <w:szCs w:val="28"/>
          <w:rtl/>
        </w:rPr>
      </w:pPr>
    </w:p>
    <w:p w:rsidR="004406F9" w:rsidRDefault="004406F9" w:rsidP="004406F9">
      <w:pPr>
        <w:pStyle w:val="1-"/>
        <w:rPr>
          <w:rFonts w:hint="cs"/>
          <w:b/>
          <w:bCs/>
          <w:rtl/>
        </w:rPr>
      </w:pPr>
    </w:p>
    <w:p w:rsidR="004406F9" w:rsidRPr="004406F9" w:rsidRDefault="004406F9" w:rsidP="004406F9">
      <w:pPr>
        <w:pStyle w:val="1-"/>
        <w:rPr>
          <w:rFonts w:hint="cs"/>
          <w:b/>
          <w:bCs/>
          <w:sz w:val="12"/>
          <w:szCs w:val="12"/>
          <w:rtl/>
        </w:rPr>
      </w:pPr>
    </w:p>
    <w:p w:rsidR="004406F9" w:rsidRPr="004406F9" w:rsidRDefault="004406F9" w:rsidP="004406F9">
      <w:pPr>
        <w:pStyle w:val="1-"/>
        <w:rPr>
          <w:b/>
          <w:bCs/>
          <w:color w:val="548DD4" w:themeColor="text2" w:themeTint="99"/>
          <w:rtl/>
        </w:rPr>
      </w:pPr>
      <w:r w:rsidRPr="004406F9">
        <w:rPr>
          <w:b/>
          <w:bCs/>
          <w:color w:val="548DD4" w:themeColor="text2" w:themeTint="99"/>
          <w:rtl/>
        </w:rPr>
        <w:t>بیاد داشته باش که این شعار بندگی شیطان است،</w:t>
      </w:r>
    </w:p>
    <w:p w:rsidR="004406F9" w:rsidRDefault="004406F9" w:rsidP="004406F9">
      <w:pPr>
        <w:pStyle w:val="1-"/>
        <w:rPr>
          <w:rFonts w:hint="cs"/>
          <w:b/>
          <w:bCs/>
          <w:color w:val="548DD4" w:themeColor="text2" w:themeTint="99"/>
          <w:rtl/>
        </w:rPr>
      </w:pPr>
      <w:r w:rsidRPr="004406F9">
        <w:rPr>
          <w:b/>
          <w:bCs/>
          <w:color w:val="548DD4" w:themeColor="text2" w:themeTint="99"/>
          <w:rtl/>
        </w:rPr>
        <w:t xml:space="preserve"> یعنی همان مسیح دجالی که یهود انتظارش را می کشند تا با سحر بر دنیا حکومت کنند</w:t>
      </w:r>
    </w:p>
    <w:p w:rsidR="004406F9" w:rsidRDefault="004406F9" w:rsidP="004406F9">
      <w:pPr>
        <w:pStyle w:val="1-"/>
        <w:rPr>
          <w:rFonts w:hint="cs"/>
          <w:b/>
          <w:bCs/>
          <w:color w:val="548DD4" w:themeColor="text2" w:themeTint="99"/>
          <w:rtl/>
        </w:rPr>
      </w:pPr>
    </w:p>
    <w:p w:rsidR="004406F9" w:rsidRDefault="004406F9" w:rsidP="004406F9">
      <w:pPr>
        <w:pStyle w:val="1-"/>
        <w:rPr>
          <w:rFonts w:hint="cs"/>
          <w:b/>
          <w:bCs/>
          <w:color w:val="548DD4" w:themeColor="text2" w:themeTint="99"/>
          <w:rtl/>
        </w:rPr>
      </w:pPr>
    </w:p>
    <w:p w:rsidR="004406F9" w:rsidRPr="004406F9" w:rsidRDefault="004406F9" w:rsidP="004406F9">
      <w:pPr>
        <w:pStyle w:val="1-"/>
        <w:rPr>
          <w:rFonts w:hint="cs"/>
          <w:b/>
          <w:bCs/>
          <w:rtl/>
        </w:rPr>
      </w:pPr>
      <w:r w:rsidRPr="004406F9">
        <w:rPr>
          <w:b/>
          <w:bCs/>
          <w:color w:val="FF0000"/>
          <w:rtl/>
        </w:rPr>
        <w:t>::منشاء آنها از کجاست؟::</w:t>
      </w:r>
    </w:p>
    <w:p w:rsidR="004406F9" w:rsidRPr="004406F9" w:rsidRDefault="004406F9" w:rsidP="004406F9">
      <w:pPr>
        <w:pStyle w:val="1-"/>
        <w:jc w:val="both"/>
        <w:rPr>
          <w:rtl/>
        </w:rPr>
      </w:pPr>
      <w:r w:rsidRPr="004406F9">
        <w:rPr>
          <w:rtl/>
        </w:rPr>
        <w:t>گفته می</w:t>
      </w:r>
      <w:r>
        <w:rPr>
          <w:rFonts w:hint="cs"/>
          <w:rtl/>
        </w:rPr>
        <w:t>‌</w:t>
      </w:r>
      <w:r w:rsidRPr="004406F9">
        <w:rPr>
          <w:rtl/>
        </w:rPr>
        <w:t>شود آنها یهودی هستند – یعنی به دین موسی روی آوردند، یا آنها همان کسانی هستند که یهودی نام گرفتند بخاطر اینکه به آهستگی سخن گویند، یعنی آنها با حرکت</w:t>
      </w:r>
      <w:r>
        <w:rPr>
          <w:rFonts w:hint="cs"/>
          <w:rtl/>
        </w:rPr>
        <w:t>‌</w:t>
      </w:r>
      <w:r w:rsidRPr="004406F9">
        <w:rPr>
          <w:rtl/>
        </w:rPr>
        <w:t>دادن جسم خود و به آهستگی تورات را قرائت می</w:t>
      </w:r>
      <w:r>
        <w:rPr>
          <w:rFonts w:hint="cs"/>
          <w:rtl/>
        </w:rPr>
        <w:t>‌</w:t>
      </w:r>
      <w:r w:rsidRPr="004406F9">
        <w:rPr>
          <w:rtl/>
        </w:rPr>
        <w:t>کنند.</w:t>
      </w:r>
    </w:p>
    <w:p w:rsidR="004406F9" w:rsidRDefault="004406F9" w:rsidP="004406F9">
      <w:pPr>
        <w:pStyle w:val="1-"/>
        <w:rPr>
          <w:rFonts w:hint="cs"/>
          <w:rtl/>
        </w:rPr>
      </w:pPr>
      <w:r w:rsidRPr="004406F9">
        <w:rPr>
          <w:rtl/>
        </w:rPr>
        <w:t xml:space="preserve">(یکی از معانی </w:t>
      </w:r>
      <w:r>
        <w:rPr>
          <w:rFonts w:hint="cs"/>
          <w:rtl/>
        </w:rPr>
        <w:t>«</w:t>
      </w:r>
      <w:r w:rsidRPr="004406F9">
        <w:rPr>
          <w:rtl/>
        </w:rPr>
        <w:t>هَوَّدَ</w:t>
      </w:r>
      <w:r>
        <w:rPr>
          <w:rFonts w:hint="cs"/>
          <w:rtl/>
        </w:rPr>
        <w:t>»</w:t>
      </w:r>
      <w:r w:rsidRPr="004406F9">
        <w:rPr>
          <w:rtl/>
        </w:rPr>
        <w:t xml:space="preserve"> آهسته حرکت</w:t>
      </w:r>
      <w:r>
        <w:rPr>
          <w:rFonts w:hint="cs"/>
          <w:rtl/>
        </w:rPr>
        <w:t>‌</w:t>
      </w:r>
      <w:r w:rsidRPr="004406F9">
        <w:rPr>
          <w:rtl/>
        </w:rPr>
        <w:t>کردن یا سخن</w:t>
      </w:r>
      <w:r>
        <w:rPr>
          <w:rFonts w:hint="cs"/>
          <w:rtl/>
        </w:rPr>
        <w:t>‌</w:t>
      </w:r>
      <w:r w:rsidRPr="004406F9">
        <w:rPr>
          <w:rtl/>
        </w:rPr>
        <w:t>گفتن است)</w:t>
      </w:r>
    </w:p>
    <w:p w:rsidR="004406F9" w:rsidRDefault="004406F9">
      <w:pPr>
        <w:rPr>
          <w:rFonts w:ascii="IRNazli" w:hAnsi="IRNazli" w:cs="IRNazli"/>
          <w:sz w:val="32"/>
          <w:szCs w:val="32"/>
          <w:rtl/>
        </w:rPr>
      </w:pPr>
      <w:r>
        <w:rPr>
          <w:rtl/>
        </w:rPr>
        <w:br w:type="page"/>
      </w:r>
    </w:p>
    <w:p w:rsidR="004406F9" w:rsidRDefault="004406F9" w:rsidP="004406F9">
      <w:pPr>
        <w:pStyle w:val="1-"/>
        <w:rPr>
          <w:rFonts w:hint="cs"/>
          <w:rtl/>
        </w:rPr>
      </w:pPr>
      <w:r>
        <w:rPr>
          <w:noProof/>
          <w:color w:val="0000FF"/>
          <w:sz w:val="34"/>
          <w:szCs w:val="34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-1259</wp:posOffset>
            </wp:positionH>
            <wp:positionV relativeFrom="paragraph">
              <wp:posOffset>-1181</wp:posOffset>
            </wp:positionV>
            <wp:extent cx="3958780" cy="5158696"/>
            <wp:effectExtent l="0" t="0" r="3810" b="4445"/>
            <wp:wrapNone/>
            <wp:docPr id="5" name="Picture 5" descr="http://www.ibtesama.com/vb/imgcache2/261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ibtesama.com/vb/imgcache2/2618.gif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860" cy="5160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06F9" w:rsidRDefault="004406F9" w:rsidP="004406F9">
      <w:pPr>
        <w:pStyle w:val="1-"/>
        <w:rPr>
          <w:rFonts w:hint="cs"/>
          <w:rtl/>
        </w:rPr>
      </w:pPr>
    </w:p>
    <w:p w:rsidR="004406F9" w:rsidRDefault="004406F9" w:rsidP="004406F9">
      <w:pPr>
        <w:pStyle w:val="1-"/>
        <w:rPr>
          <w:rFonts w:hint="cs"/>
          <w:rtl/>
        </w:rPr>
      </w:pPr>
    </w:p>
    <w:p w:rsidR="004406F9" w:rsidRDefault="004406F9" w:rsidP="004406F9">
      <w:pPr>
        <w:pStyle w:val="1-"/>
        <w:rPr>
          <w:rFonts w:hint="cs"/>
          <w:rtl/>
        </w:rPr>
      </w:pPr>
    </w:p>
    <w:p w:rsidR="004406F9" w:rsidRDefault="004406F9" w:rsidP="004406F9">
      <w:pPr>
        <w:pStyle w:val="1-"/>
        <w:rPr>
          <w:rFonts w:hint="cs"/>
          <w:rtl/>
        </w:rPr>
      </w:pPr>
    </w:p>
    <w:p w:rsidR="004406F9" w:rsidRDefault="004406F9" w:rsidP="004406F9">
      <w:pPr>
        <w:pStyle w:val="1-"/>
        <w:rPr>
          <w:rFonts w:hint="cs"/>
          <w:rtl/>
        </w:rPr>
      </w:pPr>
    </w:p>
    <w:p w:rsidR="004406F9" w:rsidRDefault="004406F9" w:rsidP="004406F9">
      <w:pPr>
        <w:pStyle w:val="1-"/>
        <w:rPr>
          <w:rFonts w:hint="cs"/>
          <w:rtl/>
        </w:rPr>
      </w:pPr>
    </w:p>
    <w:p w:rsidR="004406F9" w:rsidRDefault="004406F9" w:rsidP="004406F9">
      <w:pPr>
        <w:pStyle w:val="1-"/>
        <w:rPr>
          <w:rFonts w:hint="cs"/>
          <w:rtl/>
        </w:rPr>
      </w:pPr>
    </w:p>
    <w:p w:rsidR="004406F9" w:rsidRDefault="004406F9" w:rsidP="004406F9">
      <w:pPr>
        <w:pStyle w:val="1-"/>
        <w:rPr>
          <w:rFonts w:hint="cs"/>
          <w:rtl/>
        </w:rPr>
      </w:pPr>
    </w:p>
    <w:p w:rsidR="004406F9" w:rsidRDefault="004406F9" w:rsidP="004406F9">
      <w:pPr>
        <w:pStyle w:val="1-"/>
        <w:rPr>
          <w:rFonts w:hint="cs"/>
          <w:rtl/>
        </w:rPr>
      </w:pPr>
    </w:p>
    <w:p w:rsidR="004406F9" w:rsidRDefault="004406F9" w:rsidP="004406F9">
      <w:pPr>
        <w:pStyle w:val="1-"/>
        <w:rPr>
          <w:rFonts w:hint="cs"/>
          <w:rtl/>
        </w:rPr>
      </w:pPr>
    </w:p>
    <w:p w:rsidR="004406F9" w:rsidRDefault="004406F9" w:rsidP="004406F9">
      <w:pPr>
        <w:pStyle w:val="1-"/>
        <w:rPr>
          <w:rFonts w:hint="cs"/>
          <w:rtl/>
        </w:rPr>
      </w:pPr>
    </w:p>
    <w:p w:rsidR="004406F9" w:rsidRDefault="004406F9" w:rsidP="004406F9">
      <w:pPr>
        <w:pStyle w:val="1-"/>
        <w:rPr>
          <w:rFonts w:hint="cs"/>
          <w:rtl/>
        </w:rPr>
      </w:pPr>
    </w:p>
    <w:p w:rsidR="004406F9" w:rsidRDefault="004406F9" w:rsidP="004406F9">
      <w:pPr>
        <w:pStyle w:val="1-"/>
        <w:rPr>
          <w:rFonts w:hint="cs"/>
          <w:rtl/>
        </w:rPr>
      </w:pPr>
    </w:p>
    <w:p w:rsidR="004406F9" w:rsidRDefault="004406F9" w:rsidP="004406F9">
      <w:pPr>
        <w:pStyle w:val="1-"/>
        <w:rPr>
          <w:rFonts w:hint="cs"/>
          <w:rtl/>
        </w:rPr>
      </w:pPr>
    </w:p>
    <w:p w:rsidR="004406F9" w:rsidRDefault="004406F9" w:rsidP="004406F9">
      <w:pPr>
        <w:pStyle w:val="1-"/>
        <w:rPr>
          <w:rFonts w:hint="cs"/>
          <w:rtl/>
        </w:rPr>
      </w:pPr>
    </w:p>
    <w:p w:rsidR="004406F9" w:rsidRDefault="004406F9" w:rsidP="004406F9">
      <w:pPr>
        <w:pStyle w:val="1-"/>
        <w:rPr>
          <w:rFonts w:hint="cs"/>
          <w:rtl/>
        </w:rPr>
      </w:pPr>
    </w:p>
    <w:p w:rsidR="004406F9" w:rsidRPr="004406F9" w:rsidRDefault="004406F9" w:rsidP="004406F9">
      <w:pPr>
        <w:pStyle w:val="1-"/>
        <w:rPr>
          <w:rFonts w:hint="cs"/>
          <w:sz w:val="18"/>
          <w:szCs w:val="18"/>
          <w:rtl/>
        </w:rPr>
      </w:pPr>
    </w:p>
    <w:p w:rsidR="004406F9" w:rsidRPr="004406F9" w:rsidRDefault="004406F9" w:rsidP="004406F9">
      <w:pPr>
        <w:pStyle w:val="1-"/>
        <w:rPr>
          <w:rtl/>
        </w:rPr>
      </w:pPr>
      <w:r w:rsidRPr="004406F9">
        <w:rPr>
          <w:sz w:val="28"/>
          <w:szCs w:val="28"/>
          <w:rtl/>
        </w:rPr>
        <w:t>این دیوار براق است... که محل گریه و نوحه نزد یهود است... بی</w:t>
      </w:r>
      <w:r w:rsidRPr="004406F9">
        <w:rPr>
          <w:rFonts w:hint="cs"/>
          <w:sz w:val="28"/>
          <w:szCs w:val="28"/>
          <w:rtl/>
        </w:rPr>
        <w:t>‌</w:t>
      </w:r>
      <w:r w:rsidRPr="004406F9">
        <w:rPr>
          <w:sz w:val="28"/>
          <w:szCs w:val="28"/>
          <w:rtl/>
        </w:rPr>
        <w:t xml:space="preserve">آبرو شدند.. </w:t>
      </w:r>
    </w:p>
    <w:p w:rsidR="004406F9" w:rsidRDefault="004406F9" w:rsidP="003A4A08">
      <w:pPr>
        <w:pStyle w:val="1-"/>
        <w:rPr>
          <w:sz w:val="28"/>
          <w:szCs w:val="28"/>
          <w:rtl/>
        </w:rPr>
      </w:pPr>
      <w:r w:rsidRPr="004406F9">
        <w:rPr>
          <w:sz w:val="28"/>
          <w:szCs w:val="28"/>
          <w:rtl/>
        </w:rPr>
        <w:t>خدا آنان را بکشد، چگونه (‌بعد از آن‌كه‌ برايشان‌ دليل‌ و برهان‌ اقامه‌ شد)</w:t>
      </w:r>
      <w:r>
        <w:rPr>
          <w:rFonts w:hint="cs"/>
          <w:sz w:val="28"/>
          <w:szCs w:val="28"/>
          <w:rtl/>
        </w:rPr>
        <w:t xml:space="preserve"> </w:t>
      </w:r>
      <w:r w:rsidRPr="004406F9">
        <w:rPr>
          <w:sz w:val="28"/>
          <w:szCs w:val="28"/>
          <w:rtl/>
        </w:rPr>
        <w:t>از حق انحراف مى‏يابند؟</w:t>
      </w:r>
      <w:r>
        <w:rPr>
          <w:sz w:val="28"/>
          <w:szCs w:val="28"/>
          <w:rtl/>
        </w:rPr>
        <w:br w:type="page"/>
      </w:r>
    </w:p>
    <w:p w:rsidR="004406F9" w:rsidRDefault="004406F9" w:rsidP="004406F9">
      <w:pPr>
        <w:pStyle w:val="1-"/>
        <w:rPr>
          <w:rFonts w:hint="cs"/>
          <w:sz w:val="28"/>
          <w:szCs w:val="28"/>
          <w:rtl/>
        </w:rPr>
      </w:pPr>
    </w:p>
    <w:p w:rsidR="004406F9" w:rsidRDefault="00323B4E" w:rsidP="004406F9">
      <w:pPr>
        <w:pStyle w:val="1-"/>
        <w:rPr>
          <w:rFonts w:hint="cs"/>
          <w:rtl/>
        </w:rPr>
      </w:pPr>
      <w:r>
        <w:rPr>
          <w:noProof/>
          <w:color w:val="0000FF"/>
          <w:sz w:val="34"/>
          <w:szCs w:val="3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4026</wp:posOffset>
            </wp:positionH>
            <wp:positionV relativeFrom="paragraph">
              <wp:posOffset>-1351</wp:posOffset>
            </wp:positionV>
            <wp:extent cx="3948305" cy="2630147"/>
            <wp:effectExtent l="0" t="0" r="0" b="0"/>
            <wp:wrapNone/>
            <wp:docPr id="6" name="Picture 6" descr="http://arzin.jeeran.com/%D9%85%D8%B9%D8%A8%D8%AF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arzin.jeeran.com/%D9%85%D8%B9%D8%A8%D8%AF7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8305" cy="2630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23B4E" w:rsidRDefault="00323B4E" w:rsidP="00323B4E">
      <w:pPr>
        <w:pStyle w:val="1-"/>
        <w:rPr>
          <w:rFonts w:hint="cs"/>
          <w:rtl/>
        </w:rPr>
      </w:pPr>
    </w:p>
    <w:p w:rsidR="00323B4E" w:rsidRDefault="00323B4E" w:rsidP="00323B4E">
      <w:pPr>
        <w:pStyle w:val="1-"/>
        <w:rPr>
          <w:rFonts w:hint="cs"/>
          <w:rtl/>
        </w:rPr>
      </w:pPr>
    </w:p>
    <w:p w:rsidR="00323B4E" w:rsidRDefault="00323B4E" w:rsidP="00323B4E">
      <w:pPr>
        <w:pStyle w:val="1-"/>
        <w:rPr>
          <w:rFonts w:hint="cs"/>
          <w:rtl/>
        </w:rPr>
      </w:pPr>
    </w:p>
    <w:p w:rsidR="00323B4E" w:rsidRDefault="00323B4E" w:rsidP="00323B4E">
      <w:pPr>
        <w:pStyle w:val="1-"/>
        <w:rPr>
          <w:rFonts w:hint="cs"/>
          <w:rtl/>
        </w:rPr>
      </w:pPr>
    </w:p>
    <w:p w:rsidR="00323B4E" w:rsidRDefault="00323B4E" w:rsidP="00323B4E">
      <w:pPr>
        <w:pStyle w:val="1-"/>
        <w:rPr>
          <w:rFonts w:hint="cs"/>
          <w:rtl/>
        </w:rPr>
      </w:pPr>
    </w:p>
    <w:p w:rsidR="00323B4E" w:rsidRDefault="00323B4E" w:rsidP="00323B4E">
      <w:pPr>
        <w:pStyle w:val="1-"/>
        <w:rPr>
          <w:rFonts w:hint="cs"/>
          <w:rtl/>
        </w:rPr>
      </w:pPr>
    </w:p>
    <w:p w:rsidR="00323B4E" w:rsidRDefault="00323B4E" w:rsidP="00323B4E">
      <w:pPr>
        <w:pStyle w:val="1-"/>
        <w:rPr>
          <w:rFonts w:hint="cs"/>
          <w:rtl/>
        </w:rPr>
      </w:pPr>
    </w:p>
    <w:p w:rsidR="00323B4E" w:rsidRDefault="00323B4E" w:rsidP="00323B4E">
      <w:pPr>
        <w:pStyle w:val="1-"/>
        <w:rPr>
          <w:rFonts w:hint="cs"/>
          <w:rtl/>
        </w:rPr>
      </w:pPr>
    </w:p>
    <w:p w:rsidR="00323B4E" w:rsidRPr="00323B4E" w:rsidRDefault="00323B4E" w:rsidP="00323B4E">
      <w:pPr>
        <w:pStyle w:val="1-"/>
        <w:rPr>
          <w:rFonts w:hint="cs"/>
          <w:sz w:val="14"/>
          <w:szCs w:val="14"/>
          <w:rtl/>
          <w:lang w:bidi="fa-IR"/>
        </w:rPr>
      </w:pPr>
    </w:p>
    <w:p w:rsidR="00323B4E" w:rsidRPr="00323B4E" w:rsidRDefault="00323B4E" w:rsidP="00323B4E">
      <w:pPr>
        <w:pStyle w:val="1-"/>
        <w:rPr>
          <w:b/>
          <w:bCs/>
          <w:rtl/>
          <w:lang w:bidi="fa-IR"/>
        </w:rPr>
      </w:pPr>
      <w:r w:rsidRPr="00323B4E">
        <w:rPr>
          <w:b/>
          <w:bCs/>
          <w:color w:val="FF0000"/>
          <w:rtl/>
          <w:lang w:bidi="fa-IR"/>
        </w:rPr>
        <w:t>:: عقیده ی یهود، آنگونه که قرآن توصیف کرده::</w:t>
      </w:r>
    </w:p>
    <w:p w:rsidR="00323B4E" w:rsidRPr="003A4A08" w:rsidRDefault="00323B4E" w:rsidP="00323B4E">
      <w:pPr>
        <w:pStyle w:val="1-"/>
        <w:rPr>
          <w:color w:val="0070C0"/>
          <w:spacing w:val="-2"/>
          <w:sz w:val="28"/>
          <w:szCs w:val="28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3A4A08">
        <w:rPr>
          <w:color w:val="0070C0"/>
          <w:spacing w:val="-2"/>
          <w:sz w:val="28"/>
          <w:szCs w:val="28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عقیده</w:t>
      </w:r>
      <w:r w:rsidRPr="003A4A08">
        <w:rPr>
          <w:rFonts w:hint="cs"/>
          <w:color w:val="0070C0"/>
          <w:spacing w:val="-2"/>
          <w:sz w:val="28"/>
          <w:szCs w:val="28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‌</w:t>
      </w:r>
      <w:r w:rsidRPr="003A4A08">
        <w:rPr>
          <w:color w:val="0070C0"/>
          <w:spacing w:val="-2"/>
          <w:sz w:val="28"/>
          <w:szCs w:val="28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ی اصلی بنی اسرائیل؛ همان ایمان به خدای واحد و تنها و یکتای صمد،  </w:t>
      </w:r>
    </w:p>
    <w:p w:rsidR="00323B4E" w:rsidRPr="00323B4E" w:rsidRDefault="00323B4E" w:rsidP="00323B4E">
      <w:pPr>
        <w:pStyle w:val="1-"/>
        <w:rPr>
          <w:color w:val="0070C0"/>
          <w:sz w:val="28"/>
          <w:szCs w:val="28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323B4E">
        <w:rPr>
          <w:color w:val="0070C0"/>
          <w:sz w:val="28"/>
          <w:szCs w:val="28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و ایمان به ملائکه و رسولان الهی و به کتاب و روز قیامت و آنچه مربوط به قیامت می شود مانند ایمان به حساب و ثواب و عقاب بود، </w:t>
      </w:r>
    </w:p>
    <w:p w:rsidR="00323B4E" w:rsidRPr="00323B4E" w:rsidRDefault="00323B4E" w:rsidP="00323B4E">
      <w:pPr>
        <w:pStyle w:val="1-"/>
        <w:rPr>
          <w:color w:val="0070C0"/>
          <w:sz w:val="28"/>
          <w:szCs w:val="28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323B4E">
        <w:rPr>
          <w:color w:val="0070C0"/>
          <w:sz w:val="28"/>
          <w:szCs w:val="28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و این اساس عقیده</w:t>
      </w:r>
      <w:r>
        <w:rPr>
          <w:rFonts w:hint="cs"/>
          <w:color w:val="0070C0"/>
          <w:sz w:val="28"/>
          <w:szCs w:val="28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‌</w:t>
      </w:r>
      <w:r w:rsidRPr="00323B4E">
        <w:rPr>
          <w:color w:val="0070C0"/>
          <w:sz w:val="28"/>
          <w:szCs w:val="28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ی بنی اسرائیل بود</w:t>
      </w:r>
    </w:p>
    <w:p w:rsidR="00323B4E" w:rsidRPr="00323B4E" w:rsidRDefault="00323B4E" w:rsidP="00323B4E">
      <w:pPr>
        <w:pStyle w:val="1-"/>
        <w:rPr>
          <w:color w:val="0070C0"/>
          <w:sz w:val="28"/>
          <w:szCs w:val="28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323B4E">
        <w:rPr>
          <w:color w:val="0070C0"/>
          <w:sz w:val="28"/>
          <w:szCs w:val="28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و قرآن این عقاید آنان را در آیات محکم زیادی به تصویر کشانده است، اما بنی اسرائیل از مسیر پیامبرانشان منحرف شدند و دعوت آنها را ترک گفتند و بدانها حمله بردند و حتی برخی از آنها را به قتل رسانیدند.</w:t>
      </w:r>
    </w:p>
    <w:p w:rsidR="00323B4E" w:rsidRPr="00323B4E" w:rsidRDefault="00323B4E" w:rsidP="00323B4E">
      <w:pPr>
        <w:pStyle w:val="1-"/>
        <w:rPr>
          <w:color w:val="0070C0"/>
          <w:sz w:val="28"/>
          <w:szCs w:val="28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323B4E">
        <w:rPr>
          <w:color w:val="0070C0"/>
          <w:sz w:val="28"/>
          <w:szCs w:val="28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و آن عقاید را با گمراهی و انکار جایگزین کردند و غیر الله را عبادت کردند</w:t>
      </w:r>
    </w:p>
    <w:p w:rsidR="00323B4E" w:rsidRDefault="00323B4E" w:rsidP="003A4A08">
      <w:pPr>
        <w:pStyle w:val="1-"/>
        <w:rPr>
          <w:color w:val="0070C0"/>
          <w:sz w:val="28"/>
          <w:szCs w:val="28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323B4E">
        <w:rPr>
          <w:color w:val="0070C0"/>
          <w:sz w:val="28"/>
          <w:szCs w:val="28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و بعثت انبیاء را انکار نمودند و چیزهایی را به دروغ به پیامبرانشان نسبت دادند.</w:t>
      </w:r>
      <w:r>
        <w:rPr>
          <w:color w:val="0070C0"/>
          <w:sz w:val="28"/>
          <w:szCs w:val="28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br w:type="page"/>
      </w:r>
    </w:p>
    <w:p w:rsidR="00323B4E" w:rsidRDefault="00323B4E" w:rsidP="00323B4E">
      <w:pPr>
        <w:pStyle w:val="1-"/>
        <w:rPr>
          <w:rFonts w:hint="cs"/>
          <w:rtl/>
        </w:rPr>
      </w:pPr>
    </w:p>
    <w:p w:rsidR="00323B4E" w:rsidRPr="00323B4E" w:rsidRDefault="00323B4E" w:rsidP="00323B4E">
      <w:pPr>
        <w:pStyle w:val="1-"/>
        <w:rPr>
          <w:b/>
          <w:bCs/>
          <w:rtl/>
          <w:lang w:bidi="fa-IR"/>
        </w:rPr>
      </w:pPr>
      <w:r w:rsidRPr="00323B4E">
        <w:rPr>
          <w:b/>
          <w:bCs/>
          <w:color w:val="0070C0"/>
          <w:rtl/>
          <w:lang w:bidi="fa-IR"/>
        </w:rPr>
        <w:t>و بر این اساس، قرآن وضعیت بنی اسرائیل را توصیف کرد!</w:t>
      </w:r>
    </w:p>
    <w:p w:rsidR="00323B4E" w:rsidRPr="00323B4E" w:rsidRDefault="00323B4E" w:rsidP="00323B4E">
      <w:pPr>
        <w:pStyle w:val="1-"/>
        <w:rPr>
          <w:b/>
          <w:bCs/>
          <w:color w:val="0070C0"/>
          <w:rtl/>
          <w:lang w:bidi="fa-IR"/>
        </w:rPr>
      </w:pPr>
      <w:r w:rsidRPr="00323B4E">
        <w:rPr>
          <w:b/>
          <w:bCs/>
          <w:color w:val="0070C0"/>
          <w:rtl/>
          <w:lang w:bidi="fa-IR"/>
        </w:rPr>
        <w:t>هنگامی که خداوند بدانها فرمود:</w:t>
      </w:r>
    </w:p>
    <w:p w:rsidR="00323B4E" w:rsidRPr="00323B4E" w:rsidRDefault="00323B4E" w:rsidP="00323B4E">
      <w:pPr>
        <w:pStyle w:val="1-"/>
        <w:ind w:firstLine="284"/>
        <w:jc w:val="both"/>
        <w:rPr>
          <w:color w:val="C00000"/>
          <w:rtl/>
        </w:rPr>
      </w:pPr>
      <w:r w:rsidRPr="00323B4E">
        <w:rPr>
          <w:color w:val="C00000"/>
          <w:rtl/>
        </w:rPr>
        <w:t>أ- و (مهر) ذلت و نياز بر پيشانى آنها زده شد؛ و باز گرفتار خشم خداوند شدند.</w:t>
      </w:r>
      <w:r>
        <w:rPr>
          <w:rFonts w:hint="cs"/>
          <w:color w:val="C00000"/>
          <w:rtl/>
        </w:rPr>
        <w:t xml:space="preserve"> </w:t>
      </w:r>
      <w:r w:rsidRPr="00323B4E">
        <w:rPr>
          <w:color w:val="C00000"/>
          <w:rtl/>
        </w:rPr>
        <w:t>(بقره 61)</w:t>
      </w:r>
    </w:p>
    <w:p w:rsidR="00323B4E" w:rsidRPr="00323B4E" w:rsidRDefault="00323B4E" w:rsidP="00323B4E">
      <w:pPr>
        <w:pStyle w:val="1-"/>
        <w:ind w:firstLine="284"/>
        <w:jc w:val="both"/>
        <w:rPr>
          <w:color w:val="C00000"/>
          <w:rtl/>
        </w:rPr>
      </w:pPr>
      <w:r w:rsidRPr="00323B4E">
        <w:rPr>
          <w:color w:val="C00000"/>
          <w:rtl/>
        </w:rPr>
        <w:t xml:space="preserve">ب- </w:t>
      </w:r>
      <w:r w:rsidRPr="00323B4E">
        <w:rPr>
          <w:color w:val="C00000"/>
          <w:rtl/>
          <w:lang w:bidi="fa-IR"/>
        </w:rPr>
        <w:t>سپس دل</w:t>
      </w:r>
      <w:r>
        <w:rPr>
          <w:rFonts w:hint="cs"/>
          <w:color w:val="C00000"/>
          <w:rtl/>
          <w:lang w:bidi="fa-IR"/>
        </w:rPr>
        <w:t>‌</w:t>
      </w:r>
      <w:r w:rsidRPr="00323B4E">
        <w:rPr>
          <w:color w:val="C00000"/>
          <w:rtl/>
          <w:lang w:bidi="fa-IR"/>
        </w:rPr>
        <w:t>هاى شما (بنی اسرائیل) بعد از اين واقعه سخت شد؛ همچون سنگ، يا سخت‏تر!</w:t>
      </w:r>
      <w:r w:rsidRPr="00323B4E">
        <w:rPr>
          <w:color w:val="C00000"/>
          <w:rtl/>
        </w:rPr>
        <w:t xml:space="preserve"> (بقره 74)</w:t>
      </w:r>
    </w:p>
    <w:p w:rsidR="00323B4E" w:rsidRPr="00323B4E" w:rsidRDefault="00323B4E" w:rsidP="00323B4E">
      <w:pPr>
        <w:pStyle w:val="1-"/>
        <w:ind w:firstLine="284"/>
        <w:jc w:val="both"/>
        <w:rPr>
          <w:color w:val="C00000"/>
          <w:rtl/>
        </w:rPr>
      </w:pPr>
      <w:r w:rsidRPr="00323B4E">
        <w:rPr>
          <w:color w:val="C00000"/>
          <w:rtl/>
        </w:rPr>
        <w:t>ج- آيا چنين نيست که هر زمان، پيامبرى چيزى برخلاف هواى نفس شما آورد، در برابر او تکبر کرديد (و از ايمان</w:t>
      </w:r>
      <w:r>
        <w:rPr>
          <w:rFonts w:hint="cs"/>
          <w:color w:val="C00000"/>
          <w:rtl/>
        </w:rPr>
        <w:t>‌</w:t>
      </w:r>
      <w:r w:rsidRPr="00323B4E">
        <w:rPr>
          <w:color w:val="C00000"/>
          <w:rtl/>
        </w:rPr>
        <w:t>آوردن به او خوددارى نموديد)؛ پس عده‏اى را تکذيب کرده، و جمعى را به قتل رسانديد؟ (بقره 87)</w:t>
      </w:r>
    </w:p>
    <w:p w:rsidR="00323B4E" w:rsidRDefault="00323B4E" w:rsidP="00323B4E">
      <w:pPr>
        <w:pStyle w:val="1-"/>
        <w:ind w:firstLine="284"/>
        <w:jc w:val="both"/>
        <w:rPr>
          <w:rFonts w:hint="cs"/>
          <w:color w:val="C00000"/>
          <w:rtl/>
          <w:lang w:bidi="fa-IR"/>
        </w:rPr>
      </w:pPr>
      <w:r w:rsidRPr="00323B4E">
        <w:rPr>
          <w:color w:val="C00000"/>
          <w:rtl/>
          <w:lang w:bidi="fa-IR"/>
        </w:rPr>
        <w:t>د- اى اهل کتاب! چرا حق را با باطل مشتبه مى‏کنيد (تا ديگران نفهمند و گمراه شوند)، و حقيقت را پوشيده مى‏داريد درحالى که مى‏دانيد؟</w:t>
      </w:r>
      <w:r>
        <w:rPr>
          <w:rFonts w:hint="cs"/>
          <w:color w:val="C00000"/>
          <w:rtl/>
          <w:lang w:bidi="fa-IR"/>
        </w:rPr>
        <w:t xml:space="preserve"> </w:t>
      </w:r>
      <w:r w:rsidRPr="00323B4E">
        <w:rPr>
          <w:color w:val="C00000"/>
          <w:rtl/>
          <w:lang w:bidi="fa-IR"/>
        </w:rPr>
        <w:t>(آل عمران 71)</w:t>
      </w:r>
    </w:p>
    <w:p w:rsidR="00323B4E" w:rsidRDefault="00323B4E" w:rsidP="00323B4E">
      <w:pPr>
        <w:pStyle w:val="1-"/>
        <w:rPr>
          <w:rFonts w:hint="cs"/>
          <w:rtl/>
        </w:rPr>
      </w:pPr>
    </w:p>
    <w:p w:rsidR="00323B4E" w:rsidRDefault="00323B4E">
      <w:pPr>
        <w:rPr>
          <w:rFonts w:ascii="IRNazli" w:hAnsi="IRNazli" w:cs="IRNazli"/>
          <w:sz w:val="32"/>
          <w:szCs w:val="32"/>
          <w:rtl/>
        </w:rPr>
      </w:pPr>
      <w:r>
        <w:rPr>
          <w:rtl/>
        </w:rPr>
        <w:br w:type="page"/>
      </w:r>
    </w:p>
    <w:p w:rsidR="00323B4E" w:rsidRDefault="00323B4E" w:rsidP="00323B4E">
      <w:pPr>
        <w:pStyle w:val="1-"/>
        <w:rPr>
          <w:rFonts w:hint="cs"/>
          <w:rtl/>
        </w:rPr>
      </w:pPr>
    </w:p>
    <w:p w:rsidR="00DE5462" w:rsidRPr="00DE5462" w:rsidRDefault="00DE5462" w:rsidP="00DE5462">
      <w:pPr>
        <w:pStyle w:val="1-"/>
        <w:rPr>
          <w:b/>
          <w:bCs/>
          <w:u w:val="single"/>
          <w:rtl/>
          <w:lang w:bidi="fa-IR"/>
        </w:rPr>
      </w:pPr>
      <w:r w:rsidRPr="00DE5462">
        <w:rPr>
          <w:b/>
          <w:bCs/>
          <w:color w:val="C00000"/>
          <w:u w:val="single"/>
          <w:rtl/>
          <w:lang w:bidi="fa-IR"/>
        </w:rPr>
        <w:t>صهیونیست چیست؟</w:t>
      </w:r>
    </w:p>
    <w:p w:rsidR="00DE5462" w:rsidRPr="007A6625" w:rsidRDefault="00DE5462" w:rsidP="00DE5462">
      <w:pPr>
        <w:pStyle w:val="1-"/>
        <w:rPr>
          <w:rtl/>
          <w:lang w:bidi="fa-IR"/>
        </w:rPr>
      </w:pPr>
    </w:p>
    <w:p w:rsidR="00DE5462" w:rsidRPr="00DE5462" w:rsidRDefault="00DE5462" w:rsidP="00DE5462">
      <w:pPr>
        <w:pStyle w:val="1-"/>
        <w:ind w:firstLine="284"/>
        <w:jc w:val="lowKashida"/>
        <w:rPr>
          <w:color w:val="0070C0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DE5462">
        <w:rPr>
          <w:color w:val="0070C0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صهیونیست؛ یک جریان سیاسی </w:t>
      </w:r>
      <w:r>
        <w:rPr>
          <w:rFonts w:hint="cs"/>
          <w:color w:val="0070C0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-</w:t>
      </w:r>
      <w:r w:rsidRPr="00DE5462">
        <w:rPr>
          <w:color w:val="0070C0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نژادی متعصب است که قصد تشکیل دولتی یهودی را در فلسطین دارد تا در آنجا بر کل دنیا حکومت نماید.</w:t>
      </w:r>
    </w:p>
    <w:p w:rsidR="00DE5462" w:rsidRPr="00DE5462" w:rsidRDefault="00DE5462" w:rsidP="00DE5462">
      <w:pPr>
        <w:pStyle w:val="1-"/>
        <w:ind w:firstLine="284"/>
        <w:jc w:val="lowKashida"/>
        <w:rPr>
          <w:color w:val="0070C0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DE5462">
        <w:rPr>
          <w:color w:val="0070C0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و نام </w:t>
      </w:r>
      <w:r>
        <w:rPr>
          <w:rFonts w:hint="cs"/>
          <w:color w:val="0070C0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«</w:t>
      </w:r>
      <w:r w:rsidRPr="00DE5462">
        <w:rPr>
          <w:color w:val="0070C0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صهیونیست</w:t>
      </w:r>
      <w:r>
        <w:rPr>
          <w:rFonts w:hint="cs"/>
          <w:color w:val="0070C0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»</w:t>
      </w:r>
      <w:r w:rsidRPr="00DE5462">
        <w:rPr>
          <w:color w:val="0070C0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از اسم کوهی بنام صهیون در قدس گرفته شده است </w:t>
      </w:r>
    </w:p>
    <w:p w:rsidR="00DE5462" w:rsidRPr="00DE5462" w:rsidRDefault="00DE5462" w:rsidP="00DE5462">
      <w:pPr>
        <w:pStyle w:val="1-"/>
        <w:ind w:firstLine="284"/>
        <w:jc w:val="lowKashida"/>
        <w:rPr>
          <w:color w:val="0070C0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DE5462">
        <w:rPr>
          <w:color w:val="0070C0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و صهیونیست قصد دارد تا بنای معبد سلیمان را در آن کوه برافراشته کند و در آنجا حکومت صهیونیستی را به پایتختی قدس شریف برپا سازد</w:t>
      </w:r>
      <w:r w:rsidRPr="00DE5462">
        <w:rPr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،،،</w:t>
      </w:r>
      <w:r w:rsidRPr="00DE5462">
        <w:rPr>
          <w:color w:val="0070C0"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-</w:t>
      </w:r>
    </w:p>
    <w:p w:rsidR="00DE5462" w:rsidRPr="00DE5462" w:rsidRDefault="00DE5462" w:rsidP="00DE5462">
      <w:pPr>
        <w:pStyle w:val="1-"/>
        <w:ind w:firstLine="284"/>
        <w:jc w:val="lowKashida"/>
        <w:rPr>
          <w:color w:val="0070C0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DE5462" w:rsidRPr="00DE5462" w:rsidRDefault="00DE5462" w:rsidP="00DE5462">
      <w:pPr>
        <w:pStyle w:val="1-"/>
        <w:ind w:firstLine="284"/>
        <w:jc w:val="lowKashida"/>
        <w:rPr>
          <w:color w:val="0070C0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DE5462">
        <w:rPr>
          <w:color w:val="0070C0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و این جریان با یک شخصیت یهودی اتریشی بنام</w:t>
      </w:r>
      <w:r>
        <w:rPr>
          <w:rFonts w:hint="cs"/>
          <w:color w:val="0070C0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«</w:t>
      </w:r>
      <w:r w:rsidRPr="00DE5462">
        <w:rPr>
          <w:color w:val="0070C0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تئودرهرتزل</w:t>
      </w:r>
      <w:r>
        <w:rPr>
          <w:rFonts w:hint="cs"/>
          <w:color w:val="0070C0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»</w:t>
      </w:r>
      <w:r w:rsidRPr="00DE5462">
        <w:rPr>
          <w:color w:val="0070C0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مرتبط است</w:t>
      </w:r>
    </w:p>
    <w:p w:rsidR="00DE5462" w:rsidRPr="00DE5462" w:rsidRDefault="00DE5462" w:rsidP="00DE5462">
      <w:pPr>
        <w:pStyle w:val="1-"/>
        <w:ind w:firstLine="284"/>
        <w:jc w:val="lowKashida"/>
        <w:rPr>
          <w:color w:val="0070C0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DE5462">
        <w:rPr>
          <w:color w:val="0070C0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و  او  اولین کسی بود که تفکر صهیونیستی را ( بین یهودیان) رواج داد</w:t>
      </w:r>
    </w:p>
    <w:p w:rsidR="00323B4E" w:rsidRDefault="00DE5462" w:rsidP="00DE5462">
      <w:pPr>
        <w:pStyle w:val="1-"/>
        <w:ind w:firstLine="284"/>
        <w:jc w:val="lowKashida"/>
        <w:rPr>
          <w:rFonts w:hint="cs"/>
          <w:color w:val="0070C0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DE5462">
        <w:rPr>
          <w:color w:val="0070C0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و جریان صیونیستی براساس تئوری او در دنیا ایجاد گشت.</w:t>
      </w:r>
    </w:p>
    <w:p w:rsidR="00DE5462" w:rsidRDefault="00DE5462" w:rsidP="00DE5462">
      <w:pPr>
        <w:pStyle w:val="1-"/>
        <w:ind w:firstLine="284"/>
        <w:jc w:val="lowKashida"/>
        <w:rPr>
          <w:rFonts w:hint="cs"/>
          <w:color w:val="0070C0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DE5462" w:rsidRDefault="00DE5462">
      <w:pPr>
        <w:rPr>
          <w:rFonts w:ascii="IRNazli" w:hAnsi="IRNazli" w:cs="IRNazli"/>
          <w:color w:val="0070C0"/>
          <w:sz w:val="32"/>
          <w:szCs w:val="32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>
        <w:rPr>
          <w:color w:val="0070C0"/>
          <w:rtl/>
          <w:lang w:bidi="fa-IR"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br w:type="page"/>
      </w:r>
    </w:p>
    <w:p w:rsidR="00DE5462" w:rsidRDefault="00DE5462" w:rsidP="00DE5462">
      <w:pPr>
        <w:pStyle w:val="1-"/>
        <w:rPr>
          <w:rFonts w:hint="cs"/>
          <w:rtl/>
        </w:rPr>
      </w:pPr>
    </w:p>
    <w:p w:rsidR="00DE5462" w:rsidRDefault="00DE5462" w:rsidP="00DE5462">
      <w:pPr>
        <w:pStyle w:val="1-"/>
        <w:rPr>
          <w:rFonts w:hint="cs"/>
          <w:rtl/>
        </w:rPr>
      </w:pPr>
      <w:r>
        <w:rPr>
          <w:noProof/>
          <w:color w:val="0000FF"/>
          <w:sz w:val="34"/>
          <w:szCs w:val="34"/>
        </w:rPr>
        <w:drawing>
          <wp:anchor distT="0" distB="0" distL="114300" distR="114300" simplePos="0" relativeHeight="251669504" behindDoc="0" locked="0" layoutInCell="1" allowOverlap="1" wp14:anchorId="5800C487" wp14:editId="308041C4">
            <wp:simplePos x="0" y="0"/>
            <wp:positionH relativeFrom="column">
              <wp:posOffset>9312</wp:posOffset>
            </wp:positionH>
            <wp:positionV relativeFrom="paragraph">
              <wp:posOffset>56959</wp:posOffset>
            </wp:positionV>
            <wp:extent cx="3960206" cy="3610030"/>
            <wp:effectExtent l="0" t="0" r="2540" b="0"/>
            <wp:wrapNone/>
            <wp:docPr id="7" name="Picture 7" descr="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860" cy="360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5462" w:rsidRDefault="00DE5462" w:rsidP="00DE5462">
      <w:pPr>
        <w:pStyle w:val="1-"/>
        <w:rPr>
          <w:rFonts w:hint="cs"/>
          <w:rtl/>
        </w:rPr>
      </w:pPr>
    </w:p>
    <w:p w:rsidR="00DE5462" w:rsidRDefault="00DE5462" w:rsidP="00DE5462">
      <w:pPr>
        <w:pStyle w:val="1-"/>
        <w:rPr>
          <w:rFonts w:hint="cs"/>
          <w:rtl/>
        </w:rPr>
      </w:pPr>
    </w:p>
    <w:p w:rsidR="00DE5462" w:rsidRDefault="00DE5462" w:rsidP="00DE5462">
      <w:pPr>
        <w:pStyle w:val="1-"/>
        <w:rPr>
          <w:rFonts w:hint="cs"/>
          <w:rtl/>
        </w:rPr>
      </w:pPr>
    </w:p>
    <w:p w:rsidR="00DE5462" w:rsidRDefault="00DE5462" w:rsidP="00DE5462">
      <w:pPr>
        <w:pStyle w:val="1-"/>
        <w:rPr>
          <w:rFonts w:hint="cs"/>
          <w:rtl/>
        </w:rPr>
      </w:pPr>
    </w:p>
    <w:p w:rsidR="00DE5462" w:rsidRDefault="00DE5462" w:rsidP="00DE5462">
      <w:pPr>
        <w:pStyle w:val="1-"/>
        <w:rPr>
          <w:rFonts w:hint="cs"/>
          <w:rtl/>
        </w:rPr>
      </w:pPr>
    </w:p>
    <w:p w:rsidR="00DE5462" w:rsidRDefault="00DE5462" w:rsidP="00DE5462">
      <w:pPr>
        <w:pStyle w:val="1-"/>
        <w:rPr>
          <w:rFonts w:hint="cs"/>
          <w:rtl/>
        </w:rPr>
      </w:pPr>
    </w:p>
    <w:p w:rsidR="00DE5462" w:rsidRDefault="00DE5462" w:rsidP="00DE5462">
      <w:pPr>
        <w:pStyle w:val="1-"/>
        <w:rPr>
          <w:rFonts w:hint="cs"/>
          <w:rtl/>
        </w:rPr>
      </w:pPr>
    </w:p>
    <w:p w:rsidR="00DE5462" w:rsidRDefault="00DE5462" w:rsidP="00DE5462">
      <w:pPr>
        <w:pStyle w:val="1-"/>
        <w:rPr>
          <w:rFonts w:hint="cs"/>
          <w:rtl/>
        </w:rPr>
      </w:pPr>
    </w:p>
    <w:p w:rsidR="00DE5462" w:rsidRDefault="00DE5462" w:rsidP="00DE5462">
      <w:pPr>
        <w:pStyle w:val="1-"/>
        <w:rPr>
          <w:rFonts w:hint="cs"/>
          <w:rtl/>
        </w:rPr>
      </w:pPr>
    </w:p>
    <w:p w:rsidR="00DE5462" w:rsidRDefault="00DE5462" w:rsidP="00DE5462">
      <w:pPr>
        <w:pStyle w:val="1-"/>
        <w:rPr>
          <w:rFonts w:hint="cs"/>
          <w:rtl/>
        </w:rPr>
      </w:pPr>
    </w:p>
    <w:p w:rsidR="00DE5462" w:rsidRDefault="00DE5462" w:rsidP="00DE5462">
      <w:pPr>
        <w:pStyle w:val="1-"/>
        <w:rPr>
          <w:rFonts w:hint="cs"/>
          <w:rtl/>
        </w:rPr>
      </w:pPr>
    </w:p>
    <w:p w:rsidR="00DE5462" w:rsidRDefault="00DE5462" w:rsidP="00DE5462">
      <w:pPr>
        <w:pStyle w:val="1-"/>
        <w:rPr>
          <w:rFonts w:hint="cs"/>
          <w:rtl/>
        </w:rPr>
      </w:pPr>
    </w:p>
    <w:p w:rsidR="00B4120C" w:rsidRPr="00B4120C" w:rsidRDefault="00B4120C" w:rsidP="00B4120C">
      <w:pPr>
        <w:pStyle w:val="1-"/>
        <w:rPr>
          <w:color w:val="C00000"/>
          <w:rtl/>
          <w:lang w:bidi="fa-IR"/>
        </w:rPr>
      </w:pPr>
      <w:r w:rsidRPr="00B4120C">
        <w:rPr>
          <w:color w:val="C00000"/>
          <w:rtl/>
          <w:lang w:bidi="fa-IR"/>
        </w:rPr>
        <w:t>از قدیم الایام هدف یهود تسلط بر دنیا بوسیله</w:t>
      </w:r>
      <w:r>
        <w:rPr>
          <w:rFonts w:hint="cs"/>
          <w:color w:val="C00000"/>
          <w:rtl/>
          <w:lang w:bidi="fa-IR"/>
        </w:rPr>
        <w:t>‌</w:t>
      </w:r>
      <w:r w:rsidRPr="00B4120C">
        <w:rPr>
          <w:color w:val="C00000"/>
          <w:rtl/>
          <w:lang w:bidi="fa-IR"/>
        </w:rPr>
        <w:t>ی ثروت و ایجاد فساد در آن بوده است، و به همین علت بزرگترین شرکت</w:t>
      </w:r>
      <w:r>
        <w:rPr>
          <w:rFonts w:hint="cs"/>
          <w:color w:val="C00000"/>
          <w:rtl/>
          <w:lang w:bidi="fa-IR"/>
        </w:rPr>
        <w:t>‌</w:t>
      </w:r>
      <w:r w:rsidRPr="00B4120C">
        <w:rPr>
          <w:color w:val="C00000"/>
          <w:rtl/>
          <w:lang w:bidi="fa-IR"/>
        </w:rPr>
        <w:t>های فیلم</w:t>
      </w:r>
      <w:r>
        <w:rPr>
          <w:rFonts w:hint="cs"/>
          <w:color w:val="C00000"/>
          <w:rtl/>
          <w:lang w:bidi="fa-IR"/>
        </w:rPr>
        <w:t>‌</w:t>
      </w:r>
      <w:r w:rsidRPr="00B4120C">
        <w:rPr>
          <w:color w:val="C00000"/>
          <w:rtl/>
          <w:lang w:bidi="fa-IR"/>
        </w:rPr>
        <w:t>سازی سکس در دنیا از آن یهودیان است</w:t>
      </w:r>
    </w:p>
    <w:p w:rsidR="00B4120C" w:rsidRPr="00B4120C" w:rsidRDefault="00B4120C" w:rsidP="00B4120C">
      <w:pPr>
        <w:pStyle w:val="1-"/>
        <w:rPr>
          <w:rFonts w:ascii="KFGQPC Uthmanic Script HAFS" w:hAnsi="KFGQPC Uthmanic Script HAFS" w:cs="KFGQPC Uthmanic Script HAFS"/>
          <w:rtl/>
        </w:rPr>
      </w:pPr>
      <w:r w:rsidRPr="00B4120C">
        <w:rPr>
          <w:color w:val="C00000"/>
          <w:rtl/>
          <w:lang w:bidi="fa-IR"/>
        </w:rPr>
        <w:t>الله تعالی می فرماید:</w:t>
      </w:r>
      <w:r w:rsidRPr="00B4120C">
        <w:rPr>
          <w:rFonts w:hint="cs"/>
          <w:color w:val="C00000"/>
          <w:rtl/>
          <w:lang w:bidi="fa-IR"/>
        </w:rPr>
        <w:t xml:space="preserve"> </w:t>
      </w:r>
      <w:r w:rsidRPr="00B4120C">
        <w:rPr>
          <w:rFonts w:ascii="Traditional Arabic" w:hAnsi="Traditional Arabic" w:cs="Traditional Arabic"/>
          <w:color w:val="C00000"/>
          <w:rtl/>
          <w:lang w:bidi="fa-IR"/>
        </w:rPr>
        <w:t>﴿</w:t>
      </w:r>
      <w:r w:rsidRPr="00B4120C">
        <w:rPr>
          <w:rFonts w:ascii="KFGQPC Uthmanic Script HAFS" w:hAnsi="KFGQPC Uthmanic Script HAFS" w:cs="KFGQPC Uthmanic Script HAFS"/>
          <w:color w:val="C00000"/>
          <w:sz w:val="30"/>
          <w:szCs w:val="30"/>
          <w:rtl/>
        </w:rPr>
        <w:t xml:space="preserve">وَيَسۡعَوۡنَ فِي </w:t>
      </w:r>
      <w:r w:rsidRPr="00B4120C">
        <w:rPr>
          <w:rFonts w:ascii="KFGQPC Uthmanic Script HAFS" w:hAnsi="KFGQPC Uthmanic Script HAFS" w:cs="KFGQPC Uthmanic Script HAFS" w:hint="cs"/>
          <w:color w:val="C00000"/>
          <w:sz w:val="30"/>
          <w:szCs w:val="30"/>
          <w:rtl/>
        </w:rPr>
        <w:t>ٱ</w:t>
      </w:r>
      <w:r w:rsidRPr="00B4120C">
        <w:rPr>
          <w:rFonts w:ascii="KFGQPC Uthmanic Script HAFS" w:hAnsi="KFGQPC Uthmanic Script HAFS" w:cs="KFGQPC Uthmanic Script HAFS" w:hint="eastAsia"/>
          <w:color w:val="C00000"/>
          <w:sz w:val="30"/>
          <w:szCs w:val="30"/>
          <w:rtl/>
        </w:rPr>
        <w:t>لۡأَرۡضِ</w:t>
      </w:r>
      <w:r w:rsidRPr="00B4120C">
        <w:rPr>
          <w:rFonts w:ascii="KFGQPC Uthmanic Script HAFS" w:hAnsi="KFGQPC Uthmanic Script HAFS" w:cs="KFGQPC Uthmanic Script HAFS"/>
          <w:color w:val="C00000"/>
          <w:sz w:val="30"/>
          <w:szCs w:val="30"/>
          <w:rtl/>
        </w:rPr>
        <w:t xml:space="preserve"> فَسَادًا</w:t>
      </w:r>
      <w:r w:rsidRPr="00B4120C">
        <w:rPr>
          <w:rFonts w:ascii="Traditional Arabic" w:hAnsi="Traditional Arabic" w:cs="Traditional Arabic"/>
          <w:color w:val="C00000"/>
          <w:rtl/>
          <w:lang w:bidi="fa-IR"/>
        </w:rPr>
        <w:t>﴾</w:t>
      </w:r>
      <w:r w:rsidRPr="00B4120C">
        <w:rPr>
          <w:rFonts w:hint="cs"/>
          <w:color w:val="C00000"/>
          <w:rtl/>
          <w:lang w:bidi="fa-IR"/>
        </w:rPr>
        <w:t>؛</w:t>
      </w:r>
    </w:p>
    <w:p w:rsidR="00DE5462" w:rsidRDefault="00B4120C" w:rsidP="00B4120C">
      <w:pPr>
        <w:pStyle w:val="1-"/>
        <w:rPr>
          <w:rFonts w:hint="cs"/>
          <w:color w:val="C00000"/>
          <w:rtl/>
          <w:lang w:bidi="fa-IR"/>
        </w:rPr>
      </w:pPr>
      <w:r>
        <w:rPr>
          <w:rFonts w:hint="cs"/>
          <w:color w:val="C00000"/>
          <w:rtl/>
          <w:lang w:bidi="fa-IR"/>
        </w:rPr>
        <w:t>«</w:t>
      </w:r>
      <w:r w:rsidRPr="00B4120C">
        <w:rPr>
          <w:color w:val="C00000"/>
          <w:rtl/>
          <w:lang w:bidi="fa-IR"/>
        </w:rPr>
        <w:t>و یهود اقدام به فساد در روى زمين مى‏کنند</w:t>
      </w:r>
      <w:r>
        <w:rPr>
          <w:rFonts w:hint="cs"/>
          <w:color w:val="C00000"/>
          <w:rtl/>
          <w:lang w:bidi="fa-IR"/>
        </w:rPr>
        <w:t>»</w:t>
      </w:r>
    </w:p>
    <w:p w:rsidR="00B4120C" w:rsidRDefault="00B4120C" w:rsidP="00B4120C">
      <w:pPr>
        <w:pStyle w:val="1-"/>
        <w:rPr>
          <w:rFonts w:hint="cs"/>
          <w:color w:val="C00000"/>
          <w:rtl/>
          <w:lang w:bidi="fa-IR"/>
        </w:rPr>
      </w:pPr>
    </w:p>
    <w:p w:rsidR="00B4120C" w:rsidRDefault="00B4120C">
      <w:pPr>
        <w:rPr>
          <w:rFonts w:ascii="IRNazli" w:hAnsi="IRNazli" w:cs="IRNazli"/>
          <w:color w:val="C00000"/>
          <w:sz w:val="32"/>
          <w:szCs w:val="32"/>
          <w:rtl/>
          <w:lang w:bidi="fa-IR"/>
        </w:rPr>
      </w:pPr>
      <w:r>
        <w:rPr>
          <w:color w:val="C00000"/>
          <w:rtl/>
          <w:lang w:bidi="fa-IR"/>
        </w:rPr>
        <w:br w:type="page"/>
      </w:r>
    </w:p>
    <w:p w:rsidR="00B4120C" w:rsidRDefault="00B4120C" w:rsidP="00B4120C">
      <w:pPr>
        <w:pStyle w:val="1-"/>
        <w:rPr>
          <w:rFonts w:hint="cs"/>
          <w:color w:val="C00000"/>
          <w:rtl/>
        </w:rPr>
      </w:pPr>
    </w:p>
    <w:p w:rsidR="00B4120C" w:rsidRDefault="00B4120C" w:rsidP="00B4120C">
      <w:pPr>
        <w:pStyle w:val="1-"/>
        <w:rPr>
          <w:rFonts w:hint="cs"/>
          <w:color w:val="C00000"/>
          <w:rtl/>
        </w:rPr>
      </w:pPr>
      <w:r>
        <w:rPr>
          <w:noProof/>
          <w:color w:val="0000FF"/>
          <w:sz w:val="34"/>
          <w:szCs w:val="3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-1259</wp:posOffset>
            </wp:positionH>
            <wp:positionV relativeFrom="paragraph">
              <wp:posOffset>-1182</wp:posOffset>
            </wp:positionV>
            <wp:extent cx="3959860" cy="4738186"/>
            <wp:effectExtent l="0" t="0" r="2540" b="5715"/>
            <wp:wrapNone/>
            <wp:docPr id="8" name="Picture 8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860" cy="4738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120C" w:rsidRDefault="00B4120C" w:rsidP="00B4120C">
      <w:pPr>
        <w:pStyle w:val="1-"/>
        <w:rPr>
          <w:rFonts w:hint="cs"/>
          <w:color w:val="C00000"/>
          <w:rtl/>
        </w:rPr>
      </w:pPr>
    </w:p>
    <w:p w:rsidR="00B4120C" w:rsidRDefault="00B4120C" w:rsidP="00B4120C">
      <w:pPr>
        <w:pStyle w:val="1-"/>
        <w:rPr>
          <w:rFonts w:hint="cs"/>
          <w:color w:val="C00000"/>
          <w:rtl/>
        </w:rPr>
      </w:pPr>
    </w:p>
    <w:p w:rsidR="00B4120C" w:rsidRDefault="00B4120C" w:rsidP="00B4120C">
      <w:pPr>
        <w:pStyle w:val="1-"/>
        <w:rPr>
          <w:rFonts w:hint="cs"/>
          <w:color w:val="C00000"/>
          <w:rtl/>
        </w:rPr>
      </w:pPr>
    </w:p>
    <w:p w:rsidR="00B4120C" w:rsidRDefault="00B4120C" w:rsidP="00B4120C">
      <w:pPr>
        <w:pStyle w:val="1-"/>
        <w:rPr>
          <w:rFonts w:hint="cs"/>
          <w:color w:val="C00000"/>
          <w:rtl/>
        </w:rPr>
      </w:pPr>
    </w:p>
    <w:p w:rsidR="00B4120C" w:rsidRDefault="00B4120C" w:rsidP="00B4120C">
      <w:pPr>
        <w:pStyle w:val="1-"/>
        <w:rPr>
          <w:rFonts w:hint="cs"/>
          <w:color w:val="C00000"/>
          <w:rtl/>
        </w:rPr>
      </w:pPr>
    </w:p>
    <w:p w:rsidR="00B4120C" w:rsidRDefault="00B4120C" w:rsidP="00B4120C">
      <w:pPr>
        <w:pStyle w:val="1-"/>
        <w:rPr>
          <w:rFonts w:hint="cs"/>
          <w:color w:val="C00000"/>
          <w:rtl/>
        </w:rPr>
      </w:pPr>
    </w:p>
    <w:p w:rsidR="00B4120C" w:rsidRPr="00B4120C" w:rsidRDefault="00B4120C" w:rsidP="00B4120C">
      <w:pPr>
        <w:pStyle w:val="1-"/>
        <w:rPr>
          <w:rFonts w:hint="cs"/>
          <w:color w:val="C00000"/>
          <w:rtl/>
        </w:rPr>
      </w:pPr>
    </w:p>
    <w:p w:rsidR="00DE5462" w:rsidRDefault="00DE5462" w:rsidP="00DE5462">
      <w:pPr>
        <w:pStyle w:val="1-"/>
        <w:rPr>
          <w:rFonts w:hint="cs"/>
          <w:rtl/>
        </w:rPr>
      </w:pPr>
    </w:p>
    <w:p w:rsidR="00B4120C" w:rsidRDefault="00B4120C" w:rsidP="00B4120C">
      <w:pPr>
        <w:pStyle w:val="1-"/>
        <w:rPr>
          <w:rFonts w:hint="cs"/>
          <w:rtl/>
        </w:rPr>
      </w:pPr>
    </w:p>
    <w:p w:rsidR="00B4120C" w:rsidRDefault="00B4120C" w:rsidP="00B4120C">
      <w:pPr>
        <w:pStyle w:val="1-"/>
        <w:rPr>
          <w:rFonts w:hint="cs"/>
          <w:rtl/>
        </w:rPr>
      </w:pPr>
    </w:p>
    <w:p w:rsidR="00B4120C" w:rsidRDefault="00B4120C" w:rsidP="00B4120C">
      <w:pPr>
        <w:pStyle w:val="1-"/>
        <w:rPr>
          <w:rFonts w:hint="cs"/>
          <w:rtl/>
        </w:rPr>
      </w:pPr>
    </w:p>
    <w:p w:rsidR="00B4120C" w:rsidRDefault="00B4120C" w:rsidP="00B4120C">
      <w:pPr>
        <w:pStyle w:val="1-"/>
        <w:rPr>
          <w:rFonts w:hint="cs"/>
          <w:rtl/>
        </w:rPr>
      </w:pPr>
    </w:p>
    <w:p w:rsidR="00B4120C" w:rsidRDefault="00B4120C" w:rsidP="00B4120C">
      <w:pPr>
        <w:pStyle w:val="1-"/>
        <w:rPr>
          <w:rFonts w:hint="cs"/>
          <w:rtl/>
        </w:rPr>
      </w:pPr>
    </w:p>
    <w:p w:rsidR="00B4120C" w:rsidRDefault="00B4120C" w:rsidP="00B4120C">
      <w:pPr>
        <w:pStyle w:val="1-"/>
        <w:rPr>
          <w:rFonts w:hint="cs"/>
          <w:rtl/>
        </w:rPr>
      </w:pPr>
    </w:p>
    <w:p w:rsidR="00B4120C" w:rsidRDefault="00B4120C" w:rsidP="00B4120C">
      <w:pPr>
        <w:pStyle w:val="1-"/>
        <w:rPr>
          <w:rFonts w:hint="cs"/>
          <w:rtl/>
        </w:rPr>
      </w:pPr>
    </w:p>
    <w:p w:rsidR="00B4120C" w:rsidRDefault="00B4120C" w:rsidP="00B4120C">
      <w:pPr>
        <w:pStyle w:val="1-"/>
        <w:rPr>
          <w:rFonts w:hint="cs"/>
          <w:rtl/>
        </w:rPr>
      </w:pPr>
    </w:p>
    <w:p w:rsidR="00B4120C" w:rsidRDefault="00B4120C" w:rsidP="00B4120C">
      <w:pPr>
        <w:pStyle w:val="1-"/>
        <w:rPr>
          <w:rFonts w:hint="cs"/>
          <w:rtl/>
        </w:rPr>
      </w:pPr>
    </w:p>
    <w:p w:rsidR="00B4120C" w:rsidRDefault="00B4120C">
      <w:pPr>
        <w:rPr>
          <w:rFonts w:ascii="IRNazli" w:hAnsi="IRNazli" w:cs="IRNazli"/>
          <w:sz w:val="32"/>
          <w:szCs w:val="32"/>
          <w:rtl/>
        </w:rPr>
      </w:pPr>
      <w:r>
        <w:rPr>
          <w:rtl/>
        </w:rPr>
        <w:br w:type="page"/>
      </w:r>
    </w:p>
    <w:p w:rsidR="00B4120C" w:rsidRDefault="00B4120C" w:rsidP="00B4120C">
      <w:pPr>
        <w:pStyle w:val="1-"/>
        <w:rPr>
          <w:rFonts w:hint="cs"/>
          <w:rtl/>
        </w:rPr>
      </w:pPr>
    </w:p>
    <w:p w:rsidR="00B4120C" w:rsidRPr="00B4120C" w:rsidRDefault="00B4120C" w:rsidP="00B4120C">
      <w:pPr>
        <w:pStyle w:val="1-"/>
        <w:rPr>
          <w:rFonts w:hint="cs"/>
          <w:b/>
          <w:bCs/>
          <w:color w:val="FF0000"/>
          <w:rtl/>
        </w:rPr>
      </w:pPr>
      <w:r w:rsidRPr="00B4120C">
        <w:rPr>
          <w:b/>
          <w:bCs/>
          <w:color w:val="FF0000"/>
          <w:rtl/>
        </w:rPr>
        <w:t>!! تلمود چیست!!</w:t>
      </w:r>
    </w:p>
    <w:p w:rsidR="00B4120C" w:rsidRDefault="00A93A76" w:rsidP="00B4120C">
      <w:pPr>
        <w:pStyle w:val="1-"/>
        <w:rPr>
          <w:rFonts w:hint="cs"/>
          <w:rtl/>
        </w:rPr>
      </w:pPr>
      <w:r>
        <w:rPr>
          <w:noProof/>
          <w:color w:val="0000FF"/>
          <w:sz w:val="34"/>
          <w:szCs w:val="3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1029423</wp:posOffset>
            </wp:positionH>
            <wp:positionV relativeFrom="paragraph">
              <wp:posOffset>-1736</wp:posOffset>
            </wp:positionV>
            <wp:extent cx="1903095" cy="2811780"/>
            <wp:effectExtent l="0" t="0" r="1905" b="7620"/>
            <wp:wrapNone/>
            <wp:docPr id="9" name="Picture 9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095" cy="281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120C" w:rsidRDefault="00B4120C" w:rsidP="00B4120C">
      <w:pPr>
        <w:pStyle w:val="1-"/>
        <w:rPr>
          <w:rFonts w:hint="cs"/>
          <w:rtl/>
        </w:rPr>
      </w:pPr>
    </w:p>
    <w:p w:rsidR="00B4120C" w:rsidRDefault="00B4120C" w:rsidP="00B4120C">
      <w:pPr>
        <w:pStyle w:val="1-"/>
        <w:rPr>
          <w:rFonts w:hint="cs"/>
          <w:rtl/>
        </w:rPr>
      </w:pPr>
    </w:p>
    <w:p w:rsidR="00B4120C" w:rsidRDefault="00B4120C" w:rsidP="00B4120C">
      <w:pPr>
        <w:pStyle w:val="1-"/>
        <w:rPr>
          <w:rFonts w:hint="cs"/>
          <w:rtl/>
        </w:rPr>
      </w:pPr>
    </w:p>
    <w:p w:rsidR="00B4120C" w:rsidRDefault="00B4120C" w:rsidP="00B4120C">
      <w:pPr>
        <w:pStyle w:val="1-"/>
        <w:rPr>
          <w:rFonts w:hint="cs"/>
          <w:rtl/>
        </w:rPr>
      </w:pPr>
    </w:p>
    <w:p w:rsidR="00B4120C" w:rsidRDefault="00B4120C" w:rsidP="00B4120C">
      <w:pPr>
        <w:pStyle w:val="1-"/>
        <w:rPr>
          <w:rFonts w:hint="cs"/>
          <w:rtl/>
        </w:rPr>
      </w:pPr>
    </w:p>
    <w:p w:rsidR="00A93A76" w:rsidRDefault="00A93A76" w:rsidP="00A93A76">
      <w:pPr>
        <w:pStyle w:val="1-"/>
        <w:rPr>
          <w:rFonts w:hint="cs"/>
          <w:rtl/>
        </w:rPr>
      </w:pPr>
    </w:p>
    <w:p w:rsidR="00A93A76" w:rsidRDefault="00A93A76" w:rsidP="00A93A76">
      <w:pPr>
        <w:pStyle w:val="1-"/>
        <w:rPr>
          <w:rFonts w:hint="cs"/>
          <w:rtl/>
        </w:rPr>
      </w:pPr>
    </w:p>
    <w:p w:rsidR="00A93A76" w:rsidRDefault="00A93A76" w:rsidP="00A93A76">
      <w:pPr>
        <w:pStyle w:val="1-"/>
        <w:rPr>
          <w:rFonts w:hint="cs"/>
          <w:rtl/>
        </w:rPr>
      </w:pPr>
    </w:p>
    <w:p w:rsidR="00A93A76" w:rsidRDefault="00A93A76" w:rsidP="00A93A76">
      <w:pPr>
        <w:pStyle w:val="1-"/>
        <w:rPr>
          <w:rFonts w:hint="cs"/>
          <w:rtl/>
        </w:rPr>
      </w:pPr>
    </w:p>
    <w:p w:rsidR="00A93A76" w:rsidRDefault="00A93A76" w:rsidP="00A93A76">
      <w:pPr>
        <w:pStyle w:val="1-"/>
        <w:rPr>
          <w:rFonts w:hint="cs"/>
          <w:b/>
          <w:bCs/>
          <w:color w:val="FF0000"/>
          <w:rtl/>
          <w:lang w:bidi="fa-IR"/>
        </w:rPr>
      </w:pPr>
      <w:r w:rsidRPr="00A93A76">
        <w:rPr>
          <w:b/>
          <w:bCs/>
          <w:color w:val="FF0000"/>
          <w:rtl/>
        </w:rPr>
        <w:t>تلمود؛ واژه</w:t>
      </w:r>
      <w:r>
        <w:rPr>
          <w:rFonts w:hint="cs"/>
          <w:b/>
          <w:bCs/>
          <w:color w:val="FF0000"/>
          <w:rtl/>
        </w:rPr>
        <w:t>‌</w:t>
      </w:r>
      <w:r w:rsidRPr="00A93A76">
        <w:rPr>
          <w:b/>
          <w:bCs/>
          <w:color w:val="FF0000"/>
          <w:rtl/>
        </w:rPr>
        <w:t xml:space="preserve">ای عبری است که به معنی </w:t>
      </w:r>
      <w:r>
        <w:rPr>
          <w:rFonts w:hint="cs"/>
          <w:b/>
          <w:bCs/>
          <w:color w:val="FF0000"/>
          <w:rtl/>
        </w:rPr>
        <w:t>«</w:t>
      </w:r>
      <w:r w:rsidRPr="00A93A76">
        <w:rPr>
          <w:b/>
          <w:bCs/>
          <w:color w:val="FF0000"/>
          <w:rtl/>
        </w:rPr>
        <w:t>شریعت شفاهی و تعالیم</w:t>
      </w:r>
      <w:r>
        <w:rPr>
          <w:rFonts w:hint="cs"/>
          <w:b/>
          <w:bCs/>
          <w:color w:val="FF0000"/>
          <w:rtl/>
        </w:rPr>
        <w:t>»</w:t>
      </w:r>
      <w:r w:rsidRPr="00A93A76">
        <w:rPr>
          <w:b/>
          <w:bCs/>
          <w:color w:val="FF0000"/>
          <w:rtl/>
        </w:rPr>
        <w:t xml:space="preserve"> می باشد و در اصل کتاب آموزش دیانت وآداب یهود</w:t>
      </w:r>
      <w:r w:rsidRPr="00A93A76">
        <w:rPr>
          <w:b/>
          <w:bCs/>
          <w:color w:val="FF0000"/>
          <w:rtl/>
          <w:lang w:bidi="fa-IR"/>
        </w:rPr>
        <w:t xml:space="preserve"> است که حاوی رموز و کلمات کفرآمیز و دشنام و ناسزاگویی و نفرت بر عالم است</w:t>
      </w:r>
    </w:p>
    <w:p w:rsidR="00A93A76" w:rsidRDefault="00A93A76" w:rsidP="00A93A76">
      <w:pPr>
        <w:pStyle w:val="1-"/>
        <w:rPr>
          <w:rFonts w:hint="cs"/>
          <w:rtl/>
          <w:lang w:bidi="fa-IR"/>
        </w:rPr>
      </w:pPr>
    </w:p>
    <w:p w:rsidR="00A93A76" w:rsidRDefault="00A93A76">
      <w:pPr>
        <w:rPr>
          <w:rFonts w:ascii="IRNazli" w:hAnsi="IRNazli" w:cs="IRNazli"/>
          <w:sz w:val="32"/>
          <w:szCs w:val="32"/>
          <w:rtl/>
          <w:lang w:bidi="fa-IR"/>
        </w:rPr>
      </w:pPr>
      <w:r>
        <w:rPr>
          <w:rtl/>
          <w:lang w:bidi="fa-IR"/>
        </w:rPr>
        <w:br w:type="page"/>
      </w:r>
    </w:p>
    <w:p w:rsidR="00A93A76" w:rsidRDefault="00A93A76" w:rsidP="00A93A76">
      <w:pPr>
        <w:pStyle w:val="1-"/>
        <w:rPr>
          <w:rFonts w:hint="cs"/>
          <w:rtl/>
          <w:lang w:bidi="fa-IR"/>
        </w:rPr>
      </w:pPr>
    </w:p>
    <w:p w:rsidR="00A93A76" w:rsidRDefault="00A93A76" w:rsidP="00A93A76">
      <w:pPr>
        <w:pStyle w:val="1-"/>
        <w:rPr>
          <w:rFonts w:hint="cs"/>
          <w:noProof/>
          <w:color w:val="0000FF"/>
          <w:sz w:val="34"/>
          <w:szCs w:val="34"/>
          <w:rtl/>
        </w:rPr>
      </w:pPr>
      <w:r>
        <w:rPr>
          <w:noProof/>
          <w:color w:val="0000FF"/>
          <w:sz w:val="34"/>
          <w:szCs w:val="34"/>
        </w:rPr>
        <w:drawing>
          <wp:anchor distT="0" distB="0" distL="114300" distR="114300" simplePos="0" relativeHeight="251672576" behindDoc="0" locked="0" layoutInCell="1" allowOverlap="1" wp14:anchorId="7A9E3ECE" wp14:editId="23DC632B">
            <wp:simplePos x="0" y="0"/>
            <wp:positionH relativeFrom="column">
              <wp:posOffset>-635</wp:posOffset>
            </wp:positionH>
            <wp:positionV relativeFrom="paragraph">
              <wp:posOffset>4445</wp:posOffset>
            </wp:positionV>
            <wp:extent cx="3959860" cy="2959735"/>
            <wp:effectExtent l="0" t="0" r="2540" b="0"/>
            <wp:wrapNone/>
            <wp:docPr id="10" name="Picture 10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860" cy="2959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3A76" w:rsidRDefault="00A93A76" w:rsidP="00A93A76">
      <w:pPr>
        <w:pStyle w:val="1-"/>
        <w:rPr>
          <w:rFonts w:hint="cs"/>
          <w:noProof/>
          <w:color w:val="0000FF"/>
          <w:sz w:val="34"/>
          <w:szCs w:val="34"/>
          <w:rtl/>
        </w:rPr>
      </w:pPr>
    </w:p>
    <w:p w:rsidR="00A93A76" w:rsidRDefault="00A93A76" w:rsidP="00A93A76">
      <w:pPr>
        <w:pStyle w:val="1-"/>
        <w:rPr>
          <w:rFonts w:hint="cs"/>
          <w:noProof/>
          <w:color w:val="0000FF"/>
          <w:sz w:val="34"/>
          <w:szCs w:val="34"/>
          <w:rtl/>
        </w:rPr>
      </w:pPr>
    </w:p>
    <w:p w:rsidR="00A93A76" w:rsidRDefault="00A93A76" w:rsidP="00A93A76">
      <w:pPr>
        <w:pStyle w:val="1-"/>
        <w:rPr>
          <w:rFonts w:hint="cs"/>
          <w:noProof/>
          <w:color w:val="0000FF"/>
          <w:sz w:val="34"/>
          <w:szCs w:val="34"/>
          <w:rtl/>
        </w:rPr>
      </w:pPr>
    </w:p>
    <w:p w:rsidR="00A93A76" w:rsidRDefault="00A93A76" w:rsidP="00A93A76">
      <w:pPr>
        <w:pStyle w:val="1-"/>
        <w:rPr>
          <w:rFonts w:hint="cs"/>
          <w:rtl/>
          <w:lang w:bidi="fa-IR"/>
        </w:rPr>
      </w:pPr>
    </w:p>
    <w:p w:rsidR="00A93A76" w:rsidRDefault="00A93A76" w:rsidP="00A93A76">
      <w:pPr>
        <w:pStyle w:val="1-"/>
        <w:rPr>
          <w:rFonts w:hint="cs"/>
          <w:rtl/>
          <w:lang w:bidi="fa-IR"/>
        </w:rPr>
      </w:pPr>
    </w:p>
    <w:p w:rsidR="00A93A76" w:rsidRDefault="00A93A76" w:rsidP="00A93A76">
      <w:pPr>
        <w:pStyle w:val="1-"/>
        <w:rPr>
          <w:rFonts w:hint="cs"/>
          <w:rtl/>
          <w:lang w:bidi="fa-IR"/>
        </w:rPr>
      </w:pPr>
    </w:p>
    <w:p w:rsidR="00A93A76" w:rsidRDefault="00A93A76" w:rsidP="00A93A76">
      <w:pPr>
        <w:pStyle w:val="1-"/>
        <w:rPr>
          <w:rFonts w:hint="cs"/>
          <w:rtl/>
          <w:lang w:bidi="fa-IR"/>
        </w:rPr>
      </w:pPr>
    </w:p>
    <w:p w:rsidR="00A93A76" w:rsidRDefault="00A93A76" w:rsidP="00A93A76">
      <w:pPr>
        <w:pStyle w:val="1-"/>
        <w:rPr>
          <w:rFonts w:hint="cs"/>
          <w:rtl/>
          <w:lang w:bidi="fa-IR"/>
        </w:rPr>
      </w:pPr>
    </w:p>
    <w:p w:rsidR="00A93A76" w:rsidRDefault="00A93A76" w:rsidP="00A93A76">
      <w:pPr>
        <w:pStyle w:val="1-"/>
        <w:rPr>
          <w:rFonts w:hint="cs"/>
          <w:rtl/>
          <w:lang w:bidi="fa-IR"/>
        </w:rPr>
      </w:pPr>
    </w:p>
    <w:p w:rsidR="00846A49" w:rsidRPr="00846A49" w:rsidRDefault="00846A49" w:rsidP="00846A49">
      <w:pPr>
        <w:pStyle w:val="1-"/>
        <w:rPr>
          <w:b/>
          <w:bCs/>
          <w:rtl/>
        </w:rPr>
      </w:pPr>
      <w:r w:rsidRPr="00846A49">
        <w:rPr>
          <w:b/>
          <w:bCs/>
          <w:rtl/>
        </w:rPr>
        <w:t>تلمود می</w:t>
      </w:r>
      <w:r>
        <w:rPr>
          <w:rFonts w:hint="cs"/>
          <w:b/>
          <w:bCs/>
          <w:rtl/>
        </w:rPr>
        <w:t>‌</w:t>
      </w:r>
      <w:r w:rsidRPr="00846A49">
        <w:rPr>
          <w:b/>
          <w:bCs/>
          <w:rtl/>
        </w:rPr>
        <w:t>گوید:</w:t>
      </w:r>
    </w:p>
    <w:p w:rsidR="00846A49" w:rsidRPr="00846A49" w:rsidRDefault="00846A49" w:rsidP="00846A49">
      <w:pPr>
        <w:pStyle w:val="1-"/>
        <w:rPr>
          <w:b/>
          <w:bCs/>
          <w:color w:val="FF0000"/>
          <w:rtl/>
        </w:rPr>
      </w:pPr>
      <w:r w:rsidRPr="00846A49">
        <w:rPr>
          <w:b/>
          <w:bCs/>
          <w:color w:val="FF0000"/>
          <w:rtl/>
        </w:rPr>
        <w:t>براستی که یهودی نزد خداوند از ملائکه محبوبتر است</w:t>
      </w:r>
    </w:p>
    <w:p w:rsidR="00846A49" w:rsidRPr="007A6625" w:rsidRDefault="00846A49" w:rsidP="00846A49">
      <w:pPr>
        <w:pStyle w:val="1-"/>
        <w:rPr>
          <w:rtl/>
        </w:rPr>
      </w:pPr>
      <w:r w:rsidRPr="00846A49">
        <w:rPr>
          <w:b/>
          <w:bCs/>
          <w:color w:val="FF0000"/>
          <w:rtl/>
        </w:rPr>
        <w:t>پس کسی که به یهودی سیلی زند مانند آنست که مستقیما به خدا سیلی زده باشد!</w:t>
      </w:r>
    </w:p>
    <w:p w:rsidR="00A93A76" w:rsidRDefault="00846A49" w:rsidP="00846A49">
      <w:pPr>
        <w:pStyle w:val="1-"/>
        <w:rPr>
          <w:rFonts w:hint="cs"/>
          <w:b/>
          <w:bCs/>
          <w:rtl/>
        </w:rPr>
      </w:pPr>
      <w:r w:rsidRPr="00846A49">
        <w:rPr>
          <w:b/>
          <w:bCs/>
          <w:rtl/>
        </w:rPr>
        <w:t>والعیاذ بالله</w:t>
      </w:r>
    </w:p>
    <w:p w:rsidR="00846A49" w:rsidRDefault="00846A49" w:rsidP="00846A49">
      <w:pPr>
        <w:pStyle w:val="1-"/>
        <w:rPr>
          <w:rFonts w:hint="cs"/>
          <w:b/>
          <w:bCs/>
          <w:rtl/>
        </w:rPr>
      </w:pPr>
    </w:p>
    <w:p w:rsidR="00846A49" w:rsidRDefault="00846A49" w:rsidP="00846A49">
      <w:pPr>
        <w:pStyle w:val="1-"/>
        <w:rPr>
          <w:rFonts w:hint="cs"/>
          <w:b/>
          <w:bCs/>
          <w:rtl/>
        </w:rPr>
      </w:pPr>
    </w:p>
    <w:p w:rsidR="00846A49" w:rsidRDefault="00846A49">
      <w:pPr>
        <w:rPr>
          <w:rFonts w:ascii="IRNazli" w:hAnsi="IRNazli" w:cs="IRNazli"/>
          <w:b/>
          <w:bCs/>
          <w:sz w:val="32"/>
          <w:szCs w:val="32"/>
          <w:rtl/>
        </w:rPr>
      </w:pPr>
      <w:r>
        <w:rPr>
          <w:b/>
          <w:bCs/>
          <w:rtl/>
        </w:rPr>
        <w:br w:type="page"/>
      </w:r>
    </w:p>
    <w:p w:rsidR="00846A49" w:rsidRDefault="00846A49" w:rsidP="00846A49">
      <w:pPr>
        <w:pStyle w:val="1-"/>
        <w:rPr>
          <w:rFonts w:hint="cs"/>
          <w:b/>
          <w:bCs/>
          <w:rtl/>
          <w:lang w:bidi="fa-IR"/>
        </w:rPr>
      </w:pPr>
    </w:p>
    <w:p w:rsidR="00846A49" w:rsidRDefault="00846A49" w:rsidP="00846A49">
      <w:pPr>
        <w:pStyle w:val="1-"/>
        <w:rPr>
          <w:rFonts w:hint="cs"/>
          <w:b/>
          <w:bCs/>
          <w:rtl/>
          <w:lang w:bidi="fa-IR"/>
        </w:rPr>
      </w:pPr>
      <w:r>
        <w:rPr>
          <w:noProof/>
          <w:color w:val="000000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72739</wp:posOffset>
            </wp:positionH>
            <wp:positionV relativeFrom="paragraph">
              <wp:posOffset>-1182</wp:posOffset>
            </wp:positionV>
            <wp:extent cx="3810635" cy="3810635"/>
            <wp:effectExtent l="0" t="0" r="0" b="0"/>
            <wp:wrapNone/>
            <wp:docPr id="11" name="Picture 33" descr="http://www.ibtesama.com/vb/imgcache2/262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www.ibtesama.com/vb/imgcache2/2626.gif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635" cy="381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46A49" w:rsidRDefault="00846A49" w:rsidP="00846A49">
      <w:pPr>
        <w:pStyle w:val="1-"/>
        <w:rPr>
          <w:rFonts w:hint="cs"/>
          <w:b/>
          <w:bCs/>
          <w:rtl/>
          <w:lang w:bidi="fa-IR"/>
        </w:rPr>
      </w:pPr>
    </w:p>
    <w:p w:rsidR="00846A49" w:rsidRDefault="00846A49" w:rsidP="00846A49">
      <w:pPr>
        <w:pStyle w:val="1-"/>
        <w:rPr>
          <w:rFonts w:hint="cs"/>
          <w:b/>
          <w:bCs/>
          <w:rtl/>
          <w:lang w:bidi="fa-IR"/>
        </w:rPr>
      </w:pPr>
    </w:p>
    <w:p w:rsidR="00846A49" w:rsidRDefault="00846A49" w:rsidP="00846A49">
      <w:pPr>
        <w:pStyle w:val="1-"/>
        <w:rPr>
          <w:rFonts w:hint="cs"/>
          <w:b/>
          <w:bCs/>
          <w:rtl/>
          <w:lang w:bidi="fa-IR"/>
        </w:rPr>
      </w:pPr>
    </w:p>
    <w:p w:rsidR="00846A49" w:rsidRDefault="00846A49" w:rsidP="00846A49">
      <w:pPr>
        <w:pStyle w:val="1-"/>
        <w:rPr>
          <w:rFonts w:hint="cs"/>
          <w:b/>
          <w:bCs/>
          <w:rtl/>
          <w:lang w:bidi="fa-IR"/>
        </w:rPr>
      </w:pPr>
    </w:p>
    <w:p w:rsidR="00846A49" w:rsidRDefault="00846A49" w:rsidP="00846A49">
      <w:pPr>
        <w:pStyle w:val="1-"/>
        <w:rPr>
          <w:rFonts w:hint="cs"/>
          <w:b/>
          <w:bCs/>
          <w:rtl/>
          <w:lang w:bidi="fa-IR"/>
        </w:rPr>
      </w:pPr>
    </w:p>
    <w:p w:rsidR="00846A49" w:rsidRDefault="00846A49" w:rsidP="00846A49">
      <w:pPr>
        <w:pStyle w:val="1-"/>
        <w:rPr>
          <w:rFonts w:hint="cs"/>
          <w:b/>
          <w:bCs/>
          <w:rtl/>
          <w:lang w:bidi="fa-IR"/>
        </w:rPr>
      </w:pPr>
    </w:p>
    <w:p w:rsidR="00846A49" w:rsidRDefault="00846A49" w:rsidP="00846A49">
      <w:pPr>
        <w:pStyle w:val="1-"/>
        <w:rPr>
          <w:rFonts w:hint="cs"/>
          <w:b/>
          <w:bCs/>
          <w:rtl/>
          <w:lang w:bidi="fa-IR"/>
        </w:rPr>
      </w:pPr>
    </w:p>
    <w:p w:rsidR="00846A49" w:rsidRDefault="00846A49" w:rsidP="00846A49">
      <w:pPr>
        <w:pStyle w:val="1-"/>
        <w:rPr>
          <w:rFonts w:hint="cs"/>
          <w:b/>
          <w:bCs/>
          <w:rtl/>
          <w:lang w:bidi="fa-IR"/>
        </w:rPr>
      </w:pPr>
    </w:p>
    <w:p w:rsidR="00846A49" w:rsidRDefault="00846A49" w:rsidP="00846A49">
      <w:pPr>
        <w:pStyle w:val="1-"/>
        <w:rPr>
          <w:rFonts w:hint="cs"/>
          <w:b/>
          <w:bCs/>
          <w:rtl/>
          <w:lang w:bidi="fa-IR"/>
        </w:rPr>
      </w:pPr>
    </w:p>
    <w:p w:rsidR="00846A49" w:rsidRDefault="00846A49" w:rsidP="00846A49">
      <w:pPr>
        <w:pStyle w:val="1-"/>
        <w:rPr>
          <w:rFonts w:hint="cs"/>
          <w:b/>
          <w:bCs/>
          <w:rtl/>
          <w:lang w:bidi="fa-IR"/>
        </w:rPr>
      </w:pPr>
    </w:p>
    <w:p w:rsidR="00846A49" w:rsidRDefault="00846A49" w:rsidP="00846A49">
      <w:pPr>
        <w:pStyle w:val="1-"/>
        <w:rPr>
          <w:rFonts w:hint="cs"/>
          <w:b/>
          <w:bCs/>
          <w:rtl/>
          <w:lang w:bidi="fa-IR"/>
        </w:rPr>
      </w:pPr>
    </w:p>
    <w:p w:rsidR="00846A49" w:rsidRDefault="00846A49" w:rsidP="00846A49">
      <w:pPr>
        <w:pStyle w:val="1-"/>
        <w:rPr>
          <w:rFonts w:hint="cs"/>
          <w:b/>
          <w:bCs/>
          <w:rtl/>
          <w:lang w:bidi="fa-IR"/>
        </w:rPr>
      </w:pPr>
    </w:p>
    <w:p w:rsidR="00846A49" w:rsidRPr="00846A49" w:rsidRDefault="00846A49" w:rsidP="00846A49">
      <w:pPr>
        <w:pStyle w:val="1-"/>
        <w:rPr>
          <w:b/>
          <w:bCs/>
          <w:rtl/>
        </w:rPr>
      </w:pPr>
      <w:r w:rsidRPr="00846A49">
        <w:rPr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و تلمود می</w:t>
      </w:r>
      <w:r w:rsidRPr="00846A49"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‌</w:t>
      </w:r>
      <w:r w:rsidRPr="00846A49">
        <w:rPr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گوید:</w:t>
      </w:r>
    </w:p>
    <w:p w:rsidR="00846A49" w:rsidRDefault="00846A49" w:rsidP="00846A49">
      <w:pPr>
        <w:pStyle w:val="1-"/>
        <w:rPr>
          <w:rFonts w:hint="cs"/>
          <w:b/>
          <w:bCs/>
          <w:color w:val="FF0000"/>
          <w:rtl/>
        </w:rPr>
      </w:pPr>
      <w:r>
        <w:rPr>
          <w:rFonts w:hint="cs"/>
          <w:b/>
          <w:bCs/>
          <w:color w:val="FF0000"/>
          <w:rtl/>
        </w:rPr>
        <w:t>«</w:t>
      </w:r>
      <w:r w:rsidRPr="00846A49">
        <w:rPr>
          <w:b/>
          <w:bCs/>
          <w:color w:val="FF0000"/>
          <w:rtl/>
        </w:rPr>
        <w:t>یهودی از جوهر خداست، همانطور که فرزند از جوهر پدرش است</w:t>
      </w:r>
      <w:r>
        <w:rPr>
          <w:rFonts w:hint="cs"/>
          <w:b/>
          <w:bCs/>
          <w:color w:val="FF0000"/>
          <w:rtl/>
        </w:rPr>
        <w:t>»</w:t>
      </w:r>
    </w:p>
    <w:p w:rsidR="00846A49" w:rsidRDefault="00846A49" w:rsidP="00846A49">
      <w:pPr>
        <w:pStyle w:val="1-"/>
        <w:rPr>
          <w:rFonts w:hint="cs"/>
          <w:b/>
          <w:bCs/>
          <w:color w:val="FF0000"/>
          <w:rtl/>
        </w:rPr>
      </w:pPr>
    </w:p>
    <w:p w:rsidR="00846A49" w:rsidRDefault="00846A49">
      <w:pPr>
        <w:rPr>
          <w:rFonts w:ascii="IRNazli" w:hAnsi="IRNazli" w:cs="IRNazli"/>
          <w:b/>
          <w:bCs/>
          <w:color w:val="FF0000"/>
          <w:sz w:val="32"/>
          <w:szCs w:val="32"/>
          <w:rtl/>
        </w:rPr>
      </w:pPr>
      <w:r>
        <w:rPr>
          <w:b/>
          <w:bCs/>
          <w:color w:val="FF0000"/>
          <w:rtl/>
        </w:rPr>
        <w:br w:type="page"/>
      </w:r>
    </w:p>
    <w:p w:rsidR="00846A49" w:rsidRDefault="00846A49" w:rsidP="00846A49">
      <w:pPr>
        <w:pStyle w:val="1-"/>
        <w:rPr>
          <w:rFonts w:hint="cs"/>
          <w:b/>
          <w:bCs/>
          <w:color w:val="FF0000"/>
          <w:rtl/>
          <w:lang w:bidi="fa-IR"/>
        </w:rPr>
      </w:pPr>
    </w:p>
    <w:p w:rsidR="00846A49" w:rsidRDefault="00846A49" w:rsidP="00846A49">
      <w:pPr>
        <w:pStyle w:val="1-"/>
        <w:rPr>
          <w:rFonts w:hint="cs"/>
          <w:b/>
          <w:bCs/>
          <w:color w:val="FF0000"/>
          <w:rtl/>
          <w:lang w:bidi="fa-IR"/>
        </w:rPr>
      </w:pPr>
      <w:r>
        <w:rPr>
          <w:noProof/>
          <w:color w:val="000000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1314843</wp:posOffset>
            </wp:positionH>
            <wp:positionV relativeFrom="paragraph">
              <wp:posOffset>-1182</wp:posOffset>
            </wp:positionV>
            <wp:extent cx="1332230" cy="951230"/>
            <wp:effectExtent l="0" t="0" r="1270" b="1270"/>
            <wp:wrapNone/>
            <wp:docPr id="12" name="Picture 34" descr="http://www.ibtesama.com/vb/imgcache2/262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www.ibtesama.com/vb/imgcache2/2627.gif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230" cy="95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46A49" w:rsidRDefault="00846A49" w:rsidP="00846A49">
      <w:pPr>
        <w:pStyle w:val="1-"/>
        <w:rPr>
          <w:rFonts w:hint="cs"/>
          <w:b/>
          <w:bCs/>
          <w:color w:val="FF0000"/>
          <w:rtl/>
          <w:lang w:bidi="fa-IR"/>
        </w:rPr>
      </w:pPr>
    </w:p>
    <w:p w:rsidR="00846A49" w:rsidRDefault="00846A49" w:rsidP="00846A49">
      <w:pPr>
        <w:pStyle w:val="1-"/>
        <w:rPr>
          <w:rFonts w:hint="cs"/>
          <w:b/>
          <w:bCs/>
          <w:color w:val="FF0000"/>
          <w:rtl/>
          <w:lang w:bidi="fa-IR"/>
        </w:rPr>
      </w:pPr>
    </w:p>
    <w:p w:rsidR="00846A49" w:rsidRDefault="00846A49" w:rsidP="00846A49">
      <w:pPr>
        <w:pStyle w:val="1-"/>
        <w:rPr>
          <w:rFonts w:hint="cs"/>
          <w:b/>
          <w:bCs/>
          <w:color w:val="FF0000"/>
          <w:rtl/>
          <w:lang w:bidi="fa-IR"/>
        </w:rPr>
      </w:pPr>
    </w:p>
    <w:p w:rsidR="00846A49" w:rsidRPr="00846A49" w:rsidRDefault="00846A49" w:rsidP="00846A49">
      <w:pPr>
        <w:pStyle w:val="1-"/>
        <w:rPr>
          <w:b/>
          <w:bCs/>
          <w:rtl/>
          <w:lang w:bidi="fa-IR"/>
        </w:rPr>
      </w:pPr>
      <w:r w:rsidRPr="00846A49">
        <w:rPr>
          <w:b/>
          <w:bCs/>
          <w:rtl/>
          <w:lang w:bidi="fa-IR"/>
        </w:rPr>
        <w:t>و از قبیح</w:t>
      </w:r>
      <w:r>
        <w:rPr>
          <w:rFonts w:hint="cs"/>
          <w:b/>
          <w:bCs/>
          <w:rtl/>
          <w:lang w:bidi="fa-IR"/>
        </w:rPr>
        <w:t>‌</w:t>
      </w:r>
      <w:r w:rsidRPr="00846A49">
        <w:rPr>
          <w:b/>
          <w:bCs/>
          <w:rtl/>
          <w:lang w:bidi="fa-IR"/>
        </w:rPr>
        <w:t>ترین چیزی که در تلمود بابلی آمده، این است که می گویند:</w:t>
      </w:r>
    </w:p>
    <w:p w:rsidR="00846A49" w:rsidRPr="00846A49" w:rsidRDefault="00846A49" w:rsidP="00846A49">
      <w:pPr>
        <w:pStyle w:val="1-"/>
        <w:rPr>
          <w:b/>
          <w:bCs/>
          <w:rtl/>
        </w:rPr>
      </w:pPr>
      <w:r w:rsidRPr="00846A49">
        <w:rPr>
          <w:b/>
          <w:bCs/>
          <w:rtl/>
        </w:rPr>
        <w:t>کس</w:t>
      </w:r>
      <w:r>
        <w:rPr>
          <w:rFonts w:hint="cs"/>
          <w:b/>
          <w:bCs/>
          <w:rtl/>
        </w:rPr>
        <w:t>ی</w:t>
      </w:r>
      <w:r w:rsidRPr="00846A49">
        <w:rPr>
          <w:b/>
          <w:bCs/>
          <w:rtl/>
        </w:rPr>
        <w:t xml:space="preserve"> که در خواب ببيند که با مادرش زنا م</w:t>
      </w:r>
      <w:r>
        <w:rPr>
          <w:rFonts w:hint="cs"/>
          <w:b/>
          <w:bCs/>
          <w:rtl/>
        </w:rPr>
        <w:t>ی</w:t>
      </w:r>
      <w:r w:rsidRPr="00846A49">
        <w:rPr>
          <w:b/>
          <w:bCs/>
          <w:rtl/>
        </w:rPr>
        <w:t>‏کند، حکيم و خردمند خواهد شد.</w:t>
      </w:r>
    </w:p>
    <w:p w:rsidR="00846A49" w:rsidRPr="00846A49" w:rsidRDefault="00846A49" w:rsidP="00846A49">
      <w:pPr>
        <w:pStyle w:val="1-"/>
        <w:rPr>
          <w:rFonts w:hint="cs"/>
          <w:b/>
          <w:bCs/>
          <w:color w:val="FF0000"/>
          <w:rtl/>
          <w:lang w:bidi="fa-IR"/>
        </w:rPr>
      </w:pPr>
      <w:r w:rsidRPr="00846A49">
        <w:rPr>
          <w:b/>
          <w:bCs/>
          <w:rtl/>
        </w:rPr>
        <w:t>و کس</w:t>
      </w:r>
      <w:r>
        <w:rPr>
          <w:rFonts w:hint="cs"/>
          <w:b/>
          <w:bCs/>
          <w:rtl/>
        </w:rPr>
        <w:t>ی</w:t>
      </w:r>
      <w:r w:rsidRPr="00846A49">
        <w:rPr>
          <w:b/>
          <w:bCs/>
          <w:rtl/>
        </w:rPr>
        <w:t xml:space="preserve"> که در خواب ببيند که با خواهر خود جماع می</w:t>
      </w:r>
      <w:r>
        <w:rPr>
          <w:rFonts w:hint="cs"/>
          <w:b/>
          <w:bCs/>
          <w:rtl/>
        </w:rPr>
        <w:t>‌</w:t>
      </w:r>
      <w:r w:rsidRPr="00846A49">
        <w:rPr>
          <w:b/>
          <w:bCs/>
          <w:rtl/>
        </w:rPr>
        <w:t>کند، نور عقل نصيبش م</w:t>
      </w:r>
      <w:r>
        <w:rPr>
          <w:rFonts w:hint="cs"/>
          <w:b/>
          <w:bCs/>
          <w:rtl/>
        </w:rPr>
        <w:t>ی</w:t>
      </w:r>
      <w:r w:rsidRPr="00846A49">
        <w:rPr>
          <w:b/>
          <w:bCs/>
          <w:rtl/>
        </w:rPr>
        <w:t>‏گردد</w:t>
      </w:r>
      <w:r w:rsidRPr="00846A49">
        <w:rPr>
          <w:b/>
          <w:bCs/>
          <w:lang w:bidi="fa-IR"/>
        </w:rPr>
        <w:t>.</w:t>
      </w:r>
    </w:p>
    <w:p w:rsidR="00846A49" w:rsidRDefault="00846A49" w:rsidP="00846A49">
      <w:pPr>
        <w:pStyle w:val="1-"/>
        <w:rPr>
          <w:rFonts w:hint="cs"/>
          <w:b/>
          <w:bCs/>
          <w:color w:val="FF0000"/>
          <w:rtl/>
          <w:lang w:bidi="fa-IR"/>
        </w:rPr>
      </w:pPr>
    </w:p>
    <w:p w:rsidR="00846A49" w:rsidRDefault="00846A49" w:rsidP="00846A49">
      <w:pPr>
        <w:pStyle w:val="1-"/>
        <w:rPr>
          <w:rFonts w:hint="cs"/>
          <w:b/>
          <w:bCs/>
          <w:color w:val="FF0000"/>
          <w:rtl/>
          <w:lang w:bidi="fa-IR"/>
        </w:rPr>
      </w:pPr>
    </w:p>
    <w:p w:rsidR="00846A49" w:rsidRDefault="00846A49">
      <w:pPr>
        <w:rPr>
          <w:rFonts w:ascii="IRNazli" w:hAnsi="IRNazli" w:cs="IRNazli"/>
          <w:b/>
          <w:bCs/>
          <w:color w:val="FF0000"/>
          <w:sz w:val="32"/>
          <w:szCs w:val="32"/>
          <w:rtl/>
          <w:lang w:bidi="fa-IR"/>
        </w:rPr>
      </w:pPr>
      <w:r>
        <w:rPr>
          <w:b/>
          <w:bCs/>
          <w:color w:val="FF0000"/>
          <w:rtl/>
          <w:lang w:bidi="fa-IR"/>
        </w:rPr>
        <w:br w:type="page"/>
      </w:r>
    </w:p>
    <w:p w:rsidR="00846A49" w:rsidRDefault="00846A49" w:rsidP="00846A49">
      <w:pPr>
        <w:pStyle w:val="1-"/>
        <w:rPr>
          <w:rFonts w:hint="cs"/>
          <w:b/>
          <w:bCs/>
          <w:color w:val="FF0000"/>
          <w:rtl/>
          <w:lang w:bidi="fa-IR"/>
        </w:rPr>
      </w:pPr>
    </w:p>
    <w:p w:rsidR="00846A49" w:rsidRDefault="003953AF" w:rsidP="00846A49">
      <w:pPr>
        <w:pStyle w:val="1-"/>
        <w:rPr>
          <w:rFonts w:hint="cs"/>
          <w:b/>
          <w:bCs/>
          <w:color w:val="FF0000"/>
          <w:rtl/>
          <w:lang w:bidi="fa-IR"/>
        </w:rPr>
      </w:pPr>
      <w:r>
        <w:rPr>
          <w:noProof/>
          <w:color w:val="000000"/>
        </w:rPr>
        <w:drawing>
          <wp:anchor distT="0" distB="0" distL="114300" distR="114300" simplePos="0" relativeHeight="251675648" behindDoc="0" locked="0" layoutInCell="1" allowOverlap="1" wp14:anchorId="71F385D2" wp14:editId="2661CC57">
            <wp:simplePos x="0" y="0"/>
            <wp:positionH relativeFrom="column">
              <wp:posOffset>405130</wp:posOffset>
            </wp:positionH>
            <wp:positionV relativeFrom="paragraph">
              <wp:posOffset>104140</wp:posOffset>
            </wp:positionV>
            <wp:extent cx="3145155" cy="2135505"/>
            <wp:effectExtent l="0" t="0" r="0" b="0"/>
            <wp:wrapNone/>
            <wp:docPr id="13" name="Picture 13" descr="http://www.ibtesama.com/vb/imgcache2/262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ibtesama.com/vb/imgcache2/2628.gif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155" cy="213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46A49" w:rsidRDefault="00846A49" w:rsidP="00846A49">
      <w:pPr>
        <w:pStyle w:val="1-"/>
        <w:rPr>
          <w:rFonts w:hint="cs"/>
          <w:b/>
          <w:bCs/>
          <w:color w:val="FF0000"/>
          <w:rtl/>
          <w:lang w:bidi="fa-IR"/>
        </w:rPr>
      </w:pPr>
    </w:p>
    <w:p w:rsidR="00846A49" w:rsidRDefault="00846A49" w:rsidP="00846A49">
      <w:pPr>
        <w:pStyle w:val="1-"/>
        <w:rPr>
          <w:rFonts w:hint="cs"/>
          <w:b/>
          <w:bCs/>
          <w:color w:val="FF0000"/>
          <w:rtl/>
          <w:lang w:bidi="fa-IR"/>
        </w:rPr>
      </w:pPr>
    </w:p>
    <w:p w:rsidR="00846A49" w:rsidRDefault="00846A49" w:rsidP="00846A49">
      <w:pPr>
        <w:pStyle w:val="1-"/>
        <w:rPr>
          <w:rFonts w:hint="cs"/>
          <w:b/>
          <w:bCs/>
          <w:color w:val="FF0000"/>
          <w:rtl/>
          <w:lang w:bidi="fa-IR"/>
        </w:rPr>
      </w:pPr>
    </w:p>
    <w:p w:rsidR="00846A49" w:rsidRDefault="00846A49" w:rsidP="00846A49">
      <w:pPr>
        <w:pStyle w:val="1-"/>
        <w:rPr>
          <w:rFonts w:hint="cs"/>
          <w:b/>
          <w:bCs/>
          <w:color w:val="FF0000"/>
          <w:rtl/>
          <w:lang w:bidi="fa-IR"/>
        </w:rPr>
      </w:pPr>
    </w:p>
    <w:p w:rsidR="00846A49" w:rsidRDefault="00846A49" w:rsidP="00846A49">
      <w:pPr>
        <w:pStyle w:val="1-"/>
        <w:rPr>
          <w:rFonts w:hint="cs"/>
          <w:b/>
          <w:bCs/>
          <w:color w:val="FF0000"/>
          <w:rtl/>
          <w:lang w:bidi="fa-IR"/>
        </w:rPr>
      </w:pPr>
    </w:p>
    <w:p w:rsidR="00846A49" w:rsidRDefault="00846A49" w:rsidP="00846A49">
      <w:pPr>
        <w:pStyle w:val="1-"/>
        <w:rPr>
          <w:rFonts w:hint="cs"/>
          <w:b/>
          <w:bCs/>
          <w:color w:val="FF0000"/>
          <w:rtl/>
          <w:lang w:bidi="fa-IR"/>
        </w:rPr>
      </w:pPr>
    </w:p>
    <w:p w:rsidR="003953AF" w:rsidRDefault="003953AF" w:rsidP="003953AF">
      <w:pPr>
        <w:pStyle w:val="1-"/>
        <w:rPr>
          <w:rFonts w:hint="cs"/>
          <w:b/>
          <w:bCs/>
          <w:rtl/>
        </w:rPr>
      </w:pPr>
    </w:p>
    <w:p w:rsidR="003953AF" w:rsidRPr="003953AF" w:rsidRDefault="003953AF" w:rsidP="003953AF">
      <w:pPr>
        <w:pStyle w:val="1-"/>
        <w:rPr>
          <w:b/>
          <w:bCs/>
          <w:rtl/>
        </w:rPr>
      </w:pPr>
      <w:r w:rsidRPr="003953AF">
        <w:rPr>
          <w:b/>
          <w:bCs/>
          <w:rtl/>
        </w:rPr>
        <w:t>و تلمود می</w:t>
      </w:r>
      <w:r>
        <w:rPr>
          <w:rFonts w:hint="cs"/>
          <w:b/>
          <w:bCs/>
          <w:rtl/>
        </w:rPr>
        <w:t>‌</w:t>
      </w:r>
      <w:r w:rsidRPr="003953AF">
        <w:rPr>
          <w:b/>
          <w:bCs/>
          <w:rtl/>
        </w:rPr>
        <w:t>گوید:</w:t>
      </w:r>
    </w:p>
    <w:p w:rsidR="00846A49" w:rsidRDefault="003953AF" w:rsidP="003953AF">
      <w:pPr>
        <w:pStyle w:val="1-"/>
        <w:rPr>
          <w:rFonts w:hint="cs"/>
          <w:b/>
          <w:bCs/>
          <w:color w:val="FF0000"/>
          <w:rtl/>
        </w:rPr>
      </w:pPr>
      <w:r>
        <w:rPr>
          <w:rFonts w:hint="cs"/>
          <w:b/>
          <w:bCs/>
          <w:color w:val="FF0000"/>
          <w:rtl/>
        </w:rPr>
        <w:t>«</w:t>
      </w:r>
      <w:r w:rsidRPr="003953AF">
        <w:rPr>
          <w:b/>
          <w:bCs/>
          <w:color w:val="FF0000"/>
          <w:rtl/>
        </w:rPr>
        <w:t>اگر یهود نمی</w:t>
      </w:r>
      <w:r>
        <w:rPr>
          <w:rFonts w:hint="cs"/>
          <w:b/>
          <w:bCs/>
          <w:color w:val="FF0000"/>
          <w:rtl/>
        </w:rPr>
        <w:t>‌</w:t>
      </w:r>
      <w:r w:rsidRPr="003953AF">
        <w:rPr>
          <w:b/>
          <w:bCs/>
          <w:color w:val="FF0000"/>
          <w:rtl/>
        </w:rPr>
        <w:t>بود، برکت از زمین برداشته می</w:t>
      </w:r>
      <w:r>
        <w:rPr>
          <w:rFonts w:hint="cs"/>
          <w:b/>
          <w:bCs/>
          <w:color w:val="FF0000"/>
          <w:rtl/>
        </w:rPr>
        <w:t>‌</w:t>
      </w:r>
      <w:r w:rsidRPr="003953AF">
        <w:rPr>
          <w:b/>
          <w:bCs/>
          <w:color w:val="FF0000"/>
          <w:rtl/>
        </w:rPr>
        <w:t>شد و خورشید پنهان و باران قطع می</w:t>
      </w:r>
      <w:r>
        <w:rPr>
          <w:rFonts w:hint="cs"/>
          <w:b/>
          <w:bCs/>
          <w:color w:val="FF0000"/>
          <w:rtl/>
        </w:rPr>
        <w:t>‌</w:t>
      </w:r>
      <w:r w:rsidRPr="003953AF">
        <w:rPr>
          <w:b/>
          <w:bCs/>
          <w:color w:val="FF0000"/>
          <w:rtl/>
        </w:rPr>
        <w:t>گشت</w:t>
      </w:r>
      <w:r>
        <w:rPr>
          <w:rFonts w:hint="cs"/>
          <w:b/>
          <w:bCs/>
          <w:color w:val="FF0000"/>
          <w:rtl/>
        </w:rPr>
        <w:t>»</w:t>
      </w:r>
    </w:p>
    <w:p w:rsidR="003953AF" w:rsidRDefault="003953AF" w:rsidP="003953AF">
      <w:pPr>
        <w:pStyle w:val="1-"/>
        <w:rPr>
          <w:rFonts w:hint="cs"/>
          <w:b/>
          <w:bCs/>
          <w:color w:val="FF0000"/>
          <w:rtl/>
        </w:rPr>
      </w:pPr>
    </w:p>
    <w:p w:rsidR="003953AF" w:rsidRDefault="003953AF">
      <w:pPr>
        <w:rPr>
          <w:rFonts w:ascii="IRNazli" w:hAnsi="IRNazli" w:cs="IRNazli"/>
          <w:b/>
          <w:bCs/>
          <w:color w:val="FF0000"/>
          <w:sz w:val="32"/>
          <w:szCs w:val="32"/>
          <w:rtl/>
        </w:rPr>
      </w:pPr>
      <w:r>
        <w:rPr>
          <w:b/>
          <w:bCs/>
          <w:color w:val="FF0000"/>
          <w:rtl/>
        </w:rPr>
        <w:br w:type="page"/>
      </w:r>
    </w:p>
    <w:p w:rsidR="003953AF" w:rsidRDefault="003953AF" w:rsidP="003953AF">
      <w:pPr>
        <w:pStyle w:val="1-"/>
        <w:rPr>
          <w:rFonts w:hint="cs"/>
          <w:b/>
          <w:bCs/>
          <w:color w:val="FF0000"/>
          <w:rtl/>
        </w:rPr>
      </w:pPr>
    </w:p>
    <w:p w:rsidR="003953AF" w:rsidRDefault="003953AF" w:rsidP="003953AF">
      <w:pPr>
        <w:pStyle w:val="1-"/>
        <w:rPr>
          <w:rFonts w:hint="cs"/>
          <w:b/>
          <w:bCs/>
          <w:rtl/>
          <w:lang w:bidi="fa-IR"/>
        </w:rPr>
      </w:pPr>
      <w:r>
        <w:rPr>
          <w:noProof/>
          <w:sz w:val="27"/>
          <w:szCs w:val="27"/>
        </w:rPr>
        <w:drawing>
          <wp:anchor distT="0" distB="0" distL="114300" distR="114300" simplePos="0" relativeHeight="251676672" behindDoc="0" locked="0" layoutInCell="1" allowOverlap="1" wp14:anchorId="43A00E67" wp14:editId="6E555750">
            <wp:simplePos x="0" y="0"/>
            <wp:positionH relativeFrom="column">
              <wp:posOffset>934085</wp:posOffset>
            </wp:positionH>
            <wp:positionV relativeFrom="paragraph">
              <wp:posOffset>32308</wp:posOffset>
            </wp:positionV>
            <wp:extent cx="2092960" cy="1601470"/>
            <wp:effectExtent l="0" t="0" r="2540" b="0"/>
            <wp:wrapNone/>
            <wp:docPr id="14" name="Picture 14" descr="http://www.ibtesama.com/vb/imgcache2/262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ibtesama.com/vb/imgcache2/2629.gif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2960" cy="160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953AF" w:rsidRDefault="003953AF" w:rsidP="003953AF">
      <w:pPr>
        <w:pStyle w:val="1-"/>
        <w:rPr>
          <w:rFonts w:hint="cs"/>
          <w:b/>
          <w:bCs/>
          <w:rtl/>
          <w:lang w:bidi="fa-IR"/>
        </w:rPr>
      </w:pPr>
    </w:p>
    <w:p w:rsidR="003953AF" w:rsidRDefault="003953AF" w:rsidP="003953AF">
      <w:pPr>
        <w:pStyle w:val="1-"/>
        <w:rPr>
          <w:rFonts w:hint="cs"/>
          <w:b/>
          <w:bCs/>
          <w:rtl/>
          <w:lang w:bidi="fa-IR"/>
        </w:rPr>
      </w:pPr>
    </w:p>
    <w:p w:rsidR="003953AF" w:rsidRDefault="003953AF" w:rsidP="003953AF">
      <w:pPr>
        <w:pStyle w:val="1-"/>
        <w:rPr>
          <w:rFonts w:hint="cs"/>
          <w:b/>
          <w:bCs/>
          <w:rtl/>
          <w:lang w:bidi="fa-IR"/>
        </w:rPr>
      </w:pPr>
    </w:p>
    <w:p w:rsidR="003953AF" w:rsidRDefault="003953AF" w:rsidP="003953AF">
      <w:pPr>
        <w:pStyle w:val="1-"/>
        <w:rPr>
          <w:rFonts w:hint="cs"/>
          <w:b/>
          <w:bCs/>
          <w:rtl/>
          <w:lang w:bidi="fa-IR"/>
        </w:rPr>
      </w:pPr>
    </w:p>
    <w:p w:rsidR="003953AF" w:rsidRDefault="003953AF" w:rsidP="003953AF">
      <w:pPr>
        <w:pStyle w:val="1-"/>
        <w:rPr>
          <w:rFonts w:hint="cs"/>
          <w:b/>
          <w:bCs/>
          <w:rtl/>
          <w:lang w:bidi="fa-IR"/>
        </w:rPr>
      </w:pPr>
    </w:p>
    <w:p w:rsidR="003953AF" w:rsidRPr="003953AF" w:rsidRDefault="003953AF" w:rsidP="003953AF">
      <w:pPr>
        <w:pStyle w:val="1-"/>
        <w:rPr>
          <w:b/>
          <w:bCs/>
          <w:rtl/>
          <w:lang w:bidi="fa-IR"/>
        </w:rPr>
      </w:pPr>
      <w:r w:rsidRPr="003953AF">
        <w:rPr>
          <w:b/>
          <w:bCs/>
          <w:rtl/>
          <w:lang w:bidi="fa-IR"/>
        </w:rPr>
        <w:t>و تلمود زنا با غیر یهودی را برای یهودی مباح کرده است، هرچند که زنا با زنی شوهردار صورت گیرد</w:t>
      </w:r>
    </w:p>
    <w:p w:rsidR="003953AF" w:rsidRPr="003953AF" w:rsidRDefault="003953AF" w:rsidP="003953AF">
      <w:pPr>
        <w:pStyle w:val="1-"/>
        <w:rPr>
          <w:b/>
          <w:bCs/>
          <w:rtl/>
          <w:lang w:bidi="fa-IR"/>
        </w:rPr>
      </w:pPr>
      <w:r w:rsidRPr="003953AF">
        <w:rPr>
          <w:b/>
          <w:bCs/>
          <w:rtl/>
          <w:lang w:bidi="fa-IR"/>
        </w:rPr>
        <w:t>همچنین برای مردی یهودی اجازه می</w:t>
      </w:r>
      <w:r>
        <w:rPr>
          <w:rFonts w:hint="cs"/>
          <w:b/>
          <w:bCs/>
          <w:rtl/>
          <w:lang w:bidi="fa-IR"/>
        </w:rPr>
        <w:t>‌</w:t>
      </w:r>
      <w:r w:rsidRPr="003953AF">
        <w:rPr>
          <w:b/>
          <w:bCs/>
          <w:rtl/>
          <w:lang w:bidi="fa-IR"/>
        </w:rPr>
        <w:t>دهد که نزد همسر خود با یک غیر یهودی زنا کند..</w:t>
      </w:r>
    </w:p>
    <w:p w:rsidR="003953AF" w:rsidRDefault="003953AF" w:rsidP="003953AF">
      <w:pPr>
        <w:pStyle w:val="1-"/>
        <w:rPr>
          <w:rFonts w:hint="cs"/>
          <w:b/>
          <w:bCs/>
          <w:rtl/>
          <w:lang w:bidi="fa-IR"/>
        </w:rPr>
      </w:pPr>
      <w:r w:rsidRPr="003953AF">
        <w:rPr>
          <w:b/>
          <w:bCs/>
          <w:rtl/>
          <w:lang w:bidi="fa-IR"/>
        </w:rPr>
        <w:t>و بر همین اساس می</w:t>
      </w:r>
      <w:r>
        <w:rPr>
          <w:rFonts w:hint="cs"/>
          <w:b/>
          <w:bCs/>
          <w:rtl/>
          <w:lang w:bidi="fa-IR"/>
        </w:rPr>
        <w:t>‌</w:t>
      </w:r>
      <w:r w:rsidRPr="003953AF">
        <w:rPr>
          <w:b/>
          <w:bCs/>
          <w:rtl/>
          <w:lang w:bidi="fa-IR"/>
        </w:rPr>
        <w:t>بینیم که آنها صاحب شرکت</w:t>
      </w:r>
      <w:r>
        <w:rPr>
          <w:rFonts w:hint="cs"/>
          <w:b/>
          <w:bCs/>
          <w:rtl/>
          <w:lang w:bidi="fa-IR"/>
        </w:rPr>
        <w:t>‌</w:t>
      </w:r>
      <w:r w:rsidRPr="003953AF">
        <w:rPr>
          <w:b/>
          <w:bCs/>
          <w:rtl/>
          <w:lang w:bidi="fa-IR"/>
        </w:rPr>
        <w:t>های تهیه</w:t>
      </w:r>
      <w:r>
        <w:rPr>
          <w:rFonts w:hint="cs"/>
          <w:b/>
          <w:bCs/>
          <w:rtl/>
          <w:lang w:bidi="fa-IR"/>
        </w:rPr>
        <w:t>‌</w:t>
      </w:r>
      <w:r w:rsidRPr="003953AF">
        <w:rPr>
          <w:b/>
          <w:bCs/>
          <w:rtl/>
          <w:lang w:bidi="fa-IR"/>
        </w:rPr>
        <w:t>ی فیلم</w:t>
      </w:r>
      <w:r>
        <w:rPr>
          <w:rFonts w:hint="cs"/>
          <w:b/>
          <w:bCs/>
          <w:rtl/>
          <w:lang w:bidi="fa-IR"/>
        </w:rPr>
        <w:t>‌</w:t>
      </w:r>
      <w:r w:rsidRPr="003953AF">
        <w:rPr>
          <w:b/>
          <w:bCs/>
          <w:rtl/>
          <w:lang w:bidi="fa-IR"/>
        </w:rPr>
        <w:t>های سکس در جهان هستند.</w:t>
      </w:r>
    </w:p>
    <w:p w:rsidR="003953AF" w:rsidRDefault="003953AF" w:rsidP="003953AF">
      <w:pPr>
        <w:pStyle w:val="1-"/>
        <w:rPr>
          <w:rFonts w:hint="cs"/>
          <w:b/>
          <w:bCs/>
          <w:rtl/>
          <w:lang w:bidi="fa-IR"/>
        </w:rPr>
      </w:pPr>
    </w:p>
    <w:p w:rsidR="003953AF" w:rsidRDefault="003953AF" w:rsidP="003953AF">
      <w:pPr>
        <w:pStyle w:val="1-"/>
        <w:rPr>
          <w:rFonts w:hint="cs"/>
          <w:b/>
          <w:bCs/>
          <w:rtl/>
          <w:lang w:bidi="fa-IR"/>
        </w:rPr>
      </w:pPr>
    </w:p>
    <w:p w:rsidR="003953AF" w:rsidRDefault="003953AF">
      <w:pPr>
        <w:rPr>
          <w:rFonts w:ascii="IRNazli" w:hAnsi="IRNazli" w:cs="IRNazli"/>
          <w:b/>
          <w:bCs/>
          <w:sz w:val="32"/>
          <w:szCs w:val="32"/>
          <w:rtl/>
          <w:lang w:bidi="fa-IR"/>
        </w:rPr>
      </w:pPr>
      <w:r>
        <w:rPr>
          <w:b/>
          <w:bCs/>
          <w:rtl/>
          <w:lang w:bidi="fa-IR"/>
        </w:rPr>
        <w:br w:type="page"/>
      </w:r>
    </w:p>
    <w:p w:rsidR="003953AF" w:rsidRDefault="003953AF" w:rsidP="003953AF">
      <w:pPr>
        <w:pStyle w:val="1-"/>
        <w:rPr>
          <w:rFonts w:hint="cs"/>
          <w:b/>
          <w:bCs/>
          <w:sz w:val="26"/>
          <w:szCs w:val="26"/>
          <w:rtl/>
          <w:lang w:bidi="fa-IR"/>
        </w:rPr>
      </w:pPr>
      <w:r>
        <w:rPr>
          <w:noProof/>
        </w:rPr>
        <w:lastRenderedPageBreak/>
        <w:drawing>
          <wp:anchor distT="0" distB="0" distL="114300" distR="114300" simplePos="0" relativeHeight="251678720" behindDoc="0" locked="0" layoutInCell="1" allowOverlap="1" wp14:anchorId="454B3508" wp14:editId="713E4919">
            <wp:simplePos x="0" y="0"/>
            <wp:positionH relativeFrom="margin">
              <wp:posOffset>-11224</wp:posOffset>
            </wp:positionH>
            <wp:positionV relativeFrom="margin">
              <wp:posOffset>-15240</wp:posOffset>
            </wp:positionV>
            <wp:extent cx="3964162" cy="2996213"/>
            <wp:effectExtent l="0" t="0" r="0" b="0"/>
            <wp:wrapNone/>
            <wp:docPr id="42" name="Picture 4" descr="-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-1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4162" cy="2996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953AF" w:rsidRDefault="003953AF" w:rsidP="003953AF">
      <w:pPr>
        <w:pStyle w:val="1-"/>
        <w:rPr>
          <w:rFonts w:hint="cs"/>
          <w:b/>
          <w:bCs/>
          <w:sz w:val="26"/>
          <w:szCs w:val="26"/>
          <w:rtl/>
          <w:lang w:bidi="fa-IR"/>
        </w:rPr>
      </w:pPr>
    </w:p>
    <w:p w:rsidR="003953AF" w:rsidRDefault="003953AF" w:rsidP="003953AF">
      <w:pPr>
        <w:pStyle w:val="1-"/>
        <w:rPr>
          <w:rFonts w:hint="cs"/>
          <w:b/>
          <w:bCs/>
          <w:sz w:val="26"/>
          <w:szCs w:val="26"/>
          <w:rtl/>
          <w:lang w:bidi="fa-IR"/>
        </w:rPr>
      </w:pPr>
    </w:p>
    <w:p w:rsidR="003953AF" w:rsidRDefault="003953AF" w:rsidP="003953AF">
      <w:pPr>
        <w:pStyle w:val="1-"/>
        <w:rPr>
          <w:rFonts w:hint="cs"/>
          <w:b/>
          <w:bCs/>
          <w:sz w:val="26"/>
          <w:szCs w:val="26"/>
          <w:rtl/>
          <w:lang w:bidi="fa-IR"/>
        </w:rPr>
      </w:pPr>
    </w:p>
    <w:p w:rsidR="003953AF" w:rsidRDefault="003953AF" w:rsidP="003953AF">
      <w:pPr>
        <w:pStyle w:val="1-"/>
        <w:rPr>
          <w:rFonts w:hint="cs"/>
          <w:b/>
          <w:bCs/>
          <w:sz w:val="26"/>
          <w:szCs w:val="26"/>
          <w:rtl/>
          <w:lang w:bidi="fa-IR"/>
        </w:rPr>
      </w:pPr>
    </w:p>
    <w:p w:rsidR="003953AF" w:rsidRDefault="003953AF" w:rsidP="003953AF">
      <w:pPr>
        <w:pStyle w:val="1-"/>
        <w:rPr>
          <w:rFonts w:hint="cs"/>
          <w:b/>
          <w:bCs/>
          <w:sz w:val="26"/>
          <w:szCs w:val="26"/>
          <w:rtl/>
          <w:lang w:bidi="fa-IR"/>
        </w:rPr>
      </w:pPr>
    </w:p>
    <w:p w:rsidR="003953AF" w:rsidRDefault="003953AF" w:rsidP="003953AF">
      <w:pPr>
        <w:pStyle w:val="1-"/>
        <w:rPr>
          <w:rFonts w:hint="cs"/>
          <w:b/>
          <w:bCs/>
          <w:sz w:val="26"/>
          <w:szCs w:val="26"/>
          <w:rtl/>
          <w:lang w:bidi="fa-IR"/>
        </w:rPr>
      </w:pPr>
    </w:p>
    <w:p w:rsidR="003953AF" w:rsidRDefault="003953AF" w:rsidP="003953AF">
      <w:pPr>
        <w:pStyle w:val="1-"/>
        <w:rPr>
          <w:rFonts w:hint="cs"/>
          <w:b/>
          <w:bCs/>
          <w:sz w:val="26"/>
          <w:szCs w:val="26"/>
          <w:rtl/>
          <w:lang w:bidi="fa-IR"/>
        </w:rPr>
      </w:pPr>
    </w:p>
    <w:p w:rsidR="003953AF" w:rsidRDefault="003953AF" w:rsidP="003953AF">
      <w:pPr>
        <w:pStyle w:val="1-"/>
        <w:rPr>
          <w:rFonts w:hint="cs"/>
          <w:b/>
          <w:bCs/>
          <w:sz w:val="26"/>
          <w:szCs w:val="26"/>
          <w:rtl/>
          <w:lang w:bidi="fa-IR"/>
        </w:rPr>
      </w:pPr>
    </w:p>
    <w:p w:rsidR="003953AF" w:rsidRDefault="003953AF" w:rsidP="003953AF">
      <w:pPr>
        <w:pStyle w:val="1-"/>
        <w:rPr>
          <w:rFonts w:hint="cs"/>
          <w:b/>
          <w:bCs/>
          <w:sz w:val="26"/>
          <w:szCs w:val="26"/>
          <w:rtl/>
          <w:lang w:bidi="fa-IR"/>
        </w:rPr>
      </w:pPr>
    </w:p>
    <w:p w:rsidR="003953AF" w:rsidRDefault="003953AF" w:rsidP="003953AF">
      <w:pPr>
        <w:pStyle w:val="1-"/>
        <w:rPr>
          <w:rFonts w:hint="cs"/>
          <w:b/>
          <w:bCs/>
          <w:sz w:val="26"/>
          <w:szCs w:val="26"/>
          <w:rtl/>
          <w:lang w:bidi="fa-IR"/>
        </w:rPr>
      </w:pPr>
    </w:p>
    <w:p w:rsidR="003953AF" w:rsidRDefault="003953AF" w:rsidP="003953AF">
      <w:pPr>
        <w:pStyle w:val="1-"/>
        <w:rPr>
          <w:rFonts w:hint="cs"/>
          <w:b/>
          <w:bCs/>
          <w:sz w:val="26"/>
          <w:szCs w:val="26"/>
          <w:rtl/>
          <w:lang w:bidi="fa-IR"/>
        </w:rPr>
      </w:pPr>
    </w:p>
    <w:p w:rsidR="003953AF" w:rsidRDefault="003953AF" w:rsidP="003953AF">
      <w:pPr>
        <w:pStyle w:val="1-"/>
        <w:rPr>
          <w:rFonts w:hint="cs"/>
          <w:b/>
          <w:bCs/>
          <w:sz w:val="26"/>
          <w:szCs w:val="26"/>
          <w:rtl/>
          <w:lang w:bidi="fa-IR"/>
        </w:rPr>
      </w:pPr>
    </w:p>
    <w:p w:rsidR="003953AF" w:rsidRPr="003953AF" w:rsidRDefault="003953AF" w:rsidP="003953AF">
      <w:pPr>
        <w:pStyle w:val="1-"/>
        <w:rPr>
          <w:b/>
          <w:bCs/>
          <w:rtl/>
          <w:lang w:bidi="fa-IR"/>
        </w:rPr>
      </w:pPr>
      <w:r w:rsidRPr="003953AF">
        <w:rPr>
          <w:b/>
          <w:bCs/>
          <w:rtl/>
          <w:lang w:bidi="fa-IR"/>
        </w:rPr>
        <w:t>و تلمود دروغ و بهتانی بزرگ بر پدر انبیاء؛ ابراهیم</w:t>
      </w:r>
      <w:r w:rsidRPr="003953AF">
        <w:rPr>
          <w:rFonts w:cs="CTraditional Arabic" w:hint="cs"/>
          <w:rtl/>
          <w:lang w:bidi="fa-IR"/>
        </w:rPr>
        <w:t>÷</w:t>
      </w:r>
      <w:r w:rsidRPr="003953AF">
        <w:rPr>
          <w:b/>
          <w:bCs/>
          <w:rtl/>
          <w:lang w:bidi="fa-IR"/>
        </w:rPr>
        <w:t xml:space="preserve"> بسته چنانکه می</w:t>
      </w:r>
      <w:r>
        <w:rPr>
          <w:rFonts w:hint="cs"/>
          <w:b/>
          <w:bCs/>
          <w:rtl/>
          <w:lang w:bidi="fa-IR"/>
        </w:rPr>
        <w:t>‌</w:t>
      </w:r>
      <w:r w:rsidRPr="003953AF">
        <w:rPr>
          <w:b/>
          <w:bCs/>
          <w:rtl/>
          <w:lang w:bidi="fa-IR"/>
        </w:rPr>
        <w:t>گوید</w:t>
      </w:r>
      <w:r>
        <w:rPr>
          <w:rFonts w:hint="cs"/>
          <w:b/>
          <w:bCs/>
          <w:rtl/>
          <w:lang w:bidi="fa-IR"/>
        </w:rPr>
        <w:t>:</w:t>
      </w:r>
    </w:p>
    <w:p w:rsidR="003953AF" w:rsidRPr="003953AF" w:rsidRDefault="003953AF" w:rsidP="003953AF">
      <w:pPr>
        <w:pStyle w:val="1-"/>
        <w:rPr>
          <w:b/>
          <w:bCs/>
          <w:color w:val="CC0000"/>
          <w:rtl/>
          <w:lang w:bidi="fa-IR"/>
        </w:rPr>
      </w:pPr>
      <w:r>
        <w:rPr>
          <w:rFonts w:hint="cs"/>
          <w:b/>
          <w:bCs/>
          <w:color w:val="CC0000"/>
          <w:rtl/>
          <w:lang w:bidi="fa-IR"/>
        </w:rPr>
        <w:t>«</w:t>
      </w:r>
      <w:r w:rsidRPr="003953AF">
        <w:rPr>
          <w:b/>
          <w:bCs/>
          <w:color w:val="CC0000"/>
          <w:rtl/>
          <w:lang w:bidi="fa-IR"/>
        </w:rPr>
        <w:t>ابراهیم هفتاد و چهار مرد را خورد و خون</w:t>
      </w:r>
      <w:r>
        <w:rPr>
          <w:rFonts w:hint="cs"/>
          <w:b/>
          <w:bCs/>
          <w:color w:val="CC0000"/>
          <w:rtl/>
          <w:lang w:bidi="fa-IR"/>
        </w:rPr>
        <w:t>‌</w:t>
      </w:r>
      <w:r w:rsidRPr="003953AF">
        <w:rPr>
          <w:b/>
          <w:bCs/>
          <w:color w:val="CC0000"/>
          <w:rtl/>
          <w:lang w:bidi="fa-IR"/>
        </w:rPr>
        <w:t>هایشان را یکدفعه باهم نوشید</w:t>
      </w:r>
      <w:r>
        <w:rPr>
          <w:rFonts w:hint="cs"/>
          <w:b/>
          <w:bCs/>
          <w:color w:val="CC0000"/>
          <w:rtl/>
          <w:lang w:bidi="fa-IR"/>
        </w:rPr>
        <w:t xml:space="preserve"> </w:t>
      </w:r>
      <w:r w:rsidRPr="003953AF">
        <w:rPr>
          <w:b/>
          <w:bCs/>
          <w:color w:val="CC0000"/>
          <w:rtl/>
          <w:lang w:bidi="fa-IR"/>
        </w:rPr>
        <w:t>و برای همین او قدرت هفتاد و چهار مرد را داشت</w:t>
      </w:r>
      <w:r>
        <w:rPr>
          <w:rFonts w:hint="cs"/>
          <w:b/>
          <w:bCs/>
          <w:color w:val="CC0000"/>
          <w:rtl/>
          <w:lang w:bidi="fa-IR"/>
        </w:rPr>
        <w:t>»</w:t>
      </w:r>
    </w:p>
    <w:p w:rsidR="003953AF" w:rsidRPr="003953AF" w:rsidRDefault="003953AF" w:rsidP="003953AF">
      <w:pPr>
        <w:pStyle w:val="1-"/>
        <w:rPr>
          <w:b/>
          <w:bCs/>
          <w:color w:val="CC0000"/>
          <w:sz w:val="14"/>
          <w:szCs w:val="14"/>
          <w:rtl/>
          <w:lang w:bidi="fa-IR"/>
        </w:rPr>
      </w:pPr>
    </w:p>
    <w:p w:rsidR="003953AF" w:rsidRPr="003953AF" w:rsidRDefault="003953AF" w:rsidP="003953AF">
      <w:pPr>
        <w:pStyle w:val="1-"/>
        <w:rPr>
          <w:b/>
          <w:bCs/>
          <w:rtl/>
          <w:lang w:bidi="fa-IR"/>
        </w:rPr>
      </w:pPr>
      <w:r w:rsidRPr="003953AF">
        <w:rPr>
          <w:b/>
          <w:bCs/>
          <w:rtl/>
          <w:lang w:bidi="fa-IR"/>
        </w:rPr>
        <w:t>و باز در تلمود آمده</w:t>
      </w:r>
      <w:r>
        <w:rPr>
          <w:rFonts w:hint="cs"/>
          <w:b/>
          <w:bCs/>
          <w:rtl/>
          <w:lang w:bidi="fa-IR"/>
        </w:rPr>
        <w:t>:</w:t>
      </w:r>
    </w:p>
    <w:p w:rsidR="003953AF" w:rsidRPr="003953AF" w:rsidRDefault="003953AF" w:rsidP="003953AF">
      <w:pPr>
        <w:pStyle w:val="1-"/>
        <w:rPr>
          <w:b/>
          <w:bCs/>
          <w:color w:val="CC0000"/>
          <w:sz w:val="30"/>
          <w:szCs w:val="30"/>
          <w:rtl/>
          <w:lang w:bidi="fa-IR"/>
        </w:rPr>
      </w:pPr>
      <w:r w:rsidRPr="003953AF">
        <w:rPr>
          <w:rFonts w:hint="cs"/>
          <w:b/>
          <w:bCs/>
          <w:color w:val="CC0000"/>
          <w:sz w:val="30"/>
          <w:szCs w:val="30"/>
          <w:rtl/>
          <w:lang w:bidi="fa-IR"/>
        </w:rPr>
        <w:t>«</w:t>
      </w:r>
      <w:r w:rsidRPr="003953AF">
        <w:rPr>
          <w:b/>
          <w:bCs/>
          <w:color w:val="CC0000"/>
          <w:sz w:val="30"/>
          <w:szCs w:val="30"/>
          <w:rtl/>
        </w:rPr>
        <w:t>آدم، زن</w:t>
      </w:r>
      <w:r w:rsidRPr="003953AF">
        <w:rPr>
          <w:rFonts w:hint="cs"/>
          <w:b/>
          <w:bCs/>
          <w:color w:val="CC0000"/>
          <w:sz w:val="30"/>
          <w:szCs w:val="30"/>
          <w:rtl/>
        </w:rPr>
        <w:t>ی</w:t>
      </w:r>
      <w:r w:rsidRPr="003953AF">
        <w:rPr>
          <w:b/>
          <w:bCs/>
          <w:color w:val="CC0000"/>
          <w:sz w:val="30"/>
          <w:szCs w:val="30"/>
          <w:rtl/>
        </w:rPr>
        <w:t xml:space="preserve"> داشت از شياطين‏ به نام «ليليث» که مدت صد و س</w:t>
      </w:r>
      <w:r w:rsidRPr="003953AF">
        <w:rPr>
          <w:rFonts w:hint="cs"/>
          <w:b/>
          <w:bCs/>
          <w:color w:val="CC0000"/>
          <w:sz w:val="30"/>
          <w:szCs w:val="30"/>
          <w:rtl/>
        </w:rPr>
        <w:t>ی</w:t>
      </w:r>
      <w:r w:rsidRPr="003953AF">
        <w:rPr>
          <w:b/>
          <w:bCs/>
          <w:color w:val="CC0000"/>
          <w:sz w:val="30"/>
          <w:szCs w:val="30"/>
          <w:rtl/>
        </w:rPr>
        <w:t xml:space="preserve"> سال همسر آدم بود و شياطين از نسل او متولد شدند</w:t>
      </w:r>
      <w:r w:rsidRPr="003953AF">
        <w:rPr>
          <w:b/>
          <w:bCs/>
          <w:color w:val="CC0000"/>
          <w:sz w:val="30"/>
          <w:szCs w:val="30"/>
          <w:lang w:bidi="fa-IR"/>
        </w:rPr>
        <w:t>!!</w:t>
      </w:r>
    </w:p>
    <w:p w:rsidR="003953AF" w:rsidRDefault="003953AF" w:rsidP="003A4A08">
      <w:pPr>
        <w:pStyle w:val="1-"/>
        <w:rPr>
          <w:b/>
          <w:bCs/>
          <w:color w:val="CC0000"/>
          <w:rtl/>
          <w:lang w:bidi="fa-IR"/>
        </w:rPr>
      </w:pPr>
      <w:r w:rsidRPr="003953AF">
        <w:rPr>
          <w:b/>
          <w:bCs/>
          <w:color w:val="CC0000"/>
          <w:rtl/>
          <w:lang w:bidi="fa-IR"/>
        </w:rPr>
        <w:t xml:space="preserve">و اما حواء </w:t>
      </w:r>
      <w:r w:rsidRPr="003953AF">
        <w:rPr>
          <w:b/>
          <w:bCs/>
          <w:color w:val="CC0000"/>
          <w:rtl/>
        </w:rPr>
        <w:t>در اين مدت صد و</w:t>
      </w:r>
      <w:r>
        <w:rPr>
          <w:rFonts w:hint="cs"/>
          <w:b/>
          <w:bCs/>
          <w:color w:val="CC0000"/>
          <w:rtl/>
        </w:rPr>
        <w:t xml:space="preserve"> </w:t>
      </w:r>
      <w:r w:rsidRPr="003953AF">
        <w:rPr>
          <w:b/>
          <w:bCs/>
          <w:color w:val="CC0000"/>
          <w:rtl/>
        </w:rPr>
        <w:t>س</w:t>
      </w:r>
      <w:r>
        <w:rPr>
          <w:rFonts w:hint="cs"/>
          <w:b/>
          <w:bCs/>
          <w:color w:val="CC0000"/>
          <w:rtl/>
        </w:rPr>
        <w:t>ی</w:t>
      </w:r>
      <w:r w:rsidRPr="003953AF">
        <w:rPr>
          <w:b/>
          <w:bCs/>
          <w:color w:val="CC0000"/>
          <w:rtl/>
        </w:rPr>
        <w:t xml:space="preserve"> سال</w:t>
      </w:r>
      <w:r w:rsidRPr="003953AF">
        <w:rPr>
          <w:b/>
          <w:bCs/>
          <w:color w:val="CC0000"/>
        </w:rPr>
        <w:t xml:space="preserve"> </w:t>
      </w:r>
      <w:r w:rsidRPr="003953AF">
        <w:rPr>
          <w:b/>
          <w:bCs/>
          <w:color w:val="CC0000"/>
          <w:rtl/>
          <w:lang w:bidi="fa-IR"/>
        </w:rPr>
        <w:t>با یکی از شیاطین زندگی می</w:t>
      </w:r>
      <w:r>
        <w:rPr>
          <w:rFonts w:hint="cs"/>
          <w:b/>
          <w:bCs/>
          <w:color w:val="CC0000"/>
          <w:rtl/>
          <w:lang w:bidi="fa-IR"/>
        </w:rPr>
        <w:t>‌</w:t>
      </w:r>
      <w:r w:rsidRPr="003953AF">
        <w:rPr>
          <w:b/>
          <w:bCs/>
          <w:color w:val="CC0000"/>
          <w:rtl/>
          <w:lang w:bidi="fa-IR"/>
        </w:rPr>
        <w:t xml:space="preserve">کرد و </w:t>
      </w:r>
      <w:r w:rsidRPr="003953AF">
        <w:rPr>
          <w:b/>
          <w:bCs/>
          <w:color w:val="CC0000"/>
          <w:rtl/>
        </w:rPr>
        <w:t>جز شيطان فرزند</w:t>
      </w:r>
      <w:r>
        <w:rPr>
          <w:rFonts w:hint="cs"/>
          <w:b/>
          <w:bCs/>
          <w:color w:val="CC0000"/>
          <w:rtl/>
        </w:rPr>
        <w:t>ی</w:t>
      </w:r>
      <w:r w:rsidRPr="003953AF">
        <w:rPr>
          <w:b/>
          <w:bCs/>
          <w:color w:val="CC0000"/>
          <w:rtl/>
        </w:rPr>
        <w:t xml:space="preserve"> نزاييد</w:t>
      </w:r>
      <w:r>
        <w:rPr>
          <w:rFonts w:hint="cs"/>
          <w:b/>
          <w:bCs/>
          <w:color w:val="CC0000"/>
          <w:rtl/>
          <w:lang w:bidi="fa-IR"/>
        </w:rPr>
        <w:t>»</w:t>
      </w:r>
      <w:r>
        <w:rPr>
          <w:b/>
          <w:bCs/>
          <w:color w:val="CC0000"/>
          <w:rtl/>
          <w:lang w:bidi="fa-IR"/>
        </w:rPr>
        <w:br w:type="page"/>
      </w:r>
    </w:p>
    <w:p w:rsidR="003953AF" w:rsidRDefault="003953AF" w:rsidP="003953AF">
      <w:pPr>
        <w:pStyle w:val="1-"/>
        <w:rPr>
          <w:rFonts w:hint="cs"/>
          <w:b/>
          <w:bCs/>
          <w:sz w:val="26"/>
          <w:szCs w:val="26"/>
          <w:rtl/>
          <w:lang w:bidi="fa-IR"/>
        </w:rPr>
      </w:pPr>
    </w:p>
    <w:p w:rsidR="003953AF" w:rsidRDefault="003953AF" w:rsidP="003953AF">
      <w:pPr>
        <w:pStyle w:val="1-"/>
        <w:rPr>
          <w:rFonts w:hint="cs"/>
          <w:b/>
          <w:bCs/>
          <w:sz w:val="26"/>
          <w:szCs w:val="26"/>
          <w:rtl/>
          <w:lang w:bidi="fa-IR"/>
        </w:rPr>
      </w:pPr>
      <w:r>
        <w:rPr>
          <w:b/>
          <w:bCs/>
          <w:noProof/>
          <w:sz w:val="20"/>
          <w:szCs w:val="20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976568</wp:posOffset>
            </wp:positionH>
            <wp:positionV relativeFrom="paragraph">
              <wp:posOffset>1208</wp:posOffset>
            </wp:positionV>
            <wp:extent cx="2008505" cy="1712595"/>
            <wp:effectExtent l="0" t="0" r="0" b="1905"/>
            <wp:wrapNone/>
            <wp:docPr id="15" name="Picture 13" descr="http://www.ibtesama.com/vb/imgcache2/263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ibtesama.com/vb/imgcache2/2632.gif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505" cy="171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953AF" w:rsidRDefault="003953AF" w:rsidP="003953AF">
      <w:pPr>
        <w:pStyle w:val="1-"/>
        <w:rPr>
          <w:rFonts w:hint="cs"/>
          <w:b/>
          <w:bCs/>
          <w:sz w:val="26"/>
          <w:szCs w:val="26"/>
          <w:rtl/>
          <w:lang w:bidi="fa-IR"/>
        </w:rPr>
      </w:pPr>
    </w:p>
    <w:p w:rsidR="003953AF" w:rsidRDefault="003953AF" w:rsidP="003953AF">
      <w:pPr>
        <w:pStyle w:val="1-"/>
        <w:rPr>
          <w:rFonts w:hint="cs"/>
          <w:b/>
          <w:bCs/>
          <w:sz w:val="26"/>
          <w:szCs w:val="26"/>
          <w:rtl/>
          <w:lang w:bidi="fa-IR"/>
        </w:rPr>
      </w:pPr>
    </w:p>
    <w:p w:rsidR="003953AF" w:rsidRDefault="003953AF" w:rsidP="003953AF">
      <w:pPr>
        <w:pStyle w:val="1-"/>
        <w:rPr>
          <w:rFonts w:hint="cs"/>
          <w:b/>
          <w:bCs/>
          <w:sz w:val="26"/>
          <w:szCs w:val="26"/>
          <w:rtl/>
          <w:lang w:bidi="fa-IR"/>
        </w:rPr>
      </w:pPr>
    </w:p>
    <w:p w:rsidR="003953AF" w:rsidRDefault="003953AF" w:rsidP="003953AF">
      <w:pPr>
        <w:pStyle w:val="1-"/>
        <w:rPr>
          <w:rFonts w:hint="cs"/>
          <w:b/>
          <w:bCs/>
          <w:sz w:val="26"/>
          <w:szCs w:val="26"/>
          <w:rtl/>
          <w:lang w:bidi="fa-IR"/>
        </w:rPr>
      </w:pPr>
    </w:p>
    <w:p w:rsidR="003953AF" w:rsidRDefault="003953AF" w:rsidP="003953AF">
      <w:pPr>
        <w:pStyle w:val="1-"/>
        <w:rPr>
          <w:rFonts w:hint="cs"/>
          <w:b/>
          <w:bCs/>
          <w:sz w:val="26"/>
          <w:szCs w:val="26"/>
          <w:rtl/>
          <w:lang w:bidi="fa-IR"/>
        </w:rPr>
      </w:pPr>
    </w:p>
    <w:p w:rsidR="003953AF" w:rsidRDefault="003953AF" w:rsidP="003953AF">
      <w:pPr>
        <w:pStyle w:val="1-"/>
        <w:rPr>
          <w:rFonts w:hint="cs"/>
          <w:b/>
          <w:bCs/>
          <w:sz w:val="26"/>
          <w:szCs w:val="26"/>
          <w:rtl/>
          <w:lang w:bidi="fa-IR"/>
        </w:rPr>
      </w:pPr>
    </w:p>
    <w:p w:rsidR="003953AF" w:rsidRDefault="003953AF" w:rsidP="003953AF">
      <w:pPr>
        <w:pStyle w:val="1-"/>
        <w:rPr>
          <w:rFonts w:hint="cs"/>
          <w:b/>
          <w:bCs/>
          <w:sz w:val="26"/>
          <w:szCs w:val="26"/>
          <w:rtl/>
          <w:lang w:bidi="fa-IR"/>
        </w:rPr>
      </w:pPr>
    </w:p>
    <w:p w:rsidR="003953AF" w:rsidRPr="003953AF" w:rsidRDefault="003953AF" w:rsidP="003953AF">
      <w:pPr>
        <w:pStyle w:val="1-"/>
        <w:rPr>
          <w:b/>
          <w:bCs/>
          <w:rtl/>
        </w:rPr>
      </w:pPr>
      <w:r w:rsidRPr="003953AF">
        <w:rPr>
          <w:b/>
          <w:bCs/>
          <w:rtl/>
        </w:rPr>
        <w:t xml:space="preserve">حال تامل نمایید، این گروه یهودی و آن چیزی است که فرزندان صهیون از خرافات و شرکیات و </w:t>
      </w:r>
      <w:r w:rsidRPr="003953AF">
        <w:rPr>
          <w:b/>
          <w:bCs/>
          <w:rtl/>
          <w:lang w:bidi="fa-IR"/>
        </w:rPr>
        <w:t xml:space="preserve">جنایاتی که </w:t>
      </w:r>
      <w:r w:rsidRPr="003953AF">
        <w:rPr>
          <w:b/>
          <w:bCs/>
          <w:rtl/>
        </w:rPr>
        <w:t>بدان اعتقاد دارند.. آیا بر این دلالت ندارد که آنها در حقیقت بنده</w:t>
      </w:r>
      <w:r>
        <w:rPr>
          <w:rFonts w:hint="cs"/>
          <w:b/>
          <w:bCs/>
          <w:rtl/>
        </w:rPr>
        <w:t>‌</w:t>
      </w:r>
      <w:r w:rsidRPr="003953AF">
        <w:rPr>
          <w:b/>
          <w:bCs/>
          <w:rtl/>
        </w:rPr>
        <w:t>ی افکار شیاطین هستند!!</w:t>
      </w:r>
    </w:p>
    <w:p w:rsidR="003953AF" w:rsidRPr="003953AF" w:rsidRDefault="003953AF" w:rsidP="003953AF">
      <w:pPr>
        <w:pStyle w:val="1-"/>
        <w:rPr>
          <w:b/>
          <w:bCs/>
          <w:rtl/>
        </w:rPr>
      </w:pPr>
    </w:p>
    <w:p w:rsidR="003953AF" w:rsidRPr="003953AF" w:rsidRDefault="003953AF" w:rsidP="003953AF">
      <w:pPr>
        <w:pStyle w:val="1-"/>
        <w:rPr>
          <w:b/>
          <w:bCs/>
          <w:rtl/>
        </w:rPr>
      </w:pPr>
      <w:r w:rsidRPr="003953AF">
        <w:rPr>
          <w:b/>
          <w:bCs/>
          <w:rtl/>
        </w:rPr>
        <w:t>و باز در تلمود آمده است</w:t>
      </w:r>
      <w:r>
        <w:rPr>
          <w:rFonts w:hint="cs"/>
          <w:b/>
          <w:bCs/>
          <w:rtl/>
        </w:rPr>
        <w:t>:</w:t>
      </w:r>
    </w:p>
    <w:p w:rsidR="003953AF" w:rsidRPr="003953AF" w:rsidRDefault="003953AF" w:rsidP="003953AF">
      <w:pPr>
        <w:pStyle w:val="1-"/>
        <w:rPr>
          <w:b/>
          <w:bCs/>
          <w:color w:val="C00000"/>
          <w:rtl/>
        </w:rPr>
      </w:pPr>
      <w:r>
        <w:rPr>
          <w:rFonts w:hint="cs"/>
          <w:b/>
          <w:bCs/>
          <w:color w:val="C00000"/>
          <w:rtl/>
        </w:rPr>
        <w:t>«</w:t>
      </w:r>
      <w:r w:rsidRPr="003953AF">
        <w:rPr>
          <w:b/>
          <w:bCs/>
          <w:color w:val="C00000"/>
          <w:rtl/>
        </w:rPr>
        <w:t>بر هر یهودی واجب است که در هر روز سه بار نصاری را لعن کند</w:t>
      </w:r>
    </w:p>
    <w:p w:rsidR="003953AF" w:rsidRPr="003953AF" w:rsidRDefault="003953AF" w:rsidP="003953AF">
      <w:pPr>
        <w:pStyle w:val="1-"/>
        <w:rPr>
          <w:b/>
          <w:bCs/>
          <w:color w:val="C00000"/>
          <w:rtl/>
        </w:rPr>
      </w:pPr>
      <w:r w:rsidRPr="003953AF">
        <w:rPr>
          <w:b/>
          <w:bCs/>
          <w:color w:val="C00000"/>
          <w:rtl/>
        </w:rPr>
        <w:t xml:space="preserve">و از خدا بخواهد که آنها را نابود و سرزمین و حکامشان را فنا سازد، </w:t>
      </w:r>
    </w:p>
    <w:p w:rsidR="003953AF" w:rsidRDefault="003953AF" w:rsidP="003953AF">
      <w:pPr>
        <w:pStyle w:val="1-"/>
        <w:rPr>
          <w:rFonts w:hint="cs"/>
          <w:b/>
          <w:bCs/>
          <w:color w:val="C00000"/>
          <w:rtl/>
        </w:rPr>
      </w:pPr>
      <w:r w:rsidRPr="003953AF">
        <w:rPr>
          <w:b/>
          <w:bCs/>
          <w:color w:val="C00000"/>
          <w:rtl/>
        </w:rPr>
        <w:t>و بر کاهنان یهودی واجب است که هر روز سه بار به نشانه</w:t>
      </w:r>
      <w:r>
        <w:rPr>
          <w:rFonts w:hint="cs"/>
          <w:b/>
          <w:bCs/>
          <w:color w:val="C00000"/>
          <w:rtl/>
        </w:rPr>
        <w:t>‌</w:t>
      </w:r>
      <w:r w:rsidRPr="003953AF">
        <w:rPr>
          <w:b/>
          <w:bCs/>
          <w:color w:val="C00000"/>
          <w:rtl/>
        </w:rPr>
        <w:t>ی بغض مسیح ناصری، بر علیه او دعا کنند</w:t>
      </w:r>
      <w:r>
        <w:rPr>
          <w:rFonts w:hint="cs"/>
          <w:b/>
          <w:bCs/>
          <w:color w:val="C00000"/>
          <w:rtl/>
        </w:rPr>
        <w:t>».</w:t>
      </w:r>
    </w:p>
    <w:p w:rsidR="003953AF" w:rsidRDefault="003953AF">
      <w:pPr>
        <w:rPr>
          <w:rFonts w:ascii="IRNazli" w:hAnsi="IRNazli" w:cs="IRNazli"/>
          <w:b/>
          <w:bCs/>
          <w:color w:val="C00000"/>
          <w:sz w:val="32"/>
          <w:szCs w:val="32"/>
          <w:rtl/>
        </w:rPr>
      </w:pPr>
      <w:r>
        <w:rPr>
          <w:b/>
          <w:bCs/>
          <w:color w:val="C00000"/>
          <w:rtl/>
        </w:rPr>
        <w:br w:type="page"/>
      </w:r>
    </w:p>
    <w:p w:rsidR="003953AF" w:rsidRDefault="003953AF" w:rsidP="003953AF">
      <w:pPr>
        <w:pStyle w:val="1-"/>
        <w:rPr>
          <w:rFonts w:hint="cs"/>
          <w:b/>
          <w:bCs/>
          <w:rtl/>
          <w:lang w:bidi="fa-IR"/>
        </w:rPr>
      </w:pPr>
    </w:p>
    <w:p w:rsidR="003953AF" w:rsidRPr="003953AF" w:rsidRDefault="003953AF" w:rsidP="003953AF">
      <w:pPr>
        <w:pStyle w:val="1-"/>
        <w:rPr>
          <w:b/>
          <w:bCs/>
          <w:u w:val="single"/>
          <w:rtl/>
          <w:lang w:bidi="fa-IR"/>
        </w:rPr>
      </w:pPr>
      <w:r w:rsidRPr="003953AF">
        <w:rPr>
          <w:b/>
          <w:bCs/>
          <w:u w:val="single"/>
          <w:rtl/>
          <w:lang w:bidi="fa-IR"/>
        </w:rPr>
        <w:t>و باز در تلمود آمده:</w:t>
      </w:r>
    </w:p>
    <w:p w:rsidR="003953AF" w:rsidRPr="003953AF" w:rsidRDefault="003953AF" w:rsidP="003953AF">
      <w:pPr>
        <w:pStyle w:val="1-"/>
        <w:rPr>
          <w:b/>
          <w:bCs/>
          <w:color w:val="C00000"/>
          <w:rtl/>
          <w:lang w:bidi="fa-IR"/>
        </w:rPr>
      </w:pPr>
      <w:r>
        <w:rPr>
          <w:rFonts w:hint="cs"/>
          <w:b/>
          <w:bCs/>
          <w:color w:val="C00000"/>
          <w:rtl/>
          <w:lang w:bidi="fa-IR"/>
        </w:rPr>
        <w:t>«</w:t>
      </w:r>
      <w:r w:rsidRPr="003953AF">
        <w:rPr>
          <w:b/>
          <w:bCs/>
          <w:color w:val="C00000"/>
          <w:rtl/>
          <w:lang w:bidi="fa-IR"/>
        </w:rPr>
        <w:t>و جهنم به اندازه</w:t>
      </w:r>
      <w:r>
        <w:rPr>
          <w:rFonts w:hint="cs"/>
          <w:b/>
          <w:bCs/>
          <w:color w:val="C00000"/>
          <w:rtl/>
          <w:lang w:bidi="fa-IR"/>
        </w:rPr>
        <w:t>‌</w:t>
      </w:r>
      <w:r w:rsidRPr="003953AF">
        <w:rPr>
          <w:b/>
          <w:bCs/>
          <w:color w:val="C00000"/>
          <w:rtl/>
          <w:lang w:bidi="fa-IR"/>
        </w:rPr>
        <w:t>ی شصت بار از بهشت وسیع</w:t>
      </w:r>
      <w:r>
        <w:rPr>
          <w:rFonts w:hint="cs"/>
          <w:b/>
          <w:bCs/>
          <w:color w:val="C00000"/>
          <w:rtl/>
          <w:lang w:bidi="fa-IR"/>
        </w:rPr>
        <w:t>‌</w:t>
      </w:r>
      <w:r w:rsidRPr="003953AF">
        <w:rPr>
          <w:b/>
          <w:bCs/>
          <w:color w:val="C00000"/>
          <w:rtl/>
          <w:lang w:bidi="fa-IR"/>
        </w:rPr>
        <w:t>تر است،</w:t>
      </w:r>
    </w:p>
    <w:p w:rsidR="003953AF" w:rsidRPr="003953AF" w:rsidRDefault="003953AF" w:rsidP="003953AF">
      <w:pPr>
        <w:pStyle w:val="1-"/>
        <w:rPr>
          <w:b/>
          <w:bCs/>
          <w:color w:val="C00000"/>
          <w:rtl/>
          <w:lang w:bidi="fa-IR"/>
        </w:rPr>
      </w:pPr>
      <w:r w:rsidRPr="003953AF">
        <w:rPr>
          <w:b/>
          <w:bCs/>
          <w:color w:val="C00000"/>
          <w:rtl/>
          <w:lang w:bidi="fa-IR"/>
        </w:rPr>
        <w:t>زیرا کسانی که بجز دست و پاهایشان، عضو دیگری را نمی</w:t>
      </w:r>
      <w:r>
        <w:rPr>
          <w:rFonts w:hint="cs"/>
          <w:b/>
          <w:bCs/>
          <w:color w:val="C00000"/>
          <w:rtl/>
          <w:lang w:bidi="fa-IR"/>
        </w:rPr>
        <w:t>‌</w:t>
      </w:r>
      <w:r w:rsidRPr="003953AF">
        <w:rPr>
          <w:b/>
          <w:bCs/>
          <w:color w:val="C00000"/>
          <w:rtl/>
          <w:lang w:bidi="fa-IR"/>
        </w:rPr>
        <w:t xml:space="preserve">شویند مانند مسلمانان، </w:t>
      </w:r>
    </w:p>
    <w:p w:rsidR="003953AF" w:rsidRPr="003953AF" w:rsidRDefault="003953AF" w:rsidP="003953AF">
      <w:pPr>
        <w:pStyle w:val="1-"/>
        <w:rPr>
          <w:b/>
          <w:bCs/>
          <w:color w:val="C00000"/>
          <w:rtl/>
        </w:rPr>
      </w:pPr>
      <w:r w:rsidRPr="003953AF">
        <w:rPr>
          <w:b/>
          <w:bCs/>
          <w:color w:val="C00000"/>
          <w:rtl/>
          <w:lang w:bidi="fa-IR"/>
        </w:rPr>
        <w:t>و کسانی که ختنه نمی</w:t>
      </w:r>
      <w:r>
        <w:rPr>
          <w:rFonts w:hint="cs"/>
          <w:b/>
          <w:bCs/>
          <w:color w:val="C00000"/>
          <w:rtl/>
          <w:lang w:bidi="fa-IR"/>
        </w:rPr>
        <w:t>‌</w:t>
      </w:r>
      <w:r w:rsidRPr="003953AF">
        <w:rPr>
          <w:b/>
          <w:bCs/>
          <w:color w:val="C00000"/>
          <w:rtl/>
          <w:lang w:bidi="fa-IR"/>
        </w:rPr>
        <w:t>کنند مانند مسیحیان کسانی که انگشتان خود را حرکت می</w:t>
      </w:r>
      <w:r>
        <w:rPr>
          <w:rFonts w:hint="cs"/>
          <w:b/>
          <w:bCs/>
          <w:color w:val="C00000"/>
          <w:rtl/>
          <w:lang w:bidi="fa-IR"/>
        </w:rPr>
        <w:t>‌</w:t>
      </w:r>
      <w:r w:rsidRPr="003953AF">
        <w:rPr>
          <w:b/>
          <w:bCs/>
          <w:color w:val="C00000"/>
          <w:rtl/>
          <w:lang w:bidi="fa-IR"/>
        </w:rPr>
        <w:t>دهند، در آنجا (یعنی جهنم) باقی خواهند مانند!!</w:t>
      </w:r>
      <w:r>
        <w:rPr>
          <w:rFonts w:hint="cs"/>
          <w:b/>
          <w:bCs/>
          <w:color w:val="C00000"/>
          <w:rtl/>
          <w:lang w:bidi="fa-IR"/>
        </w:rPr>
        <w:t>»</w:t>
      </w:r>
    </w:p>
    <w:p w:rsidR="003953AF" w:rsidRDefault="003953AF" w:rsidP="003953AF">
      <w:pPr>
        <w:pStyle w:val="1-"/>
        <w:rPr>
          <w:rFonts w:hint="cs"/>
          <w:rtl/>
        </w:rPr>
      </w:pPr>
    </w:p>
    <w:p w:rsidR="003953AF" w:rsidRPr="003953AF" w:rsidRDefault="003953AF" w:rsidP="003953AF">
      <w:pPr>
        <w:pStyle w:val="1-"/>
        <w:rPr>
          <w:rtl/>
        </w:rPr>
      </w:pPr>
    </w:p>
    <w:p w:rsidR="003953AF" w:rsidRPr="003953AF" w:rsidRDefault="003953AF" w:rsidP="003953AF">
      <w:pPr>
        <w:pStyle w:val="1-"/>
        <w:rPr>
          <w:b/>
          <w:bCs/>
          <w:rtl/>
          <w:lang w:bidi="fa-IR"/>
        </w:rPr>
      </w:pPr>
      <w:r w:rsidRPr="003953AF">
        <w:rPr>
          <w:b/>
          <w:bCs/>
          <w:rtl/>
          <w:lang w:bidi="fa-IR"/>
        </w:rPr>
        <w:t>و باز در تلمود آمده:</w:t>
      </w:r>
    </w:p>
    <w:p w:rsidR="003953AF" w:rsidRPr="003953AF" w:rsidRDefault="003953AF" w:rsidP="003953AF">
      <w:pPr>
        <w:pStyle w:val="1-"/>
        <w:rPr>
          <w:b/>
          <w:bCs/>
          <w:color w:val="0033CC"/>
          <w:rtl/>
        </w:rPr>
      </w:pPr>
      <w:r>
        <w:rPr>
          <w:rFonts w:hint="cs"/>
          <w:b/>
          <w:bCs/>
          <w:color w:val="0033CC"/>
          <w:rtl/>
        </w:rPr>
        <w:t>«</w:t>
      </w:r>
      <w:r w:rsidRPr="003953AF">
        <w:rPr>
          <w:b/>
          <w:bCs/>
          <w:color w:val="0033CC"/>
          <w:rtl/>
        </w:rPr>
        <w:t>هرگاه خدمتکار یک یهودی بمیرد و  آن خدمتکار مسیحی باشد،  بر تو لازم نیست که به او به سبب اینکه انسانی از دست داده تسلیت بگویی، اما به سبب اینکه برده</w:t>
      </w:r>
      <w:r>
        <w:rPr>
          <w:rFonts w:hint="cs"/>
          <w:b/>
          <w:bCs/>
          <w:color w:val="0033CC"/>
          <w:rtl/>
        </w:rPr>
        <w:t>‌</w:t>
      </w:r>
      <w:r w:rsidRPr="003953AF">
        <w:rPr>
          <w:b/>
          <w:bCs/>
          <w:color w:val="0033CC"/>
          <w:rtl/>
        </w:rPr>
        <w:t xml:space="preserve">ای از میان بردگان از دست رفته است و خدا او را برای آن یهودی مسخر کرده بود تسلیت بگو! </w:t>
      </w:r>
    </w:p>
    <w:p w:rsidR="003953AF" w:rsidRDefault="003953AF" w:rsidP="003953AF">
      <w:pPr>
        <w:pStyle w:val="1-"/>
        <w:rPr>
          <w:rFonts w:hint="cs"/>
          <w:b/>
          <w:bCs/>
          <w:color w:val="002060"/>
          <w:rtl/>
        </w:rPr>
      </w:pPr>
      <w:r w:rsidRPr="003953AF">
        <w:rPr>
          <w:b/>
          <w:bCs/>
          <w:color w:val="002060"/>
          <w:rtl/>
        </w:rPr>
        <w:t>و این بدین دلیل است که آنها گمان می</w:t>
      </w:r>
      <w:r>
        <w:rPr>
          <w:rFonts w:hint="cs"/>
          <w:b/>
          <w:bCs/>
          <w:color w:val="002060"/>
          <w:rtl/>
        </w:rPr>
        <w:t>‌</w:t>
      </w:r>
      <w:r w:rsidRPr="003953AF">
        <w:rPr>
          <w:b/>
          <w:bCs/>
          <w:color w:val="002060"/>
          <w:rtl/>
        </w:rPr>
        <w:t>کنند فرزندان خدا و قوم برگزیده</w:t>
      </w:r>
      <w:r>
        <w:rPr>
          <w:rFonts w:hint="cs"/>
          <w:b/>
          <w:bCs/>
          <w:color w:val="002060"/>
          <w:rtl/>
        </w:rPr>
        <w:t>‌</w:t>
      </w:r>
      <w:r w:rsidRPr="003953AF">
        <w:rPr>
          <w:b/>
          <w:bCs/>
          <w:color w:val="002060"/>
          <w:rtl/>
        </w:rPr>
        <w:t>ی خداوند هستند!!</w:t>
      </w:r>
    </w:p>
    <w:p w:rsidR="003953AF" w:rsidRDefault="003953AF" w:rsidP="003953AF">
      <w:pPr>
        <w:pStyle w:val="1-"/>
        <w:rPr>
          <w:rFonts w:hint="cs"/>
          <w:b/>
          <w:bCs/>
          <w:color w:val="002060"/>
          <w:rtl/>
        </w:rPr>
      </w:pPr>
    </w:p>
    <w:p w:rsidR="003953AF" w:rsidRDefault="003953AF">
      <w:pPr>
        <w:rPr>
          <w:rFonts w:ascii="IRNazli" w:hAnsi="IRNazli" w:cs="IRNazli"/>
          <w:b/>
          <w:bCs/>
          <w:color w:val="002060"/>
          <w:sz w:val="32"/>
          <w:szCs w:val="32"/>
          <w:rtl/>
        </w:rPr>
      </w:pPr>
      <w:r>
        <w:rPr>
          <w:b/>
          <w:bCs/>
          <w:color w:val="002060"/>
          <w:rtl/>
        </w:rPr>
        <w:br w:type="page"/>
      </w:r>
    </w:p>
    <w:p w:rsidR="003953AF" w:rsidRDefault="003953AF" w:rsidP="003953AF">
      <w:pPr>
        <w:pStyle w:val="1-"/>
        <w:rPr>
          <w:rFonts w:hint="cs"/>
          <w:b/>
          <w:bCs/>
          <w:rtl/>
          <w:lang w:bidi="fa-IR"/>
        </w:rPr>
      </w:pPr>
    </w:p>
    <w:p w:rsidR="003953AF" w:rsidRDefault="00DB64CE" w:rsidP="003953AF">
      <w:pPr>
        <w:pStyle w:val="1-"/>
        <w:rPr>
          <w:rFonts w:hint="cs"/>
          <w:b/>
          <w:bCs/>
          <w:rtl/>
          <w:lang w:bidi="fa-IR"/>
        </w:rPr>
      </w:pPr>
      <w:r>
        <w:rPr>
          <w:b/>
          <w:bCs/>
          <w:noProof/>
          <w:color w:val="000000"/>
          <w:sz w:val="20"/>
          <w:szCs w:val="20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548438</wp:posOffset>
            </wp:positionH>
            <wp:positionV relativeFrom="paragraph">
              <wp:posOffset>-1182</wp:posOffset>
            </wp:positionV>
            <wp:extent cx="2859405" cy="3810635"/>
            <wp:effectExtent l="0" t="0" r="0" b="0"/>
            <wp:wrapNone/>
            <wp:docPr id="16" name="Picture 16" descr="http://www.ibtesama.com/vb/imgcache2/263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ibtesama.com/vb/imgcache2/2635.gif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381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953AF" w:rsidRDefault="003953AF" w:rsidP="003953AF">
      <w:pPr>
        <w:pStyle w:val="1-"/>
        <w:rPr>
          <w:rFonts w:hint="cs"/>
          <w:b/>
          <w:bCs/>
          <w:rtl/>
          <w:lang w:bidi="fa-IR"/>
        </w:rPr>
      </w:pPr>
    </w:p>
    <w:p w:rsidR="003953AF" w:rsidRDefault="003953AF" w:rsidP="003953AF">
      <w:pPr>
        <w:pStyle w:val="1-"/>
        <w:rPr>
          <w:rFonts w:hint="cs"/>
          <w:b/>
          <w:bCs/>
          <w:rtl/>
          <w:lang w:bidi="fa-IR"/>
        </w:rPr>
      </w:pPr>
    </w:p>
    <w:p w:rsidR="003953AF" w:rsidRDefault="003953AF" w:rsidP="003953AF">
      <w:pPr>
        <w:pStyle w:val="1-"/>
        <w:rPr>
          <w:rFonts w:hint="cs"/>
          <w:b/>
          <w:bCs/>
          <w:rtl/>
          <w:lang w:bidi="fa-IR"/>
        </w:rPr>
      </w:pPr>
    </w:p>
    <w:p w:rsidR="003953AF" w:rsidRDefault="003953AF" w:rsidP="003953AF">
      <w:pPr>
        <w:pStyle w:val="1-"/>
        <w:rPr>
          <w:rFonts w:hint="cs"/>
          <w:b/>
          <w:bCs/>
          <w:rtl/>
          <w:lang w:bidi="fa-IR"/>
        </w:rPr>
      </w:pPr>
    </w:p>
    <w:p w:rsidR="003953AF" w:rsidRDefault="003953AF" w:rsidP="003953AF">
      <w:pPr>
        <w:pStyle w:val="1-"/>
        <w:rPr>
          <w:rFonts w:hint="cs"/>
          <w:b/>
          <w:bCs/>
          <w:rtl/>
          <w:lang w:bidi="fa-IR"/>
        </w:rPr>
      </w:pPr>
    </w:p>
    <w:p w:rsidR="00DB64CE" w:rsidRDefault="00DB64CE" w:rsidP="00DB64CE">
      <w:pPr>
        <w:pStyle w:val="1-"/>
        <w:rPr>
          <w:rFonts w:hint="cs"/>
          <w:b/>
          <w:bCs/>
          <w:rtl/>
          <w:lang w:bidi="fa-IR"/>
        </w:rPr>
      </w:pPr>
    </w:p>
    <w:p w:rsidR="00DB64CE" w:rsidRDefault="00DB64CE" w:rsidP="00DB64CE">
      <w:pPr>
        <w:pStyle w:val="1-"/>
        <w:rPr>
          <w:rFonts w:hint="cs"/>
          <w:b/>
          <w:bCs/>
          <w:rtl/>
          <w:lang w:bidi="fa-IR"/>
        </w:rPr>
      </w:pPr>
    </w:p>
    <w:p w:rsidR="00DB64CE" w:rsidRDefault="00DB64CE" w:rsidP="00DB64CE">
      <w:pPr>
        <w:pStyle w:val="1-"/>
        <w:rPr>
          <w:rFonts w:hint="cs"/>
          <w:b/>
          <w:bCs/>
          <w:rtl/>
          <w:lang w:bidi="fa-IR"/>
        </w:rPr>
      </w:pPr>
    </w:p>
    <w:p w:rsidR="00DB64CE" w:rsidRDefault="00DB64CE" w:rsidP="00DB64CE">
      <w:pPr>
        <w:pStyle w:val="1-"/>
        <w:rPr>
          <w:rFonts w:hint="cs"/>
          <w:b/>
          <w:bCs/>
          <w:rtl/>
          <w:lang w:bidi="fa-IR"/>
        </w:rPr>
      </w:pPr>
    </w:p>
    <w:p w:rsidR="00DB64CE" w:rsidRDefault="00DB64CE" w:rsidP="00DB64CE">
      <w:pPr>
        <w:pStyle w:val="1-"/>
        <w:rPr>
          <w:rFonts w:hint="cs"/>
          <w:b/>
          <w:bCs/>
          <w:rtl/>
          <w:lang w:bidi="fa-IR"/>
        </w:rPr>
      </w:pPr>
    </w:p>
    <w:p w:rsidR="00DB64CE" w:rsidRDefault="00DB64CE" w:rsidP="00DB64CE">
      <w:pPr>
        <w:pStyle w:val="1-"/>
        <w:rPr>
          <w:rFonts w:hint="cs"/>
          <w:b/>
          <w:bCs/>
          <w:rtl/>
          <w:lang w:bidi="fa-IR"/>
        </w:rPr>
      </w:pPr>
    </w:p>
    <w:p w:rsidR="00DB64CE" w:rsidRDefault="00DB64CE" w:rsidP="00DB64CE">
      <w:pPr>
        <w:pStyle w:val="1-"/>
        <w:rPr>
          <w:rFonts w:hint="cs"/>
          <w:b/>
          <w:bCs/>
          <w:rtl/>
          <w:lang w:bidi="fa-IR"/>
        </w:rPr>
      </w:pPr>
    </w:p>
    <w:p w:rsidR="00DB64CE" w:rsidRDefault="00DB64CE" w:rsidP="00DB64CE">
      <w:pPr>
        <w:pStyle w:val="1-"/>
        <w:rPr>
          <w:rFonts w:hint="cs"/>
          <w:b/>
          <w:bCs/>
          <w:rtl/>
          <w:lang w:bidi="fa-IR"/>
        </w:rPr>
      </w:pPr>
    </w:p>
    <w:p w:rsidR="00DB64CE" w:rsidRDefault="00DB64CE" w:rsidP="00DB64CE">
      <w:pPr>
        <w:pStyle w:val="1-"/>
        <w:rPr>
          <w:rFonts w:hint="cs"/>
          <w:b/>
          <w:bCs/>
          <w:rtl/>
          <w:lang w:bidi="fa-IR"/>
        </w:rPr>
      </w:pPr>
    </w:p>
    <w:p w:rsidR="00DB64CE" w:rsidRDefault="00DB64CE">
      <w:pPr>
        <w:rPr>
          <w:rFonts w:ascii="IRNazli" w:hAnsi="IRNazli" w:cs="IRNazli"/>
          <w:b/>
          <w:bCs/>
          <w:sz w:val="32"/>
          <w:szCs w:val="32"/>
          <w:rtl/>
          <w:lang w:bidi="fa-IR"/>
        </w:rPr>
      </w:pPr>
      <w:r>
        <w:rPr>
          <w:b/>
          <w:bCs/>
          <w:rtl/>
          <w:lang w:bidi="fa-IR"/>
        </w:rPr>
        <w:br w:type="page"/>
      </w:r>
    </w:p>
    <w:p w:rsidR="00DB64CE" w:rsidRPr="00DB64CE" w:rsidRDefault="00DB64CE" w:rsidP="00DB64CE">
      <w:pPr>
        <w:pStyle w:val="1-"/>
        <w:rPr>
          <w:rFonts w:hint="cs"/>
          <w:b/>
          <w:bCs/>
          <w:sz w:val="10"/>
          <w:szCs w:val="10"/>
          <w:rtl/>
          <w:lang w:bidi="fa-IR"/>
        </w:rPr>
      </w:pPr>
    </w:p>
    <w:p w:rsidR="00DB64CE" w:rsidRPr="00DB64CE" w:rsidRDefault="00DB64CE" w:rsidP="00DB64CE">
      <w:pPr>
        <w:pStyle w:val="1-"/>
        <w:rPr>
          <w:rFonts w:hint="cs"/>
          <w:b/>
          <w:bCs/>
          <w:color w:val="FF0000"/>
          <w:sz w:val="36"/>
          <w:szCs w:val="36"/>
          <w:rtl/>
        </w:rPr>
      </w:pPr>
      <w:r w:rsidRPr="00DB64CE">
        <w:rPr>
          <w:rFonts w:hint="cs"/>
          <w:b/>
          <w:bCs/>
          <w:color w:val="FF0000"/>
          <w:sz w:val="36"/>
          <w:szCs w:val="36"/>
          <w:rtl/>
        </w:rPr>
        <w:t xml:space="preserve">:: </w:t>
      </w:r>
      <w:r w:rsidRPr="00DB64CE">
        <w:rPr>
          <w:b/>
          <w:bCs/>
          <w:color w:val="FF0000"/>
          <w:sz w:val="36"/>
          <w:szCs w:val="36"/>
          <w:rtl/>
        </w:rPr>
        <w:t>از جمله اعتقادات یهود</w:t>
      </w:r>
      <w:r w:rsidRPr="00DB64CE">
        <w:rPr>
          <w:rFonts w:hint="cs"/>
          <w:b/>
          <w:bCs/>
          <w:color w:val="FF0000"/>
          <w:sz w:val="36"/>
          <w:szCs w:val="36"/>
          <w:rtl/>
        </w:rPr>
        <w:t xml:space="preserve"> ::</w:t>
      </w: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  <w:lang w:bidi="fa-IR"/>
        </w:rPr>
      </w:pPr>
      <w:r>
        <w:rPr>
          <w:b/>
          <w:bCs/>
          <w:noProof/>
          <w:sz w:val="20"/>
          <w:szCs w:val="20"/>
        </w:rPr>
        <w:drawing>
          <wp:anchor distT="0" distB="0" distL="114300" distR="114300" simplePos="0" relativeHeight="251681792" behindDoc="0" locked="0" layoutInCell="1" allowOverlap="1" wp14:anchorId="6E1C4821" wp14:editId="4E081AF0">
            <wp:simplePos x="0" y="0"/>
            <wp:positionH relativeFrom="column">
              <wp:posOffset>4027</wp:posOffset>
            </wp:positionH>
            <wp:positionV relativeFrom="paragraph">
              <wp:posOffset>-1900</wp:posOffset>
            </wp:positionV>
            <wp:extent cx="3960283" cy="4994844"/>
            <wp:effectExtent l="0" t="0" r="2540" b="0"/>
            <wp:wrapNone/>
            <wp:docPr id="17" name="Picture 17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1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860" cy="4994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  <w:lang w:bidi="fa-IR"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  <w:lang w:bidi="fa-IR"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  <w:lang w:bidi="fa-IR"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  <w:lang w:bidi="fa-IR"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  <w:lang w:bidi="fa-IR"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  <w:lang w:bidi="fa-IR"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  <w:lang w:bidi="fa-IR"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  <w:lang w:bidi="fa-IR"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  <w:lang w:bidi="fa-IR"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  <w:lang w:bidi="fa-IR"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  <w:lang w:bidi="fa-IR"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  <w:lang w:bidi="fa-IR"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  <w:lang w:bidi="fa-IR"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  <w:lang w:bidi="fa-IR"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  <w:lang w:bidi="fa-IR"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  <w:lang w:bidi="fa-IR"/>
        </w:rPr>
      </w:pPr>
    </w:p>
    <w:p w:rsidR="00DB64CE" w:rsidRDefault="00DB64CE" w:rsidP="003A4A08">
      <w:pPr>
        <w:pStyle w:val="1-"/>
        <w:rPr>
          <w:b/>
          <w:bCs/>
          <w:color w:val="FF0000"/>
          <w:rtl/>
          <w:lang w:bidi="fa-IR"/>
        </w:rPr>
      </w:pPr>
      <w:r w:rsidRPr="00DB64CE">
        <w:rPr>
          <w:rFonts w:hint="cs"/>
          <w:b/>
          <w:bCs/>
          <w:color w:val="C00000"/>
          <w:rtl/>
          <w:lang w:bidi="fa-IR"/>
        </w:rPr>
        <w:t>!!لودی (اسم گاو سرخ‌رنگی که یهود انتظار تولدش را می‌کشیدند)!!</w:t>
      </w:r>
      <w:r>
        <w:rPr>
          <w:b/>
          <w:bCs/>
          <w:color w:val="FF0000"/>
          <w:rtl/>
          <w:lang w:bidi="fa-IR"/>
        </w:rPr>
        <w:br w:type="page"/>
      </w: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  <w:r>
        <w:rPr>
          <w:b/>
          <w:bCs/>
          <w:noProof/>
          <w:sz w:val="27"/>
          <w:szCs w:val="27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136165</wp:posOffset>
            </wp:positionH>
            <wp:positionV relativeFrom="paragraph">
              <wp:posOffset>-1182</wp:posOffset>
            </wp:positionV>
            <wp:extent cx="3684270" cy="3678555"/>
            <wp:effectExtent l="0" t="0" r="0" b="0"/>
            <wp:wrapNone/>
            <wp:docPr id="18" name="Picture 13" descr="http://www.ibtesama.com/vb/imgcache2/263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ibtesama.com/vb/imgcache2/2638.gif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4270" cy="367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</w:p>
    <w:p w:rsidR="00DB64CE" w:rsidRPr="003A4A08" w:rsidRDefault="00DB64CE" w:rsidP="00DB64CE">
      <w:pPr>
        <w:pStyle w:val="1-"/>
        <w:rPr>
          <w:b/>
          <w:bCs/>
          <w:spacing w:val="-2"/>
          <w:rtl/>
          <w:lang w:bidi="fa-IR"/>
        </w:rPr>
      </w:pPr>
      <w:r w:rsidRPr="003A4A08">
        <w:rPr>
          <w:b/>
          <w:bCs/>
          <w:spacing w:val="-2"/>
          <w:rtl/>
          <w:lang w:bidi="fa-IR"/>
        </w:rPr>
        <w:t>یهود در اعتقادات خود گمان می</w:t>
      </w:r>
      <w:r w:rsidRPr="003A4A08">
        <w:rPr>
          <w:rFonts w:hint="cs"/>
          <w:b/>
          <w:bCs/>
          <w:spacing w:val="-2"/>
          <w:rtl/>
          <w:lang w:bidi="fa-IR"/>
        </w:rPr>
        <w:t>‌</w:t>
      </w:r>
      <w:r w:rsidRPr="003A4A08">
        <w:rPr>
          <w:b/>
          <w:bCs/>
          <w:spacing w:val="-2"/>
          <w:rtl/>
          <w:lang w:bidi="fa-IR"/>
        </w:rPr>
        <w:t>کند؛ آنها در روزی که در آن گاو قرمز مقدس ظهور می</w:t>
      </w:r>
      <w:r w:rsidRPr="003A4A08">
        <w:rPr>
          <w:rFonts w:hint="cs"/>
          <w:b/>
          <w:bCs/>
          <w:spacing w:val="-2"/>
          <w:rtl/>
          <w:lang w:bidi="fa-IR"/>
        </w:rPr>
        <w:t>‌</w:t>
      </w:r>
      <w:r w:rsidRPr="003A4A08">
        <w:rPr>
          <w:b/>
          <w:bCs/>
          <w:spacing w:val="-2"/>
          <w:rtl/>
          <w:lang w:bidi="fa-IR"/>
        </w:rPr>
        <w:t>کند خواهند توانست معبد (هیکل سلیمان) را بنا سازند، یعنی مسجد الاقصی را منهدم و سپس بر ویرانه</w:t>
      </w:r>
      <w:r w:rsidRPr="003A4A08">
        <w:rPr>
          <w:rFonts w:hint="cs"/>
          <w:b/>
          <w:bCs/>
          <w:spacing w:val="-2"/>
          <w:rtl/>
          <w:lang w:bidi="fa-IR"/>
        </w:rPr>
        <w:t>‌</w:t>
      </w:r>
      <w:r w:rsidRPr="003A4A08">
        <w:rPr>
          <w:b/>
          <w:bCs/>
          <w:spacing w:val="-2"/>
          <w:rtl/>
          <w:lang w:bidi="fa-IR"/>
        </w:rPr>
        <w:t>های آن معبد خیالی خود را بنا نمایند!</w:t>
      </w:r>
    </w:p>
    <w:p w:rsidR="00DB64CE" w:rsidRPr="00DB64CE" w:rsidRDefault="00DB64CE" w:rsidP="00DB64CE">
      <w:pPr>
        <w:pStyle w:val="1-"/>
        <w:rPr>
          <w:b/>
          <w:bCs/>
          <w:rtl/>
          <w:lang w:bidi="fa-IR"/>
        </w:rPr>
      </w:pPr>
      <w:r w:rsidRPr="00DB64CE">
        <w:rPr>
          <w:b/>
          <w:bCs/>
          <w:rtl/>
          <w:lang w:bidi="fa-IR"/>
        </w:rPr>
        <w:t>و اکثر یهود معتقدند که این گاو تنها راهی است که ب</w:t>
      </w:r>
      <w:r>
        <w:rPr>
          <w:rFonts w:hint="cs"/>
          <w:b/>
          <w:bCs/>
          <w:rtl/>
          <w:lang w:bidi="fa-IR"/>
        </w:rPr>
        <w:t xml:space="preserve">ه </w:t>
      </w:r>
      <w:r w:rsidRPr="00DB64CE">
        <w:rPr>
          <w:b/>
          <w:bCs/>
          <w:rtl/>
          <w:lang w:bidi="fa-IR"/>
        </w:rPr>
        <w:t>واسطه</w:t>
      </w:r>
      <w:r>
        <w:rPr>
          <w:rFonts w:hint="cs"/>
          <w:b/>
          <w:bCs/>
          <w:rtl/>
          <w:lang w:bidi="fa-IR"/>
        </w:rPr>
        <w:t>‌</w:t>
      </w:r>
      <w:r w:rsidRPr="00DB64CE">
        <w:rPr>
          <w:b/>
          <w:bCs/>
          <w:rtl/>
          <w:lang w:bidi="fa-IR"/>
        </w:rPr>
        <w:t>ی آن می</w:t>
      </w:r>
      <w:r>
        <w:rPr>
          <w:rFonts w:hint="cs"/>
          <w:b/>
          <w:bCs/>
          <w:rtl/>
          <w:lang w:bidi="fa-IR"/>
        </w:rPr>
        <w:t>‌</w:t>
      </w:r>
      <w:r w:rsidRPr="00DB64CE">
        <w:rPr>
          <w:b/>
          <w:bCs/>
          <w:rtl/>
          <w:lang w:bidi="fa-IR"/>
        </w:rPr>
        <w:t>توانند داخل معبد هیکل شوند.</w:t>
      </w:r>
    </w:p>
    <w:p w:rsidR="00DB64CE" w:rsidRPr="00DB64CE" w:rsidRDefault="00DB64CE" w:rsidP="00DB64CE">
      <w:pPr>
        <w:pStyle w:val="1-"/>
        <w:rPr>
          <w:b/>
          <w:bCs/>
          <w:color w:val="002060"/>
          <w:rtl/>
          <w:lang w:bidi="fa-IR"/>
        </w:rPr>
      </w:pPr>
      <w:r w:rsidRPr="00DB64CE">
        <w:rPr>
          <w:b/>
          <w:bCs/>
          <w:color w:val="002060"/>
          <w:rtl/>
          <w:lang w:bidi="fa-IR"/>
        </w:rPr>
        <w:lastRenderedPageBreak/>
        <w:t>(</w:t>
      </w:r>
      <w:r w:rsidRPr="00DB64CE">
        <w:rPr>
          <w:b/>
          <w:bCs/>
          <w:color w:val="002060"/>
          <w:rtl/>
        </w:rPr>
        <w:t>بنا بر تعالیم خاخام</w:t>
      </w:r>
      <w:r>
        <w:rPr>
          <w:rFonts w:hint="cs"/>
          <w:b/>
          <w:bCs/>
          <w:color w:val="002060"/>
          <w:rtl/>
        </w:rPr>
        <w:t>‌</w:t>
      </w:r>
      <w:r w:rsidRPr="00DB64CE">
        <w:rPr>
          <w:b/>
          <w:bCs/>
          <w:color w:val="002060"/>
          <w:rtl/>
        </w:rPr>
        <w:t>ها</w:t>
      </w:r>
      <w:r w:rsidRPr="00DB64CE">
        <w:rPr>
          <w:b/>
          <w:bCs/>
          <w:color w:val="002060"/>
          <w:rtl/>
          <w:lang w:bidi="fa-IR"/>
        </w:rPr>
        <w:t>ی یهود</w:t>
      </w:r>
      <w:r w:rsidRPr="00DB64CE">
        <w:rPr>
          <w:b/>
          <w:bCs/>
          <w:color w:val="002060"/>
          <w:rtl/>
        </w:rPr>
        <w:t xml:space="preserve"> پیش از آنکه جبل الهیکل با خاکستر</w:t>
      </w:r>
      <w:r>
        <w:rPr>
          <w:rFonts w:hint="cs"/>
          <w:b/>
          <w:bCs/>
          <w:color w:val="002060"/>
          <w:rtl/>
        </w:rPr>
        <w:t xml:space="preserve"> </w:t>
      </w:r>
      <w:r w:rsidRPr="00DB64CE">
        <w:rPr>
          <w:b/>
          <w:bCs/>
          <w:color w:val="002060"/>
          <w:rtl/>
        </w:rPr>
        <w:t>گاو سرخ مقدس</w:t>
      </w:r>
      <w:r w:rsidRPr="00DB64CE">
        <w:rPr>
          <w:rFonts w:ascii="Times New Roman" w:hAnsi="Times New Roman" w:cs="Times New Roman" w:hint="cs"/>
          <w:b/>
          <w:bCs/>
          <w:color w:val="002060"/>
          <w:rtl/>
        </w:rPr>
        <w:t> </w:t>
      </w:r>
      <w:r w:rsidRPr="00DB64CE">
        <w:rPr>
          <w:rFonts w:hint="cs"/>
          <w:b/>
          <w:bCs/>
          <w:color w:val="002060"/>
          <w:rtl/>
        </w:rPr>
        <w:t>تطهیر</w:t>
      </w:r>
      <w:r w:rsidRPr="00DB64CE">
        <w:rPr>
          <w:b/>
          <w:bCs/>
          <w:color w:val="002060"/>
          <w:rtl/>
        </w:rPr>
        <w:t xml:space="preserve"> </w:t>
      </w:r>
      <w:r w:rsidRPr="00DB64CE">
        <w:rPr>
          <w:rFonts w:hint="cs"/>
          <w:b/>
          <w:bCs/>
          <w:color w:val="002060"/>
          <w:rtl/>
        </w:rPr>
        <w:t>نشود</w:t>
      </w:r>
      <w:r w:rsidRPr="00DB64CE">
        <w:rPr>
          <w:b/>
          <w:bCs/>
          <w:color w:val="002060"/>
          <w:rtl/>
        </w:rPr>
        <w:t xml:space="preserve"> </w:t>
      </w:r>
      <w:r w:rsidRPr="00DB64CE">
        <w:rPr>
          <w:rFonts w:hint="cs"/>
          <w:b/>
          <w:bCs/>
          <w:color w:val="002060"/>
          <w:rtl/>
        </w:rPr>
        <w:t>یهودیان</w:t>
      </w:r>
      <w:r w:rsidRPr="00DB64CE">
        <w:rPr>
          <w:b/>
          <w:bCs/>
          <w:color w:val="002060"/>
          <w:rtl/>
        </w:rPr>
        <w:t xml:space="preserve"> </w:t>
      </w:r>
      <w:r w:rsidRPr="00DB64CE">
        <w:rPr>
          <w:rFonts w:hint="cs"/>
          <w:b/>
          <w:bCs/>
          <w:color w:val="002060"/>
          <w:rtl/>
        </w:rPr>
        <w:t>جز</w:t>
      </w:r>
      <w:r w:rsidRPr="00DB64CE">
        <w:rPr>
          <w:b/>
          <w:bCs/>
          <w:color w:val="002060"/>
          <w:rtl/>
        </w:rPr>
        <w:t xml:space="preserve"> </w:t>
      </w:r>
      <w:r w:rsidRPr="00DB64CE">
        <w:rPr>
          <w:rFonts w:hint="cs"/>
          <w:b/>
          <w:bCs/>
          <w:color w:val="002060"/>
          <w:rtl/>
        </w:rPr>
        <w:t>یک</w:t>
      </w:r>
      <w:r w:rsidRPr="00DB64CE">
        <w:rPr>
          <w:b/>
          <w:bCs/>
          <w:color w:val="002060"/>
          <w:rtl/>
        </w:rPr>
        <w:t xml:space="preserve"> </w:t>
      </w:r>
      <w:r w:rsidRPr="00DB64CE">
        <w:rPr>
          <w:rFonts w:hint="cs"/>
          <w:b/>
          <w:bCs/>
          <w:color w:val="002060"/>
          <w:rtl/>
        </w:rPr>
        <w:t>کاهن</w:t>
      </w:r>
      <w:r w:rsidRPr="00DB64CE">
        <w:rPr>
          <w:b/>
          <w:bCs/>
          <w:color w:val="002060"/>
          <w:rtl/>
        </w:rPr>
        <w:t xml:space="preserve"> </w:t>
      </w:r>
      <w:r w:rsidRPr="00DB64CE">
        <w:rPr>
          <w:rFonts w:hint="cs"/>
          <w:b/>
          <w:bCs/>
          <w:color w:val="002060"/>
          <w:rtl/>
        </w:rPr>
        <w:t>حق</w:t>
      </w:r>
      <w:r w:rsidRPr="00DB64CE">
        <w:rPr>
          <w:b/>
          <w:bCs/>
          <w:color w:val="002060"/>
          <w:rtl/>
        </w:rPr>
        <w:t xml:space="preserve"> </w:t>
      </w:r>
      <w:r w:rsidRPr="00DB64CE">
        <w:rPr>
          <w:rFonts w:hint="cs"/>
          <w:b/>
          <w:bCs/>
          <w:color w:val="002060"/>
          <w:rtl/>
        </w:rPr>
        <w:t>زیارت</w:t>
      </w:r>
      <w:r w:rsidRPr="00DB64CE">
        <w:rPr>
          <w:b/>
          <w:bCs/>
          <w:color w:val="002060"/>
          <w:rtl/>
        </w:rPr>
        <w:t xml:space="preserve"> </w:t>
      </w:r>
      <w:r w:rsidRPr="00DB64CE">
        <w:rPr>
          <w:rFonts w:hint="cs"/>
          <w:b/>
          <w:bCs/>
          <w:color w:val="002060"/>
          <w:rtl/>
        </w:rPr>
        <w:t>آن</w:t>
      </w:r>
      <w:r w:rsidRPr="00DB64CE">
        <w:rPr>
          <w:b/>
          <w:bCs/>
          <w:color w:val="002060"/>
          <w:rtl/>
        </w:rPr>
        <w:t xml:space="preserve"> </w:t>
      </w:r>
      <w:r w:rsidRPr="00DB64CE">
        <w:rPr>
          <w:rFonts w:hint="cs"/>
          <w:b/>
          <w:bCs/>
          <w:color w:val="002060"/>
          <w:rtl/>
        </w:rPr>
        <w:t>را</w:t>
      </w:r>
      <w:r w:rsidRPr="00DB64CE">
        <w:rPr>
          <w:b/>
          <w:bCs/>
          <w:color w:val="002060"/>
          <w:rtl/>
        </w:rPr>
        <w:t xml:space="preserve"> </w:t>
      </w:r>
      <w:r w:rsidRPr="00DB64CE">
        <w:rPr>
          <w:rFonts w:hint="cs"/>
          <w:b/>
          <w:bCs/>
          <w:color w:val="002060"/>
          <w:rtl/>
        </w:rPr>
        <w:t>ندارد</w:t>
      </w:r>
      <w:r>
        <w:rPr>
          <w:rFonts w:hint="cs"/>
          <w:b/>
          <w:bCs/>
          <w:color w:val="002060"/>
          <w:rtl/>
        </w:rPr>
        <w:t>).</w:t>
      </w:r>
    </w:p>
    <w:p w:rsidR="00DB64CE" w:rsidRDefault="00DB64CE" w:rsidP="00DB64CE">
      <w:pPr>
        <w:pStyle w:val="1-"/>
        <w:rPr>
          <w:rFonts w:hint="cs"/>
          <w:b/>
          <w:bCs/>
          <w:color w:val="002060"/>
          <w:rtl/>
        </w:rPr>
      </w:pPr>
      <w:r w:rsidRPr="00DB64CE">
        <w:rPr>
          <w:b/>
          <w:bCs/>
          <w:color w:val="002060"/>
          <w:rtl/>
          <w:lang w:bidi="fa-IR"/>
        </w:rPr>
        <w:t>(</w:t>
      </w:r>
      <w:r w:rsidRPr="00DB64CE">
        <w:rPr>
          <w:b/>
          <w:bCs/>
          <w:color w:val="002060"/>
          <w:rtl/>
        </w:rPr>
        <w:t>در تلمود آمده است كه گوساله بايد كاملاً سرخ باشد و نبايد در آن رنگ ديگر</w:t>
      </w:r>
      <w:r>
        <w:rPr>
          <w:rFonts w:hint="cs"/>
          <w:b/>
          <w:bCs/>
          <w:color w:val="002060"/>
          <w:rtl/>
        </w:rPr>
        <w:t>ی</w:t>
      </w:r>
      <w:r w:rsidRPr="00DB64CE">
        <w:rPr>
          <w:b/>
          <w:bCs/>
          <w:color w:val="002060"/>
          <w:rtl/>
        </w:rPr>
        <w:t xml:space="preserve"> به چشم بخورد و حت</w:t>
      </w:r>
      <w:r>
        <w:rPr>
          <w:rFonts w:hint="cs"/>
          <w:b/>
          <w:bCs/>
          <w:color w:val="002060"/>
          <w:rtl/>
        </w:rPr>
        <w:t>ی</w:t>
      </w:r>
      <w:r w:rsidRPr="00DB64CE">
        <w:rPr>
          <w:b/>
          <w:bCs/>
          <w:color w:val="002060"/>
          <w:rtl/>
        </w:rPr>
        <w:t xml:space="preserve"> اگر در پشت آن دو مو</w:t>
      </w:r>
      <w:r>
        <w:rPr>
          <w:rFonts w:hint="cs"/>
          <w:b/>
          <w:bCs/>
          <w:color w:val="002060"/>
          <w:rtl/>
        </w:rPr>
        <w:t>ی</w:t>
      </w:r>
      <w:r w:rsidRPr="00DB64CE">
        <w:rPr>
          <w:b/>
          <w:bCs/>
          <w:color w:val="002060"/>
          <w:rtl/>
        </w:rPr>
        <w:t xml:space="preserve"> سياه يافت شود در آن صورت نم</w:t>
      </w:r>
      <w:r>
        <w:rPr>
          <w:rFonts w:hint="cs"/>
          <w:b/>
          <w:bCs/>
          <w:color w:val="002060"/>
          <w:rtl/>
        </w:rPr>
        <w:t>ی</w:t>
      </w:r>
      <w:r w:rsidRPr="00DB64CE">
        <w:rPr>
          <w:b/>
          <w:bCs/>
          <w:color w:val="002060"/>
          <w:rtl/>
        </w:rPr>
        <w:t>‌تواند گوساله‌ا</w:t>
      </w:r>
      <w:r>
        <w:rPr>
          <w:rFonts w:hint="cs"/>
          <w:b/>
          <w:bCs/>
          <w:color w:val="002060"/>
          <w:rtl/>
        </w:rPr>
        <w:t>ی</w:t>
      </w:r>
      <w:r w:rsidRPr="00DB64CE">
        <w:rPr>
          <w:b/>
          <w:bCs/>
          <w:color w:val="002060"/>
          <w:rtl/>
        </w:rPr>
        <w:t xml:space="preserve"> مقدس باشد و برا</w:t>
      </w:r>
      <w:r>
        <w:rPr>
          <w:rFonts w:hint="cs"/>
          <w:b/>
          <w:bCs/>
          <w:color w:val="002060"/>
          <w:rtl/>
        </w:rPr>
        <w:t>ی</w:t>
      </w:r>
      <w:r w:rsidRPr="00DB64CE">
        <w:rPr>
          <w:b/>
          <w:bCs/>
          <w:color w:val="002060"/>
          <w:rtl/>
        </w:rPr>
        <w:t xml:space="preserve"> چنين مراسم</w:t>
      </w:r>
      <w:r>
        <w:rPr>
          <w:rFonts w:hint="cs"/>
          <w:b/>
          <w:bCs/>
          <w:color w:val="002060"/>
          <w:rtl/>
        </w:rPr>
        <w:t>ی</w:t>
      </w:r>
      <w:r w:rsidRPr="00DB64CE">
        <w:rPr>
          <w:b/>
          <w:bCs/>
          <w:color w:val="002060"/>
          <w:rtl/>
        </w:rPr>
        <w:t xml:space="preserve"> از آن استفاده شود</w:t>
      </w:r>
      <w:r>
        <w:rPr>
          <w:rFonts w:hint="cs"/>
          <w:b/>
          <w:bCs/>
          <w:color w:val="002060"/>
          <w:rtl/>
        </w:rPr>
        <w:t>).</w:t>
      </w:r>
    </w:p>
    <w:p w:rsidR="00DB64CE" w:rsidRDefault="00DB64CE" w:rsidP="00DB64CE">
      <w:pPr>
        <w:pStyle w:val="1-"/>
        <w:rPr>
          <w:rFonts w:hint="cs"/>
          <w:b/>
          <w:bCs/>
          <w:color w:val="002060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002060"/>
          <w:rtl/>
        </w:rPr>
      </w:pPr>
    </w:p>
    <w:p w:rsidR="00DB64CE" w:rsidRDefault="00DB64CE">
      <w:pPr>
        <w:rPr>
          <w:rFonts w:ascii="IRNazli" w:hAnsi="IRNazli" w:cs="IRNazli"/>
          <w:b/>
          <w:bCs/>
          <w:color w:val="002060"/>
          <w:sz w:val="32"/>
          <w:szCs w:val="32"/>
          <w:rtl/>
        </w:rPr>
      </w:pPr>
      <w:r>
        <w:rPr>
          <w:b/>
          <w:bCs/>
          <w:color w:val="002060"/>
          <w:rtl/>
        </w:rPr>
        <w:br w:type="page"/>
      </w:r>
    </w:p>
    <w:p w:rsidR="00DB64CE" w:rsidRDefault="00DB64CE" w:rsidP="00DB64CE">
      <w:pPr>
        <w:pStyle w:val="1-"/>
        <w:rPr>
          <w:rFonts w:hint="cs"/>
          <w:b/>
          <w:bCs/>
          <w:color w:val="002060"/>
          <w:rtl/>
        </w:rPr>
      </w:pPr>
    </w:p>
    <w:p w:rsidR="00DB64CE" w:rsidRPr="00DB64CE" w:rsidRDefault="00DB64CE" w:rsidP="00DB64CE">
      <w:pPr>
        <w:pStyle w:val="1-"/>
        <w:rPr>
          <w:b/>
          <w:bCs/>
          <w:rtl/>
          <w:lang w:bidi="fa-IR"/>
        </w:rPr>
      </w:pPr>
      <w:r w:rsidRPr="00DB64CE">
        <w:rPr>
          <w:b/>
          <w:bCs/>
          <w:rtl/>
          <w:lang w:bidi="fa-IR"/>
        </w:rPr>
        <w:t>این امر چگونه صورت می</w:t>
      </w:r>
      <w:r>
        <w:rPr>
          <w:rFonts w:hint="cs"/>
          <w:b/>
          <w:bCs/>
          <w:rtl/>
          <w:lang w:bidi="fa-IR"/>
        </w:rPr>
        <w:t>‌</w:t>
      </w:r>
      <w:r w:rsidRPr="00DB64CE">
        <w:rPr>
          <w:b/>
          <w:bCs/>
          <w:rtl/>
          <w:lang w:bidi="fa-IR"/>
        </w:rPr>
        <w:t>گیرد!!</w:t>
      </w:r>
    </w:p>
    <w:p w:rsidR="00DB64CE" w:rsidRPr="00DB64CE" w:rsidRDefault="00DB64CE" w:rsidP="00DB64CE">
      <w:pPr>
        <w:pStyle w:val="1-"/>
        <w:rPr>
          <w:b/>
          <w:bCs/>
          <w:color w:val="990000"/>
          <w:sz w:val="34"/>
          <w:szCs w:val="34"/>
          <w:rtl/>
          <w:lang w:bidi="fa-IR"/>
        </w:rPr>
      </w:pPr>
      <w:r w:rsidRPr="00DB64CE">
        <w:rPr>
          <w:b/>
          <w:bCs/>
          <w:color w:val="800000"/>
          <w:sz w:val="34"/>
          <w:szCs w:val="34"/>
          <w:rtl/>
          <w:lang w:bidi="fa-IR"/>
        </w:rPr>
        <w:t>گاو قرمز ذبح و سپس سوزانده می</w:t>
      </w:r>
      <w:r>
        <w:rPr>
          <w:rFonts w:hint="cs"/>
          <w:b/>
          <w:bCs/>
          <w:color w:val="800000"/>
          <w:sz w:val="34"/>
          <w:szCs w:val="34"/>
          <w:rtl/>
          <w:lang w:bidi="fa-IR"/>
        </w:rPr>
        <w:t>‌</w:t>
      </w:r>
      <w:r w:rsidRPr="00DB64CE">
        <w:rPr>
          <w:b/>
          <w:bCs/>
          <w:color w:val="800000"/>
          <w:sz w:val="34"/>
          <w:szCs w:val="34"/>
          <w:rtl/>
          <w:lang w:bidi="fa-IR"/>
        </w:rPr>
        <w:t>شود و سپس خاکستر آن</w:t>
      </w:r>
      <w:r>
        <w:rPr>
          <w:rFonts w:hint="cs"/>
          <w:b/>
          <w:bCs/>
          <w:color w:val="800000"/>
          <w:sz w:val="34"/>
          <w:szCs w:val="34"/>
          <w:rtl/>
          <w:lang w:bidi="fa-IR"/>
        </w:rPr>
        <w:t xml:space="preserve"> </w:t>
      </w:r>
      <w:r w:rsidRPr="00DB64CE">
        <w:rPr>
          <w:b/>
          <w:bCs/>
          <w:color w:val="800000"/>
          <w:sz w:val="34"/>
          <w:szCs w:val="34"/>
          <w:rtl/>
          <w:lang w:bidi="fa-IR"/>
        </w:rPr>
        <w:t>را گرفته و قبل از داخل</w:t>
      </w:r>
      <w:r>
        <w:rPr>
          <w:rFonts w:hint="cs"/>
          <w:b/>
          <w:bCs/>
          <w:color w:val="800000"/>
          <w:sz w:val="34"/>
          <w:szCs w:val="34"/>
          <w:rtl/>
          <w:lang w:bidi="fa-IR"/>
        </w:rPr>
        <w:t>‌</w:t>
      </w:r>
      <w:r w:rsidRPr="00DB64CE">
        <w:rPr>
          <w:b/>
          <w:bCs/>
          <w:color w:val="800000"/>
          <w:sz w:val="34"/>
          <w:szCs w:val="34"/>
          <w:rtl/>
          <w:lang w:bidi="fa-IR"/>
        </w:rPr>
        <w:t xml:space="preserve">شدن به </w:t>
      </w:r>
      <w:r w:rsidRPr="00DB64CE">
        <w:rPr>
          <w:b/>
          <w:bCs/>
          <w:color w:val="990000"/>
          <w:sz w:val="34"/>
          <w:szCs w:val="34"/>
          <w:rtl/>
          <w:lang w:bidi="fa-IR"/>
        </w:rPr>
        <w:t>هیکل</w:t>
      </w:r>
      <w:r w:rsidRPr="00DB64CE">
        <w:rPr>
          <w:b/>
          <w:bCs/>
          <w:color w:val="993300"/>
          <w:sz w:val="34"/>
          <w:szCs w:val="34"/>
          <w:rtl/>
          <w:lang w:bidi="fa-IR"/>
        </w:rPr>
        <w:t xml:space="preserve"> </w:t>
      </w:r>
      <w:r w:rsidRPr="00DB64CE">
        <w:rPr>
          <w:b/>
          <w:bCs/>
          <w:color w:val="990000"/>
          <w:sz w:val="34"/>
          <w:szCs w:val="34"/>
          <w:rtl/>
          <w:lang w:bidi="fa-IR"/>
        </w:rPr>
        <w:t>با آن محدوده</w:t>
      </w:r>
      <w:r>
        <w:rPr>
          <w:rFonts w:hint="cs"/>
          <w:b/>
          <w:bCs/>
          <w:color w:val="990000"/>
          <w:sz w:val="34"/>
          <w:szCs w:val="34"/>
          <w:rtl/>
          <w:lang w:bidi="fa-IR"/>
        </w:rPr>
        <w:t>‌</w:t>
      </w:r>
      <w:r w:rsidRPr="00DB64CE">
        <w:rPr>
          <w:b/>
          <w:bCs/>
          <w:color w:val="990000"/>
          <w:sz w:val="34"/>
          <w:szCs w:val="34"/>
          <w:rtl/>
          <w:lang w:bidi="fa-IR"/>
        </w:rPr>
        <w:t>ی هیکل را  تطهیر می</w:t>
      </w:r>
      <w:r>
        <w:rPr>
          <w:rFonts w:hint="cs"/>
          <w:b/>
          <w:bCs/>
          <w:color w:val="990000"/>
          <w:sz w:val="34"/>
          <w:szCs w:val="34"/>
          <w:rtl/>
          <w:lang w:bidi="fa-IR"/>
        </w:rPr>
        <w:t>‌</w:t>
      </w:r>
      <w:r w:rsidRPr="00DB64CE">
        <w:rPr>
          <w:b/>
          <w:bCs/>
          <w:color w:val="990000"/>
          <w:sz w:val="34"/>
          <w:szCs w:val="34"/>
          <w:rtl/>
          <w:lang w:bidi="fa-IR"/>
        </w:rPr>
        <w:t>گردانند</w:t>
      </w:r>
    </w:p>
    <w:p w:rsidR="00DB64CE" w:rsidRPr="00DB64CE" w:rsidRDefault="00DB64CE" w:rsidP="00DB64CE">
      <w:pPr>
        <w:pStyle w:val="1-"/>
        <w:rPr>
          <w:b/>
          <w:bCs/>
          <w:color w:val="990000"/>
          <w:sz w:val="34"/>
          <w:szCs w:val="34"/>
          <w:u w:val="single"/>
          <w:lang w:bidi="fa-IR"/>
        </w:rPr>
      </w:pPr>
    </w:p>
    <w:p w:rsidR="00DB64CE" w:rsidRPr="00DB64CE" w:rsidRDefault="00DB64CE" w:rsidP="00DB64CE">
      <w:pPr>
        <w:pStyle w:val="1-"/>
        <w:rPr>
          <w:b/>
          <w:bCs/>
          <w:color w:val="C00000"/>
          <w:sz w:val="34"/>
          <w:szCs w:val="34"/>
          <w:rtl/>
          <w:lang w:bidi="fa-IR"/>
        </w:rPr>
      </w:pPr>
      <w:r w:rsidRPr="00DB64CE">
        <w:rPr>
          <w:b/>
          <w:bCs/>
          <w:color w:val="C00000"/>
          <w:sz w:val="34"/>
          <w:szCs w:val="34"/>
          <w:rtl/>
          <w:lang w:bidi="fa-IR"/>
        </w:rPr>
        <w:t>و یهود پنج سال قبل این گاو را پیدا کرد</w:t>
      </w:r>
    </w:p>
    <w:p w:rsidR="00DB64CE" w:rsidRPr="00DB64CE" w:rsidRDefault="00DB64CE" w:rsidP="00DB64CE">
      <w:pPr>
        <w:pStyle w:val="1-"/>
        <w:rPr>
          <w:b/>
          <w:bCs/>
          <w:color w:val="C00000"/>
          <w:sz w:val="34"/>
          <w:szCs w:val="34"/>
          <w:rtl/>
          <w:lang w:bidi="fa-IR"/>
        </w:rPr>
      </w:pPr>
      <w:r w:rsidRPr="00DB64CE">
        <w:rPr>
          <w:b/>
          <w:bCs/>
          <w:color w:val="C00000"/>
          <w:sz w:val="34"/>
          <w:szCs w:val="34"/>
          <w:rtl/>
          <w:lang w:bidi="fa-IR"/>
        </w:rPr>
        <w:t xml:space="preserve">(که در یکی از مزارع متولد شد) </w:t>
      </w:r>
    </w:p>
    <w:p w:rsidR="00DB64CE" w:rsidRPr="00DB64CE" w:rsidRDefault="00DB64CE" w:rsidP="00DB64CE">
      <w:pPr>
        <w:pStyle w:val="1-"/>
        <w:rPr>
          <w:b/>
          <w:bCs/>
          <w:color w:val="C00000"/>
          <w:sz w:val="34"/>
          <w:szCs w:val="34"/>
          <w:rtl/>
          <w:lang w:bidi="fa-IR"/>
        </w:rPr>
      </w:pPr>
      <w:r w:rsidRPr="00DB64CE">
        <w:rPr>
          <w:b/>
          <w:bCs/>
          <w:color w:val="C00000"/>
          <w:sz w:val="34"/>
          <w:szCs w:val="34"/>
          <w:rtl/>
          <w:lang w:bidi="fa-IR"/>
        </w:rPr>
        <w:t>و لذا اقدام به آماده</w:t>
      </w:r>
      <w:r>
        <w:rPr>
          <w:rFonts w:hint="cs"/>
          <w:b/>
          <w:bCs/>
          <w:color w:val="C00000"/>
          <w:sz w:val="34"/>
          <w:szCs w:val="34"/>
          <w:rtl/>
          <w:lang w:bidi="fa-IR"/>
        </w:rPr>
        <w:t>‌</w:t>
      </w:r>
      <w:r w:rsidRPr="00DB64CE">
        <w:rPr>
          <w:b/>
          <w:bCs/>
          <w:color w:val="C00000"/>
          <w:sz w:val="34"/>
          <w:szCs w:val="34"/>
          <w:rtl/>
          <w:lang w:bidi="fa-IR"/>
        </w:rPr>
        <w:t xml:space="preserve">سازی </w:t>
      </w:r>
      <w:r w:rsidRPr="00DB64CE">
        <w:rPr>
          <w:b/>
          <w:bCs/>
          <w:color w:val="C00000"/>
          <w:sz w:val="34"/>
          <w:szCs w:val="34"/>
          <w:rtl/>
        </w:rPr>
        <w:t>محل ذبح گاو سرخ کرده</w:t>
      </w:r>
      <w:r>
        <w:rPr>
          <w:rFonts w:hint="cs"/>
          <w:b/>
          <w:bCs/>
          <w:color w:val="C00000"/>
          <w:sz w:val="34"/>
          <w:szCs w:val="34"/>
          <w:rtl/>
        </w:rPr>
        <w:t>‌</w:t>
      </w:r>
      <w:r w:rsidRPr="00DB64CE">
        <w:rPr>
          <w:b/>
          <w:bCs/>
          <w:color w:val="C00000"/>
          <w:sz w:val="34"/>
          <w:szCs w:val="34"/>
          <w:rtl/>
        </w:rPr>
        <w:t>اند</w:t>
      </w:r>
    </w:p>
    <w:p w:rsidR="00DB64CE" w:rsidRPr="00DB64CE" w:rsidRDefault="00DB64CE" w:rsidP="00DB64CE">
      <w:pPr>
        <w:pStyle w:val="1-"/>
        <w:rPr>
          <w:b/>
          <w:bCs/>
          <w:color w:val="C00000"/>
          <w:sz w:val="34"/>
          <w:szCs w:val="34"/>
          <w:rtl/>
          <w:lang w:bidi="fa-IR"/>
        </w:rPr>
      </w:pPr>
      <w:r w:rsidRPr="00DB64CE">
        <w:rPr>
          <w:b/>
          <w:bCs/>
          <w:color w:val="C00000"/>
          <w:sz w:val="34"/>
          <w:szCs w:val="34"/>
          <w:rtl/>
          <w:lang w:bidi="fa-IR"/>
        </w:rPr>
        <w:t>و تعدادی از خاخام</w:t>
      </w:r>
      <w:r>
        <w:rPr>
          <w:rFonts w:hint="cs"/>
          <w:b/>
          <w:bCs/>
          <w:color w:val="C00000"/>
          <w:sz w:val="34"/>
          <w:szCs w:val="34"/>
          <w:rtl/>
          <w:lang w:bidi="fa-IR"/>
        </w:rPr>
        <w:t>‌</w:t>
      </w:r>
      <w:r w:rsidRPr="00DB64CE">
        <w:rPr>
          <w:b/>
          <w:bCs/>
          <w:color w:val="C00000"/>
          <w:sz w:val="34"/>
          <w:szCs w:val="34"/>
          <w:rtl/>
          <w:lang w:bidi="fa-IR"/>
        </w:rPr>
        <w:t>ها بر روش تطهیر و ذبح و سوزاندن گاوشان تمرین می</w:t>
      </w:r>
      <w:r>
        <w:rPr>
          <w:rFonts w:hint="cs"/>
          <w:b/>
          <w:bCs/>
          <w:color w:val="C00000"/>
          <w:sz w:val="34"/>
          <w:szCs w:val="34"/>
          <w:rtl/>
          <w:lang w:bidi="fa-IR"/>
        </w:rPr>
        <w:t>‌</w:t>
      </w:r>
      <w:r w:rsidRPr="00DB64CE">
        <w:rPr>
          <w:b/>
          <w:bCs/>
          <w:color w:val="C00000"/>
          <w:sz w:val="34"/>
          <w:szCs w:val="34"/>
          <w:rtl/>
          <w:lang w:bidi="fa-IR"/>
        </w:rPr>
        <w:t>کنند</w:t>
      </w:r>
    </w:p>
    <w:p w:rsidR="00DB64CE" w:rsidRDefault="00DB64CE" w:rsidP="00DB64CE">
      <w:pPr>
        <w:pStyle w:val="1-"/>
        <w:rPr>
          <w:rFonts w:hint="cs"/>
          <w:b/>
          <w:bCs/>
          <w:color w:val="C00000"/>
          <w:sz w:val="34"/>
          <w:szCs w:val="34"/>
          <w:rtl/>
          <w:lang w:bidi="fa-IR"/>
        </w:rPr>
      </w:pPr>
      <w:r w:rsidRPr="00DB64CE">
        <w:rPr>
          <w:b/>
          <w:bCs/>
          <w:color w:val="C00000"/>
          <w:sz w:val="34"/>
          <w:szCs w:val="34"/>
          <w:rtl/>
          <w:lang w:bidi="fa-IR"/>
        </w:rPr>
        <w:t>و حتی آنها تصمیم به بنای هیکلی که قرار است ب</w:t>
      </w:r>
      <w:r>
        <w:rPr>
          <w:rFonts w:hint="cs"/>
          <w:b/>
          <w:bCs/>
          <w:color w:val="C00000"/>
          <w:sz w:val="34"/>
          <w:szCs w:val="34"/>
          <w:rtl/>
          <w:lang w:bidi="fa-IR"/>
        </w:rPr>
        <w:t xml:space="preserve">ه </w:t>
      </w:r>
      <w:r w:rsidRPr="00DB64CE">
        <w:rPr>
          <w:b/>
          <w:bCs/>
          <w:color w:val="C00000"/>
          <w:sz w:val="34"/>
          <w:szCs w:val="34"/>
          <w:rtl/>
          <w:lang w:bidi="fa-IR"/>
        </w:rPr>
        <w:t>زودی بر ویرانه</w:t>
      </w:r>
      <w:r>
        <w:rPr>
          <w:rFonts w:hint="cs"/>
          <w:b/>
          <w:bCs/>
          <w:color w:val="C00000"/>
          <w:sz w:val="34"/>
          <w:szCs w:val="34"/>
          <w:rtl/>
          <w:lang w:bidi="fa-IR"/>
        </w:rPr>
        <w:t>‌</w:t>
      </w:r>
      <w:r w:rsidRPr="00DB64CE">
        <w:rPr>
          <w:b/>
          <w:bCs/>
          <w:color w:val="C00000"/>
          <w:sz w:val="34"/>
          <w:szCs w:val="34"/>
          <w:rtl/>
          <w:lang w:bidi="fa-IR"/>
        </w:rPr>
        <w:t>های مسجدالاقصی بنا سازند گرفتند.</w:t>
      </w:r>
    </w:p>
    <w:p w:rsidR="00DB64CE" w:rsidRDefault="00DB64CE" w:rsidP="00DB64CE">
      <w:pPr>
        <w:pStyle w:val="1-"/>
        <w:rPr>
          <w:rFonts w:hint="cs"/>
          <w:b/>
          <w:bCs/>
          <w:color w:val="C00000"/>
          <w:sz w:val="34"/>
          <w:szCs w:val="34"/>
          <w:rtl/>
          <w:lang w:bidi="fa-IR"/>
        </w:rPr>
      </w:pPr>
    </w:p>
    <w:p w:rsidR="00DB64CE" w:rsidRDefault="00DB64CE">
      <w:pPr>
        <w:rPr>
          <w:rFonts w:ascii="IRNazli" w:hAnsi="IRNazli" w:cs="IRNazli"/>
          <w:b/>
          <w:bCs/>
          <w:color w:val="C00000"/>
          <w:sz w:val="34"/>
          <w:szCs w:val="34"/>
          <w:rtl/>
          <w:lang w:bidi="fa-IR"/>
        </w:rPr>
      </w:pPr>
      <w:r>
        <w:rPr>
          <w:b/>
          <w:bCs/>
          <w:color w:val="C00000"/>
          <w:sz w:val="34"/>
          <w:szCs w:val="34"/>
          <w:rtl/>
          <w:lang w:bidi="fa-IR"/>
        </w:rPr>
        <w:br w:type="page"/>
      </w: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  <w:r>
        <w:rPr>
          <w:b/>
          <w:bCs/>
          <w:noProof/>
          <w:sz w:val="20"/>
          <w:szCs w:val="20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-1259</wp:posOffset>
            </wp:positionH>
            <wp:positionV relativeFrom="paragraph">
              <wp:posOffset>-1182</wp:posOffset>
            </wp:positionV>
            <wp:extent cx="3959860" cy="2754607"/>
            <wp:effectExtent l="0" t="0" r="2540" b="8255"/>
            <wp:wrapNone/>
            <wp:docPr id="19" name="Picture 19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1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860" cy="2754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</w:p>
    <w:p w:rsidR="00DB64CE" w:rsidRPr="00DB64CE" w:rsidRDefault="00DB64CE" w:rsidP="00DB64CE">
      <w:pPr>
        <w:pStyle w:val="1-"/>
        <w:rPr>
          <w:b/>
          <w:bCs/>
          <w:color w:val="C00000"/>
          <w:rtl/>
          <w:lang w:bidi="fa-IR"/>
        </w:rPr>
      </w:pPr>
      <w:r w:rsidRPr="00DB64CE">
        <w:rPr>
          <w:b/>
          <w:bCs/>
          <w:color w:val="FF0000"/>
          <w:rtl/>
          <w:lang w:bidi="fa-IR"/>
        </w:rPr>
        <w:t>و به همین علت</w:t>
      </w:r>
      <w:r w:rsidRPr="00DB64CE">
        <w:rPr>
          <w:b/>
          <w:bCs/>
          <w:rtl/>
          <w:lang w:bidi="fa-IR"/>
        </w:rPr>
        <w:t xml:space="preserve"> </w:t>
      </w:r>
      <w:r w:rsidRPr="00DB64CE">
        <w:rPr>
          <w:b/>
          <w:bCs/>
          <w:color w:val="C00000"/>
          <w:rtl/>
          <w:lang w:bidi="fa-IR"/>
        </w:rPr>
        <w:t>به سرعت در حال حفاری</w:t>
      </w:r>
      <w:r>
        <w:rPr>
          <w:rFonts w:hint="cs"/>
          <w:b/>
          <w:bCs/>
          <w:color w:val="C00000"/>
          <w:rtl/>
          <w:lang w:bidi="fa-IR"/>
        </w:rPr>
        <w:t>‌</w:t>
      </w:r>
      <w:r w:rsidRPr="00DB64CE">
        <w:rPr>
          <w:b/>
          <w:bCs/>
          <w:color w:val="C00000"/>
          <w:rtl/>
          <w:lang w:bidi="fa-IR"/>
        </w:rPr>
        <w:t>هایی در زیر مسجدالاقصی هستند</w:t>
      </w:r>
    </w:p>
    <w:p w:rsidR="00DB64CE" w:rsidRPr="00DB64CE" w:rsidRDefault="00DB64CE" w:rsidP="00DB64CE">
      <w:pPr>
        <w:pStyle w:val="1-"/>
        <w:rPr>
          <w:b/>
          <w:bCs/>
          <w:color w:val="C00000"/>
        </w:rPr>
      </w:pPr>
      <w:r w:rsidRPr="00DB64CE">
        <w:rPr>
          <w:b/>
          <w:bCs/>
          <w:color w:val="C00000"/>
          <w:rtl/>
        </w:rPr>
        <w:t>تا شاید مسجد بر اثر زلزله یا علت دیگری فروریزد</w:t>
      </w:r>
    </w:p>
    <w:p w:rsidR="00DB64CE" w:rsidRDefault="00DB64CE" w:rsidP="00DB64CE">
      <w:pPr>
        <w:pStyle w:val="1-"/>
        <w:rPr>
          <w:rFonts w:hint="cs"/>
          <w:b/>
          <w:bCs/>
          <w:color w:val="C00000"/>
          <w:sz w:val="36"/>
          <w:szCs w:val="36"/>
          <w:rtl/>
        </w:rPr>
      </w:pPr>
      <w:r w:rsidRPr="00DB64CE">
        <w:rPr>
          <w:b/>
          <w:bCs/>
          <w:color w:val="C00000"/>
          <w:sz w:val="36"/>
          <w:szCs w:val="36"/>
        </w:rPr>
        <w:t>..</w:t>
      </w:r>
    </w:p>
    <w:p w:rsidR="00DB64CE" w:rsidRDefault="00DB64CE" w:rsidP="00DB64CE">
      <w:pPr>
        <w:pStyle w:val="1-"/>
        <w:rPr>
          <w:rFonts w:hint="cs"/>
          <w:b/>
          <w:bCs/>
          <w:color w:val="C00000"/>
          <w:sz w:val="36"/>
          <w:szCs w:val="36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C00000"/>
          <w:sz w:val="36"/>
          <w:szCs w:val="36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C00000"/>
          <w:sz w:val="36"/>
          <w:szCs w:val="36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C00000"/>
          <w:sz w:val="36"/>
          <w:szCs w:val="36"/>
          <w:rtl/>
        </w:rPr>
      </w:pPr>
    </w:p>
    <w:p w:rsidR="00DB64CE" w:rsidRDefault="00DB64CE">
      <w:pPr>
        <w:rPr>
          <w:rFonts w:ascii="IRNazli" w:hAnsi="IRNazli" w:cs="IRNazli"/>
          <w:b/>
          <w:bCs/>
          <w:color w:val="C00000"/>
          <w:sz w:val="36"/>
          <w:szCs w:val="36"/>
          <w:rtl/>
        </w:rPr>
      </w:pPr>
      <w:r>
        <w:rPr>
          <w:b/>
          <w:bCs/>
          <w:color w:val="C00000"/>
          <w:sz w:val="36"/>
          <w:szCs w:val="36"/>
          <w:rtl/>
        </w:rPr>
        <w:br w:type="page"/>
      </w: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  <w:r>
        <w:rPr>
          <w:b/>
          <w:bCs/>
          <w:noProof/>
          <w:color w:val="000000"/>
          <w:sz w:val="27"/>
          <w:szCs w:val="27"/>
        </w:rPr>
        <w:lastRenderedPageBreak/>
        <w:drawing>
          <wp:anchor distT="0" distB="0" distL="114300" distR="114300" simplePos="0" relativeHeight="251684864" behindDoc="0" locked="0" layoutInCell="1" allowOverlap="1" wp14:anchorId="724BB196" wp14:editId="5CE8B5C9">
            <wp:simplePos x="0" y="0"/>
            <wp:positionH relativeFrom="column">
              <wp:posOffset>-635</wp:posOffset>
            </wp:positionH>
            <wp:positionV relativeFrom="paragraph">
              <wp:posOffset>147749</wp:posOffset>
            </wp:positionV>
            <wp:extent cx="3959860" cy="2795270"/>
            <wp:effectExtent l="0" t="0" r="2540" b="5080"/>
            <wp:wrapNone/>
            <wp:docPr id="20" name="Picture 20" descr="http://www.ibtesama.com/vb/imgcache2/264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www.ibtesama.com/vb/imgcache2/2641.gif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860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b/>
          <w:bCs/>
          <w:color w:val="FF0000"/>
          <w:rtl/>
        </w:rPr>
      </w:pPr>
    </w:p>
    <w:p w:rsidR="00DB64CE" w:rsidRPr="00DB64CE" w:rsidRDefault="00DB64CE" w:rsidP="00DB64CE">
      <w:pPr>
        <w:pStyle w:val="1-"/>
        <w:rPr>
          <w:rFonts w:hint="cs"/>
          <w:b/>
          <w:bCs/>
          <w:color w:val="FF0000"/>
          <w:sz w:val="2"/>
          <w:szCs w:val="2"/>
          <w:rtl/>
        </w:rPr>
      </w:pPr>
    </w:p>
    <w:p w:rsidR="00DB64CE" w:rsidRPr="00DB64CE" w:rsidRDefault="00DB64CE" w:rsidP="00DB64CE">
      <w:pPr>
        <w:pStyle w:val="1-"/>
        <w:rPr>
          <w:b/>
          <w:bCs/>
          <w:color w:val="C00000"/>
          <w:rtl/>
          <w:lang w:bidi="fa-IR"/>
        </w:rPr>
      </w:pPr>
      <w:r w:rsidRPr="00DB64CE">
        <w:rPr>
          <w:b/>
          <w:bCs/>
          <w:color w:val="C00000"/>
          <w:rtl/>
          <w:lang w:bidi="fa-IR"/>
        </w:rPr>
        <w:t>بزرگان یهود اعتراف می</w:t>
      </w:r>
      <w:r>
        <w:rPr>
          <w:rFonts w:hint="cs"/>
          <w:b/>
          <w:bCs/>
          <w:color w:val="C00000"/>
          <w:rtl/>
          <w:lang w:bidi="fa-IR"/>
        </w:rPr>
        <w:t>‌</w:t>
      </w:r>
      <w:r w:rsidRPr="00DB64CE">
        <w:rPr>
          <w:b/>
          <w:bCs/>
          <w:color w:val="C00000"/>
          <w:rtl/>
          <w:lang w:bidi="fa-IR"/>
        </w:rPr>
        <w:t>کنند که داخل</w:t>
      </w:r>
      <w:r>
        <w:rPr>
          <w:rFonts w:hint="cs"/>
          <w:b/>
          <w:bCs/>
          <w:color w:val="C00000"/>
          <w:rtl/>
          <w:lang w:bidi="fa-IR"/>
        </w:rPr>
        <w:t>‌</w:t>
      </w:r>
      <w:r w:rsidRPr="00DB64CE">
        <w:rPr>
          <w:b/>
          <w:bCs/>
          <w:color w:val="C00000"/>
          <w:rtl/>
          <w:lang w:bidi="fa-IR"/>
        </w:rPr>
        <w:t>شدن به منطقه جبل هیکل مسجد الاقصی بدون تطهیر (که لازمه</w:t>
      </w:r>
      <w:r>
        <w:rPr>
          <w:rFonts w:hint="cs"/>
          <w:b/>
          <w:bCs/>
          <w:color w:val="C00000"/>
          <w:rtl/>
          <w:lang w:bidi="fa-IR"/>
        </w:rPr>
        <w:t>‌</w:t>
      </w:r>
      <w:r w:rsidRPr="00DB64CE">
        <w:rPr>
          <w:b/>
          <w:bCs/>
          <w:color w:val="C00000"/>
          <w:rtl/>
          <w:lang w:bidi="fa-IR"/>
        </w:rPr>
        <w:t>ی آن ذبح گاو سرخ است) خطا و گناه بزرگی است ولذا اکتشافات خود برای (متولدساختن) گاو سرخ را تمام کردند که جواز ورود به این منطقه</w:t>
      </w:r>
      <w:r>
        <w:rPr>
          <w:rFonts w:hint="cs"/>
          <w:b/>
          <w:bCs/>
          <w:color w:val="C00000"/>
          <w:rtl/>
          <w:lang w:bidi="fa-IR"/>
        </w:rPr>
        <w:t>‌</w:t>
      </w:r>
      <w:r w:rsidRPr="00DB64CE">
        <w:rPr>
          <w:b/>
          <w:bCs/>
          <w:color w:val="C00000"/>
          <w:rtl/>
          <w:lang w:bidi="fa-IR"/>
        </w:rPr>
        <w:t>ی مقدس را به آنها خواهد داد</w:t>
      </w:r>
    </w:p>
    <w:p w:rsidR="00DB64CE" w:rsidRPr="003A4A08" w:rsidRDefault="00DB64CE" w:rsidP="00DB64CE">
      <w:pPr>
        <w:pStyle w:val="1-"/>
        <w:rPr>
          <w:b/>
          <w:bCs/>
          <w:color w:val="C00000"/>
          <w:spacing w:val="-4"/>
          <w:rtl/>
          <w:lang w:bidi="fa-IR"/>
        </w:rPr>
      </w:pPr>
      <w:r w:rsidRPr="003A4A08">
        <w:rPr>
          <w:b/>
          <w:bCs/>
          <w:color w:val="C00000"/>
          <w:spacing w:val="-4"/>
          <w:rtl/>
          <w:lang w:bidi="fa-IR"/>
        </w:rPr>
        <w:t>و بزرگان یهودی</w:t>
      </w:r>
      <w:r w:rsidRPr="003A4A08">
        <w:rPr>
          <w:rFonts w:hint="cs"/>
          <w:b/>
          <w:bCs/>
          <w:color w:val="C00000"/>
          <w:spacing w:val="-4"/>
          <w:rtl/>
          <w:lang w:bidi="fa-IR"/>
        </w:rPr>
        <w:t>‌</w:t>
      </w:r>
      <w:r w:rsidRPr="003A4A08">
        <w:rPr>
          <w:b/>
          <w:bCs/>
          <w:color w:val="C00000"/>
          <w:spacing w:val="-4"/>
          <w:rtl/>
          <w:lang w:bidi="fa-IR"/>
        </w:rPr>
        <w:t>که در فلسطین زندگی می</w:t>
      </w:r>
      <w:r w:rsidRPr="003A4A08">
        <w:rPr>
          <w:rFonts w:hint="cs"/>
          <w:b/>
          <w:bCs/>
          <w:color w:val="C00000"/>
          <w:spacing w:val="-4"/>
          <w:rtl/>
          <w:lang w:bidi="fa-IR"/>
        </w:rPr>
        <w:t>‌</w:t>
      </w:r>
      <w:r w:rsidRPr="003A4A08">
        <w:rPr>
          <w:b/>
          <w:bCs/>
          <w:color w:val="C00000"/>
          <w:spacing w:val="-4"/>
          <w:rtl/>
          <w:lang w:bidi="fa-IR"/>
        </w:rPr>
        <w:t>کنند بنای هیکل را باعث تسریع ظهور پادشاه یهود یعنی مسیح دجال می</w:t>
      </w:r>
      <w:r w:rsidRPr="003A4A08">
        <w:rPr>
          <w:rFonts w:hint="cs"/>
          <w:b/>
          <w:bCs/>
          <w:color w:val="C00000"/>
          <w:spacing w:val="-4"/>
          <w:rtl/>
          <w:lang w:bidi="fa-IR"/>
        </w:rPr>
        <w:t>‌</w:t>
      </w:r>
      <w:r w:rsidRPr="003A4A08">
        <w:rPr>
          <w:b/>
          <w:bCs/>
          <w:color w:val="C00000"/>
          <w:spacing w:val="-4"/>
          <w:rtl/>
          <w:lang w:bidi="fa-IR"/>
        </w:rPr>
        <w:t>دانند.</w:t>
      </w:r>
    </w:p>
    <w:p w:rsidR="00DB64CE" w:rsidRDefault="00DB64CE" w:rsidP="003A4A08">
      <w:pPr>
        <w:pStyle w:val="1-"/>
        <w:rPr>
          <w:b/>
          <w:bCs/>
          <w:color w:val="C00000"/>
          <w:rtl/>
          <w:lang w:bidi="fa-IR"/>
        </w:rPr>
      </w:pPr>
      <w:r w:rsidRPr="00DB64CE">
        <w:rPr>
          <w:b/>
          <w:bCs/>
          <w:color w:val="C00000"/>
          <w:rtl/>
          <w:lang w:bidi="fa-IR"/>
        </w:rPr>
        <w:t>و این امر، میزان دلبستگی آنها به بنای هیکل و عدم توقف ساخت آن</w:t>
      </w:r>
      <w:r>
        <w:rPr>
          <w:rFonts w:hint="cs"/>
          <w:b/>
          <w:bCs/>
          <w:color w:val="C00000"/>
          <w:rtl/>
          <w:lang w:bidi="fa-IR"/>
        </w:rPr>
        <w:t xml:space="preserve"> </w:t>
      </w:r>
      <w:r w:rsidRPr="00DB64CE">
        <w:rPr>
          <w:b/>
          <w:bCs/>
          <w:color w:val="C00000"/>
          <w:rtl/>
          <w:lang w:bidi="fa-IR"/>
        </w:rPr>
        <w:t>را با وجود ارائه</w:t>
      </w:r>
      <w:r>
        <w:rPr>
          <w:rFonts w:hint="cs"/>
          <w:b/>
          <w:bCs/>
          <w:color w:val="C00000"/>
          <w:rtl/>
          <w:lang w:bidi="fa-IR"/>
        </w:rPr>
        <w:t>‌</w:t>
      </w:r>
      <w:r w:rsidRPr="00DB64CE">
        <w:rPr>
          <w:b/>
          <w:bCs/>
          <w:color w:val="C00000"/>
          <w:rtl/>
          <w:lang w:bidi="fa-IR"/>
        </w:rPr>
        <w:t>ی انواع طرح صلح (با فلسطینیان) برای ما واضح می</w:t>
      </w:r>
      <w:r>
        <w:rPr>
          <w:rFonts w:hint="cs"/>
          <w:b/>
          <w:bCs/>
          <w:color w:val="C00000"/>
          <w:rtl/>
          <w:lang w:bidi="fa-IR"/>
        </w:rPr>
        <w:t>‌</w:t>
      </w:r>
      <w:r w:rsidRPr="00DB64CE">
        <w:rPr>
          <w:b/>
          <w:bCs/>
          <w:color w:val="C00000"/>
          <w:rtl/>
          <w:lang w:bidi="fa-IR"/>
        </w:rPr>
        <w:t>گرداند</w:t>
      </w:r>
      <w:r>
        <w:rPr>
          <w:b/>
          <w:bCs/>
          <w:color w:val="C00000"/>
          <w:rtl/>
          <w:lang w:bidi="fa-IR"/>
        </w:rPr>
        <w:br w:type="page"/>
      </w:r>
    </w:p>
    <w:p w:rsidR="00DB64CE" w:rsidRPr="00DB64CE" w:rsidRDefault="00DB64CE" w:rsidP="00DB64CE">
      <w:pPr>
        <w:pStyle w:val="1-"/>
        <w:rPr>
          <w:rFonts w:hint="cs"/>
          <w:color w:val="FF0000"/>
          <w:sz w:val="18"/>
          <w:szCs w:val="18"/>
          <w:rtl/>
        </w:rPr>
      </w:pPr>
    </w:p>
    <w:p w:rsidR="00DB64CE" w:rsidRPr="00DB64CE" w:rsidRDefault="00DB64CE" w:rsidP="00DB64CE">
      <w:pPr>
        <w:pStyle w:val="1-"/>
        <w:rPr>
          <w:rFonts w:hint="cs"/>
          <w:b/>
          <w:bCs/>
          <w:rtl/>
        </w:rPr>
      </w:pPr>
      <w:r w:rsidRPr="00DB64CE">
        <w:rPr>
          <w:b/>
          <w:bCs/>
          <w:color w:val="C00000"/>
          <w:sz w:val="36"/>
          <w:szCs w:val="36"/>
          <w:rtl/>
        </w:rPr>
        <w:t>تصاویر نشان می دهد که فروریختن مسجدالاقصی نزدیک است</w:t>
      </w:r>
    </w:p>
    <w:p w:rsidR="00DB64CE" w:rsidRDefault="00DB64CE" w:rsidP="00DB64CE">
      <w:pPr>
        <w:pStyle w:val="1-"/>
        <w:rPr>
          <w:rFonts w:hint="cs"/>
          <w:color w:val="FF0000"/>
          <w:rtl/>
        </w:rPr>
      </w:pPr>
      <w:r>
        <w:rPr>
          <w:b/>
          <w:bCs/>
          <w:noProof/>
          <w:color w:val="CC0033"/>
          <w:sz w:val="36"/>
          <w:szCs w:val="36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-1259</wp:posOffset>
            </wp:positionH>
            <wp:positionV relativeFrom="paragraph">
              <wp:posOffset>99</wp:posOffset>
            </wp:positionV>
            <wp:extent cx="3959860" cy="2737772"/>
            <wp:effectExtent l="0" t="0" r="2540" b="5715"/>
            <wp:wrapNone/>
            <wp:docPr id="21" name="Picture 21" descr="http://www.ibtesama.com/vb/imgcache2/264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www.ibtesama.com/vb/imgcache2/2642.gif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860" cy="2737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64CE" w:rsidRDefault="00DB64CE" w:rsidP="00DB64CE">
      <w:pPr>
        <w:pStyle w:val="1-"/>
        <w:rPr>
          <w:rFonts w:hint="cs"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color w:val="FF0000"/>
          <w:rtl/>
        </w:rPr>
      </w:pPr>
      <w:r>
        <w:rPr>
          <w:b/>
          <w:bCs/>
          <w:noProof/>
          <w:color w:val="CC0033"/>
          <w:sz w:val="36"/>
          <w:szCs w:val="36"/>
        </w:rPr>
        <w:drawing>
          <wp:anchor distT="0" distB="0" distL="114300" distR="114300" simplePos="0" relativeHeight="251686912" behindDoc="0" locked="0" layoutInCell="1" allowOverlap="1" wp14:anchorId="01477857" wp14:editId="2DE0608C">
            <wp:simplePos x="0" y="0"/>
            <wp:positionH relativeFrom="column">
              <wp:posOffset>1905</wp:posOffset>
            </wp:positionH>
            <wp:positionV relativeFrom="paragraph">
              <wp:posOffset>135890</wp:posOffset>
            </wp:positionV>
            <wp:extent cx="3959860" cy="2689225"/>
            <wp:effectExtent l="0" t="0" r="2540" b="0"/>
            <wp:wrapNone/>
            <wp:docPr id="22" name="Picture 1" descr="http://www.ibtesama.com/vb/imgcache2/264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ibtesama.com/vb/imgcache2/2643.gif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860" cy="268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64CE" w:rsidRDefault="00DB64CE" w:rsidP="00DB64CE">
      <w:pPr>
        <w:pStyle w:val="1-"/>
        <w:rPr>
          <w:rFonts w:hint="cs"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color w:val="FF0000"/>
          <w:rtl/>
        </w:rPr>
      </w:pPr>
    </w:p>
    <w:p w:rsidR="00DB64CE" w:rsidRDefault="00DB64CE" w:rsidP="003A4A08">
      <w:pPr>
        <w:rPr>
          <w:rFonts w:hint="cs"/>
          <w:color w:val="FF0000"/>
          <w:rtl/>
        </w:rPr>
      </w:pPr>
      <w:r>
        <w:rPr>
          <w:color w:val="FF0000"/>
          <w:rtl/>
        </w:rPr>
        <w:br w:type="page"/>
      </w:r>
    </w:p>
    <w:p w:rsidR="00DB64CE" w:rsidRDefault="00DB64CE" w:rsidP="00DB64CE">
      <w:pPr>
        <w:pStyle w:val="1-"/>
        <w:rPr>
          <w:rFonts w:hint="cs"/>
          <w:color w:val="FF0000"/>
          <w:rtl/>
        </w:rPr>
      </w:pPr>
      <w:r>
        <w:rPr>
          <w:b/>
          <w:bCs/>
          <w:noProof/>
          <w:color w:val="CC0033"/>
          <w:sz w:val="36"/>
          <w:szCs w:val="36"/>
        </w:rPr>
        <w:lastRenderedPageBreak/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-1259</wp:posOffset>
            </wp:positionH>
            <wp:positionV relativeFrom="paragraph">
              <wp:posOffset>-1182</wp:posOffset>
            </wp:positionV>
            <wp:extent cx="3959860" cy="2391957"/>
            <wp:effectExtent l="0" t="0" r="2540" b="8890"/>
            <wp:wrapNone/>
            <wp:docPr id="23" name="Picture 1" descr="http://www.ibtesama.com/vb/imgcache2/264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ibtesama.com/vb/imgcache2/2644.gif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860" cy="2391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64CE" w:rsidRDefault="00DB64CE" w:rsidP="00DB64CE">
      <w:pPr>
        <w:pStyle w:val="1-"/>
        <w:rPr>
          <w:rFonts w:hint="cs"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color w:val="FF0000"/>
          <w:rtl/>
        </w:rPr>
      </w:pPr>
    </w:p>
    <w:p w:rsidR="00DB64CE" w:rsidRDefault="00DB64CE" w:rsidP="00DB64CE">
      <w:pPr>
        <w:pStyle w:val="1-"/>
        <w:rPr>
          <w:rFonts w:hint="cs"/>
          <w:color w:val="FF0000"/>
          <w:rtl/>
        </w:rPr>
      </w:pPr>
    </w:p>
    <w:p w:rsidR="00DB64CE" w:rsidRPr="00DB64CE" w:rsidRDefault="00DB64CE" w:rsidP="00DB64CE">
      <w:pPr>
        <w:pStyle w:val="1-"/>
        <w:rPr>
          <w:b/>
          <w:bCs/>
          <w:color w:val="C00000"/>
          <w:rtl/>
        </w:rPr>
      </w:pPr>
      <w:r w:rsidRPr="00DB64CE">
        <w:rPr>
          <w:b/>
          <w:bCs/>
          <w:color w:val="C00000"/>
          <w:rtl/>
        </w:rPr>
        <w:t>و حفاری</w:t>
      </w:r>
      <w:r>
        <w:rPr>
          <w:rFonts w:hint="cs"/>
          <w:b/>
          <w:bCs/>
          <w:color w:val="C00000"/>
          <w:rtl/>
        </w:rPr>
        <w:t>‌</w:t>
      </w:r>
      <w:r w:rsidRPr="00DB64CE">
        <w:rPr>
          <w:b/>
          <w:bCs/>
          <w:color w:val="C00000"/>
          <w:rtl/>
        </w:rPr>
        <w:t xml:space="preserve">های یهود در زیر مسجدالاقصی به منبر مسجد نیز رسیده است </w:t>
      </w:r>
    </w:p>
    <w:p w:rsidR="00DB64CE" w:rsidRDefault="00DB64CE" w:rsidP="00DB64CE">
      <w:pPr>
        <w:pStyle w:val="1-"/>
        <w:rPr>
          <w:rFonts w:hint="cs"/>
          <w:b/>
          <w:bCs/>
          <w:color w:val="C00000"/>
          <w:rtl/>
        </w:rPr>
      </w:pPr>
      <w:r w:rsidRPr="00DB64CE">
        <w:rPr>
          <w:b/>
          <w:bCs/>
          <w:color w:val="C00000"/>
          <w:rtl/>
        </w:rPr>
        <w:t>و این وسعت حفاری</w:t>
      </w:r>
      <w:r>
        <w:rPr>
          <w:rFonts w:hint="cs"/>
          <w:b/>
          <w:bCs/>
          <w:color w:val="C00000"/>
          <w:rtl/>
        </w:rPr>
        <w:t>‌</w:t>
      </w:r>
      <w:r w:rsidRPr="00DB64CE">
        <w:rPr>
          <w:b/>
          <w:bCs/>
          <w:color w:val="C00000"/>
          <w:rtl/>
        </w:rPr>
        <w:t>ها تا این زمان بوده و ما در حال حاضر نمی</w:t>
      </w:r>
      <w:r>
        <w:rPr>
          <w:rFonts w:hint="cs"/>
          <w:b/>
          <w:bCs/>
          <w:color w:val="C00000"/>
          <w:rtl/>
        </w:rPr>
        <w:t>‌</w:t>
      </w:r>
      <w:r w:rsidRPr="00DB64CE">
        <w:rPr>
          <w:b/>
          <w:bCs/>
          <w:color w:val="C00000"/>
          <w:rtl/>
        </w:rPr>
        <w:t>دانیم که این حفاری</w:t>
      </w:r>
      <w:r>
        <w:rPr>
          <w:rFonts w:hint="cs"/>
          <w:b/>
          <w:bCs/>
          <w:color w:val="C00000"/>
          <w:rtl/>
        </w:rPr>
        <w:t>‌</w:t>
      </w:r>
      <w:r w:rsidRPr="00DB64CE">
        <w:rPr>
          <w:b/>
          <w:bCs/>
          <w:color w:val="C00000"/>
          <w:rtl/>
        </w:rPr>
        <w:t>ها در زیر مسجد تا کجا رسیده است</w:t>
      </w:r>
    </w:p>
    <w:p w:rsidR="006C3725" w:rsidRDefault="006C3725" w:rsidP="00DB64CE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>
      <w:pPr>
        <w:rPr>
          <w:rFonts w:ascii="IRNazli" w:hAnsi="IRNazli" w:cs="IRNazli"/>
          <w:b/>
          <w:bCs/>
          <w:color w:val="C00000"/>
          <w:sz w:val="32"/>
          <w:szCs w:val="32"/>
          <w:rtl/>
        </w:rPr>
      </w:pPr>
      <w:r>
        <w:rPr>
          <w:b/>
          <w:bCs/>
          <w:color w:val="C00000"/>
          <w:rtl/>
        </w:rPr>
        <w:br w:type="page"/>
      </w:r>
    </w:p>
    <w:p w:rsidR="006C3725" w:rsidRDefault="006C3725" w:rsidP="00DB64CE">
      <w:pPr>
        <w:pStyle w:val="1-"/>
        <w:rPr>
          <w:rFonts w:hint="cs"/>
          <w:b/>
          <w:bCs/>
          <w:color w:val="C00000"/>
          <w:rtl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115016</wp:posOffset>
            </wp:positionH>
            <wp:positionV relativeFrom="paragraph">
              <wp:posOffset>132139</wp:posOffset>
            </wp:positionV>
            <wp:extent cx="3726231" cy="5243265"/>
            <wp:effectExtent l="0" t="0" r="7620" b="0"/>
            <wp:wrapNone/>
            <wp:docPr id="24" name="Picture 24" descr="d8-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8-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231" cy="524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3725" w:rsidRDefault="006C3725" w:rsidP="00DB64CE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DB64CE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DB64CE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DB64CE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DB64CE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DB64CE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DB64CE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DB64CE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DB64CE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DB64CE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DB64CE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DB64CE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DB64CE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DB64CE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DB64CE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DB64CE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DB64CE">
      <w:pPr>
        <w:pStyle w:val="1-"/>
        <w:rPr>
          <w:rFonts w:hint="cs"/>
          <w:b/>
          <w:bCs/>
          <w:color w:val="C00000"/>
          <w:rtl/>
        </w:rPr>
      </w:pPr>
    </w:p>
    <w:p w:rsidR="006C3725" w:rsidRPr="006C3725" w:rsidRDefault="006C3725" w:rsidP="00DB64CE">
      <w:pPr>
        <w:pStyle w:val="1-"/>
        <w:rPr>
          <w:rFonts w:hint="cs"/>
          <w:b/>
          <w:bCs/>
          <w:color w:val="C00000"/>
          <w:sz w:val="18"/>
          <w:szCs w:val="18"/>
          <w:rtl/>
        </w:rPr>
      </w:pPr>
    </w:p>
    <w:p w:rsidR="006C3725" w:rsidRPr="006C3725" w:rsidRDefault="006C3725" w:rsidP="006C3725">
      <w:pPr>
        <w:pStyle w:val="1-"/>
        <w:rPr>
          <w:b/>
          <w:bCs/>
          <w:color w:val="C00000"/>
          <w:rtl/>
        </w:rPr>
      </w:pPr>
      <w:r w:rsidRPr="006C3725">
        <w:rPr>
          <w:b/>
          <w:bCs/>
          <w:color w:val="C00000"/>
          <w:rtl/>
        </w:rPr>
        <w:t>فرورفتن بخش</w:t>
      </w:r>
      <w:r>
        <w:rPr>
          <w:rFonts w:hint="cs"/>
          <w:b/>
          <w:bCs/>
          <w:color w:val="C00000"/>
          <w:rtl/>
        </w:rPr>
        <w:t>‌</w:t>
      </w:r>
      <w:r w:rsidRPr="006C3725">
        <w:rPr>
          <w:b/>
          <w:bCs/>
          <w:color w:val="C00000"/>
          <w:rtl/>
        </w:rPr>
        <w:t>هاي</w:t>
      </w:r>
      <w:r>
        <w:rPr>
          <w:rFonts w:hint="cs"/>
          <w:b/>
          <w:bCs/>
          <w:color w:val="C00000"/>
          <w:rtl/>
        </w:rPr>
        <w:t>ی</w:t>
      </w:r>
      <w:r w:rsidRPr="006C3725">
        <w:rPr>
          <w:b/>
          <w:bCs/>
          <w:color w:val="C00000"/>
          <w:rtl/>
        </w:rPr>
        <w:t xml:space="preserve"> از حياط مسجد الاقص</w:t>
      </w:r>
      <w:r>
        <w:rPr>
          <w:rFonts w:hint="cs"/>
          <w:b/>
          <w:bCs/>
          <w:color w:val="C00000"/>
          <w:rtl/>
        </w:rPr>
        <w:t>ی</w:t>
      </w: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  <w:r w:rsidRPr="006C3725">
        <w:rPr>
          <w:b/>
          <w:bCs/>
          <w:color w:val="C00000"/>
          <w:rtl/>
        </w:rPr>
        <w:t>به دلیل حفاری</w:t>
      </w:r>
      <w:r>
        <w:rPr>
          <w:rFonts w:hint="cs"/>
          <w:b/>
          <w:bCs/>
          <w:color w:val="C00000"/>
          <w:rtl/>
        </w:rPr>
        <w:t>‌</w:t>
      </w:r>
      <w:r w:rsidRPr="006C3725">
        <w:rPr>
          <w:b/>
          <w:bCs/>
          <w:color w:val="C00000"/>
          <w:rtl/>
        </w:rPr>
        <w:t>های زیر آن توسط یهودیان</w:t>
      </w:r>
    </w:p>
    <w:p w:rsidR="006C3725" w:rsidRDefault="006C3725" w:rsidP="003A4A08">
      <w:pPr>
        <w:rPr>
          <w:rFonts w:hint="cs"/>
          <w:b/>
          <w:bCs/>
          <w:color w:val="C00000"/>
          <w:rtl/>
        </w:rPr>
      </w:pPr>
      <w:r>
        <w:rPr>
          <w:b/>
          <w:bCs/>
          <w:color w:val="C00000"/>
          <w:rtl/>
        </w:rPr>
        <w:br w:type="page"/>
      </w: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  <w:r>
        <w:rPr>
          <w:b/>
          <w:bCs/>
          <w:noProof/>
          <w:color w:val="CC0033"/>
          <w:sz w:val="36"/>
          <w:szCs w:val="36"/>
        </w:rPr>
        <w:lastRenderedPageBreak/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-1259</wp:posOffset>
            </wp:positionH>
            <wp:positionV relativeFrom="paragraph">
              <wp:posOffset>-1182</wp:posOffset>
            </wp:positionV>
            <wp:extent cx="3959860" cy="2971728"/>
            <wp:effectExtent l="0" t="0" r="2540" b="635"/>
            <wp:wrapNone/>
            <wp:docPr id="25" name="Picture 25" descr="http://arzin.jeeran.com/%D9%85%D8%B9%D8%A8%D8%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arzin.jeeran.com/%D9%85%D8%B9%D8%A8%D8%AF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860" cy="2971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</w:p>
    <w:p w:rsidR="006C3725" w:rsidRPr="006C3725" w:rsidRDefault="006C3725" w:rsidP="006C3725">
      <w:pPr>
        <w:pStyle w:val="1-"/>
        <w:rPr>
          <w:rFonts w:hint="cs"/>
          <w:b/>
          <w:bCs/>
          <w:color w:val="C00000"/>
          <w:sz w:val="18"/>
          <w:szCs w:val="18"/>
          <w:rtl/>
        </w:rPr>
      </w:pPr>
    </w:p>
    <w:p w:rsidR="006C3725" w:rsidRPr="006C3725" w:rsidRDefault="006C3725" w:rsidP="006C3725">
      <w:pPr>
        <w:pStyle w:val="1-"/>
        <w:rPr>
          <w:b/>
          <w:bCs/>
          <w:color w:val="C00000"/>
          <w:rtl/>
        </w:rPr>
      </w:pPr>
      <w:r w:rsidRPr="006C3725">
        <w:rPr>
          <w:b/>
          <w:bCs/>
          <w:color w:val="C00000"/>
          <w:rtl/>
        </w:rPr>
        <w:t>این ماکتی است که بر شکل هیکل درست شده است</w:t>
      </w: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  <w:r w:rsidRPr="006C3725">
        <w:rPr>
          <w:b/>
          <w:bCs/>
          <w:color w:val="C00000"/>
          <w:rtl/>
        </w:rPr>
        <w:t>و هر آنچه که مسلمانان برای منع آنها از ساخت آن بکار</w:t>
      </w:r>
      <w:r>
        <w:rPr>
          <w:rFonts w:hint="cs"/>
          <w:b/>
          <w:bCs/>
          <w:color w:val="C00000"/>
          <w:rtl/>
        </w:rPr>
        <w:t xml:space="preserve"> </w:t>
      </w:r>
      <w:r w:rsidRPr="006C3725">
        <w:rPr>
          <w:b/>
          <w:bCs/>
          <w:color w:val="C00000"/>
          <w:rtl/>
        </w:rPr>
        <w:t>برده</w:t>
      </w:r>
      <w:r>
        <w:rPr>
          <w:rFonts w:hint="cs"/>
          <w:b/>
          <w:bCs/>
          <w:color w:val="C00000"/>
          <w:rtl/>
        </w:rPr>
        <w:t>‌</w:t>
      </w:r>
      <w:r w:rsidRPr="006C3725">
        <w:rPr>
          <w:b/>
          <w:bCs/>
          <w:color w:val="C00000"/>
          <w:rtl/>
        </w:rPr>
        <w:t>اند سودی نداشته است</w:t>
      </w:r>
    </w:p>
    <w:p w:rsidR="006C3725" w:rsidRDefault="006C3725" w:rsidP="006C3725">
      <w:pPr>
        <w:pStyle w:val="1-"/>
        <w:rPr>
          <w:rFonts w:hint="cs"/>
          <w:b/>
          <w:bCs/>
          <w:color w:val="C00000"/>
          <w:sz w:val="34"/>
          <w:szCs w:val="34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sz w:val="34"/>
          <w:szCs w:val="34"/>
          <w:rtl/>
        </w:rPr>
      </w:pPr>
    </w:p>
    <w:p w:rsidR="006C3725" w:rsidRDefault="006C3725">
      <w:pPr>
        <w:rPr>
          <w:rFonts w:ascii="IRNazli" w:hAnsi="IRNazli" w:cs="IRNazli"/>
          <w:b/>
          <w:bCs/>
          <w:color w:val="C00000"/>
          <w:sz w:val="34"/>
          <w:szCs w:val="34"/>
          <w:rtl/>
        </w:rPr>
      </w:pPr>
      <w:r>
        <w:rPr>
          <w:b/>
          <w:bCs/>
          <w:color w:val="C00000"/>
          <w:sz w:val="34"/>
          <w:szCs w:val="34"/>
          <w:rtl/>
        </w:rPr>
        <w:br w:type="page"/>
      </w:r>
    </w:p>
    <w:p w:rsidR="006C3725" w:rsidRDefault="006C3725" w:rsidP="006C3725">
      <w:pPr>
        <w:pStyle w:val="1-"/>
        <w:rPr>
          <w:rFonts w:hint="cs"/>
          <w:b/>
          <w:bCs/>
          <w:color w:val="C00000"/>
          <w:sz w:val="34"/>
          <w:szCs w:val="34"/>
          <w:rtl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310687</wp:posOffset>
            </wp:positionH>
            <wp:positionV relativeFrom="paragraph">
              <wp:posOffset>280112</wp:posOffset>
            </wp:positionV>
            <wp:extent cx="3335020" cy="2383790"/>
            <wp:effectExtent l="0" t="0" r="0" b="0"/>
            <wp:wrapNone/>
            <wp:docPr id="26" name="Picture 26" descr="image_design1835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mage_design1835_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5020" cy="238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3725" w:rsidRDefault="006C3725" w:rsidP="006C3725">
      <w:pPr>
        <w:pStyle w:val="1-"/>
        <w:rPr>
          <w:rFonts w:hint="cs"/>
          <w:b/>
          <w:bCs/>
          <w:color w:val="C00000"/>
          <w:sz w:val="34"/>
          <w:szCs w:val="34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sz w:val="34"/>
          <w:szCs w:val="34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sz w:val="34"/>
          <w:szCs w:val="34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sz w:val="34"/>
          <w:szCs w:val="34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sz w:val="34"/>
          <w:szCs w:val="34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sz w:val="34"/>
          <w:szCs w:val="34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sz w:val="34"/>
          <w:szCs w:val="34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sz w:val="34"/>
          <w:szCs w:val="34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  <w:r w:rsidRPr="006C3725">
        <w:rPr>
          <w:b/>
          <w:bCs/>
          <w:color w:val="C00000"/>
          <w:rtl/>
        </w:rPr>
        <w:t>نماي</w:t>
      </w:r>
      <w:r>
        <w:rPr>
          <w:rFonts w:hint="cs"/>
          <w:b/>
          <w:bCs/>
          <w:color w:val="C00000"/>
          <w:rtl/>
        </w:rPr>
        <w:t>ی</w:t>
      </w:r>
      <w:r w:rsidRPr="006C3725">
        <w:rPr>
          <w:b/>
          <w:bCs/>
          <w:color w:val="C00000"/>
          <w:rtl/>
        </w:rPr>
        <w:t xml:space="preserve"> از معبد سليمان که در محل مسجد الاقص</w:t>
      </w:r>
      <w:r>
        <w:rPr>
          <w:rFonts w:hint="cs"/>
          <w:b/>
          <w:bCs/>
          <w:color w:val="C00000"/>
          <w:rtl/>
        </w:rPr>
        <w:t>ی</w:t>
      </w:r>
      <w:r w:rsidRPr="006C3725">
        <w:rPr>
          <w:b/>
          <w:bCs/>
          <w:color w:val="C00000"/>
          <w:rtl/>
        </w:rPr>
        <w:t xml:space="preserve"> ساخته م</w:t>
      </w:r>
      <w:r>
        <w:rPr>
          <w:rFonts w:hint="cs"/>
          <w:b/>
          <w:bCs/>
          <w:color w:val="C00000"/>
          <w:rtl/>
        </w:rPr>
        <w:t>ی‌</w:t>
      </w:r>
      <w:r w:rsidRPr="006C3725">
        <w:rPr>
          <w:b/>
          <w:bCs/>
          <w:color w:val="C00000"/>
          <w:rtl/>
        </w:rPr>
        <w:t>شود!</w:t>
      </w: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>
      <w:pPr>
        <w:rPr>
          <w:rFonts w:ascii="IRNazli" w:hAnsi="IRNazli" w:cs="IRNazli"/>
          <w:b/>
          <w:bCs/>
          <w:color w:val="C00000"/>
          <w:sz w:val="32"/>
          <w:szCs w:val="32"/>
          <w:rtl/>
        </w:rPr>
      </w:pPr>
      <w:r>
        <w:rPr>
          <w:b/>
          <w:bCs/>
          <w:color w:val="C00000"/>
          <w:rtl/>
        </w:rPr>
        <w:br w:type="page"/>
      </w: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92032" behindDoc="0" locked="0" layoutInCell="1" allowOverlap="1" wp14:anchorId="27D43EED" wp14:editId="147EC212">
            <wp:simplePos x="0" y="0"/>
            <wp:positionH relativeFrom="column">
              <wp:posOffset>780415</wp:posOffset>
            </wp:positionH>
            <wp:positionV relativeFrom="paragraph">
              <wp:posOffset>110717</wp:posOffset>
            </wp:positionV>
            <wp:extent cx="2399449" cy="3081475"/>
            <wp:effectExtent l="0" t="0" r="1270" b="5080"/>
            <wp:wrapNone/>
            <wp:docPr id="27" name="Picture 27" descr="743434629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743434629_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9449" cy="308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  <w:r>
        <w:rPr>
          <w:noProof/>
          <w:rtl/>
        </w:rPr>
        <w:drawing>
          <wp:anchor distT="0" distB="0" distL="114300" distR="114300" simplePos="0" relativeHeight="251693056" behindDoc="0" locked="0" layoutInCell="1" allowOverlap="1" wp14:anchorId="70418BAA" wp14:editId="1D97DD2A">
            <wp:simplePos x="0" y="0"/>
            <wp:positionH relativeFrom="column">
              <wp:posOffset>-635</wp:posOffset>
            </wp:positionH>
            <wp:positionV relativeFrom="paragraph">
              <wp:posOffset>31115</wp:posOffset>
            </wp:positionV>
            <wp:extent cx="3959860" cy="2609850"/>
            <wp:effectExtent l="0" t="0" r="2540" b="0"/>
            <wp:wrapNone/>
            <wp:docPr id="28" name="Picture 28" descr="512508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51250833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86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6C3725">
      <w:pPr>
        <w:pStyle w:val="1-"/>
        <w:rPr>
          <w:rFonts w:hint="cs"/>
          <w:b/>
          <w:bCs/>
          <w:color w:val="C00000"/>
          <w:rtl/>
        </w:rPr>
      </w:pPr>
    </w:p>
    <w:p w:rsidR="006C3725" w:rsidRDefault="006C3725" w:rsidP="003A4A08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6C3725">
        <w:rPr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يک</w:t>
      </w:r>
      <w:r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ی</w:t>
      </w:r>
      <w:r w:rsidRPr="006C3725">
        <w:rPr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از کنيسه‌هاي</w:t>
      </w:r>
      <w:r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ی</w:t>
      </w:r>
      <w:r w:rsidRPr="006C3725">
        <w:rPr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که در زير مسجدالاقص</w:t>
      </w:r>
      <w:r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ی</w:t>
      </w:r>
      <w:r w:rsidRPr="006C3725">
        <w:rPr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ساخته شده</w:t>
      </w:r>
      <w:r w:rsidR="003A4A08"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.</w:t>
      </w:r>
    </w:p>
    <w:p w:rsidR="009246CF" w:rsidRDefault="009246CF" w:rsidP="003A4A08">
      <w:pPr>
        <w:pStyle w:val="1-"/>
        <w:bidi w:val="0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95104" behindDoc="0" locked="0" layoutInCell="1" allowOverlap="1" wp14:anchorId="2A83CCE7" wp14:editId="1D58969B">
            <wp:simplePos x="0" y="0"/>
            <wp:positionH relativeFrom="column">
              <wp:posOffset>72390</wp:posOffset>
            </wp:positionH>
            <wp:positionV relativeFrom="paragraph">
              <wp:posOffset>46171</wp:posOffset>
            </wp:positionV>
            <wp:extent cx="3810635" cy="2859405"/>
            <wp:effectExtent l="0" t="0" r="0" b="0"/>
            <wp:wrapNone/>
            <wp:docPr id="30" name="Picture 30" descr="635456902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635456902 (1)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635" cy="285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3A4A08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>
        <w:rPr>
          <w:noProof/>
          <w:rtl/>
        </w:rPr>
        <w:drawing>
          <wp:anchor distT="0" distB="0" distL="114300" distR="114300" simplePos="0" relativeHeight="251694080" behindDoc="0" locked="0" layoutInCell="1" allowOverlap="1" wp14:anchorId="0FF85211" wp14:editId="44710AA0">
            <wp:simplePos x="0" y="0"/>
            <wp:positionH relativeFrom="column">
              <wp:posOffset>72390</wp:posOffset>
            </wp:positionH>
            <wp:positionV relativeFrom="paragraph">
              <wp:posOffset>280670</wp:posOffset>
            </wp:positionV>
            <wp:extent cx="3810635" cy="2743200"/>
            <wp:effectExtent l="0" t="0" r="0" b="0"/>
            <wp:wrapNone/>
            <wp:docPr id="29" name="Picture 29" descr="242782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242782895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63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4A08" w:rsidRDefault="003A4A08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3A4A08" w:rsidRDefault="003A4A08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3A4A08" w:rsidRDefault="003A4A08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3A4A08" w:rsidRDefault="003A4A08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3A4A08" w:rsidRDefault="003A4A08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3A4A08" w:rsidRDefault="003A4A08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3A4A08" w:rsidRDefault="003A4A08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3A4A08" w:rsidRDefault="003A4A08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3A4A08" w:rsidRDefault="003A4A08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3A4A08" w:rsidRPr="003A4A08" w:rsidRDefault="003A4A08" w:rsidP="009246CF">
      <w:pPr>
        <w:pStyle w:val="1-"/>
        <w:rPr>
          <w:rFonts w:hint="cs"/>
          <w:b/>
          <w:bCs/>
          <w:color w:val="0070C0"/>
          <w:sz w:val="12"/>
          <w:szCs w:val="12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3A4A08">
      <w:pPr>
        <w:pStyle w:val="1-"/>
        <w:rPr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9246CF">
        <w:rPr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کتابخانه‌هاي</w:t>
      </w:r>
      <w:r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ی</w:t>
      </w:r>
      <w:r w:rsidRPr="009246CF">
        <w:rPr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که در زير مسجدالاقص</w:t>
      </w:r>
      <w:r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ی</w:t>
      </w:r>
      <w:r w:rsidRPr="009246CF">
        <w:rPr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ساخته</w:t>
      </w:r>
      <w:r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‌</w:t>
      </w:r>
      <w:r w:rsidRPr="009246CF">
        <w:rPr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اند.</w:t>
      </w:r>
      <w:r>
        <w:rPr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br w:type="page"/>
      </w:r>
    </w:p>
    <w:p w:rsidR="009246CF" w:rsidRPr="009246CF" w:rsidRDefault="009246CF" w:rsidP="009246CF">
      <w:pPr>
        <w:pStyle w:val="1-"/>
        <w:rPr>
          <w:rFonts w:hint="cs"/>
          <w:b/>
          <w:bCs/>
          <w:color w:val="0070C0"/>
          <w:sz w:val="10"/>
          <w:szCs w:val="1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>
        <w:rPr>
          <w:b/>
          <w:bCs/>
          <w:noProof/>
          <w:sz w:val="20"/>
          <w:szCs w:val="20"/>
        </w:rPr>
        <w:drawing>
          <wp:anchor distT="0" distB="0" distL="114300" distR="114300" simplePos="0" relativeHeight="251696128" behindDoc="0" locked="0" layoutInCell="1" allowOverlap="1" wp14:anchorId="6125E21D" wp14:editId="05605EA9">
            <wp:simplePos x="0" y="0"/>
            <wp:positionH relativeFrom="column">
              <wp:posOffset>72390</wp:posOffset>
            </wp:positionH>
            <wp:positionV relativeFrom="paragraph">
              <wp:posOffset>257810</wp:posOffset>
            </wp:positionV>
            <wp:extent cx="3810635" cy="2859405"/>
            <wp:effectExtent l="0" t="0" r="0" b="0"/>
            <wp:wrapNone/>
            <wp:docPr id="31" name="Picture 41" descr="http://www.ibtesama.com/vb/imgcache2/264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www.ibtesama.com/vb/imgcache2/2647.gif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635" cy="285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246CF">
        <w:rPr>
          <w:rFonts w:hint="cs"/>
          <w:b/>
          <w:bCs/>
          <w:color w:val="C00000"/>
          <w:rtl/>
        </w:rPr>
        <w:t>شمعدان</w:t>
      </w: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>
        <w:rPr>
          <w:b/>
          <w:bCs/>
          <w:noProof/>
          <w:sz w:val="20"/>
          <w:szCs w:val="20"/>
        </w:rPr>
        <w:drawing>
          <wp:anchor distT="0" distB="0" distL="114300" distR="114300" simplePos="0" relativeHeight="251697152" behindDoc="0" locked="0" layoutInCell="1" allowOverlap="1" wp14:anchorId="45397EA4" wp14:editId="49BC2508">
            <wp:simplePos x="0" y="0"/>
            <wp:positionH relativeFrom="column">
              <wp:posOffset>595630</wp:posOffset>
            </wp:positionH>
            <wp:positionV relativeFrom="paragraph">
              <wp:posOffset>190500</wp:posOffset>
            </wp:positionV>
            <wp:extent cx="2764155" cy="3192780"/>
            <wp:effectExtent l="0" t="0" r="0" b="7620"/>
            <wp:wrapNone/>
            <wp:docPr id="32" name="Picture 32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10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155" cy="319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Pr="009246CF" w:rsidRDefault="009246CF" w:rsidP="009246CF">
      <w:pPr>
        <w:pStyle w:val="1-"/>
        <w:rPr>
          <w:b/>
          <w:bCs/>
          <w:color w:val="FF00FF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9246CF">
        <w:rPr>
          <w:b/>
          <w:bCs/>
          <w:color w:val="FF00FF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lastRenderedPageBreak/>
        <w:t>این اولین شمعدان طلایی است که بعد از حدود 2000 سال قبل</w:t>
      </w:r>
      <w:r>
        <w:rPr>
          <w:rFonts w:hint="cs"/>
          <w:b/>
          <w:bCs/>
          <w:color w:val="FF00FF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</w:t>
      </w:r>
      <w:r w:rsidRPr="009246CF">
        <w:rPr>
          <w:b/>
          <w:bCs/>
          <w:color w:val="FF00FF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که هیکل برای بار دوم ویران شد، ساخته شده است و به زبان عبری بدان «منوره» می</w:t>
      </w:r>
      <w:r>
        <w:rPr>
          <w:rFonts w:hint="cs"/>
          <w:b/>
          <w:bCs/>
          <w:color w:val="FF00FF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‌</w:t>
      </w:r>
      <w:r w:rsidRPr="009246CF">
        <w:rPr>
          <w:b/>
          <w:bCs/>
          <w:color w:val="FF00FF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گویند.</w:t>
      </w:r>
    </w:p>
    <w:p w:rsidR="009246CF" w:rsidRPr="009246CF" w:rsidRDefault="009246CF" w:rsidP="009246CF">
      <w:pPr>
        <w:pStyle w:val="1-"/>
        <w:rPr>
          <w:b/>
          <w:bCs/>
          <w:color w:val="FF00FF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9246CF">
        <w:rPr>
          <w:b/>
          <w:bCs/>
          <w:color w:val="FF00FF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و این شمعدان اکنون در حدود چند متری مسجدالاقصی و در یک موسسه (موزه) یهودی بنام </w:t>
      </w:r>
      <w:r>
        <w:rPr>
          <w:rFonts w:hint="cs"/>
          <w:b/>
          <w:bCs/>
          <w:color w:val="FF00FF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«</w:t>
      </w:r>
      <w:r w:rsidRPr="009246CF">
        <w:rPr>
          <w:b/>
          <w:bCs/>
          <w:color w:val="FF00FF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معهد جبل هیکل</w:t>
      </w:r>
      <w:r>
        <w:rPr>
          <w:rFonts w:hint="cs"/>
          <w:b/>
          <w:bCs/>
          <w:color w:val="FF00FF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» </w:t>
      </w:r>
      <w:r w:rsidRPr="009246CF">
        <w:rPr>
          <w:b/>
          <w:bCs/>
          <w:color w:val="FF00FF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نگهداری می شود که روزانه هزاران یهودی از آن بازدید می</w:t>
      </w:r>
      <w:r>
        <w:rPr>
          <w:rFonts w:hint="cs"/>
          <w:b/>
          <w:bCs/>
          <w:color w:val="FF00FF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‌</w:t>
      </w:r>
      <w:r w:rsidRPr="009246CF">
        <w:rPr>
          <w:b/>
          <w:bCs/>
          <w:color w:val="FF00FF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کنند تا در جریان مقدمات و فعالیت</w:t>
      </w:r>
      <w:r>
        <w:rPr>
          <w:rFonts w:hint="cs"/>
          <w:b/>
          <w:bCs/>
          <w:color w:val="FF00FF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‌</w:t>
      </w:r>
      <w:r w:rsidRPr="009246CF">
        <w:rPr>
          <w:b/>
          <w:bCs/>
          <w:color w:val="FF00FF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های ساخت هیکل قرار گیرند</w:t>
      </w:r>
      <w:r>
        <w:rPr>
          <w:rFonts w:hint="cs"/>
          <w:b/>
          <w:bCs/>
          <w:color w:val="FF00FF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.</w:t>
      </w:r>
    </w:p>
    <w:p w:rsidR="009246CF" w:rsidRDefault="009246CF" w:rsidP="009246CF">
      <w:pPr>
        <w:pStyle w:val="1-"/>
        <w:rPr>
          <w:rFonts w:hint="cs"/>
          <w:b/>
          <w:bCs/>
          <w:color w:val="FF00FF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9246CF">
        <w:rPr>
          <w:b/>
          <w:bCs/>
          <w:color w:val="FF00FF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و </w:t>
      </w:r>
      <w:r>
        <w:rPr>
          <w:rFonts w:hint="cs"/>
          <w:b/>
          <w:bCs/>
          <w:color w:val="FF00FF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«</w:t>
      </w:r>
      <w:r w:rsidRPr="009246CF">
        <w:rPr>
          <w:b/>
          <w:bCs/>
          <w:color w:val="FF00FF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معهد</w:t>
      </w:r>
      <w:r>
        <w:rPr>
          <w:rFonts w:hint="cs"/>
          <w:b/>
          <w:bCs/>
          <w:color w:val="FF00FF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»</w:t>
      </w:r>
      <w:r w:rsidRPr="009246CF">
        <w:rPr>
          <w:b/>
          <w:bCs/>
          <w:color w:val="FF00FF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در حقیقت موسسه</w:t>
      </w:r>
      <w:r>
        <w:rPr>
          <w:rFonts w:hint="cs"/>
          <w:b/>
          <w:bCs/>
          <w:color w:val="FF00FF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‌</w:t>
      </w:r>
      <w:r w:rsidRPr="009246CF">
        <w:rPr>
          <w:b/>
          <w:bCs/>
          <w:color w:val="FF00FF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ای دولتی است که حکومت</w:t>
      </w:r>
      <w:r>
        <w:rPr>
          <w:rFonts w:hint="cs"/>
          <w:b/>
          <w:bCs/>
          <w:color w:val="FF00FF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</w:t>
      </w:r>
      <w:r w:rsidRPr="009246CF">
        <w:rPr>
          <w:b/>
          <w:bCs/>
          <w:color w:val="FF00FF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صهیونیستی آن</w:t>
      </w:r>
      <w:r>
        <w:rPr>
          <w:rFonts w:hint="cs"/>
          <w:b/>
          <w:bCs/>
          <w:color w:val="FF00FF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</w:t>
      </w:r>
      <w:r w:rsidRPr="009246CF">
        <w:rPr>
          <w:b/>
          <w:bCs/>
          <w:color w:val="FF00FF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را ایجاد نمود.</w:t>
      </w:r>
    </w:p>
    <w:p w:rsidR="009246CF" w:rsidRDefault="009246CF" w:rsidP="009246CF">
      <w:pPr>
        <w:pStyle w:val="1-"/>
        <w:rPr>
          <w:rFonts w:hint="cs"/>
          <w:b/>
          <w:bCs/>
          <w:color w:val="FF00FF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FF00FF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>
      <w:pPr>
        <w:rPr>
          <w:rFonts w:ascii="IRNazli" w:hAnsi="IRNazli" w:cs="IRNazli"/>
          <w:b/>
          <w:bCs/>
          <w:color w:val="FF00FF"/>
          <w:sz w:val="32"/>
          <w:szCs w:val="32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>
        <w:rPr>
          <w:b/>
          <w:bCs/>
          <w:color w:val="FF00FF"/>
          <w:rtl/>
          <w:lang w:bidi="fa-IR"/>
          <w14:textFill>
            <w14:gradFill>
              <w14:gsLst>
                <w14:gs w14:pos="0">
                  <w14:srgbClr w14:val="FF00FF">
                    <w14:shade w14:val="30000"/>
                    <w14:satMod w14:val="115000"/>
                  </w14:srgbClr>
                </w14:gs>
                <w14:gs w14:pos="50000">
                  <w14:srgbClr w14:val="FF00FF">
                    <w14:shade w14:val="67500"/>
                    <w14:satMod w14:val="115000"/>
                  </w14:srgbClr>
                </w14:gs>
                <w14:gs w14:pos="100000">
                  <w14:srgbClr w14:val="FF00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br w:type="page"/>
      </w:r>
    </w:p>
    <w:p w:rsidR="009246CF" w:rsidRDefault="009246CF" w:rsidP="009246CF">
      <w:pPr>
        <w:pStyle w:val="1-"/>
        <w:rPr>
          <w:rFonts w:hint="cs"/>
          <w:b/>
          <w:bCs/>
          <w:color w:val="FF00FF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FF00FF"/>
          <w:rtl/>
        </w:rPr>
      </w:pPr>
      <w:r>
        <w:rPr>
          <w:b/>
          <w:bCs/>
          <w:noProof/>
          <w:sz w:val="20"/>
          <w:szCs w:val="20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400443</wp:posOffset>
            </wp:positionH>
            <wp:positionV relativeFrom="paragraph">
              <wp:posOffset>-1182</wp:posOffset>
            </wp:positionV>
            <wp:extent cx="3161030" cy="4027805"/>
            <wp:effectExtent l="0" t="0" r="1270" b="0"/>
            <wp:wrapNone/>
            <wp:docPr id="33" name="Picture 33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9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1030" cy="402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46CF" w:rsidRDefault="009246CF" w:rsidP="009246CF">
      <w:pPr>
        <w:pStyle w:val="1-"/>
        <w:rPr>
          <w:rFonts w:hint="cs"/>
          <w:b/>
          <w:bCs/>
          <w:color w:val="FF00FF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FF00FF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FF00FF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FF00FF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FF00FF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FF00FF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FF00FF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FF00FF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FF00FF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FF00FF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FF00FF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FF00FF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FF00FF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  <w:r w:rsidRPr="009246CF">
        <w:rPr>
          <w:b/>
          <w:bCs/>
          <w:color w:val="C00000"/>
          <w:rtl/>
        </w:rPr>
        <w:t>پوشش مخصوص راهبان یهودی (مخصوص ذبح گاو سرخ) که هنگام تولد ملودی و انجام تشریفات برای آن تهیه شده است.</w:t>
      </w: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>
      <w:pPr>
        <w:rPr>
          <w:rFonts w:ascii="IRNazli" w:hAnsi="IRNazli" w:cs="IRNazli"/>
          <w:b/>
          <w:bCs/>
          <w:color w:val="C00000"/>
          <w:sz w:val="32"/>
          <w:szCs w:val="32"/>
          <w:rtl/>
        </w:rPr>
      </w:pPr>
      <w:r>
        <w:rPr>
          <w:b/>
          <w:bCs/>
          <w:color w:val="C00000"/>
          <w:rtl/>
        </w:rPr>
        <w:br w:type="page"/>
      </w: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  <w:r>
        <w:rPr>
          <w:b/>
          <w:bCs/>
          <w:noProof/>
          <w:sz w:val="20"/>
          <w:szCs w:val="20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-1259</wp:posOffset>
            </wp:positionH>
            <wp:positionV relativeFrom="paragraph">
              <wp:posOffset>-1182</wp:posOffset>
            </wp:positionV>
            <wp:extent cx="3959860" cy="3055679"/>
            <wp:effectExtent l="0" t="0" r="2540" b="0"/>
            <wp:wrapNone/>
            <wp:docPr id="34" name="Picture 34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8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860" cy="3055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  <w:r w:rsidRPr="009246CF">
        <w:rPr>
          <w:b/>
          <w:bCs/>
          <w:color w:val="C00000"/>
          <w:rtl/>
        </w:rPr>
        <w:t>ظرف</w:t>
      </w:r>
      <w:r>
        <w:rPr>
          <w:rFonts w:hint="cs"/>
          <w:b/>
          <w:bCs/>
          <w:color w:val="C00000"/>
          <w:rtl/>
        </w:rPr>
        <w:t>‌</w:t>
      </w:r>
      <w:r w:rsidRPr="009246CF">
        <w:rPr>
          <w:b/>
          <w:bCs/>
          <w:color w:val="C00000"/>
          <w:rtl/>
        </w:rPr>
        <w:t>های طلایی که جهت استفاده در عید طهارت آب ساخته شده است.</w:t>
      </w: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>
      <w:pPr>
        <w:rPr>
          <w:rFonts w:ascii="IRNazli" w:hAnsi="IRNazli" w:cs="IRNazli"/>
          <w:b/>
          <w:bCs/>
          <w:color w:val="C00000"/>
          <w:sz w:val="32"/>
          <w:szCs w:val="32"/>
          <w:rtl/>
        </w:rPr>
      </w:pPr>
      <w:r>
        <w:rPr>
          <w:b/>
          <w:bCs/>
          <w:color w:val="C00000"/>
          <w:rtl/>
        </w:rPr>
        <w:br w:type="page"/>
      </w: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  <w:r>
        <w:rPr>
          <w:b/>
          <w:bCs/>
          <w:noProof/>
          <w:color w:val="CC0033"/>
          <w:sz w:val="36"/>
          <w:szCs w:val="36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500868</wp:posOffset>
            </wp:positionH>
            <wp:positionV relativeFrom="paragraph">
              <wp:posOffset>-1182</wp:posOffset>
            </wp:positionV>
            <wp:extent cx="2954655" cy="4096385"/>
            <wp:effectExtent l="0" t="0" r="0" b="0"/>
            <wp:wrapNone/>
            <wp:docPr id="35" name="Picture 35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4655" cy="409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  <w:r w:rsidRPr="009246CF">
        <w:rPr>
          <w:b/>
          <w:bCs/>
          <w:color w:val="C00000"/>
          <w:rtl/>
        </w:rPr>
        <w:t>کلنگ نقره</w:t>
      </w:r>
      <w:r>
        <w:rPr>
          <w:rFonts w:hint="cs"/>
          <w:b/>
          <w:bCs/>
          <w:color w:val="C00000"/>
          <w:rtl/>
        </w:rPr>
        <w:t>‌</w:t>
      </w:r>
      <w:r w:rsidRPr="009246CF">
        <w:rPr>
          <w:b/>
          <w:bCs/>
          <w:color w:val="C00000"/>
          <w:rtl/>
        </w:rPr>
        <w:t>ای .. که قرار است کاهنان یهودی از آن برای</w:t>
      </w:r>
      <w:r>
        <w:rPr>
          <w:rFonts w:hint="cs"/>
          <w:b/>
          <w:bCs/>
          <w:color w:val="C00000"/>
          <w:rtl/>
        </w:rPr>
        <w:t xml:space="preserve"> </w:t>
      </w:r>
      <w:r w:rsidRPr="009246CF">
        <w:rPr>
          <w:b/>
          <w:bCs/>
          <w:color w:val="C00000"/>
          <w:rtl/>
        </w:rPr>
        <w:t>پاک</w:t>
      </w:r>
      <w:r>
        <w:rPr>
          <w:rFonts w:hint="cs"/>
          <w:b/>
          <w:bCs/>
          <w:color w:val="C00000"/>
          <w:rtl/>
        </w:rPr>
        <w:t>‌</w:t>
      </w:r>
      <w:r w:rsidRPr="009246CF">
        <w:rPr>
          <w:b/>
          <w:bCs/>
          <w:color w:val="C00000"/>
          <w:rtl/>
        </w:rPr>
        <w:t>کردن خاکستر از محل ذبح گاو سرخ استفاده کنند.</w:t>
      </w: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>
      <w:pPr>
        <w:rPr>
          <w:rFonts w:ascii="IRNazli" w:hAnsi="IRNazli" w:cs="IRNazli"/>
          <w:b/>
          <w:bCs/>
          <w:color w:val="C00000"/>
          <w:sz w:val="32"/>
          <w:szCs w:val="32"/>
          <w:rtl/>
        </w:rPr>
      </w:pPr>
      <w:r>
        <w:rPr>
          <w:b/>
          <w:bCs/>
          <w:color w:val="C00000"/>
          <w:rtl/>
        </w:rPr>
        <w:br w:type="page"/>
      </w: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  <w:r>
        <w:rPr>
          <w:b/>
          <w:bCs/>
          <w:noProof/>
          <w:sz w:val="20"/>
          <w:szCs w:val="20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-1259</wp:posOffset>
            </wp:positionH>
            <wp:positionV relativeFrom="paragraph">
              <wp:posOffset>-1182</wp:posOffset>
            </wp:positionV>
            <wp:extent cx="3959860" cy="3959860"/>
            <wp:effectExtent l="0" t="0" r="2540" b="2540"/>
            <wp:wrapNone/>
            <wp:docPr id="36" name="Picture 3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860" cy="395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Pr="009246CF" w:rsidRDefault="009246CF" w:rsidP="009246CF">
      <w:pPr>
        <w:pStyle w:val="1-"/>
        <w:rPr>
          <w:b/>
          <w:bCs/>
          <w:color w:val="C00000"/>
          <w:rtl/>
        </w:rPr>
      </w:pPr>
      <w:r w:rsidRPr="009246CF">
        <w:rPr>
          <w:b/>
          <w:bCs/>
          <w:color w:val="C00000"/>
          <w:rtl/>
        </w:rPr>
        <w:t>شاخ</w:t>
      </w:r>
      <w:r>
        <w:rPr>
          <w:rFonts w:hint="cs"/>
          <w:b/>
          <w:bCs/>
          <w:color w:val="C00000"/>
          <w:rtl/>
        </w:rPr>
        <w:t>‌</w:t>
      </w:r>
      <w:r w:rsidRPr="009246CF">
        <w:rPr>
          <w:b/>
          <w:bCs/>
          <w:color w:val="C00000"/>
          <w:rtl/>
        </w:rPr>
        <w:t>های گاو</w:t>
      </w:r>
      <w:r>
        <w:rPr>
          <w:rFonts w:hint="cs"/>
          <w:b/>
          <w:bCs/>
          <w:color w:val="C00000"/>
          <w:rtl/>
        </w:rPr>
        <w:t xml:space="preserve"> </w:t>
      </w:r>
      <w:r w:rsidRPr="009246CF">
        <w:rPr>
          <w:b/>
          <w:bCs/>
          <w:color w:val="C00000"/>
          <w:rtl/>
        </w:rPr>
        <w:t>(نر) که یکی از آنها از جنس طلا است و کاهنان در اعیادشان در آن می</w:t>
      </w:r>
      <w:r>
        <w:rPr>
          <w:rFonts w:hint="cs"/>
          <w:b/>
          <w:bCs/>
          <w:color w:val="C00000"/>
          <w:rtl/>
        </w:rPr>
        <w:t>‌</w:t>
      </w:r>
      <w:r w:rsidRPr="009246CF">
        <w:rPr>
          <w:b/>
          <w:bCs/>
          <w:color w:val="C00000"/>
          <w:rtl/>
        </w:rPr>
        <w:t>دمند!</w:t>
      </w:r>
    </w:p>
    <w:p w:rsidR="009246CF" w:rsidRDefault="009246CF" w:rsidP="003A4A08">
      <w:pPr>
        <w:pStyle w:val="1-"/>
        <w:rPr>
          <w:rFonts w:hint="cs"/>
          <w:b/>
          <w:bCs/>
          <w:color w:val="C00000"/>
          <w:rtl/>
        </w:rPr>
      </w:pPr>
      <w:r w:rsidRPr="009246CF">
        <w:rPr>
          <w:b/>
          <w:bCs/>
          <w:color w:val="C00000"/>
          <w:rtl/>
        </w:rPr>
        <w:t>و دومی از نقره است که برای اعلام وقت روزه</w:t>
      </w:r>
      <w:r>
        <w:rPr>
          <w:rFonts w:hint="cs"/>
          <w:b/>
          <w:bCs/>
          <w:color w:val="C00000"/>
          <w:rtl/>
        </w:rPr>
        <w:t>‌</w:t>
      </w:r>
      <w:r w:rsidRPr="009246CF">
        <w:rPr>
          <w:b/>
          <w:bCs/>
          <w:color w:val="C00000"/>
          <w:rtl/>
        </w:rPr>
        <w:t>گرفتن در آن می</w:t>
      </w:r>
      <w:r w:rsidR="003A4A08">
        <w:rPr>
          <w:rFonts w:hint="cs"/>
          <w:b/>
          <w:bCs/>
          <w:color w:val="C00000"/>
          <w:rtl/>
        </w:rPr>
        <w:t>‌</w:t>
      </w:r>
      <w:r w:rsidRPr="009246CF">
        <w:rPr>
          <w:b/>
          <w:bCs/>
          <w:color w:val="C00000"/>
          <w:rtl/>
        </w:rPr>
        <w:t>دمند!</w:t>
      </w: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>
      <w:pPr>
        <w:rPr>
          <w:rFonts w:ascii="IRNazli" w:hAnsi="IRNazli" w:cs="IRNazli"/>
          <w:b/>
          <w:bCs/>
          <w:color w:val="C00000"/>
          <w:sz w:val="32"/>
          <w:szCs w:val="32"/>
          <w:rtl/>
        </w:rPr>
      </w:pPr>
      <w:r>
        <w:rPr>
          <w:b/>
          <w:bCs/>
          <w:color w:val="C00000"/>
          <w:rtl/>
        </w:rPr>
        <w:br w:type="page"/>
      </w: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  <w:r>
        <w:rPr>
          <w:b/>
          <w:bCs/>
          <w:noProof/>
          <w:sz w:val="20"/>
          <w:szCs w:val="20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548438</wp:posOffset>
            </wp:positionH>
            <wp:positionV relativeFrom="paragraph">
              <wp:posOffset>-1182</wp:posOffset>
            </wp:positionV>
            <wp:extent cx="2859405" cy="4096385"/>
            <wp:effectExtent l="0" t="0" r="0" b="0"/>
            <wp:wrapNone/>
            <wp:docPr id="37" name="Picture 37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5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409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  <w:r w:rsidRPr="009246CF">
        <w:rPr>
          <w:b/>
          <w:bCs/>
          <w:color w:val="C00000"/>
          <w:rtl/>
        </w:rPr>
        <w:t>گیتار یا چنگ که برای معبد ساخته شده و براساس وصف تورات</w:t>
      </w:r>
      <w:r>
        <w:rPr>
          <w:rFonts w:hint="cs"/>
          <w:b/>
          <w:bCs/>
          <w:color w:val="C00000"/>
          <w:rtl/>
        </w:rPr>
        <w:t xml:space="preserve"> </w:t>
      </w:r>
      <w:r w:rsidRPr="009246CF">
        <w:rPr>
          <w:b/>
          <w:bCs/>
          <w:color w:val="C00000"/>
          <w:rtl/>
        </w:rPr>
        <w:t>دارای 22 تار است که بر مبنای حروف عبری ابجدی است.</w:t>
      </w: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>
      <w:pPr>
        <w:rPr>
          <w:rFonts w:ascii="IRNazli" w:hAnsi="IRNazli" w:cs="IRNazli"/>
          <w:b/>
          <w:bCs/>
          <w:color w:val="C00000"/>
          <w:sz w:val="32"/>
          <w:szCs w:val="32"/>
          <w:rtl/>
        </w:rPr>
      </w:pPr>
      <w:r>
        <w:rPr>
          <w:b/>
          <w:bCs/>
          <w:color w:val="C00000"/>
          <w:rtl/>
        </w:rPr>
        <w:br w:type="page"/>
      </w: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  <w:r>
        <w:rPr>
          <w:b/>
          <w:bCs/>
          <w:noProof/>
          <w:sz w:val="20"/>
          <w:szCs w:val="20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-1259</wp:posOffset>
            </wp:positionH>
            <wp:positionV relativeFrom="paragraph">
              <wp:posOffset>-1182</wp:posOffset>
            </wp:positionV>
            <wp:extent cx="3959860" cy="3055679"/>
            <wp:effectExtent l="0" t="0" r="2540" b="0"/>
            <wp:wrapNone/>
            <wp:docPr id="38" name="Picture 38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860" cy="3055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Pr="009246CF" w:rsidRDefault="009246CF" w:rsidP="009246CF">
      <w:pPr>
        <w:pStyle w:val="1-"/>
        <w:rPr>
          <w:rFonts w:hint="cs"/>
          <w:b/>
          <w:bCs/>
          <w:color w:val="C00000"/>
          <w:sz w:val="28"/>
          <w:szCs w:val="28"/>
          <w:rtl/>
        </w:rPr>
      </w:pPr>
    </w:p>
    <w:p w:rsidR="009246CF" w:rsidRPr="009246CF" w:rsidRDefault="009246CF" w:rsidP="009246CF">
      <w:pPr>
        <w:pStyle w:val="1-"/>
        <w:rPr>
          <w:b/>
          <w:bCs/>
          <w:color w:val="CC0044"/>
          <w:rtl/>
        </w:rPr>
      </w:pPr>
      <w:r w:rsidRPr="009246CF">
        <w:rPr>
          <w:b/>
          <w:bCs/>
          <w:rtl/>
        </w:rPr>
        <w:t>ظرف</w:t>
      </w:r>
      <w:r>
        <w:rPr>
          <w:rFonts w:hint="cs"/>
          <w:b/>
          <w:bCs/>
          <w:rtl/>
        </w:rPr>
        <w:t>‌</w:t>
      </w:r>
      <w:r w:rsidRPr="009246CF">
        <w:rPr>
          <w:b/>
          <w:bCs/>
          <w:rtl/>
        </w:rPr>
        <w:t>های مخصوص طهارت</w:t>
      </w:r>
      <w:r w:rsidRPr="009246CF">
        <w:rPr>
          <w:b/>
          <w:bCs/>
          <w:color w:val="CC0044"/>
          <w:rtl/>
        </w:rPr>
        <w:t xml:space="preserve"> نجاست </w:t>
      </w:r>
    </w:p>
    <w:p w:rsidR="009246CF" w:rsidRDefault="009246CF" w:rsidP="009246CF">
      <w:pPr>
        <w:pStyle w:val="1-"/>
        <w:rPr>
          <w:rFonts w:hint="cs"/>
          <w:b/>
          <w:bCs/>
          <w:rtl/>
          <w:lang w:bidi="fa-IR"/>
        </w:rPr>
      </w:pPr>
      <w:r w:rsidRPr="009246CF">
        <w:rPr>
          <w:b/>
          <w:bCs/>
          <w:rtl/>
        </w:rPr>
        <w:t>(که در مراسم تطهیر بکار برده می</w:t>
      </w:r>
      <w:r>
        <w:rPr>
          <w:rFonts w:hint="cs"/>
          <w:b/>
          <w:bCs/>
          <w:rtl/>
        </w:rPr>
        <w:t>‌</w:t>
      </w:r>
      <w:r w:rsidRPr="009246CF">
        <w:rPr>
          <w:b/>
          <w:bCs/>
          <w:rtl/>
        </w:rPr>
        <w:t>شوند</w:t>
      </w:r>
      <w:r w:rsidRPr="009246CF">
        <w:rPr>
          <w:b/>
          <w:bCs/>
          <w:rtl/>
          <w:lang w:bidi="fa-IR"/>
        </w:rPr>
        <w:t>)</w:t>
      </w:r>
    </w:p>
    <w:p w:rsidR="009246CF" w:rsidRDefault="009246CF" w:rsidP="009246CF">
      <w:pPr>
        <w:pStyle w:val="1-"/>
        <w:rPr>
          <w:rFonts w:hint="cs"/>
          <w:b/>
          <w:bCs/>
          <w:rtl/>
          <w:lang w:bidi="fa-IR"/>
        </w:rPr>
      </w:pPr>
    </w:p>
    <w:p w:rsidR="009246CF" w:rsidRDefault="009246CF" w:rsidP="009246CF">
      <w:pPr>
        <w:pStyle w:val="1-"/>
        <w:rPr>
          <w:rFonts w:hint="cs"/>
          <w:b/>
          <w:bCs/>
          <w:rtl/>
          <w:lang w:bidi="fa-IR"/>
        </w:rPr>
      </w:pPr>
    </w:p>
    <w:p w:rsidR="009246CF" w:rsidRDefault="009246CF" w:rsidP="009246CF">
      <w:pPr>
        <w:pStyle w:val="1-"/>
        <w:rPr>
          <w:rFonts w:hint="cs"/>
          <w:b/>
          <w:bCs/>
          <w:rtl/>
          <w:lang w:bidi="fa-IR"/>
        </w:rPr>
      </w:pPr>
    </w:p>
    <w:p w:rsidR="009246CF" w:rsidRDefault="009246CF">
      <w:pPr>
        <w:rPr>
          <w:rFonts w:ascii="IRNazli" w:hAnsi="IRNazli" w:cs="IRNazli"/>
          <w:b/>
          <w:bCs/>
          <w:sz w:val="32"/>
          <w:szCs w:val="32"/>
          <w:rtl/>
          <w:lang w:bidi="fa-IR"/>
        </w:rPr>
      </w:pPr>
      <w:r>
        <w:rPr>
          <w:b/>
          <w:bCs/>
          <w:rtl/>
          <w:lang w:bidi="fa-IR"/>
        </w:rPr>
        <w:br w:type="page"/>
      </w: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  <w:r>
        <w:rPr>
          <w:b/>
          <w:bCs/>
          <w:noProof/>
          <w:sz w:val="20"/>
          <w:szCs w:val="20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-1259</wp:posOffset>
            </wp:positionH>
            <wp:positionV relativeFrom="paragraph">
              <wp:posOffset>-1182</wp:posOffset>
            </wp:positionV>
            <wp:extent cx="3959860" cy="2909888"/>
            <wp:effectExtent l="0" t="0" r="2540" b="5080"/>
            <wp:wrapNone/>
            <wp:docPr id="39" name="Picture 39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860" cy="2909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9246CF">
        <w:rPr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مُهرهای مقدس .. و آنچه که روی آن مشخص شده نشاندهنده قربانی است که ذبح می</w:t>
      </w:r>
      <w:r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‌</w:t>
      </w:r>
      <w:r w:rsidRPr="009246CF">
        <w:rPr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شود</w:t>
      </w: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>
      <w:pPr>
        <w:rPr>
          <w:rFonts w:ascii="IRNazli" w:hAnsi="IRNazli" w:cs="IRNazli"/>
          <w:b/>
          <w:bCs/>
          <w:color w:val="0070C0"/>
          <w:sz w:val="32"/>
          <w:szCs w:val="32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>
        <w:rPr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br w:type="page"/>
      </w: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>
        <w:rPr>
          <w:b/>
          <w:bCs/>
          <w:noProof/>
          <w:sz w:val="20"/>
          <w:szCs w:val="20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-1259</wp:posOffset>
            </wp:positionH>
            <wp:positionV relativeFrom="paragraph">
              <wp:posOffset>-1182</wp:posOffset>
            </wp:positionV>
            <wp:extent cx="3959860" cy="2723593"/>
            <wp:effectExtent l="0" t="0" r="2540" b="635"/>
            <wp:wrapNone/>
            <wp:docPr id="40" name="Picture 40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860" cy="2723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0070C0"/>
          <w:rtl/>
          <w14:textFill>
            <w14:gradFill>
              <w14:gsLst>
                <w14:gs w14:pos="0">
                  <w14:srgbClr w14:val="0070C0">
                    <w14:shade w14:val="30000"/>
                    <w14:satMod w14:val="115000"/>
                  </w14:srgbClr>
                </w14:gs>
                <w14:gs w14:pos="50000">
                  <w14:srgbClr w14:val="0070C0">
                    <w14:shade w14:val="67500"/>
                    <w14:satMod w14:val="115000"/>
                  </w14:srgbClr>
                </w14:gs>
                <w14:gs w14:pos="100000">
                  <w14:srgbClr w14:val="0070C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  <w:r w:rsidRPr="009246CF">
        <w:rPr>
          <w:b/>
          <w:bCs/>
          <w:color w:val="C00000"/>
          <w:rtl/>
        </w:rPr>
        <w:t>خنجرهای ساخته</w:t>
      </w:r>
      <w:r>
        <w:rPr>
          <w:rFonts w:hint="cs"/>
          <w:b/>
          <w:bCs/>
          <w:color w:val="C00000"/>
          <w:rtl/>
        </w:rPr>
        <w:t>‌</w:t>
      </w:r>
      <w:r w:rsidRPr="009246CF">
        <w:rPr>
          <w:b/>
          <w:bCs/>
          <w:color w:val="C00000"/>
          <w:rtl/>
        </w:rPr>
        <w:t>شده از طلا و نقره که کاهنان ب</w:t>
      </w:r>
      <w:r>
        <w:rPr>
          <w:rFonts w:hint="cs"/>
          <w:b/>
          <w:bCs/>
          <w:color w:val="C00000"/>
          <w:rtl/>
        </w:rPr>
        <w:t xml:space="preserve">ه </w:t>
      </w:r>
      <w:r w:rsidRPr="009246CF">
        <w:rPr>
          <w:b/>
          <w:bCs/>
          <w:color w:val="C00000"/>
          <w:rtl/>
        </w:rPr>
        <w:t xml:space="preserve">زودی از آندو برای ذبح گاو سرخ رنگ بنام </w:t>
      </w:r>
      <w:r>
        <w:rPr>
          <w:rFonts w:hint="cs"/>
          <w:b/>
          <w:bCs/>
          <w:color w:val="C00000"/>
          <w:rtl/>
        </w:rPr>
        <w:t>«</w:t>
      </w:r>
      <w:r w:rsidRPr="009246CF">
        <w:rPr>
          <w:b/>
          <w:bCs/>
          <w:color w:val="C00000"/>
          <w:rtl/>
        </w:rPr>
        <w:t>ملودی</w:t>
      </w:r>
      <w:r>
        <w:rPr>
          <w:rFonts w:hint="cs"/>
          <w:b/>
          <w:bCs/>
          <w:color w:val="C00000"/>
          <w:rtl/>
        </w:rPr>
        <w:t>»</w:t>
      </w:r>
      <w:r w:rsidRPr="009246CF">
        <w:rPr>
          <w:b/>
          <w:bCs/>
          <w:color w:val="C00000"/>
          <w:rtl/>
        </w:rPr>
        <w:t xml:space="preserve"> استفاده می</w:t>
      </w:r>
      <w:r>
        <w:rPr>
          <w:rFonts w:hint="cs"/>
          <w:b/>
          <w:bCs/>
          <w:color w:val="C00000"/>
          <w:rtl/>
        </w:rPr>
        <w:t>‌</w:t>
      </w:r>
      <w:r w:rsidRPr="009246CF">
        <w:rPr>
          <w:b/>
          <w:bCs/>
          <w:color w:val="C00000"/>
          <w:rtl/>
        </w:rPr>
        <w:t>کنند.</w:t>
      </w: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>
      <w:pPr>
        <w:rPr>
          <w:rFonts w:ascii="IRNazli" w:hAnsi="IRNazli" w:cs="IRNazli"/>
          <w:b/>
          <w:bCs/>
          <w:color w:val="C00000"/>
          <w:sz w:val="32"/>
          <w:szCs w:val="32"/>
          <w:rtl/>
        </w:rPr>
      </w:pPr>
      <w:r>
        <w:rPr>
          <w:b/>
          <w:bCs/>
          <w:color w:val="C00000"/>
          <w:rtl/>
        </w:rPr>
        <w:br w:type="page"/>
      </w: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  <w:r>
        <w:rPr>
          <w:b/>
          <w:bCs/>
          <w:noProof/>
          <w:sz w:val="20"/>
          <w:szCs w:val="20"/>
        </w:rPr>
        <w:drawing>
          <wp:anchor distT="0" distB="0" distL="114300" distR="114300" simplePos="0" relativeHeight="251706368" behindDoc="0" locked="0" layoutInCell="1" allowOverlap="1" wp14:anchorId="7F7A0446" wp14:editId="0702DE28">
            <wp:simplePos x="0" y="0"/>
            <wp:positionH relativeFrom="column">
              <wp:posOffset>-635</wp:posOffset>
            </wp:positionH>
            <wp:positionV relativeFrom="paragraph">
              <wp:posOffset>-1270</wp:posOffset>
            </wp:positionV>
            <wp:extent cx="3959860" cy="2730500"/>
            <wp:effectExtent l="0" t="0" r="2540" b="0"/>
            <wp:wrapNone/>
            <wp:docPr id="41" name="Picture 4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860" cy="273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Default="009246CF" w:rsidP="009246CF">
      <w:pPr>
        <w:pStyle w:val="1-"/>
        <w:rPr>
          <w:rFonts w:hint="cs"/>
          <w:b/>
          <w:bCs/>
          <w:color w:val="C00000"/>
          <w:rtl/>
        </w:rPr>
      </w:pPr>
    </w:p>
    <w:p w:rsidR="009246CF" w:rsidRPr="009246CF" w:rsidRDefault="009246CF" w:rsidP="009246CF">
      <w:pPr>
        <w:pStyle w:val="1-"/>
        <w:rPr>
          <w:b/>
          <w:bCs/>
          <w:color w:val="C00000"/>
        </w:rPr>
      </w:pPr>
      <w:r w:rsidRPr="009246CF">
        <w:rPr>
          <w:b/>
          <w:bCs/>
          <w:color w:val="C00000"/>
          <w:rtl/>
          <w:lang w:bidi="fa-IR"/>
        </w:rPr>
        <w:t>ت</w:t>
      </w:r>
      <w:r w:rsidRPr="009246CF">
        <w:rPr>
          <w:b/>
          <w:bCs/>
          <w:color w:val="C00000"/>
          <w:rtl/>
        </w:rPr>
        <w:t>صویری از مذبح (محل ذبح گاو سرخ رنگ) که با طلا ساخته شده</w:t>
      </w:r>
      <w:r>
        <w:rPr>
          <w:rFonts w:hint="cs"/>
          <w:b/>
          <w:bCs/>
          <w:color w:val="C00000"/>
          <w:rtl/>
        </w:rPr>
        <w:t xml:space="preserve"> </w:t>
      </w:r>
      <w:r w:rsidRPr="009246CF">
        <w:rPr>
          <w:b/>
          <w:bCs/>
          <w:color w:val="C00000"/>
          <w:rtl/>
        </w:rPr>
        <w:t>همراه شیپورهای نقره</w:t>
      </w:r>
      <w:r>
        <w:rPr>
          <w:rFonts w:hint="cs"/>
          <w:b/>
          <w:bCs/>
          <w:color w:val="C00000"/>
          <w:rtl/>
        </w:rPr>
        <w:t>‌</w:t>
      </w:r>
      <w:r w:rsidRPr="009246CF">
        <w:rPr>
          <w:b/>
          <w:bCs/>
          <w:color w:val="C00000"/>
          <w:rtl/>
        </w:rPr>
        <w:t>ای که در مراسمات خود در آن می</w:t>
      </w:r>
      <w:r>
        <w:rPr>
          <w:rFonts w:hint="cs"/>
          <w:b/>
          <w:bCs/>
          <w:color w:val="C00000"/>
          <w:rtl/>
        </w:rPr>
        <w:t>‌</w:t>
      </w:r>
      <w:r w:rsidRPr="009246CF">
        <w:rPr>
          <w:b/>
          <w:bCs/>
          <w:color w:val="C00000"/>
          <w:rtl/>
        </w:rPr>
        <w:t>دمند.</w:t>
      </w:r>
    </w:p>
    <w:p w:rsidR="009246CF" w:rsidRPr="009246CF" w:rsidRDefault="009246CF" w:rsidP="009246CF">
      <w:pPr>
        <w:pStyle w:val="1-"/>
        <w:rPr>
          <w:b/>
          <w:bCs/>
          <w:rtl/>
          <w:lang w:bidi="fa-IR"/>
        </w:rPr>
      </w:pPr>
      <w:r w:rsidRPr="009246CF">
        <w:rPr>
          <w:b/>
          <w:bCs/>
          <w:color w:val="C00000"/>
          <w:lang w:bidi="fa-IR"/>
        </w:rPr>
        <w:t>============</w:t>
      </w:r>
    </w:p>
    <w:p w:rsidR="009246CF" w:rsidRDefault="009246CF" w:rsidP="009246CF">
      <w:pPr>
        <w:pStyle w:val="1-"/>
        <w:rPr>
          <w:rFonts w:hint="cs"/>
          <w:b/>
          <w:bCs/>
          <w:color w:val="CC0000"/>
          <w:sz w:val="52"/>
          <w:szCs w:val="52"/>
          <w:rtl/>
        </w:rPr>
      </w:pPr>
    </w:p>
    <w:p w:rsidR="009246CF" w:rsidRPr="007A6625" w:rsidRDefault="009246CF" w:rsidP="009246CF">
      <w:pPr>
        <w:pStyle w:val="1-"/>
        <w:rPr>
          <w:color w:val="CC0000"/>
          <w:sz w:val="52"/>
          <w:szCs w:val="52"/>
          <w:rtl/>
        </w:rPr>
      </w:pPr>
      <w:r w:rsidRPr="009246CF">
        <w:rPr>
          <w:b/>
          <w:bCs/>
          <w:color w:val="CC0000"/>
          <w:sz w:val="52"/>
          <w:szCs w:val="52"/>
          <w:rtl/>
        </w:rPr>
        <w:t>سايت نوار اسلام</w:t>
      </w:r>
    </w:p>
    <w:p w:rsidR="009246CF" w:rsidRDefault="009246CF" w:rsidP="009246CF">
      <w:pPr>
        <w:jc w:val="center"/>
      </w:pPr>
      <w:hyperlink r:id="rId56" w:history="1">
        <w:r w:rsidRPr="0001301F">
          <w:rPr>
            <w:rStyle w:val="Hyperlink"/>
            <w:sz w:val="48"/>
            <w:szCs w:val="48"/>
            <w:lang w:bidi="fa-IR"/>
          </w:rPr>
          <w:t>IslamTape.Com</w:t>
        </w:r>
      </w:hyperlink>
    </w:p>
    <w:p w:rsidR="009246CF" w:rsidRPr="009246CF" w:rsidRDefault="009246CF" w:rsidP="009246CF">
      <w:pPr>
        <w:pStyle w:val="1-"/>
        <w:rPr>
          <w:b/>
          <w:bCs/>
          <w:color w:val="C00000"/>
          <w:rtl/>
        </w:rPr>
      </w:pPr>
    </w:p>
    <w:sectPr w:rsidR="009246CF" w:rsidRPr="009246CF" w:rsidSect="003A4A08">
      <w:headerReference w:type="first" r:id="rId57"/>
      <w:endnotePr>
        <w:numFmt w:val="decimal"/>
      </w:endnotePr>
      <w:pgSz w:w="7938" w:h="11907" w:code="1"/>
      <w:pgMar w:top="567" w:right="851" w:bottom="851" w:left="851" w:header="454" w:footer="0" w:gutter="0"/>
      <w:pgNumType w:start="1"/>
      <w:cols w:space="720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F37DD" w:rsidRDefault="00AF37DD" w:rsidP="00845731">
      <w:pPr>
        <w:bidi/>
      </w:pPr>
      <w:r>
        <w:separator/>
      </w:r>
    </w:p>
  </w:endnote>
  <w:endnote w:type="continuationSeparator" w:id="0">
    <w:p w:rsidR="00AF37DD" w:rsidRDefault="00AF37DD" w:rsidP="000914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RNazli">
    <w:panose1 w:val="02000506000000020002"/>
    <w:charset w:val="00"/>
    <w:family w:val="auto"/>
    <w:pitch w:val="variable"/>
    <w:sig w:usb0="00002003" w:usb1="00000000" w:usb2="00000000" w:usb3="00000000" w:csb0="00000041" w:csb1="00000000"/>
  </w:font>
  <w:font w:name="IRTitr">
    <w:panose1 w:val="02000506000000020002"/>
    <w:charset w:val="00"/>
    <w:family w:val="auto"/>
    <w:pitch w:val="variable"/>
    <w:sig w:usb0="00002003" w:usb1="00000000" w:usb2="00000000" w:usb3="00000000" w:csb0="00000041" w:csb1="00000000"/>
  </w:font>
  <w:font w:name="IRYakout">
    <w:panose1 w:val="02000506000000020002"/>
    <w:charset w:val="00"/>
    <w:family w:val="auto"/>
    <w:pitch w:val="variable"/>
    <w:sig w:usb0="00002003" w:usb1="00000000" w:usb2="00000000" w:usb3="00000000" w:csb0="00000041" w:csb1="00000000"/>
  </w:font>
  <w:font w:name="IRNazanin">
    <w:panose1 w:val="02000506000000020002"/>
    <w:charset w:val="00"/>
    <w:family w:val="auto"/>
    <w:pitch w:val="variable"/>
    <w:sig w:usb0="00002003" w:usb1="00000000" w:usb2="00000000" w:usb3="00000000" w:csb0="00000041" w:csb1="00000000"/>
  </w:font>
  <w:font w:name="IRMitra">
    <w:panose1 w:val="02000506000000020002"/>
    <w:charset w:val="00"/>
    <w:family w:val="auto"/>
    <w:pitch w:val="variable"/>
    <w:sig w:usb0="00002003" w:usb1="00000000" w:usb2="00000000" w:usb3="00000000" w:csb0="00000041" w:csb1="00000000"/>
  </w:font>
  <w:font w:name="B Yagut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Times New Roman Bold">
    <w:panose1 w:val="00000000000000000000"/>
    <w:charset w:val="00"/>
    <w:family w:val="roman"/>
    <w:notTrueType/>
    <w:pitch w:val="default"/>
  </w:font>
  <w:font w:name="Literata">
    <w:altName w:val="Arial"/>
    <w:panose1 w:val="00000000000000000000"/>
    <w:charset w:val="00"/>
    <w:family w:val="modern"/>
    <w:notTrueType/>
    <w:pitch w:val="variable"/>
    <w:sig w:usb0="00000001" w:usb1="5000207B" w:usb2="00000000" w:usb3="00000000" w:csb0="0000019F" w:csb1="00000000"/>
  </w:font>
  <w:font w:name="KFGQPC Uthmanic Script HAFS">
    <w:panose1 w:val="02000000000000000000"/>
    <w:charset w:val="B2"/>
    <w:family w:val="auto"/>
    <w:pitch w:val="variable"/>
    <w:sig w:usb0="00002001" w:usb1="00000000" w:usb2="00000000" w:usb3="00000000" w:csb0="00000040" w:csb1="00000000"/>
  </w:font>
  <w:font w:name="Traditional Arabic">
    <w:panose1 w:val="02010000000000000000"/>
    <w:charset w:val="00"/>
    <w:family w:val="auto"/>
    <w:pitch w:val="variable"/>
    <w:sig w:usb0="00002003" w:usb1="80000000" w:usb2="00000008" w:usb3="00000000" w:csb0="00000041" w:csb1="00000000"/>
  </w:font>
  <w:font w:name="CTraditional Arabic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F37DD" w:rsidRDefault="00AF37DD" w:rsidP="00091438">
      <w:r>
        <w:separator/>
      </w:r>
    </w:p>
  </w:footnote>
  <w:footnote w:type="continuationSeparator" w:id="0">
    <w:p w:rsidR="00AF37DD" w:rsidRDefault="00AF37DD" w:rsidP="0009143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A4A08" w:rsidRPr="008602DE" w:rsidRDefault="003A4A08" w:rsidP="003A4A08">
    <w:pPr>
      <w:pStyle w:val="Header"/>
      <w:tabs>
        <w:tab w:val="clear" w:pos="4513"/>
        <w:tab w:val="clear" w:pos="9026"/>
        <w:tab w:val="right" w:pos="2267"/>
        <w:tab w:val="right" w:pos="5952"/>
      </w:tabs>
      <w:bidi/>
      <w:spacing w:after="180"/>
      <w:ind w:left="284" w:right="284"/>
      <w:jc w:val="both"/>
      <w:rPr>
        <w:rFonts w:ascii="IRNazanin" w:hAnsi="IRNazanin" w:cs="IRNazanin"/>
        <w:b/>
        <w:bCs/>
        <w:sz w:val="28"/>
        <w:szCs w:val="28"/>
        <w:rtl/>
        <w:lang w:bidi="fa-IR"/>
      </w:rPr>
    </w:pPr>
    <w:r>
      <w:rPr>
        <w:rFonts w:ascii="IRNazli" w:hAnsi="IRNazli" w:cs="IRNazli"/>
        <w:noProof/>
        <w:sz w:val="28"/>
        <w:szCs w:val="28"/>
        <w:rtl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B048543" wp14:editId="37791F13">
              <wp:simplePos x="0" y="0"/>
              <wp:positionH relativeFrom="column">
                <wp:posOffset>-1905</wp:posOffset>
              </wp:positionH>
              <wp:positionV relativeFrom="paragraph">
                <wp:posOffset>301625</wp:posOffset>
              </wp:positionV>
              <wp:extent cx="3959860" cy="0"/>
              <wp:effectExtent l="24130" t="27940" r="26035" b="19685"/>
              <wp:wrapNone/>
              <wp:docPr id="46" name="Straight Connector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3959860" cy="0"/>
                      </a:xfrm>
                      <a:prstGeom prst="line">
                        <a:avLst/>
                      </a:prstGeom>
                      <a:noFill/>
                      <a:ln w="38100" cmpd="dbl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Straight Connector 46" o:spid="_x0000_s1026" style="position:absolute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15pt,23.75pt" to="311.65pt,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" strokeweight="3pt">
              <v:stroke linestyle="thinThin"/>
            </v:line>
          </w:pict>
        </mc:Fallback>
      </mc:AlternateContent>
    </w:r>
    <w:r w:rsidRPr="008602DE">
      <w:rPr>
        <w:rFonts w:ascii="IRNazli" w:hAnsi="IRNazli" w:cs="IRNazli"/>
        <w:sz w:val="28"/>
        <w:szCs w:val="28"/>
        <w:rtl/>
      </w:rPr>
      <w:fldChar w:fldCharType="begin"/>
    </w:r>
    <w:r w:rsidRPr="008602DE">
      <w:rPr>
        <w:rFonts w:ascii="IRNazli" w:hAnsi="IRNazli" w:cs="IRNazli"/>
        <w:sz w:val="28"/>
        <w:szCs w:val="28"/>
      </w:rPr>
      <w:instrText xml:space="preserve"> PAGE </w:instrText>
    </w:r>
    <w:r w:rsidRPr="008602DE">
      <w:rPr>
        <w:rFonts w:ascii="IRNazli" w:hAnsi="IRNazli" w:cs="IRNazli"/>
        <w:sz w:val="28"/>
        <w:szCs w:val="28"/>
        <w:rtl/>
      </w:rPr>
      <w:fldChar w:fldCharType="separate"/>
    </w:r>
    <w:r>
      <w:rPr>
        <w:rFonts w:ascii="IRNazli" w:hAnsi="IRNazli" w:cs="IRNazli"/>
        <w:noProof/>
        <w:sz w:val="28"/>
        <w:szCs w:val="28"/>
        <w:rtl/>
      </w:rPr>
      <w:t>44</w:t>
    </w:r>
    <w:r w:rsidRPr="008602DE">
      <w:rPr>
        <w:rFonts w:ascii="IRNazli" w:hAnsi="IRNazli" w:cs="IRNazli"/>
        <w:sz w:val="28"/>
        <w:szCs w:val="28"/>
        <w:rtl/>
      </w:rPr>
      <w:fldChar w:fldCharType="end"/>
    </w:r>
    <w:r w:rsidRPr="008602DE">
      <w:rPr>
        <w:rFonts w:ascii="IRNazanin" w:hAnsi="IRNazanin" w:cs="IRNazanin"/>
        <w:b/>
        <w:bCs/>
        <w:sz w:val="26"/>
        <w:szCs w:val="26"/>
        <w:rtl/>
      </w:rPr>
      <w:tab/>
    </w:r>
    <w:r w:rsidRPr="008602DE">
      <w:rPr>
        <w:rFonts w:ascii="IRNazanin" w:hAnsi="IRNazanin" w:cs="IRNazanin"/>
        <w:b/>
        <w:bCs/>
        <w:sz w:val="26"/>
        <w:szCs w:val="26"/>
        <w:rtl/>
      </w:rPr>
      <w:tab/>
    </w:r>
    <w:r>
      <w:rPr>
        <w:rFonts w:ascii="IRNazanin" w:hAnsi="IRNazanin" w:cs="IRNazanin" w:hint="cs"/>
        <w:b/>
        <w:bCs/>
        <w:sz w:val="26"/>
        <w:szCs w:val="26"/>
        <w:rtl/>
        <w:lang w:bidi="fa-IR"/>
      </w:rPr>
      <w:t>مختصر و مفید از دنیای یهود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A4A08" w:rsidRDefault="003A4A08" w:rsidP="003A4A08">
    <w:pPr>
      <w:pStyle w:val="Header"/>
      <w:tabs>
        <w:tab w:val="clear" w:pos="4513"/>
        <w:tab w:val="clear" w:pos="9026"/>
        <w:tab w:val="right" w:pos="282"/>
        <w:tab w:val="right" w:pos="4251"/>
        <w:tab w:val="right" w:pos="5952"/>
      </w:tabs>
      <w:bidi/>
      <w:spacing w:after="180"/>
      <w:ind w:left="284" w:right="284"/>
      <w:jc w:val="both"/>
    </w:pPr>
    <w:r>
      <w:rPr>
        <w:rFonts w:ascii="IRNazanin" w:hAnsi="IRNazanin" w:cs="IRNazanin"/>
        <w:b/>
        <w:bCs/>
        <w:noProof/>
        <w:sz w:val="28"/>
        <w:szCs w:val="28"/>
        <w:rtl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3CA9FD89" wp14:editId="60703E3E">
              <wp:simplePos x="0" y="0"/>
              <wp:positionH relativeFrom="column">
                <wp:posOffset>0</wp:posOffset>
              </wp:positionH>
              <wp:positionV relativeFrom="paragraph">
                <wp:posOffset>288290</wp:posOffset>
              </wp:positionV>
              <wp:extent cx="3959860" cy="0"/>
              <wp:effectExtent l="26035" t="24130" r="24130" b="23495"/>
              <wp:wrapNone/>
              <wp:docPr id="47" name="Straight Connector 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3959860" cy="0"/>
                      </a:xfrm>
                      <a:prstGeom prst="line">
                        <a:avLst/>
                      </a:prstGeom>
                      <a:noFill/>
                      <a:ln w="38100" cmpd="dbl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Straight Connector 47" o:spid="_x0000_s1026" style="position:absolute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22.7pt" to="311.8pt,2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" strokeweight="3pt">
              <v:stroke linestyle="thinThin"/>
            </v:line>
          </w:pict>
        </mc:Fallback>
      </mc:AlternateContent>
    </w:r>
    <w:r w:rsidRPr="008602DE">
      <w:rPr>
        <w:rFonts w:ascii="IRNazanin" w:hAnsi="IRNazanin" w:cs="IRNazanin"/>
        <w:b/>
        <w:bCs/>
        <w:sz w:val="26"/>
        <w:szCs w:val="26"/>
        <w:rtl/>
        <w:lang w:bidi="fa-IR"/>
      </w:rPr>
      <w:t>فهرست مطالب</w:t>
    </w:r>
    <w:r w:rsidRPr="008602DE">
      <w:rPr>
        <w:rFonts w:ascii="IRNazanin" w:hAnsi="IRNazanin" w:cs="IRNazanin"/>
        <w:b/>
        <w:bCs/>
        <w:sz w:val="26"/>
        <w:szCs w:val="26"/>
        <w:rtl/>
        <w:lang w:bidi="fa-IR"/>
      </w:rPr>
      <w:tab/>
    </w:r>
    <w:r w:rsidRPr="008602DE">
      <w:rPr>
        <w:rFonts w:ascii="IRNazanin" w:hAnsi="IRNazanin" w:cs="IRNazanin"/>
        <w:b/>
        <w:bCs/>
        <w:sz w:val="26"/>
        <w:szCs w:val="26"/>
        <w:rtl/>
      </w:rPr>
      <w:tab/>
    </w:r>
    <w:r w:rsidRPr="008602DE">
      <w:rPr>
        <w:rFonts w:ascii="IRNazli" w:hAnsi="IRNazli" w:cs="IRNazli"/>
        <w:sz w:val="28"/>
        <w:szCs w:val="28"/>
        <w:rtl/>
      </w:rPr>
      <w:fldChar w:fldCharType="begin"/>
    </w:r>
    <w:r w:rsidRPr="008602DE">
      <w:rPr>
        <w:rFonts w:ascii="IRNazli" w:hAnsi="IRNazli" w:cs="IRNazli"/>
        <w:sz w:val="28"/>
        <w:szCs w:val="28"/>
      </w:rPr>
      <w:instrText xml:space="preserve"> PAGE </w:instrText>
    </w:r>
    <w:r w:rsidRPr="008602DE">
      <w:rPr>
        <w:rFonts w:ascii="IRNazli" w:hAnsi="IRNazli" w:cs="IRNazli"/>
        <w:sz w:val="28"/>
        <w:szCs w:val="28"/>
        <w:rtl/>
      </w:rPr>
      <w:fldChar w:fldCharType="separate"/>
    </w:r>
    <w:r>
      <w:rPr>
        <w:rFonts w:ascii="IRNazli" w:hAnsi="IRNazli" w:cs="IRNazli"/>
        <w:noProof/>
        <w:sz w:val="28"/>
        <w:szCs w:val="28"/>
        <w:rtl/>
      </w:rPr>
      <w:t>45</w:t>
    </w:r>
    <w:r w:rsidRPr="008602DE">
      <w:rPr>
        <w:rFonts w:ascii="IRNazli" w:hAnsi="IRNazli" w:cs="IRNazli"/>
        <w:sz w:val="28"/>
        <w:szCs w:val="28"/>
        <w:rtl/>
      </w:rPr>
      <w:fldChar w:fldCharType="end"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A4A08" w:rsidRDefault="003A4A0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E55F1"/>
    <w:rsid w:val="0000195D"/>
    <w:rsid w:val="00003AA1"/>
    <w:rsid w:val="00004D3C"/>
    <w:rsid w:val="00011CB7"/>
    <w:rsid w:val="0001301F"/>
    <w:rsid w:val="000144F9"/>
    <w:rsid w:val="00015E3D"/>
    <w:rsid w:val="000176F4"/>
    <w:rsid w:val="00021774"/>
    <w:rsid w:val="00023610"/>
    <w:rsid w:val="00023BCD"/>
    <w:rsid w:val="00023DC5"/>
    <w:rsid w:val="00027C97"/>
    <w:rsid w:val="0003087A"/>
    <w:rsid w:val="000330E2"/>
    <w:rsid w:val="0003313F"/>
    <w:rsid w:val="0003391E"/>
    <w:rsid w:val="00036AA3"/>
    <w:rsid w:val="00036B25"/>
    <w:rsid w:val="00036D7D"/>
    <w:rsid w:val="000414B3"/>
    <w:rsid w:val="000448A3"/>
    <w:rsid w:val="00045BD9"/>
    <w:rsid w:val="00045F0A"/>
    <w:rsid w:val="00054F54"/>
    <w:rsid w:val="0005505F"/>
    <w:rsid w:val="000569A3"/>
    <w:rsid w:val="00061297"/>
    <w:rsid w:val="00064CEB"/>
    <w:rsid w:val="000666A8"/>
    <w:rsid w:val="00071788"/>
    <w:rsid w:val="0007471E"/>
    <w:rsid w:val="00074C37"/>
    <w:rsid w:val="0007738C"/>
    <w:rsid w:val="00080A66"/>
    <w:rsid w:val="00081111"/>
    <w:rsid w:val="000831FD"/>
    <w:rsid w:val="000849F8"/>
    <w:rsid w:val="00085C07"/>
    <w:rsid w:val="00090436"/>
    <w:rsid w:val="00091247"/>
    <w:rsid w:val="00091438"/>
    <w:rsid w:val="00092F6B"/>
    <w:rsid w:val="00093970"/>
    <w:rsid w:val="000941D7"/>
    <w:rsid w:val="000957BC"/>
    <w:rsid w:val="00095A01"/>
    <w:rsid w:val="00097B63"/>
    <w:rsid w:val="000A0EE7"/>
    <w:rsid w:val="000A137C"/>
    <w:rsid w:val="000A5A56"/>
    <w:rsid w:val="000A6F1E"/>
    <w:rsid w:val="000B1959"/>
    <w:rsid w:val="000B25DB"/>
    <w:rsid w:val="000B31BA"/>
    <w:rsid w:val="000B341D"/>
    <w:rsid w:val="000B3876"/>
    <w:rsid w:val="000B54AE"/>
    <w:rsid w:val="000C2AD4"/>
    <w:rsid w:val="000C4271"/>
    <w:rsid w:val="000C75CF"/>
    <w:rsid w:val="000D13A5"/>
    <w:rsid w:val="000D2AC3"/>
    <w:rsid w:val="000D2DAA"/>
    <w:rsid w:val="000D4047"/>
    <w:rsid w:val="000D6550"/>
    <w:rsid w:val="000E2E5E"/>
    <w:rsid w:val="000E7EE3"/>
    <w:rsid w:val="000F0CDE"/>
    <w:rsid w:val="000F3148"/>
    <w:rsid w:val="000F469A"/>
    <w:rsid w:val="000F60AF"/>
    <w:rsid w:val="00101329"/>
    <w:rsid w:val="00107E1C"/>
    <w:rsid w:val="0011016C"/>
    <w:rsid w:val="00110AA6"/>
    <w:rsid w:val="001132B7"/>
    <w:rsid w:val="00113B85"/>
    <w:rsid w:val="001148A9"/>
    <w:rsid w:val="00120BFF"/>
    <w:rsid w:val="00121070"/>
    <w:rsid w:val="0012151E"/>
    <w:rsid w:val="001232E3"/>
    <w:rsid w:val="00125970"/>
    <w:rsid w:val="00127EAE"/>
    <w:rsid w:val="00134E17"/>
    <w:rsid w:val="00136481"/>
    <w:rsid w:val="00143AEE"/>
    <w:rsid w:val="001456D4"/>
    <w:rsid w:val="00146641"/>
    <w:rsid w:val="0014688C"/>
    <w:rsid w:val="00146DC2"/>
    <w:rsid w:val="001474B5"/>
    <w:rsid w:val="00150310"/>
    <w:rsid w:val="001519B4"/>
    <w:rsid w:val="001533EB"/>
    <w:rsid w:val="00154604"/>
    <w:rsid w:val="00162D6A"/>
    <w:rsid w:val="00162E65"/>
    <w:rsid w:val="00166266"/>
    <w:rsid w:val="00173EB4"/>
    <w:rsid w:val="00174836"/>
    <w:rsid w:val="00175834"/>
    <w:rsid w:val="00182928"/>
    <w:rsid w:val="0018323D"/>
    <w:rsid w:val="00184254"/>
    <w:rsid w:val="00186CF8"/>
    <w:rsid w:val="00186F80"/>
    <w:rsid w:val="00187539"/>
    <w:rsid w:val="00194775"/>
    <w:rsid w:val="001960B1"/>
    <w:rsid w:val="001A0CA7"/>
    <w:rsid w:val="001B190E"/>
    <w:rsid w:val="001B5DB7"/>
    <w:rsid w:val="001B77A1"/>
    <w:rsid w:val="001C3C56"/>
    <w:rsid w:val="001C574E"/>
    <w:rsid w:val="001C5D94"/>
    <w:rsid w:val="001D17A8"/>
    <w:rsid w:val="001E18F5"/>
    <w:rsid w:val="001F0F0B"/>
    <w:rsid w:val="001F27D1"/>
    <w:rsid w:val="001F4F99"/>
    <w:rsid w:val="001F6666"/>
    <w:rsid w:val="002002C5"/>
    <w:rsid w:val="002043F0"/>
    <w:rsid w:val="00212F23"/>
    <w:rsid w:val="00213D92"/>
    <w:rsid w:val="00216AE9"/>
    <w:rsid w:val="00220DC2"/>
    <w:rsid w:val="002213B3"/>
    <w:rsid w:val="002216B9"/>
    <w:rsid w:val="00221900"/>
    <w:rsid w:val="00222C0D"/>
    <w:rsid w:val="00224FC7"/>
    <w:rsid w:val="002329D1"/>
    <w:rsid w:val="00234399"/>
    <w:rsid w:val="0024040A"/>
    <w:rsid w:val="00242328"/>
    <w:rsid w:val="0024399A"/>
    <w:rsid w:val="002643ED"/>
    <w:rsid w:val="00280771"/>
    <w:rsid w:val="00283C73"/>
    <w:rsid w:val="00287BCC"/>
    <w:rsid w:val="002936CD"/>
    <w:rsid w:val="00297228"/>
    <w:rsid w:val="002A0D64"/>
    <w:rsid w:val="002A0F6C"/>
    <w:rsid w:val="002A19FB"/>
    <w:rsid w:val="002A42C9"/>
    <w:rsid w:val="002A68BB"/>
    <w:rsid w:val="002A7915"/>
    <w:rsid w:val="002B0EC2"/>
    <w:rsid w:val="002B5CC3"/>
    <w:rsid w:val="002C2B37"/>
    <w:rsid w:val="002D4E60"/>
    <w:rsid w:val="002D61E0"/>
    <w:rsid w:val="002E20B8"/>
    <w:rsid w:val="002E496A"/>
    <w:rsid w:val="002E71A5"/>
    <w:rsid w:val="002F03E8"/>
    <w:rsid w:val="002F1E74"/>
    <w:rsid w:val="003005CB"/>
    <w:rsid w:val="00303CD9"/>
    <w:rsid w:val="003064E3"/>
    <w:rsid w:val="003066E6"/>
    <w:rsid w:val="00310D2D"/>
    <w:rsid w:val="00310DFB"/>
    <w:rsid w:val="00323B4E"/>
    <w:rsid w:val="0032666C"/>
    <w:rsid w:val="003279E8"/>
    <w:rsid w:val="003321F5"/>
    <w:rsid w:val="00345981"/>
    <w:rsid w:val="00346E28"/>
    <w:rsid w:val="00356FC4"/>
    <w:rsid w:val="00357894"/>
    <w:rsid w:val="00366F23"/>
    <w:rsid w:val="003673B7"/>
    <w:rsid w:val="00367BB6"/>
    <w:rsid w:val="00370844"/>
    <w:rsid w:val="003719D7"/>
    <w:rsid w:val="00372E94"/>
    <w:rsid w:val="00375999"/>
    <w:rsid w:val="00375BEE"/>
    <w:rsid w:val="0038486C"/>
    <w:rsid w:val="003866BA"/>
    <w:rsid w:val="00387BCA"/>
    <w:rsid w:val="00391075"/>
    <w:rsid w:val="00391EA2"/>
    <w:rsid w:val="00391FFD"/>
    <w:rsid w:val="00393D30"/>
    <w:rsid w:val="003953AF"/>
    <w:rsid w:val="00395E28"/>
    <w:rsid w:val="003A11A1"/>
    <w:rsid w:val="003A4A08"/>
    <w:rsid w:val="003B1165"/>
    <w:rsid w:val="003B2237"/>
    <w:rsid w:val="003B3853"/>
    <w:rsid w:val="003C0294"/>
    <w:rsid w:val="003C2A54"/>
    <w:rsid w:val="003C52F9"/>
    <w:rsid w:val="003C5304"/>
    <w:rsid w:val="003C586E"/>
    <w:rsid w:val="003C726D"/>
    <w:rsid w:val="003C77A6"/>
    <w:rsid w:val="003D0171"/>
    <w:rsid w:val="003D0BDE"/>
    <w:rsid w:val="003D1E0E"/>
    <w:rsid w:val="003D4AE1"/>
    <w:rsid w:val="003D5715"/>
    <w:rsid w:val="003E177B"/>
    <w:rsid w:val="003E1E9B"/>
    <w:rsid w:val="003E6A43"/>
    <w:rsid w:val="003E72FE"/>
    <w:rsid w:val="003F20AE"/>
    <w:rsid w:val="003F271B"/>
    <w:rsid w:val="003F6955"/>
    <w:rsid w:val="00402A4D"/>
    <w:rsid w:val="00404B9F"/>
    <w:rsid w:val="004122E9"/>
    <w:rsid w:val="004173C6"/>
    <w:rsid w:val="00417FAB"/>
    <w:rsid w:val="004248CC"/>
    <w:rsid w:val="004257C4"/>
    <w:rsid w:val="004300DE"/>
    <w:rsid w:val="00430D90"/>
    <w:rsid w:val="004404CE"/>
    <w:rsid w:val="004406F9"/>
    <w:rsid w:val="00440C79"/>
    <w:rsid w:val="00442139"/>
    <w:rsid w:val="00450662"/>
    <w:rsid w:val="00452B60"/>
    <w:rsid w:val="00452B6F"/>
    <w:rsid w:val="00454000"/>
    <w:rsid w:val="004617FF"/>
    <w:rsid w:val="00462D68"/>
    <w:rsid w:val="00466A19"/>
    <w:rsid w:val="00466DB3"/>
    <w:rsid w:val="0047107D"/>
    <w:rsid w:val="004723F7"/>
    <w:rsid w:val="00473764"/>
    <w:rsid w:val="00475793"/>
    <w:rsid w:val="00475F04"/>
    <w:rsid w:val="00484988"/>
    <w:rsid w:val="0048786A"/>
    <w:rsid w:val="00491DEC"/>
    <w:rsid w:val="00495A3F"/>
    <w:rsid w:val="00496B88"/>
    <w:rsid w:val="004A34B8"/>
    <w:rsid w:val="004A3B87"/>
    <w:rsid w:val="004A6AE2"/>
    <w:rsid w:val="004B3A75"/>
    <w:rsid w:val="004B4FAA"/>
    <w:rsid w:val="004C32EC"/>
    <w:rsid w:val="004C527F"/>
    <w:rsid w:val="004C63FC"/>
    <w:rsid w:val="004C7E4E"/>
    <w:rsid w:val="004D213B"/>
    <w:rsid w:val="004D313F"/>
    <w:rsid w:val="004D5190"/>
    <w:rsid w:val="004E0BA4"/>
    <w:rsid w:val="004E2C67"/>
    <w:rsid w:val="004E33A7"/>
    <w:rsid w:val="004E5463"/>
    <w:rsid w:val="00500F37"/>
    <w:rsid w:val="00506402"/>
    <w:rsid w:val="0051065A"/>
    <w:rsid w:val="00510D4C"/>
    <w:rsid w:val="005138B3"/>
    <w:rsid w:val="00523471"/>
    <w:rsid w:val="005260CD"/>
    <w:rsid w:val="00526540"/>
    <w:rsid w:val="0052674C"/>
    <w:rsid w:val="00527B60"/>
    <w:rsid w:val="00527F24"/>
    <w:rsid w:val="00530823"/>
    <w:rsid w:val="00530E72"/>
    <w:rsid w:val="00532580"/>
    <w:rsid w:val="00533331"/>
    <w:rsid w:val="0053650C"/>
    <w:rsid w:val="00544A5B"/>
    <w:rsid w:val="00546EBF"/>
    <w:rsid w:val="0055138F"/>
    <w:rsid w:val="00552611"/>
    <w:rsid w:val="00553EAD"/>
    <w:rsid w:val="005545D8"/>
    <w:rsid w:val="005567C3"/>
    <w:rsid w:val="0055694C"/>
    <w:rsid w:val="00557450"/>
    <w:rsid w:val="005622D9"/>
    <w:rsid w:val="00565538"/>
    <w:rsid w:val="00565B9C"/>
    <w:rsid w:val="00566D20"/>
    <w:rsid w:val="00571983"/>
    <w:rsid w:val="00571BB7"/>
    <w:rsid w:val="005832E8"/>
    <w:rsid w:val="00584136"/>
    <w:rsid w:val="00586A92"/>
    <w:rsid w:val="00593792"/>
    <w:rsid w:val="00597498"/>
    <w:rsid w:val="005977FA"/>
    <w:rsid w:val="005A07AB"/>
    <w:rsid w:val="005A0F56"/>
    <w:rsid w:val="005A15C5"/>
    <w:rsid w:val="005A32A9"/>
    <w:rsid w:val="005B2DD9"/>
    <w:rsid w:val="005B4419"/>
    <w:rsid w:val="005B60C4"/>
    <w:rsid w:val="005B7386"/>
    <w:rsid w:val="005B7C72"/>
    <w:rsid w:val="005B7D24"/>
    <w:rsid w:val="005C655E"/>
    <w:rsid w:val="005C69A9"/>
    <w:rsid w:val="005C6B6E"/>
    <w:rsid w:val="005C7CDB"/>
    <w:rsid w:val="005D23EB"/>
    <w:rsid w:val="005D3147"/>
    <w:rsid w:val="005D4C37"/>
    <w:rsid w:val="005D7A10"/>
    <w:rsid w:val="005D7AB1"/>
    <w:rsid w:val="005E039D"/>
    <w:rsid w:val="005E48A4"/>
    <w:rsid w:val="005E4B41"/>
    <w:rsid w:val="005F1607"/>
    <w:rsid w:val="005F4847"/>
    <w:rsid w:val="00600A10"/>
    <w:rsid w:val="00603824"/>
    <w:rsid w:val="00603C97"/>
    <w:rsid w:val="00611551"/>
    <w:rsid w:val="00613D49"/>
    <w:rsid w:val="00620DF4"/>
    <w:rsid w:val="00623E5E"/>
    <w:rsid w:val="00624137"/>
    <w:rsid w:val="0062461B"/>
    <w:rsid w:val="00633B13"/>
    <w:rsid w:val="00635763"/>
    <w:rsid w:val="006401EB"/>
    <w:rsid w:val="00641750"/>
    <w:rsid w:val="00642789"/>
    <w:rsid w:val="00643DC1"/>
    <w:rsid w:val="0064446C"/>
    <w:rsid w:val="006509E5"/>
    <w:rsid w:val="00650A8D"/>
    <w:rsid w:val="006527E9"/>
    <w:rsid w:val="00652B99"/>
    <w:rsid w:val="0065334C"/>
    <w:rsid w:val="006557F1"/>
    <w:rsid w:val="00656BB6"/>
    <w:rsid w:val="00661053"/>
    <w:rsid w:val="00662FC3"/>
    <w:rsid w:val="00671448"/>
    <w:rsid w:val="00671E4C"/>
    <w:rsid w:val="00672016"/>
    <w:rsid w:val="006720DF"/>
    <w:rsid w:val="006744A7"/>
    <w:rsid w:val="006755DB"/>
    <w:rsid w:val="00675ED4"/>
    <w:rsid w:val="00680041"/>
    <w:rsid w:val="00681965"/>
    <w:rsid w:val="0068458A"/>
    <w:rsid w:val="006858E1"/>
    <w:rsid w:val="006949A3"/>
    <w:rsid w:val="00695C6D"/>
    <w:rsid w:val="00697BDA"/>
    <w:rsid w:val="006A3C10"/>
    <w:rsid w:val="006A4C70"/>
    <w:rsid w:val="006A7098"/>
    <w:rsid w:val="006B071F"/>
    <w:rsid w:val="006B0E5A"/>
    <w:rsid w:val="006B539B"/>
    <w:rsid w:val="006B58DB"/>
    <w:rsid w:val="006C2FB6"/>
    <w:rsid w:val="006C3725"/>
    <w:rsid w:val="006C466B"/>
    <w:rsid w:val="006D1394"/>
    <w:rsid w:val="006D40B8"/>
    <w:rsid w:val="006D5236"/>
    <w:rsid w:val="006D5355"/>
    <w:rsid w:val="006D7ECA"/>
    <w:rsid w:val="006E1FE3"/>
    <w:rsid w:val="006E2948"/>
    <w:rsid w:val="006E76EA"/>
    <w:rsid w:val="006F2B2B"/>
    <w:rsid w:val="006F6485"/>
    <w:rsid w:val="006F7056"/>
    <w:rsid w:val="00701212"/>
    <w:rsid w:val="00703852"/>
    <w:rsid w:val="007056DE"/>
    <w:rsid w:val="00706D17"/>
    <w:rsid w:val="0070787F"/>
    <w:rsid w:val="0071261A"/>
    <w:rsid w:val="00714D12"/>
    <w:rsid w:val="00723F81"/>
    <w:rsid w:val="00726612"/>
    <w:rsid w:val="00730F05"/>
    <w:rsid w:val="007315AC"/>
    <w:rsid w:val="00733D03"/>
    <w:rsid w:val="007355FE"/>
    <w:rsid w:val="00735C0F"/>
    <w:rsid w:val="00736421"/>
    <w:rsid w:val="0074142A"/>
    <w:rsid w:val="00742521"/>
    <w:rsid w:val="00744277"/>
    <w:rsid w:val="00744B68"/>
    <w:rsid w:val="00750F81"/>
    <w:rsid w:val="00754651"/>
    <w:rsid w:val="00755535"/>
    <w:rsid w:val="0075623F"/>
    <w:rsid w:val="0076151A"/>
    <w:rsid w:val="00761F66"/>
    <w:rsid w:val="00762E75"/>
    <w:rsid w:val="00763C49"/>
    <w:rsid w:val="00764638"/>
    <w:rsid w:val="007657C3"/>
    <w:rsid w:val="007674D1"/>
    <w:rsid w:val="00776D83"/>
    <w:rsid w:val="00780F5A"/>
    <w:rsid w:val="00781F31"/>
    <w:rsid w:val="00784B22"/>
    <w:rsid w:val="00797516"/>
    <w:rsid w:val="007A2506"/>
    <w:rsid w:val="007A5A77"/>
    <w:rsid w:val="007A6625"/>
    <w:rsid w:val="007B1277"/>
    <w:rsid w:val="007B29F6"/>
    <w:rsid w:val="007C030C"/>
    <w:rsid w:val="007C1585"/>
    <w:rsid w:val="007C3A4D"/>
    <w:rsid w:val="007C42F2"/>
    <w:rsid w:val="007C479F"/>
    <w:rsid w:val="007C561E"/>
    <w:rsid w:val="007C70B0"/>
    <w:rsid w:val="007D68F5"/>
    <w:rsid w:val="007D7256"/>
    <w:rsid w:val="007E0795"/>
    <w:rsid w:val="007E51CC"/>
    <w:rsid w:val="007E5B0C"/>
    <w:rsid w:val="007E7799"/>
    <w:rsid w:val="007E7B72"/>
    <w:rsid w:val="007E7BE1"/>
    <w:rsid w:val="007F0C7B"/>
    <w:rsid w:val="007F1BA7"/>
    <w:rsid w:val="007F67FB"/>
    <w:rsid w:val="007F76E0"/>
    <w:rsid w:val="00803E0C"/>
    <w:rsid w:val="00806DBB"/>
    <w:rsid w:val="00810802"/>
    <w:rsid w:val="00813D5B"/>
    <w:rsid w:val="00813E80"/>
    <w:rsid w:val="00816C68"/>
    <w:rsid w:val="00822BA8"/>
    <w:rsid w:val="008242BF"/>
    <w:rsid w:val="00826108"/>
    <w:rsid w:val="0083205E"/>
    <w:rsid w:val="0083416A"/>
    <w:rsid w:val="00834304"/>
    <w:rsid w:val="0083764E"/>
    <w:rsid w:val="00840DD3"/>
    <w:rsid w:val="00844CA4"/>
    <w:rsid w:val="00845731"/>
    <w:rsid w:val="00845BE9"/>
    <w:rsid w:val="00846A49"/>
    <w:rsid w:val="00847375"/>
    <w:rsid w:val="00850C82"/>
    <w:rsid w:val="0085665F"/>
    <w:rsid w:val="00856D52"/>
    <w:rsid w:val="00857852"/>
    <w:rsid w:val="00860FDB"/>
    <w:rsid w:val="0087132C"/>
    <w:rsid w:val="0087348D"/>
    <w:rsid w:val="00874310"/>
    <w:rsid w:val="008762CE"/>
    <w:rsid w:val="00877539"/>
    <w:rsid w:val="00880D84"/>
    <w:rsid w:val="00887E72"/>
    <w:rsid w:val="00890846"/>
    <w:rsid w:val="008959E8"/>
    <w:rsid w:val="008965E9"/>
    <w:rsid w:val="008973A6"/>
    <w:rsid w:val="008A18D0"/>
    <w:rsid w:val="008A1FD2"/>
    <w:rsid w:val="008A3373"/>
    <w:rsid w:val="008C12B3"/>
    <w:rsid w:val="008C3CC5"/>
    <w:rsid w:val="008C7FA5"/>
    <w:rsid w:val="008D317E"/>
    <w:rsid w:val="008D339F"/>
    <w:rsid w:val="008D656C"/>
    <w:rsid w:val="008E0976"/>
    <w:rsid w:val="008E2136"/>
    <w:rsid w:val="008E63EC"/>
    <w:rsid w:val="008E757B"/>
    <w:rsid w:val="008E75C7"/>
    <w:rsid w:val="008F1C6A"/>
    <w:rsid w:val="008F361F"/>
    <w:rsid w:val="008F59F7"/>
    <w:rsid w:val="0090205A"/>
    <w:rsid w:val="009053CD"/>
    <w:rsid w:val="009054C5"/>
    <w:rsid w:val="0091215A"/>
    <w:rsid w:val="00914777"/>
    <w:rsid w:val="00916814"/>
    <w:rsid w:val="00916D38"/>
    <w:rsid w:val="009205A1"/>
    <w:rsid w:val="009246CF"/>
    <w:rsid w:val="00925CA9"/>
    <w:rsid w:val="009275F6"/>
    <w:rsid w:val="00927C53"/>
    <w:rsid w:val="00930F1F"/>
    <w:rsid w:val="00933C73"/>
    <w:rsid w:val="009358B9"/>
    <w:rsid w:val="009369A6"/>
    <w:rsid w:val="0093793F"/>
    <w:rsid w:val="00940D8D"/>
    <w:rsid w:val="00941F36"/>
    <w:rsid w:val="009446B8"/>
    <w:rsid w:val="00944984"/>
    <w:rsid w:val="00945E13"/>
    <w:rsid w:val="00951FBD"/>
    <w:rsid w:val="00957C06"/>
    <w:rsid w:val="00957E7B"/>
    <w:rsid w:val="00963795"/>
    <w:rsid w:val="009641CE"/>
    <w:rsid w:val="00965BC6"/>
    <w:rsid w:val="00973DF2"/>
    <w:rsid w:val="00973FAB"/>
    <w:rsid w:val="00975225"/>
    <w:rsid w:val="00977E07"/>
    <w:rsid w:val="009805B3"/>
    <w:rsid w:val="0099009F"/>
    <w:rsid w:val="009925A7"/>
    <w:rsid w:val="00992B08"/>
    <w:rsid w:val="00993E55"/>
    <w:rsid w:val="00997A43"/>
    <w:rsid w:val="009A0124"/>
    <w:rsid w:val="009A0DAA"/>
    <w:rsid w:val="009A105C"/>
    <w:rsid w:val="009A1AE9"/>
    <w:rsid w:val="009A2A86"/>
    <w:rsid w:val="009B049E"/>
    <w:rsid w:val="009C0FDA"/>
    <w:rsid w:val="009C1951"/>
    <w:rsid w:val="009C2C0C"/>
    <w:rsid w:val="009C5461"/>
    <w:rsid w:val="009C5F94"/>
    <w:rsid w:val="009C62D1"/>
    <w:rsid w:val="009C63A0"/>
    <w:rsid w:val="009C7918"/>
    <w:rsid w:val="009D00CF"/>
    <w:rsid w:val="009D39E6"/>
    <w:rsid w:val="009D5C97"/>
    <w:rsid w:val="009D5EFB"/>
    <w:rsid w:val="009E050B"/>
    <w:rsid w:val="009E10D5"/>
    <w:rsid w:val="009E55F1"/>
    <w:rsid w:val="009E56DD"/>
    <w:rsid w:val="009E5ADB"/>
    <w:rsid w:val="009E6410"/>
    <w:rsid w:val="009E6F89"/>
    <w:rsid w:val="009E7E8D"/>
    <w:rsid w:val="009F01F0"/>
    <w:rsid w:val="009F3A82"/>
    <w:rsid w:val="009F4A95"/>
    <w:rsid w:val="009F7C5F"/>
    <w:rsid w:val="00A0065F"/>
    <w:rsid w:val="00A01D95"/>
    <w:rsid w:val="00A03AC2"/>
    <w:rsid w:val="00A05E83"/>
    <w:rsid w:val="00A0740E"/>
    <w:rsid w:val="00A07F16"/>
    <w:rsid w:val="00A1020F"/>
    <w:rsid w:val="00A11272"/>
    <w:rsid w:val="00A1342E"/>
    <w:rsid w:val="00A1482B"/>
    <w:rsid w:val="00A1693A"/>
    <w:rsid w:val="00A20E4C"/>
    <w:rsid w:val="00A25ECD"/>
    <w:rsid w:val="00A33DFB"/>
    <w:rsid w:val="00A36369"/>
    <w:rsid w:val="00A36FDC"/>
    <w:rsid w:val="00A37C20"/>
    <w:rsid w:val="00A4194B"/>
    <w:rsid w:val="00A41CAA"/>
    <w:rsid w:val="00A43326"/>
    <w:rsid w:val="00A44D1A"/>
    <w:rsid w:val="00A44DF5"/>
    <w:rsid w:val="00A45206"/>
    <w:rsid w:val="00A46F11"/>
    <w:rsid w:val="00A5015F"/>
    <w:rsid w:val="00A50973"/>
    <w:rsid w:val="00A51EBF"/>
    <w:rsid w:val="00A5262D"/>
    <w:rsid w:val="00A543F8"/>
    <w:rsid w:val="00A54837"/>
    <w:rsid w:val="00A550A2"/>
    <w:rsid w:val="00A557B4"/>
    <w:rsid w:val="00A57962"/>
    <w:rsid w:val="00A64812"/>
    <w:rsid w:val="00A72F14"/>
    <w:rsid w:val="00A74938"/>
    <w:rsid w:val="00A77529"/>
    <w:rsid w:val="00A806EE"/>
    <w:rsid w:val="00A81B6F"/>
    <w:rsid w:val="00A81CE8"/>
    <w:rsid w:val="00A83E39"/>
    <w:rsid w:val="00A868AA"/>
    <w:rsid w:val="00A8703A"/>
    <w:rsid w:val="00A8776E"/>
    <w:rsid w:val="00A93A76"/>
    <w:rsid w:val="00A93D60"/>
    <w:rsid w:val="00AA41C2"/>
    <w:rsid w:val="00AB0101"/>
    <w:rsid w:val="00AB0417"/>
    <w:rsid w:val="00AB3232"/>
    <w:rsid w:val="00AB3734"/>
    <w:rsid w:val="00AB3972"/>
    <w:rsid w:val="00AC1D4E"/>
    <w:rsid w:val="00AC37E3"/>
    <w:rsid w:val="00AD018C"/>
    <w:rsid w:val="00AD1C75"/>
    <w:rsid w:val="00AD3615"/>
    <w:rsid w:val="00AE0950"/>
    <w:rsid w:val="00AE2B7F"/>
    <w:rsid w:val="00AE3779"/>
    <w:rsid w:val="00AE3B0F"/>
    <w:rsid w:val="00AE4499"/>
    <w:rsid w:val="00AE5125"/>
    <w:rsid w:val="00AE54F7"/>
    <w:rsid w:val="00AF006F"/>
    <w:rsid w:val="00AF37DD"/>
    <w:rsid w:val="00AF37EE"/>
    <w:rsid w:val="00AF3AAB"/>
    <w:rsid w:val="00AF6190"/>
    <w:rsid w:val="00AF6598"/>
    <w:rsid w:val="00B079C8"/>
    <w:rsid w:val="00B07B7C"/>
    <w:rsid w:val="00B108CB"/>
    <w:rsid w:val="00B11DD2"/>
    <w:rsid w:val="00B14B58"/>
    <w:rsid w:val="00B155E1"/>
    <w:rsid w:val="00B15F0D"/>
    <w:rsid w:val="00B15FB4"/>
    <w:rsid w:val="00B15FBB"/>
    <w:rsid w:val="00B2436F"/>
    <w:rsid w:val="00B26BAA"/>
    <w:rsid w:val="00B31945"/>
    <w:rsid w:val="00B31F0A"/>
    <w:rsid w:val="00B36CAC"/>
    <w:rsid w:val="00B4120C"/>
    <w:rsid w:val="00B4318B"/>
    <w:rsid w:val="00B533F1"/>
    <w:rsid w:val="00B535BB"/>
    <w:rsid w:val="00B60EB0"/>
    <w:rsid w:val="00B62975"/>
    <w:rsid w:val="00B6441D"/>
    <w:rsid w:val="00B64989"/>
    <w:rsid w:val="00B67894"/>
    <w:rsid w:val="00B72CEA"/>
    <w:rsid w:val="00B8532F"/>
    <w:rsid w:val="00B874E8"/>
    <w:rsid w:val="00B919B4"/>
    <w:rsid w:val="00B92B71"/>
    <w:rsid w:val="00B97768"/>
    <w:rsid w:val="00BA035E"/>
    <w:rsid w:val="00BA4CEF"/>
    <w:rsid w:val="00BB1294"/>
    <w:rsid w:val="00BB1EDA"/>
    <w:rsid w:val="00BB238F"/>
    <w:rsid w:val="00BB3502"/>
    <w:rsid w:val="00BB3865"/>
    <w:rsid w:val="00BB6C4B"/>
    <w:rsid w:val="00BC02FD"/>
    <w:rsid w:val="00BC1378"/>
    <w:rsid w:val="00BC48AF"/>
    <w:rsid w:val="00BC73A3"/>
    <w:rsid w:val="00BD65F2"/>
    <w:rsid w:val="00BD6DB4"/>
    <w:rsid w:val="00BE08C5"/>
    <w:rsid w:val="00BE153F"/>
    <w:rsid w:val="00BE16A0"/>
    <w:rsid w:val="00BE775D"/>
    <w:rsid w:val="00BF3733"/>
    <w:rsid w:val="00C00236"/>
    <w:rsid w:val="00C02EA4"/>
    <w:rsid w:val="00C07A46"/>
    <w:rsid w:val="00C10977"/>
    <w:rsid w:val="00C110A6"/>
    <w:rsid w:val="00C112D0"/>
    <w:rsid w:val="00C166D0"/>
    <w:rsid w:val="00C23F8D"/>
    <w:rsid w:val="00C413E1"/>
    <w:rsid w:val="00C41D90"/>
    <w:rsid w:val="00C424E2"/>
    <w:rsid w:val="00C42FD1"/>
    <w:rsid w:val="00C447AE"/>
    <w:rsid w:val="00C453FF"/>
    <w:rsid w:val="00C4576C"/>
    <w:rsid w:val="00C541C9"/>
    <w:rsid w:val="00C605B1"/>
    <w:rsid w:val="00C6250E"/>
    <w:rsid w:val="00C62E28"/>
    <w:rsid w:val="00C64E4B"/>
    <w:rsid w:val="00C72A81"/>
    <w:rsid w:val="00C72E3C"/>
    <w:rsid w:val="00C74DC5"/>
    <w:rsid w:val="00C75DCD"/>
    <w:rsid w:val="00C7738C"/>
    <w:rsid w:val="00C8383F"/>
    <w:rsid w:val="00C869EF"/>
    <w:rsid w:val="00C87272"/>
    <w:rsid w:val="00C87375"/>
    <w:rsid w:val="00C908C8"/>
    <w:rsid w:val="00C93CC9"/>
    <w:rsid w:val="00C9412C"/>
    <w:rsid w:val="00C94F4A"/>
    <w:rsid w:val="00CA407E"/>
    <w:rsid w:val="00CB0759"/>
    <w:rsid w:val="00CB0AFD"/>
    <w:rsid w:val="00CB7B46"/>
    <w:rsid w:val="00CC1930"/>
    <w:rsid w:val="00CC334F"/>
    <w:rsid w:val="00CC3AE6"/>
    <w:rsid w:val="00CC450E"/>
    <w:rsid w:val="00CC74CF"/>
    <w:rsid w:val="00CD1D38"/>
    <w:rsid w:val="00CD1E45"/>
    <w:rsid w:val="00CD3393"/>
    <w:rsid w:val="00CD594A"/>
    <w:rsid w:val="00CE07DF"/>
    <w:rsid w:val="00CE274D"/>
    <w:rsid w:val="00CE3849"/>
    <w:rsid w:val="00CE5F44"/>
    <w:rsid w:val="00CE6027"/>
    <w:rsid w:val="00CF1329"/>
    <w:rsid w:val="00CF4FB1"/>
    <w:rsid w:val="00D0101B"/>
    <w:rsid w:val="00D03187"/>
    <w:rsid w:val="00D069DA"/>
    <w:rsid w:val="00D06FCB"/>
    <w:rsid w:val="00D221B7"/>
    <w:rsid w:val="00D23A16"/>
    <w:rsid w:val="00D34681"/>
    <w:rsid w:val="00D3671A"/>
    <w:rsid w:val="00D44CC5"/>
    <w:rsid w:val="00D46076"/>
    <w:rsid w:val="00D51453"/>
    <w:rsid w:val="00D53C07"/>
    <w:rsid w:val="00D54C1A"/>
    <w:rsid w:val="00D555DD"/>
    <w:rsid w:val="00D5653C"/>
    <w:rsid w:val="00D65804"/>
    <w:rsid w:val="00D74134"/>
    <w:rsid w:val="00D74C03"/>
    <w:rsid w:val="00D7552F"/>
    <w:rsid w:val="00D80DC8"/>
    <w:rsid w:val="00D820FC"/>
    <w:rsid w:val="00D85A06"/>
    <w:rsid w:val="00D85DB0"/>
    <w:rsid w:val="00D903AD"/>
    <w:rsid w:val="00D91176"/>
    <w:rsid w:val="00D9306F"/>
    <w:rsid w:val="00D97CDC"/>
    <w:rsid w:val="00DA23A9"/>
    <w:rsid w:val="00DA427C"/>
    <w:rsid w:val="00DA4A0A"/>
    <w:rsid w:val="00DA4EF3"/>
    <w:rsid w:val="00DA56EC"/>
    <w:rsid w:val="00DB17D8"/>
    <w:rsid w:val="00DB52B9"/>
    <w:rsid w:val="00DB5C38"/>
    <w:rsid w:val="00DB64CE"/>
    <w:rsid w:val="00DB6956"/>
    <w:rsid w:val="00DB6E47"/>
    <w:rsid w:val="00DC1CAB"/>
    <w:rsid w:val="00DC25A5"/>
    <w:rsid w:val="00DC3447"/>
    <w:rsid w:val="00DC4DAD"/>
    <w:rsid w:val="00DD4860"/>
    <w:rsid w:val="00DD5152"/>
    <w:rsid w:val="00DE1BED"/>
    <w:rsid w:val="00DE5462"/>
    <w:rsid w:val="00DF14F5"/>
    <w:rsid w:val="00DF1E2C"/>
    <w:rsid w:val="00DF2D43"/>
    <w:rsid w:val="00DF5018"/>
    <w:rsid w:val="00DF52DA"/>
    <w:rsid w:val="00E002FB"/>
    <w:rsid w:val="00E01F7C"/>
    <w:rsid w:val="00E03332"/>
    <w:rsid w:val="00E1218D"/>
    <w:rsid w:val="00E160DD"/>
    <w:rsid w:val="00E1796D"/>
    <w:rsid w:val="00E2097D"/>
    <w:rsid w:val="00E20B8B"/>
    <w:rsid w:val="00E22434"/>
    <w:rsid w:val="00E2429F"/>
    <w:rsid w:val="00E24C11"/>
    <w:rsid w:val="00E2770C"/>
    <w:rsid w:val="00E30515"/>
    <w:rsid w:val="00E36136"/>
    <w:rsid w:val="00E36491"/>
    <w:rsid w:val="00E42DBC"/>
    <w:rsid w:val="00E45F4E"/>
    <w:rsid w:val="00E558EC"/>
    <w:rsid w:val="00E5600D"/>
    <w:rsid w:val="00E56779"/>
    <w:rsid w:val="00E60F4E"/>
    <w:rsid w:val="00E627DE"/>
    <w:rsid w:val="00E65C41"/>
    <w:rsid w:val="00E73655"/>
    <w:rsid w:val="00E73D56"/>
    <w:rsid w:val="00E76C6B"/>
    <w:rsid w:val="00E80FC4"/>
    <w:rsid w:val="00E84ECD"/>
    <w:rsid w:val="00E87050"/>
    <w:rsid w:val="00E906BB"/>
    <w:rsid w:val="00E93561"/>
    <w:rsid w:val="00E94D40"/>
    <w:rsid w:val="00E9503B"/>
    <w:rsid w:val="00E97FD5"/>
    <w:rsid w:val="00EA23BC"/>
    <w:rsid w:val="00EA2E10"/>
    <w:rsid w:val="00EA3430"/>
    <w:rsid w:val="00EA3D13"/>
    <w:rsid w:val="00EA4319"/>
    <w:rsid w:val="00EA5236"/>
    <w:rsid w:val="00EB33FA"/>
    <w:rsid w:val="00EC0284"/>
    <w:rsid w:val="00EC06F1"/>
    <w:rsid w:val="00EC186E"/>
    <w:rsid w:val="00EC4BBB"/>
    <w:rsid w:val="00ED3447"/>
    <w:rsid w:val="00ED5113"/>
    <w:rsid w:val="00ED6B03"/>
    <w:rsid w:val="00EE1FB3"/>
    <w:rsid w:val="00EE6556"/>
    <w:rsid w:val="00EF0317"/>
    <w:rsid w:val="00EF3324"/>
    <w:rsid w:val="00EF3627"/>
    <w:rsid w:val="00EF7267"/>
    <w:rsid w:val="00F03B8D"/>
    <w:rsid w:val="00F10F73"/>
    <w:rsid w:val="00F1253A"/>
    <w:rsid w:val="00F16872"/>
    <w:rsid w:val="00F16EE7"/>
    <w:rsid w:val="00F17F31"/>
    <w:rsid w:val="00F21287"/>
    <w:rsid w:val="00F2174F"/>
    <w:rsid w:val="00F24362"/>
    <w:rsid w:val="00F24436"/>
    <w:rsid w:val="00F2720B"/>
    <w:rsid w:val="00F3085F"/>
    <w:rsid w:val="00F30F83"/>
    <w:rsid w:val="00F34337"/>
    <w:rsid w:val="00F35881"/>
    <w:rsid w:val="00F42D5E"/>
    <w:rsid w:val="00F46FD5"/>
    <w:rsid w:val="00F52316"/>
    <w:rsid w:val="00F55647"/>
    <w:rsid w:val="00F60055"/>
    <w:rsid w:val="00F616D4"/>
    <w:rsid w:val="00F72A79"/>
    <w:rsid w:val="00F73145"/>
    <w:rsid w:val="00F84B98"/>
    <w:rsid w:val="00F8706B"/>
    <w:rsid w:val="00F90C48"/>
    <w:rsid w:val="00F93701"/>
    <w:rsid w:val="00F94895"/>
    <w:rsid w:val="00F95E78"/>
    <w:rsid w:val="00F97785"/>
    <w:rsid w:val="00F97E3F"/>
    <w:rsid w:val="00FA431F"/>
    <w:rsid w:val="00FA4370"/>
    <w:rsid w:val="00FA6973"/>
    <w:rsid w:val="00FA792E"/>
    <w:rsid w:val="00FB0A21"/>
    <w:rsid w:val="00FB1381"/>
    <w:rsid w:val="00FB2090"/>
    <w:rsid w:val="00FC04A1"/>
    <w:rsid w:val="00FC0BCA"/>
    <w:rsid w:val="00FC10DA"/>
    <w:rsid w:val="00FC3305"/>
    <w:rsid w:val="00FC35E5"/>
    <w:rsid w:val="00FC58D6"/>
    <w:rsid w:val="00FC68AD"/>
    <w:rsid w:val="00FD0515"/>
    <w:rsid w:val="00FD0533"/>
    <w:rsid w:val="00FD37F5"/>
    <w:rsid w:val="00FD39D4"/>
    <w:rsid w:val="00FD727D"/>
    <w:rsid w:val="00FE19AC"/>
    <w:rsid w:val="00FE297B"/>
    <w:rsid w:val="00FE37E2"/>
    <w:rsid w:val="00FF0629"/>
    <w:rsid w:val="00FF79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B29F6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link w:val="FootnoteTextChar"/>
    <w:rsid w:val="00091438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091438"/>
    <w:rPr>
      <w:lang w:bidi="ar-SA"/>
    </w:rPr>
  </w:style>
  <w:style w:type="character" w:styleId="FootnoteReference">
    <w:name w:val="footnote reference"/>
    <w:basedOn w:val="DefaultParagraphFont"/>
    <w:rsid w:val="00091438"/>
    <w:rPr>
      <w:vertAlign w:val="superscript"/>
    </w:rPr>
  </w:style>
  <w:style w:type="paragraph" w:styleId="EndnoteText">
    <w:name w:val="endnote text"/>
    <w:basedOn w:val="Normal"/>
    <w:link w:val="EndnoteTextChar"/>
    <w:rsid w:val="00F97E3F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rsid w:val="00F97E3F"/>
    <w:rPr>
      <w:lang w:bidi="ar-SA"/>
    </w:rPr>
  </w:style>
  <w:style w:type="character" w:styleId="EndnoteReference">
    <w:name w:val="endnote reference"/>
    <w:basedOn w:val="DefaultParagraphFont"/>
    <w:rsid w:val="00F97E3F"/>
    <w:rPr>
      <w:vertAlign w:val="superscript"/>
    </w:rPr>
  </w:style>
  <w:style w:type="paragraph" w:styleId="BalloonText">
    <w:name w:val="Balloon Text"/>
    <w:basedOn w:val="Normal"/>
    <w:link w:val="BalloonTextChar"/>
    <w:rsid w:val="007B29F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B29F6"/>
    <w:rPr>
      <w:rFonts w:ascii="Tahoma" w:hAnsi="Tahoma" w:cs="Tahoma"/>
      <w:sz w:val="16"/>
      <w:szCs w:val="16"/>
      <w:lang w:bidi="ar-SA"/>
    </w:rPr>
  </w:style>
  <w:style w:type="character" w:styleId="Hyperlink">
    <w:name w:val="Hyperlink"/>
    <w:basedOn w:val="DefaultParagraphFont"/>
    <w:uiPriority w:val="99"/>
    <w:rsid w:val="00EA4319"/>
    <w:rPr>
      <w:color w:val="0000FF"/>
      <w:u w:val="single"/>
    </w:rPr>
  </w:style>
  <w:style w:type="paragraph" w:styleId="Header">
    <w:name w:val="header"/>
    <w:basedOn w:val="Normal"/>
    <w:link w:val="HeaderChar"/>
    <w:rsid w:val="002A0F6C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rsid w:val="002A0F6C"/>
    <w:rPr>
      <w:sz w:val="24"/>
      <w:szCs w:val="24"/>
      <w:lang w:bidi="ar-SA"/>
    </w:rPr>
  </w:style>
  <w:style w:type="paragraph" w:styleId="Footer">
    <w:name w:val="footer"/>
    <w:basedOn w:val="Normal"/>
    <w:link w:val="FooterChar"/>
    <w:uiPriority w:val="99"/>
    <w:rsid w:val="002A0F6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A0F6C"/>
    <w:rPr>
      <w:sz w:val="24"/>
      <w:szCs w:val="24"/>
      <w:lang w:bidi="ar-SA"/>
    </w:rPr>
  </w:style>
  <w:style w:type="table" w:styleId="TableGrid">
    <w:name w:val="Table Grid"/>
    <w:basedOn w:val="TableNormal"/>
    <w:uiPriority w:val="59"/>
    <w:rsid w:val="00553EAD"/>
    <w:rPr>
      <w:rFonts w:asciiTheme="minorHAnsi" w:eastAsia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-">
    <w:name w:val="1- متن"/>
    <w:basedOn w:val="Normal"/>
    <w:link w:val="1-Char"/>
    <w:qFormat/>
    <w:rsid w:val="00430D90"/>
    <w:pPr>
      <w:bidi/>
      <w:jc w:val="center"/>
    </w:pPr>
    <w:rPr>
      <w:rFonts w:ascii="IRNazli" w:hAnsi="IRNazli" w:cs="IRNazli"/>
      <w:sz w:val="32"/>
      <w:szCs w:val="32"/>
    </w:rPr>
  </w:style>
  <w:style w:type="character" w:customStyle="1" w:styleId="1-Char">
    <w:name w:val="1- متن Char"/>
    <w:basedOn w:val="DefaultParagraphFont"/>
    <w:link w:val="1-"/>
    <w:rsid w:val="00430D90"/>
    <w:rPr>
      <w:rFonts w:ascii="IRNazli" w:hAnsi="IRNazli" w:cs="IRNazli"/>
      <w:sz w:val="32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B29F6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link w:val="FootnoteTextChar"/>
    <w:rsid w:val="00091438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091438"/>
    <w:rPr>
      <w:lang w:bidi="ar-SA"/>
    </w:rPr>
  </w:style>
  <w:style w:type="character" w:styleId="FootnoteReference">
    <w:name w:val="footnote reference"/>
    <w:basedOn w:val="DefaultParagraphFont"/>
    <w:rsid w:val="00091438"/>
    <w:rPr>
      <w:vertAlign w:val="superscript"/>
    </w:rPr>
  </w:style>
  <w:style w:type="paragraph" w:styleId="EndnoteText">
    <w:name w:val="endnote text"/>
    <w:basedOn w:val="Normal"/>
    <w:link w:val="EndnoteTextChar"/>
    <w:rsid w:val="00F97E3F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rsid w:val="00F97E3F"/>
    <w:rPr>
      <w:lang w:bidi="ar-SA"/>
    </w:rPr>
  </w:style>
  <w:style w:type="character" w:styleId="EndnoteReference">
    <w:name w:val="endnote reference"/>
    <w:basedOn w:val="DefaultParagraphFont"/>
    <w:rsid w:val="00F97E3F"/>
    <w:rPr>
      <w:vertAlign w:val="superscript"/>
    </w:rPr>
  </w:style>
  <w:style w:type="paragraph" w:styleId="BalloonText">
    <w:name w:val="Balloon Text"/>
    <w:basedOn w:val="Normal"/>
    <w:link w:val="BalloonTextChar"/>
    <w:rsid w:val="007B29F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B29F6"/>
    <w:rPr>
      <w:rFonts w:ascii="Tahoma" w:hAnsi="Tahoma" w:cs="Tahoma"/>
      <w:sz w:val="16"/>
      <w:szCs w:val="16"/>
      <w:lang w:bidi="ar-SA"/>
    </w:rPr>
  </w:style>
  <w:style w:type="character" w:styleId="Hyperlink">
    <w:name w:val="Hyperlink"/>
    <w:basedOn w:val="DefaultParagraphFont"/>
    <w:uiPriority w:val="99"/>
    <w:rsid w:val="00EA4319"/>
    <w:rPr>
      <w:color w:val="0000FF"/>
      <w:u w:val="single"/>
    </w:rPr>
  </w:style>
  <w:style w:type="paragraph" w:styleId="Header">
    <w:name w:val="header"/>
    <w:basedOn w:val="Normal"/>
    <w:link w:val="HeaderChar"/>
    <w:rsid w:val="002A0F6C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rsid w:val="002A0F6C"/>
    <w:rPr>
      <w:sz w:val="24"/>
      <w:szCs w:val="24"/>
      <w:lang w:bidi="ar-SA"/>
    </w:rPr>
  </w:style>
  <w:style w:type="paragraph" w:styleId="Footer">
    <w:name w:val="footer"/>
    <w:basedOn w:val="Normal"/>
    <w:link w:val="FooterChar"/>
    <w:uiPriority w:val="99"/>
    <w:rsid w:val="002A0F6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A0F6C"/>
    <w:rPr>
      <w:sz w:val="24"/>
      <w:szCs w:val="24"/>
      <w:lang w:bidi="ar-SA"/>
    </w:rPr>
  </w:style>
  <w:style w:type="table" w:styleId="TableGrid">
    <w:name w:val="Table Grid"/>
    <w:basedOn w:val="TableNormal"/>
    <w:uiPriority w:val="59"/>
    <w:rsid w:val="00553EAD"/>
    <w:rPr>
      <w:rFonts w:asciiTheme="minorHAnsi" w:eastAsia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-">
    <w:name w:val="1- متن"/>
    <w:basedOn w:val="Normal"/>
    <w:link w:val="1-Char"/>
    <w:qFormat/>
    <w:rsid w:val="00430D90"/>
    <w:pPr>
      <w:bidi/>
      <w:jc w:val="center"/>
    </w:pPr>
    <w:rPr>
      <w:rFonts w:ascii="IRNazli" w:hAnsi="IRNazli" w:cs="IRNazli"/>
      <w:sz w:val="32"/>
      <w:szCs w:val="32"/>
    </w:rPr>
  </w:style>
  <w:style w:type="character" w:customStyle="1" w:styleId="1-Char">
    <w:name w:val="1- متن Char"/>
    <w:basedOn w:val="DefaultParagraphFont"/>
    <w:link w:val="1-"/>
    <w:rsid w:val="00430D90"/>
    <w:rPr>
      <w:rFonts w:ascii="IRNazli" w:hAnsi="IRNazli" w:cs="IRNazli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26" Type="http://schemas.openxmlformats.org/officeDocument/2006/relationships/image" Target="media/image15.jpeg"/><Relationship Id="rId39" Type="http://schemas.openxmlformats.org/officeDocument/2006/relationships/image" Target="media/image28.jpeg"/><Relationship Id="rId21" Type="http://schemas.openxmlformats.org/officeDocument/2006/relationships/image" Target="media/image10.jpeg"/><Relationship Id="rId34" Type="http://schemas.openxmlformats.org/officeDocument/2006/relationships/image" Target="media/image23.jpeg"/><Relationship Id="rId42" Type="http://schemas.openxmlformats.org/officeDocument/2006/relationships/image" Target="media/image31.jpeg"/><Relationship Id="rId47" Type="http://schemas.openxmlformats.org/officeDocument/2006/relationships/image" Target="media/image36.jpeg"/><Relationship Id="rId50" Type="http://schemas.openxmlformats.org/officeDocument/2006/relationships/image" Target="media/image39.jpeg"/><Relationship Id="rId55" Type="http://schemas.openxmlformats.org/officeDocument/2006/relationships/image" Target="media/image44.jpeg"/><Relationship Id="rId7" Type="http://schemas.openxmlformats.org/officeDocument/2006/relationships/endnotes" Target="endnotes.xml"/><Relationship Id="rId12" Type="http://schemas.openxmlformats.org/officeDocument/2006/relationships/hyperlink" Target="http://www.shabnam.cc" TargetMode="External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image" Target="media/image35.jpeg"/><Relationship Id="rId59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5.gif"/><Relationship Id="rId20" Type="http://schemas.openxmlformats.org/officeDocument/2006/relationships/image" Target="media/image9.jpeg"/><Relationship Id="rId29" Type="http://schemas.openxmlformats.org/officeDocument/2006/relationships/image" Target="media/image18.png"/><Relationship Id="rId41" Type="http://schemas.openxmlformats.org/officeDocument/2006/relationships/image" Target="media/image30.jpeg"/><Relationship Id="rId54" Type="http://schemas.openxmlformats.org/officeDocument/2006/relationships/image" Target="media/image4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shabnam.cc" TargetMode="External"/><Relationship Id="rId24" Type="http://schemas.openxmlformats.org/officeDocument/2006/relationships/image" Target="media/image13.jpe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image" Target="media/image34.jpeg"/><Relationship Id="rId53" Type="http://schemas.openxmlformats.org/officeDocument/2006/relationships/image" Target="media/image42.jpe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49" Type="http://schemas.openxmlformats.org/officeDocument/2006/relationships/image" Target="media/image38.jpeg"/><Relationship Id="rId57" Type="http://schemas.openxmlformats.org/officeDocument/2006/relationships/header" Target="header3.xml"/><Relationship Id="rId10" Type="http://schemas.openxmlformats.org/officeDocument/2006/relationships/image" Target="media/image1.jpg"/><Relationship Id="rId19" Type="http://schemas.openxmlformats.org/officeDocument/2006/relationships/image" Target="media/image8.jpeg"/><Relationship Id="rId31" Type="http://schemas.openxmlformats.org/officeDocument/2006/relationships/image" Target="media/image20.jpeg"/><Relationship Id="rId44" Type="http://schemas.openxmlformats.org/officeDocument/2006/relationships/image" Target="media/image33.jpeg"/><Relationship Id="rId52" Type="http://schemas.openxmlformats.org/officeDocument/2006/relationships/image" Target="media/image41.jpe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3.jpe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openxmlformats.org/officeDocument/2006/relationships/image" Target="media/image32.jpeg"/><Relationship Id="rId48" Type="http://schemas.openxmlformats.org/officeDocument/2006/relationships/image" Target="media/image37.jpeg"/><Relationship Id="rId56" Type="http://schemas.openxmlformats.org/officeDocument/2006/relationships/hyperlink" Target="Http://www.islamtape.com" TargetMode="External"/><Relationship Id="rId8" Type="http://schemas.openxmlformats.org/officeDocument/2006/relationships/header" Target="header1.xml"/><Relationship Id="rId51" Type="http://schemas.openxmlformats.org/officeDocument/2006/relationships/image" Target="media/image40.jpe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10A18C-CB40-4220-B64D-F3D1E58289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47</Pages>
  <Words>1523</Words>
  <Characters>8682</Characters>
  <Application>Microsoft Office Word</Application>
  <DocSecurity>0</DocSecurity>
  <Lines>72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IslamPP.Com</vt:lpstr>
    </vt:vector>
  </TitlesOfParts>
  <Manager>مجموعه موحدین Mowahedin Group الموحدين http://mowahedin.com</Manager>
  <Company>کتابخانه قلم http://qalamlib.com کتابخانه عقیده http://aqeedeh.com مكتبة القلم</Company>
  <LinksUpToDate>false</LinksUpToDate>
  <CharactersWithSpaces>10185</CharactersWithSpaces>
  <SharedDoc>false</SharedDoc>
  <HLinks>
    <vt:vector size="18" baseType="variant">
      <vt:variant>
        <vt:i4>4784135</vt:i4>
      </vt:variant>
      <vt:variant>
        <vt:i4>39</vt:i4>
      </vt:variant>
      <vt:variant>
        <vt:i4>0</vt:i4>
      </vt:variant>
      <vt:variant>
        <vt:i4>5</vt:i4>
      </vt:variant>
      <vt:variant>
        <vt:lpwstr>http://www.islamtape.com/</vt:lpwstr>
      </vt:variant>
      <vt:variant>
        <vt:lpwstr/>
      </vt:variant>
      <vt:variant>
        <vt:i4>4587538</vt:i4>
      </vt:variant>
      <vt:variant>
        <vt:i4>15</vt:i4>
      </vt:variant>
      <vt:variant>
        <vt:i4>0</vt:i4>
      </vt:variant>
      <vt:variant>
        <vt:i4>5</vt:i4>
      </vt:variant>
      <vt:variant>
        <vt:lpwstr>http://health.groups.yahoo.com/group/seralhaiaa/</vt:lpwstr>
      </vt:variant>
      <vt:variant>
        <vt:lpwstr/>
      </vt:variant>
      <vt:variant>
        <vt:i4>4784135</vt:i4>
      </vt:variant>
      <vt:variant>
        <vt:i4>0</vt:i4>
      </vt:variant>
      <vt:variant>
        <vt:i4>0</vt:i4>
      </vt:variant>
      <vt:variant>
        <vt:i4>5</vt:i4>
      </vt:variant>
      <vt:variant>
        <vt:lpwstr>http://www.islamtape.com/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مختصر و مفيد از دنياي يهود</dc:title>
  <dc:subject>اسلام و یهودیت</dc:subject>
  <dc:creator>سايت نوار اسلام</dc:creator>
  <cp:keywords>کتابخانه; قلم; عقیده; موحدين; موحدین; کتاب; مكتبة; القلم; العقيدة; qalam; library; http:/qalamlib.com; http:/qalamlibrary.com; http:/mowahedin.com; http:/aqeedeh.com; یهودیت; اسلام; فلسطین; لبنان; صهیونیسم</cp:keywords>
  <dc:description>چهره واقعی یهودیان صهیونیست و دشمنان اسلام را برملا می‌سازد و اطلاعات مهم و مفیدی درباره طرح‌ های آنان برای مبارزه با مسلمانان ارائه می‌دهد. در اثر حاضر، که به صورت مصور تهیه شده، شمه‌ای از باورهای یهودیان را می‌خوانیم و درمی‌یابیم که چرا آنان با مسیحیت و – به ویژه – اسلام چنین سرِ جنگ و خصومت دارند. همچنین از تبانی دولت‌های غربی با حاکمان صهیونیست اسراییل برای منزوی ‌کردن مسلمانان مظلوم فلسطین آگاه می‌شویم، نکاتی پیرامون منشأ یهود و متون مقدسشان می‌خوانیم و با پلیدی‌ها و کارشکنی‌های آنان در طول تاریخ آشنا خواهیم شد و درخواهیم یافت که سبب اختلاف و درگیری‌های چندصدساله در سرزمین‌های اشغالی فلسطین چیست.</dc:description>
  <cp:lastModifiedBy>aqeedeh</cp:lastModifiedBy>
  <cp:revision>0</cp:revision>
  <cp:lastPrinted>2010-04-26T17:23:00Z</cp:lastPrinted>
  <dcterms:created xsi:type="dcterms:W3CDTF">2015-07-05T06:49:00Z</dcterms:created>
  <dcterms:modified xsi:type="dcterms:W3CDTF">2015-07-05T08:27:00Z</dcterms:modified>
  <cp:contentStatus>صفحه آرایی شده</cp:contentStatus>
  <dc:language>Farsi فارسی الفارسية</dc:language>
  <cp:version>1.0 May 2015</cp:version>
</cp:coreProperties>
</file>