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C191D" w:rsidRDefault="001C191D" w:rsidP="001E7314">
      <w:pPr>
        <w:jc w:val="center"/>
        <w:rPr>
          <w:rFonts w:hint="cs"/>
          <w:rtl/>
          <w:lang w:bidi="fa-IR"/>
        </w:rPr>
      </w:pPr>
      <w:bookmarkStart w:id="0" w:name="_GoBack"/>
      <w:bookmarkEnd w:id="0"/>
    </w:p>
    <w:p w:rsidR="001C191D" w:rsidRDefault="001C191D" w:rsidP="001E7314">
      <w:pPr>
        <w:jc w:val="center"/>
        <w:rPr>
          <w:rtl/>
          <w:lang w:bidi="fa-IR"/>
        </w:rPr>
      </w:pPr>
    </w:p>
    <w:p w:rsidR="001C191D" w:rsidRDefault="001C191D" w:rsidP="001E7314">
      <w:pPr>
        <w:jc w:val="center"/>
        <w:rPr>
          <w:rtl/>
          <w:lang w:bidi="fa-IR"/>
        </w:rPr>
      </w:pPr>
    </w:p>
    <w:p w:rsidR="001C191D" w:rsidRDefault="001C191D" w:rsidP="001E7314">
      <w:pPr>
        <w:jc w:val="center"/>
        <w:rPr>
          <w:rtl/>
          <w:lang w:bidi="fa-IR"/>
        </w:rPr>
      </w:pPr>
    </w:p>
    <w:p w:rsidR="001C191D" w:rsidRPr="001C191D" w:rsidRDefault="001C191D" w:rsidP="001E7314">
      <w:pPr>
        <w:jc w:val="center"/>
        <w:rPr>
          <w:rFonts w:ascii="IRTitr" w:hAnsi="IRTitr" w:cs="IRTitr"/>
          <w:b/>
          <w:bCs/>
          <w:rtl/>
          <w:lang w:bidi="fa-IR"/>
        </w:rPr>
      </w:pPr>
      <w:r w:rsidRPr="001C191D">
        <w:rPr>
          <w:rFonts w:ascii="IRTitr" w:hAnsi="IRTitr" w:cs="IRTitr"/>
          <w:b/>
          <w:bCs/>
          <w:sz w:val="54"/>
          <w:szCs w:val="54"/>
          <w:rtl/>
          <w:lang w:bidi="fa-IR"/>
        </w:rPr>
        <w:t>محبت پیامبر در قلب یارانش</w:t>
      </w:r>
    </w:p>
    <w:p w:rsidR="001C191D" w:rsidRPr="001C191D" w:rsidRDefault="001C191D" w:rsidP="001E7314">
      <w:pPr>
        <w:jc w:val="center"/>
        <w:rPr>
          <w:rFonts w:ascii="IRTitr" w:hAnsi="IRTitr" w:cs="IRTitr"/>
          <w:b/>
          <w:bCs/>
          <w:sz w:val="36"/>
          <w:szCs w:val="36"/>
          <w:rtl/>
          <w:lang w:bidi="fa-IR"/>
        </w:rPr>
      </w:pPr>
      <w:r w:rsidRPr="001C191D">
        <w:rPr>
          <w:rFonts w:ascii="IRTitr" w:hAnsi="IRTitr" w:cs="IRTitr"/>
          <w:b/>
          <w:bCs/>
          <w:sz w:val="36"/>
          <w:szCs w:val="36"/>
          <w:rtl/>
          <w:lang w:bidi="fa-IR"/>
        </w:rPr>
        <w:t>گوشه‌ای از عشق و ایثار اصحاب</w:t>
      </w:r>
    </w:p>
    <w:p w:rsidR="001C191D" w:rsidRDefault="001C191D" w:rsidP="001E7314">
      <w:pPr>
        <w:jc w:val="center"/>
        <w:rPr>
          <w:rtl/>
          <w:lang w:bidi="fa-IR"/>
        </w:rPr>
      </w:pPr>
      <w:r w:rsidRPr="001C191D">
        <w:rPr>
          <w:rFonts w:ascii="IRTitr" w:hAnsi="IRTitr" w:cs="IRTitr"/>
          <w:b/>
          <w:bCs/>
          <w:sz w:val="36"/>
          <w:szCs w:val="36"/>
          <w:rtl/>
          <w:lang w:bidi="fa-IR"/>
        </w:rPr>
        <w:t>نسبت به رسول خدا محمد مصطفی</w:t>
      </w:r>
      <w:r w:rsidRPr="001C191D">
        <w:rPr>
          <w:rFonts w:hint="cs"/>
          <w:sz w:val="36"/>
          <w:szCs w:val="36"/>
          <w:rtl/>
          <w:lang w:bidi="fa-IR"/>
        </w:rPr>
        <w:t xml:space="preserve"> </w:t>
      </w:r>
      <w:r w:rsidRPr="001C191D">
        <w:rPr>
          <w:rFonts w:cs="CTraditional Arabic" w:hint="cs"/>
          <w:sz w:val="36"/>
          <w:szCs w:val="36"/>
          <w:rtl/>
          <w:lang w:bidi="fa-IR"/>
        </w:rPr>
        <w:t>ج</w:t>
      </w:r>
    </w:p>
    <w:p w:rsidR="001C191D" w:rsidRDefault="001C191D" w:rsidP="001E7314">
      <w:pPr>
        <w:jc w:val="center"/>
        <w:rPr>
          <w:rtl/>
          <w:lang w:bidi="fa-IR"/>
        </w:rPr>
      </w:pPr>
    </w:p>
    <w:p w:rsidR="001C191D" w:rsidRDefault="001C191D" w:rsidP="001E7314">
      <w:pPr>
        <w:jc w:val="center"/>
        <w:rPr>
          <w:rtl/>
          <w:lang w:bidi="fa-IR"/>
        </w:rPr>
      </w:pPr>
    </w:p>
    <w:p w:rsidR="001C191D" w:rsidRDefault="001C191D" w:rsidP="001E7314">
      <w:pPr>
        <w:jc w:val="center"/>
        <w:rPr>
          <w:rtl/>
          <w:lang w:bidi="fa-IR"/>
        </w:rPr>
      </w:pPr>
    </w:p>
    <w:p w:rsidR="001C191D" w:rsidRDefault="001C191D" w:rsidP="001E7314">
      <w:pPr>
        <w:jc w:val="center"/>
        <w:rPr>
          <w:rtl/>
          <w:lang w:bidi="fa-IR"/>
        </w:rPr>
      </w:pPr>
    </w:p>
    <w:p w:rsidR="001C191D" w:rsidRDefault="001C191D" w:rsidP="001E7314">
      <w:pPr>
        <w:jc w:val="center"/>
        <w:rPr>
          <w:rtl/>
          <w:lang w:bidi="fa-IR"/>
        </w:rPr>
      </w:pPr>
    </w:p>
    <w:p w:rsidR="001C191D" w:rsidRPr="001C191D" w:rsidRDefault="001C191D" w:rsidP="001E7314">
      <w:pPr>
        <w:jc w:val="center"/>
        <w:rPr>
          <w:rFonts w:ascii="IRYakout" w:hAnsi="IRYakout" w:cs="IRYakout"/>
          <w:b/>
          <w:bCs/>
          <w:rtl/>
          <w:lang w:bidi="fa-IR"/>
        </w:rPr>
      </w:pPr>
      <w:r w:rsidRPr="001C191D">
        <w:rPr>
          <w:rFonts w:ascii="IRYakout" w:hAnsi="IRYakout" w:cs="IRYakout"/>
          <w:b/>
          <w:bCs/>
          <w:sz w:val="32"/>
          <w:szCs w:val="32"/>
          <w:rtl/>
          <w:lang w:bidi="fa-IR"/>
        </w:rPr>
        <w:t>تألیف:</w:t>
      </w:r>
    </w:p>
    <w:p w:rsidR="001C191D" w:rsidRPr="001C191D" w:rsidRDefault="001C191D" w:rsidP="001E7314">
      <w:pPr>
        <w:jc w:val="center"/>
        <w:rPr>
          <w:rFonts w:ascii="IRYakout" w:hAnsi="IRYakout" w:cs="IRYakout"/>
          <w:b/>
          <w:bCs/>
          <w:rtl/>
          <w:lang w:bidi="fa-IR"/>
        </w:rPr>
      </w:pPr>
      <w:r w:rsidRPr="001C191D">
        <w:rPr>
          <w:rFonts w:ascii="IRYakout" w:hAnsi="IRYakout" w:cs="IRYakout"/>
          <w:b/>
          <w:bCs/>
          <w:sz w:val="36"/>
          <w:szCs w:val="36"/>
          <w:rtl/>
          <w:lang w:bidi="fa-IR"/>
        </w:rPr>
        <w:t>احمد نصیب المحامید</w:t>
      </w:r>
    </w:p>
    <w:p w:rsidR="001C191D" w:rsidRPr="001C191D" w:rsidRDefault="001C191D" w:rsidP="001E7314">
      <w:pPr>
        <w:jc w:val="center"/>
        <w:rPr>
          <w:rFonts w:ascii="IRYakout" w:hAnsi="IRYakout" w:cs="IRYakout"/>
          <w:b/>
          <w:bCs/>
          <w:rtl/>
          <w:lang w:bidi="fa-IR"/>
        </w:rPr>
      </w:pPr>
    </w:p>
    <w:p w:rsidR="001C191D" w:rsidRPr="001C191D" w:rsidRDefault="001C191D" w:rsidP="001E7314">
      <w:pPr>
        <w:jc w:val="center"/>
        <w:rPr>
          <w:rFonts w:ascii="IRYakout" w:hAnsi="IRYakout" w:cs="IRYakout"/>
          <w:b/>
          <w:bCs/>
          <w:sz w:val="32"/>
          <w:szCs w:val="32"/>
          <w:rtl/>
          <w:lang w:bidi="fa-IR"/>
        </w:rPr>
      </w:pPr>
      <w:r w:rsidRPr="001C191D">
        <w:rPr>
          <w:rFonts w:ascii="IRYakout" w:hAnsi="IRYakout" w:cs="IRYakout"/>
          <w:b/>
          <w:bCs/>
          <w:sz w:val="32"/>
          <w:szCs w:val="32"/>
          <w:rtl/>
          <w:lang w:bidi="fa-IR"/>
        </w:rPr>
        <w:t>ترجمه:</w:t>
      </w:r>
    </w:p>
    <w:p w:rsidR="001C191D" w:rsidRDefault="001C191D" w:rsidP="001E7314">
      <w:pPr>
        <w:jc w:val="center"/>
        <w:rPr>
          <w:rtl/>
          <w:lang w:bidi="fa-IR"/>
        </w:rPr>
      </w:pPr>
      <w:r w:rsidRPr="001C191D">
        <w:rPr>
          <w:rFonts w:ascii="IRYakout" w:hAnsi="IRYakout" w:cs="IRYakout"/>
          <w:b/>
          <w:bCs/>
          <w:sz w:val="36"/>
          <w:szCs w:val="36"/>
          <w:rtl/>
          <w:lang w:bidi="fa-IR"/>
        </w:rPr>
        <w:t>سید سعد الدین شیخ احمدی</w:t>
      </w:r>
    </w:p>
    <w:p w:rsidR="001C191D" w:rsidRDefault="001C191D" w:rsidP="001E7314">
      <w:pPr>
        <w:jc w:val="center"/>
        <w:rPr>
          <w:rtl/>
          <w:lang w:bidi="fa-IR"/>
        </w:rPr>
        <w:sectPr w:rsidR="001C191D" w:rsidSect="008A6AE7">
          <w:headerReference w:type="even" r:id="rId9"/>
          <w:headerReference w:type="default" r:id="rId10"/>
          <w:footerReference w:type="even" r:id="rId11"/>
          <w:footerReference w:type="default" r:id="rId12"/>
          <w:footnotePr>
            <w:numRestart w:val="eachPage"/>
          </w:footnotePr>
          <w:pgSz w:w="7938" w:h="11907" w:code="9"/>
          <w:pgMar w:top="567" w:right="851" w:bottom="851" w:left="851" w:header="454" w:footer="0" w:gutter="0"/>
          <w:pgBorders w:display="firstPage">
            <w:top w:val="basicWideMidline" w:sz="8" w:space="1" w:color="auto"/>
            <w:left w:val="basicWideMidline" w:sz="8" w:space="4" w:color="auto"/>
            <w:bottom w:val="basicWideMidline" w:sz="8" w:space="1" w:color="auto"/>
            <w:right w:val="basicWideMidline" w:sz="8" w:space="4" w:color="auto"/>
          </w:pgBorders>
          <w:cols w:space="708"/>
          <w:titlePg/>
          <w:bidi/>
          <w:rtlGutter/>
          <w:docGrid w:linePitch="381"/>
        </w:sectPr>
      </w:pPr>
    </w:p>
    <w:tbl>
      <w:tblPr>
        <w:tblpPr w:leftFromText="181" w:rightFromText="181" w:vertAnchor="page" w:horzAnchor="margin" w:tblpXSpec="center" w:tblpY="716"/>
        <w:bidiVisual/>
        <w:tblW w:w="5000" w:type="pct"/>
        <w:tblLook w:val="04A0" w:firstRow="1" w:lastRow="0" w:firstColumn="1" w:lastColumn="0" w:noHBand="0" w:noVBand="1"/>
      </w:tblPr>
      <w:tblGrid>
        <w:gridCol w:w="2341"/>
        <w:gridCol w:w="4111"/>
      </w:tblGrid>
      <w:tr w:rsidR="001C191D" w:rsidRPr="00C50D4D" w:rsidTr="00267827">
        <w:tc>
          <w:tcPr>
            <w:tcW w:w="1814" w:type="pct"/>
            <w:shd w:val="clear" w:color="auto" w:fill="auto"/>
          </w:tcPr>
          <w:p w:rsidR="001C191D" w:rsidRPr="00267827" w:rsidRDefault="001C191D" w:rsidP="00267827">
            <w:pPr>
              <w:spacing w:after="60"/>
              <w:rPr>
                <w:rFonts w:ascii="IRMitra" w:hAnsi="IRMitra" w:cs="IRMitra"/>
                <w:b/>
                <w:bCs/>
                <w:color w:val="FF0000"/>
                <w:sz w:val="27"/>
                <w:szCs w:val="27"/>
                <w:rtl/>
                <w:lang w:bidi="fa-IR"/>
              </w:rPr>
            </w:pPr>
            <w:r w:rsidRPr="00267827">
              <w:rPr>
                <w:rFonts w:ascii="IRMitra" w:hAnsi="IRMitra" w:cs="IRMitra" w:hint="cs"/>
                <w:b/>
                <w:bCs/>
                <w:sz w:val="27"/>
                <w:szCs w:val="27"/>
                <w:rtl/>
                <w:lang w:bidi="fa-IR"/>
              </w:rPr>
              <w:lastRenderedPageBreak/>
              <w:t>عنوان</w:t>
            </w:r>
            <w:r w:rsidRPr="00267827">
              <w:rPr>
                <w:rFonts w:ascii="IRMitra" w:hAnsi="IRMitra" w:cs="IRMitra"/>
                <w:b/>
                <w:bCs/>
                <w:sz w:val="27"/>
                <w:szCs w:val="27"/>
                <w:rtl/>
                <w:lang w:bidi="fa-IR"/>
              </w:rPr>
              <w:t xml:space="preserve"> کتاب</w:t>
            </w:r>
            <w:r w:rsidRPr="00267827">
              <w:rPr>
                <w:rFonts w:ascii="IRMitra" w:hAnsi="IRMitra" w:cs="IRMitra" w:hint="cs"/>
                <w:b/>
                <w:bCs/>
                <w:sz w:val="27"/>
                <w:szCs w:val="27"/>
                <w:rtl/>
                <w:lang w:bidi="fa-IR"/>
              </w:rPr>
              <w:t>:</w:t>
            </w:r>
          </w:p>
        </w:tc>
        <w:tc>
          <w:tcPr>
            <w:tcW w:w="3186" w:type="pct"/>
            <w:shd w:val="clear" w:color="auto" w:fill="auto"/>
          </w:tcPr>
          <w:p w:rsidR="001C191D" w:rsidRPr="00267827" w:rsidRDefault="001C191D" w:rsidP="00267827">
            <w:pPr>
              <w:spacing w:after="60"/>
              <w:rPr>
                <w:rFonts w:ascii="IRMitra" w:hAnsi="IRMitra" w:cs="IRMitra"/>
                <w:color w:val="244061"/>
                <w:sz w:val="30"/>
                <w:szCs w:val="30"/>
                <w:rtl/>
                <w:lang w:bidi="fa-IR"/>
              </w:rPr>
            </w:pPr>
            <w:r w:rsidRPr="00267827">
              <w:rPr>
                <w:rFonts w:ascii="IRMitra" w:hAnsi="IRMitra" w:cs="IRMitra" w:hint="cs"/>
                <w:color w:val="244061"/>
                <w:sz w:val="30"/>
                <w:szCs w:val="30"/>
                <w:rtl/>
                <w:lang w:bidi="fa-IR"/>
              </w:rPr>
              <w:t>محبت پیامبر در قلب یارانش</w:t>
            </w:r>
          </w:p>
        </w:tc>
      </w:tr>
      <w:tr w:rsidR="001C191D" w:rsidRPr="00C50D4D" w:rsidTr="00267827">
        <w:tc>
          <w:tcPr>
            <w:tcW w:w="1814" w:type="pct"/>
            <w:shd w:val="clear" w:color="auto" w:fill="auto"/>
          </w:tcPr>
          <w:p w:rsidR="001C191D" w:rsidRPr="00267827" w:rsidRDefault="001C191D" w:rsidP="00267827">
            <w:pPr>
              <w:spacing w:before="60" w:after="60"/>
              <w:rPr>
                <w:rFonts w:ascii="IRMitra" w:hAnsi="IRMitra" w:cs="IRMitra"/>
                <w:b/>
                <w:bCs/>
                <w:sz w:val="27"/>
                <w:szCs w:val="27"/>
                <w:rtl/>
                <w:lang w:bidi="fa-IR"/>
              </w:rPr>
            </w:pPr>
            <w:r w:rsidRPr="00267827">
              <w:rPr>
                <w:rFonts w:ascii="IRMitra" w:hAnsi="IRMitra" w:cs="IRMitra" w:hint="cs"/>
                <w:b/>
                <w:bCs/>
                <w:sz w:val="27"/>
                <w:szCs w:val="27"/>
                <w:rtl/>
                <w:lang w:bidi="fa-IR"/>
              </w:rPr>
              <w:t>عنوان اصلی:</w:t>
            </w:r>
          </w:p>
        </w:tc>
        <w:tc>
          <w:tcPr>
            <w:tcW w:w="3186" w:type="pct"/>
            <w:shd w:val="clear" w:color="auto" w:fill="auto"/>
          </w:tcPr>
          <w:p w:rsidR="001C191D" w:rsidRPr="00267827" w:rsidRDefault="001C191D" w:rsidP="00267827">
            <w:pPr>
              <w:spacing w:before="60" w:after="60"/>
              <w:rPr>
                <w:rFonts w:ascii="IRMitra" w:hAnsi="IRMitra" w:cs="IRMitra"/>
                <w:color w:val="244061"/>
                <w:sz w:val="30"/>
                <w:szCs w:val="30"/>
                <w:rtl/>
                <w:lang w:bidi="fa-IR"/>
              </w:rPr>
            </w:pPr>
          </w:p>
        </w:tc>
      </w:tr>
      <w:tr w:rsidR="001C191D" w:rsidRPr="00C50D4D" w:rsidTr="00267827">
        <w:tc>
          <w:tcPr>
            <w:tcW w:w="1814" w:type="pct"/>
            <w:shd w:val="clear" w:color="auto" w:fill="auto"/>
          </w:tcPr>
          <w:p w:rsidR="001C191D" w:rsidRPr="00267827" w:rsidRDefault="00956768" w:rsidP="00267827">
            <w:pPr>
              <w:spacing w:before="60" w:after="60"/>
              <w:rPr>
                <w:rFonts w:ascii="IRMitra" w:hAnsi="IRMitra" w:cs="IRMitra"/>
                <w:b/>
                <w:bCs/>
                <w:color w:val="FF0000"/>
                <w:sz w:val="27"/>
                <w:szCs w:val="27"/>
                <w:rtl/>
                <w:lang w:bidi="fa-IR"/>
              </w:rPr>
            </w:pPr>
            <w:r w:rsidRPr="00267827">
              <w:rPr>
                <w:rFonts w:ascii="IRMitra" w:hAnsi="IRMitra" w:cs="IRMitra" w:hint="cs"/>
                <w:b/>
                <w:bCs/>
                <w:sz w:val="27"/>
                <w:szCs w:val="27"/>
                <w:rtl/>
                <w:lang w:bidi="fa-IR"/>
              </w:rPr>
              <w:t>تألیف</w:t>
            </w:r>
            <w:r w:rsidR="00F8779C">
              <w:rPr>
                <w:rFonts w:ascii="IRMitra" w:hAnsi="IRMitra" w:cs="IRMitra" w:hint="cs"/>
                <w:b/>
                <w:bCs/>
                <w:sz w:val="27"/>
                <w:szCs w:val="27"/>
                <w:rtl/>
                <w:lang w:bidi="fa-IR"/>
              </w:rPr>
              <w:t>:</w:t>
            </w:r>
            <w:r w:rsidR="001C191D" w:rsidRPr="00267827">
              <w:rPr>
                <w:rFonts w:ascii="IRMitra" w:hAnsi="IRMitra" w:cs="IRMitra" w:hint="cs"/>
                <w:b/>
                <w:bCs/>
                <w:sz w:val="27"/>
                <w:szCs w:val="27"/>
                <w:rtl/>
                <w:lang w:bidi="fa-IR"/>
              </w:rPr>
              <w:t xml:space="preserve"> </w:t>
            </w:r>
          </w:p>
        </w:tc>
        <w:tc>
          <w:tcPr>
            <w:tcW w:w="3186" w:type="pct"/>
            <w:shd w:val="clear" w:color="auto" w:fill="auto"/>
          </w:tcPr>
          <w:p w:rsidR="001C191D" w:rsidRPr="00267827" w:rsidRDefault="001C191D" w:rsidP="00267827">
            <w:pPr>
              <w:spacing w:before="60" w:after="60"/>
              <w:rPr>
                <w:rFonts w:ascii="IRMitra" w:hAnsi="IRMitra" w:cs="IRMitra"/>
                <w:color w:val="244061"/>
                <w:sz w:val="30"/>
                <w:szCs w:val="30"/>
                <w:rtl/>
                <w:lang w:bidi="fa-IR"/>
              </w:rPr>
            </w:pPr>
            <w:r w:rsidRPr="00267827">
              <w:rPr>
                <w:rFonts w:ascii="IRMitra" w:hAnsi="IRMitra" w:cs="IRMitra" w:hint="cs"/>
                <w:color w:val="244061"/>
                <w:sz w:val="30"/>
                <w:szCs w:val="30"/>
                <w:rtl/>
                <w:lang w:bidi="fa-IR"/>
              </w:rPr>
              <w:t>احمد نصیب المحامید</w:t>
            </w:r>
          </w:p>
        </w:tc>
      </w:tr>
      <w:tr w:rsidR="001C191D" w:rsidRPr="00C50D4D" w:rsidTr="00267827">
        <w:tc>
          <w:tcPr>
            <w:tcW w:w="1814" w:type="pct"/>
            <w:shd w:val="clear" w:color="auto" w:fill="auto"/>
          </w:tcPr>
          <w:p w:rsidR="001C191D" w:rsidRPr="00267827" w:rsidRDefault="00956768" w:rsidP="00267827">
            <w:pPr>
              <w:spacing w:before="60" w:after="60"/>
              <w:rPr>
                <w:rFonts w:ascii="IRMitra" w:hAnsi="IRMitra" w:cs="IRMitra"/>
                <w:b/>
                <w:bCs/>
                <w:color w:val="FF0000"/>
                <w:sz w:val="27"/>
                <w:szCs w:val="27"/>
                <w:rtl/>
                <w:lang w:bidi="fa-IR"/>
              </w:rPr>
            </w:pPr>
            <w:r w:rsidRPr="00267827">
              <w:rPr>
                <w:rFonts w:ascii="IRMitra" w:hAnsi="IRMitra" w:cs="IRMitra" w:hint="cs"/>
                <w:b/>
                <w:bCs/>
                <w:sz w:val="27"/>
                <w:szCs w:val="27"/>
                <w:rtl/>
                <w:lang w:bidi="fa-IR"/>
              </w:rPr>
              <w:t>ترجمه</w:t>
            </w:r>
            <w:r w:rsidR="00F8779C">
              <w:rPr>
                <w:rFonts w:ascii="IRMitra" w:hAnsi="IRMitra" w:cs="IRMitra" w:hint="cs"/>
                <w:b/>
                <w:bCs/>
                <w:sz w:val="27"/>
                <w:szCs w:val="27"/>
                <w:rtl/>
                <w:lang w:bidi="fa-IR"/>
              </w:rPr>
              <w:t>:</w:t>
            </w:r>
          </w:p>
        </w:tc>
        <w:tc>
          <w:tcPr>
            <w:tcW w:w="3186" w:type="pct"/>
            <w:shd w:val="clear" w:color="auto" w:fill="auto"/>
          </w:tcPr>
          <w:p w:rsidR="001C191D" w:rsidRPr="00267827" w:rsidRDefault="001C191D" w:rsidP="00267827">
            <w:pPr>
              <w:spacing w:before="60" w:after="60"/>
              <w:rPr>
                <w:rFonts w:ascii="IRMitra" w:hAnsi="IRMitra" w:cs="IRMitra"/>
                <w:color w:val="244061"/>
                <w:sz w:val="30"/>
                <w:szCs w:val="30"/>
                <w:rtl/>
                <w:lang w:bidi="fa-IR"/>
              </w:rPr>
            </w:pPr>
            <w:r w:rsidRPr="00267827">
              <w:rPr>
                <w:rFonts w:ascii="IRMitra" w:hAnsi="IRMitra" w:cs="IRMitra" w:hint="cs"/>
                <w:color w:val="244061"/>
                <w:sz w:val="30"/>
                <w:szCs w:val="30"/>
                <w:rtl/>
                <w:lang w:bidi="fa-IR"/>
              </w:rPr>
              <w:t>سید سعد الدین شیخ احمدی</w:t>
            </w:r>
          </w:p>
        </w:tc>
      </w:tr>
      <w:tr w:rsidR="001C191D" w:rsidRPr="00C50D4D" w:rsidTr="00267827">
        <w:tc>
          <w:tcPr>
            <w:tcW w:w="1814" w:type="pct"/>
            <w:shd w:val="clear" w:color="auto" w:fill="auto"/>
          </w:tcPr>
          <w:p w:rsidR="001C191D" w:rsidRPr="00267827" w:rsidRDefault="001C191D" w:rsidP="00267827">
            <w:pPr>
              <w:spacing w:before="60" w:after="60"/>
              <w:rPr>
                <w:rFonts w:ascii="IRMitra" w:hAnsi="IRMitra" w:cs="IRMitra"/>
                <w:b/>
                <w:bCs/>
                <w:sz w:val="27"/>
                <w:szCs w:val="27"/>
                <w:rtl/>
                <w:lang w:bidi="fa-IR"/>
              </w:rPr>
            </w:pPr>
            <w:r w:rsidRPr="00267827">
              <w:rPr>
                <w:rFonts w:ascii="IRMitra" w:hAnsi="IRMitra" w:cs="IRMitra" w:hint="cs"/>
                <w:b/>
                <w:bCs/>
                <w:sz w:val="27"/>
                <w:szCs w:val="27"/>
                <w:rtl/>
                <w:lang w:bidi="fa-IR"/>
              </w:rPr>
              <w:t>محقق یا مصحح:</w:t>
            </w:r>
          </w:p>
        </w:tc>
        <w:tc>
          <w:tcPr>
            <w:tcW w:w="3186" w:type="pct"/>
            <w:shd w:val="clear" w:color="auto" w:fill="auto"/>
          </w:tcPr>
          <w:p w:rsidR="001C191D" w:rsidRPr="00267827" w:rsidRDefault="001C191D" w:rsidP="00267827">
            <w:pPr>
              <w:spacing w:before="60" w:after="60"/>
              <w:rPr>
                <w:rFonts w:ascii="IRMitra" w:hAnsi="IRMitra" w:cs="IRMitra"/>
                <w:color w:val="244061"/>
                <w:sz w:val="30"/>
                <w:szCs w:val="30"/>
                <w:rtl/>
                <w:lang w:bidi="fa-IR"/>
              </w:rPr>
            </w:pPr>
          </w:p>
        </w:tc>
      </w:tr>
      <w:tr w:rsidR="001C191D" w:rsidRPr="00C50D4D" w:rsidTr="00267827">
        <w:tc>
          <w:tcPr>
            <w:tcW w:w="1814" w:type="pct"/>
            <w:shd w:val="clear" w:color="auto" w:fill="auto"/>
          </w:tcPr>
          <w:p w:rsidR="001C191D" w:rsidRPr="00267827" w:rsidRDefault="001C191D" w:rsidP="00267827">
            <w:pPr>
              <w:spacing w:before="60" w:after="60"/>
              <w:rPr>
                <w:rFonts w:ascii="IRMitra" w:hAnsi="IRMitra" w:cs="IRMitra"/>
                <w:b/>
                <w:bCs/>
                <w:color w:val="FF0000"/>
                <w:sz w:val="27"/>
                <w:szCs w:val="27"/>
                <w:rtl/>
                <w:lang w:bidi="fa-IR"/>
              </w:rPr>
            </w:pPr>
            <w:r w:rsidRPr="00267827">
              <w:rPr>
                <w:rFonts w:ascii="IRMitra" w:hAnsi="IRMitra" w:cs="IRMitra" w:hint="cs"/>
                <w:b/>
                <w:bCs/>
                <w:sz w:val="27"/>
                <w:szCs w:val="27"/>
                <w:rtl/>
                <w:lang w:bidi="fa-IR"/>
              </w:rPr>
              <w:t>موضوع:</w:t>
            </w:r>
          </w:p>
        </w:tc>
        <w:tc>
          <w:tcPr>
            <w:tcW w:w="3186" w:type="pct"/>
            <w:shd w:val="clear" w:color="auto" w:fill="auto"/>
          </w:tcPr>
          <w:p w:rsidR="001C191D" w:rsidRPr="00267827" w:rsidRDefault="001C191D" w:rsidP="00267827">
            <w:pPr>
              <w:spacing w:before="60" w:after="60"/>
              <w:rPr>
                <w:rFonts w:ascii="IRMitra" w:hAnsi="IRMitra" w:cs="IRMitra"/>
                <w:color w:val="244061"/>
                <w:sz w:val="30"/>
                <w:szCs w:val="30"/>
                <w:rtl/>
                <w:lang w:bidi="fa-IR"/>
              </w:rPr>
            </w:pPr>
          </w:p>
        </w:tc>
      </w:tr>
      <w:tr w:rsidR="001C191D" w:rsidRPr="00C50D4D" w:rsidTr="00267827">
        <w:tc>
          <w:tcPr>
            <w:tcW w:w="1814" w:type="pct"/>
            <w:shd w:val="clear" w:color="auto" w:fill="auto"/>
          </w:tcPr>
          <w:p w:rsidR="001C191D" w:rsidRPr="00267827" w:rsidRDefault="001C191D" w:rsidP="00267827">
            <w:pPr>
              <w:spacing w:before="60" w:after="60"/>
              <w:rPr>
                <w:rFonts w:ascii="IRMitra" w:hAnsi="IRMitra" w:cs="IRMitra"/>
                <w:b/>
                <w:bCs/>
                <w:color w:val="FF0000"/>
                <w:sz w:val="27"/>
                <w:szCs w:val="27"/>
                <w:rtl/>
                <w:lang w:bidi="fa-IR"/>
              </w:rPr>
            </w:pPr>
            <w:r w:rsidRPr="00267827">
              <w:rPr>
                <w:rFonts w:ascii="IRMitra" w:hAnsi="IRMitra" w:cs="IRMitra" w:hint="cs"/>
                <w:b/>
                <w:bCs/>
                <w:sz w:val="27"/>
                <w:szCs w:val="27"/>
                <w:rtl/>
                <w:lang w:bidi="fa-IR"/>
              </w:rPr>
              <w:t xml:space="preserve">نوبت انتشار: </w:t>
            </w:r>
          </w:p>
        </w:tc>
        <w:tc>
          <w:tcPr>
            <w:tcW w:w="3186" w:type="pct"/>
            <w:shd w:val="clear" w:color="auto" w:fill="auto"/>
          </w:tcPr>
          <w:p w:rsidR="001C191D" w:rsidRPr="00267827" w:rsidRDefault="001C191D" w:rsidP="00267827">
            <w:pPr>
              <w:spacing w:before="60" w:after="60"/>
              <w:rPr>
                <w:rFonts w:ascii="IRMitra" w:hAnsi="IRMitra" w:cs="IRMitra"/>
                <w:color w:val="244061"/>
                <w:sz w:val="30"/>
                <w:szCs w:val="30"/>
                <w:rtl/>
                <w:lang w:bidi="fa-IR"/>
              </w:rPr>
            </w:pPr>
          </w:p>
        </w:tc>
      </w:tr>
      <w:tr w:rsidR="001C191D" w:rsidRPr="00C50D4D" w:rsidTr="00267827">
        <w:tc>
          <w:tcPr>
            <w:tcW w:w="1814" w:type="pct"/>
            <w:shd w:val="clear" w:color="auto" w:fill="auto"/>
          </w:tcPr>
          <w:p w:rsidR="001C191D" w:rsidRPr="00267827" w:rsidRDefault="001C191D" w:rsidP="00267827">
            <w:pPr>
              <w:spacing w:before="60" w:after="60"/>
              <w:rPr>
                <w:rFonts w:ascii="IRMitra" w:hAnsi="IRMitra" w:cs="IRMitra"/>
                <w:b/>
                <w:bCs/>
                <w:color w:val="FF0000"/>
                <w:sz w:val="27"/>
                <w:szCs w:val="27"/>
                <w:rtl/>
                <w:lang w:bidi="fa-IR"/>
              </w:rPr>
            </w:pPr>
            <w:r w:rsidRPr="00267827">
              <w:rPr>
                <w:rFonts w:ascii="IRMitra" w:hAnsi="IRMitra" w:cs="IRMitra" w:hint="cs"/>
                <w:b/>
                <w:bCs/>
                <w:sz w:val="27"/>
                <w:szCs w:val="27"/>
                <w:rtl/>
                <w:lang w:bidi="fa-IR"/>
              </w:rPr>
              <w:t xml:space="preserve">تاریخ انتشار: </w:t>
            </w:r>
          </w:p>
        </w:tc>
        <w:tc>
          <w:tcPr>
            <w:tcW w:w="3186" w:type="pct"/>
            <w:shd w:val="clear" w:color="auto" w:fill="auto"/>
          </w:tcPr>
          <w:p w:rsidR="001C191D" w:rsidRPr="00267827" w:rsidRDefault="001C191D" w:rsidP="00267827">
            <w:pPr>
              <w:spacing w:before="60" w:after="60"/>
              <w:rPr>
                <w:rFonts w:ascii="IRMitra" w:hAnsi="IRMitra" w:cs="IRMitra"/>
                <w:color w:val="244061"/>
                <w:sz w:val="30"/>
                <w:szCs w:val="30"/>
                <w:rtl/>
                <w:lang w:bidi="fa-IR"/>
              </w:rPr>
            </w:pPr>
          </w:p>
        </w:tc>
      </w:tr>
      <w:tr w:rsidR="001C191D" w:rsidRPr="00C50D4D" w:rsidTr="00267827">
        <w:tc>
          <w:tcPr>
            <w:tcW w:w="1814" w:type="pct"/>
            <w:shd w:val="clear" w:color="auto" w:fill="auto"/>
          </w:tcPr>
          <w:p w:rsidR="001C191D" w:rsidRPr="00267827" w:rsidRDefault="001C191D" w:rsidP="00267827">
            <w:pPr>
              <w:spacing w:before="60" w:after="60"/>
              <w:rPr>
                <w:rFonts w:ascii="IRMitra" w:hAnsi="IRMitra" w:cs="IRMitra"/>
                <w:b/>
                <w:bCs/>
                <w:sz w:val="27"/>
                <w:szCs w:val="27"/>
                <w:rtl/>
                <w:lang w:bidi="fa-IR"/>
              </w:rPr>
            </w:pPr>
            <w:r w:rsidRPr="00267827">
              <w:rPr>
                <w:rFonts w:ascii="IRMitra" w:hAnsi="IRMitra" w:cs="IRMitra" w:hint="cs"/>
                <w:b/>
                <w:bCs/>
                <w:sz w:val="27"/>
                <w:szCs w:val="27"/>
                <w:rtl/>
                <w:lang w:bidi="fa-IR"/>
              </w:rPr>
              <w:t xml:space="preserve">شمارگان (نشر کاغذی): </w:t>
            </w:r>
          </w:p>
        </w:tc>
        <w:tc>
          <w:tcPr>
            <w:tcW w:w="3186" w:type="pct"/>
            <w:shd w:val="clear" w:color="auto" w:fill="auto"/>
          </w:tcPr>
          <w:p w:rsidR="001C191D" w:rsidRPr="00267827" w:rsidRDefault="001C191D" w:rsidP="00267827">
            <w:pPr>
              <w:spacing w:before="60" w:after="60"/>
              <w:rPr>
                <w:rFonts w:ascii="IRMitra" w:hAnsi="IRMitra" w:cs="IRMitra"/>
                <w:color w:val="244061"/>
                <w:sz w:val="30"/>
                <w:szCs w:val="30"/>
                <w:rtl/>
                <w:lang w:bidi="fa-IR"/>
              </w:rPr>
            </w:pPr>
          </w:p>
        </w:tc>
      </w:tr>
    </w:tbl>
    <w:p w:rsidR="001C191D" w:rsidRPr="00F23511" w:rsidRDefault="001C191D" w:rsidP="001C191D">
      <w:pPr>
        <w:rPr>
          <w:rFonts w:cs="IRNazanin"/>
          <w:b/>
          <w:bCs/>
          <w:sz w:val="2"/>
          <w:szCs w:val="2"/>
          <w:rtl/>
          <w:lang w:bidi="fa-IR"/>
        </w:rPr>
      </w:pPr>
    </w:p>
    <w:p w:rsidR="001C191D" w:rsidRDefault="004A7355" w:rsidP="001C191D">
      <w:pPr>
        <w:jc w:val="center"/>
        <w:rPr>
          <w:rtl/>
          <w:lang w:bidi="fa-IR"/>
        </w:rPr>
      </w:pPr>
      <w:r>
        <w:rPr>
          <w:noProof/>
        </w:rPr>
        <mc:AlternateContent>
          <mc:Choice Requires="wps">
            <w:drawing>
              <wp:anchor distT="0" distB="0" distL="114300" distR="114300" simplePos="0" relativeHeight="251657216" behindDoc="1" locked="0" layoutInCell="1" allowOverlap="1" wp14:anchorId="094C841B" wp14:editId="5774C843">
                <wp:simplePos x="0" y="0"/>
                <wp:positionH relativeFrom="column">
                  <wp:posOffset>-1162685</wp:posOffset>
                </wp:positionH>
                <wp:positionV relativeFrom="margin">
                  <wp:posOffset>3273425</wp:posOffset>
                </wp:positionV>
                <wp:extent cx="6071235" cy="4161790"/>
                <wp:effectExtent l="0" t="0" r="5715" b="0"/>
                <wp:wrapNone/>
                <wp:docPr id="1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71235" cy="4161790"/>
                        </a:xfrm>
                        <a:prstGeom prst="rect">
                          <a:avLst/>
                        </a:prstGeom>
                        <a:solidFill>
                          <a:sysClr val="window" lastClr="FFFFFF"/>
                        </a:solidFill>
                        <a:ln w="25400" cap="flat" cmpd="sng" algn="ctr">
                          <a:noFill/>
                          <a:prstDash val="solid"/>
                        </a:ln>
                        <a:effectLst/>
                      </wps:spPr>
                      <wps:txbx>
                        <w:txbxContent>
                          <w:p w:rsidR="00586960" w:rsidRPr="001C191D" w:rsidRDefault="00586960" w:rsidP="001C191D">
                            <w:pPr>
                              <w:ind w:firstLine="720"/>
                              <w:rPr>
                                <w:rFonts w:cs="IRNazanin"/>
                                <w:b/>
                                <w:bCs/>
                                <w:color w:val="244061"/>
                                <w:rtl/>
                                <w:lang w:bidi="fa-IR"/>
                              </w:rPr>
                            </w:pPr>
                            <w:r w:rsidRPr="001C191D">
                              <w:rPr>
                                <w:rFonts w:cs="IRNazanin" w:hint="cs"/>
                                <w:b/>
                                <w:bCs/>
                                <w:color w:val="244061"/>
                                <w:rtl/>
                                <w:lang w:bidi="fa-IR"/>
                              </w:rPr>
                              <w:t>ای</w:t>
                            </w:r>
                            <w:r w:rsidRPr="001C191D">
                              <w:rPr>
                                <w:rFonts w:cs="IRNazanin" w:hint="eastAsia"/>
                                <w:b/>
                                <w:bCs/>
                                <w:color w:val="244061"/>
                                <w:rtl/>
                                <w:lang w:bidi="fa-IR"/>
                              </w:rPr>
                              <w:t>ن</w:t>
                            </w:r>
                            <w:r w:rsidRPr="001C191D">
                              <w:rPr>
                                <w:rFonts w:cs="IRNazanin"/>
                                <w:b/>
                                <w:bCs/>
                                <w:color w:val="244061"/>
                                <w:rtl/>
                                <w:lang w:bidi="fa-IR"/>
                              </w:rPr>
                              <w:t xml:space="preserve"> کتاب </w:t>
                            </w:r>
                            <w:r w:rsidRPr="001C191D">
                              <w:rPr>
                                <w:rFonts w:cs="IRNazanin" w:hint="cs"/>
                                <w:b/>
                                <w:bCs/>
                                <w:color w:val="244061"/>
                                <w:rtl/>
                                <w:lang w:bidi="fa-IR"/>
                              </w:rPr>
                              <w:t xml:space="preserve">از سایت </w:t>
                            </w:r>
                            <w:r w:rsidRPr="001C191D">
                              <w:rPr>
                                <w:rFonts w:cs="IRNazanin"/>
                                <w:b/>
                                <w:bCs/>
                                <w:color w:val="244061"/>
                                <w:rtl/>
                                <w:lang w:bidi="fa-IR"/>
                              </w:rPr>
                              <w:t>کتابخان</w:t>
                            </w:r>
                            <w:r w:rsidRPr="001C191D">
                              <w:rPr>
                                <w:rFonts w:cs="IRNazanin" w:hint="cs"/>
                                <w:b/>
                                <w:bCs/>
                                <w:color w:val="244061"/>
                                <w:rtl/>
                                <w:lang w:bidi="fa-IR"/>
                              </w:rPr>
                              <w:t>ۀ</w:t>
                            </w:r>
                            <w:r w:rsidRPr="001C191D">
                              <w:rPr>
                                <w:rFonts w:cs="IRNazanin"/>
                                <w:b/>
                                <w:bCs/>
                                <w:color w:val="244061"/>
                                <w:rtl/>
                                <w:lang w:bidi="fa-IR"/>
                              </w:rPr>
                              <w:t xml:space="preserve"> عق</w:t>
                            </w:r>
                            <w:r w:rsidRPr="001C191D">
                              <w:rPr>
                                <w:rFonts w:cs="IRNazanin" w:hint="cs"/>
                                <w:b/>
                                <w:bCs/>
                                <w:color w:val="244061"/>
                                <w:rtl/>
                                <w:lang w:bidi="fa-IR"/>
                              </w:rPr>
                              <w:t>ی</w:t>
                            </w:r>
                            <w:r w:rsidRPr="001C191D">
                              <w:rPr>
                                <w:rFonts w:cs="IRNazanin" w:hint="eastAsia"/>
                                <w:b/>
                                <w:bCs/>
                                <w:color w:val="244061"/>
                                <w:rtl/>
                                <w:lang w:bidi="fa-IR"/>
                              </w:rPr>
                              <w:t>ده</w:t>
                            </w:r>
                            <w:r w:rsidRPr="001C191D">
                              <w:rPr>
                                <w:rFonts w:cs="IRNazanin"/>
                                <w:b/>
                                <w:bCs/>
                                <w:color w:val="244061"/>
                                <w:rtl/>
                                <w:lang w:bidi="fa-IR"/>
                              </w:rPr>
                              <w:t xml:space="preserve"> </w:t>
                            </w:r>
                            <w:r w:rsidRPr="001C191D">
                              <w:rPr>
                                <w:rFonts w:cs="IRNazanin" w:hint="cs"/>
                                <w:b/>
                                <w:bCs/>
                                <w:color w:val="244061"/>
                                <w:rtl/>
                                <w:lang w:bidi="fa-IR"/>
                              </w:rPr>
                              <w:t xml:space="preserve">دانلود </w:t>
                            </w:r>
                            <w:r w:rsidRPr="001C191D">
                              <w:rPr>
                                <w:rFonts w:cs="IRNazanin"/>
                                <w:b/>
                                <w:bCs/>
                                <w:color w:val="244061"/>
                                <w:rtl/>
                                <w:lang w:bidi="fa-IR"/>
                              </w:rPr>
                              <w:t>شده است.</w:t>
                            </w:r>
                            <w:r w:rsidRPr="00C93FA4">
                              <w:rPr>
                                <w:rFonts w:ascii="IRMitra" w:hAnsi="IRMitra" w:cs="IRMitra" w:hint="cs"/>
                                <w:b/>
                                <w:bCs/>
                                <w:noProof/>
                                <w:rtl/>
                              </w:rPr>
                              <w:t xml:space="preserve"> </w:t>
                            </w:r>
                          </w:p>
                          <w:p w:rsidR="00586960" w:rsidRPr="001C191D" w:rsidRDefault="00586960" w:rsidP="001C191D">
                            <w:pPr>
                              <w:spacing w:after="200" w:line="276" w:lineRule="auto"/>
                              <w:ind w:left="1440" w:firstLine="720"/>
                              <w:rPr>
                                <w:rFonts w:cs="Times New Roman"/>
                                <w:b/>
                                <w:bCs/>
                                <w:color w:val="244061"/>
                                <w:sz w:val="24"/>
                                <w:szCs w:val="24"/>
                                <w:rtl/>
                                <w:lang w:bidi="fa-IR"/>
                              </w:rPr>
                            </w:pPr>
                            <w:r w:rsidRPr="001C191D">
                              <w:rPr>
                                <w:rFonts w:cs="Times New Roman"/>
                                <w:b/>
                                <w:bCs/>
                                <w:color w:val="244061"/>
                                <w:sz w:val="24"/>
                                <w:szCs w:val="24"/>
                                <w:lang w:bidi="fa-IR"/>
                              </w:rPr>
                              <w:t>www.aqeedeh.com</w:t>
                            </w:r>
                          </w:p>
                          <w:p w:rsidR="00586960" w:rsidRPr="001C191D" w:rsidRDefault="00586960" w:rsidP="001C191D">
                            <w:pPr>
                              <w:spacing w:after="200" w:line="276" w:lineRule="auto"/>
                              <w:ind w:left="1440" w:firstLine="720"/>
                              <w:rPr>
                                <w:rFonts w:cs="B Yagut"/>
                                <w:b/>
                                <w:bCs/>
                                <w:color w:val="244061"/>
                                <w:sz w:val="10"/>
                                <w:szCs w:val="10"/>
                                <w:rtl/>
                              </w:rPr>
                            </w:pPr>
                          </w:p>
                          <w:tbl>
                            <w:tblPr>
                              <w:bidiVisual/>
                              <w:tblW w:w="6365" w:type="dxa"/>
                              <w:jc w:val="center"/>
                              <w:tblInd w:w="-410" w:type="dxa"/>
                              <w:tblLook w:val="01E0" w:firstRow="1" w:lastRow="1" w:firstColumn="1" w:lastColumn="1" w:noHBand="0" w:noVBand="0"/>
                            </w:tblPr>
                            <w:tblGrid>
                              <w:gridCol w:w="2541"/>
                              <w:gridCol w:w="453"/>
                              <w:gridCol w:w="702"/>
                              <w:gridCol w:w="2669"/>
                            </w:tblGrid>
                            <w:tr w:rsidR="00586960" w:rsidRPr="000939BD" w:rsidTr="00785230">
                              <w:trPr>
                                <w:jc w:val="center"/>
                              </w:trPr>
                              <w:tc>
                                <w:tcPr>
                                  <w:tcW w:w="2541" w:type="dxa"/>
                                  <w:vAlign w:val="center"/>
                                  <w:hideMark/>
                                </w:tcPr>
                                <w:p w:rsidR="00586960" w:rsidRPr="00AA082B" w:rsidRDefault="00586960" w:rsidP="00785230">
                                  <w:pPr>
                                    <w:widowControl w:val="0"/>
                                    <w:shd w:val="clear" w:color="auto" w:fill="FFFFFF"/>
                                    <w:tabs>
                                      <w:tab w:val="right" w:leader="dot" w:pos="5138"/>
                                    </w:tabs>
                                    <w:spacing w:after="120"/>
                                    <w:jc w:val="center"/>
                                    <w:rPr>
                                      <w:rFonts w:ascii="IRNazanin" w:hAnsi="IRNazanin" w:cs="IRNazanin"/>
                                      <w:b/>
                                      <w:bCs/>
                                      <w:rtl/>
                                      <w:lang w:bidi="fa-IR"/>
                                    </w:rPr>
                                  </w:pPr>
                                  <w:r w:rsidRPr="00AA082B">
                                    <w:rPr>
                                      <w:rFonts w:ascii="IRNazanin" w:hAnsi="IRNazanin" w:cs="IRNazanin"/>
                                      <w:b/>
                                      <w:bCs/>
                                      <w:rtl/>
                                      <w:lang w:bidi="fa-IR"/>
                                    </w:rPr>
                                    <w:t>ایمیل:</w:t>
                                  </w:r>
                                </w:p>
                              </w:tc>
                              <w:tc>
                                <w:tcPr>
                                  <w:tcW w:w="3824" w:type="dxa"/>
                                  <w:gridSpan w:val="3"/>
                                  <w:vAlign w:val="center"/>
                                </w:tcPr>
                                <w:p w:rsidR="00586960" w:rsidRPr="001C191D" w:rsidRDefault="00586960" w:rsidP="001C191D">
                                  <w:pPr>
                                    <w:widowControl w:val="0"/>
                                    <w:shd w:val="clear" w:color="auto" w:fill="FFFFFF"/>
                                    <w:tabs>
                                      <w:tab w:val="right" w:leader="dot" w:pos="5138"/>
                                    </w:tabs>
                                    <w:bidi w:val="0"/>
                                    <w:spacing w:after="120"/>
                                    <w:rPr>
                                      <w:rFonts w:cs="Times New Roman"/>
                                      <w:b/>
                                      <w:bCs/>
                                      <w:sz w:val="2"/>
                                      <w:szCs w:val="2"/>
                                      <w:lang w:bidi="fa-IR"/>
                                    </w:rPr>
                                  </w:pPr>
                                  <w:bookmarkStart w:id="1" w:name="OLE_LINK3"/>
                                  <w:bookmarkStart w:id="2" w:name="OLE_LINK4"/>
                                  <w:r w:rsidRPr="001C191D">
                                    <w:rPr>
                                      <w:rFonts w:cs="Times New Roman"/>
                                      <w:b/>
                                      <w:bCs/>
                                      <w:sz w:val="24"/>
                                      <w:szCs w:val="24"/>
                                    </w:rPr>
                                    <w:t>book@aqeedeh.com</w:t>
                                  </w:r>
                                  <w:bookmarkEnd w:id="1"/>
                                  <w:bookmarkEnd w:id="2"/>
                                </w:p>
                              </w:tc>
                            </w:tr>
                            <w:tr w:rsidR="00586960" w:rsidRPr="000939BD" w:rsidTr="00785230">
                              <w:trPr>
                                <w:jc w:val="center"/>
                              </w:trPr>
                              <w:tc>
                                <w:tcPr>
                                  <w:tcW w:w="6365" w:type="dxa"/>
                                  <w:gridSpan w:val="4"/>
                                  <w:vAlign w:val="center"/>
                                </w:tcPr>
                                <w:p w:rsidR="00586960" w:rsidRPr="00D3228B" w:rsidRDefault="00586960" w:rsidP="001C191D">
                                  <w:pPr>
                                    <w:widowControl w:val="0"/>
                                    <w:shd w:val="clear" w:color="auto" w:fill="FFFFFF"/>
                                    <w:tabs>
                                      <w:tab w:val="right" w:leader="dot" w:pos="5138"/>
                                    </w:tabs>
                                    <w:spacing w:before="240" w:after="200" w:line="228" w:lineRule="auto"/>
                                    <w:jc w:val="center"/>
                                    <w:rPr>
                                      <w:rFonts w:ascii="Calibri" w:hAnsi="Calibri"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586960" w:rsidRPr="000939BD" w:rsidTr="00785230">
                              <w:trPr>
                                <w:jc w:val="center"/>
                              </w:trPr>
                              <w:tc>
                                <w:tcPr>
                                  <w:tcW w:w="2994" w:type="dxa"/>
                                  <w:gridSpan w:val="2"/>
                                  <w:vAlign w:val="center"/>
                                </w:tcPr>
                                <w:p w:rsidR="00586960" w:rsidRPr="00AA082B" w:rsidRDefault="00586960" w:rsidP="001C191D">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www.mowahedin.com</w:t>
                                  </w:r>
                                </w:p>
                                <w:p w:rsidR="00586960" w:rsidRPr="00AA082B" w:rsidRDefault="00586960" w:rsidP="001C191D">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www.videofarsi.com</w:t>
                                  </w:r>
                                </w:p>
                                <w:p w:rsidR="00586960" w:rsidRPr="00AA082B" w:rsidRDefault="00586960" w:rsidP="001C191D">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www.zekr.tv</w:t>
                                  </w:r>
                                </w:p>
                              </w:tc>
                              <w:tc>
                                <w:tcPr>
                                  <w:tcW w:w="702" w:type="dxa"/>
                                </w:tcPr>
                                <w:p w:rsidR="00586960" w:rsidRPr="00AA082B" w:rsidRDefault="00586960" w:rsidP="001C191D">
                                  <w:pPr>
                                    <w:widowControl w:val="0"/>
                                    <w:shd w:val="clear" w:color="auto" w:fill="FFFFFF"/>
                                    <w:tabs>
                                      <w:tab w:val="right" w:leader="dot" w:pos="5138"/>
                                    </w:tabs>
                                    <w:bidi w:val="0"/>
                                    <w:spacing w:before="60" w:after="60"/>
                                    <w:rPr>
                                      <w:rFonts w:ascii="Literata" w:hAnsi="Literata" w:cs="Times New Roman"/>
                                      <w:sz w:val="24"/>
                                      <w:szCs w:val="24"/>
                                    </w:rPr>
                                  </w:pPr>
                                </w:p>
                              </w:tc>
                              <w:tc>
                                <w:tcPr>
                                  <w:tcW w:w="2669" w:type="dxa"/>
                                </w:tcPr>
                                <w:p w:rsidR="00586960" w:rsidRPr="00AA082B" w:rsidRDefault="00586960" w:rsidP="001C191D">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www.aqe</w:t>
                                  </w:r>
                                  <w:bookmarkStart w:id="3" w:name="Editing"/>
                                  <w:bookmarkEnd w:id="3"/>
                                  <w:r w:rsidRPr="00AA082B">
                                    <w:rPr>
                                      <w:rFonts w:ascii="Literata" w:hAnsi="Literata" w:cs="Times New Roman"/>
                                      <w:sz w:val="24"/>
                                      <w:szCs w:val="24"/>
                                    </w:rPr>
                                    <w:t>edeh.com</w:t>
                                  </w:r>
                                </w:p>
                                <w:p w:rsidR="00586960" w:rsidRPr="00AA082B" w:rsidRDefault="00586960" w:rsidP="001C191D">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www.islamtxt.com</w:t>
                                  </w:r>
                                </w:p>
                                <w:p w:rsidR="00586960" w:rsidRPr="00AA082B" w:rsidRDefault="00586960" w:rsidP="001C191D">
                                  <w:pPr>
                                    <w:widowControl w:val="0"/>
                                    <w:shd w:val="clear" w:color="auto" w:fill="FFFFFF"/>
                                    <w:tabs>
                                      <w:tab w:val="right" w:leader="dot" w:pos="5138"/>
                                    </w:tabs>
                                    <w:bidi w:val="0"/>
                                    <w:spacing w:before="60" w:after="60"/>
                                    <w:rPr>
                                      <w:rFonts w:ascii="Literata" w:hAnsi="Literata" w:cs="Times New Roman"/>
                                      <w:sz w:val="24"/>
                                      <w:szCs w:val="24"/>
                                    </w:rPr>
                                  </w:pPr>
                                  <w:hyperlink r:id="rId13" w:history="1">
                                    <w:r w:rsidRPr="00AA082B">
                                      <w:rPr>
                                        <w:rStyle w:val="Hyperlink"/>
                                        <w:rFonts w:ascii="Literata" w:hAnsi="Literata" w:cs="Times New Roman"/>
                                        <w:sz w:val="24"/>
                                        <w:szCs w:val="24"/>
                                      </w:rPr>
                                      <w:t>www.shabnam.cc</w:t>
                                    </w:r>
                                  </w:hyperlink>
                                </w:p>
                                <w:p w:rsidR="00586960" w:rsidRPr="00AA082B" w:rsidRDefault="00586960" w:rsidP="001C191D">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www.sadaislam.com</w:t>
                                  </w:r>
                                </w:p>
                              </w:tc>
                            </w:tr>
                          </w:tbl>
                          <w:p w:rsidR="00586960" w:rsidRDefault="00586960" w:rsidP="001C191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left:0;text-align:left;margin-left:-91.55pt;margin-top:257.75pt;width:478.05pt;height:32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" fillcolor="window" stroked="f" strokeweight="2pt">
                <v:path arrowok="t"/>
                <v:textbox>
                  <w:txbxContent>
                    <w:p w:rsidR="00586960" w:rsidRPr="001C191D" w:rsidRDefault="00586960" w:rsidP="001C191D">
                      <w:pPr>
                        <w:ind w:firstLine="720"/>
                        <w:rPr>
                          <w:rFonts w:cs="IRNazanin"/>
                          <w:b/>
                          <w:bCs/>
                          <w:color w:val="244061"/>
                          <w:rtl/>
                          <w:lang w:bidi="fa-IR"/>
                        </w:rPr>
                      </w:pPr>
                      <w:r w:rsidRPr="001C191D">
                        <w:rPr>
                          <w:rFonts w:cs="IRNazanin" w:hint="cs"/>
                          <w:b/>
                          <w:bCs/>
                          <w:color w:val="244061"/>
                          <w:rtl/>
                          <w:lang w:bidi="fa-IR"/>
                        </w:rPr>
                        <w:t>ای</w:t>
                      </w:r>
                      <w:r w:rsidRPr="001C191D">
                        <w:rPr>
                          <w:rFonts w:cs="IRNazanin" w:hint="eastAsia"/>
                          <w:b/>
                          <w:bCs/>
                          <w:color w:val="244061"/>
                          <w:rtl/>
                          <w:lang w:bidi="fa-IR"/>
                        </w:rPr>
                        <w:t>ن</w:t>
                      </w:r>
                      <w:r w:rsidRPr="001C191D">
                        <w:rPr>
                          <w:rFonts w:cs="IRNazanin"/>
                          <w:b/>
                          <w:bCs/>
                          <w:color w:val="244061"/>
                          <w:rtl/>
                          <w:lang w:bidi="fa-IR"/>
                        </w:rPr>
                        <w:t xml:space="preserve"> کتاب </w:t>
                      </w:r>
                      <w:r w:rsidRPr="001C191D">
                        <w:rPr>
                          <w:rFonts w:cs="IRNazanin" w:hint="cs"/>
                          <w:b/>
                          <w:bCs/>
                          <w:color w:val="244061"/>
                          <w:rtl/>
                          <w:lang w:bidi="fa-IR"/>
                        </w:rPr>
                        <w:t xml:space="preserve">از سایت </w:t>
                      </w:r>
                      <w:r w:rsidRPr="001C191D">
                        <w:rPr>
                          <w:rFonts w:cs="IRNazanin"/>
                          <w:b/>
                          <w:bCs/>
                          <w:color w:val="244061"/>
                          <w:rtl/>
                          <w:lang w:bidi="fa-IR"/>
                        </w:rPr>
                        <w:t>کتابخان</w:t>
                      </w:r>
                      <w:r w:rsidRPr="001C191D">
                        <w:rPr>
                          <w:rFonts w:cs="IRNazanin" w:hint="cs"/>
                          <w:b/>
                          <w:bCs/>
                          <w:color w:val="244061"/>
                          <w:rtl/>
                          <w:lang w:bidi="fa-IR"/>
                        </w:rPr>
                        <w:t>ۀ</w:t>
                      </w:r>
                      <w:r w:rsidRPr="001C191D">
                        <w:rPr>
                          <w:rFonts w:cs="IRNazanin"/>
                          <w:b/>
                          <w:bCs/>
                          <w:color w:val="244061"/>
                          <w:rtl/>
                          <w:lang w:bidi="fa-IR"/>
                        </w:rPr>
                        <w:t xml:space="preserve"> عق</w:t>
                      </w:r>
                      <w:r w:rsidRPr="001C191D">
                        <w:rPr>
                          <w:rFonts w:cs="IRNazanin" w:hint="cs"/>
                          <w:b/>
                          <w:bCs/>
                          <w:color w:val="244061"/>
                          <w:rtl/>
                          <w:lang w:bidi="fa-IR"/>
                        </w:rPr>
                        <w:t>ی</w:t>
                      </w:r>
                      <w:r w:rsidRPr="001C191D">
                        <w:rPr>
                          <w:rFonts w:cs="IRNazanin" w:hint="eastAsia"/>
                          <w:b/>
                          <w:bCs/>
                          <w:color w:val="244061"/>
                          <w:rtl/>
                          <w:lang w:bidi="fa-IR"/>
                        </w:rPr>
                        <w:t>ده</w:t>
                      </w:r>
                      <w:r w:rsidRPr="001C191D">
                        <w:rPr>
                          <w:rFonts w:cs="IRNazanin"/>
                          <w:b/>
                          <w:bCs/>
                          <w:color w:val="244061"/>
                          <w:rtl/>
                          <w:lang w:bidi="fa-IR"/>
                        </w:rPr>
                        <w:t xml:space="preserve"> </w:t>
                      </w:r>
                      <w:r w:rsidRPr="001C191D">
                        <w:rPr>
                          <w:rFonts w:cs="IRNazanin" w:hint="cs"/>
                          <w:b/>
                          <w:bCs/>
                          <w:color w:val="244061"/>
                          <w:rtl/>
                          <w:lang w:bidi="fa-IR"/>
                        </w:rPr>
                        <w:t xml:space="preserve">دانلود </w:t>
                      </w:r>
                      <w:r w:rsidRPr="001C191D">
                        <w:rPr>
                          <w:rFonts w:cs="IRNazanin"/>
                          <w:b/>
                          <w:bCs/>
                          <w:color w:val="244061"/>
                          <w:rtl/>
                          <w:lang w:bidi="fa-IR"/>
                        </w:rPr>
                        <w:t>شده است.</w:t>
                      </w:r>
                      <w:r w:rsidRPr="00C93FA4">
                        <w:rPr>
                          <w:rFonts w:ascii="IRMitra" w:hAnsi="IRMitra" w:cs="IRMitra" w:hint="cs"/>
                          <w:b/>
                          <w:bCs/>
                          <w:noProof/>
                          <w:rtl/>
                        </w:rPr>
                        <w:t xml:space="preserve"> </w:t>
                      </w:r>
                    </w:p>
                    <w:p w:rsidR="00586960" w:rsidRPr="001C191D" w:rsidRDefault="00586960" w:rsidP="001C191D">
                      <w:pPr>
                        <w:spacing w:after="200" w:line="276" w:lineRule="auto"/>
                        <w:ind w:left="1440" w:firstLine="720"/>
                        <w:rPr>
                          <w:rFonts w:cs="Times New Roman"/>
                          <w:b/>
                          <w:bCs/>
                          <w:color w:val="244061"/>
                          <w:sz w:val="24"/>
                          <w:szCs w:val="24"/>
                          <w:rtl/>
                          <w:lang w:bidi="fa-IR"/>
                        </w:rPr>
                      </w:pPr>
                      <w:r w:rsidRPr="001C191D">
                        <w:rPr>
                          <w:rFonts w:cs="Times New Roman"/>
                          <w:b/>
                          <w:bCs/>
                          <w:color w:val="244061"/>
                          <w:sz w:val="24"/>
                          <w:szCs w:val="24"/>
                          <w:lang w:bidi="fa-IR"/>
                        </w:rPr>
                        <w:t>www.aqeedeh.com</w:t>
                      </w:r>
                    </w:p>
                    <w:p w:rsidR="00586960" w:rsidRPr="001C191D" w:rsidRDefault="00586960" w:rsidP="001C191D">
                      <w:pPr>
                        <w:spacing w:after="200" w:line="276" w:lineRule="auto"/>
                        <w:ind w:left="1440" w:firstLine="720"/>
                        <w:rPr>
                          <w:rFonts w:cs="B Yagut"/>
                          <w:b/>
                          <w:bCs/>
                          <w:color w:val="244061"/>
                          <w:sz w:val="10"/>
                          <w:szCs w:val="10"/>
                          <w:rtl/>
                        </w:rPr>
                      </w:pPr>
                    </w:p>
                    <w:tbl>
                      <w:tblPr>
                        <w:bidiVisual/>
                        <w:tblW w:w="6365" w:type="dxa"/>
                        <w:jc w:val="center"/>
                        <w:tblInd w:w="-410" w:type="dxa"/>
                        <w:tblLook w:val="01E0" w:firstRow="1" w:lastRow="1" w:firstColumn="1" w:lastColumn="1" w:noHBand="0" w:noVBand="0"/>
                      </w:tblPr>
                      <w:tblGrid>
                        <w:gridCol w:w="2541"/>
                        <w:gridCol w:w="453"/>
                        <w:gridCol w:w="702"/>
                        <w:gridCol w:w="2669"/>
                      </w:tblGrid>
                      <w:tr w:rsidR="00586960" w:rsidRPr="000939BD" w:rsidTr="00785230">
                        <w:trPr>
                          <w:jc w:val="center"/>
                        </w:trPr>
                        <w:tc>
                          <w:tcPr>
                            <w:tcW w:w="2541" w:type="dxa"/>
                            <w:vAlign w:val="center"/>
                            <w:hideMark/>
                          </w:tcPr>
                          <w:p w:rsidR="00586960" w:rsidRPr="00AA082B" w:rsidRDefault="00586960" w:rsidP="00785230">
                            <w:pPr>
                              <w:widowControl w:val="0"/>
                              <w:shd w:val="clear" w:color="auto" w:fill="FFFFFF"/>
                              <w:tabs>
                                <w:tab w:val="right" w:leader="dot" w:pos="5138"/>
                              </w:tabs>
                              <w:spacing w:after="120"/>
                              <w:jc w:val="center"/>
                              <w:rPr>
                                <w:rFonts w:ascii="IRNazanin" w:hAnsi="IRNazanin" w:cs="IRNazanin"/>
                                <w:b/>
                                <w:bCs/>
                                <w:rtl/>
                                <w:lang w:bidi="fa-IR"/>
                              </w:rPr>
                            </w:pPr>
                            <w:r w:rsidRPr="00AA082B">
                              <w:rPr>
                                <w:rFonts w:ascii="IRNazanin" w:hAnsi="IRNazanin" w:cs="IRNazanin"/>
                                <w:b/>
                                <w:bCs/>
                                <w:rtl/>
                                <w:lang w:bidi="fa-IR"/>
                              </w:rPr>
                              <w:t>ایمیل:</w:t>
                            </w:r>
                          </w:p>
                        </w:tc>
                        <w:tc>
                          <w:tcPr>
                            <w:tcW w:w="3824" w:type="dxa"/>
                            <w:gridSpan w:val="3"/>
                            <w:vAlign w:val="center"/>
                          </w:tcPr>
                          <w:p w:rsidR="00586960" w:rsidRPr="001C191D" w:rsidRDefault="00586960" w:rsidP="001C191D">
                            <w:pPr>
                              <w:widowControl w:val="0"/>
                              <w:shd w:val="clear" w:color="auto" w:fill="FFFFFF"/>
                              <w:tabs>
                                <w:tab w:val="right" w:leader="dot" w:pos="5138"/>
                              </w:tabs>
                              <w:bidi w:val="0"/>
                              <w:spacing w:after="120"/>
                              <w:rPr>
                                <w:rFonts w:cs="Times New Roman"/>
                                <w:b/>
                                <w:bCs/>
                                <w:sz w:val="2"/>
                                <w:szCs w:val="2"/>
                                <w:lang w:bidi="fa-IR"/>
                              </w:rPr>
                            </w:pPr>
                            <w:bookmarkStart w:id="4" w:name="OLE_LINK3"/>
                            <w:bookmarkStart w:id="5" w:name="OLE_LINK4"/>
                            <w:r w:rsidRPr="001C191D">
                              <w:rPr>
                                <w:rFonts w:cs="Times New Roman"/>
                                <w:b/>
                                <w:bCs/>
                                <w:sz w:val="24"/>
                                <w:szCs w:val="24"/>
                              </w:rPr>
                              <w:t>book@aqeedeh.com</w:t>
                            </w:r>
                            <w:bookmarkEnd w:id="4"/>
                            <w:bookmarkEnd w:id="5"/>
                          </w:p>
                        </w:tc>
                      </w:tr>
                      <w:tr w:rsidR="00586960" w:rsidRPr="000939BD" w:rsidTr="00785230">
                        <w:trPr>
                          <w:jc w:val="center"/>
                        </w:trPr>
                        <w:tc>
                          <w:tcPr>
                            <w:tcW w:w="6365" w:type="dxa"/>
                            <w:gridSpan w:val="4"/>
                            <w:vAlign w:val="center"/>
                          </w:tcPr>
                          <w:p w:rsidR="00586960" w:rsidRPr="00D3228B" w:rsidRDefault="00586960" w:rsidP="001C191D">
                            <w:pPr>
                              <w:widowControl w:val="0"/>
                              <w:shd w:val="clear" w:color="auto" w:fill="FFFFFF"/>
                              <w:tabs>
                                <w:tab w:val="right" w:leader="dot" w:pos="5138"/>
                              </w:tabs>
                              <w:spacing w:before="240" w:after="200" w:line="228" w:lineRule="auto"/>
                              <w:jc w:val="center"/>
                              <w:rPr>
                                <w:rFonts w:ascii="Calibri" w:hAnsi="Calibri"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586960" w:rsidRPr="000939BD" w:rsidTr="00785230">
                        <w:trPr>
                          <w:jc w:val="center"/>
                        </w:trPr>
                        <w:tc>
                          <w:tcPr>
                            <w:tcW w:w="2994" w:type="dxa"/>
                            <w:gridSpan w:val="2"/>
                            <w:vAlign w:val="center"/>
                          </w:tcPr>
                          <w:p w:rsidR="00586960" w:rsidRPr="00AA082B" w:rsidRDefault="00586960" w:rsidP="001C191D">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www.mowahedin.com</w:t>
                            </w:r>
                          </w:p>
                          <w:p w:rsidR="00586960" w:rsidRPr="00AA082B" w:rsidRDefault="00586960" w:rsidP="001C191D">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www.videofarsi.com</w:t>
                            </w:r>
                          </w:p>
                          <w:p w:rsidR="00586960" w:rsidRPr="00AA082B" w:rsidRDefault="00586960" w:rsidP="001C191D">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www.zekr.tv</w:t>
                            </w:r>
                          </w:p>
                        </w:tc>
                        <w:tc>
                          <w:tcPr>
                            <w:tcW w:w="702" w:type="dxa"/>
                          </w:tcPr>
                          <w:p w:rsidR="00586960" w:rsidRPr="00AA082B" w:rsidRDefault="00586960" w:rsidP="001C191D">
                            <w:pPr>
                              <w:widowControl w:val="0"/>
                              <w:shd w:val="clear" w:color="auto" w:fill="FFFFFF"/>
                              <w:tabs>
                                <w:tab w:val="right" w:leader="dot" w:pos="5138"/>
                              </w:tabs>
                              <w:bidi w:val="0"/>
                              <w:spacing w:before="60" w:after="60"/>
                              <w:rPr>
                                <w:rFonts w:ascii="Literata" w:hAnsi="Literata" w:cs="Times New Roman"/>
                                <w:sz w:val="24"/>
                                <w:szCs w:val="24"/>
                              </w:rPr>
                            </w:pPr>
                          </w:p>
                        </w:tc>
                        <w:tc>
                          <w:tcPr>
                            <w:tcW w:w="2669" w:type="dxa"/>
                          </w:tcPr>
                          <w:p w:rsidR="00586960" w:rsidRPr="00AA082B" w:rsidRDefault="00586960" w:rsidP="001C191D">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www.aqe</w:t>
                            </w:r>
                            <w:bookmarkStart w:id="6" w:name="Editing"/>
                            <w:bookmarkEnd w:id="6"/>
                            <w:r w:rsidRPr="00AA082B">
                              <w:rPr>
                                <w:rFonts w:ascii="Literata" w:hAnsi="Literata" w:cs="Times New Roman"/>
                                <w:sz w:val="24"/>
                                <w:szCs w:val="24"/>
                              </w:rPr>
                              <w:t>edeh.com</w:t>
                            </w:r>
                          </w:p>
                          <w:p w:rsidR="00586960" w:rsidRPr="00AA082B" w:rsidRDefault="00586960" w:rsidP="001C191D">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www.islamtxt.com</w:t>
                            </w:r>
                          </w:p>
                          <w:p w:rsidR="00586960" w:rsidRPr="00AA082B" w:rsidRDefault="00586960" w:rsidP="001C191D">
                            <w:pPr>
                              <w:widowControl w:val="0"/>
                              <w:shd w:val="clear" w:color="auto" w:fill="FFFFFF"/>
                              <w:tabs>
                                <w:tab w:val="right" w:leader="dot" w:pos="5138"/>
                              </w:tabs>
                              <w:bidi w:val="0"/>
                              <w:spacing w:before="60" w:after="60"/>
                              <w:rPr>
                                <w:rFonts w:ascii="Literata" w:hAnsi="Literata" w:cs="Times New Roman"/>
                                <w:sz w:val="24"/>
                                <w:szCs w:val="24"/>
                              </w:rPr>
                            </w:pPr>
                            <w:hyperlink r:id="rId14" w:history="1">
                              <w:r w:rsidRPr="00AA082B">
                                <w:rPr>
                                  <w:rStyle w:val="Hyperlink"/>
                                  <w:rFonts w:ascii="Literata" w:hAnsi="Literata" w:cs="Times New Roman"/>
                                  <w:sz w:val="24"/>
                                  <w:szCs w:val="24"/>
                                </w:rPr>
                                <w:t>www.shabnam.cc</w:t>
                              </w:r>
                            </w:hyperlink>
                          </w:p>
                          <w:p w:rsidR="00586960" w:rsidRPr="00AA082B" w:rsidRDefault="00586960" w:rsidP="001C191D">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www.sadaislam.com</w:t>
                            </w:r>
                          </w:p>
                        </w:tc>
                      </w:tr>
                    </w:tbl>
                    <w:p w:rsidR="00586960" w:rsidRDefault="00586960" w:rsidP="001C191D">
                      <w:pPr>
                        <w:jc w:val="center"/>
                      </w:pPr>
                    </w:p>
                  </w:txbxContent>
                </v:textbox>
                <w10:wrap anchory="margin"/>
              </v:rect>
            </w:pict>
          </mc:Fallback>
        </mc:AlternateContent>
      </w:r>
    </w:p>
    <w:p w:rsidR="001C191D" w:rsidRDefault="002A1B60" w:rsidP="001E7314">
      <w:pPr>
        <w:jc w:val="center"/>
        <w:rPr>
          <w:rtl/>
          <w:lang w:bidi="fa-IR"/>
        </w:rPr>
      </w:pPr>
      <w:r>
        <w:rPr>
          <w:noProof/>
        </w:rPr>
        <w:drawing>
          <wp:anchor distT="0" distB="0" distL="114300" distR="114300" simplePos="0" relativeHeight="251658240" behindDoc="0" locked="0" layoutInCell="0" allowOverlap="1" wp14:anchorId="38349865" wp14:editId="54C73341">
            <wp:simplePos x="0" y="0"/>
            <wp:positionH relativeFrom="column">
              <wp:posOffset>158115</wp:posOffset>
            </wp:positionH>
            <wp:positionV relativeFrom="page">
              <wp:posOffset>3962400</wp:posOffset>
            </wp:positionV>
            <wp:extent cx="946785" cy="946785"/>
            <wp:effectExtent l="0" t="0" r="5715" b="5715"/>
            <wp:wrapNone/>
            <wp:docPr id="1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46785" cy="94678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1C191D" w:rsidRDefault="001C191D" w:rsidP="001E7314">
      <w:pPr>
        <w:jc w:val="center"/>
        <w:rPr>
          <w:rtl/>
          <w:lang w:bidi="fa-IR"/>
        </w:rPr>
        <w:sectPr w:rsidR="001C191D" w:rsidSect="00785230">
          <w:footnotePr>
            <w:numRestart w:val="eachPage"/>
          </w:footnotePr>
          <w:pgSz w:w="7938" w:h="11907" w:code="9"/>
          <w:pgMar w:top="567" w:right="851" w:bottom="851" w:left="851" w:header="454" w:footer="0" w:gutter="0"/>
          <w:cols w:space="708"/>
          <w:titlePg/>
          <w:bidi/>
          <w:rtlGutter/>
          <w:docGrid w:linePitch="381"/>
        </w:sectPr>
      </w:pPr>
    </w:p>
    <w:p w:rsidR="001C191D" w:rsidRPr="00F33482" w:rsidRDefault="001C191D" w:rsidP="001E7314">
      <w:pPr>
        <w:jc w:val="center"/>
        <w:rPr>
          <w:rFonts w:ascii="IranNastaliq" w:hAnsi="IranNastaliq" w:cs="IranNastaliq"/>
          <w:sz w:val="30"/>
          <w:szCs w:val="30"/>
          <w:rtl/>
          <w:lang w:bidi="fa-IR"/>
        </w:rPr>
      </w:pPr>
      <w:r w:rsidRPr="00F33482">
        <w:rPr>
          <w:rFonts w:ascii="IranNastaliq" w:hAnsi="IranNastaliq" w:cs="IranNastaliq"/>
          <w:sz w:val="30"/>
          <w:szCs w:val="30"/>
          <w:rtl/>
          <w:lang w:bidi="fa-IR"/>
        </w:rPr>
        <w:lastRenderedPageBreak/>
        <w:t>بسم الله الرحمن الرحیم</w:t>
      </w:r>
    </w:p>
    <w:p w:rsidR="001C191D" w:rsidRPr="00F33482" w:rsidRDefault="001C191D" w:rsidP="00F33482">
      <w:pPr>
        <w:spacing w:before="240" w:after="240"/>
        <w:jc w:val="center"/>
        <w:rPr>
          <w:rFonts w:ascii="IRYakout" w:hAnsi="IRYakout" w:cs="IRYakout"/>
          <w:b/>
          <w:bCs/>
          <w:rtl/>
          <w:lang w:bidi="fa-IR"/>
        </w:rPr>
      </w:pPr>
      <w:r w:rsidRPr="00F33482">
        <w:rPr>
          <w:rFonts w:ascii="IRYakout" w:hAnsi="IRYakout" w:cs="IRYakout"/>
          <w:b/>
          <w:bCs/>
          <w:rtl/>
          <w:lang w:bidi="fa-IR"/>
        </w:rPr>
        <w:t>فهرست مطالب</w:t>
      </w:r>
    </w:p>
    <w:p w:rsidR="00B67580" w:rsidRPr="00322FFA" w:rsidRDefault="00F24979">
      <w:pPr>
        <w:pStyle w:val="TOC1"/>
        <w:tabs>
          <w:tab w:val="right" w:leader="dot" w:pos="6226"/>
        </w:tabs>
        <w:rPr>
          <w:rFonts w:ascii="Calibri" w:hAnsi="Calibri" w:cs="Arial"/>
          <w:bCs w:val="0"/>
          <w:sz w:val="22"/>
          <w:szCs w:val="22"/>
          <w:rtl/>
          <w:lang w:bidi="ar-SA"/>
        </w:rPr>
      </w:pPr>
      <w:r>
        <w:rPr>
          <w:rtl/>
        </w:rPr>
        <w:fldChar w:fldCharType="begin"/>
      </w:r>
      <w:r>
        <w:rPr>
          <w:rtl/>
        </w:rPr>
        <w:instrText xml:space="preserve"> </w:instrText>
      </w:r>
      <w:r>
        <w:rPr>
          <w:rFonts w:hint="cs"/>
        </w:rPr>
        <w:instrText>TOC</w:instrText>
      </w:r>
      <w:r>
        <w:rPr>
          <w:rFonts w:hint="cs"/>
          <w:rtl/>
        </w:rPr>
        <w:instrText xml:space="preserve"> \</w:instrText>
      </w:r>
      <w:r>
        <w:rPr>
          <w:rFonts w:hint="cs"/>
        </w:rPr>
        <w:instrText>h \z \t "</w:instrText>
      </w:r>
      <w:r>
        <w:rPr>
          <w:rFonts w:hint="cs"/>
          <w:rtl/>
        </w:rPr>
        <w:instrText>3- تیتر اول,2,4- تیتر دوم,3,باب,1,5- تیتر سوم,4"</w:instrText>
      </w:r>
      <w:r>
        <w:rPr>
          <w:rtl/>
        </w:rPr>
        <w:instrText xml:space="preserve"> </w:instrText>
      </w:r>
      <w:r>
        <w:rPr>
          <w:rtl/>
        </w:rPr>
        <w:fldChar w:fldCharType="separate"/>
      </w:r>
      <w:hyperlink w:anchor="_Toc423767737" w:history="1">
        <w:r w:rsidR="00B67580" w:rsidRPr="00A2683E">
          <w:rPr>
            <w:rStyle w:val="Hyperlink"/>
            <w:rFonts w:hint="eastAsia"/>
            <w:rtl/>
          </w:rPr>
          <w:t>باب</w:t>
        </w:r>
        <w:r w:rsidR="00B67580" w:rsidRPr="00A2683E">
          <w:rPr>
            <w:rStyle w:val="Hyperlink"/>
            <w:rtl/>
          </w:rPr>
          <w:t xml:space="preserve"> </w:t>
        </w:r>
        <w:r w:rsidR="00B67580" w:rsidRPr="00A2683E">
          <w:rPr>
            <w:rStyle w:val="Hyperlink"/>
            <w:rFonts w:hint="eastAsia"/>
            <w:rtl/>
          </w:rPr>
          <w:t>سوم</w:t>
        </w:r>
        <w:r w:rsidR="00B67580" w:rsidRPr="00A2683E">
          <w:rPr>
            <w:rStyle w:val="Hyperlink"/>
            <w:rFonts w:ascii="IRNazli" w:hAnsi="IRNazli" w:cs="IRNazli"/>
            <w:b/>
            <w:vertAlign w:val="superscript"/>
            <w:rtl/>
          </w:rPr>
          <w:t>()</w:t>
        </w:r>
        <w:r w:rsidR="00B67580">
          <w:rPr>
            <w:webHidden/>
            <w:rtl/>
          </w:rPr>
          <w:tab/>
        </w:r>
        <w:r w:rsidR="00B67580">
          <w:rPr>
            <w:webHidden/>
            <w:rtl/>
          </w:rPr>
          <w:fldChar w:fldCharType="begin"/>
        </w:r>
        <w:r w:rsidR="00B67580">
          <w:rPr>
            <w:webHidden/>
            <w:rtl/>
          </w:rPr>
          <w:instrText xml:space="preserve"> </w:instrText>
        </w:r>
        <w:r w:rsidR="00B67580">
          <w:rPr>
            <w:webHidden/>
          </w:rPr>
          <w:instrText>PAGEREF</w:instrText>
        </w:r>
        <w:r w:rsidR="00B67580">
          <w:rPr>
            <w:webHidden/>
            <w:rtl/>
          </w:rPr>
          <w:instrText xml:space="preserve"> _</w:instrText>
        </w:r>
        <w:r w:rsidR="00B67580">
          <w:rPr>
            <w:webHidden/>
          </w:rPr>
          <w:instrText>Toc</w:instrText>
        </w:r>
        <w:r w:rsidR="00B67580">
          <w:rPr>
            <w:webHidden/>
            <w:rtl/>
          </w:rPr>
          <w:instrText xml:space="preserve">423767737 </w:instrText>
        </w:r>
        <w:r w:rsidR="00B67580">
          <w:rPr>
            <w:webHidden/>
          </w:rPr>
          <w:instrText>\h</w:instrText>
        </w:r>
        <w:r w:rsidR="00B67580">
          <w:rPr>
            <w:webHidden/>
            <w:rtl/>
          </w:rPr>
          <w:instrText xml:space="preserve"> </w:instrText>
        </w:r>
        <w:r w:rsidR="00B67580">
          <w:rPr>
            <w:webHidden/>
            <w:rtl/>
          </w:rPr>
        </w:r>
        <w:r w:rsidR="00B67580">
          <w:rPr>
            <w:webHidden/>
            <w:rtl/>
          </w:rPr>
          <w:fldChar w:fldCharType="separate"/>
        </w:r>
        <w:r w:rsidR="00586960">
          <w:rPr>
            <w:webHidden/>
            <w:rtl/>
            <w:lang w:bidi="ar-SA"/>
          </w:rPr>
          <w:t>1</w:t>
        </w:r>
        <w:r w:rsidR="00B67580">
          <w:rPr>
            <w:webHidden/>
            <w:rtl/>
          </w:rPr>
          <w:fldChar w:fldCharType="end"/>
        </w:r>
      </w:hyperlink>
    </w:p>
    <w:p w:rsidR="00B67580" w:rsidRPr="00322FFA" w:rsidRDefault="00586960">
      <w:pPr>
        <w:pStyle w:val="TOC2"/>
        <w:tabs>
          <w:tab w:val="right" w:leader="dot" w:pos="6226"/>
        </w:tabs>
        <w:rPr>
          <w:rFonts w:ascii="Calibri" w:hAnsi="Calibri" w:cs="Arial"/>
          <w:bCs w:val="0"/>
          <w:noProof/>
          <w:sz w:val="22"/>
          <w:szCs w:val="22"/>
          <w:rtl/>
        </w:rPr>
      </w:pPr>
      <w:hyperlink w:anchor="_Toc423767738" w:history="1">
        <w:r w:rsidR="00B67580" w:rsidRPr="00A2683E">
          <w:rPr>
            <w:rStyle w:val="Hyperlink"/>
            <w:rFonts w:hint="eastAsia"/>
            <w:noProof/>
            <w:rtl/>
            <w:lang w:bidi="fa-IR"/>
          </w:rPr>
          <w:t>فصل</w:t>
        </w:r>
        <w:r w:rsidR="00B67580" w:rsidRPr="00A2683E">
          <w:rPr>
            <w:rStyle w:val="Hyperlink"/>
            <w:noProof/>
            <w:rtl/>
            <w:lang w:bidi="fa-IR"/>
          </w:rPr>
          <w:t xml:space="preserve"> </w:t>
        </w:r>
        <w:r w:rsidR="00B67580" w:rsidRPr="00A2683E">
          <w:rPr>
            <w:rStyle w:val="Hyperlink"/>
            <w:rFonts w:hint="eastAsia"/>
            <w:noProof/>
            <w:rtl/>
            <w:lang w:bidi="fa-IR"/>
          </w:rPr>
          <w:t>اول</w:t>
        </w:r>
        <w:r w:rsidR="00B67580" w:rsidRPr="00A2683E">
          <w:rPr>
            <w:rStyle w:val="Hyperlink"/>
            <w:noProof/>
            <w:rtl/>
            <w:lang w:bidi="fa-IR"/>
          </w:rPr>
          <w:t xml:space="preserve">: </w:t>
        </w:r>
        <w:r w:rsidR="00B67580" w:rsidRPr="00A2683E">
          <w:rPr>
            <w:rStyle w:val="Hyperlink"/>
            <w:rFonts w:hint="eastAsia"/>
            <w:noProof/>
            <w:rtl/>
            <w:lang w:bidi="fa-IR"/>
          </w:rPr>
          <w:t>در</w:t>
        </w:r>
        <w:r w:rsidR="00B67580" w:rsidRPr="00A2683E">
          <w:rPr>
            <w:rStyle w:val="Hyperlink"/>
            <w:noProof/>
            <w:rtl/>
            <w:lang w:bidi="fa-IR"/>
          </w:rPr>
          <w:t xml:space="preserve"> </w:t>
        </w:r>
        <w:r w:rsidR="00B67580" w:rsidRPr="00A2683E">
          <w:rPr>
            <w:rStyle w:val="Hyperlink"/>
            <w:rFonts w:hint="eastAsia"/>
            <w:noProof/>
            <w:rtl/>
            <w:lang w:bidi="fa-IR"/>
          </w:rPr>
          <w:t>بار</w:t>
        </w:r>
        <w:r w:rsidR="00B67580" w:rsidRPr="00A2683E">
          <w:rPr>
            <w:rStyle w:val="Hyperlink"/>
            <w:rFonts w:hint="cs"/>
            <w:noProof/>
            <w:rtl/>
            <w:lang w:bidi="fa-IR"/>
          </w:rPr>
          <w:t>ۀ</w:t>
        </w:r>
        <w:r w:rsidR="00B67580" w:rsidRPr="00A2683E">
          <w:rPr>
            <w:rStyle w:val="Hyperlink"/>
            <w:noProof/>
            <w:rtl/>
            <w:lang w:bidi="fa-IR"/>
          </w:rPr>
          <w:t xml:space="preserve"> </w:t>
        </w:r>
        <w:r w:rsidR="00B67580" w:rsidRPr="00A2683E">
          <w:rPr>
            <w:rStyle w:val="Hyperlink"/>
            <w:rFonts w:hint="eastAsia"/>
            <w:noProof/>
            <w:rtl/>
            <w:lang w:bidi="fa-IR"/>
          </w:rPr>
          <w:t>علاقه</w:t>
        </w:r>
        <w:r w:rsidR="00B67580" w:rsidRPr="00A2683E">
          <w:rPr>
            <w:rStyle w:val="Hyperlink"/>
            <w:noProof/>
            <w:rtl/>
            <w:lang w:bidi="fa-IR"/>
          </w:rPr>
          <w:t xml:space="preserve"> </w:t>
        </w:r>
        <w:r w:rsidR="00B67580" w:rsidRPr="00A2683E">
          <w:rPr>
            <w:rStyle w:val="Hyperlink"/>
            <w:rFonts w:hint="eastAsia"/>
            <w:noProof/>
            <w:rtl/>
            <w:lang w:bidi="fa-IR"/>
          </w:rPr>
          <w:t>و</w:t>
        </w:r>
        <w:r w:rsidR="00B67580" w:rsidRPr="00A2683E">
          <w:rPr>
            <w:rStyle w:val="Hyperlink"/>
            <w:noProof/>
            <w:rtl/>
            <w:lang w:bidi="fa-IR"/>
          </w:rPr>
          <w:t xml:space="preserve"> </w:t>
        </w:r>
        <w:r w:rsidR="00B67580" w:rsidRPr="00A2683E">
          <w:rPr>
            <w:rStyle w:val="Hyperlink"/>
            <w:rFonts w:hint="eastAsia"/>
            <w:noProof/>
            <w:rtl/>
            <w:lang w:bidi="fa-IR"/>
          </w:rPr>
          <w:t>محبت</w:t>
        </w:r>
        <w:r w:rsidR="00B67580" w:rsidRPr="00A2683E">
          <w:rPr>
            <w:rStyle w:val="Hyperlink"/>
            <w:noProof/>
            <w:rtl/>
            <w:lang w:bidi="fa-IR"/>
          </w:rPr>
          <w:t xml:space="preserve"> </w:t>
        </w:r>
        <w:r w:rsidR="00B67580" w:rsidRPr="00A2683E">
          <w:rPr>
            <w:rStyle w:val="Hyperlink"/>
            <w:rFonts w:hint="eastAsia"/>
            <w:noProof/>
            <w:rtl/>
            <w:lang w:bidi="fa-IR"/>
          </w:rPr>
          <w:t>به</w:t>
        </w:r>
        <w:r w:rsidR="00B67580" w:rsidRPr="00A2683E">
          <w:rPr>
            <w:rStyle w:val="Hyperlink"/>
            <w:noProof/>
            <w:rtl/>
            <w:lang w:bidi="fa-IR"/>
          </w:rPr>
          <w:t xml:space="preserve"> </w:t>
        </w:r>
        <w:r w:rsidR="00B67580" w:rsidRPr="00A2683E">
          <w:rPr>
            <w:rStyle w:val="Hyperlink"/>
            <w:rFonts w:hint="eastAsia"/>
            <w:noProof/>
            <w:rtl/>
            <w:lang w:bidi="fa-IR"/>
          </w:rPr>
          <w:t>محمد</w:t>
        </w:r>
        <w:r w:rsidR="00B67580" w:rsidRPr="00A2683E">
          <w:rPr>
            <w:rStyle w:val="Hyperlink"/>
            <w:noProof/>
            <w:rtl/>
            <w:lang w:bidi="fa-IR"/>
          </w:rPr>
          <w:t xml:space="preserve"> </w:t>
        </w:r>
        <w:r w:rsidR="00B67580" w:rsidRPr="00A2683E">
          <w:rPr>
            <w:rStyle w:val="Hyperlink"/>
            <w:rFonts w:cs="CTraditional Arabic" w:hint="eastAsia"/>
            <w:b/>
            <w:noProof/>
            <w:rtl/>
            <w:lang w:bidi="fa-IR"/>
          </w:rPr>
          <w:t>ج</w:t>
        </w:r>
        <w:r w:rsidR="00B67580">
          <w:rPr>
            <w:noProof/>
            <w:webHidden/>
            <w:rtl/>
          </w:rPr>
          <w:tab/>
        </w:r>
        <w:r w:rsidR="00B67580">
          <w:rPr>
            <w:noProof/>
            <w:webHidden/>
            <w:rtl/>
          </w:rPr>
          <w:fldChar w:fldCharType="begin"/>
        </w:r>
        <w:r w:rsidR="00B67580">
          <w:rPr>
            <w:noProof/>
            <w:webHidden/>
            <w:rtl/>
          </w:rPr>
          <w:instrText xml:space="preserve"> </w:instrText>
        </w:r>
        <w:r w:rsidR="00B67580">
          <w:rPr>
            <w:noProof/>
            <w:webHidden/>
          </w:rPr>
          <w:instrText>PAGEREF</w:instrText>
        </w:r>
        <w:r w:rsidR="00B67580">
          <w:rPr>
            <w:noProof/>
            <w:webHidden/>
            <w:rtl/>
          </w:rPr>
          <w:instrText xml:space="preserve"> _</w:instrText>
        </w:r>
        <w:r w:rsidR="00B67580">
          <w:rPr>
            <w:noProof/>
            <w:webHidden/>
          </w:rPr>
          <w:instrText>Toc</w:instrText>
        </w:r>
        <w:r w:rsidR="00B67580">
          <w:rPr>
            <w:noProof/>
            <w:webHidden/>
            <w:rtl/>
          </w:rPr>
          <w:instrText xml:space="preserve">423767738 </w:instrText>
        </w:r>
        <w:r w:rsidR="00B67580">
          <w:rPr>
            <w:noProof/>
            <w:webHidden/>
          </w:rPr>
          <w:instrText>\h</w:instrText>
        </w:r>
        <w:r w:rsidR="00B67580">
          <w:rPr>
            <w:noProof/>
            <w:webHidden/>
            <w:rtl/>
          </w:rPr>
          <w:instrText xml:space="preserve"> </w:instrText>
        </w:r>
        <w:r w:rsidR="00B67580">
          <w:rPr>
            <w:noProof/>
            <w:webHidden/>
            <w:rtl/>
          </w:rPr>
        </w:r>
        <w:r w:rsidR="00B67580">
          <w:rPr>
            <w:noProof/>
            <w:webHidden/>
            <w:rtl/>
          </w:rPr>
          <w:fldChar w:fldCharType="separate"/>
        </w:r>
        <w:r>
          <w:rPr>
            <w:noProof/>
            <w:webHidden/>
            <w:rtl/>
          </w:rPr>
          <w:t>1</w:t>
        </w:r>
        <w:r w:rsidR="00B67580">
          <w:rPr>
            <w:noProof/>
            <w:webHidden/>
            <w:rtl/>
          </w:rPr>
          <w:fldChar w:fldCharType="end"/>
        </w:r>
      </w:hyperlink>
    </w:p>
    <w:p w:rsidR="00B67580" w:rsidRPr="00322FFA" w:rsidRDefault="00586960">
      <w:pPr>
        <w:pStyle w:val="TOC3"/>
        <w:tabs>
          <w:tab w:val="right" w:leader="dot" w:pos="6226"/>
        </w:tabs>
        <w:rPr>
          <w:rFonts w:ascii="Calibri" w:hAnsi="Calibri" w:cs="Arial"/>
          <w:noProof/>
          <w:sz w:val="22"/>
          <w:szCs w:val="22"/>
          <w:rtl/>
        </w:rPr>
      </w:pPr>
      <w:hyperlink w:anchor="_Toc423767739" w:history="1">
        <w:r w:rsidR="00B67580" w:rsidRPr="00A2683E">
          <w:rPr>
            <w:rStyle w:val="Hyperlink"/>
            <w:rFonts w:hint="eastAsia"/>
            <w:noProof/>
            <w:rtl/>
            <w:lang w:bidi="fa-IR"/>
          </w:rPr>
          <w:t>شگفت‌تر</w:t>
        </w:r>
        <w:r w:rsidR="00B67580" w:rsidRPr="00A2683E">
          <w:rPr>
            <w:rStyle w:val="Hyperlink"/>
            <w:rFonts w:hint="cs"/>
            <w:noProof/>
            <w:rtl/>
            <w:lang w:bidi="fa-IR"/>
          </w:rPr>
          <w:t>ی</w:t>
        </w:r>
        <w:r w:rsidR="00B67580" w:rsidRPr="00A2683E">
          <w:rPr>
            <w:rStyle w:val="Hyperlink"/>
            <w:rFonts w:hint="eastAsia"/>
            <w:noProof/>
            <w:rtl/>
            <w:lang w:bidi="fa-IR"/>
          </w:rPr>
          <w:t>ن</w:t>
        </w:r>
        <w:r w:rsidR="00B67580" w:rsidRPr="00A2683E">
          <w:rPr>
            <w:rStyle w:val="Hyperlink"/>
            <w:noProof/>
            <w:rtl/>
            <w:lang w:bidi="fa-IR"/>
          </w:rPr>
          <w:t xml:space="preserve"> </w:t>
        </w:r>
        <w:r w:rsidR="00B67580" w:rsidRPr="00A2683E">
          <w:rPr>
            <w:rStyle w:val="Hyperlink"/>
            <w:rFonts w:hint="eastAsia"/>
            <w:noProof/>
            <w:rtl/>
            <w:lang w:bidi="fa-IR"/>
          </w:rPr>
          <w:t>مردم</w:t>
        </w:r>
        <w:r w:rsidR="00B67580" w:rsidRPr="00A2683E">
          <w:rPr>
            <w:rStyle w:val="Hyperlink"/>
            <w:noProof/>
            <w:rtl/>
            <w:lang w:bidi="fa-IR"/>
          </w:rPr>
          <w:t xml:space="preserve"> </w:t>
        </w:r>
        <w:r w:rsidR="00B67580" w:rsidRPr="00A2683E">
          <w:rPr>
            <w:rStyle w:val="Hyperlink"/>
            <w:rFonts w:hint="eastAsia"/>
            <w:noProof/>
            <w:rtl/>
            <w:lang w:bidi="fa-IR"/>
          </w:rPr>
          <w:t>از</w:t>
        </w:r>
        <w:r w:rsidR="00B67580" w:rsidRPr="00A2683E">
          <w:rPr>
            <w:rStyle w:val="Hyperlink"/>
            <w:noProof/>
            <w:rtl/>
            <w:lang w:bidi="fa-IR"/>
          </w:rPr>
          <w:t xml:space="preserve"> </w:t>
        </w:r>
        <w:r w:rsidR="00B67580" w:rsidRPr="00A2683E">
          <w:rPr>
            <w:rStyle w:val="Hyperlink"/>
            <w:rFonts w:hint="eastAsia"/>
            <w:noProof/>
            <w:rtl/>
            <w:lang w:bidi="fa-IR"/>
          </w:rPr>
          <w:t>لحاظ</w:t>
        </w:r>
        <w:r w:rsidR="00B67580" w:rsidRPr="00A2683E">
          <w:rPr>
            <w:rStyle w:val="Hyperlink"/>
            <w:noProof/>
            <w:rtl/>
            <w:lang w:bidi="fa-IR"/>
          </w:rPr>
          <w:t xml:space="preserve"> </w:t>
        </w:r>
        <w:r w:rsidR="00B67580" w:rsidRPr="00A2683E">
          <w:rPr>
            <w:rStyle w:val="Hyperlink"/>
            <w:rFonts w:hint="eastAsia"/>
            <w:noProof/>
            <w:rtl/>
            <w:lang w:bidi="fa-IR"/>
          </w:rPr>
          <w:t>ا</w:t>
        </w:r>
        <w:r w:rsidR="00B67580" w:rsidRPr="00A2683E">
          <w:rPr>
            <w:rStyle w:val="Hyperlink"/>
            <w:rFonts w:hint="cs"/>
            <w:noProof/>
            <w:rtl/>
            <w:lang w:bidi="fa-IR"/>
          </w:rPr>
          <w:t>ی</w:t>
        </w:r>
        <w:r w:rsidR="00B67580" w:rsidRPr="00A2683E">
          <w:rPr>
            <w:rStyle w:val="Hyperlink"/>
            <w:rFonts w:hint="eastAsia"/>
            <w:noProof/>
            <w:rtl/>
            <w:lang w:bidi="fa-IR"/>
          </w:rPr>
          <w:t>مان</w:t>
        </w:r>
        <w:r w:rsidR="00B67580">
          <w:rPr>
            <w:noProof/>
            <w:webHidden/>
            <w:rtl/>
          </w:rPr>
          <w:tab/>
        </w:r>
        <w:r w:rsidR="00B67580">
          <w:rPr>
            <w:noProof/>
            <w:webHidden/>
            <w:rtl/>
          </w:rPr>
          <w:fldChar w:fldCharType="begin"/>
        </w:r>
        <w:r w:rsidR="00B67580">
          <w:rPr>
            <w:noProof/>
            <w:webHidden/>
            <w:rtl/>
          </w:rPr>
          <w:instrText xml:space="preserve"> </w:instrText>
        </w:r>
        <w:r w:rsidR="00B67580">
          <w:rPr>
            <w:noProof/>
            <w:webHidden/>
          </w:rPr>
          <w:instrText>PAGEREF</w:instrText>
        </w:r>
        <w:r w:rsidR="00B67580">
          <w:rPr>
            <w:noProof/>
            <w:webHidden/>
            <w:rtl/>
          </w:rPr>
          <w:instrText xml:space="preserve"> _</w:instrText>
        </w:r>
        <w:r w:rsidR="00B67580">
          <w:rPr>
            <w:noProof/>
            <w:webHidden/>
          </w:rPr>
          <w:instrText>Toc</w:instrText>
        </w:r>
        <w:r w:rsidR="00B67580">
          <w:rPr>
            <w:noProof/>
            <w:webHidden/>
            <w:rtl/>
          </w:rPr>
          <w:instrText xml:space="preserve">423767739 </w:instrText>
        </w:r>
        <w:r w:rsidR="00B67580">
          <w:rPr>
            <w:noProof/>
            <w:webHidden/>
          </w:rPr>
          <w:instrText>\h</w:instrText>
        </w:r>
        <w:r w:rsidR="00B67580">
          <w:rPr>
            <w:noProof/>
            <w:webHidden/>
            <w:rtl/>
          </w:rPr>
          <w:instrText xml:space="preserve"> </w:instrText>
        </w:r>
        <w:r w:rsidR="00B67580">
          <w:rPr>
            <w:noProof/>
            <w:webHidden/>
            <w:rtl/>
          </w:rPr>
        </w:r>
        <w:r w:rsidR="00B67580">
          <w:rPr>
            <w:noProof/>
            <w:webHidden/>
            <w:rtl/>
          </w:rPr>
          <w:fldChar w:fldCharType="separate"/>
        </w:r>
        <w:r>
          <w:rPr>
            <w:noProof/>
            <w:webHidden/>
            <w:rtl/>
          </w:rPr>
          <w:t>9</w:t>
        </w:r>
        <w:r w:rsidR="00B67580">
          <w:rPr>
            <w:noProof/>
            <w:webHidden/>
            <w:rtl/>
          </w:rPr>
          <w:fldChar w:fldCharType="end"/>
        </w:r>
      </w:hyperlink>
    </w:p>
    <w:p w:rsidR="00B67580" w:rsidRPr="00322FFA" w:rsidRDefault="00586960">
      <w:pPr>
        <w:pStyle w:val="TOC3"/>
        <w:tabs>
          <w:tab w:val="right" w:leader="dot" w:pos="6226"/>
        </w:tabs>
        <w:rPr>
          <w:rFonts w:ascii="Calibri" w:hAnsi="Calibri" w:cs="Arial"/>
          <w:noProof/>
          <w:sz w:val="22"/>
          <w:szCs w:val="22"/>
          <w:rtl/>
        </w:rPr>
      </w:pPr>
      <w:hyperlink w:anchor="_Toc423767740" w:history="1">
        <w:r w:rsidR="00B67580" w:rsidRPr="00A2683E">
          <w:rPr>
            <w:rStyle w:val="Hyperlink"/>
            <w:rFonts w:hint="eastAsia"/>
            <w:noProof/>
            <w:rtl/>
            <w:lang w:bidi="fa-IR"/>
          </w:rPr>
          <w:t>فض</w:t>
        </w:r>
        <w:r w:rsidR="00B67580" w:rsidRPr="00A2683E">
          <w:rPr>
            <w:rStyle w:val="Hyperlink"/>
            <w:rFonts w:hint="cs"/>
            <w:noProof/>
            <w:rtl/>
            <w:lang w:bidi="fa-IR"/>
          </w:rPr>
          <w:t>ی</w:t>
        </w:r>
        <w:r w:rsidR="00B67580" w:rsidRPr="00A2683E">
          <w:rPr>
            <w:rStyle w:val="Hyperlink"/>
            <w:rFonts w:hint="eastAsia"/>
            <w:noProof/>
            <w:rtl/>
            <w:lang w:bidi="fa-IR"/>
          </w:rPr>
          <w:t>لت</w:t>
        </w:r>
        <w:r w:rsidR="00B67580" w:rsidRPr="00A2683E">
          <w:rPr>
            <w:rStyle w:val="Hyperlink"/>
            <w:noProof/>
            <w:rtl/>
            <w:lang w:bidi="fa-IR"/>
          </w:rPr>
          <w:t xml:space="preserve"> </w:t>
        </w:r>
        <w:r w:rsidR="00B67580" w:rsidRPr="00A2683E">
          <w:rPr>
            <w:rStyle w:val="Hyperlink"/>
            <w:rFonts w:hint="eastAsia"/>
            <w:noProof/>
            <w:rtl/>
            <w:lang w:bidi="fa-IR"/>
          </w:rPr>
          <w:t>اصحاب</w:t>
        </w:r>
        <w:r w:rsidR="00B67580" w:rsidRPr="00A2683E">
          <w:rPr>
            <w:rStyle w:val="Hyperlink"/>
            <w:noProof/>
            <w:rtl/>
            <w:lang w:bidi="fa-IR"/>
          </w:rPr>
          <w:t xml:space="preserve"> </w:t>
        </w:r>
        <w:r w:rsidR="00B67580" w:rsidRPr="00A2683E">
          <w:rPr>
            <w:rStyle w:val="Hyperlink"/>
            <w:rFonts w:hint="eastAsia"/>
            <w:noProof/>
            <w:rtl/>
            <w:lang w:bidi="fa-IR"/>
          </w:rPr>
          <w:t>پ</w:t>
        </w:r>
        <w:r w:rsidR="00B67580" w:rsidRPr="00A2683E">
          <w:rPr>
            <w:rStyle w:val="Hyperlink"/>
            <w:rFonts w:hint="cs"/>
            <w:noProof/>
            <w:rtl/>
            <w:lang w:bidi="fa-IR"/>
          </w:rPr>
          <w:t>ی</w:t>
        </w:r>
        <w:r w:rsidR="00B67580" w:rsidRPr="00A2683E">
          <w:rPr>
            <w:rStyle w:val="Hyperlink"/>
            <w:rFonts w:hint="eastAsia"/>
            <w:noProof/>
            <w:rtl/>
            <w:lang w:bidi="fa-IR"/>
          </w:rPr>
          <w:t>امبر</w:t>
        </w:r>
        <w:r w:rsidR="00B67580" w:rsidRPr="00A2683E">
          <w:rPr>
            <w:rStyle w:val="Hyperlink"/>
            <w:rFonts w:cs="CTraditional Arabic"/>
            <w:noProof/>
            <w:rtl/>
            <w:lang w:bidi="fa-IR"/>
          </w:rPr>
          <w:t xml:space="preserve"> </w:t>
        </w:r>
        <w:r w:rsidR="00B67580" w:rsidRPr="00A2683E">
          <w:rPr>
            <w:rStyle w:val="Hyperlink"/>
            <w:rFonts w:cs="CTraditional Arabic" w:hint="eastAsia"/>
            <w:noProof/>
            <w:rtl/>
            <w:lang w:bidi="fa-IR"/>
          </w:rPr>
          <w:t>ج</w:t>
        </w:r>
        <w:r w:rsidR="00B67580">
          <w:rPr>
            <w:noProof/>
            <w:webHidden/>
            <w:rtl/>
          </w:rPr>
          <w:tab/>
        </w:r>
        <w:r w:rsidR="00B67580">
          <w:rPr>
            <w:noProof/>
            <w:webHidden/>
            <w:rtl/>
          </w:rPr>
          <w:fldChar w:fldCharType="begin"/>
        </w:r>
        <w:r w:rsidR="00B67580">
          <w:rPr>
            <w:noProof/>
            <w:webHidden/>
            <w:rtl/>
          </w:rPr>
          <w:instrText xml:space="preserve"> </w:instrText>
        </w:r>
        <w:r w:rsidR="00B67580">
          <w:rPr>
            <w:noProof/>
            <w:webHidden/>
          </w:rPr>
          <w:instrText>PAGEREF</w:instrText>
        </w:r>
        <w:r w:rsidR="00B67580">
          <w:rPr>
            <w:noProof/>
            <w:webHidden/>
            <w:rtl/>
          </w:rPr>
          <w:instrText xml:space="preserve"> _</w:instrText>
        </w:r>
        <w:r w:rsidR="00B67580">
          <w:rPr>
            <w:noProof/>
            <w:webHidden/>
          </w:rPr>
          <w:instrText>Toc</w:instrText>
        </w:r>
        <w:r w:rsidR="00B67580">
          <w:rPr>
            <w:noProof/>
            <w:webHidden/>
            <w:rtl/>
          </w:rPr>
          <w:instrText xml:space="preserve">423767740 </w:instrText>
        </w:r>
        <w:r w:rsidR="00B67580">
          <w:rPr>
            <w:noProof/>
            <w:webHidden/>
          </w:rPr>
          <w:instrText>\h</w:instrText>
        </w:r>
        <w:r w:rsidR="00B67580">
          <w:rPr>
            <w:noProof/>
            <w:webHidden/>
            <w:rtl/>
          </w:rPr>
          <w:instrText xml:space="preserve"> </w:instrText>
        </w:r>
        <w:r w:rsidR="00B67580">
          <w:rPr>
            <w:noProof/>
            <w:webHidden/>
            <w:rtl/>
          </w:rPr>
        </w:r>
        <w:r w:rsidR="00B67580">
          <w:rPr>
            <w:noProof/>
            <w:webHidden/>
            <w:rtl/>
          </w:rPr>
          <w:fldChar w:fldCharType="separate"/>
        </w:r>
        <w:r>
          <w:rPr>
            <w:noProof/>
            <w:webHidden/>
            <w:rtl/>
          </w:rPr>
          <w:t>10</w:t>
        </w:r>
        <w:r w:rsidR="00B67580">
          <w:rPr>
            <w:noProof/>
            <w:webHidden/>
            <w:rtl/>
          </w:rPr>
          <w:fldChar w:fldCharType="end"/>
        </w:r>
      </w:hyperlink>
    </w:p>
    <w:p w:rsidR="00B67580" w:rsidRPr="00322FFA" w:rsidRDefault="00586960">
      <w:pPr>
        <w:pStyle w:val="TOC2"/>
        <w:tabs>
          <w:tab w:val="right" w:leader="dot" w:pos="6226"/>
        </w:tabs>
        <w:rPr>
          <w:rFonts w:ascii="Calibri" w:hAnsi="Calibri" w:cs="Arial"/>
          <w:bCs w:val="0"/>
          <w:noProof/>
          <w:sz w:val="22"/>
          <w:szCs w:val="22"/>
          <w:rtl/>
        </w:rPr>
      </w:pPr>
      <w:hyperlink w:anchor="_Toc423767741" w:history="1">
        <w:r w:rsidR="00B67580" w:rsidRPr="00A2683E">
          <w:rPr>
            <w:rStyle w:val="Hyperlink"/>
            <w:rFonts w:hint="eastAsia"/>
            <w:noProof/>
            <w:rtl/>
            <w:lang w:bidi="fa-IR"/>
          </w:rPr>
          <w:t>فصل</w:t>
        </w:r>
        <w:r w:rsidR="00B67580" w:rsidRPr="00A2683E">
          <w:rPr>
            <w:rStyle w:val="Hyperlink"/>
            <w:noProof/>
            <w:rtl/>
            <w:lang w:bidi="fa-IR"/>
          </w:rPr>
          <w:t xml:space="preserve"> </w:t>
        </w:r>
        <w:r w:rsidR="00B67580" w:rsidRPr="00A2683E">
          <w:rPr>
            <w:rStyle w:val="Hyperlink"/>
            <w:rFonts w:hint="eastAsia"/>
            <w:noProof/>
            <w:rtl/>
            <w:lang w:bidi="fa-IR"/>
          </w:rPr>
          <w:t>دوم</w:t>
        </w:r>
        <w:r w:rsidR="00B67580" w:rsidRPr="00A2683E">
          <w:rPr>
            <w:rStyle w:val="Hyperlink"/>
            <w:noProof/>
            <w:lang w:bidi="fa-IR"/>
          </w:rPr>
          <w:t xml:space="preserve">: </w:t>
        </w:r>
        <w:r w:rsidR="00B67580" w:rsidRPr="00A2683E">
          <w:rPr>
            <w:rStyle w:val="Hyperlink"/>
            <w:rFonts w:hint="eastAsia"/>
            <w:noProof/>
            <w:rtl/>
            <w:lang w:bidi="fa-IR"/>
          </w:rPr>
          <w:t>چرا</w:t>
        </w:r>
        <w:r w:rsidR="00B67580" w:rsidRPr="00A2683E">
          <w:rPr>
            <w:rStyle w:val="Hyperlink"/>
            <w:noProof/>
            <w:rtl/>
            <w:lang w:bidi="fa-IR"/>
          </w:rPr>
          <w:t xml:space="preserve"> </w:t>
        </w:r>
        <w:r w:rsidR="00B67580" w:rsidRPr="00A2683E">
          <w:rPr>
            <w:rStyle w:val="Hyperlink"/>
            <w:rFonts w:hint="eastAsia"/>
            <w:noProof/>
            <w:rtl/>
            <w:lang w:bidi="fa-IR"/>
          </w:rPr>
          <w:t>رسول</w:t>
        </w:r>
        <w:r w:rsidR="00B67580" w:rsidRPr="00A2683E">
          <w:rPr>
            <w:rStyle w:val="Hyperlink"/>
            <w:noProof/>
            <w:rtl/>
            <w:lang w:bidi="fa-IR"/>
          </w:rPr>
          <w:t xml:space="preserve"> </w:t>
        </w:r>
        <w:r w:rsidR="00B67580" w:rsidRPr="00A2683E">
          <w:rPr>
            <w:rStyle w:val="Hyperlink"/>
            <w:rFonts w:hint="eastAsia"/>
            <w:noProof/>
            <w:rtl/>
            <w:lang w:bidi="fa-IR"/>
          </w:rPr>
          <w:t>خدا</w:t>
        </w:r>
        <w:r w:rsidR="00B67580" w:rsidRPr="00A2683E">
          <w:rPr>
            <w:rStyle w:val="Hyperlink"/>
            <w:rFonts w:cs="CTraditional Arabic"/>
            <w:noProof/>
            <w:rtl/>
            <w:lang w:bidi="fa-IR"/>
          </w:rPr>
          <w:t xml:space="preserve"> </w:t>
        </w:r>
        <w:r w:rsidR="00B67580" w:rsidRPr="00A2683E">
          <w:rPr>
            <w:rStyle w:val="Hyperlink"/>
            <w:rFonts w:cs="CTraditional Arabic" w:hint="eastAsia"/>
            <w:noProof/>
            <w:rtl/>
            <w:lang w:bidi="fa-IR"/>
          </w:rPr>
          <w:t>ج</w:t>
        </w:r>
        <w:r w:rsidR="00B67580" w:rsidRPr="00A2683E">
          <w:rPr>
            <w:rStyle w:val="Hyperlink"/>
            <w:noProof/>
            <w:rtl/>
            <w:lang w:bidi="fa-IR"/>
          </w:rPr>
          <w:t xml:space="preserve"> </w:t>
        </w:r>
        <w:r w:rsidR="00B67580" w:rsidRPr="00A2683E">
          <w:rPr>
            <w:rStyle w:val="Hyperlink"/>
            <w:rFonts w:hint="eastAsia"/>
            <w:noProof/>
            <w:rtl/>
            <w:lang w:bidi="fa-IR"/>
          </w:rPr>
          <w:t>را</w:t>
        </w:r>
        <w:r w:rsidR="00B67580" w:rsidRPr="00A2683E">
          <w:rPr>
            <w:rStyle w:val="Hyperlink"/>
            <w:noProof/>
            <w:rtl/>
            <w:lang w:bidi="fa-IR"/>
          </w:rPr>
          <w:t xml:space="preserve"> </w:t>
        </w:r>
        <w:r w:rsidR="00B67580" w:rsidRPr="00A2683E">
          <w:rPr>
            <w:rStyle w:val="Hyperlink"/>
            <w:rFonts w:hint="eastAsia"/>
            <w:noProof/>
            <w:rtl/>
            <w:lang w:bidi="fa-IR"/>
          </w:rPr>
          <w:t>دوست</w:t>
        </w:r>
        <w:r w:rsidR="00B67580" w:rsidRPr="00A2683E">
          <w:rPr>
            <w:rStyle w:val="Hyperlink"/>
            <w:noProof/>
            <w:rtl/>
            <w:lang w:bidi="fa-IR"/>
          </w:rPr>
          <w:t xml:space="preserve"> </w:t>
        </w:r>
        <w:r w:rsidR="00B67580" w:rsidRPr="00A2683E">
          <w:rPr>
            <w:rStyle w:val="Hyperlink"/>
            <w:rFonts w:hint="eastAsia"/>
            <w:noProof/>
            <w:rtl/>
            <w:lang w:bidi="fa-IR"/>
          </w:rPr>
          <w:t>م</w:t>
        </w:r>
        <w:r w:rsidR="00B67580" w:rsidRPr="00A2683E">
          <w:rPr>
            <w:rStyle w:val="Hyperlink"/>
            <w:rFonts w:hint="cs"/>
            <w:noProof/>
            <w:rtl/>
            <w:lang w:bidi="fa-IR"/>
          </w:rPr>
          <w:t>ی</w:t>
        </w:r>
        <w:r w:rsidR="00B67580" w:rsidRPr="00A2683E">
          <w:rPr>
            <w:rStyle w:val="Hyperlink"/>
            <w:rFonts w:hint="eastAsia"/>
            <w:noProof/>
            <w:rtl/>
            <w:lang w:bidi="fa-IR"/>
          </w:rPr>
          <w:t>‌دار</w:t>
        </w:r>
        <w:r w:rsidR="00B67580" w:rsidRPr="00A2683E">
          <w:rPr>
            <w:rStyle w:val="Hyperlink"/>
            <w:rFonts w:hint="cs"/>
            <w:noProof/>
            <w:rtl/>
            <w:lang w:bidi="fa-IR"/>
          </w:rPr>
          <w:t>ی</w:t>
        </w:r>
        <w:r w:rsidR="00B67580" w:rsidRPr="00A2683E">
          <w:rPr>
            <w:rStyle w:val="Hyperlink"/>
            <w:rFonts w:hint="eastAsia"/>
            <w:noProof/>
            <w:rtl/>
            <w:lang w:bidi="fa-IR"/>
          </w:rPr>
          <w:t>م</w:t>
        </w:r>
        <w:r w:rsidR="00B67580">
          <w:rPr>
            <w:noProof/>
            <w:webHidden/>
            <w:rtl/>
          </w:rPr>
          <w:tab/>
        </w:r>
        <w:r w:rsidR="00B67580">
          <w:rPr>
            <w:noProof/>
            <w:webHidden/>
            <w:rtl/>
          </w:rPr>
          <w:fldChar w:fldCharType="begin"/>
        </w:r>
        <w:r w:rsidR="00B67580">
          <w:rPr>
            <w:noProof/>
            <w:webHidden/>
            <w:rtl/>
          </w:rPr>
          <w:instrText xml:space="preserve"> </w:instrText>
        </w:r>
        <w:r w:rsidR="00B67580">
          <w:rPr>
            <w:noProof/>
            <w:webHidden/>
          </w:rPr>
          <w:instrText>PAGEREF</w:instrText>
        </w:r>
        <w:r w:rsidR="00B67580">
          <w:rPr>
            <w:noProof/>
            <w:webHidden/>
            <w:rtl/>
          </w:rPr>
          <w:instrText xml:space="preserve"> _</w:instrText>
        </w:r>
        <w:r w:rsidR="00B67580">
          <w:rPr>
            <w:noProof/>
            <w:webHidden/>
          </w:rPr>
          <w:instrText>Toc</w:instrText>
        </w:r>
        <w:r w:rsidR="00B67580">
          <w:rPr>
            <w:noProof/>
            <w:webHidden/>
            <w:rtl/>
          </w:rPr>
          <w:instrText xml:space="preserve">423767741 </w:instrText>
        </w:r>
        <w:r w:rsidR="00B67580">
          <w:rPr>
            <w:noProof/>
            <w:webHidden/>
          </w:rPr>
          <w:instrText>\h</w:instrText>
        </w:r>
        <w:r w:rsidR="00B67580">
          <w:rPr>
            <w:noProof/>
            <w:webHidden/>
            <w:rtl/>
          </w:rPr>
          <w:instrText xml:space="preserve"> </w:instrText>
        </w:r>
        <w:r w:rsidR="00B67580">
          <w:rPr>
            <w:noProof/>
            <w:webHidden/>
            <w:rtl/>
          </w:rPr>
        </w:r>
        <w:r w:rsidR="00B67580">
          <w:rPr>
            <w:noProof/>
            <w:webHidden/>
            <w:rtl/>
          </w:rPr>
          <w:fldChar w:fldCharType="separate"/>
        </w:r>
        <w:r>
          <w:rPr>
            <w:noProof/>
            <w:webHidden/>
            <w:rtl/>
          </w:rPr>
          <w:t>13</w:t>
        </w:r>
        <w:r w:rsidR="00B67580">
          <w:rPr>
            <w:noProof/>
            <w:webHidden/>
            <w:rtl/>
          </w:rPr>
          <w:fldChar w:fldCharType="end"/>
        </w:r>
      </w:hyperlink>
    </w:p>
    <w:p w:rsidR="00B67580" w:rsidRPr="00322FFA" w:rsidRDefault="00586960">
      <w:pPr>
        <w:pStyle w:val="TOC2"/>
        <w:tabs>
          <w:tab w:val="right" w:leader="dot" w:pos="6226"/>
        </w:tabs>
        <w:rPr>
          <w:rFonts w:ascii="Calibri" w:hAnsi="Calibri" w:cs="Arial"/>
          <w:bCs w:val="0"/>
          <w:noProof/>
          <w:sz w:val="22"/>
          <w:szCs w:val="22"/>
          <w:rtl/>
        </w:rPr>
      </w:pPr>
      <w:hyperlink w:anchor="_Toc423767742" w:history="1">
        <w:r w:rsidR="00B67580" w:rsidRPr="00A2683E">
          <w:rPr>
            <w:rStyle w:val="Hyperlink"/>
            <w:rFonts w:hint="eastAsia"/>
            <w:noProof/>
            <w:rtl/>
            <w:lang w:bidi="fa-IR"/>
          </w:rPr>
          <w:t>فصل</w:t>
        </w:r>
        <w:r w:rsidR="00B67580" w:rsidRPr="00A2683E">
          <w:rPr>
            <w:rStyle w:val="Hyperlink"/>
            <w:noProof/>
            <w:rtl/>
            <w:lang w:bidi="fa-IR"/>
          </w:rPr>
          <w:t xml:space="preserve"> </w:t>
        </w:r>
        <w:r w:rsidR="00B67580" w:rsidRPr="00A2683E">
          <w:rPr>
            <w:rStyle w:val="Hyperlink"/>
            <w:rFonts w:hint="eastAsia"/>
            <w:noProof/>
            <w:rtl/>
            <w:lang w:bidi="fa-IR"/>
          </w:rPr>
          <w:t>سوم</w:t>
        </w:r>
        <w:r w:rsidR="00B67580" w:rsidRPr="00A2683E">
          <w:rPr>
            <w:rStyle w:val="Hyperlink"/>
            <w:noProof/>
            <w:rtl/>
            <w:lang w:bidi="fa-IR"/>
          </w:rPr>
          <w:t xml:space="preserve">: </w:t>
        </w:r>
        <w:r w:rsidR="00B67580" w:rsidRPr="00A2683E">
          <w:rPr>
            <w:rStyle w:val="Hyperlink"/>
            <w:rFonts w:hint="eastAsia"/>
            <w:noProof/>
            <w:rtl/>
            <w:lang w:bidi="fa-IR"/>
          </w:rPr>
          <w:t>گوشه‌ا</w:t>
        </w:r>
        <w:r w:rsidR="00B67580" w:rsidRPr="00A2683E">
          <w:rPr>
            <w:rStyle w:val="Hyperlink"/>
            <w:rFonts w:hint="cs"/>
            <w:noProof/>
            <w:rtl/>
            <w:lang w:bidi="fa-IR"/>
          </w:rPr>
          <w:t>ی</w:t>
        </w:r>
        <w:r w:rsidR="00B67580" w:rsidRPr="00A2683E">
          <w:rPr>
            <w:rStyle w:val="Hyperlink"/>
            <w:noProof/>
            <w:rtl/>
            <w:lang w:bidi="fa-IR"/>
          </w:rPr>
          <w:t xml:space="preserve"> </w:t>
        </w:r>
        <w:r w:rsidR="00B67580" w:rsidRPr="00A2683E">
          <w:rPr>
            <w:rStyle w:val="Hyperlink"/>
            <w:rFonts w:hint="eastAsia"/>
            <w:noProof/>
            <w:rtl/>
            <w:lang w:bidi="fa-IR"/>
          </w:rPr>
          <w:t>از</w:t>
        </w:r>
        <w:r w:rsidR="00B67580" w:rsidRPr="00A2683E">
          <w:rPr>
            <w:rStyle w:val="Hyperlink"/>
            <w:noProof/>
            <w:rtl/>
            <w:lang w:bidi="fa-IR"/>
          </w:rPr>
          <w:t xml:space="preserve"> </w:t>
        </w:r>
        <w:r w:rsidR="00B67580" w:rsidRPr="00A2683E">
          <w:rPr>
            <w:rStyle w:val="Hyperlink"/>
            <w:rFonts w:hint="eastAsia"/>
            <w:noProof/>
            <w:rtl/>
            <w:lang w:bidi="fa-IR"/>
          </w:rPr>
          <w:t>شرح</w:t>
        </w:r>
        <w:r w:rsidR="00B67580" w:rsidRPr="00A2683E">
          <w:rPr>
            <w:rStyle w:val="Hyperlink"/>
            <w:noProof/>
            <w:rtl/>
            <w:lang w:bidi="fa-IR"/>
          </w:rPr>
          <w:t xml:space="preserve"> </w:t>
        </w:r>
        <w:r w:rsidR="00B67580" w:rsidRPr="00A2683E">
          <w:rPr>
            <w:rStyle w:val="Hyperlink"/>
            <w:rFonts w:hint="eastAsia"/>
            <w:noProof/>
            <w:rtl/>
            <w:lang w:bidi="fa-IR"/>
          </w:rPr>
          <w:t>حال</w:t>
        </w:r>
        <w:r w:rsidR="00B67580" w:rsidRPr="00A2683E">
          <w:rPr>
            <w:rStyle w:val="Hyperlink"/>
            <w:noProof/>
            <w:rtl/>
            <w:lang w:bidi="fa-IR"/>
          </w:rPr>
          <w:t xml:space="preserve"> </w:t>
        </w:r>
        <w:r w:rsidR="00B67580" w:rsidRPr="00A2683E">
          <w:rPr>
            <w:rStyle w:val="Hyperlink"/>
            <w:rFonts w:hint="eastAsia"/>
            <w:noProof/>
            <w:rtl/>
            <w:lang w:bidi="fa-IR"/>
          </w:rPr>
          <w:t>اهل</w:t>
        </w:r>
        <w:r w:rsidR="00B67580" w:rsidRPr="00A2683E">
          <w:rPr>
            <w:rStyle w:val="Hyperlink"/>
            <w:noProof/>
            <w:rtl/>
            <w:lang w:bidi="fa-IR"/>
          </w:rPr>
          <w:t xml:space="preserve"> </w:t>
        </w:r>
        <w:r w:rsidR="00B67580" w:rsidRPr="00A2683E">
          <w:rPr>
            <w:rStyle w:val="Hyperlink"/>
            <w:rFonts w:hint="eastAsia"/>
            <w:noProof/>
            <w:rtl/>
            <w:lang w:bidi="fa-IR"/>
          </w:rPr>
          <w:t>صُفّه</w:t>
        </w:r>
        <w:r w:rsidR="00B67580">
          <w:rPr>
            <w:noProof/>
            <w:webHidden/>
            <w:rtl/>
          </w:rPr>
          <w:tab/>
        </w:r>
        <w:r w:rsidR="00B67580">
          <w:rPr>
            <w:noProof/>
            <w:webHidden/>
            <w:rtl/>
          </w:rPr>
          <w:fldChar w:fldCharType="begin"/>
        </w:r>
        <w:r w:rsidR="00B67580">
          <w:rPr>
            <w:noProof/>
            <w:webHidden/>
            <w:rtl/>
          </w:rPr>
          <w:instrText xml:space="preserve"> </w:instrText>
        </w:r>
        <w:r w:rsidR="00B67580">
          <w:rPr>
            <w:noProof/>
            <w:webHidden/>
          </w:rPr>
          <w:instrText>PAGEREF</w:instrText>
        </w:r>
        <w:r w:rsidR="00B67580">
          <w:rPr>
            <w:noProof/>
            <w:webHidden/>
            <w:rtl/>
          </w:rPr>
          <w:instrText xml:space="preserve"> _</w:instrText>
        </w:r>
        <w:r w:rsidR="00B67580">
          <w:rPr>
            <w:noProof/>
            <w:webHidden/>
          </w:rPr>
          <w:instrText>Toc</w:instrText>
        </w:r>
        <w:r w:rsidR="00B67580">
          <w:rPr>
            <w:noProof/>
            <w:webHidden/>
            <w:rtl/>
          </w:rPr>
          <w:instrText xml:space="preserve">423767742 </w:instrText>
        </w:r>
        <w:r w:rsidR="00B67580">
          <w:rPr>
            <w:noProof/>
            <w:webHidden/>
          </w:rPr>
          <w:instrText>\h</w:instrText>
        </w:r>
        <w:r w:rsidR="00B67580">
          <w:rPr>
            <w:noProof/>
            <w:webHidden/>
            <w:rtl/>
          </w:rPr>
          <w:instrText xml:space="preserve"> </w:instrText>
        </w:r>
        <w:r w:rsidR="00B67580">
          <w:rPr>
            <w:noProof/>
            <w:webHidden/>
            <w:rtl/>
          </w:rPr>
        </w:r>
        <w:r w:rsidR="00B67580">
          <w:rPr>
            <w:noProof/>
            <w:webHidden/>
            <w:rtl/>
          </w:rPr>
          <w:fldChar w:fldCharType="separate"/>
        </w:r>
        <w:r>
          <w:rPr>
            <w:noProof/>
            <w:webHidden/>
            <w:rtl/>
          </w:rPr>
          <w:t>27</w:t>
        </w:r>
        <w:r w:rsidR="00B67580">
          <w:rPr>
            <w:noProof/>
            <w:webHidden/>
            <w:rtl/>
          </w:rPr>
          <w:fldChar w:fldCharType="end"/>
        </w:r>
      </w:hyperlink>
    </w:p>
    <w:p w:rsidR="00B67580" w:rsidRPr="00322FFA" w:rsidRDefault="00586960">
      <w:pPr>
        <w:pStyle w:val="TOC3"/>
        <w:tabs>
          <w:tab w:val="right" w:leader="dot" w:pos="6226"/>
        </w:tabs>
        <w:rPr>
          <w:rFonts w:ascii="Calibri" w:hAnsi="Calibri" w:cs="Arial"/>
          <w:noProof/>
          <w:sz w:val="22"/>
          <w:szCs w:val="22"/>
          <w:rtl/>
        </w:rPr>
      </w:pPr>
      <w:hyperlink w:anchor="_Toc423767743" w:history="1">
        <w:r w:rsidR="00B67580" w:rsidRPr="00A2683E">
          <w:rPr>
            <w:rStyle w:val="Hyperlink"/>
            <w:rFonts w:hint="eastAsia"/>
            <w:noProof/>
            <w:rtl/>
            <w:lang w:bidi="fa-IR"/>
          </w:rPr>
          <w:t>اول</w:t>
        </w:r>
        <w:r w:rsidR="00B67580" w:rsidRPr="00A2683E">
          <w:rPr>
            <w:rStyle w:val="Hyperlink"/>
            <w:rFonts w:hint="cs"/>
            <w:noProof/>
            <w:rtl/>
            <w:lang w:bidi="fa-IR"/>
          </w:rPr>
          <w:t>ی</w:t>
        </w:r>
        <w:r w:rsidR="00B67580" w:rsidRPr="00A2683E">
          <w:rPr>
            <w:rStyle w:val="Hyperlink"/>
            <w:rFonts w:hint="eastAsia"/>
            <w:noProof/>
            <w:rtl/>
            <w:lang w:bidi="fa-IR"/>
          </w:rPr>
          <w:t>ن</w:t>
        </w:r>
        <w:r w:rsidR="00B67580" w:rsidRPr="00A2683E">
          <w:rPr>
            <w:rStyle w:val="Hyperlink"/>
            <w:noProof/>
            <w:rtl/>
            <w:lang w:bidi="fa-IR"/>
          </w:rPr>
          <w:t xml:space="preserve"> </w:t>
        </w:r>
        <w:r w:rsidR="00B67580" w:rsidRPr="00A2683E">
          <w:rPr>
            <w:rStyle w:val="Hyperlink"/>
            <w:rFonts w:hint="eastAsia"/>
            <w:noProof/>
            <w:rtl/>
            <w:lang w:bidi="fa-IR"/>
          </w:rPr>
          <w:t>آسا</w:t>
        </w:r>
        <w:r w:rsidR="00B67580" w:rsidRPr="00A2683E">
          <w:rPr>
            <w:rStyle w:val="Hyperlink"/>
            <w:rFonts w:hint="cs"/>
            <w:noProof/>
            <w:rtl/>
            <w:lang w:bidi="fa-IR"/>
          </w:rPr>
          <w:t>ی</w:t>
        </w:r>
        <w:r w:rsidR="00B67580" w:rsidRPr="00A2683E">
          <w:rPr>
            <w:rStyle w:val="Hyperlink"/>
            <w:rFonts w:hint="eastAsia"/>
            <w:noProof/>
            <w:rtl/>
            <w:lang w:bidi="fa-IR"/>
          </w:rPr>
          <w:t>شگاه</w:t>
        </w:r>
        <w:r w:rsidR="00B67580" w:rsidRPr="00A2683E">
          <w:rPr>
            <w:rStyle w:val="Hyperlink"/>
            <w:noProof/>
            <w:rtl/>
            <w:lang w:bidi="fa-IR"/>
          </w:rPr>
          <w:t xml:space="preserve"> </w:t>
        </w:r>
        <w:r w:rsidR="00B67580" w:rsidRPr="00A2683E">
          <w:rPr>
            <w:rStyle w:val="Hyperlink"/>
            <w:rFonts w:hint="eastAsia"/>
            <w:noProof/>
            <w:rtl/>
            <w:lang w:bidi="fa-IR"/>
          </w:rPr>
          <w:t>در</w:t>
        </w:r>
        <w:r w:rsidR="00B67580" w:rsidRPr="00A2683E">
          <w:rPr>
            <w:rStyle w:val="Hyperlink"/>
            <w:noProof/>
            <w:rtl/>
            <w:lang w:bidi="fa-IR"/>
          </w:rPr>
          <w:t xml:space="preserve"> </w:t>
        </w:r>
        <w:r w:rsidR="00B67580" w:rsidRPr="00A2683E">
          <w:rPr>
            <w:rStyle w:val="Hyperlink"/>
            <w:rFonts w:hint="eastAsia"/>
            <w:noProof/>
            <w:rtl/>
            <w:lang w:bidi="fa-IR"/>
          </w:rPr>
          <w:t>اسلام</w:t>
        </w:r>
        <w:r w:rsidR="00B67580">
          <w:rPr>
            <w:noProof/>
            <w:webHidden/>
            <w:rtl/>
          </w:rPr>
          <w:tab/>
        </w:r>
        <w:r w:rsidR="00B67580">
          <w:rPr>
            <w:noProof/>
            <w:webHidden/>
            <w:rtl/>
          </w:rPr>
          <w:fldChar w:fldCharType="begin"/>
        </w:r>
        <w:r w:rsidR="00B67580">
          <w:rPr>
            <w:noProof/>
            <w:webHidden/>
            <w:rtl/>
          </w:rPr>
          <w:instrText xml:space="preserve"> </w:instrText>
        </w:r>
        <w:r w:rsidR="00B67580">
          <w:rPr>
            <w:noProof/>
            <w:webHidden/>
          </w:rPr>
          <w:instrText>PAGEREF</w:instrText>
        </w:r>
        <w:r w:rsidR="00B67580">
          <w:rPr>
            <w:noProof/>
            <w:webHidden/>
            <w:rtl/>
          </w:rPr>
          <w:instrText xml:space="preserve"> _</w:instrText>
        </w:r>
        <w:r w:rsidR="00B67580">
          <w:rPr>
            <w:noProof/>
            <w:webHidden/>
          </w:rPr>
          <w:instrText>Toc</w:instrText>
        </w:r>
        <w:r w:rsidR="00B67580">
          <w:rPr>
            <w:noProof/>
            <w:webHidden/>
            <w:rtl/>
          </w:rPr>
          <w:instrText xml:space="preserve">423767743 </w:instrText>
        </w:r>
        <w:r w:rsidR="00B67580">
          <w:rPr>
            <w:noProof/>
            <w:webHidden/>
          </w:rPr>
          <w:instrText>\h</w:instrText>
        </w:r>
        <w:r w:rsidR="00B67580">
          <w:rPr>
            <w:noProof/>
            <w:webHidden/>
            <w:rtl/>
          </w:rPr>
          <w:instrText xml:space="preserve"> </w:instrText>
        </w:r>
        <w:r w:rsidR="00B67580">
          <w:rPr>
            <w:noProof/>
            <w:webHidden/>
            <w:rtl/>
          </w:rPr>
        </w:r>
        <w:r w:rsidR="00B67580">
          <w:rPr>
            <w:noProof/>
            <w:webHidden/>
            <w:rtl/>
          </w:rPr>
          <w:fldChar w:fldCharType="separate"/>
        </w:r>
        <w:r>
          <w:rPr>
            <w:noProof/>
            <w:webHidden/>
            <w:rtl/>
          </w:rPr>
          <w:t>27</w:t>
        </w:r>
        <w:r w:rsidR="00B67580">
          <w:rPr>
            <w:noProof/>
            <w:webHidden/>
            <w:rtl/>
          </w:rPr>
          <w:fldChar w:fldCharType="end"/>
        </w:r>
      </w:hyperlink>
    </w:p>
    <w:p w:rsidR="00B67580" w:rsidRPr="00322FFA" w:rsidRDefault="00586960">
      <w:pPr>
        <w:pStyle w:val="TOC3"/>
        <w:tabs>
          <w:tab w:val="right" w:leader="dot" w:pos="6226"/>
        </w:tabs>
        <w:rPr>
          <w:rFonts w:ascii="Calibri" w:hAnsi="Calibri" w:cs="Arial"/>
          <w:noProof/>
          <w:sz w:val="22"/>
          <w:szCs w:val="22"/>
          <w:rtl/>
        </w:rPr>
      </w:pPr>
      <w:hyperlink w:anchor="_Toc423767744" w:history="1">
        <w:r w:rsidR="00B67580" w:rsidRPr="00A2683E">
          <w:rPr>
            <w:rStyle w:val="Hyperlink"/>
            <w:rFonts w:hint="eastAsia"/>
            <w:noProof/>
            <w:rtl/>
            <w:lang w:bidi="fa-IR"/>
          </w:rPr>
          <w:t>نظام</w:t>
        </w:r>
        <w:r w:rsidR="00B67580" w:rsidRPr="00A2683E">
          <w:rPr>
            <w:rStyle w:val="Hyperlink"/>
            <w:noProof/>
            <w:rtl/>
            <w:lang w:bidi="fa-IR"/>
          </w:rPr>
          <w:t xml:space="preserve"> </w:t>
        </w:r>
        <w:r w:rsidR="00B67580" w:rsidRPr="00A2683E">
          <w:rPr>
            <w:rStyle w:val="Hyperlink"/>
            <w:rFonts w:hint="eastAsia"/>
            <w:noProof/>
            <w:rtl/>
            <w:lang w:bidi="fa-IR"/>
          </w:rPr>
          <w:t>و</w:t>
        </w:r>
        <w:r w:rsidR="00B67580" w:rsidRPr="00A2683E">
          <w:rPr>
            <w:rStyle w:val="Hyperlink"/>
            <w:noProof/>
            <w:rtl/>
            <w:lang w:bidi="fa-IR"/>
          </w:rPr>
          <w:t xml:space="preserve"> </w:t>
        </w:r>
        <w:r w:rsidR="00B67580" w:rsidRPr="00A2683E">
          <w:rPr>
            <w:rStyle w:val="Hyperlink"/>
            <w:rFonts w:hint="eastAsia"/>
            <w:noProof/>
            <w:rtl/>
            <w:lang w:bidi="fa-IR"/>
          </w:rPr>
          <w:t>قوان</w:t>
        </w:r>
        <w:r w:rsidR="00B67580" w:rsidRPr="00A2683E">
          <w:rPr>
            <w:rStyle w:val="Hyperlink"/>
            <w:rFonts w:hint="cs"/>
            <w:noProof/>
            <w:rtl/>
            <w:lang w:bidi="fa-IR"/>
          </w:rPr>
          <w:t>ی</w:t>
        </w:r>
        <w:r w:rsidR="00B67580" w:rsidRPr="00A2683E">
          <w:rPr>
            <w:rStyle w:val="Hyperlink"/>
            <w:rFonts w:hint="eastAsia"/>
            <w:noProof/>
            <w:rtl/>
            <w:lang w:bidi="fa-IR"/>
          </w:rPr>
          <w:t>ن</w:t>
        </w:r>
        <w:r w:rsidR="00B67580" w:rsidRPr="00A2683E">
          <w:rPr>
            <w:rStyle w:val="Hyperlink"/>
            <w:noProof/>
            <w:rtl/>
            <w:lang w:bidi="fa-IR"/>
          </w:rPr>
          <w:t xml:space="preserve"> </w:t>
        </w:r>
        <w:r w:rsidR="00B67580" w:rsidRPr="00A2683E">
          <w:rPr>
            <w:rStyle w:val="Hyperlink"/>
            <w:rFonts w:hint="eastAsia"/>
            <w:noProof/>
            <w:rtl/>
            <w:lang w:bidi="fa-IR"/>
          </w:rPr>
          <w:t>آسا</w:t>
        </w:r>
        <w:r w:rsidR="00B67580" w:rsidRPr="00A2683E">
          <w:rPr>
            <w:rStyle w:val="Hyperlink"/>
            <w:rFonts w:hint="cs"/>
            <w:noProof/>
            <w:rtl/>
            <w:lang w:bidi="fa-IR"/>
          </w:rPr>
          <w:t>ی</w:t>
        </w:r>
        <w:r w:rsidR="00B67580" w:rsidRPr="00A2683E">
          <w:rPr>
            <w:rStyle w:val="Hyperlink"/>
            <w:rFonts w:hint="eastAsia"/>
            <w:noProof/>
            <w:rtl/>
            <w:lang w:bidi="fa-IR"/>
          </w:rPr>
          <w:t>شگاه</w:t>
        </w:r>
        <w:r w:rsidR="00B67580">
          <w:rPr>
            <w:noProof/>
            <w:webHidden/>
            <w:rtl/>
          </w:rPr>
          <w:tab/>
        </w:r>
        <w:r w:rsidR="00B67580">
          <w:rPr>
            <w:noProof/>
            <w:webHidden/>
            <w:rtl/>
          </w:rPr>
          <w:fldChar w:fldCharType="begin"/>
        </w:r>
        <w:r w:rsidR="00B67580">
          <w:rPr>
            <w:noProof/>
            <w:webHidden/>
            <w:rtl/>
          </w:rPr>
          <w:instrText xml:space="preserve"> </w:instrText>
        </w:r>
        <w:r w:rsidR="00B67580">
          <w:rPr>
            <w:noProof/>
            <w:webHidden/>
          </w:rPr>
          <w:instrText>PAGEREF</w:instrText>
        </w:r>
        <w:r w:rsidR="00B67580">
          <w:rPr>
            <w:noProof/>
            <w:webHidden/>
            <w:rtl/>
          </w:rPr>
          <w:instrText xml:space="preserve"> _</w:instrText>
        </w:r>
        <w:r w:rsidR="00B67580">
          <w:rPr>
            <w:noProof/>
            <w:webHidden/>
          </w:rPr>
          <w:instrText>Toc</w:instrText>
        </w:r>
        <w:r w:rsidR="00B67580">
          <w:rPr>
            <w:noProof/>
            <w:webHidden/>
            <w:rtl/>
          </w:rPr>
          <w:instrText xml:space="preserve">423767744 </w:instrText>
        </w:r>
        <w:r w:rsidR="00B67580">
          <w:rPr>
            <w:noProof/>
            <w:webHidden/>
          </w:rPr>
          <w:instrText>\h</w:instrText>
        </w:r>
        <w:r w:rsidR="00B67580">
          <w:rPr>
            <w:noProof/>
            <w:webHidden/>
            <w:rtl/>
          </w:rPr>
          <w:instrText xml:space="preserve"> </w:instrText>
        </w:r>
        <w:r w:rsidR="00B67580">
          <w:rPr>
            <w:noProof/>
            <w:webHidden/>
            <w:rtl/>
          </w:rPr>
        </w:r>
        <w:r w:rsidR="00B67580">
          <w:rPr>
            <w:noProof/>
            <w:webHidden/>
            <w:rtl/>
          </w:rPr>
          <w:fldChar w:fldCharType="separate"/>
        </w:r>
        <w:r>
          <w:rPr>
            <w:noProof/>
            <w:webHidden/>
            <w:rtl/>
          </w:rPr>
          <w:t>28</w:t>
        </w:r>
        <w:r w:rsidR="00B67580">
          <w:rPr>
            <w:noProof/>
            <w:webHidden/>
            <w:rtl/>
          </w:rPr>
          <w:fldChar w:fldCharType="end"/>
        </w:r>
      </w:hyperlink>
    </w:p>
    <w:p w:rsidR="00B67580" w:rsidRPr="00322FFA" w:rsidRDefault="00586960">
      <w:pPr>
        <w:pStyle w:val="TOC1"/>
        <w:tabs>
          <w:tab w:val="right" w:leader="dot" w:pos="6226"/>
        </w:tabs>
        <w:rPr>
          <w:rFonts w:ascii="Calibri" w:hAnsi="Calibri" w:cs="Arial"/>
          <w:bCs w:val="0"/>
          <w:sz w:val="22"/>
          <w:szCs w:val="22"/>
          <w:rtl/>
          <w:lang w:bidi="ar-SA"/>
        </w:rPr>
      </w:pPr>
      <w:hyperlink w:anchor="_Toc423767745" w:history="1">
        <w:r w:rsidR="00B67580" w:rsidRPr="00A2683E">
          <w:rPr>
            <w:rStyle w:val="Hyperlink"/>
            <w:rFonts w:hint="eastAsia"/>
            <w:rtl/>
          </w:rPr>
          <w:t>باب</w:t>
        </w:r>
        <w:r w:rsidR="00B67580" w:rsidRPr="00A2683E">
          <w:rPr>
            <w:rStyle w:val="Hyperlink"/>
            <w:rtl/>
          </w:rPr>
          <w:t xml:space="preserve"> </w:t>
        </w:r>
        <w:r w:rsidR="00B67580" w:rsidRPr="00A2683E">
          <w:rPr>
            <w:rStyle w:val="Hyperlink"/>
            <w:rFonts w:hint="eastAsia"/>
            <w:rtl/>
          </w:rPr>
          <w:t>چهارم</w:t>
        </w:r>
        <w:r w:rsidR="00B67580" w:rsidRPr="00A2683E">
          <w:rPr>
            <w:rStyle w:val="Hyperlink"/>
            <w:rtl/>
          </w:rPr>
          <w:t xml:space="preserve">: </w:t>
        </w:r>
        <w:r w:rsidR="00B67580" w:rsidRPr="00A2683E">
          <w:rPr>
            <w:rStyle w:val="Hyperlink"/>
            <w:rFonts w:hint="eastAsia"/>
            <w:rtl/>
          </w:rPr>
          <w:t>در</w:t>
        </w:r>
        <w:r w:rsidR="00B67580" w:rsidRPr="00A2683E">
          <w:rPr>
            <w:rStyle w:val="Hyperlink"/>
            <w:rtl/>
          </w:rPr>
          <w:t xml:space="preserve"> </w:t>
        </w:r>
        <w:r w:rsidR="00B67580" w:rsidRPr="00A2683E">
          <w:rPr>
            <w:rStyle w:val="Hyperlink"/>
            <w:rFonts w:hint="eastAsia"/>
            <w:rtl/>
          </w:rPr>
          <w:t>باره</w:t>
        </w:r>
        <w:r w:rsidR="00B67580" w:rsidRPr="00A2683E">
          <w:rPr>
            <w:rStyle w:val="Hyperlink"/>
            <w:rtl/>
          </w:rPr>
          <w:t xml:space="preserve"> </w:t>
        </w:r>
        <w:r w:rsidR="00B67580" w:rsidRPr="00A2683E">
          <w:rPr>
            <w:rStyle w:val="Hyperlink"/>
            <w:rFonts w:hint="eastAsia"/>
            <w:rtl/>
          </w:rPr>
          <w:t>محبت</w:t>
        </w:r>
        <w:r w:rsidR="00B67580" w:rsidRPr="00A2683E">
          <w:rPr>
            <w:rStyle w:val="Hyperlink"/>
            <w:rtl/>
          </w:rPr>
          <w:t xml:space="preserve"> </w:t>
        </w:r>
        <w:r w:rsidR="00B67580" w:rsidRPr="00A2683E">
          <w:rPr>
            <w:rStyle w:val="Hyperlink"/>
            <w:rFonts w:hint="cs"/>
            <w:rtl/>
          </w:rPr>
          <w:t>ی</w:t>
        </w:r>
        <w:r w:rsidR="00B67580" w:rsidRPr="00A2683E">
          <w:rPr>
            <w:rStyle w:val="Hyperlink"/>
            <w:rFonts w:hint="eastAsia"/>
            <w:rtl/>
          </w:rPr>
          <w:t>اران</w:t>
        </w:r>
        <w:r w:rsidR="00B67580" w:rsidRPr="00A2683E">
          <w:rPr>
            <w:rStyle w:val="Hyperlink"/>
            <w:rtl/>
          </w:rPr>
          <w:t xml:space="preserve"> </w:t>
        </w:r>
        <w:r w:rsidR="00B67580" w:rsidRPr="00A2683E">
          <w:rPr>
            <w:rStyle w:val="Hyperlink"/>
            <w:rFonts w:hint="eastAsia"/>
            <w:rtl/>
          </w:rPr>
          <w:t>پ</w:t>
        </w:r>
        <w:r w:rsidR="00B67580" w:rsidRPr="00A2683E">
          <w:rPr>
            <w:rStyle w:val="Hyperlink"/>
            <w:rFonts w:hint="cs"/>
            <w:rtl/>
          </w:rPr>
          <w:t>ی</w:t>
        </w:r>
        <w:r w:rsidR="00B67580" w:rsidRPr="00A2683E">
          <w:rPr>
            <w:rStyle w:val="Hyperlink"/>
            <w:rFonts w:hint="eastAsia"/>
            <w:rtl/>
          </w:rPr>
          <w:t>امبر</w:t>
        </w:r>
        <w:r w:rsidR="00B67580" w:rsidRPr="00A2683E">
          <w:rPr>
            <w:rStyle w:val="Hyperlink"/>
            <w:rFonts w:cs="CTraditional Arabic"/>
            <w:rtl/>
          </w:rPr>
          <w:t xml:space="preserve"> </w:t>
        </w:r>
        <w:r w:rsidR="00B67580" w:rsidRPr="00A2683E">
          <w:rPr>
            <w:rStyle w:val="Hyperlink"/>
            <w:rFonts w:cs="CTraditional Arabic" w:hint="eastAsia"/>
            <w:b/>
            <w:rtl/>
          </w:rPr>
          <w:t>ج</w:t>
        </w:r>
        <w:r w:rsidR="00B67580" w:rsidRPr="00A2683E">
          <w:rPr>
            <w:rStyle w:val="Hyperlink"/>
            <w:rtl/>
          </w:rPr>
          <w:t xml:space="preserve"> </w:t>
        </w:r>
        <w:r w:rsidR="00B67580" w:rsidRPr="00A2683E">
          <w:rPr>
            <w:rStyle w:val="Hyperlink"/>
            <w:rFonts w:hint="eastAsia"/>
            <w:rtl/>
          </w:rPr>
          <w:t>نسبت</w:t>
        </w:r>
        <w:r w:rsidR="00B67580" w:rsidRPr="00A2683E">
          <w:rPr>
            <w:rStyle w:val="Hyperlink"/>
            <w:rtl/>
          </w:rPr>
          <w:t xml:space="preserve"> </w:t>
        </w:r>
        <w:r w:rsidR="00B67580" w:rsidRPr="00A2683E">
          <w:rPr>
            <w:rStyle w:val="Hyperlink"/>
            <w:rFonts w:hint="eastAsia"/>
            <w:rtl/>
          </w:rPr>
          <w:t>به</w:t>
        </w:r>
        <w:r w:rsidR="00B67580" w:rsidRPr="00A2683E">
          <w:rPr>
            <w:rStyle w:val="Hyperlink"/>
            <w:rtl/>
          </w:rPr>
          <w:t xml:space="preserve"> </w:t>
        </w:r>
        <w:r w:rsidR="00B67580" w:rsidRPr="00A2683E">
          <w:rPr>
            <w:rStyle w:val="Hyperlink"/>
            <w:rFonts w:hint="eastAsia"/>
            <w:rtl/>
          </w:rPr>
          <w:t>پ</w:t>
        </w:r>
        <w:r w:rsidR="00B67580" w:rsidRPr="00A2683E">
          <w:rPr>
            <w:rStyle w:val="Hyperlink"/>
            <w:rFonts w:hint="cs"/>
            <w:rtl/>
          </w:rPr>
          <w:t>ی</w:t>
        </w:r>
        <w:r w:rsidR="00B67580" w:rsidRPr="00A2683E">
          <w:rPr>
            <w:rStyle w:val="Hyperlink"/>
            <w:rFonts w:hint="eastAsia"/>
            <w:rtl/>
          </w:rPr>
          <w:t>امبر</w:t>
        </w:r>
        <w:r w:rsidR="00B67580" w:rsidRPr="00A2683E">
          <w:rPr>
            <w:rStyle w:val="Hyperlink"/>
            <w:rFonts w:cs="CTraditional Arabic"/>
            <w:rtl/>
          </w:rPr>
          <w:t xml:space="preserve"> </w:t>
        </w:r>
        <w:r w:rsidR="00B67580" w:rsidRPr="00A2683E">
          <w:rPr>
            <w:rStyle w:val="Hyperlink"/>
            <w:rFonts w:cs="CTraditional Arabic" w:hint="eastAsia"/>
            <w:b/>
            <w:rtl/>
          </w:rPr>
          <w:t>ج</w:t>
        </w:r>
        <w:r w:rsidR="00B67580">
          <w:rPr>
            <w:webHidden/>
            <w:rtl/>
          </w:rPr>
          <w:tab/>
        </w:r>
        <w:r w:rsidR="00B67580">
          <w:rPr>
            <w:webHidden/>
            <w:rtl/>
          </w:rPr>
          <w:fldChar w:fldCharType="begin"/>
        </w:r>
        <w:r w:rsidR="00B67580">
          <w:rPr>
            <w:webHidden/>
            <w:rtl/>
          </w:rPr>
          <w:instrText xml:space="preserve"> </w:instrText>
        </w:r>
        <w:r w:rsidR="00B67580">
          <w:rPr>
            <w:webHidden/>
          </w:rPr>
          <w:instrText>PAGEREF</w:instrText>
        </w:r>
        <w:r w:rsidR="00B67580">
          <w:rPr>
            <w:webHidden/>
            <w:rtl/>
          </w:rPr>
          <w:instrText xml:space="preserve"> _</w:instrText>
        </w:r>
        <w:r w:rsidR="00B67580">
          <w:rPr>
            <w:webHidden/>
          </w:rPr>
          <w:instrText>Toc</w:instrText>
        </w:r>
        <w:r w:rsidR="00B67580">
          <w:rPr>
            <w:webHidden/>
            <w:rtl/>
          </w:rPr>
          <w:instrText xml:space="preserve">423767745 </w:instrText>
        </w:r>
        <w:r w:rsidR="00B67580">
          <w:rPr>
            <w:webHidden/>
          </w:rPr>
          <w:instrText>\h</w:instrText>
        </w:r>
        <w:r w:rsidR="00B67580">
          <w:rPr>
            <w:webHidden/>
            <w:rtl/>
          </w:rPr>
          <w:instrText xml:space="preserve"> </w:instrText>
        </w:r>
        <w:r w:rsidR="00B67580">
          <w:rPr>
            <w:webHidden/>
            <w:rtl/>
          </w:rPr>
        </w:r>
        <w:r w:rsidR="00B67580">
          <w:rPr>
            <w:webHidden/>
            <w:rtl/>
          </w:rPr>
          <w:fldChar w:fldCharType="separate"/>
        </w:r>
        <w:r>
          <w:rPr>
            <w:webHidden/>
            <w:rtl/>
            <w:lang w:bidi="ar-SA"/>
          </w:rPr>
          <w:t>31</w:t>
        </w:r>
        <w:r w:rsidR="00B67580">
          <w:rPr>
            <w:webHidden/>
            <w:rtl/>
          </w:rPr>
          <w:fldChar w:fldCharType="end"/>
        </w:r>
      </w:hyperlink>
    </w:p>
    <w:p w:rsidR="00B67580" w:rsidRPr="00322FFA" w:rsidRDefault="00586960">
      <w:pPr>
        <w:pStyle w:val="TOC2"/>
        <w:tabs>
          <w:tab w:val="right" w:leader="dot" w:pos="6226"/>
        </w:tabs>
        <w:rPr>
          <w:rFonts w:ascii="Calibri" w:hAnsi="Calibri" w:cs="Arial"/>
          <w:bCs w:val="0"/>
          <w:noProof/>
          <w:sz w:val="22"/>
          <w:szCs w:val="22"/>
          <w:rtl/>
        </w:rPr>
      </w:pPr>
      <w:hyperlink w:anchor="_Toc423767746" w:history="1">
        <w:r w:rsidR="00B67580" w:rsidRPr="00A2683E">
          <w:rPr>
            <w:rStyle w:val="Hyperlink"/>
            <w:rFonts w:hint="eastAsia"/>
            <w:noProof/>
            <w:rtl/>
            <w:lang w:bidi="fa-IR"/>
          </w:rPr>
          <w:t>فصل</w:t>
        </w:r>
        <w:r w:rsidR="00B67580" w:rsidRPr="00A2683E">
          <w:rPr>
            <w:rStyle w:val="Hyperlink"/>
            <w:noProof/>
            <w:rtl/>
            <w:lang w:bidi="fa-IR"/>
          </w:rPr>
          <w:t xml:space="preserve"> </w:t>
        </w:r>
        <w:r w:rsidR="00B67580" w:rsidRPr="00A2683E">
          <w:rPr>
            <w:rStyle w:val="Hyperlink"/>
            <w:rFonts w:hint="eastAsia"/>
            <w:noProof/>
            <w:rtl/>
            <w:lang w:bidi="fa-IR"/>
          </w:rPr>
          <w:t>اول</w:t>
        </w:r>
        <w:r w:rsidR="00B67580" w:rsidRPr="00A2683E">
          <w:rPr>
            <w:rStyle w:val="Hyperlink"/>
            <w:noProof/>
            <w:rtl/>
            <w:lang w:bidi="fa-IR"/>
          </w:rPr>
          <w:t xml:space="preserve">: </w:t>
        </w:r>
        <w:r w:rsidR="00B67580" w:rsidRPr="00A2683E">
          <w:rPr>
            <w:rStyle w:val="Hyperlink"/>
            <w:rFonts w:hint="eastAsia"/>
            <w:noProof/>
            <w:rtl/>
            <w:lang w:bidi="fa-IR"/>
          </w:rPr>
          <w:t>در</w:t>
        </w:r>
        <w:r w:rsidR="00B67580" w:rsidRPr="00A2683E">
          <w:rPr>
            <w:rStyle w:val="Hyperlink"/>
            <w:noProof/>
            <w:rtl/>
            <w:lang w:bidi="fa-IR"/>
          </w:rPr>
          <w:t xml:space="preserve"> </w:t>
        </w:r>
        <w:r w:rsidR="00B67580" w:rsidRPr="00A2683E">
          <w:rPr>
            <w:rStyle w:val="Hyperlink"/>
            <w:rFonts w:hint="eastAsia"/>
            <w:noProof/>
            <w:rtl/>
            <w:lang w:bidi="fa-IR"/>
          </w:rPr>
          <w:t>تعر</w:t>
        </w:r>
        <w:r w:rsidR="00B67580" w:rsidRPr="00A2683E">
          <w:rPr>
            <w:rStyle w:val="Hyperlink"/>
            <w:rFonts w:hint="cs"/>
            <w:noProof/>
            <w:rtl/>
            <w:lang w:bidi="fa-IR"/>
          </w:rPr>
          <w:t>ی</w:t>
        </w:r>
        <w:r w:rsidR="00B67580" w:rsidRPr="00A2683E">
          <w:rPr>
            <w:rStyle w:val="Hyperlink"/>
            <w:rFonts w:hint="eastAsia"/>
            <w:noProof/>
            <w:rtl/>
            <w:lang w:bidi="fa-IR"/>
          </w:rPr>
          <w:t>ف</w:t>
        </w:r>
        <w:r w:rsidR="00B67580" w:rsidRPr="00A2683E">
          <w:rPr>
            <w:rStyle w:val="Hyperlink"/>
            <w:noProof/>
            <w:rtl/>
            <w:lang w:bidi="fa-IR"/>
          </w:rPr>
          <w:t xml:space="preserve"> </w:t>
        </w:r>
        <w:r w:rsidR="00B67580" w:rsidRPr="00A2683E">
          <w:rPr>
            <w:rStyle w:val="Hyperlink"/>
            <w:rFonts w:hint="eastAsia"/>
            <w:noProof/>
            <w:rtl/>
            <w:lang w:bidi="fa-IR"/>
          </w:rPr>
          <w:t>اصحاب</w:t>
        </w:r>
        <w:r w:rsidR="00B67580" w:rsidRPr="00A2683E">
          <w:rPr>
            <w:rStyle w:val="Hyperlink"/>
            <w:noProof/>
            <w:rtl/>
            <w:lang w:bidi="fa-IR"/>
          </w:rPr>
          <w:t xml:space="preserve"> </w:t>
        </w:r>
        <w:r w:rsidR="00B67580" w:rsidRPr="00A2683E">
          <w:rPr>
            <w:rStyle w:val="Hyperlink"/>
            <w:rFonts w:hint="eastAsia"/>
            <w:noProof/>
            <w:rtl/>
            <w:lang w:bidi="fa-IR"/>
          </w:rPr>
          <w:t>رسول</w:t>
        </w:r>
        <w:r w:rsidR="00B67580" w:rsidRPr="00A2683E">
          <w:rPr>
            <w:rStyle w:val="Hyperlink"/>
            <w:rFonts w:cs="CTraditional Arabic"/>
            <w:noProof/>
            <w:rtl/>
            <w:lang w:bidi="fa-IR"/>
          </w:rPr>
          <w:t xml:space="preserve"> </w:t>
        </w:r>
        <w:r w:rsidR="00B67580" w:rsidRPr="00A2683E">
          <w:rPr>
            <w:rStyle w:val="Hyperlink"/>
            <w:rFonts w:cs="CTraditional Arabic" w:hint="eastAsia"/>
            <w:noProof/>
            <w:rtl/>
            <w:lang w:bidi="fa-IR"/>
          </w:rPr>
          <w:t>ج</w:t>
        </w:r>
        <w:r w:rsidR="00B67580">
          <w:rPr>
            <w:noProof/>
            <w:webHidden/>
            <w:rtl/>
          </w:rPr>
          <w:tab/>
        </w:r>
        <w:r w:rsidR="00B67580">
          <w:rPr>
            <w:noProof/>
            <w:webHidden/>
            <w:rtl/>
          </w:rPr>
          <w:fldChar w:fldCharType="begin"/>
        </w:r>
        <w:r w:rsidR="00B67580">
          <w:rPr>
            <w:noProof/>
            <w:webHidden/>
            <w:rtl/>
          </w:rPr>
          <w:instrText xml:space="preserve"> </w:instrText>
        </w:r>
        <w:r w:rsidR="00B67580">
          <w:rPr>
            <w:noProof/>
            <w:webHidden/>
          </w:rPr>
          <w:instrText>PAGEREF</w:instrText>
        </w:r>
        <w:r w:rsidR="00B67580">
          <w:rPr>
            <w:noProof/>
            <w:webHidden/>
            <w:rtl/>
          </w:rPr>
          <w:instrText xml:space="preserve"> _</w:instrText>
        </w:r>
        <w:r w:rsidR="00B67580">
          <w:rPr>
            <w:noProof/>
            <w:webHidden/>
          </w:rPr>
          <w:instrText>Toc</w:instrText>
        </w:r>
        <w:r w:rsidR="00B67580">
          <w:rPr>
            <w:noProof/>
            <w:webHidden/>
            <w:rtl/>
          </w:rPr>
          <w:instrText xml:space="preserve">423767746 </w:instrText>
        </w:r>
        <w:r w:rsidR="00B67580">
          <w:rPr>
            <w:noProof/>
            <w:webHidden/>
          </w:rPr>
          <w:instrText>\h</w:instrText>
        </w:r>
        <w:r w:rsidR="00B67580">
          <w:rPr>
            <w:noProof/>
            <w:webHidden/>
            <w:rtl/>
          </w:rPr>
          <w:instrText xml:space="preserve"> </w:instrText>
        </w:r>
        <w:r w:rsidR="00B67580">
          <w:rPr>
            <w:noProof/>
            <w:webHidden/>
            <w:rtl/>
          </w:rPr>
        </w:r>
        <w:r w:rsidR="00B67580">
          <w:rPr>
            <w:noProof/>
            <w:webHidden/>
            <w:rtl/>
          </w:rPr>
          <w:fldChar w:fldCharType="separate"/>
        </w:r>
        <w:r>
          <w:rPr>
            <w:noProof/>
            <w:webHidden/>
            <w:rtl/>
          </w:rPr>
          <w:t>33</w:t>
        </w:r>
        <w:r w:rsidR="00B67580">
          <w:rPr>
            <w:noProof/>
            <w:webHidden/>
            <w:rtl/>
          </w:rPr>
          <w:fldChar w:fldCharType="end"/>
        </w:r>
      </w:hyperlink>
    </w:p>
    <w:p w:rsidR="00B67580" w:rsidRPr="00322FFA" w:rsidRDefault="00586960">
      <w:pPr>
        <w:pStyle w:val="TOC3"/>
        <w:tabs>
          <w:tab w:val="right" w:leader="dot" w:pos="6226"/>
        </w:tabs>
        <w:rPr>
          <w:rFonts w:ascii="Calibri" w:hAnsi="Calibri" w:cs="Arial"/>
          <w:noProof/>
          <w:sz w:val="22"/>
          <w:szCs w:val="22"/>
          <w:rtl/>
        </w:rPr>
      </w:pPr>
      <w:hyperlink w:anchor="_Toc423767747" w:history="1">
        <w:r w:rsidR="00B67580" w:rsidRPr="00A2683E">
          <w:rPr>
            <w:rStyle w:val="Hyperlink"/>
            <w:rFonts w:hint="eastAsia"/>
            <w:noProof/>
            <w:rtl/>
            <w:lang w:bidi="fa-IR"/>
          </w:rPr>
          <w:t>مدع</w:t>
        </w:r>
        <w:r w:rsidR="00B67580" w:rsidRPr="00A2683E">
          <w:rPr>
            <w:rStyle w:val="Hyperlink"/>
            <w:rFonts w:hint="cs"/>
            <w:noProof/>
            <w:rtl/>
            <w:lang w:bidi="fa-IR"/>
          </w:rPr>
          <w:t>ی</w:t>
        </w:r>
        <w:r w:rsidR="00B67580" w:rsidRPr="00A2683E">
          <w:rPr>
            <w:rStyle w:val="Hyperlink"/>
            <w:rFonts w:hint="eastAsia"/>
            <w:noProof/>
            <w:rtl/>
            <w:lang w:bidi="fa-IR"/>
          </w:rPr>
          <w:t>ان</w:t>
        </w:r>
        <w:r w:rsidR="00B67580" w:rsidRPr="00A2683E">
          <w:rPr>
            <w:rStyle w:val="Hyperlink"/>
            <w:noProof/>
            <w:rtl/>
            <w:lang w:bidi="fa-IR"/>
          </w:rPr>
          <w:t xml:space="preserve"> </w:t>
        </w:r>
        <w:r w:rsidR="00B67580" w:rsidRPr="00A2683E">
          <w:rPr>
            <w:rStyle w:val="Hyperlink"/>
            <w:rFonts w:hint="eastAsia"/>
            <w:noProof/>
            <w:rtl/>
            <w:lang w:bidi="fa-IR"/>
          </w:rPr>
          <w:t>محبت</w:t>
        </w:r>
        <w:r w:rsidR="00B67580">
          <w:rPr>
            <w:noProof/>
            <w:webHidden/>
            <w:rtl/>
          </w:rPr>
          <w:tab/>
        </w:r>
        <w:r w:rsidR="00B67580">
          <w:rPr>
            <w:noProof/>
            <w:webHidden/>
            <w:rtl/>
          </w:rPr>
          <w:fldChar w:fldCharType="begin"/>
        </w:r>
        <w:r w:rsidR="00B67580">
          <w:rPr>
            <w:noProof/>
            <w:webHidden/>
            <w:rtl/>
          </w:rPr>
          <w:instrText xml:space="preserve"> </w:instrText>
        </w:r>
        <w:r w:rsidR="00B67580">
          <w:rPr>
            <w:noProof/>
            <w:webHidden/>
          </w:rPr>
          <w:instrText>PAGEREF</w:instrText>
        </w:r>
        <w:r w:rsidR="00B67580">
          <w:rPr>
            <w:noProof/>
            <w:webHidden/>
            <w:rtl/>
          </w:rPr>
          <w:instrText xml:space="preserve"> _</w:instrText>
        </w:r>
        <w:r w:rsidR="00B67580">
          <w:rPr>
            <w:noProof/>
            <w:webHidden/>
          </w:rPr>
          <w:instrText>Toc</w:instrText>
        </w:r>
        <w:r w:rsidR="00B67580">
          <w:rPr>
            <w:noProof/>
            <w:webHidden/>
            <w:rtl/>
          </w:rPr>
          <w:instrText xml:space="preserve">423767747 </w:instrText>
        </w:r>
        <w:r w:rsidR="00B67580">
          <w:rPr>
            <w:noProof/>
            <w:webHidden/>
          </w:rPr>
          <w:instrText>\h</w:instrText>
        </w:r>
        <w:r w:rsidR="00B67580">
          <w:rPr>
            <w:noProof/>
            <w:webHidden/>
            <w:rtl/>
          </w:rPr>
          <w:instrText xml:space="preserve"> </w:instrText>
        </w:r>
        <w:r w:rsidR="00B67580">
          <w:rPr>
            <w:noProof/>
            <w:webHidden/>
            <w:rtl/>
          </w:rPr>
        </w:r>
        <w:r w:rsidR="00B67580">
          <w:rPr>
            <w:noProof/>
            <w:webHidden/>
            <w:rtl/>
          </w:rPr>
          <w:fldChar w:fldCharType="separate"/>
        </w:r>
        <w:r>
          <w:rPr>
            <w:noProof/>
            <w:webHidden/>
            <w:rtl/>
          </w:rPr>
          <w:t>36</w:t>
        </w:r>
        <w:r w:rsidR="00B67580">
          <w:rPr>
            <w:noProof/>
            <w:webHidden/>
            <w:rtl/>
          </w:rPr>
          <w:fldChar w:fldCharType="end"/>
        </w:r>
      </w:hyperlink>
    </w:p>
    <w:p w:rsidR="00B67580" w:rsidRPr="00322FFA" w:rsidRDefault="00586960">
      <w:pPr>
        <w:pStyle w:val="TOC2"/>
        <w:tabs>
          <w:tab w:val="right" w:leader="dot" w:pos="6226"/>
        </w:tabs>
        <w:rPr>
          <w:rFonts w:ascii="Calibri" w:hAnsi="Calibri" w:cs="Arial"/>
          <w:bCs w:val="0"/>
          <w:noProof/>
          <w:sz w:val="22"/>
          <w:szCs w:val="22"/>
          <w:rtl/>
        </w:rPr>
      </w:pPr>
      <w:hyperlink w:anchor="_Toc423767748" w:history="1">
        <w:r w:rsidR="00B67580" w:rsidRPr="00A2683E">
          <w:rPr>
            <w:rStyle w:val="Hyperlink"/>
            <w:rFonts w:hint="eastAsia"/>
            <w:noProof/>
            <w:rtl/>
            <w:lang w:bidi="fa-IR"/>
          </w:rPr>
          <w:t>فصل</w:t>
        </w:r>
        <w:r w:rsidR="00B67580" w:rsidRPr="00A2683E">
          <w:rPr>
            <w:rStyle w:val="Hyperlink"/>
            <w:noProof/>
            <w:rtl/>
            <w:lang w:bidi="fa-IR"/>
          </w:rPr>
          <w:t xml:space="preserve"> </w:t>
        </w:r>
        <w:r w:rsidR="00B67580" w:rsidRPr="00A2683E">
          <w:rPr>
            <w:rStyle w:val="Hyperlink"/>
            <w:rFonts w:hint="eastAsia"/>
            <w:noProof/>
            <w:rtl/>
            <w:lang w:bidi="fa-IR"/>
          </w:rPr>
          <w:t>دوم</w:t>
        </w:r>
        <w:r w:rsidR="00B67580" w:rsidRPr="00A2683E">
          <w:rPr>
            <w:rStyle w:val="Hyperlink"/>
            <w:noProof/>
            <w:rtl/>
            <w:lang w:bidi="fa-IR"/>
          </w:rPr>
          <w:t xml:space="preserve">: </w:t>
        </w:r>
        <w:r w:rsidR="00B67580" w:rsidRPr="00A2683E">
          <w:rPr>
            <w:rStyle w:val="Hyperlink"/>
            <w:rFonts w:hint="eastAsia"/>
            <w:noProof/>
            <w:rtl/>
            <w:lang w:bidi="fa-IR"/>
          </w:rPr>
          <w:t>در</w:t>
        </w:r>
        <w:r w:rsidR="00B67580" w:rsidRPr="00A2683E">
          <w:rPr>
            <w:rStyle w:val="Hyperlink"/>
            <w:noProof/>
            <w:rtl/>
            <w:lang w:bidi="fa-IR"/>
          </w:rPr>
          <w:t xml:space="preserve"> </w:t>
        </w:r>
        <w:r w:rsidR="00B67580" w:rsidRPr="00A2683E">
          <w:rPr>
            <w:rStyle w:val="Hyperlink"/>
            <w:rFonts w:hint="eastAsia"/>
            <w:noProof/>
            <w:rtl/>
            <w:lang w:bidi="fa-IR"/>
          </w:rPr>
          <w:t>محبت</w:t>
        </w:r>
        <w:r w:rsidR="00B67580" w:rsidRPr="00A2683E">
          <w:rPr>
            <w:rStyle w:val="Hyperlink"/>
            <w:noProof/>
            <w:rtl/>
            <w:lang w:bidi="fa-IR"/>
          </w:rPr>
          <w:t xml:space="preserve"> </w:t>
        </w:r>
        <w:r w:rsidR="00B67580" w:rsidRPr="00A2683E">
          <w:rPr>
            <w:rStyle w:val="Hyperlink"/>
            <w:rFonts w:hint="eastAsia"/>
            <w:noProof/>
            <w:rtl/>
            <w:lang w:bidi="fa-IR"/>
          </w:rPr>
          <w:t>ابوبکر</w:t>
        </w:r>
        <w:r w:rsidR="00B67580" w:rsidRPr="00A2683E">
          <w:rPr>
            <w:rStyle w:val="Hyperlink"/>
            <w:noProof/>
            <w:rtl/>
            <w:lang w:bidi="fa-IR"/>
          </w:rPr>
          <w:t xml:space="preserve"> </w:t>
        </w:r>
        <w:r w:rsidR="00B67580" w:rsidRPr="00A2683E">
          <w:rPr>
            <w:rStyle w:val="Hyperlink"/>
            <w:rFonts w:hint="eastAsia"/>
            <w:noProof/>
            <w:rtl/>
            <w:lang w:bidi="fa-IR"/>
          </w:rPr>
          <w:t>صد</w:t>
        </w:r>
        <w:r w:rsidR="00B67580" w:rsidRPr="00A2683E">
          <w:rPr>
            <w:rStyle w:val="Hyperlink"/>
            <w:rFonts w:hint="cs"/>
            <w:noProof/>
            <w:rtl/>
            <w:lang w:bidi="fa-IR"/>
          </w:rPr>
          <w:t>ی</w:t>
        </w:r>
        <w:r w:rsidR="00B67580" w:rsidRPr="00A2683E">
          <w:rPr>
            <w:rStyle w:val="Hyperlink"/>
            <w:rFonts w:hint="eastAsia"/>
            <w:noProof/>
            <w:rtl/>
            <w:lang w:bidi="fa-IR"/>
          </w:rPr>
          <w:t>ق</w:t>
        </w:r>
        <w:r w:rsidR="00B67580" w:rsidRPr="00A2683E">
          <w:rPr>
            <w:rStyle w:val="Hyperlink"/>
            <w:rFonts w:cs="CTraditional Arabic" w:hint="eastAsia"/>
            <w:noProof/>
            <w:rtl/>
            <w:lang w:bidi="fa-IR"/>
          </w:rPr>
          <w:t>س</w:t>
        </w:r>
        <w:r w:rsidR="00B67580">
          <w:rPr>
            <w:noProof/>
            <w:webHidden/>
            <w:rtl/>
          </w:rPr>
          <w:tab/>
        </w:r>
        <w:r w:rsidR="00B67580">
          <w:rPr>
            <w:noProof/>
            <w:webHidden/>
            <w:rtl/>
          </w:rPr>
          <w:fldChar w:fldCharType="begin"/>
        </w:r>
        <w:r w:rsidR="00B67580">
          <w:rPr>
            <w:noProof/>
            <w:webHidden/>
            <w:rtl/>
          </w:rPr>
          <w:instrText xml:space="preserve"> </w:instrText>
        </w:r>
        <w:r w:rsidR="00B67580">
          <w:rPr>
            <w:noProof/>
            <w:webHidden/>
          </w:rPr>
          <w:instrText>PAGEREF</w:instrText>
        </w:r>
        <w:r w:rsidR="00B67580">
          <w:rPr>
            <w:noProof/>
            <w:webHidden/>
            <w:rtl/>
          </w:rPr>
          <w:instrText xml:space="preserve"> _</w:instrText>
        </w:r>
        <w:r w:rsidR="00B67580">
          <w:rPr>
            <w:noProof/>
            <w:webHidden/>
          </w:rPr>
          <w:instrText>Toc</w:instrText>
        </w:r>
        <w:r w:rsidR="00B67580">
          <w:rPr>
            <w:noProof/>
            <w:webHidden/>
            <w:rtl/>
          </w:rPr>
          <w:instrText xml:space="preserve">423767748 </w:instrText>
        </w:r>
        <w:r w:rsidR="00B67580">
          <w:rPr>
            <w:noProof/>
            <w:webHidden/>
          </w:rPr>
          <w:instrText>\h</w:instrText>
        </w:r>
        <w:r w:rsidR="00B67580">
          <w:rPr>
            <w:noProof/>
            <w:webHidden/>
            <w:rtl/>
          </w:rPr>
          <w:instrText xml:space="preserve"> </w:instrText>
        </w:r>
        <w:r w:rsidR="00B67580">
          <w:rPr>
            <w:noProof/>
            <w:webHidden/>
            <w:rtl/>
          </w:rPr>
        </w:r>
        <w:r w:rsidR="00B67580">
          <w:rPr>
            <w:noProof/>
            <w:webHidden/>
            <w:rtl/>
          </w:rPr>
          <w:fldChar w:fldCharType="separate"/>
        </w:r>
        <w:r>
          <w:rPr>
            <w:noProof/>
            <w:webHidden/>
            <w:rtl/>
          </w:rPr>
          <w:t>39</w:t>
        </w:r>
        <w:r w:rsidR="00B67580">
          <w:rPr>
            <w:noProof/>
            <w:webHidden/>
            <w:rtl/>
          </w:rPr>
          <w:fldChar w:fldCharType="end"/>
        </w:r>
      </w:hyperlink>
    </w:p>
    <w:p w:rsidR="00B67580" w:rsidRPr="00322FFA" w:rsidRDefault="00586960">
      <w:pPr>
        <w:pStyle w:val="TOC3"/>
        <w:tabs>
          <w:tab w:val="right" w:leader="dot" w:pos="6226"/>
        </w:tabs>
        <w:rPr>
          <w:rFonts w:ascii="Calibri" w:hAnsi="Calibri" w:cs="Arial"/>
          <w:noProof/>
          <w:sz w:val="22"/>
          <w:szCs w:val="22"/>
          <w:rtl/>
        </w:rPr>
      </w:pPr>
      <w:hyperlink w:anchor="_Toc423767749" w:history="1">
        <w:r w:rsidR="00B67580" w:rsidRPr="00A2683E">
          <w:rPr>
            <w:rStyle w:val="Hyperlink"/>
            <w:rFonts w:hint="eastAsia"/>
            <w:noProof/>
            <w:rtl/>
            <w:lang w:bidi="fa-IR"/>
          </w:rPr>
          <w:t>حزن</w:t>
        </w:r>
        <w:r w:rsidR="00B67580" w:rsidRPr="00A2683E">
          <w:rPr>
            <w:rStyle w:val="Hyperlink"/>
            <w:noProof/>
            <w:rtl/>
            <w:lang w:bidi="fa-IR"/>
          </w:rPr>
          <w:t xml:space="preserve"> </w:t>
        </w:r>
        <w:r w:rsidR="00B67580" w:rsidRPr="00A2683E">
          <w:rPr>
            <w:rStyle w:val="Hyperlink"/>
            <w:rFonts w:hint="eastAsia"/>
            <w:noProof/>
            <w:rtl/>
            <w:lang w:bidi="fa-IR"/>
          </w:rPr>
          <w:t>و</w:t>
        </w:r>
        <w:r w:rsidR="00B67580" w:rsidRPr="00A2683E">
          <w:rPr>
            <w:rStyle w:val="Hyperlink"/>
            <w:noProof/>
            <w:rtl/>
            <w:lang w:bidi="fa-IR"/>
          </w:rPr>
          <w:t xml:space="preserve"> </w:t>
        </w:r>
        <w:r w:rsidR="00B67580" w:rsidRPr="00A2683E">
          <w:rPr>
            <w:rStyle w:val="Hyperlink"/>
            <w:rFonts w:hint="eastAsia"/>
            <w:noProof/>
            <w:rtl/>
            <w:lang w:bidi="fa-IR"/>
          </w:rPr>
          <w:t>اندوه</w:t>
        </w:r>
        <w:r w:rsidR="00B67580" w:rsidRPr="00A2683E">
          <w:rPr>
            <w:rStyle w:val="Hyperlink"/>
            <w:noProof/>
            <w:rtl/>
            <w:lang w:bidi="fa-IR"/>
          </w:rPr>
          <w:t xml:space="preserve"> </w:t>
        </w:r>
        <w:r w:rsidR="00B67580" w:rsidRPr="00A2683E">
          <w:rPr>
            <w:rStyle w:val="Hyperlink"/>
            <w:rFonts w:hint="eastAsia"/>
            <w:noProof/>
            <w:rtl/>
            <w:lang w:bidi="fa-IR"/>
          </w:rPr>
          <w:t>ز</w:t>
        </w:r>
        <w:r w:rsidR="00B67580" w:rsidRPr="00A2683E">
          <w:rPr>
            <w:rStyle w:val="Hyperlink"/>
            <w:rFonts w:hint="cs"/>
            <w:noProof/>
            <w:rtl/>
            <w:lang w:bidi="fa-IR"/>
          </w:rPr>
          <w:t>ی</w:t>
        </w:r>
        <w:r w:rsidR="00B67580" w:rsidRPr="00A2683E">
          <w:rPr>
            <w:rStyle w:val="Hyperlink"/>
            <w:rFonts w:hint="eastAsia"/>
            <w:noProof/>
            <w:rtl/>
            <w:lang w:bidi="fa-IR"/>
          </w:rPr>
          <w:t>اد</w:t>
        </w:r>
        <w:r w:rsidR="00B67580" w:rsidRPr="00A2683E">
          <w:rPr>
            <w:rStyle w:val="Hyperlink"/>
            <w:noProof/>
            <w:rtl/>
            <w:lang w:bidi="fa-IR"/>
          </w:rPr>
          <w:t xml:space="preserve"> </w:t>
        </w:r>
        <w:r w:rsidR="00B67580" w:rsidRPr="00A2683E">
          <w:rPr>
            <w:rStyle w:val="Hyperlink"/>
            <w:rFonts w:hint="eastAsia"/>
            <w:noProof/>
            <w:rtl/>
            <w:lang w:bidi="fa-IR"/>
          </w:rPr>
          <w:t>ابوبکر</w:t>
        </w:r>
        <w:r w:rsidR="00B67580" w:rsidRPr="00A2683E">
          <w:rPr>
            <w:rStyle w:val="Hyperlink"/>
            <w:rFonts w:cs="CTraditional Arabic" w:hint="eastAsia"/>
            <w:noProof/>
            <w:rtl/>
            <w:lang w:bidi="fa-IR"/>
          </w:rPr>
          <w:t>س</w:t>
        </w:r>
        <w:r w:rsidR="00B67580" w:rsidRPr="00A2683E">
          <w:rPr>
            <w:rStyle w:val="Hyperlink"/>
            <w:noProof/>
            <w:rtl/>
            <w:lang w:bidi="fa-IR"/>
          </w:rPr>
          <w:t xml:space="preserve"> </w:t>
        </w:r>
        <w:r w:rsidR="00B67580" w:rsidRPr="00A2683E">
          <w:rPr>
            <w:rStyle w:val="Hyperlink"/>
            <w:rFonts w:hint="eastAsia"/>
            <w:noProof/>
            <w:rtl/>
            <w:lang w:bidi="fa-IR"/>
          </w:rPr>
          <w:t>از</w:t>
        </w:r>
        <w:r w:rsidR="00B67580" w:rsidRPr="00A2683E">
          <w:rPr>
            <w:rStyle w:val="Hyperlink"/>
            <w:noProof/>
            <w:rtl/>
            <w:lang w:bidi="fa-IR"/>
          </w:rPr>
          <w:t xml:space="preserve"> </w:t>
        </w:r>
        <w:r w:rsidR="00B67580" w:rsidRPr="00A2683E">
          <w:rPr>
            <w:rStyle w:val="Hyperlink"/>
            <w:rFonts w:hint="eastAsia"/>
            <w:noProof/>
            <w:rtl/>
            <w:lang w:bidi="fa-IR"/>
          </w:rPr>
          <w:t>آزار</w:t>
        </w:r>
        <w:r w:rsidR="00B67580" w:rsidRPr="00A2683E">
          <w:rPr>
            <w:rStyle w:val="Hyperlink"/>
            <w:noProof/>
            <w:rtl/>
            <w:lang w:bidi="fa-IR"/>
          </w:rPr>
          <w:t xml:space="preserve"> </w:t>
        </w:r>
        <w:r w:rsidR="00B67580" w:rsidRPr="00A2683E">
          <w:rPr>
            <w:rStyle w:val="Hyperlink"/>
            <w:rFonts w:hint="eastAsia"/>
            <w:noProof/>
            <w:rtl/>
            <w:lang w:bidi="fa-IR"/>
          </w:rPr>
          <w:t>رس</w:t>
        </w:r>
        <w:r w:rsidR="00B67580" w:rsidRPr="00A2683E">
          <w:rPr>
            <w:rStyle w:val="Hyperlink"/>
            <w:rFonts w:hint="cs"/>
            <w:noProof/>
            <w:rtl/>
            <w:lang w:bidi="fa-IR"/>
          </w:rPr>
          <w:t>ی</w:t>
        </w:r>
        <w:r w:rsidR="00B67580" w:rsidRPr="00A2683E">
          <w:rPr>
            <w:rStyle w:val="Hyperlink"/>
            <w:rFonts w:hint="eastAsia"/>
            <w:noProof/>
            <w:rtl/>
            <w:lang w:bidi="fa-IR"/>
          </w:rPr>
          <w:t>دن</w:t>
        </w:r>
        <w:r w:rsidR="00B67580" w:rsidRPr="00A2683E">
          <w:rPr>
            <w:rStyle w:val="Hyperlink"/>
            <w:noProof/>
            <w:rtl/>
            <w:lang w:bidi="fa-IR"/>
          </w:rPr>
          <w:t xml:space="preserve"> </w:t>
        </w:r>
        <w:r w:rsidR="00B67580" w:rsidRPr="00A2683E">
          <w:rPr>
            <w:rStyle w:val="Hyperlink"/>
            <w:rFonts w:hint="eastAsia"/>
            <w:noProof/>
            <w:rtl/>
            <w:lang w:bidi="fa-IR"/>
          </w:rPr>
          <w:t>به</w:t>
        </w:r>
        <w:r w:rsidR="00B67580" w:rsidRPr="00A2683E">
          <w:rPr>
            <w:rStyle w:val="Hyperlink"/>
            <w:noProof/>
            <w:rtl/>
            <w:lang w:bidi="fa-IR"/>
          </w:rPr>
          <w:t xml:space="preserve"> </w:t>
        </w:r>
        <w:r w:rsidR="00B67580" w:rsidRPr="00A2683E">
          <w:rPr>
            <w:rStyle w:val="Hyperlink"/>
            <w:rFonts w:hint="eastAsia"/>
            <w:noProof/>
            <w:rtl/>
            <w:lang w:bidi="fa-IR"/>
          </w:rPr>
          <w:t>پ</w:t>
        </w:r>
        <w:r w:rsidR="00B67580" w:rsidRPr="00A2683E">
          <w:rPr>
            <w:rStyle w:val="Hyperlink"/>
            <w:rFonts w:hint="cs"/>
            <w:noProof/>
            <w:rtl/>
            <w:lang w:bidi="fa-IR"/>
          </w:rPr>
          <w:t>ی</w:t>
        </w:r>
        <w:r w:rsidR="00B67580" w:rsidRPr="00A2683E">
          <w:rPr>
            <w:rStyle w:val="Hyperlink"/>
            <w:rFonts w:hint="eastAsia"/>
            <w:noProof/>
            <w:rtl/>
            <w:lang w:bidi="fa-IR"/>
          </w:rPr>
          <w:t>امبر</w:t>
        </w:r>
        <w:r w:rsidR="00B67580" w:rsidRPr="00A2683E">
          <w:rPr>
            <w:rStyle w:val="Hyperlink"/>
            <w:rFonts w:cs="CTraditional Arabic"/>
            <w:noProof/>
            <w:rtl/>
            <w:lang w:bidi="fa-IR"/>
          </w:rPr>
          <w:t xml:space="preserve"> </w:t>
        </w:r>
        <w:r w:rsidR="00B67580" w:rsidRPr="00A2683E">
          <w:rPr>
            <w:rStyle w:val="Hyperlink"/>
            <w:rFonts w:cs="CTraditional Arabic" w:hint="eastAsia"/>
            <w:noProof/>
            <w:rtl/>
            <w:lang w:bidi="fa-IR"/>
          </w:rPr>
          <w:t>ج</w:t>
        </w:r>
        <w:r w:rsidR="00B67580">
          <w:rPr>
            <w:noProof/>
            <w:webHidden/>
            <w:rtl/>
          </w:rPr>
          <w:tab/>
        </w:r>
        <w:r w:rsidR="00B67580">
          <w:rPr>
            <w:noProof/>
            <w:webHidden/>
            <w:rtl/>
          </w:rPr>
          <w:fldChar w:fldCharType="begin"/>
        </w:r>
        <w:r w:rsidR="00B67580">
          <w:rPr>
            <w:noProof/>
            <w:webHidden/>
            <w:rtl/>
          </w:rPr>
          <w:instrText xml:space="preserve"> </w:instrText>
        </w:r>
        <w:r w:rsidR="00B67580">
          <w:rPr>
            <w:noProof/>
            <w:webHidden/>
          </w:rPr>
          <w:instrText>PAGEREF</w:instrText>
        </w:r>
        <w:r w:rsidR="00B67580">
          <w:rPr>
            <w:noProof/>
            <w:webHidden/>
            <w:rtl/>
          </w:rPr>
          <w:instrText xml:space="preserve"> _</w:instrText>
        </w:r>
        <w:r w:rsidR="00B67580">
          <w:rPr>
            <w:noProof/>
            <w:webHidden/>
          </w:rPr>
          <w:instrText>Toc</w:instrText>
        </w:r>
        <w:r w:rsidR="00B67580">
          <w:rPr>
            <w:noProof/>
            <w:webHidden/>
            <w:rtl/>
          </w:rPr>
          <w:instrText xml:space="preserve">423767749 </w:instrText>
        </w:r>
        <w:r w:rsidR="00B67580">
          <w:rPr>
            <w:noProof/>
            <w:webHidden/>
          </w:rPr>
          <w:instrText>\h</w:instrText>
        </w:r>
        <w:r w:rsidR="00B67580">
          <w:rPr>
            <w:noProof/>
            <w:webHidden/>
            <w:rtl/>
          </w:rPr>
          <w:instrText xml:space="preserve"> </w:instrText>
        </w:r>
        <w:r w:rsidR="00B67580">
          <w:rPr>
            <w:noProof/>
            <w:webHidden/>
            <w:rtl/>
          </w:rPr>
        </w:r>
        <w:r w:rsidR="00B67580">
          <w:rPr>
            <w:noProof/>
            <w:webHidden/>
            <w:rtl/>
          </w:rPr>
          <w:fldChar w:fldCharType="separate"/>
        </w:r>
        <w:r>
          <w:rPr>
            <w:noProof/>
            <w:webHidden/>
            <w:rtl/>
          </w:rPr>
          <w:t>39</w:t>
        </w:r>
        <w:r w:rsidR="00B67580">
          <w:rPr>
            <w:noProof/>
            <w:webHidden/>
            <w:rtl/>
          </w:rPr>
          <w:fldChar w:fldCharType="end"/>
        </w:r>
      </w:hyperlink>
    </w:p>
    <w:p w:rsidR="00B67580" w:rsidRPr="00322FFA" w:rsidRDefault="00586960">
      <w:pPr>
        <w:pStyle w:val="TOC3"/>
        <w:tabs>
          <w:tab w:val="right" w:leader="dot" w:pos="6226"/>
        </w:tabs>
        <w:rPr>
          <w:rFonts w:ascii="Calibri" w:hAnsi="Calibri" w:cs="Arial"/>
          <w:noProof/>
          <w:sz w:val="22"/>
          <w:szCs w:val="22"/>
          <w:rtl/>
        </w:rPr>
      </w:pPr>
      <w:hyperlink w:anchor="_Toc423767750" w:history="1">
        <w:r w:rsidR="00B67580" w:rsidRPr="00A2683E">
          <w:rPr>
            <w:rStyle w:val="Hyperlink"/>
            <w:rFonts w:hint="eastAsia"/>
            <w:noProof/>
            <w:rtl/>
            <w:lang w:bidi="fa-IR"/>
          </w:rPr>
          <w:t>اعتراف</w:t>
        </w:r>
        <w:r w:rsidR="00B67580" w:rsidRPr="00A2683E">
          <w:rPr>
            <w:rStyle w:val="Hyperlink"/>
            <w:noProof/>
            <w:rtl/>
            <w:lang w:bidi="fa-IR"/>
          </w:rPr>
          <w:t xml:space="preserve"> </w:t>
        </w:r>
        <w:r w:rsidR="00B67580" w:rsidRPr="00A2683E">
          <w:rPr>
            <w:rStyle w:val="Hyperlink"/>
            <w:rFonts w:hint="eastAsia"/>
            <w:noProof/>
            <w:rtl/>
            <w:lang w:bidi="fa-IR"/>
          </w:rPr>
          <w:t>حضرت</w:t>
        </w:r>
        <w:r w:rsidR="00B67580" w:rsidRPr="00A2683E">
          <w:rPr>
            <w:rStyle w:val="Hyperlink"/>
            <w:noProof/>
            <w:rtl/>
            <w:lang w:bidi="fa-IR"/>
          </w:rPr>
          <w:t xml:space="preserve"> </w:t>
        </w:r>
        <w:r w:rsidR="00B67580" w:rsidRPr="00A2683E">
          <w:rPr>
            <w:rStyle w:val="Hyperlink"/>
            <w:rFonts w:hint="eastAsia"/>
            <w:noProof/>
            <w:rtl/>
            <w:lang w:bidi="fa-IR"/>
          </w:rPr>
          <w:t>عمر</w:t>
        </w:r>
        <w:r w:rsidR="00B67580" w:rsidRPr="00A2683E">
          <w:rPr>
            <w:rStyle w:val="Hyperlink"/>
            <w:rFonts w:cs="CTraditional Arabic" w:hint="eastAsia"/>
            <w:noProof/>
            <w:rtl/>
            <w:lang w:bidi="fa-IR"/>
          </w:rPr>
          <w:t>س</w:t>
        </w:r>
        <w:r w:rsidR="00B67580" w:rsidRPr="00A2683E">
          <w:rPr>
            <w:rStyle w:val="Hyperlink"/>
            <w:noProof/>
            <w:rtl/>
            <w:lang w:bidi="fa-IR"/>
          </w:rPr>
          <w:t xml:space="preserve"> </w:t>
        </w:r>
        <w:r w:rsidR="00B67580" w:rsidRPr="00A2683E">
          <w:rPr>
            <w:rStyle w:val="Hyperlink"/>
            <w:rFonts w:hint="eastAsia"/>
            <w:noProof/>
            <w:rtl/>
            <w:lang w:bidi="fa-IR"/>
          </w:rPr>
          <w:t>به</w:t>
        </w:r>
        <w:r w:rsidR="00B67580" w:rsidRPr="00A2683E">
          <w:rPr>
            <w:rStyle w:val="Hyperlink"/>
            <w:noProof/>
            <w:rtl/>
            <w:lang w:bidi="fa-IR"/>
          </w:rPr>
          <w:t xml:space="preserve"> </w:t>
        </w:r>
        <w:r w:rsidR="00B67580" w:rsidRPr="00A2683E">
          <w:rPr>
            <w:rStyle w:val="Hyperlink"/>
            <w:rFonts w:hint="eastAsia"/>
            <w:noProof/>
            <w:rtl/>
            <w:lang w:bidi="fa-IR"/>
          </w:rPr>
          <w:t>فداکار</w:t>
        </w:r>
        <w:r w:rsidR="00B67580" w:rsidRPr="00A2683E">
          <w:rPr>
            <w:rStyle w:val="Hyperlink"/>
            <w:rFonts w:hint="cs"/>
            <w:noProof/>
            <w:rtl/>
            <w:lang w:bidi="fa-IR"/>
          </w:rPr>
          <w:t>ی</w:t>
        </w:r>
        <w:r w:rsidR="00B67580" w:rsidRPr="00A2683E">
          <w:rPr>
            <w:rStyle w:val="Hyperlink"/>
            <w:noProof/>
            <w:rtl/>
            <w:lang w:bidi="fa-IR"/>
          </w:rPr>
          <w:t xml:space="preserve"> </w:t>
        </w:r>
        <w:r w:rsidR="00B67580" w:rsidRPr="00A2683E">
          <w:rPr>
            <w:rStyle w:val="Hyperlink"/>
            <w:rFonts w:hint="eastAsia"/>
            <w:noProof/>
            <w:rtl/>
            <w:lang w:bidi="fa-IR"/>
          </w:rPr>
          <w:t>ابوبکر</w:t>
        </w:r>
        <w:r w:rsidR="00B67580" w:rsidRPr="00A2683E">
          <w:rPr>
            <w:rStyle w:val="Hyperlink"/>
            <w:rFonts w:cs="CTraditional Arabic" w:hint="eastAsia"/>
            <w:noProof/>
            <w:rtl/>
            <w:lang w:bidi="fa-IR"/>
          </w:rPr>
          <w:t>س</w:t>
        </w:r>
        <w:r w:rsidR="00B67580">
          <w:rPr>
            <w:noProof/>
            <w:webHidden/>
            <w:rtl/>
          </w:rPr>
          <w:tab/>
        </w:r>
        <w:r w:rsidR="00B67580">
          <w:rPr>
            <w:noProof/>
            <w:webHidden/>
            <w:rtl/>
          </w:rPr>
          <w:fldChar w:fldCharType="begin"/>
        </w:r>
        <w:r w:rsidR="00B67580">
          <w:rPr>
            <w:noProof/>
            <w:webHidden/>
            <w:rtl/>
          </w:rPr>
          <w:instrText xml:space="preserve"> </w:instrText>
        </w:r>
        <w:r w:rsidR="00B67580">
          <w:rPr>
            <w:noProof/>
            <w:webHidden/>
          </w:rPr>
          <w:instrText>PAGEREF</w:instrText>
        </w:r>
        <w:r w:rsidR="00B67580">
          <w:rPr>
            <w:noProof/>
            <w:webHidden/>
            <w:rtl/>
          </w:rPr>
          <w:instrText xml:space="preserve"> _</w:instrText>
        </w:r>
        <w:r w:rsidR="00B67580">
          <w:rPr>
            <w:noProof/>
            <w:webHidden/>
          </w:rPr>
          <w:instrText>Toc</w:instrText>
        </w:r>
        <w:r w:rsidR="00B67580">
          <w:rPr>
            <w:noProof/>
            <w:webHidden/>
            <w:rtl/>
          </w:rPr>
          <w:instrText xml:space="preserve">423767750 </w:instrText>
        </w:r>
        <w:r w:rsidR="00B67580">
          <w:rPr>
            <w:noProof/>
            <w:webHidden/>
          </w:rPr>
          <w:instrText>\h</w:instrText>
        </w:r>
        <w:r w:rsidR="00B67580">
          <w:rPr>
            <w:noProof/>
            <w:webHidden/>
            <w:rtl/>
          </w:rPr>
          <w:instrText xml:space="preserve"> </w:instrText>
        </w:r>
        <w:r w:rsidR="00B67580">
          <w:rPr>
            <w:noProof/>
            <w:webHidden/>
            <w:rtl/>
          </w:rPr>
        </w:r>
        <w:r w:rsidR="00B67580">
          <w:rPr>
            <w:noProof/>
            <w:webHidden/>
            <w:rtl/>
          </w:rPr>
          <w:fldChar w:fldCharType="separate"/>
        </w:r>
        <w:r>
          <w:rPr>
            <w:noProof/>
            <w:webHidden/>
            <w:rtl/>
          </w:rPr>
          <w:t>41</w:t>
        </w:r>
        <w:r w:rsidR="00B67580">
          <w:rPr>
            <w:noProof/>
            <w:webHidden/>
            <w:rtl/>
          </w:rPr>
          <w:fldChar w:fldCharType="end"/>
        </w:r>
      </w:hyperlink>
    </w:p>
    <w:p w:rsidR="00B67580" w:rsidRPr="00322FFA" w:rsidRDefault="00586960">
      <w:pPr>
        <w:pStyle w:val="TOC3"/>
        <w:tabs>
          <w:tab w:val="right" w:leader="dot" w:pos="6226"/>
        </w:tabs>
        <w:rPr>
          <w:rFonts w:ascii="Calibri" w:hAnsi="Calibri" w:cs="Arial"/>
          <w:noProof/>
          <w:sz w:val="22"/>
          <w:szCs w:val="22"/>
          <w:rtl/>
        </w:rPr>
      </w:pPr>
      <w:hyperlink w:anchor="_Toc423767751" w:history="1">
        <w:r w:rsidR="00B67580" w:rsidRPr="00A2683E">
          <w:rPr>
            <w:rStyle w:val="Hyperlink"/>
            <w:rFonts w:hint="eastAsia"/>
            <w:noProof/>
            <w:rtl/>
            <w:lang w:bidi="fa-IR"/>
          </w:rPr>
          <w:t>گر</w:t>
        </w:r>
        <w:r w:rsidR="00B67580" w:rsidRPr="00A2683E">
          <w:rPr>
            <w:rStyle w:val="Hyperlink"/>
            <w:rFonts w:hint="cs"/>
            <w:noProof/>
            <w:rtl/>
            <w:lang w:bidi="fa-IR"/>
          </w:rPr>
          <w:t>ی</w:t>
        </w:r>
        <w:r w:rsidR="00B67580" w:rsidRPr="00A2683E">
          <w:rPr>
            <w:rStyle w:val="Hyperlink"/>
            <w:rFonts w:hint="eastAsia"/>
            <w:noProof/>
            <w:rtl/>
            <w:lang w:bidi="fa-IR"/>
          </w:rPr>
          <w:t>ه</w:t>
        </w:r>
        <w:r w:rsidR="00B67580" w:rsidRPr="00A2683E">
          <w:rPr>
            <w:rStyle w:val="Hyperlink"/>
            <w:noProof/>
            <w:rtl/>
            <w:lang w:bidi="fa-IR"/>
          </w:rPr>
          <w:t xml:space="preserve"> </w:t>
        </w:r>
        <w:r w:rsidR="00B67580" w:rsidRPr="00A2683E">
          <w:rPr>
            <w:rStyle w:val="Hyperlink"/>
            <w:rFonts w:hint="eastAsia"/>
            <w:noProof/>
            <w:rtl/>
            <w:lang w:bidi="fa-IR"/>
          </w:rPr>
          <w:t>ابوبکر</w:t>
        </w:r>
        <w:r w:rsidR="00B67580" w:rsidRPr="00A2683E">
          <w:rPr>
            <w:rStyle w:val="Hyperlink"/>
            <w:noProof/>
            <w:rtl/>
            <w:lang w:bidi="fa-IR"/>
          </w:rPr>
          <w:t xml:space="preserve"> </w:t>
        </w:r>
        <w:r w:rsidR="00B67580" w:rsidRPr="00A2683E">
          <w:rPr>
            <w:rStyle w:val="Hyperlink"/>
            <w:rFonts w:hint="eastAsia"/>
            <w:noProof/>
            <w:rtl/>
            <w:lang w:bidi="fa-IR"/>
          </w:rPr>
          <w:t>صد</w:t>
        </w:r>
        <w:r w:rsidR="00B67580" w:rsidRPr="00A2683E">
          <w:rPr>
            <w:rStyle w:val="Hyperlink"/>
            <w:rFonts w:hint="cs"/>
            <w:noProof/>
            <w:rtl/>
            <w:lang w:bidi="fa-IR"/>
          </w:rPr>
          <w:t>ی</w:t>
        </w:r>
        <w:r w:rsidR="00B67580" w:rsidRPr="00A2683E">
          <w:rPr>
            <w:rStyle w:val="Hyperlink"/>
            <w:rFonts w:hint="eastAsia"/>
            <w:noProof/>
            <w:rtl/>
            <w:lang w:bidi="fa-IR"/>
          </w:rPr>
          <w:t>ق</w:t>
        </w:r>
        <w:r w:rsidR="00B67580" w:rsidRPr="00A2683E">
          <w:rPr>
            <w:rStyle w:val="Hyperlink"/>
            <w:noProof/>
            <w:rtl/>
            <w:lang w:bidi="fa-IR"/>
          </w:rPr>
          <w:t xml:space="preserve"> </w:t>
        </w:r>
        <w:r w:rsidR="00B67580" w:rsidRPr="00A2683E">
          <w:rPr>
            <w:rStyle w:val="Hyperlink"/>
            <w:rFonts w:hint="eastAsia"/>
            <w:noProof/>
            <w:rtl/>
            <w:lang w:bidi="fa-IR"/>
          </w:rPr>
          <w:t>از</w:t>
        </w:r>
        <w:r w:rsidR="00B67580" w:rsidRPr="00A2683E">
          <w:rPr>
            <w:rStyle w:val="Hyperlink"/>
            <w:noProof/>
            <w:rtl/>
            <w:lang w:bidi="fa-IR"/>
          </w:rPr>
          <w:t xml:space="preserve"> </w:t>
        </w:r>
        <w:r w:rsidR="00B67580" w:rsidRPr="00A2683E">
          <w:rPr>
            <w:rStyle w:val="Hyperlink"/>
            <w:rFonts w:hint="eastAsia"/>
            <w:noProof/>
            <w:rtl/>
            <w:lang w:bidi="fa-IR"/>
          </w:rPr>
          <w:t>ب</w:t>
        </w:r>
        <w:r w:rsidR="00B67580" w:rsidRPr="00A2683E">
          <w:rPr>
            <w:rStyle w:val="Hyperlink"/>
            <w:rFonts w:hint="cs"/>
            <w:noProof/>
            <w:rtl/>
            <w:lang w:bidi="fa-IR"/>
          </w:rPr>
          <w:t>ی</w:t>
        </w:r>
        <w:r w:rsidR="00B67580" w:rsidRPr="00A2683E">
          <w:rPr>
            <w:rStyle w:val="Hyperlink"/>
            <w:rFonts w:hint="eastAsia"/>
            <w:noProof/>
            <w:rtl/>
            <w:lang w:bidi="fa-IR"/>
          </w:rPr>
          <w:t>م</w:t>
        </w:r>
        <w:r w:rsidR="00B67580" w:rsidRPr="00A2683E">
          <w:rPr>
            <w:rStyle w:val="Hyperlink"/>
            <w:noProof/>
            <w:rtl/>
            <w:lang w:bidi="fa-IR"/>
          </w:rPr>
          <w:t xml:space="preserve"> </w:t>
        </w:r>
        <w:r w:rsidR="00B67580" w:rsidRPr="00A2683E">
          <w:rPr>
            <w:rStyle w:val="Hyperlink"/>
            <w:rFonts w:hint="eastAsia"/>
            <w:noProof/>
            <w:rtl/>
            <w:lang w:bidi="fa-IR"/>
          </w:rPr>
          <w:t>سوء</w:t>
        </w:r>
        <w:r w:rsidR="00B67580" w:rsidRPr="00A2683E">
          <w:rPr>
            <w:rStyle w:val="Hyperlink"/>
            <w:noProof/>
            <w:rtl/>
            <w:lang w:bidi="fa-IR"/>
          </w:rPr>
          <w:t xml:space="preserve"> </w:t>
        </w:r>
        <w:r w:rsidR="00B67580" w:rsidRPr="00A2683E">
          <w:rPr>
            <w:rStyle w:val="Hyperlink"/>
            <w:rFonts w:hint="eastAsia"/>
            <w:noProof/>
            <w:rtl/>
            <w:lang w:bidi="fa-IR"/>
          </w:rPr>
          <w:t>قصد</w:t>
        </w:r>
        <w:r w:rsidR="00B67580" w:rsidRPr="00A2683E">
          <w:rPr>
            <w:rStyle w:val="Hyperlink"/>
            <w:noProof/>
            <w:rtl/>
            <w:lang w:bidi="fa-IR"/>
          </w:rPr>
          <w:t xml:space="preserve"> </w:t>
        </w:r>
        <w:r w:rsidR="00B67580" w:rsidRPr="00A2683E">
          <w:rPr>
            <w:rStyle w:val="Hyperlink"/>
            <w:rFonts w:hint="eastAsia"/>
            <w:noProof/>
            <w:rtl/>
            <w:lang w:bidi="fa-IR"/>
          </w:rPr>
          <w:t>سُراقه</w:t>
        </w:r>
        <w:r w:rsidR="00B67580" w:rsidRPr="00A2683E">
          <w:rPr>
            <w:rStyle w:val="Hyperlink"/>
            <w:noProof/>
            <w:rtl/>
            <w:lang w:bidi="fa-IR"/>
          </w:rPr>
          <w:t xml:space="preserve"> </w:t>
        </w:r>
        <w:r w:rsidR="00B67580" w:rsidRPr="00A2683E">
          <w:rPr>
            <w:rStyle w:val="Hyperlink"/>
            <w:rFonts w:hint="eastAsia"/>
            <w:noProof/>
            <w:rtl/>
            <w:lang w:bidi="fa-IR"/>
          </w:rPr>
          <w:t>به</w:t>
        </w:r>
        <w:r w:rsidR="00B67580" w:rsidRPr="00A2683E">
          <w:rPr>
            <w:rStyle w:val="Hyperlink"/>
            <w:noProof/>
            <w:rtl/>
            <w:lang w:bidi="fa-IR"/>
          </w:rPr>
          <w:t xml:space="preserve"> </w:t>
        </w:r>
        <w:r w:rsidR="00B67580" w:rsidRPr="00A2683E">
          <w:rPr>
            <w:rStyle w:val="Hyperlink"/>
            <w:rFonts w:hint="eastAsia"/>
            <w:noProof/>
            <w:rtl/>
            <w:lang w:bidi="fa-IR"/>
          </w:rPr>
          <w:t>جان</w:t>
        </w:r>
        <w:r w:rsidR="00B67580" w:rsidRPr="00A2683E">
          <w:rPr>
            <w:rStyle w:val="Hyperlink"/>
            <w:noProof/>
            <w:rtl/>
            <w:lang w:bidi="fa-IR"/>
          </w:rPr>
          <w:t xml:space="preserve"> </w:t>
        </w:r>
        <w:r w:rsidR="00B67580" w:rsidRPr="00A2683E">
          <w:rPr>
            <w:rStyle w:val="Hyperlink"/>
            <w:rFonts w:hint="eastAsia"/>
            <w:noProof/>
            <w:rtl/>
            <w:lang w:bidi="fa-IR"/>
          </w:rPr>
          <w:t>پ</w:t>
        </w:r>
        <w:r w:rsidR="00B67580" w:rsidRPr="00A2683E">
          <w:rPr>
            <w:rStyle w:val="Hyperlink"/>
            <w:rFonts w:hint="cs"/>
            <w:noProof/>
            <w:rtl/>
            <w:lang w:bidi="fa-IR"/>
          </w:rPr>
          <w:t>ی</w:t>
        </w:r>
        <w:r w:rsidR="00B67580" w:rsidRPr="00A2683E">
          <w:rPr>
            <w:rStyle w:val="Hyperlink"/>
            <w:rFonts w:hint="eastAsia"/>
            <w:noProof/>
            <w:rtl/>
            <w:lang w:bidi="fa-IR"/>
          </w:rPr>
          <w:t>امبر</w:t>
        </w:r>
        <w:r w:rsidR="00B67580" w:rsidRPr="00A2683E">
          <w:rPr>
            <w:rStyle w:val="Hyperlink"/>
            <w:rFonts w:cs="CTraditional Arabic"/>
            <w:noProof/>
            <w:rtl/>
            <w:lang w:bidi="fa-IR"/>
          </w:rPr>
          <w:t xml:space="preserve"> </w:t>
        </w:r>
        <w:r w:rsidR="00B67580" w:rsidRPr="00A2683E">
          <w:rPr>
            <w:rStyle w:val="Hyperlink"/>
            <w:rFonts w:cs="CTraditional Arabic" w:hint="eastAsia"/>
            <w:noProof/>
            <w:rtl/>
            <w:lang w:bidi="fa-IR"/>
          </w:rPr>
          <w:t>ج</w:t>
        </w:r>
        <w:r w:rsidR="00B67580">
          <w:rPr>
            <w:noProof/>
            <w:webHidden/>
            <w:rtl/>
          </w:rPr>
          <w:tab/>
        </w:r>
        <w:r w:rsidR="00B67580">
          <w:rPr>
            <w:noProof/>
            <w:webHidden/>
            <w:rtl/>
          </w:rPr>
          <w:fldChar w:fldCharType="begin"/>
        </w:r>
        <w:r w:rsidR="00B67580">
          <w:rPr>
            <w:noProof/>
            <w:webHidden/>
            <w:rtl/>
          </w:rPr>
          <w:instrText xml:space="preserve"> </w:instrText>
        </w:r>
        <w:r w:rsidR="00B67580">
          <w:rPr>
            <w:noProof/>
            <w:webHidden/>
          </w:rPr>
          <w:instrText>PAGEREF</w:instrText>
        </w:r>
        <w:r w:rsidR="00B67580">
          <w:rPr>
            <w:noProof/>
            <w:webHidden/>
            <w:rtl/>
          </w:rPr>
          <w:instrText xml:space="preserve"> _</w:instrText>
        </w:r>
        <w:r w:rsidR="00B67580">
          <w:rPr>
            <w:noProof/>
            <w:webHidden/>
          </w:rPr>
          <w:instrText>Toc</w:instrText>
        </w:r>
        <w:r w:rsidR="00B67580">
          <w:rPr>
            <w:noProof/>
            <w:webHidden/>
            <w:rtl/>
          </w:rPr>
          <w:instrText xml:space="preserve">423767751 </w:instrText>
        </w:r>
        <w:r w:rsidR="00B67580">
          <w:rPr>
            <w:noProof/>
            <w:webHidden/>
          </w:rPr>
          <w:instrText>\h</w:instrText>
        </w:r>
        <w:r w:rsidR="00B67580">
          <w:rPr>
            <w:noProof/>
            <w:webHidden/>
            <w:rtl/>
          </w:rPr>
          <w:instrText xml:space="preserve"> </w:instrText>
        </w:r>
        <w:r w:rsidR="00B67580">
          <w:rPr>
            <w:noProof/>
            <w:webHidden/>
            <w:rtl/>
          </w:rPr>
        </w:r>
        <w:r w:rsidR="00B67580">
          <w:rPr>
            <w:noProof/>
            <w:webHidden/>
            <w:rtl/>
          </w:rPr>
          <w:fldChar w:fldCharType="separate"/>
        </w:r>
        <w:r>
          <w:rPr>
            <w:noProof/>
            <w:webHidden/>
            <w:rtl/>
          </w:rPr>
          <w:t>42</w:t>
        </w:r>
        <w:r w:rsidR="00B67580">
          <w:rPr>
            <w:noProof/>
            <w:webHidden/>
            <w:rtl/>
          </w:rPr>
          <w:fldChar w:fldCharType="end"/>
        </w:r>
      </w:hyperlink>
    </w:p>
    <w:p w:rsidR="00B67580" w:rsidRPr="00322FFA" w:rsidRDefault="00586960">
      <w:pPr>
        <w:pStyle w:val="TOC3"/>
        <w:tabs>
          <w:tab w:val="right" w:leader="dot" w:pos="6226"/>
        </w:tabs>
        <w:rPr>
          <w:rFonts w:ascii="Calibri" w:hAnsi="Calibri" w:cs="Arial"/>
          <w:noProof/>
          <w:sz w:val="22"/>
          <w:szCs w:val="22"/>
          <w:rtl/>
        </w:rPr>
      </w:pPr>
      <w:hyperlink w:anchor="_Toc423767752" w:history="1">
        <w:r w:rsidR="00B67580" w:rsidRPr="00A2683E">
          <w:rPr>
            <w:rStyle w:val="Hyperlink"/>
            <w:rFonts w:hint="eastAsia"/>
            <w:noProof/>
            <w:rtl/>
            <w:lang w:bidi="fa-IR"/>
          </w:rPr>
          <w:t>ناکام</w:t>
        </w:r>
        <w:r w:rsidR="00B67580" w:rsidRPr="00A2683E">
          <w:rPr>
            <w:rStyle w:val="Hyperlink"/>
            <w:rFonts w:hint="cs"/>
            <w:noProof/>
            <w:rtl/>
            <w:lang w:bidi="fa-IR"/>
          </w:rPr>
          <w:t>ی</w:t>
        </w:r>
        <w:r w:rsidR="00B67580" w:rsidRPr="00A2683E">
          <w:rPr>
            <w:rStyle w:val="Hyperlink"/>
            <w:noProof/>
            <w:rtl/>
            <w:lang w:bidi="fa-IR"/>
          </w:rPr>
          <w:t xml:space="preserve"> </w:t>
        </w:r>
        <w:r w:rsidR="00B67580" w:rsidRPr="00A2683E">
          <w:rPr>
            <w:rStyle w:val="Hyperlink"/>
            <w:rFonts w:hint="eastAsia"/>
            <w:noProof/>
            <w:rtl/>
            <w:lang w:bidi="fa-IR"/>
          </w:rPr>
          <w:t>و</w:t>
        </w:r>
        <w:r w:rsidR="00B67580" w:rsidRPr="00A2683E">
          <w:rPr>
            <w:rStyle w:val="Hyperlink"/>
            <w:noProof/>
            <w:rtl/>
            <w:lang w:bidi="fa-IR"/>
          </w:rPr>
          <w:t xml:space="preserve"> </w:t>
        </w:r>
        <w:r w:rsidR="00B67580" w:rsidRPr="00A2683E">
          <w:rPr>
            <w:rStyle w:val="Hyperlink"/>
            <w:rFonts w:hint="eastAsia"/>
            <w:noProof/>
            <w:rtl/>
            <w:lang w:bidi="fa-IR"/>
          </w:rPr>
          <w:t>ناام</w:t>
        </w:r>
        <w:r w:rsidR="00B67580" w:rsidRPr="00A2683E">
          <w:rPr>
            <w:rStyle w:val="Hyperlink"/>
            <w:rFonts w:hint="cs"/>
            <w:noProof/>
            <w:rtl/>
            <w:lang w:bidi="fa-IR"/>
          </w:rPr>
          <w:t>ی</w:t>
        </w:r>
        <w:r w:rsidR="00B67580" w:rsidRPr="00A2683E">
          <w:rPr>
            <w:rStyle w:val="Hyperlink"/>
            <w:rFonts w:hint="eastAsia"/>
            <w:noProof/>
            <w:rtl/>
            <w:lang w:bidi="fa-IR"/>
          </w:rPr>
          <w:t>د</w:t>
        </w:r>
        <w:r w:rsidR="00B67580" w:rsidRPr="00A2683E">
          <w:rPr>
            <w:rStyle w:val="Hyperlink"/>
            <w:rFonts w:hint="cs"/>
            <w:noProof/>
            <w:rtl/>
            <w:lang w:bidi="fa-IR"/>
          </w:rPr>
          <w:t>ی</w:t>
        </w:r>
        <w:r w:rsidR="00B67580" w:rsidRPr="00A2683E">
          <w:rPr>
            <w:rStyle w:val="Hyperlink"/>
            <w:noProof/>
            <w:rtl/>
            <w:lang w:bidi="fa-IR"/>
          </w:rPr>
          <w:t xml:space="preserve"> </w:t>
        </w:r>
        <w:r w:rsidR="00B67580" w:rsidRPr="00A2683E">
          <w:rPr>
            <w:rStyle w:val="Hyperlink"/>
            <w:rFonts w:hint="eastAsia"/>
            <w:noProof/>
            <w:rtl/>
            <w:lang w:bidi="fa-IR"/>
          </w:rPr>
          <w:t>سراقه</w:t>
        </w:r>
        <w:r w:rsidR="00B67580" w:rsidRPr="00A2683E">
          <w:rPr>
            <w:rStyle w:val="Hyperlink"/>
            <w:noProof/>
            <w:rtl/>
            <w:lang w:bidi="fa-IR"/>
          </w:rPr>
          <w:t xml:space="preserve"> </w:t>
        </w:r>
        <w:r w:rsidR="00B67580" w:rsidRPr="00A2683E">
          <w:rPr>
            <w:rStyle w:val="Hyperlink"/>
            <w:rFonts w:hint="eastAsia"/>
            <w:noProof/>
            <w:rtl/>
            <w:lang w:bidi="fa-IR"/>
          </w:rPr>
          <w:t>را</w:t>
        </w:r>
        <w:r w:rsidR="00B67580" w:rsidRPr="00A2683E">
          <w:rPr>
            <w:rStyle w:val="Hyperlink"/>
            <w:noProof/>
            <w:rtl/>
            <w:lang w:bidi="fa-IR"/>
          </w:rPr>
          <w:t xml:space="preserve"> </w:t>
        </w:r>
        <w:r w:rsidR="00B67580" w:rsidRPr="00A2683E">
          <w:rPr>
            <w:rStyle w:val="Hyperlink"/>
            <w:rFonts w:hint="eastAsia"/>
            <w:noProof/>
            <w:rtl/>
            <w:lang w:bidi="fa-IR"/>
          </w:rPr>
          <w:t>غافل‌گ</w:t>
        </w:r>
        <w:r w:rsidR="00B67580" w:rsidRPr="00A2683E">
          <w:rPr>
            <w:rStyle w:val="Hyperlink"/>
            <w:rFonts w:hint="cs"/>
            <w:noProof/>
            <w:rtl/>
            <w:lang w:bidi="fa-IR"/>
          </w:rPr>
          <w:t>ی</w:t>
        </w:r>
        <w:r w:rsidR="00B67580" w:rsidRPr="00A2683E">
          <w:rPr>
            <w:rStyle w:val="Hyperlink"/>
            <w:rFonts w:hint="eastAsia"/>
            <w:noProof/>
            <w:rtl/>
            <w:lang w:bidi="fa-IR"/>
          </w:rPr>
          <w:t>ر</w:t>
        </w:r>
        <w:r w:rsidR="00B67580" w:rsidRPr="00A2683E">
          <w:rPr>
            <w:rStyle w:val="Hyperlink"/>
            <w:noProof/>
            <w:rtl/>
            <w:lang w:bidi="fa-IR"/>
          </w:rPr>
          <w:t xml:space="preserve"> </w:t>
        </w:r>
        <w:r w:rsidR="00B67580" w:rsidRPr="00A2683E">
          <w:rPr>
            <w:rStyle w:val="Hyperlink"/>
            <w:rFonts w:hint="eastAsia"/>
            <w:noProof/>
            <w:rtl/>
            <w:lang w:bidi="fa-IR"/>
          </w:rPr>
          <w:t>کرد</w:t>
        </w:r>
        <w:r w:rsidR="00B67580">
          <w:rPr>
            <w:noProof/>
            <w:webHidden/>
            <w:rtl/>
          </w:rPr>
          <w:tab/>
        </w:r>
        <w:r w:rsidR="00B67580">
          <w:rPr>
            <w:noProof/>
            <w:webHidden/>
            <w:rtl/>
          </w:rPr>
          <w:fldChar w:fldCharType="begin"/>
        </w:r>
        <w:r w:rsidR="00B67580">
          <w:rPr>
            <w:noProof/>
            <w:webHidden/>
            <w:rtl/>
          </w:rPr>
          <w:instrText xml:space="preserve"> </w:instrText>
        </w:r>
        <w:r w:rsidR="00B67580">
          <w:rPr>
            <w:noProof/>
            <w:webHidden/>
          </w:rPr>
          <w:instrText>PAGEREF</w:instrText>
        </w:r>
        <w:r w:rsidR="00B67580">
          <w:rPr>
            <w:noProof/>
            <w:webHidden/>
            <w:rtl/>
          </w:rPr>
          <w:instrText xml:space="preserve"> _</w:instrText>
        </w:r>
        <w:r w:rsidR="00B67580">
          <w:rPr>
            <w:noProof/>
            <w:webHidden/>
          </w:rPr>
          <w:instrText>Toc</w:instrText>
        </w:r>
        <w:r w:rsidR="00B67580">
          <w:rPr>
            <w:noProof/>
            <w:webHidden/>
            <w:rtl/>
          </w:rPr>
          <w:instrText xml:space="preserve">423767752 </w:instrText>
        </w:r>
        <w:r w:rsidR="00B67580">
          <w:rPr>
            <w:noProof/>
            <w:webHidden/>
          </w:rPr>
          <w:instrText>\h</w:instrText>
        </w:r>
        <w:r w:rsidR="00B67580">
          <w:rPr>
            <w:noProof/>
            <w:webHidden/>
            <w:rtl/>
          </w:rPr>
          <w:instrText xml:space="preserve"> </w:instrText>
        </w:r>
        <w:r w:rsidR="00B67580">
          <w:rPr>
            <w:noProof/>
            <w:webHidden/>
            <w:rtl/>
          </w:rPr>
        </w:r>
        <w:r w:rsidR="00B67580">
          <w:rPr>
            <w:noProof/>
            <w:webHidden/>
            <w:rtl/>
          </w:rPr>
          <w:fldChar w:fldCharType="separate"/>
        </w:r>
        <w:r>
          <w:rPr>
            <w:noProof/>
            <w:webHidden/>
            <w:rtl/>
          </w:rPr>
          <w:t>43</w:t>
        </w:r>
        <w:r w:rsidR="00B67580">
          <w:rPr>
            <w:noProof/>
            <w:webHidden/>
            <w:rtl/>
          </w:rPr>
          <w:fldChar w:fldCharType="end"/>
        </w:r>
      </w:hyperlink>
    </w:p>
    <w:p w:rsidR="00B67580" w:rsidRPr="00322FFA" w:rsidRDefault="00586960">
      <w:pPr>
        <w:pStyle w:val="TOC3"/>
        <w:tabs>
          <w:tab w:val="right" w:leader="dot" w:pos="6226"/>
        </w:tabs>
        <w:rPr>
          <w:rFonts w:ascii="Calibri" w:hAnsi="Calibri" w:cs="Arial"/>
          <w:noProof/>
          <w:sz w:val="22"/>
          <w:szCs w:val="22"/>
          <w:rtl/>
        </w:rPr>
      </w:pPr>
      <w:hyperlink w:anchor="_Toc423767753" w:history="1">
        <w:r w:rsidR="00B67580" w:rsidRPr="00A2683E">
          <w:rPr>
            <w:rStyle w:val="Hyperlink"/>
            <w:rFonts w:hint="eastAsia"/>
            <w:noProof/>
            <w:rtl/>
            <w:lang w:bidi="fa-IR"/>
          </w:rPr>
          <w:t>ابوبکر</w:t>
        </w:r>
        <w:r w:rsidR="00B67580" w:rsidRPr="00A2683E">
          <w:rPr>
            <w:rStyle w:val="Hyperlink"/>
            <w:noProof/>
            <w:rtl/>
            <w:lang w:bidi="fa-IR"/>
          </w:rPr>
          <w:t xml:space="preserve"> </w:t>
        </w:r>
        <w:r w:rsidR="00B67580" w:rsidRPr="00A2683E">
          <w:rPr>
            <w:rStyle w:val="Hyperlink"/>
            <w:rFonts w:hint="eastAsia"/>
            <w:noProof/>
            <w:rtl/>
            <w:lang w:bidi="fa-IR"/>
          </w:rPr>
          <w:t>فوراً</w:t>
        </w:r>
        <w:r w:rsidR="00B67580" w:rsidRPr="00A2683E">
          <w:rPr>
            <w:rStyle w:val="Hyperlink"/>
            <w:noProof/>
            <w:rtl/>
            <w:lang w:bidi="fa-IR"/>
          </w:rPr>
          <w:t xml:space="preserve"> </w:t>
        </w:r>
        <w:r w:rsidR="00B67580" w:rsidRPr="00A2683E">
          <w:rPr>
            <w:rStyle w:val="Hyperlink"/>
            <w:rFonts w:hint="eastAsia"/>
            <w:noProof/>
            <w:rtl/>
            <w:lang w:bidi="fa-IR"/>
          </w:rPr>
          <w:t>فرمان</w:t>
        </w:r>
        <w:r w:rsidR="00B67580" w:rsidRPr="00A2683E">
          <w:rPr>
            <w:rStyle w:val="Hyperlink"/>
            <w:noProof/>
            <w:rtl/>
            <w:lang w:bidi="fa-IR"/>
          </w:rPr>
          <w:t xml:space="preserve"> </w:t>
        </w:r>
        <w:r w:rsidR="00B67580" w:rsidRPr="00A2683E">
          <w:rPr>
            <w:rStyle w:val="Hyperlink"/>
            <w:rFonts w:hint="eastAsia"/>
            <w:noProof/>
            <w:rtl/>
            <w:lang w:bidi="fa-IR"/>
          </w:rPr>
          <w:t>پ</w:t>
        </w:r>
        <w:r w:rsidR="00B67580" w:rsidRPr="00A2683E">
          <w:rPr>
            <w:rStyle w:val="Hyperlink"/>
            <w:rFonts w:hint="cs"/>
            <w:noProof/>
            <w:rtl/>
            <w:lang w:bidi="fa-IR"/>
          </w:rPr>
          <w:t>ی</w:t>
        </w:r>
        <w:r w:rsidR="00B67580" w:rsidRPr="00A2683E">
          <w:rPr>
            <w:rStyle w:val="Hyperlink"/>
            <w:rFonts w:hint="eastAsia"/>
            <w:noProof/>
            <w:rtl/>
            <w:lang w:bidi="fa-IR"/>
          </w:rPr>
          <w:t>امبر</w:t>
        </w:r>
        <w:r w:rsidR="00B67580" w:rsidRPr="00A2683E">
          <w:rPr>
            <w:rStyle w:val="Hyperlink"/>
            <w:noProof/>
            <w:rtl/>
            <w:lang w:bidi="fa-IR"/>
          </w:rPr>
          <w:t xml:space="preserve"> </w:t>
        </w:r>
        <w:r w:rsidR="00B67580" w:rsidRPr="00A2683E">
          <w:rPr>
            <w:rStyle w:val="Hyperlink"/>
            <w:rFonts w:hint="eastAsia"/>
            <w:noProof/>
            <w:rtl/>
            <w:lang w:bidi="fa-IR"/>
          </w:rPr>
          <w:t>را</w:t>
        </w:r>
        <w:r w:rsidR="00B67580" w:rsidRPr="00A2683E">
          <w:rPr>
            <w:rStyle w:val="Hyperlink"/>
            <w:noProof/>
            <w:rtl/>
            <w:lang w:bidi="fa-IR"/>
          </w:rPr>
          <w:t xml:space="preserve"> </w:t>
        </w:r>
        <w:r w:rsidR="00B67580" w:rsidRPr="00A2683E">
          <w:rPr>
            <w:rStyle w:val="Hyperlink"/>
            <w:rFonts w:hint="eastAsia"/>
            <w:noProof/>
            <w:rtl/>
            <w:lang w:bidi="fa-IR"/>
          </w:rPr>
          <w:t>انجام</w:t>
        </w:r>
        <w:r w:rsidR="00B67580" w:rsidRPr="00A2683E">
          <w:rPr>
            <w:rStyle w:val="Hyperlink"/>
            <w:noProof/>
            <w:rtl/>
            <w:lang w:bidi="fa-IR"/>
          </w:rPr>
          <w:t xml:space="preserve"> </w:t>
        </w:r>
        <w:r w:rsidR="00B67580" w:rsidRPr="00A2683E">
          <w:rPr>
            <w:rStyle w:val="Hyperlink"/>
            <w:rFonts w:hint="eastAsia"/>
            <w:noProof/>
            <w:rtl/>
            <w:lang w:bidi="fa-IR"/>
          </w:rPr>
          <w:t>م</w:t>
        </w:r>
        <w:r w:rsidR="00B67580" w:rsidRPr="00A2683E">
          <w:rPr>
            <w:rStyle w:val="Hyperlink"/>
            <w:rFonts w:hint="cs"/>
            <w:noProof/>
            <w:rtl/>
            <w:lang w:bidi="fa-IR"/>
          </w:rPr>
          <w:t>ی‌</w:t>
        </w:r>
        <w:r w:rsidR="00B67580" w:rsidRPr="00A2683E">
          <w:rPr>
            <w:rStyle w:val="Hyperlink"/>
            <w:rFonts w:hint="eastAsia"/>
            <w:noProof/>
            <w:rtl/>
            <w:lang w:bidi="fa-IR"/>
          </w:rPr>
          <w:t>دهد</w:t>
        </w:r>
        <w:r w:rsidR="00B67580">
          <w:rPr>
            <w:noProof/>
            <w:webHidden/>
            <w:rtl/>
          </w:rPr>
          <w:tab/>
        </w:r>
        <w:r w:rsidR="00B67580">
          <w:rPr>
            <w:noProof/>
            <w:webHidden/>
            <w:rtl/>
          </w:rPr>
          <w:fldChar w:fldCharType="begin"/>
        </w:r>
        <w:r w:rsidR="00B67580">
          <w:rPr>
            <w:noProof/>
            <w:webHidden/>
            <w:rtl/>
          </w:rPr>
          <w:instrText xml:space="preserve"> </w:instrText>
        </w:r>
        <w:r w:rsidR="00B67580">
          <w:rPr>
            <w:noProof/>
            <w:webHidden/>
          </w:rPr>
          <w:instrText>PAGEREF</w:instrText>
        </w:r>
        <w:r w:rsidR="00B67580">
          <w:rPr>
            <w:noProof/>
            <w:webHidden/>
            <w:rtl/>
          </w:rPr>
          <w:instrText xml:space="preserve"> _</w:instrText>
        </w:r>
        <w:r w:rsidR="00B67580">
          <w:rPr>
            <w:noProof/>
            <w:webHidden/>
          </w:rPr>
          <w:instrText>Toc</w:instrText>
        </w:r>
        <w:r w:rsidR="00B67580">
          <w:rPr>
            <w:noProof/>
            <w:webHidden/>
            <w:rtl/>
          </w:rPr>
          <w:instrText xml:space="preserve">423767753 </w:instrText>
        </w:r>
        <w:r w:rsidR="00B67580">
          <w:rPr>
            <w:noProof/>
            <w:webHidden/>
          </w:rPr>
          <w:instrText>\h</w:instrText>
        </w:r>
        <w:r w:rsidR="00B67580">
          <w:rPr>
            <w:noProof/>
            <w:webHidden/>
            <w:rtl/>
          </w:rPr>
          <w:instrText xml:space="preserve"> </w:instrText>
        </w:r>
        <w:r w:rsidR="00B67580">
          <w:rPr>
            <w:noProof/>
            <w:webHidden/>
            <w:rtl/>
          </w:rPr>
        </w:r>
        <w:r w:rsidR="00B67580">
          <w:rPr>
            <w:noProof/>
            <w:webHidden/>
            <w:rtl/>
          </w:rPr>
          <w:fldChar w:fldCharType="separate"/>
        </w:r>
        <w:r>
          <w:rPr>
            <w:noProof/>
            <w:webHidden/>
            <w:rtl/>
          </w:rPr>
          <w:t>44</w:t>
        </w:r>
        <w:r w:rsidR="00B67580">
          <w:rPr>
            <w:noProof/>
            <w:webHidden/>
            <w:rtl/>
          </w:rPr>
          <w:fldChar w:fldCharType="end"/>
        </w:r>
      </w:hyperlink>
    </w:p>
    <w:p w:rsidR="00B67580" w:rsidRPr="00322FFA" w:rsidRDefault="00586960">
      <w:pPr>
        <w:pStyle w:val="TOC2"/>
        <w:tabs>
          <w:tab w:val="right" w:leader="dot" w:pos="6226"/>
        </w:tabs>
        <w:rPr>
          <w:rFonts w:ascii="Calibri" w:hAnsi="Calibri" w:cs="Arial"/>
          <w:bCs w:val="0"/>
          <w:noProof/>
          <w:sz w:val="22"/>
          <w:szCs w:val="22"/>
          <w:rtl/>
        </w:rPr>
      </w:pPr>
      <w:hyperlink w:anchor="_Toc423767754" w:history="1">
        <w:r w:rsidR="00B67580" w:rsidRPr="00A2683E">
          <w:rPr>
            <w:rStyle w:val="Hyperlink"/>
            <w:rFonts w:hint="eastAsia"/>
            <w:noProof/>
            <w:rtl/>
            <w:lang w:bidi="fa-IR"/>
          </w:rPr>
          <w:t>فصل</w:t>
        </w:r>
        <w:r w:rsidR="00B67580" w:rsidRPr="00A2683E">
          <w:rPr>
            <w:rStyle w:val="Hyperlink"/>
            <w:noProof/>
            <w:rtl/>
            <w:lang w:bidi="fa-IR"/>
          </w:rPr>
          <w:t xml:space="preserve"> </w:t>
        </w:r>
        <w:r w:rsidR="00B67580" w:rsidRPr="00A2683E">
          <w:rPr>
            <w:rStyle w:val="Hyperlink"/>
            <w:rFonts w:hint="eastAsia"/>
            <w:noProof/>
            <w:rtl/>
            <w:lang w:bidi="fa-IR"/>
          </w:rPr>
          <w:t>سوم</w:t>
        </w:r>
        <w:r w:rsidR="00B67580" w:rsidRPr="00A2683E">
          <w:rPr>
            <w:rStyle w:val="Hyperlink"/>
            <w:noProof/>
            <w:rtl/>
            <w:lang w:bidi="fa-IR"/>
          </w:rPr>
          <w:t xml:space="preserve">: </w:t>
        </w:r>
        <w:r w:rsidR="00B67580" w:rsidRPr="00A2683E">
          <w:rPr>
            <w:rStyle w:val="Hyperlink"/>
            <w:rFonts w:hint="eastAsia"/>
            <w:noProof/>
            <w:rtl/>
            <w:lang w:bidi="fa-IR"/>
          </w:rPr>
          <w:t>در</w:t>
        </w:r>
        <w:r w:rsidR="00B67580" w:rsidRPr="00A2683E">
          <w:rPr>
            <w:rStyle w:val="Hyperlink"/>
            <w:noProof/>
            <w:rtl/>
            <w:lang w:bidi="fa-IR"/>
          </w:rPr>
          <w:t xml:space="preserve"> </w:t>
        </w:r>
        <w:r w:rsidR="00B67580" w:rsidRPr="00A2683E">
          <w:rPr>
            <w:rStyle w:val="Hyperlink"/>
            <w:rFonts w:hint="eastAsia"/>
            <w:noProof/>
            <w:rtl/>
            <w:lang w:bidi="fa-IR"/>
          </w:rPr>
          <w:t>باره</w:t>
        </w:r>
        <w:r w:rsidR="00B67580" w:rsidRPr="00A2683E">
          <w:rPr>
            <w:rStyle w:val="Hyperlink"/>
            <w:noProof/>
            <w:rtl/>
            <w:lang w:bidi="fa-IR"/>
          </w:rPr>
          <w:t xml:space="preserve"> </w:t>
        </w:r>
        <w:r w:rsidR="00B67580" w:rsidRPr="00A2683E">
          <w:rPr>
            <w:rStyle w:val="Hyperlink"/>
            <w:rFonts w:hint="eastAsia"/>
            <w:noProof/>
            <w:rtl/>
            <w:lang w:bidi="fa-IR"/>
          </w:rPr>
          <w:t>محبت</w:t>
        </w:r>
        <w:r w:rsidR="00B67580" w:rsidRPr="00A2683E">
          <w:rPr>
            <w:rStyle w:val="Hyperlink"/>
            <w:noProof/>
            <w:rtl/>
            <w:lang w:bidi="fa-IR"/>
          </w:rPr>
          <w:t xml:space="preserve"> </w:t>
        </w:r>
        <w:r w:rsidR="00B67580" w:rsidRPr="00A2683E">
          <w:rPr>
            <w:rStyle w:val="Hyperlink"/>
            <w:rFonts w:hint="eastAsia"/>
            <w:noProof/>
            <w:rtl/>
            <w:lang w:bidi="fa-IR"/>
          </w:rPr>
          <w:t>عمر</w:t>
        </w:r>
        <w:r w:rsidR="00B67580" w:rsidRPr="00A2683E">
          <w:rPr>
            <w:rStyle w:val="Hyperlink"/>
            <w:rFonts w:cs="CTraditional Arabic" w:hint="eastAsia"/>
            <w:noProof/>
            <w:rtl/>
            <w:lang w:bidi="fa-IR"/>
          </w:rPr>
          <w:t>س</w:t>
        </w:r>
        <w:r w:rsidR="00B67580" w:rsidRPr="00A2683E">
          <w:rPr>
            <w:rStyle w:val="Hyperlink"/>
            <w:noProof/>
            <w:rtl/>
            <w:lang w:bidi="fa-IR"/>
          </w:rPr>
          <w:t xml:space="preserve"> </w:t>
        </w:r>
        <w:r w:rsidR="00B67580" w:rsidRPr="00A2683E">
          <w:rPr>
            <w:rStyle w:val="Hyperlink"/>
            <w:rFonts w:hint="eastAsia"/>
            <w:noProof/>
            <w:rtl/>
            <w:lang w:bidi="fa-IR"/>
          </w:rPr>
          <w:t>نسبت</w:t>
        </w:r>
        <w:r w:rsidR="00B67580" w:rsidRPr="00A2683E">
          <w:rPr>
            <w:rStyle w:val="Hyperlink"/>
            <w:noProof/>
            <w:rtl/>
            <w:lang w:bidi="fa-IR"/>
          </w:rPr>
          <w:t xml:space="preserve"> </w:t>
        </w:r>
        <w:r w:rsidR="00B67580" w:rsidRPr="00A2683E">
          <w:rPr>
            <w:rStyle w:val="Hyperlink"/>
            <w:rFonts w:hint="eastAsia"/>
            <w:noProof/>
            <w:rtl/>
            <w:lang w:bidi="fa-IR"/>
          </w:rPr>
          <w:t>به</w:t>
        </w:r>
        <w:r w:rsidR="00B67580" w:rsidRPr="00A2683E">
          <w:rPr>
            <w:rStyle w:val="Hyperlink"/>
            <w:noProof/>
            <w:rtl/>
            <w:lang w:bidi="fa-IR"/>
          </w:rPr>
          <w:t xml:space="preserve"> </w:t>
        </w:r>
        <w:r w:rsidR="00B67580" w:rsidRPr="00A2683E">
          <w:rPr>
            <w:rStyle w:val="Hyperlink"/>
            <w:rFonts w:hint="eastAsia"/>
            <w:noProof/>
            <w:rtl/>
            <w:lang w:bidi="fa-IR"/>
          </w:rPr>
          <w:t>رسول</w:t>
        </w:r>
        <w:r w:rsidR="00B67580" w:rsidRPr="00A2683E">
          <w:rPr>
            <w:rStyle w:val="Hyperlink"/>
            <w:noProof/>
            <w:rtl/>
            <w:lang w:bidi="fa-IR"/>
          </w:rPr>
          <w:t xml:space="preserve"> </w:t>
        </w:r>
        <w:r w:rsidR="00B67580" w:rsidRPr="00A2683E">
          <w:rPr>
            <w:rStyle w:val="Hyperlink"/>
            <w:rFonts w:hint="eastAsia"/>
            <w:noProof/>
            <w:rtl/>
            <w:lang w:bidi="fa-IR"/>
          </w:rPr>
          <w:t>خدا</w:t>
        </w:r>
        <w:r w:rsidR="00B67580" w:rsidRPr="00A2683E">
          <w:rPr>
            <w:rStyle w:val="Hyperlink"/>
            <w:rFonts w:cs="CTraditional Arabic"/>
            <w:noProof/>
            <w:rtl/>
            <w:lang w:bidi="fa-IR"/>
          </w:rPr>
          <w:t xml:space="preserve"> </w:t>
        </w:r>
        <w:r w:rsidR="00B67580" w:rsidRPr="00A2683E">
          <w:rPr>
            <w:rStyle w:val="Hyperlink"/>
            <w:rFonts w:cs="CTraditional Arabic" w:hint="eastAsia"/>
            <w:noProof/>
            <w:rtl/>
            <w:lang w:bidi="fa-IR"/>
          </w:rPr>
          <w:t>ج</w:t>
        </w:r>
        <w:r w:rsidR="00B67580">
          <w:rPr>
            <w:noProof/>
            <w:webHidden/>
            <w:rtl/>
          </w:rPr>
          <w:tab/>
        </w:r>
        <w:r w:rsidR="00B67580">
          <w:rPr>
            <w:noProof/>
            <w:webHidden/>
            <w:rtl/>
          </w:rPr>
          <w:fldChar w:fldCharType="begin"/>
        </w:r>
        <w:r w:rsidR="00B67580">
          <w:rPr>
            <w:noProof/>
            <w:webHidden/>
            <w:rtl/>
          </w:rPr>
          <w:instrText xml:space="preserve"> </w:instrText>
        </w:r>
        <w:r w:rsidR="00B67580">
          <w:rPr>
            <w:noProof/>
            <w:webHidden/>
          </w:rPr>
          <w:instrText>PAGEREF</w:instrText>
        </w:r>
        <w:r w:rsidR="00B67580">
          <w:rPr>
            <w:noProof/>
            <w:webHidden/>
            <w:rtl/>
          </w:rPr>
          <w:instrText xml:space="preserve"> _</w:instrText>
        </w:r>
        <w:r w:rsidR="00B67580">
          <w:rPr>
            <w:noProof/>
            <w:webHidden/>
          </w:rPr>
          <w:instrText>Toc</w:instrText>
        </w:r>
        <w:r w:rsidR="00B67580">
          <w:rPr>
            <w:noProof/>
            <w:webHidden/>
            <w:rtl/>
          </w:rPr>
          <w:instrText xml:space="preserve">423767754 </w:instrText>
        </w:r>
        <w:r w:rsidR="00B67580">
          <w:rPr>
            <w:noProof/>
            <w:webHidden/>
          </w:rPr>
          <w:instrText>\h</w:instrText>
        </w:r>
        <w:r w:rsidR="00B67580">
          <w:rPr>
            <w:noProof/>
            <w:webHidden/>
            <w:rtl/>
          </w:rPr>
          <w:instrText xml:space="preserve"> </w:instrText>
        </w:r>
        <w:r w:rsidR="00B67580">
          <w:rPr>
            <w:noProof/>
            <w:webHidden/>
            <w:rtl/>
          </w:rPr>
        </w:r>
        <w:r w:rsidR="00B67580">
          <w:rPr>
            <w:noProof/>
            <w:webHidden/>
            <w:rtl/>
          </w:rPr>
          <w:fldChar w:fldCharType="separate"/>
        </w:r>
        <w:r>
          <w:rPr>
            <w:noProof/>
            <w:webHidden/>
            <w:rtl/>
          </w:rPr>
          <w:t>47</w:t>
        </w:r>
        <w:r w:rsidR="00B67580">
          <w:rPr>
            <w:noProof/>
            <w:webHidden/>
            <w:rtl/>
          </w:rPr>
          <w:fldChar w:fldCharType="end"/>
        </w:r>
      </w:hyperlink>
    </w:p>
    <w:p w:rsidR="00B67580" w:rsidRPr="00322FFA" w:rsidRDefault="00586960">
      <w:pPr>
        <w:pStyle w:val="TOC3"/>
        <w:tabs>
          <w:tab w:val="right" w:leader="dot" w:pos="6226"/>
        </w:tabs>
        <w:rPr>
          <w:rFonts w:ascii="Calibri" w:hAnsi="Calibri" w:cs="Arial"/>
          <w:noProof/>
          <w:sz w:val="22"/>
          <w:szCs w:val="22"/>
          <w:rtl/>
        </w:rPr>
      </w:pPr>
      <w:hyperlink w:anchor="_Toc423767755" w:history="1">
        <w:r w:rsidR="00B67580" w:rsidRPr="00A2683E">
          <w:rPr>
            <w:rStyle w:val="Hyperlink"/>
            <w:rFonts w:hint="eastAsia"/>
            <w:noProof/>
            <w:rtl/>
            <w:lang w:bidi="fa-IR"/>
          </w:rPr>
          <w:t>مزاح</w:t>
        </w:r>
        <w:r w:rsidR="00B67580" w:rsidRPr="00A2683E">
          <w:rPr>
            <w:rStyle w:val="Hyperlink"/>
            <w:rFonts w:hint="cs"/>
            <w:noProof/>
            <w:rtl/>
            <w:lang w:bidi="fa-IR"/>
          </w:rPr>
          <w:t>ی</w:t>
        </w:r>
        <w:r w:rsidR="00B67580" w:rsidRPr="00A2683E">
          <w:rPr>
            <w:rStyle w:val="Hyperlink"/>
            <w:noProof/>
            <w:rtl/>
            <w:lang w:bidi="fa-IR"/>
          </w:rPr>
          <w:t xml:space="preserve"> </w:t>
        </w:r>
        <w:r w:rsidR="00B67580" w:rsidRPr="00A2683E">
          <w:rPr>
            <w:rStyle w:val="Hyperlink"/>
            <w:rFonts w:hint="eastAsia"/>
            <w:noProof/>
            <w:rtl/>
            <w:lang w:bidi="fa-IR"/>
          </w:rPr>
          <w:t>دل‌انگ</w:t>
        </w:r>
        <w:r w:rsidR="00B67580" w:rsidRPr="00A2683E">
          <w:rPr>
            <w:rStyle w:val="Hyperlink"/>
            <w:rFonts w:hint="cs"/>
            <w:noProof/>
            <w:rtl/>
            <w:lang w:bidi="fa-IR"/>
          </w:rPr>
          <w:t>ی</w:t>
        </w:r>
        <w:r w:rsidR="00B67580" w:rsidRPr="00A2683E">
          <w:rPr>
            <w:rStyle w:val="Hyperlink"/>
            <w:rFonts w:hint="eastAsia"/>
            <w:noProof/>
            <w:rtl/>
            <w:lang w:bidi="fa-IR"/>
          </w:rPr>
          <w:t>ز</w:t>
        </w:r>
        <w:r w:rsidR="00B67580">
          <w:rPr>
            <w:noProof/>
            <w:webHidden/>
            <w:rtl/>
          </w:rPr>
          <w:tab/>
        </w:r>
        <w:r w:rsidR="00B67580">
          <w:rPr>
            <w:noProof/>
            <w:webHidden/>
            <w:rtl/>
          </w:rPr>
          <w:fldChar w:fldCharType="begin"/>
        </w:r>
        <w:r w:rsidR="00B67580">
          <w:rPr>
            <w:noProof/>
            <w:webHidden/>
            <w:rtl/>
          </w:rPr>
          <w:instrText xml:space="preserve"> </w:instrText>
        </w:r>
        <w:r w:rsidR="00B67580">
          <w:rPr>
            <w:noProof/>
            <w:webHidden/>
          </w:rPr>
          <w:instrText>PAGEREF</w:instrText>
        </w:r>
        <w:r w:rsidR="00B67580">
          <w:rPr>
            <w:noProof/>
            <w:webHidden/>
            <w:rtl/>
          </w:rPr>
          <w:instrText xml:space="preserve"> _</w:instrText>
        </w:r>
        <w:r w:rsidR="00B67580">
          <w:rPr>
            <w:noProof/>
            <w:webHidden/>
          </w:rPr>
          <w:instrText>Toc</w:instrText>
        </w:r>
        <w:r w:rsidR="00B67580">
          <w:rPr>
            <w:noProof/>
            <w:webHidden/>
            <w:rtl/>
          </w:rPr>
          <w:instrText xml:space="preserve">423767755 </w:instrText>
        </w:r>
        <w:r w:rsidR="00B67580">
          <w:rPr>
            <w:noProof/>
            <w:webHidden/>
          </w:rPr>
          <w:instrText>\h</w:instrText>
        </w:r>
        <w:r w:rsidR="00B67580">
          <w:rPr>
            <w:noProof/>
            <w:webHidden/>
            <w:rtl/>
          </w:rPr>
          <w:instrText xml:space="preserve"> </w:instrText>
        </w:r>
        <w:r w:rsidR="00B67580">
          <w:rPr>
            <w:noProof/>
            <w:webHidden/>
            <w:rtl/>
          </w:rPr>
        </w:r>
        <w:r w:rsidR="00B67580">
          <w:rPr>
            <w:noProof/>
            <w:webHidden/>
            <w:rtl/>
          </w:rPr>
          <w:fldChar w:fldCharType="separate"/>
        </w:r>
        <w:r>
          <w:rPr>
            <w:noProof/>
            <w:webHidden/>
            <w:rtl/>
          </w:rPr>
          <w:t>49</w:t>
        </w:r>
        <w:r w:rsidR="00B67580">
          <w:rPr>
            <w:noProof/>
            <w:webHidden/>
            <w:rtl/>
          </w:rPr>
          <w:fldChar w:fldCharType="end"/>
        </w:r>
      </w:hyperlink>
    </w:p>
    <w:p w:rsidR="00B67580" w:rsidRPr="00322FFA" w:rsidRDefault="00586960">
      <w:pPr>
        <w:pStyle w:val="TOC3"/>
        <w:tabs>
          <w:tab w:val="right" w:leader="dot" w:pos="6226"/>
        </w:tabs>
        <w:rPr>
          <w:rFonts w:ascii="Calibri" w:hAnsi="Calibri" w:cs="Arial"/>
          <w:noProof/>
          <w:sz w:val="22"/>
          <w:szCs w:val="22"/>
          <w:rtl/>
        </w:rPr>
      </w:pPr>
      <w:hyperlink w:anchor="_Toc423767756" w:history="1">
        <w:r w:rsidR="00B67580" w:rsidRPr="00A2683E">
          <w:rPr>
            <w:rStyle w:val="Hyperlink"/>
            <w:rFonts w:hint="eastAsia"/>
            <w:noProof/>
            <w:rtl/>
            <w:lang w:bidi="fa-IR"/>
          </w:rPr>
          <w:t>خواب</w:t>
        </w:r>
        <w:r w:rsidR="00B67580" w:rsidRPr="00A2683E">
          <w:rPr>
            <w:rStyle w:val="Hyperlink"/>
            <w:noProof/>
            <w:rtl/>
            <w:lang w:bidi="fa-IR"/>
          </w:rPr>
          <w:t xml:space="preserve"> </w:t>
        </w:r>
        <w:r w:rsidR="00B67580" w:rsidRPr="00A2683E">
          <w:rPr>
            <w:rStyle w:val="Hyperlink"/>
            <w:rFonts w:hint="eastAsia"/>
            <w:noProof/>
            <w:rtl/>
            <w:lang w:bidi="fa-IR"/>
          </w:rPr>
          <w:t>نبو</w:t>
        </w:r>
        <w:r w:rsidR="00B67580" w:rsidRPr="00A2683E">
          <w:rPr>
            <w:rStyle w:val="Hyperlink"/>
            <w:rFonts w:hint="cs"/>
            <w:noProof/>
            <w:rtl/>
            <w:lang w:bidi="fa-IR"/>
          </w:rPr>
          <w:t>ی</w:t>
        </w:r>
        <w:r w:rsidR="00B67580">
          <w:rPr>
            <w:noProof/>
            <w:webHidden/>
            <w:rtl/>
          </w:rPr>
          <w:tab/>
        </w:r>
        <w:r w:rsidR="00B67580">
          <w:rPr>
            <w:noProof/>
            <w:webHidden/>
            <w:rtl/>
          </w:rPr>
          <w:fldChar w:fldCharType="begin"/>
        </w:r>
        <w:r w:rsidR="00B67580">
          <w:rPr>
            <w:noProof/>
            <w:webHidden/>
            <w:rtl/>
          </w:rPr>
          <w:instrText xml:space="preserve"> </w:instrText>
        </w:r>
        <w:r w:rsidR="00B67580">
          <w:rPr>
            <w:noProof/>
            <w:webHidden/>
          </w:rPr>
          <w:instrText>PAGEREF</w:instrText>
        </w:r>
        <w:r w:rsidR="00B67580">
          <w:rPr>
            <w:noProof/>
            <w:webHidden/>
            <w:rtl/>
          </w:rPr>
          <w:instrText xml:space="preserve"> _</w:instrText>
        </w:r>
        <w:r w:rsidR="00B67580">
          <w:rPr>
            <w:noProof/>
            <w:webHidden/>
          </w:rPr>
          <w:instrText>Toc</w:instrText>
        </w:r>
        <w:r w:rsidR="00B67580">
          <w:rPr>
            <w:noProof/>
            <w:webHidden/>
            <w:rtl/>
          </w:rPr>
          <w:instrText xml:space="preserve">423767756 </w:instrText>
        </w:r>
        <w:r w:rsidR="00B67580">
          <w:rPr>
            <w:noProof/>
            <w:webHidden/>
          </w:rPr>
          <w:instrText>\h</w:instrText>
        </w:r>
        <w:r w:rsidR="00B67580">
          <w:rPr>
            <w:noProof/>
            <w:webHidden/>
            <w:rtl/>
          </w:rPr>
          <w:instrText xml:space="preserve"> </w:instrText>
        </w:r>
        <w:r w:rsidR="00B67580">
          <w:rPr>
            <w:noProof/>
            <w:webHidden/>
            <w:rtl/>
          </w:rPr>
        </w:r>
        <w:r w:rsidR="00B67580">
          <w:rPr>
            <w:noProof/>
            <w:webHidden/>
            <w:rtl/>
          </w:rPr>
          <w:fldChar w:fldCharType="separate"/>
        </w:r>
        <w:r>
          <w:rPr>
            <w:noProof/>
            <w:webHidden/>
            <w:rtl/>
          </w:rPr>
          <w:t>49</w:t>
        </w:r>
        <w:r w:rsidR="00B67580">
          <w:rPr>
            <w:noProof/>
            <w:webHidden/>
            <w:rtl/>
          </w:rPr>
          <w:fldChar w:fldCharType="end"/>
        </w:r>
      </w:hyperlink>
    </w:p>
    <w:p w:rsidR="00B67580" w:rsidRPr="00322FFA" w:rsidRDefault="00586960">
      <w:pPr>
        <w:pStyle w:val="TOC2"/>
        <w:tabs>
          <w:tab w:val="right" w:leader="dot" w:pos="6226"/>
        </w:tabs>
        <w:rPr>
          <w:rFonts w:ascii="Calibri" w:hAnsi="Calibri" w:cs="Arial"/>
          <w:bCs w:val="0"/>
          <w:noProof/>
          <w:sz w:val="22"/>
          <w:szCs w:val="22"/>
          <w:rtl/>
        </w:rPr>
      </w:pPr>
      <w:hyperlink w:anchor="_Toc423767757" w:history="1">
        <w:r w:rsidR="00B67580" w:rsidRPr="00A2683E">
          <w:rPr>
            <w:rStyle w:val="Hyperlink"/>
            <w:rFonts w:hint="eastAsia"/>
            <w:noProof/>
            <w:rtl/>
            <w:lang w:bidi="fa-IR"/>
          </w:rPr>
          <w:t>فصل</w:t>
        </w:r>
        <w:r w:rsidR="00B67580" w:rsidRPr="00A2683E">
          <w:rPr>
            <w:rStyle w:val="Hyperlink"/>
            <w:noProof/>
            <w:rtl/>
            <w:lang w:bidi="fa-IR"/>
          </w:rPr>
          <w:t xml:space="preserve"> </w:t>
        </w:r>
        <w:r w:rsidR="00B67580" w:rsidRPr="00A2683E">
          <w:rPr>
            <w:rStyle w:val="Hyperlink"/>
            <w:rFonts w:hint="eastAsia"/>
            <w:noProof/>
            <w:rtl/>
            <w:lang w:bidi="fa-IR"/>
          </w:rPr>
          <w:t>چهارم</w:t>
        </w:r>
        <w:r w:rsidR="00B67580" w:rsidRPr="00A2683E">
          <w:rPr>
            <w:rStyle w:val="Hyperlink"/>
            <w:noProof/>
            <w:rtl/>
            <w:lang w:bidi="fa-IR"/>
          </w:rPr>
          <w:t xml:space="preserve">: </w:t>
        </w:r>
        <w:r w:rsidR="00B67580" w:rsidRPr="00A2683E">
          <w:rPr>
            <w:rStyle w:val="Hyperlink"/>
            <w:rFonts w:hint="eastAsia"/>
            <w:noProof/>
            <w:rtl/>
            <w:lang w:bidi="fa-IR"/>
          </w:rPr>
          <w:t>دربار</w:t>
        </w:r>
        <w:r w:rsidR="00B67580" w:rsidRPr="00A2683E">
          <w:rPr>
            <w:rStyle w:val="Hyperlink"/>
            <w:rFonts w:hint="cs"/>
            <w:noProof/>
            <w:rtl/>
            <w:lang w:bidi="fa-IR"/>
          </w:rPr>
          <w:t>ۀ</w:t>
        </w:r>
        <w:r w:rsidR="00B67580" w:rsidRPr="00A2683E">
          <w:rPr>
            <w:rStyle w:val="Hyperlink"/>
            <w:noProof/>
            <w:rtl/>
            <w:lang w:bidi="fa-IR"/>
          </w:rPr>
          <w:t xml:space="preserve"> </w:t>
        </w:r>
        <w:r w:rsidR="00B67580" w:rsidRPr="00A2683E">
          <w:rPr>
            <w:rStyle w:val="Hyperlink"/>
            <w:rFonts w:hint="eastAsia"/>
            <w:noProof/>
            <w:rtl/>
            <w:lang w:bidi="fa-IR"/>
          </w:rPr>
          <w:t>محبت</w:t>
        </w:r>
        <w:r w:rsidR="00B67580" w:rsidRPr="00A2683E">
          <w:rPr>
            <w:rStyle w:val="Hyperlink"/>
            <w:noProof/>
            <w:rtl/>
            <w:lang w:bidi="fa-IR"/>
          </w:rPr>
          <w:t xml:space="preserve"> </w:t>
        </w:r>
        <w:r w:rsidR="00B67580" w:rsidRPr="00A2683E">
          <w:rPr>
            <w:rStyle w:val="Hyperlink"/>
            <w:rFonts w:hint="eastAsia"/>
            <w:noProof/>
            <w:rtl/>
            <w:lang w:bidi="fa-IR"/>
          </w:rPr>
          <w:t>عثمان</w:t>
        </w:r>
        <w:r w:rsidR="00B67580" w:rsidRPr="00A2683E">
          <w:rPr>
            <w:rStyle w:val="Hyperlink"/>
            <w:rFonts w:cs="CTraditional Arabic" w:hint="eastAsia"/>
            <w:noProof/>
            <w:rtl/>
            <w:lang w:bidi="fa-IR"/>
          </w:rPr>
          <w:t>س</w:t>
        </w:r>
        <w:r w:rsidR="00B67580">
          <w:rPr>
            <w:noProof/>
            <w:webHidden/>
            <w:rtl/>
          </w:rPr>
          <w:tab/>
        </w:r>
        <w:r w:rsidR="00B67580">
          <w:rPr>
            <w:noProof/>
            <w:webHidden/>
            <w:rtl/>
          </w:rPr>
          <w:fldChar w:fldCharType="begin"/>
        </w:r>
        <w:r w:rsidR="00B67580">
          <w:rPr>
            <w:noProof/>
            <w:webHidden/>
            <w:rtl/>
          </w:rPr>
          <w:instrText xml:space="preserve"> </w:instrText>
        </w:r>
        <w:r w:rsidR="00B67580">
          <w:rPr>
            <w:noProof/>
            <w:webHidden/>
          </w:rPr>
          <w:instrText>PAGEREF</w:instrText>
        </w:r>
        <w:r w:rsidR="00B67580">
          <w:rPr>
            <w:noProof/>
            <w:webHidden/>
            <w:rtl/>
          </w:rPr>
          <w:instrText xml:space="preserve"> _</w:instrText>
        </w:r>
        <w:r w:rsidR="00B67580">
          <w:rPr>
            <w:noProof/>
            <w:webHidden/>
          </w:rPr>
          <w:instrText>Toc</w:instrText>
        </w:r>
        <w:r w:rsidR="00B67580">
          <w:rPr>
            <w:noProof/>
            <w:webHidden/>
            <w:rtl/>
          </w:rPr>
          <w:instrText xml:space="preserve">423767757 </w:instrText>
        </w:r>
        <w:r w:rsidR="00B67580">
          <w:rPr>
            <w:noProof/>
            <w:webHidden/>
          </w:rPr>
          <w:instrText>\h</w:instrText>
        </w:r>
        <w:r w:rsidR="00B67580">
          <w:rPr>
            <w:noProof/>
            <w:webHidden/>
            <w:rtl/>
          </w:rPr>
          <w:instrText xml:space="preserve"> </w:instrText>
        </w:r>
        <w:r w:rsidR="00B67580">
          <w:rPr>
            <w:noProof/>
            <w:webHidden/>
            <w:rtl/>
          </w:rPr>
        </w:r>
        <w:r w:rsidR="00B67580">
          <w:rPr>
            <w:noProof/>
            <w:webHidden/>
            <w:rtl/>
          </w:rPr>
          <w:fldChar w:fldCharType="separate"/>
        </w:r>
        <w:r>
          <w:rPr>
            <w:noProof/>
            <w:webHidden/>
            <w:rtl/>
          </w:rPr>
          <w:t>53</w:t>
        </w:r>
        <w:r w:rsidR="00B67580">
          <w:rPr>
            <w:noProof/>
            <w:webHidden/>
            <w:rtl/>
          </w:rPr>
          <w:fldChar w:fldCharType="end"/>
        </w:r>
      </w:hyperlink>
    </w:p>
    <w:p w:rsidR="00B67580" w:rsidRPr="00322FFA" w:rsidRDefault="00586960">
      <w:pPr>
        <w:pStyle w:val="TOC2"/>
        <w:tabs>
          <w:tab w:val="right" w:leader="dot" w:pos="6226"/>
        </w:tabs>
        <w:rPr>
          <w:rFonts w:ascii="Calibri" w:hAnsi="Calibri" w:cs="Arial"/>
          <w:bCs w:val="0"/>
          <w:noProof/>
          <w:sz w:val="22"/>
          <w:szCs w:val="22"/>
          <w:rtl/>
        </w:rPr>
      </w:pPr>
      <w:hyperlink w:anchor="_Toc423767758" w:history="1">
        <w:r w:rsidR="00B67580" w:rsidRPr="00A2683E">
          <w:rPr>
            <w:rStyle w:val="Hyperlink"/>
            <w:rFonts w:hint="eastAsia"/>
            <w:noProof/>
            <w:rtl/>
            <w:lang w:bidi="fa-IR"/>
          </w:rPr>
          <w:t>فصل</w:t>
        </w:r>
        <w:r w:rsidR="00B67580" w:rsidRPr="00A2683E">
          <w:rPr>
            <w:rStyle w:val="Hyperlink"/>
            <w:noProof/>
            <w:rtl/>
            <w:lang w:bidi="fa-IR"/>
          </w:rPr>
          <w:t xml:space="preserve"> </w:t>
        </w:r>
        <w:r w:rsidR="00B67580" w:rsidRPr="00A2683E">
          <w:rPr>
            <w:rStyle w:val="Hyperlink"/>
            <w:rFonts w:hint="eastAsia"/>
            <w:noProof/>
            <w:rtl/>
            <w:lang w:bidi="fa-IR"/>
          </w:rPr>
          <w:t>پنجم</w:t>
        </w:r>
        <w:r w:rsidR="00B67580" w:rsidRPr="00A2683E">
          <w:rPr>
            <w:rStyle w:val="Hyperlink"/>
            <w:noProof/>
            <w:rtl/>
            <w:lang w:bidi="fa-IR"/>
          </w:rPr>
          <w:t xml:space="preserve">: </w:t>
        </w:r>
        <w:r w:rsidR="00B67580" w:rsidRPr="00A2683E">
          <w:rPr>
            <w:rStyle w:val="Hyperlink"/>
            <w:rFonts w:hint="eastAsia"/>
            <w:noProof/>
            <w:rtl/>
            <w:lang w:bidi="fa-IR"/>
          </w:rPr>
          <w:t>دربار</w:t>
        </w:r>
        <w:r w:rsidR="00B67580" w:rsidRPr="00A2683E">
          <w:rPr>
            <w:rStyle w:val="Hyperlink"/>
            <w:rFonts w:hint="cs"/>
            <w:noProof/>
            <w:rtl/>
            <w:lang w:bidi="fa-IR"/>
          </w:rPr>
          <w:t>ۀ</w:t>
        </w:r>
        <w:r w:rsidR="00B67580" w:rsidRPr="00A2683E">
          <w:rPr>
            <w:rStyle w:val="Hyperlink"/>
            <w:noProof/>
            <w:rtl/>
            <w:lang w:bidi="fa-IR"/>
          </w:rPr>
          <w:t xml:space="preserve"> </w:t>
        </w:r>
        <w:r w:rsidR="00B67580" w:rsidRPr="00A2683E">
          <w:rPr>
            <w:rStyle w:val="Hyperlink"/>
            <w:rFonts w:hint="eastAsia"/>
            <w:noProof/>
            <w:rtl/>
            <w:lang w:bidi="fa-IR"/>
          </w:rPr>
          <w:t>محبت</w:t>
        </w:r>
        <w:r w:rsidR="00B67580" w:rsidRPr="00A2683E">
          <w:rPr>
            <w:rStyle w:val="Hyperlink"/>
            <w:noProof/>
            <w:rtl/>
            <w:lang w:bidi="fa-IR"/>
          </w:rPr>
          <w:t xml:space="preserve"> </w:t>
        </w:r>
        <w:r w:rsidR="00B67580" w:rsidRPr="00A2683E">
          <w:rPr>
            <w:rStyle w:val="Hyperlink"/>
            <w:rFonts w:hint="eastAsia"/>
            <w:noProof/>
            <w:rtl/>
            <w:lang w:bidi="fa-IR"/>
          </w:rPr>
          <w:t>عل</w:t>
        </w:r>
        <w:r w:rsidR="00B67580" w:rsidRPr="00A2683E">
          <w:rPr>
            <w:rStyle w:val="Hyperlink"/>
            <w:rFonts w:hint="cs"/>
            <w:noProof/>
            <w:rtl/>
            <w:lang w:bidi="fa-IR"/>
          </w:rPr>
          <w:t>ی</w:t>
        </w:r>
        <w:r w:rsidR="00B67580" w:rsidRPr="00A2683E">
          <w:rPr>
            <w:rStyle w:val="Hyperlink"/>
            <w:rFonts w:cs="CTraditional Arabic" w:hint="eastAsia"/>
            <w:noProof/>
            <w:rtl/>
            <w:lang w:bidi="fa-IR"/>
          </w:rPr>
          <w:t>س</w:t>
        </w:r>
        <w:r w:rsidR="00B67580">
          <w:rPr>
            <w:noProof/>
            <w:webHidden/>
            <w:rtl/>
          </w:rPr>
          <w:tab/>
        </w:r>
        <w:r w:rsidR="00B67580">
          <w:rPr>
            <w:noProof/>
            <w:webHidden/>
            <w:rtl/>
          </w:rPr>
          <w:fldChar w:fldCharType="begin"/>
        </w:r>
        <w:r w:rsidR="00B67580">
          <w:rPr>
            <w:noProof/>
            <w:webHidden/>
            <w:rtl/>
          </w:rPr>
          <w:instrText xml:space="preserve"> </w:instrText>
        </w:r>
        <w:r w:rsidR="00B67580">
          <w:rPr>
            <w:noProof/>
            <w:webHidden/>
          </w:rPr>
          <w:instrText>PAGEREF</w:instrText>
        </w:r>
        <w:r w:rsidR="00B67580">
          <w:rPr>
            <w:noProof/>
            <w:webHidden/>
            <w:rtl/>
          </w:rPr>
          <w:instrText xml:space="preserve"> _</w:instrText>
        </w:r>
        <w:r w:rsidR="00B67580">
          <w:rPr>
            <w:noProof/>
            <w:webHidden/>
          </w:rPr>
          <w:instrText>Toc</w:instrText>
        </w:r>
        <w:r w:rsidR="00B67580">
          <w:rPr>
            <w:noProof/>
            <w:webHidden/>
            <w:rtl/>
          </w:rPr>
          <w:instrText xml:space="preserve">423767758 </w:instrText>
        </w:r>
        <w:r w:rsidR="00B67580">
          <w:rPr>
            <w:noProof/>
            <w:webHidden/>
          </w:rPr>
          <w:instrText>\h</w:instrText>
        </w:r>
        <w:r w:rsidR="00B67580">
          <w:rPr>
            <w:noProof/>
            <w:webHidden/>
            <w:rtl/>
          </w:rPr>
          <w:instrText xml:space="preserve"> </w:instrText>
        </w:r>
        <w:r w:rsidR="00B67580">
          <w:rPr>
            <w:noProof/>
            <w:webHidden/>
            <w:rtl/>
          </w:rPr>
        </w:r>
        <w:r w:rsidR="00B67580">
          <w:rPr>
            <w:noProof/>
            <w:webHidden/>
            <w:rtl/>
          </w:rPr>
          <w:fldChar w:fldCharType="separate"/>
        </w:r>
        <w:r>
          <w:rPr>
            <w:noProof/>
            <w:webHidden/>
            <w:rtl/>
          </w:rPr>
          <w:t>57</w:t>
        </w:r>
        <w:r w:rsidR="00B67580">
          <w:rPr>
            <w:noProof/>
            <w:webHidden/>
            <w:rtl/>
          </w:rPr>
          <w:fldChar w:fldCharType="end"/>
        </w:r>
      </w:hyperlink>
    </w:p>
    <w:p w:rsidR="00B67580" w:rsidRPr="00322FFA" w:rsidRDefault="00586960">
      <w:pPr>
        <w:pStyle w:val="TOC3"/>
        <w:tabs>
          <w:tab w:val="right" w:leader="dot" w:pos="6226"/>
        </w:tabs>
        <w:rPr>
          <w:rFonts w:ascii="Calibri" w:hAnsi="Calibri" w:cs="Arial"/>
          <w:noProof/>
          <w:sz w:val="22"/>
          <w:szCs w:val="22"/>
          <w:rtl/>
        </w:rPr>
      </w:pPr>
      <w:hyperlink w:anchor="_Toc423767759" w:history="1">
        <w:r w:rsidR="00B67580" w:rsidRPr="00A2683E">
          <w:rPr>
            <w:rStyle w:val="Hyperlink"/>
            <w:rFonts w:hint="eastAsia"/>
            <w:noProof/>
            <w:rtl/>
            <w:lang w:bidi="fa-IR"/>
          </w:rPr>
          <w:t>اسلام‌آوردن</w:t>
        </w:r>
        <w:r w:rsidR="00B67580" w:rsidRPr="00A2683E">
          <w:rPr>
            <w:rStyle w:val="Hyperlink"/>
            <w:noProof/>
            <w:rtl/>
            <w:lang w:bidi="fa-IR"/>
          </w:rPr>
          <w:t xml:space="preserve"> </w:t>
        </w:r>
        <w:r w:rsidR="00B67580" w:rsidRPr="00A2683E">
          <w:rPr>
            <w:rStyle w:val="Hyperlink"/>
            <w:rFonts w:hint="eastAsia"/>
            <w:noProof/>
            <w:rtl/>
            <w:lang w:bidi="fa-IR"/>
          </w:rPr>
          <w:t>عل</w:t>
        </w:r>
        <w:r w:rsidR="00B67580" w:rsidRPr="00A2683E">
          <w:rPr>
            <w:rStyle w:val="Hyperlink"/>
            <w:rFonts w:hint="cs"/>
            <w:noProof/>
            <w:rtl/>
            <w:lang w:bidi="fa-IR"/>
          </w:rPr>
          <w:t>ی</w:t>
        </w:r>
        <w:r w:rsidR="00B67580" w:rsidRPr="00A2683E">
          <w:rPr>
            <w:rStyle w:val="Hyperlink"/>
            <w:rFonts w:cs="CTraditional Arabic" w:hint="eastAsia"/>
            <w:noProof/>
            <w:rtl/>
            <w:lang w:bidi="fa-IR"/>
          </w:rPr>
          <w:t>س</w:t>
        </w:r>
        <w:r w:rsidR="00B67580">
          <w:rPr>
            <w:noProof/>
            <w:webHidden/>
            <w:rtl/>
          </w:rPr>
          <w:tab/>
        </w:r>
        <w:r w:rsidR="00B67580">
          <w:rPr>
            <w:noProof/>
            <w:webHidden/>
            <w:rtl/>
          </w:rPr>
          <w:fldChar w:fldCharType="begin"/>
        </w:r>
        <w:r w:rsidR="00B67580">
          <w:rPr>
            <w:noProof/>
            <w:webHidden/>
            <w:rtl/>
          </w:rPr>
          <w:instrText xml:space="preserve"> </w:instrText>
        </w:r>
        <w:r w:rsidR="00B67580">
          <w:rPr>
            <w:noProof/>
            <w:webHidden/>
          </w:rPr>
          <w:instrText>PAGEREF</w:instrText>
        </w:r>
        <w:r w:rsidR="00B67580">
          <w:rPr>
            <w:noProof/>
            <w:webHidden/>
            <w:rtl/>
          </w:rPr>
          <w:instrText xml:space="preserve"> _</w:instrText>
        </w:r>
        <w:r w:rsidR="00B67580">
          <w:rPr>
            <w:noProof/>
            <w:webHidden/>
          </w:rPr>
          <w:instrText>Toc</w:instrText>
        </w:r>
        <w:r w:rsidR="00B67580">
          <w:rPr>
            <w:noProof/>
            <w:webHidden/>
            <w:rtl/>
          </w:rPr>
          <w:instrText xml:space="preserve">423767759 </w:instrText>
        </w:r>
        <w:r w:rsidR="00B67580">
          <w:rPr>
            <w:noProof/>
            <w:webHidden/>
          </w:rPr>
          <w:instrText>\h</w:instrText>
        </w:r>
        <w:r w:rsidR="00B67580">
          <w:rPr>
            <w:noProof/>
            <w:webHidden/>
            <w:rtl/>
          </w:rPr>
          <w:instrText xml:space="preserve"> </w:instrText>
        </w:r>
        <w:r w:rsidR="00B67580">
          <w:rPr>
            <w:noProof/>
            <w:webHidden/>
            <w:rtl/>
          </w:rPr>
        </w:r>
        <w:r w:rsidR="00B67580">
          <w:rPr>
            <w:noProof/>
            <w:webHidden/>
            <w:rtl/>
          </w:rPr>
          <w:fldChar w:fldCharType="separate"/>
        </w:r>
        <w:r>
          <w:rPr>
            <w:noProof/>
            <w:webHidden/>
            <w:rtl/>
          </w:rPr>
          <w:t>57</w:t>
        </w:r>
        <w:r w:rsidR="00B67580">
          <w:rPr>
            <w:noProof/>
            <w:webHidden/>
            <w:rtl/>
          </w:rPr>
          <w:fldChar w:fldCharType="end"/>
        </w:r>
      </w:hyperlink>
    </w:p>
    <w:p w:rsidR="00B67580" w:rsidRPr="00322FFA" w:rsidRDefault="00586960">
      <w:pPr>
        <w:pStyle w:val="TOC3"/>
        <w:tabs>
          <w:tab w:val="right" w:leader="dot" w:pos="6226"/>
        </w:tabs>
        <w:rPr>
          <w:rFonts w:ascii="Calibri" w:hAnsi="Calibri" w:cs="Arial"/>
          <w:noProof/>
          <w:sz w:val="22"/>
          <w:szCs w:val="22"/>
          <w:rtl/>
        </w:rPr>
      </w:pPr>
      <w:hyperlink w:anchor="_Toc423767760" w:history="1">
        <w:r w:rsidR="00B67580" w:rsidRPr="00A2683E">
          <w:rPr>
            <w:rStyle w:val="Hyperlink"/>
            <w:rFonts w:hint="eastAsia"/>
            <w:noProof/>
            <w:rtl/>
            <w:lang w:bidi="fa-IR"/>
          </w:rPr>
          <w:t>نشانه</w:t>
        </w:r>
        <w:r w:rsidR="00B67580" w:rsidRPr="00A2683E">
          <w:rPr>
            <w:rStyle w:val="Hyperlink"/>
            <w:noProof/>
            <w:rtl/>
            <w:lang w:bidi="fa-IR"/>
          </w:rPr>
          <w:t xml:space="preserve"> </w:t>
        </w:r>
        <w:r w:rsidR="00B67580" w:rsidRPr="00A2683E">
          <w:rPr>
            <w:rStyle w:val="Hyperlink"/>
            <w:rFonts w:hint="eastAsia"/>
            <w:noProof/>
            <w:rtl/>
            <w:lang w:bidi="fa-IR"/>
          </w:rPr>
          <w:t>محبت</w:t>
        </w:r>
        <w:r w:rsidR="00B67580" w:rsidRPr="00A2683E">
          <w:rPr>
            <w:rStyle w:val="Hyperlink"/>
            <w:noProof/>
            <w:rtl/>
            <w:lang w:bidi="fa-IR"/>
          </w:rPr>
          <w:t xml:space="preserve"> </w:t>
        </w:r>
        <w:r w:rsidR="00B67580" w:rsidRPr="00A2683E">
          <w:rPr>
            <w:rStyle w:val="Hyperlink"/>
            <w:rFonts w:hint="eastAsia"/>
            <w:noProof/>
            <w:rtl/>
            <w:lang w:bidi="fa-IR"/>
          </w:rPr>
          <w:t>عل</w:t>
        </w:r>
        <w:r w:rsidR="00B67580" w:rsidRPr="00A2683E">
          <w:rPr>
            <w:rStyle w:val="Hyperlink"/>
            <w:rFonts w:hint="cs"/>
            <w:noProof/>
            <w:rtl/>
            <w:lang w:bidi="fa-IR"/>
          </w:rPr>
          <w:t>ی</w:t>
        </w:r>
        <w:r w:rsidR="00B67580" w:rsidRPr="00A2683E">
          <w:rPr>
            <w:rStyle w:val="Hyperlink"/>
            <w:rFonts w:cs="CTraditional Arabic" w:hint="eastAsia"/>
            <w:noProof/>
            <w:rtl/>
            <w:lang w:bidi="fa-IR"/>
          </w:rPr>
          <w:t>س</w:t>
        </w:r>
        <w:r w:rsidR="00B67580" w:rsidRPr="00A2683E">
          <w:rPr>
            <w:rStyle w:val="Hyperlink"/>
            <w:noProof/>
            <w:rtl/>
            <w:lang w:bidi="fa-IR"/>
          </w:rPr>
          <w:t xml:space="preserve"> </w:t>
        </w:r>
        <w:r w:rsidR="00B67580" w:rsidRPr="00A2683E">
          <w:rPr>
            <w:rStyle w:val="Hyperlink"/>
            <w:rFonts w:hint="eastAsia"/>
            <w:noProof/>
            <w:rtl/>
            <w:lang w:bidi="fa-IR"/>
          </w:rPr>
          <w:t>نسبت</w:t>
        </w:r>
        <w:r w:rsidR="00B67580" w:rsidRPr="00A2683E">
          <w:rPr>
            <w:rStyle w:val="Hyperlink"/>
            <w:noProof/>
            <w:rtl/>
            <w:lang w:bidi="fa-IR"/>
          </w:rPr>
          <w:t xml:space="preserve"> </w:t>
        </w:r>
        <w:r w:rsidR="00B67580" w:rsidRPr="00A2683E">
          <w:rPr>
            <w:rStyle w:val="Hyperlink"/>
            <w:rFonts w:hint="eastAsia"/>
            <w:noProof/>
            <w:rtl/>
            <w:lang w:bidi="fa-IR"/>
          </w:rPr>
          <w:t>به</w:t>
        </w:r>
        <w:r w:rsidR="00B67580" w:rsidRPr="00A2683E">
          <w:rPr>
            <w:rStyle w:val="Hyperlink"/>
            <w:noProof/>
            <w:rtl/>
            <w:lang w:bidi="fa-IR"/>
          </w:rPr>
          <w:t xml:space="preserve"> </w:t>
        </w:r>
        <w:r w:rsidR="00B67580" w:rsidRPr="00A2683E">
          <w:rPr>
            <w:rStyle w:val="Hyperlink"/>
            <w:rFonts w:hint="eastAsia"/>
            <w:noProof/>
            <w:rtl/>
            <w:lang w:bidi="fa-IR"/>
          </w:rPr>
          <w:t>پ</w:t>
        </w:r>
        <w:r w:rsidR="00B67580" w:rsidRPr="00A2683E">
          <w:rPr>
            <w:rStyle w:val="Hyperlink"/>
            <w:rFonts w:hint="cs"/>
            <w:noProof/>
            <w:rtl/>
            <w:lang w:bidi="fa-IR"/>
          </w:rPr>
          <w:t>ی</w:t>
        </w:r>
        <w:r w:rsidR="00B67580" w:rsidRPr="00A2683E">
          <w:rPr>
            <w:rStyle w:val="Hyperlink"/>
            <w:rFonts w:hint="eastAsia"/>
            <w:noProof/>
            <w:rtl/>
            <w:lang w:bidi="fa-IR"/>
          </w:rPr>
          <w:t>امبر</w:t>
        </w:r>
        <w:r w:rsidR="00B67580" w:rsidRPr="00A2683E">
          <w:rPr>
            <w:rStyle w:val="Hyperlink"/>
            <w:rFonts w:cs="CTraditional Arabic"/>
            <w:noProof/>
            <w:rtl/>
            <w:lang w:bidi="fa-IR"/>
          </w:rPr>
          <w:t xml:space="preserve"> </w:t>
        </w:r>
        <w:r w:rsidR="00B67580" w:rsidRPr="00A2683E">
          <w:rPr>
            <w:rStyle w:val="Hyperlink"/>
            <w:rFonts w:cs="CTraditional Arabic" w:hint="eastAsia"/>
            <w:noProof/>
            <w:rtl/>
            <w:lang w:bidi="fa-IR"/>
          </w:rPr>
          <w:t>ج</w:t>
        </w:r>
        <w:r w:rsidR="00B67580">
          <w:rPr>
            <w:noProof/>
            <w:webHidden/>
            <w:rtl/>
          </w:rPr>
          <w:tab/>
        </w:r>
        <w:r w:rsidR="00B67580">
          <w:rPr>
            <w:noProof/>
            <w:webHidden/>
            <w:rtl/>
          </w:rPr>
          <w:fldChar w:fldCharType="begin"/>
        </w:r>
        <w:r w:rsidR="00B67580">
          <w:rPr>
            <w:noProof/>
            <w:webHidden/>
            <w:rtl/>
          </w:rPr>
          <w:instrText xml:space="preserve"> </w:instrText>
        </w:r>
        <w:r w:rsidR="00B67580">
          <w:rPr>
            <w:noProof/>
            <w:webHidden/>
          </w:rPr>
          <w:instrText>PAGEREF</w:instrText>
        </w:r>
        <w:r w:rsidR="00B67580">
          <w:rPr>
            <w:noProof/>
            <w:webHidden/>
            <w:rtl/>
          </w:rPr>
          <w:instrText xml:space="preserve"> _</w:instrText>
        </w:r>
        <w:r w:rsidR="00B67580">
          <w:rPr>
            <w:noProof/>
            <w:webHidden/>
          </w:rPr>
          <w:instrText>Toc</w:instrText>
        </w:r>
        <w:r w:rsidR="00B67580">
          <w:rPr>
            <w:noProof/>
            <w:webHidden/>
            <w:rtl/>
          </w:rPr>
          <w:instrText xml:space="preserve">423767760 </w:instrText>
        </w:r>
        <w:r w:rsidR="00B67580">
          <w:rPr>
            <w:noProof/>
            <w:webHidden/>
          </w:rPr>
          <w:instrText>\h</w:instrText>
        </w:r>
        <w:r w:rsidR="00B67580">
          <w:rPr>
            <w:noProof/>
            <w:webHidden/>
            <w:rtl/>
          </w:rPr>
          <w:instrText xml:space="preserve"> </w:instrText>
        </w:r>
        <w:r w:rsidR="00B67580">
          <w:rPr>
            <w:noProof/>
            <w:webHidden/>
            <w:rtl/>
          </w:rPr>
        </w:r>
        <w:r w:rsidR="00B67580">
          <w:rPr>
            <w:noProof/>
            <w:webHidden/>
            <w:rtl/>
          </w:rPr>
          <w:fldChar w:fldCharType="separate"/>
        </w:r>
        <w:r>
          <w:rPr>
            <w:noProof/>
            <w:webHidden/>
            <w:rtl/>
          </w:rPr>
          <w:t>58</w:t>
        </w:r>
        <w:r w:rsidR="00B67580">
          <w:rPr>
            <w:noProof/>
            <w:webHidden/>
            <w:rtl/>
          </w:rPr>
          <w:fldChar w:fldCharType="end"/>
        </w:r>
      </w:hyperlink>
    </w:p>
    <w:p w:rsidR="00B67580" w:rsidRPr="00322FFA" w:rsidRDefault="00586960">
      <w:pPr>
        <w:pStyle w:val="TOC2"/>
        <w:tabs>
          <w:tab w:val="right" w:leader="dot" w:pos="6226"/>
        </w:tabs>
        <w:rPr>
          <w:rFonts w:ascii="Calibri" w:hAnsi="Calibri" w:cs="Arial"/>
          <w:bCs w:val="0"/>
          <w:noProof/>
          <w:sz w:val="22"/>
          <w:szCs w:val="22"/>
          <w:rtl/>
        </w:rPr>
      </w:pPr>
      <w:hyperlink w:anchor="_Toc423767761" w:history="1">
        <w:r w:rsidR="00B67580" w:rsidRPr="00A2683E">
          <w:rPr>
            <w:rStyle w:val="Hyperlink"/>
            <w:rFonts w:hint="eastAsia"/>
            <w:noProof/>
            <w:rtl/>
            <w:lang w:bidi="fa-IR"/>
          </w:rPr>
          <w:t>فصل</w:t>
        </w:r>
        <w:r w:rsidR="00B67580" w:rsidRPr="00A2683E">
          <w:rPr>
            <w:rStyle w:val="Hyperlink"/>
            <w:noProof/>
            <w:rtl/>
            <w:lang w:bidi="fa-IR"/>
          </w:rPr>
          <w:t xml:space="preserve"> </w:t>
        </w:r>
        <w:r w:rsidR="00B67580" w:rsidRPr="00A2683E">
          <w:rPr>
            <w:rStyle w:val="Hyperlink"/>
            <w:rFonts w:hint="eastAsia"/>
            <w:noProof/>
            <w:rtl/>
            <w:lang w:bidi="fa-IR"/>
          </w:rPr>
          <w:t>ششم</w:t>
        </w:r>
        <w:r w:rsidR="00B67580" w:rsidRPr="00A2683E">
          <w:rPr>
            <w:rStyle w:val="Hyperlink"/>
            <w:noProof/>
            <w:rtl/>
            <w:lang w:bidi="fa-IR"/>
          </w:rPr>
          <w:t xml:space="preserve">: </w:t>
        </w:r>
        <w:r w:rsidR="00B67580" w:rsidRPr="00A2683E">
          <w:rPr>
            <w:rStyle w:val="Hyperlink"/>
            <w:rFonts w:hint="eastAsia"/>
            <w:noProof/>
            <w:rtl/>
            <w:lang w:bidi="fa-IR"/>
          </w:rPr>
          <w:t>دربار</w:t>
        </w:r>
        <w:r w:rsidR="00B67580" w:rsidRPr="00A2683E">
          <w:rPr>
            <w:rStyle w:val="Hyperlink"/>
            <w:rFonts w:hint="cs"/>
            <w:noProof/>
            <w:rtl/>
            <w:lang w:bidi="fa-IR"/>
          </w:rPr>
          <w:t>ۀ</w:t>
        </w:r>
        <w:r w:rsidR="00B67580" w:rsidRPr="00A2683E">
          <w:rPr>
            <w:rStyle w:val="Hyperlink"/>
            <w:noProof/>
            <w:rtl/>
            <w:lang w:bidi="fa-IR"/>
          </w:rPr>
          <w:t xml:space="preserve"> </w:t>
        </w:r>
        <w:r w:rsidR="00B67580" w:rsidRPr="00A2683E">
          <w:rPr>
            <w:rStyle w:val="Hyperlink"/>
            <w:rFonts w:hint="eastAsia"/>
            <w:noProof/>
            <w:rtl/>
            <w:lang w:bidi="fa-IR"/>
          </w:rPr>
          <w:t>محبت</w:t>
        </w:r>
        <w:r w:rsidR="00B67580" w:rsidRPr="00A2683E">
          <w:rPr>
            <w:rStyle w:val="Hyperlink"/>
            <w:noProof/>
            <w:rtl/>
            <w:lang w:bidi="fa-IR"/>
          </w:rPr>
          <w:t xml:space="preserve"> </w:t>
        </w:r>
        <w:r w:rsidR="00B67580" w:rsidRPr="00A2683E">
          <w:rPr>
            <w:rStyle w:val="Hyperlink"/>
            <w:rFonts w:hint="eastAsia"/>
            <w:noProof/>
            <w:rtl/>
            <w:lang w:bidi="fa-IR"/>
          </w:rPr>
          <w:t>بعض</w:t>
        </w:r>
        <w:r w:rsidR="00B67580" w:rsidRPr="00A2683E">
          <w:rPr>
            <w:rStyle w:val="Hyperlink"/>
            <w:rFonts w:hint="cs"/>
            <w:noProof/>
            <w:rtl/>
            <w:lang w:bidi="fa-IR"/>
          </w:rPr>
          <w:t>ی</w:t>
        </w:r>
        <w:r w:rsidR="00B67580" w:rsidRPr="00A2683E">
          <w:rPr>
            <w:rStyle w:val="Hyperlink"/>
            <w:noProof/>
            <w:rtl/>
            <w:lang w:bidi="fa-IR"/>
          </w:rPr>
          <w:t xml:space="preserve"> </w:t>
        </w:r>
        <w:r w:rsidR="00B67580" w:rsidRPr="00A2683E">
          <w:rPr>
            <w:rStyle w:val="Hyperlink"/>
            <w:rFonts w:hint="eastAsia"/>
            <w:noProof/>
            <w:rtl/>
            <w:lang w:bidi="fa-IR"/>
          </w:rPr>
          <w:t>د</w:t>
        </w:r>
        <w:r w:rsidR="00B67580" w:rsidRPr="00A2683E">
          <w:rPr>
            <w:rStyle w:val="Hyperlink"/>
            <w:rFonts w:hint="cs"/>
            <w:noProof/>
            <w:rtl/>
            <w:lang w:bidi="fa-IR"/>
          </w:rPr>
          <w:t>ی</w:t>
        </w:r>
        <w:r w:rsidR="00B67580" w:rsidRPr="00A2683E">
          <w:rPr>
            <w:rStyle w:val="Hyperlink"/>
            <w:rFonts w:hint="eastAsia"/>
            <w:noProof/>
            <w:rtl/>
            <w:lang w:bidi="fa-IR"/>
          </w:rPr>
          <w:t>گر</w:t>
        </w:r>
        <w:r w:rsidR="00B67580" w:rsidRPr="00A2683E">
          <w:rPr>
            <w:rStyle w:val="Hyperlink"/>
            <w:noProof/>
            <w:rtl/>
            <w:lang w:bidi="fa-IR"/>
          </w:rPr>
          <w:t xml:space="preserve"> </w:t>
        </w:r>
        <w:r w:rsidR="00B67580" w:rsidRPr="00A2683E">
          <w:rPr>
            <w:rStyle w:val="Hyperlink"/>
            <w:rFonts w:hint="eastAsia"/>
            <w:noProof/>
            <w:rtl/>
            <w:lang w:bidi="fa-IR"/>
          </w:rPr>
          <w:t>از</w:t>
        </w:r>
        <w:r w:rsidR="00B67580" w:rsidRPr="00A2683E">
          <w:rPr>
            <w:rStyle w:val="Hyperlink"/>
            <w:noProof/>
            <w:rtl/>
            <w:lang w:bidi="fa-IR"/>
          </w:rPr>
          <w:t xml:space="preserve"> </w:t>
        </w:r>
        <w:r w:rsidR="00B67580" w:rsidRPr="00A2683E">
          <w:rPr>
            <w:rStyle w:val="Hyperlink"/>
            <w:rFonts w:hint="eastAsia"/>
            <w:noProof/>
            <w:rtl/>
            <w:lang w:bidi="fa-IR"/>
          </w:rPr>
          <w:t>اصحاب</w:t>
        </w:r>
        <w:r w:rsidR="00B67580" w:rsidRPr="00A2683E">
          <w:rPr>
            <w:rStyle w:val="Hyperlink"/>
            <w:rFonts w:cs="CTraditional Arabic" w:hint="eastAsia"/>
            <w:noProof/>
            <w:rtl/>
            <w:lang w:bidi="fa-IR"/>
          </w:rPr>
          <w:t>س</w:t>
        </w:r>
        <w:r w:rsidR="00B67580" w:rsidRPr="00A2683E">
          <w:rPr>
            <w:rStyle w:val="Hyperlink"/>
            <w:noProof/>
            <w:rtl/>
            <w:lang w:bidi="fa-IR"/>
          </w:rPr>
          <w:t xml:space="preserve"> </w:t>
        </w:r>
        <w:r w:rsidR="00B67580" w:rsidRPr="00A2683E">
          <w:rPr>
            <w:rStyle w:val="Hyperlink"/>
            <w:rFonts w:hint="eastAsia"/>
            <w:noProof/>
            <w:rtl/>
            <w:lang w:bidi="fa-IR"/>
          </w:rPr>
          <w:t>نسبت</w:t>
        </w:r>
        <w:r w:rsidR="00B67580" w:rsidRPr="00A2683E">
          <w:rPr>
            <w:rStyle w:val="Hyperlink"/>
            <w:noProof/>
            <w:rtl/>
            <w:lang w:bidi="fa-IR"/>
          </w:rPr>
          <w:t xml:space="preserve"> </w:t>
        </w:r>
        <w:r w:rsidR="00B67580" w:rsidRPr="00A2683E">
          <w:rPr>
            <w:rStyle w:val="Hyperlink"/>
            <w:rFonts w:hint="eastAsia"/>
            <w:noProof/>
            <w:rtl/>
            <w:lang w:bidi="fa-IR"/>
          </w:rPr>
          <w:t>به</w:t>
        </w:r>
        <w:r w:rsidR="00B67580" w:rsidRPr="00A2683E">
          <w:rPr>
            <w:rStyle w:val="Hyperlink"/>
            <w:noProof/>
            <w:rtl/>
            <w:lang w:bidi="fa-IR"/>
          </w:rPr>
          <w:t xml:space="preserve"> </w:t>
        </w:r>
        <w:r w:rsidR="00B67580" w:rsidRPr="00A2683E">
          <w:rPr>
            <w:rStyle w:val="Hyperlink"/>
            <w:rFonts w:hint="eastAsia"/>
            <w:noProof/>
            <w:rtl/>
            <w:lang w:bidi="fa-IR"/>
          </w:rPr>
          <w:t>پ</w:t>
        </w:r>
        <w:r w:rsidR="00B67580" w:rsidRPr="00A2683E">
          <w:rPr>
            <w:rStyle w:val="Hyperlink"/>
            <w:rFonts w:hint="cs"/>
            <w:noProof/>
            <w:rtl/>
            <w:lang w:bidi="fa-IR"/>
          </w:rPr>
          <w:t>ی</w:t>
        </w:r>
        <w:r w:rsidR="00B67580" w:rsidRPr="00A2683E">
          <w:rPr>
            <w:rStyle w:val="Hyperlink"/>
            <w:rFonts w:hint="eastAsia"/>
            <w:noProof/>
            <w:rtl/>
            <w:lang w:bidi="fa-IR"/>
          </w:rPr>
          <w:t>امبر</w:t>
        </w:r>
        <w:r w:rsidR="00B67580" w:rsidRPr="00A2683E">
          <w:rPr>
            <w:rStyle w:val="Hyperlink"/>
            <w:noProof/>
            <w:rtl/>
            <w:lang w:bidi="fa-IR"/>
          </w:rPr>
          <w:t xml:space="preserve"> </w:t>
        </w:r>
        <w:r w:rsidR="00B67580" w:rsidRPr="00A2683E">
          <w:rPr>
            <w:rStyle w:val="Hyperlink"/>
            <w:rFonts w:hint="eastAsia"/>
            <w:noProof/>
            <w:rtl/>
            <w:lang w:bidi="fa-IR"/>
          </w:rPr>
          <w:t>خدا</w:t>
        </w:r>
        <w:r w:rsidR="00B67580" w:rsidRPr="00A2683E">
          <w:rPr>
            <w:rStyle w:val="Hyperlink"/>
            <w:rFonts w:cs="CTraditional Arabic"/>
            <w:noProof/>
            <w:rtl/>
            <w:lang w:bidi="fa-IR"/>
          </w:rPr>
          <w:t xml:space="preserve"> </w:t>
        </w:r>
        <w:r w:rsidR="00B67580" w:rsidRPr="00A2683E">
          <w:rPr>
            <w:rStyle w:val="Hyperlink"/>
            <w:rFonts w:cs="CTraditional Arabic" w:hint="eastAsia"/>
            <w:noProof/>
            <w:rtl/>
            <w:lang w:bidi="fa-IR"/>
          </w:rPr>
          <w:t>ج</w:t>
        </w:r>
        <w:r w:rsidR="00B67580" w:rsidRPr="00A2683E">
          <w:rPr>
            <w:rStyle w:val="Hyperlink"/>
            <w:noProof/>
            <w:rtl/>
            <w:lang w:bidi="fa-IR"/>
          </w:rPr>
          <w:t>:</w:t>
        </w:r>
        <w:r w:rsidR="00B67580">
          <w:rPr>
            <w:noProof/>
            <w:webHidden/>
            <w:rtl/>
          </w:rPr>
          <w:tab/>
        </w:r>
        <w:r w:rsidR="00B67580">
          <w:rPr>
            <w:noProof/>
            <w:webHidden/>
            <w:rtl/>
          </w:rPr>
          <w:fldChar w:fldCharType="begin"/>
        </w:r>
        <w:r w:rsidR="00B67580">
          <w:rPr>
            <w:noProof/>
            <w:webHidden/>
            <w:rtl/>
          </w:rPr>
          <w:instrText xml:space="preserve"> </w:instrText>
        </w:r>
        <w:r w:rsidR="00B67580">
          <w:rPr>
            <w:noProof/>
            <w:webHidden/>
          </w:rPr>
          <w:instrText>PAGEREF</w:instrText>
        </w:r>
        <w:r w:rsidR="00B67580">
          <w:rPr>
            <w:noProof/>
            <w:webHidden/>
            <w:rtl/>
          </w:rPr>
          <w:instrText xml:space="preserve"> _</w:instrText>
        </w:r>
        <w:r w:rsidR="00B67580">
          <w:rPr>
            <w:noProof/>
            <w:webHidden/>
          </w:rPr>
          <w:instrText>Toc</w:instrText>
        </w:r>
        <w:r w:rsidR="00B67580">
          <w:rPr>
            <w:noProof/>
            <w:webHidden/>
            <w:rtl/>
          </w:rPr>
          <w:instrText xml:space="preserve">423767761 </w:instrText>
        </w:r>
        <w:r w:rsidR="00B67580">
          <w:rPr>
            <w:noProof/>
            <w:webHidden/>
          </w:rPr>
          <w:instrText>\h</w:instrText>
        </w:r>
        <w:r w:rsidR="00B67580">
          <w:rPr>
            <w:noProof/>
            <w:webHidden/>
            <w:rtl/>
          </w:rPr>
          <w:instrText xml:space="preserve"> </w:instrText>
        </w:r>
        <w:r w:rsidR="00B67580">
          <w:rPr>
            <w:noProof/>
            <w:webHidden/>
            <w:rtl/>
          </w:rPr>
        </w:r>
        <w:r w:rsidR="00B67580">
          <w:rPr>
            <w:noProof/>
            <w:webHidden/>
            <w:rtl/>
          </w:rPr>
          <w:fldChar w:fldCharType="separate"/>
        </w:r>
        <w:r>
          <w:rPr>
            <w:noProof/>
            <w:webHidden/>
            <w:rtl/>
          </w:rPr>
          <w:t>67</w:t>
        </w:r>
        <w:r w:rsidR="00B67580">
          <w:rPr>
            <w:noProof/>
            <w:webHidden/>
            <w:rtl/>
          </w:rPr>
          <w:fldChar w:fldCharType="end"/>
        </w:r>
      </w:hyperlink>
    </w:p>
    <w:p w:rsidR="00B67580" w:rsidRPr="00322FFA" w:rsidRDefault="00586960">
      <w:pPr>
        <w:pStyle w:val="TOC3"/>
        <w:tabs>
          <w:tab w:val="right" w:leader="dot" w:pos="6226"/>
        </w:tabs>
        <w:rPr>
          <w:rFonts w:ascii="Calibri" w:hAnsi="Calibri" w:cs="Arial"/>
          <w:noProof/>
          <w:sz w:val="22"/>
          <w:szCs w:val="22"/>
          <w:rtl/>
        </w:rPr>
      </w:pPr>
      <w:hyperlink w:anchor="_Toc423767762" w:history="1">
        <w:r w:rsidR="00B67580" w:rsidRPr="00A2683E">
          <w:rPr>
            <w:rStyle w:val="Hyperlink"/>
            <w:noProof/>
            <w:rtl/>
            <w:lang w:bidi="fa-IR"/>
          </w:rPr>
          <w:t xml:space="preserve">1- </w:t>
        </w:r>
        <w:r w:rsidR="00B67580" w:rsidRPr="00A2683E">
          <w:rPr>
            <w:rStyle w:val="Hyperlink"/>
            <w:rFonts w:hint="eastAsia"/>
            <w:noProof/>
            <w:rtl/>
            <w:lang w:bidi="fa-IR"/>
          </w:rPr>
          <w:t>در</w:t>
        </w:r>
        <w:r w:rsidR="00B67580" w:rsidRPr="00A2683E">
          <w:rPr>
            <w:rStyle w:val="Hyperlink"/>
            <w:noProof/>
            <w:rtl/>
            <w:lang w:bidi="fa-IR"/>
          </w:rPr>
          <w:t xml:space="preserve"> </w:t>
        </w:r>
        <w:r w:rsidR="00B67580" w:rsidRPr="00A2683E">
          <w:rPr>
            <w:rStyle w:val="Hyperlink"/>
            <w:rFonts w:hint="eastAsia"/>
            <w:noProof/>
            <w:rtl/>
            <w:lang w:bidi="fa-IR"/>
          </w:rPr>
          <w:t>باره</w:t>
        </w:r>
        <w:r w:rsidR="00B67580" w:rsidRPr="00A2683E">
          <w:rPr>
            <w:rStyle w:val="Hyperlink"/>
            <w:noProof/>
            <w:rtl/>
            <w:lang w:bidi="fa-IR"/>
          </w:rPr>
          <w:t xml:space="preserve"> </w:t>
        </w:r>
        <w:r w:rsidR="00B67580" w:rsidRPr="00A2683E">
          <w:rPr>
            <w:rStyle w:val="Hyperlink"/>
            <w:rFonts w:hint="eastAsia"/>
            <w:noProof/>
            <w:rtl/>
            <w:lang w:bidi="fa-IR"/>
          </w:rPr>
          <w:t>محبت</w:t>
        </w:r>
        <w:r w:rsidR="00B67580" w:rsidRPr="00A2683E">
          <w:rPr>
            <w:rStyle w:val="Hyperlink"/>
            <w:noProof/>
            <w:rtl/>
            <w:lang w:bidi="fa-IR"/>
          </w:rPr>
          <w:t xml:space="preserve"> </w:t>
        </w:r>
        <w:r w:rsidR="00B67580" w:rsidRPr="00A2683E">
          <w:rPr>
            <w:rStyle w:val="Hyperlink"/>
            <w:rFonts w:hint="eastAsia"/>
            <w:noProof/>
            <w:rtl/>
            <w:lang w:bidi="fa-IR"/>
          </w:rPr>
          <w:t>سعد</w:t>
        </w:r>
        <w:r w:rsidR="00B67580" w:rsidRPr="00A2683E">
          <w:rPr>
            <w:rStyle w:val="Hyperlink"/>
            <w:noProof/>
            <w:rtl/>
            <w:lang w:bidi="fa-IR"/>
          </w:rPr>
          <w:t xml:space="preserve"> </w:t>
        </w:r>
        <w:r w:rsidR="00B67580" w:rsidRPr="00A2683E">
          <w:rPr>
            <w:rStyle w:val="Hyperlink"/>
            <w:rFonts w:hint="eastAsia"/>
            <w:noProof/>
            <w:rtl/>
            <w:lang w:bidi="fa-IR"/>
          </w:rPr>
          <w:t>بن</w:t>
        </w:r>
        <w:r w:rsidR="00B67580" w:rsidRPr="00A2683E">
          <w:rPr>
            <w:rStyle w:val="Hyperlink"/>
            <w:noProof/>
            <w:rtl/>
            <w:lang w:bidi="fa-IR"/>
          </w:rPr>
          <w:t xml:space="preserve"> </w:t>
        </w:r>
        <w:r w:rsidR="00B67580" w:rsidRPr="00A2683E">
          <w:rPr>
            <w:rStyle w:val="Hyperlink"/>
            <w:rFonts w:hint="eastAsia"/>
            <w:noProof/>
            <w:rtl/>
            <w:lang w:bidi="fa-IR"/>
          </w:rPr>
          <w:t>معاذ</w:t>
        </w:r>
        <w:r w:rsidR="00B67580" w:rsidRPr="00A2683E">
          <w:rPr>
            <w:rStyle w:val="Hyperlink"/>
            <w:noProof/>
            <w:rtl/>
            <w:lang w:bidi="fa-IR"/>
          </w:rPr>
          <w:t xml:space="preserve"> </w:t>
        </w:r>
        <w:r w:rsidR="00B67580" w:rsidRPr="00A2683E">
          <w:rPr>
            <w:rStyle w:val="Hyperlink"/>
            <w:rFonts w:hint="eastAsia"/>
            <w:noProof/>
            <w:rtl/>
            <w:lang w:bidi="fa-IR"/>
          </w:rPr>
          <w:t>نسبت</w:t>
        </w:r>
        <w:r w:rsidR="00B67580" w:rsidRPr="00A2683E">
          <w:rPr>
            <w:rStyle w:val="Hyperlink"/>
            <w:noProof/>
            <w:rtl/>
            <w:lang w:bidi="fa-IR"/>
          </w:rPr>
          <w:t xml:space="preserve"> </w:t>
        </w:r>
        <w:r w:rsidR="00B67580" w:rsidRPr="00A2683E">
          <w:rPr>
            <w:rStyle w:val="Hyperlink"/>
            <w:rFonts w:hint="eastAsia"/>
            <w:noProof/>
            <w:rtl/>
            <w:lang w:bidi="fa-IR"/>
          </w:rPr>
          <w:t>به</w:t>
        </w:r>
        <w:r w:rsidR="00B67580" w:rsidRPr="00A2683E">
          <w:rPr>
            <w:rStyle w:val="Hyperlink"/>
            <w:noProof/>
            <w:rtl/>
            <w:lang w:bidi="fa-IR"/>
          </w:rPr>
          <w:t xml:space="preserve"> </w:t>
        </w:r>
        <w:r w:rsidR="00B67580" w:rsidRPr="00A2683E">
          <w:rPr>
            <w:rStyle w:val="Hyperlink"/>
            <w:rFonts w:hint="eastAsia"/>
            <w:noProof/>
            <w:rtl/>
            <w:lang w:bidi="fa-IR"/>
          </w:rPr>
          <w:t>پ</w:t>
        </w:r>
        <w:r w:rsidR="00B67580" w:rsidRPr="00A2683E">
          <w:rPr>
            <w:rStyle w:val="Hyperlink"/>
            <w:rFonts w:hint="cs"/>
            <w:noProof/>
            <w:rtl/>
            <w:lang w:bidi="fa-IR"/>
          </w:rPr>
          <w:t>ی</w:t>
        </w:r>
        <w:r w:rsidR="00B67580" w:rsidRPr="00A2683E">
          <w:rPr>
            <w:rStyle w:val="Hyperlink"/>
            <w:rFonts w:hint="eastAsia"/>
            <w:noProof/>
            <w:rtl/>
            <w:lang w:bidi="fa-IR"/>
          </w:rPr>
          <w:t>امبر</w:t>
        </w:r>
        <w:r w:rsidR="00B67580" w:rsidRPr="00A2683E">
          <w:rPr>
            <w:rStyle w:val="Hyperlink"/>
            <w:rFonts w:cs="CTraditional Arabic"/>
            <w:noProof/>
            <w:rtl/>
            <w:lang w:bidi="fa-IR"/>
          </w:rPr>
          <w:t xml:space="preserve"> </w:t>
        </w:r>
        <w:r w:rsidR="00B67580" w:rsidRPr="00A2683E">
          <w:rPr>
            <w:rStyle w:val="Hyperlink"/>
            <w:rFonts w:cs="CTraditional Arabic" w:hint="eastAsia"/>
            <w:noProof/>
            <w:rtl/>
            <w:lang w:bidi="fa-IR"/>
          </w:rPr>
          <w:t>ج</w:t>
        </w:r>
        <w:r w:rsidR="00B67580">
          <w:rPr>
            <w:noProof/>
            <w:webHidden/>
            <w:rtl/>
          </w:rPr>
          <w:tab/>
        </w:r>
        <w:r w:rsidR="00B67580">
          <w:rPr>
            <w:noProof/>
            <w:webHidden/>
            <w:rtl/>
          </w:rPr>
          <w:fldChar w:fldCharType="begin"/>
        </w:r>
        <w:r w:rsidR="00B67580">
          <w:rPr>
            <w:noProof/>
            <w:webHidden/>
            <w:rtl/>
          </w:rPr>
          <w:instrText xml:space="preserve"> </w:instrText>
        </w:r>
        <w:r w:rsidR="00B67580">
          <w:rPr>
            <w:noProof/>
            <w:webHidden/>
          </w:rPr>
          <w:instrText>PAGEREF</w:instrText>
        </w:r>
        <w:r w:rsidR="00B67580">
          <w:rPr>
            <w:noProof/>
            <w:webHidden/>
            <w:rtl/>
          </w:rPr>
          <w:instrText xml:space="preserve"> _</w:instrText>
        </w:r>
        <w:r w:rsidR="00B67580">
          <w:rPr>
            <w:noProof/>
            <w:webHidden/>
          </w:rPr>
          <w:instrText>Toc</w:instrText>
        </w:r>
        <w:r w:rsidR="00B67580">
          <w:rPr>
            <w:noProof/>
            <w:webHidden/>
            <w:rtl/>
          </w:rPr>
          <w:instrText xml:space="preserve">423767762 </w:instrText>
        </w:r>
        <w:r w:rsidR="00B67580">
          <w:rPr>
            <w:noProof/>
            <w:webHidden/>
          </w:rPr>
          <w:instrText>\h</w:instrText>
        </w:r>
        <w:r w:rsidR="00B67580">
          <w:rPr>
            <w:noProof/>
            <w:webHidden/>
            <w:rtl/>
          </w:rPr>
          <w:instrText xml:space="preserve"> </w:instrText>
        </w:r>
        <w:r w:rsidR="00B67580">
          <w:rPr>
            <w:noProof/>
            <w:webHidden/>
            <w:rtl/>
          </w:rPr>
        </w:r>
        <w:r w:rsidR="00B67580">
          <w:rPr>
            <w:noProof/>
            <w:webHidden/>
            <w:rtl/>
          </w:rPr>
          <w:fldChar w:fldCharType="separate"/>
        </w:r>
        <w:r>
          <w:rPr>
            <w:noProof/>
            <w:webHidden/>
            <w:rtl/>
          </w:rPr>
          <w:t>67</w:t>
        </w:r>
        <w:r w:rsidR="00B67580">
          <w:rPr>
            <w:noProof/>
            <w:webHidden/>
            <w:rtl/>
          </w:rPr>
          <w:fldChar w:fldCharType="end"/>
        </w:r>
      </w:hyperlink>
    </w:p>
    <w:p w:rsidR="00B67580" w:rsidRPr="00322FFA" w:rsidRDefault="00586960">
      <w:pPr>
        <w:pStyle w:val="TOC4"/>
        <w:tabs>
          <w:tab w:val="right" w:leader="dot" w:pos="6226"/>
        </w:tabs>
        <w:rPr>
          <w:rFonts w:ascii="Calibri" w:hAnsi="Calibri" w:cs="Arial"/>
          <w:noProof/>
          <w:sz w:val="22"/>
          <w:szCs w:val="22"/>
          <w:rtl/>
        </w:rPr>
      </w:pPr>
      <w:hyperlink w:anchor="_Toc423767763" w:history="1">
        <w:r w:rsidR="00B67580" w:rsidRPr="00A2683E">
          <w:rPr>
            <w:rStyle w:val="Hyperlink"/>
            <w:rFonts w:hint="eastAsia"/>
            <w:noProof/>
            <w:rtl/>
            <w:lang w:bidi="fa-IR"/>
          </w:rPr>
          <w:t>سعد</w:t>
        </w:r>
        <w:r w:rsidR="00B67580" w:rsidRPr="00A2683E">
          <w:rPr>
            <w:rStyle w:val="Hyperlink"/>
            <w:noProof/>
            <w:rtl/>
            <w:lang w:bidi="fa-IR"/>
          </w:rPr>
          <w:t xml:space="preserve"> </w:t>
        </w:r>
        <w:r w:rsidR="00B67580" w:rsidRPr="00A2683E">
          <w:rPr>
            <w:rStyle w:val="Hyperlink"/>
            <w:rFonts w:hint="eastAsia"/>
            <w:noProof/>
            <w:rtl/>
            <w:lang w:bidi="fa-IR"/>
          </w:rPr>
          <w:t>نخست</w:t>
        </w:r>
        <w:r w:rsidR="00B67580" w:rsidRPr="00A2683E">
          <w:rPr>
            <w:rStyle w:val="Hyperlink"/>
            <w:rFonts w:hint="cs"/>
            <w:noProof/>
            <w:rtl/>
            <w:lang w:bidi="fa-IR"/>
          </w:rPr>
          <w:t>ی</w:t>
        </w:r>
        <w:r w:rsidR="00B67580" w:rsidRPr="00A2683E">
          <w:rPr>
            <w:rStyle w:val="Hyperlink"/>
            <w:rFonts w:hint="eastAsia"/>
            <w:noProof/>
            <w:rtl/>
            <w:lang w:bidi="fa-IR"/>
          </w:rPr>
          <w:t>ن</w:t>
        </w:r>
        <w:r w:rsidR="00B67580" w:rsidRPr="00A2683E">
          <w:rPr>
            <w:rStyle w:val="Hyperlink"/>
            <w:noProof/>
            <w:rtl/>
            <w:lang w:bidi="fa-IR"/>
          </w:rPr>
          <w:t xml:space="preserve"> </w:t>
        </w:r>
        <w:r w:rsidR="00B67580" w:rsidRPr="00A2683E">
          <w:rPr>
            <w:rStyle w:val="Hyperlink"/>
            <w:rFonts w:hint="eastAsia"/>
            <w:noProof/>
            <w:rtl/>
            <w:lang w:bidi="fa-IR"/>
          </w:rPr>
          <w:t>دعوت‌گر</w:t>
        </w:r>
        <w:r w:rsidR="00B67580" w:rsidRPr="00A2683E">
          <w:rPr>
            <w:rStyle w:val="Hyperlink"/>
            <w:noProof/>
            <w:rtl/>
            <w:lang w:bidi="fa-IR"/>
          </w:rPr>
          <w:t xml:space="preserve"> </w:t>
        </w:r>
        <w:r w:rsidR="00B67580" w:rsidRPr="00A2683E">
          <w:rPr>
            <w:rStyle w:val="Hyperlink"/>
            <w:rFonts w:hint="eastAsia"/>
            <w:noProof/>
            <w:rtl/>
            <w:lang w:bidi="fa-IR"/>
          </w:rPr>
          <w:t>در</w:t>
        </w:r>
        <w:r w:rsidR="00B67580" w:rsidRPr="00A2683E">
          <w:rPr>
            <w:rStyle w:val="Hyperlink"/>
            <w:noProof/>
            <w:rtl/>
            <w:lang w:bidi="fa-IR"/>
          </w:rPr>
          <w:t xml:space="preserve"> </w:t>
        </w:r>
        <w:r w:rsidR="00B67580" w:rsidRPr="00A2683E">
          <w:rPr>
            <w:rStyle w:val="Hyperlink"/>
            <w:rFonts w:hint="eastAsia"/>
            <w:noProof/>
            <w:rtl/>
            <w:lang w:bidi="fa-IR"/>
          </w:rPr>
          <w:t>اسلام</w:t>
        </w:r>
        <w:r w:rsidR="00B67580">
          <w:rPr>
            <w:noProof/>
            <w:webHidden/>
            <w:rtl/>
          </w:rPr>
          <w:tab/>
        </w:r>
        <w:r w:rsidR="00B67580">
          <w:rPr>
            <w:noProof/>
            <w:webHidden/>
            <w:rtl/>
          </w:rPr>
          <w:fldChar w:fldCharType="begin"/>
        </w:r>
        <w:r w:rsidR="00B67580">
          <w:rPr>
            <w:noProof/>
            <w:webHidden/>
            <w:rtl/>
          </w:rPr>
          <w:instrText xml:space="preserve"> </w:instrText>
        </w:r>
        <w:r w:rsidR="00B67580">
          <w:rPr>
            <w:noProof/>
            <w:webHidden/>
          </w:rPr>
          <w:instrText>PAGEREF</w:instrText>
        </w:r>
        <w:r w:rsidR="00B67580">
          <w:rPr>
            <w:noProof/>
            <w:webHidden/>
            <w:rtl/>
          </w:rPr>
          <w:instrText xml:space="preserve"> _</w:instrText>
        </w:r>
        <w:r w:rsidR="00B67580">
          <w:rPr>
            <w:noProof/>
            <w:webHidden/>
          </w:rPr>
          <w:instrText>Toc</w:instrText>
        </w:r>
        <w:r w:rsidR="00B67580">
          <w:rPr>
            <w:noProof/>
            <w:webHidden/>
            <w:rtl/>
          </w:rPr>
          <w:instrText xml:space="preserve">423767763 </w:instrText>
        </w:r>
        <w:r w:rsidR="00B67580">
          <w:rPr>
            <w:noProof/>
            <w:webHidden/>
          </w:rPr>
          <w:instrText>\h</w:instrText>
        </w:r>
        <w:r w:rsidR="00B67580">
          <w:rPr>
            <w:noProof/>
            <w:webHidden/>
            <w:rtl/>
          </w:rPr>
          <w:instrText xml:space="preserve"> </w:instrText>
        </w:r>
        <w:r w:rsidR="00B67580">
          <w:rPr>
            <w:noProof/>
            <w:webHidden/>
            <w:rtl/>
          </w:rPr>
        </w:r>
        <w:r w:rsidR="00B67580">
          <w:rPr>
            <w:noProof/>
            <w:webHidden/>
            <w:rtl/>
          </w:rPr>
          <w:fldChar w:fldCharType="separate"/>
        </w:r>
        <w:r>
          <w:rPr>
            <w:noProof/>
            <w:webHidden/>
            <w:rtl/>
          </w:rPr>
          <w:t>69</w:t>
        </w:r>
        <w:r w:rsidR="00B67580">
          <w:rPr>
            <w:noProof/>
            <w:webHidden/>
            <w:rtl/>
          </w:rPr>
          <w:fldChar w:fldCharType="end"/>
        </w:r>
      </w:hyperlink>
    </w:p>
    <w:p w:rsidR="00B67580" w:rsidRPr="00322FFA" w:rsidRDefault="00586960">
      <w:pPr>
        <w:pStyle w:val="TOC3"/>
        <w:tabs>
          <w:tab w:val="right" w:leader="dot" w:pos="6226"/>
        </w:tabs>
        <w:rPr>
          <w:rFonts w:ascii="Calibri" w:hAnsi="Calibri" w:cs="Arial"/>
          <w:noProof/>
          <w:sz w:val="22"/>
          <w:szCs w:val="22"/>
          <w:rtl/>
        </w:rPr>
      </w:pPr>
      <w:hyperlink w:anchor="_Toc423767764" w:history="1">
        <w:r w:rsidR="00B67580" w:rsidRPr="00A2683E">
          <w:rPr>
            <w:rStyle w:val="Hyperlink"/>
            <w:noProof/>
            <w:rtl/>
            <w:lang w:bidi="fa-IR"/>
          </w:rPr>
          <w:t xml:space="preserve">2- </w:t>
        </w:r>
        <w:r w:rsidR="00B67580" w:rsidRPr="00A2683E">
          <w:rPr>
            <w:rStyle w:val="Hyperlink"/>
            <w:rFonts w:hint="eastAsia"/>
            <w:noProof/>
            <w:rtl/>
            <w:lang w:bidi="fa-IR"/>
          </w:rPr>
          <w:t>محبت</w:t>
        </w:r>
        <w:r w:rsidR="00B67580" w:rsidRPr="00A2683E">
          <w:rPr>
            <w:rStyle w:val="Hyperlink"/>
            <w:noProof/>
            <w:rtl/>
            <w:lang w:bidi="fa-IR"/>
          </w:rPr>
          <w:t xml:space="preserve"> </w:t>
        </w:r>
        <w:r w:rsidR="00B67580" w:rsidRPr="00A2683E">
          <w:rPr>
            <w:rStyle w:val="Hyperlink"/>
            <w:rFonts w:hint="eastAsia"/>
            <w:noProof/>
            <w:rtl/>
            <w:lang w:bidi="fa-IR"/>
          </w:rPr>
          <w:t>ثَوبان</w:t>
        </w:r>
        <w:r w:rsidR="00B67580" w:rsidRPr="00A2683E">
          <w:rPr>
            <w:rStyle w:val="Hyperlink"/>
            <w:noProof/>
            <w:rtl/>
            <w:lang w:bidi="fa-IR"/>
          </w:rPr>
          <w:t xml:space="preserve"> </w:t>
        </w:r>
        <w:r w:rsidR="00B67580" w:rsidRPr="00A2683E">
          <w:rPr>
            <w:rStyle w:val="Hyperlink"/>
            <w:rFonts w:hint="eastAsia"/>
            <w:noProof/>
            <w:rtl/>
            <w:lang w:bidi="fa-IR"/>
          </w:rPr>
          <w:t>نسبت</w:t>
        </w:r>
        <w:r w:rsidR="00B67580" w:rsidRPr="00A2683E">
          <w:rPr>
            <w:rStyle w:val="Hyperlink"/>
            <w:noProof/>
            <w:rtl/>
            <w:lang w:bidi="fa-IR"/>
          </w:rPr>
          <w:t xml:space="preserve"> </w:t>
        </w:r>
        <w:r w:rsidR="00B67580" w:rsidRPr="00A2683E">
          <w:rPr>
            <w:rStyle w:val="Hyperlink"/>
            <w:rFonts w:hint="eastAsia"/>
            <w:noProof/>
            <w:rtl/>
            <w:lang w:bidi="fa-IR"/>
          </w:rPr>
          <w:t>به</w:t>
        </w:r>
        <w:r w:rsidR="00B67580" w:rsidRPr="00A2683E">
          <w:rPr>
            <w:rStyle w:val="Hyperlink"/>
            <w:noProof/>
            <w:rtl/>
            <w:lang w:bidi="fa-IR"/>
          </w:rPr>
          <w:t xml:space="preserve"> </w:t>
        </w:r>
        <w:r w:rsidR="00B67580" w:rsidRPr="00A2683E">
          <w:rPr>
            <w:rStyle w:val="Hyperlink"/>
            <w:rFonts w:hint="eastAsia"/>
            <w:noProof/>
            <w:rtl/>
            <w:lang w:bidi="fa-IR"/>
          </w:rPr>
          <w:t>پ</w:t>
        </w:r>
        <w:r w:rsidR="00B67580" w:rsidRPr="00A2683E">
          <w:rPr>
            <w:rStyle w:val="Hyperlink"/>
            <w:rFonts w:hint="cs"/>
            <w:noProof/>
            <w:rtl/>
            <w:lang w:bidi="fa-IR"/>
          </w:rPr>
          <w:t>ی</w:t>
        </w:r>
        <w:r w:rsidR="00B67580" w:rsidRPr="00A2683E">
          <w:rPr>
            <w:rStyle w:val="Hyperlink"/>
            <w:rFonts w:hint="eastAsia"/>
            <w:noProof/>
            <w:rtl/>
            <w:lang w:bidi="fa-IR"/>
          </w:rPr>
          <w:t>امبر</w:t>
        </w:r>
        <w:r w:rsidR="00B67580" w:rsidRPr="00A2683E">
          <w:rPr>
            <w:rStyle w:val="Hyperlink"/>
            <w:rFonts w:cs="CTraditional Arabic"/>
            <w:noProof/>
            <w:rtl/>
            <w:lang w:bidi="fa-IR"/>
          </w:rPr>
          <w:t xml:space="preserve"> </w:t>
        </w:r>
        <w:r w:rsidR="00B67580" w:rsidRPr="00A2683E">
          <w:rPr>
            <w:rStyle w:val="Hyperlink"/>
            <w:rFonts w:cs="CTraditional Arabic" w:hint="eastAsia"/>
            <w:noProof/>
            <w:rtl/>
            <w:lang w:bidi="fa-IR"/>
          </w:rPr>
          <w:t>ج</w:t>
        </w:r>
        <w:r w:rsidR="00B67580">
          <w:rPr>
            <w:noProof/>
            <w:webHidden/>
            <w:rtl/>
          </w:rPr>
          <w:tab/>
        </w:r>
        <w:r w:rsidR="00B67580">
          <w:rPr>
            <w:noProof/>
            <w:webHidden/>
            <w:rtl/>
          </w:rPr>
          <w:fldChar w:fldCharType="begin"/>
        </w:r>
        <w:r w:rsidR="00B67580">
          <w:rPr>
            <w:noProof/>
            <w:webHidden/>
            <w:rtl/>
          </w:rPr>
          <w:instrText xml:space="preserve"> </w:instrText>
        </w:r>
        <w:r w:rsidR="00B67580">
          <w:rPr>
            <w:noProof/>
            <w:webHidden/>
          </w:rPr>
          <w:instrText>PAGEREF</w:instrText>
        </w:r>
        <w:r w:rsidR="00B67580">
          <w:rPr>
            <w:noProof/>
            <w:webHidden/>
            <w:rtl/>
          </w:rPr>
          <w:instrText xml:space="preserve"> _</w:instrText>
        </w:r>
        <w:r w:rsidR="00B67580">
          <w:rPr>
            <w:noProof/>
            <w:webHidden/>
          </w:rPr>
          <w:instrText>Toc</w:instrText>
        </w:r>
        <w:r w:rsidR="00B67580">
          <w:rPr>
            <w:noProof/>
            <w:webHidden/>
            <w:rtl/>
          </w:rPr>
          <w:instrText xml:space="preserve">423767764 </w:instrText>
        </w:r>
        <w:r w:rsidR="00B67580">
          <w:rPr>
            <w:noProof/>
            <w:webHidden/>
          </w:rPr>
          <w:instrText>\h</w:instrText>
        </w:r>
        <w:r w:rsidR="00B67580">
          <w:rPr>
            <w:noProof/>
            <w:webHidden/>
            <w:rtl/>
          </w:rPr>
          <w:instrText xml:space="preserve"> </w:instrText>
        </w:r>
        <w:r w:rsidR="00B67580">
          <w:rPr>
            <w:noProof/>
            <w:webHidden/>
            <w:rtl/>
          </w:rPr>
        </w:r>
        <w:r w:rsidR="00B67580">
          <w:rPr>
            <w:noProof/>
            <w:webHidden/>
            <w:rtl/>
          </w:rPr>
          <w:fldChar w:fldCharType="separate"/>
        </w:r>
        <w:r>
          <w:rPr>
            <w:noProof/>
            <w:webHidden/>
            <w:rtl/>
          </w:rPr>
          <w:t>70</w:t>
        </w:r>
        <w:r w:rsidR="00B67580">
          <w:rPr>
            <w:noProof/>
            <w:webHidden/>
            <w:rtl/>
          </w:rPr>
          <w:fldChar w:fldCharType="end"/>
        </w:r>
      </w:hyperlink>
    </w:p>
    <w:p w:rsidR="00B67580" w:rsidRPr="00322FFA" w:rsidRDefault="00586960">
      <w:pPr>
        <w:pStyle w:val="TOC4"/>
        <w:tabs>
          <w:tab w:val="right" w:leader="dot" w:pos="6226"/>
        </w:tabs>
        <w:rPr>
          <w:rFonts w:ascii="Calibri" w:hAnsi="Calibri" w:cs="Arial"/>
          <w:noProof/>
          <w:sz w:val="22"/>
          <w:szCs w:val="22"/>
          <w:rtl/>
        </w:rPr>
      </w:pPr>
      <w:hyperlink w:anchor="_Toc423767765" w:history="1">
        <w:r w:rsidR="00B67580" w:rsidRPr="00A2683E">
          <w:rPr>
            <w:rStyle w:val="Hyperlink"/>
            <w:rFonts w:hint="eastAsia"/>
            <w:noProof/>
            <w:rtl/>
            <w:lang w:bidi="fa-IR"/>
          </w:rPr>
          <w:t>کس</w:t>
        </w:r>
        <w:r w:rsidR="00B67580" w:rsidRPr="00A2683E">
          <w:rPr>
            <w:rStyle w:val="Hyperlink"/>
            <w:rFonts w:hint="cs"/>
            <w:noProof/>
            <w:rtl/>
            <w:lang w:bidi="fa-IR"/>
          </w:rPr>
          <w:t>ی</w:t>
        </w:r>
        <w:r w:rsidR="00B67580" w:rsidRPr="00A2683E">
          <w:rPr>
            <w:rStyle w:val="Hyperlink"/>
            <w:noProof/>
            <w:rtl/>
            <w:lang w:bidi="fa-IR"/>
          </w:rPr>
          <w:t xml:space="preserve"> </w:t>
        </w:r>
        <w:r w:rsidR="00B67580" w:rsidRPr="00A2683E">
          <w:rPr>
            <w:rStyle w:val="Hyperlink"/>
            <w:rFonts w:hint="eastAsia"/>
            <w:noProof/>
            <w:rtl/>
            <w:lang w:bidi="fa-IR"/>
          </w:rPr>
          <w:t>که</w:t>
        </w:r>
        <w:r w:rsidR="00B67580" w:rsidRPr="00A2683E">
          <w:rPr>
            <w:rStyle w:val="Hyperlink"/>
            <w:noProof/>
            <w:rtl/>
            <w:lang w:bidi="fa-IR"/>
          </w:rPr>
          <w:t xml:space="preserve"> </w:t>
        </w:r>
        <w:r w:rsidR="00B67580" w:rsidRPr="00A2683E">
          <w:rPr>
            <w:rStyle w:val="Hyperlink"/>
            <w:rFonts w:hint="eastAsia"/>
            <w:noProof/>
            <w:rtl/>
            <w:lang w:bidi="fa-IR"/>
          </w:rPr>
          <w:t>به</w:t>
        </w:r>
        <w:r w:rsidR="00B67580" w:rsidRPr="00A2683E">
          <w:rPr>
            <w:rStyle w:val="Hyperlink"/>
            <w:noProof/>
            <w:rtl/>
            <w:lang w:bidi="fa-IR"/>
          </w:rPr>
          <w:t xml:space="preserve"> </w:t>
        </w:r>
        <w:r w:rsidR="00B67580" w:rsidRPr="00A2683E">
          <w:rPr>
            <w:rStyle w:val="Hyperlink"/>
            <w:rFonts w:hint="eastAsia"/>
            <w:noProof/>
            <w:rtl/>
            <w:lang w:bidi="fa-IR"/>
          </w:rPr>
          <w:t>پ</w:t>
        </w:r>
        <w:r w:rsidR="00B67580" w:rsidRPr="00A2683E">
          <w:rPr>
            <w:rStyle w:val="Hyperlink"/>
            <w:rFonts w:hint="cs"/>
            <w:noProof/>
            <w:rtl/>
            <w:lang w:bidi="fa-IR"/>
          </w:rPr>
          <w:t>ی</w:t>
        </w:r>
        <w:r w:rsidR="00B67580" w:rsidRPr="00A2683E">
          <w:rPr>
            <w:rStyle w:val="Hyperlink"/>
            <w:rFonts w:hint="eastAsia"/>
            <w:noProof/>
            <w:rtl/>
            <w:lang w:bidi="fa-IR"/>
          </w:rPr>
          <w:t>مانش</w:t>
        </w:r>
        <w:r w:rsidR="00B67580" w:rsidRPr="00A2683E">
          <w:rPr>
            <w:rStyle w:val="Hyperlink"/>
            <w:noProof/>
            <w:rtl/>
            <w:lang w:bidi="fa-IR"/>
          </w:rPr>
          <w:t xml:space="preserve"> </w:t>
        </w:r>
        <w:r w:rsidR="00B67580" w:rsidRPr="00A2683E">
          <w:rPr>
            <w:rStyle w:val="Hyperlink"/>
            <w:rFonts w:hint="eastAsia"/>
            <w:noProof/>
            <w:rtl/>
            <w:lang w:bidi="fa-IR"/>
          </w:rPr>
          <w:t>وفا</w:t>
        </w:r>
        <w:r w:rsidR="00B67580" w:rsidRPr="00A2683E">
          <w:rPr>
            <w:rStyle w:val="Hyperlink"/>
            <w:noProof/>
            <w:rtl/>
            <w:lang w:bidi="fa-IR"/>
          </w:rPr>
          <w:t xml:space="preserve"> </w:t>
        </w:r>
        <w:r w:rsidR="00B67580" w:rsidRPr="00A2683E">
          <w:rPr>
            <w:rStyle w:val="Hyperlink"/>
            <w:rFonts w:hint="eastAsia"/>
            <w:noProof/>
            <w:rtl/>
            <w:lang w:bidi="fa-IR"/>
          </w:rPr>
          <w:t>کرد</w:t>
        </w:r>
        <w:r w:rsidR="00B67580" w:rsidRPr="00A2683E">
          <w:rPr>
            <w:rStyle w:val="Hyperlink"/>
            <w:noProof/>
            <w:rtl/>
            <w:lang w:bidi="fa-IR"/>
          </w:rPr>
          <w:t>:</w:t>
        </w:r>
        <w:r w:rsidR="00B67580">
          <w:rPr>
            <w:noProof/>
            <w:webHidden/>
            <w:rtl/>
          </w:rPr>
          <w:tab/>
        </w:r>
        <w:r w:rsidR="00B67580">
          <w:rPr>
            <w:noProof/>
            <w:webHidden/>
            <w:rtl/>
          </w:rPr>
          <w:fldChar w:fldCharType="begin"/>
        </w:r>
        <w:r w:rsidR="00B67580">
          <w:rPr>
            <w:noProof/>
            <w:webHidden/>
            <w:rtl/>
          </w:rPr>
          <w:instrText xml:space="preserve"> </w:instrText>
        </w:r>
        <w:r w:rsidR="00B67580">
          <w:rPr>
            <w:noProof/>
            <w:webHidden/>
          </w:rPr>
          <w:instrText>PAGEREF</w:instrText>
        </w:r>
        <w:r w:rsidR="00B67580">
          <w:rPr>
            <w:noProof/>
            <w:webHidden/>
            <w:rtl/>
          </w:rPr>
          <w:instrText xml:space="preserve"> _</w:instrText>
        </w:r>
        <w:r w:rsidR="00B67580">
          <w:rPr>
            <w:noProof/>
            <w:webHidden/>
          </w:rPr>
          <w:instrText>Toc</w:instrText>
        </w:r>
        <w:r w:rsidR="00B67580">
          <w:rPr>
            <w:noProof/>
            <w:webHidden/>
            <w:rtl/>
          </w:rPr>
          <w:instrText xml:space="preserve">423767765 </w:instrText>
        </w:r>
        <w:r w:rsidR="00B67580">
          <w:rPr>
            <w:noProof/>
            <w:webHidden/>
          </w:rPr>
          <w:instrText>\h</w:instrText>
        </w:r>
        <w:r w:rsidR="00B67580">
          <w:rPr>
            <w:noProof/>
            <w:webHidden/>
            <w:rtl/>
          </w:rPr>
          <w:instrText xml:space="preserve"> </w:instrText>
        </w:r>
        <w:r w:rsidR="00B67580">
          <w:rPr>
            <w:noProof/>
            <w:webHidden/>
            <w:rtl/>
          </w:rPr>
        </w:r>
        <w:r w:rsidR="00B67580">
          <w:rPr>
            <w:noProof/>
            <w:webHidden/>
            <w:rtl/>
          </w:rPr>
          <w:fldChar w:fldCharType="separate"/>
        </w:r>
        <w:r>
          <w:rPr>
            <w:noProof/>
            <w:webHidden/>
            <w:rtl/>
          </w:rPr>
          <w:t>71</w:t>
        </w:r>
        <w:r w:rsidR="00B67580">
          <w:rPr>
            <w:noProof/>
            <w:webHidden/>
            <w:rtl/>
          </w:rPr>
          <w:fldChar w:fldCharType="end"/>
        </w:r>
      </w:hyperlink>
    </w:p>
    <w:p w:rsidR="00B67580" w:rsidRPr="00322FFA" w:rsidRDefault="00586960">
      <w:pPr>
        <w:pStyle w:val="TOC3"/>
        <w:tabs>
          <w:tab w:val="right" w:leader="dot" w:pos="6226"/>
        </w:tabs>
        <w:rPr>
          <w:rFonts w:ascii="Calibri" w:hAnsi="Calibri" w:cs="Arial"/>
          <w:noProof/>
          <w:sz w:val="22"/>
          <w:szCs w:val="22"/>
          <w:rtl/>
        </w:rPr>
      </w:pPr>
      <w:hyperlink w:anchor="_Toc423767766" w:history="1">
        <w:r w:rsidR="00B67580" w:rsidRPr="00A2683E">
          <w:rPr>
            <w:rStyle w:val="Hyperlink"/>
            <w:noProof/>
            <w:rtl/>
            <w:lang w:bidi="fa-IR"/>
          </w:rPr>
          <w:t xml:space="preserve">3- </w:t>
        </w:r>
        <w:r w:rsidR="00B67580" w:rsidRPr="00A2683E">
          <w:rPr>
            <w:rStyle w:val="Hyperlink"/>
            <w:rFonts w:hint="eastAsia"/>
            <w:noProof/>
            <w:rtl/>
            <w:lang w:bidi="fa-IR"/>
          </w:rPr>
          <w:t>محبت</w:t>
        </w:r>
        <w:r w:rsidR="00B67580" w:rsidRPr="00A2683E">
          <w:rPr>
            <w:rStyle w:val="Hyperlink"/>
            <w:noProof/>
            <w:rtl/>
            <w:lang w:bidi="fa-IR"/>
          </w:rPr>
          <w:t xml:space="preserve"> </w:t>
        </w:r>
        <w:r w:rsidR="00B67580" w:rsidRPr="00A2683E">
          <w:rPr>
            <w:rStyle w:val="Hyperlink"/>
            <w:rFonts w:hint="eastAsia"/>
            <w:noProof/>
            <w:rtl/>
            <w:lang w:bidi="fa-IR"/>
          </w:rPr>
          <w:t>کعب</w:t>
        </w:r>
        <w:r w:rsidR="00B67580" w:rsidRPr="00A2683E">
          <w:rPr>
            <w:rStyle w:val="Hyperlink"/>
            <w:noProof/>
            <w:rtl/>
            <w:lang w:bidi="fa-IR"/>
          </w:rPr>
          <w:t xml:space="preserve"> </w:t>
        </w:r>
        <w:r w:rsidR="00B67580" w:rsidRPr="00A2683E">
          <w:rPr>
            <w:rStyle w:val="Hyperlink"/>
            <w:rFonts w:hint="eastAsia"/>
            <w:noProof/>
            <w:rtl/>
            <w:lang w:bidi="fa-IR"/>
          </w:rPr>
          <w:t>بن</w:t>
        </w:r>
        <w:r w:rsidR="00B67580" w:rsidRPr="00A2683E">
          <w:rPr>
            <w:rStyle w:val="Hyperlink"/>
            <w:noProof/>
            <w:rtl/>
            <w:lang w:bidi="fa-IR"/>
          </w:rPr>
          <w:t xml:space="preserve"> </w:t>
        </w:r>
        <w:r w:rsidR="00B67580" w:rsidRPr="00A2683E">
          <w:rPr>
            <w:rStyle w:val="Hyperlink"/>
            <w:rFonts w:hint="eastAsia"/>
            <w:noProof/>
            <w:rtl/>
            <w:lang w:bidi="fa-IR"/>
          </w:rPr>
          <w:t>عُجْرَه</w:t>
        </w:r>
        <w:r w:rsidR="00B67580" w:rsidRPr="00A2683E">
          <w:rPr>
            <w:rStyle w:val="Hyperlink"/>
            <w:noProof/>
            <w:rtl/>
            <w:lang w:bidi="fa-IR"/>
          </w:rPr>
          <w:t xml:space="preserve"> </w:t>
        </w:r>
        <w:r w:rsidR="00B67580" w:rsidRPr="00A2683E">
          <w:rPr>
            <w:rStyle w:val="Hyperlink"/>
            <w:rFonts w:hint="eastAsia"/>
            <w:noProof/>
            <w:rtl/>
            <w:lang w:bidi="fa-IR"/>
          </w:rPr>
          <w:t>نسبت</w:t>
        </w:r>
        <w:r w:rsidR="00B67580" w:rsidRPr="00A2683E">
          <w:rPr>
            <w:rStyle w:val="Hyperlink"/>
            <w:noProof/>
            <w:rtl/>
            <w:lang w:bidi="fa-IR"/>
          </w:rPr>
          <w:t xml:space="preserve"> </w:t>
        </w:r>
        <w:r w:rsidR="00B67580" w:rsidRPr="00A2683E">
          <w:rPr>
            <w:rStyle w:val="Hyperlink"/>
            <w:rFonts w:hint="eastAsia"/>
            <w:noProof/>
            <w:rtl/>
            <w:lang w:bidi="fa-IR"/>
          </w:rPr>
          <w:t>به</w:t>
        </w:r>
        <w:r w:rsidR="00B67580" w:rsidRPr="00A2683E">
          <w:rPr>
            <w:rStyle w:val="Hyperlink"/>
            <w:noProof/>
            <w:rtl/>
            <w:lang w:bidi="fa-IR"/>
          </w:rPr>
          <w:t xml:space="preserve"> </w:t>
        </w:r>
        <w:r w:rsidR="00B67580" w:rsidRPr="00A2683E">
          <w:rPr>
            <w:rStyle w:val="Hyperlink"/>
            <w:rFonts w:hint="eastAsia"/>
            <w:noProof/>
            <w:rtl/>
            <w:lang w:bidi="fa-IR"/>
          </w:rPr>
          <w:t>پ</w:t>
        </w:r>
        <w:r w:rsidR="00B67580" w:rsidRPr="00A2683E">
          <w:rPr>
            <w:rStyle w:val="Hyperlink"/>
            <w:rFonts w:hint="cs"/>
            <w:noProof/>
            <w:rtl/>
            <w:lang w:bidi="fa-IR"/>
          </w:rPr>
          <w:t>ی</w:t>
        </w:r>
        <w:r w:rsidR="00B67580" w:rsidRPr="00A2683E">
          <w:rPr>
            <w:rStyle w:val="Hyperlink"/>
            <w:rFonts w:hint="eastAsia"/>
            <w:noProof/>
            <w:rtl/>
            <w:lang w:bidi="fa-IR"/>
          </w:rPr>
          <w:t>امبر</w:t>
        </w:r>
        <w:r w:rsidR="00B67580" w:rsidRPr="00A2683E">
          <w:rPr>
            <w:rStyle w:val="Hyperlink"/>
            <w:rFonts w:cs="CTraditional Arabic"/>
            <w:noProof/>
            <w:rtl/>
            <w:lang w:bidi="fa-IR"/>
          </w:rPr>
          <w:t xml:space="preserve"> </w:t>
        </w:r>
        <w:r w:rsidR="00B67580" w:rsidRPr="00A2683E">
          <w:rPr>
            <w:rStyle w:val="Hyperlink"/>
            <w:rFonts w:cs="CTraditional Arabic" w:hint="eastAsia"/>
            <w:noProof/>
            <w:rtl/>
            <w:lang w:bidi="fa-IR"/>
          </w:rPr>
          <w:t>ج</w:t>
        </w:r>
        <w:r w:rsidR="00B67580">
          <w:rPr>
            <w:noProof/>
            <w:webHidden/>
            <w:rtl/>
          </w:rPr>
          <w:tab/>
        </w:r>
        <w:r w:rsidR="00B67580">
          <w:rPr>
            <w:noProof/>
            <w:webHidden/>
            <w:rtl/>
          </w:rPr>
          <w:fldChar w:fldCharType="begin"/>
        </w:r>
        <w:r w:rsidR="00B67580">
          <w:rPr>
            <w:noProof/>
            <w:webHidden/>
            <w:rtl/>
          </w:rPr>
          <w:instrText xml:space="preserve"> </w:instrText>
        </w:r>
        <w:r w:rsidR="00B67580">
          <w:rPr>
            <w:noProof/>
            <w:webHidden/>
          </w:rPr>
          <w:instrText>PAGEREF</w:instrText>
        </w:r>
        <w:r w:rsidR="00B67580">
          <w:rPr>
            <w:noProof/>
            <w:webHidden/>
            <w:rtl/>
          </w:rPr>
          <w:instrText xml:space="preserve"> _</w:instrText>
        </w:r>
        <w:r w:rsidR="00B67580">
          <w:rPr>
            <w:noProof/>
            <w:webHidden/>
          </w:rPr>
          <w:instrText>Toc</w:instrText>
        </w:r>
        <w:r w:rsidR="00B67580">
          <w:rPr>
            <w:noProof/>
            <w:webHidden/>
            <w:rtl/>
          </w:rPr>
          <w:instrText xml:space="preserve">423767766 </w:instrText>
        </w:r>
        <w:r w:rsidR="00B67580">
          <w:rPr>
            <w:noProof/>
            <w:webHidden/>
          </w:rPr>
          <w:instrText>\h</w:instrText>
        </w:r>
        <w:r w:rsidR="00B67580">
          <w:rPr>
            <w:noProof/>
            <w:webHidden/>
            <w:rtl/>
          </w:rPr>
          <w:instrText xml:space="preserve"> </w:instrText>
        </w:r>
        <w:r w:rsidR="00B67580">
          <w:rPr>
            <w:noProof/>
            <w:webHidden/>
            <w:rtl/>
          </w:rPr>
        </w:r>
        <w:r w:rsidR="00B67580">
          <w:rPr>
            <w:noProof/>
            <w:webHidden/>
            <w:rtl/>
          </w:rPr>
          <w:fldChar w:fldCharType="separate"/>
        </w:r>
        <w:r>
          <w:rPr>
            <w:noProof/>
            <w:webHidden/>
            <w:rtl/>
          </w:rPr>
          <w:t>71</w:t>
        </w:r>
        <w:r w:rsidR="00B67580">
          <w:rPr>
            <w:noProof/>
            <w:webHidden/>
            <w:rtl/>
          </w:rPr>
          <w:fldChar w:fldCharType="end"/>
        </w:r>
      </w:hyperlink>
    </w:p>
    <w:p w:rsidR="00B67580" w:rsidRPr="00322FFA" w:rsidRDefault="00586960">
      <w:pPr>
        <w:pStyle w:val="TOC3"/>
        <w:tabs>
          <w:tab w:val="right" w:leader="dot" w:pos="6226"/>
        </w:tabs>
        <w:rPr>
          <w:rFonts w:ascii="Calibri" w:hAnsi="Calibri" w:cs="Arial"/>
          <w:noProof/>
          <w:sz w:val="22"/>
          <w:szCs w:val="22"/>
          <w:rtl/>
        </w:rPr>
      </w:pPr>
      <w:hyperlink w:anchor="_Toc423767767" w:history="1">
        <w:r w:rsidR="00B67580" w:rsidRPr="00A2683E">
          <w:rPr>
            <w:rStyle w:val="Hyperlink"/>
            <w:noProof/>
            <w:rtl/>
            <w:lang w:bidi="fa-IR"/>
          </w:rPr>
          <w:t xml:space="preserve">4- </w:t>
        </w:r>
        <w:r w:rsidR="00B67580" w:rsidRPr="00A2683E">
          <w:rPr>
            <w:rStyle w:val="Hyperlink"/>
            <w:rFonts w:hint="eastAsia"/>
            <w:noProof/>
            <w:rtl/>
            <w:lang w:bidi="fa-IR"/>
          </w:rPr>
          <w:t>محبت</w:t>
        </w:r>
        <w:r w:rsidR="00B67580" w:rsidRPr="00A2683E">
          <w:rPr>
            <w:rStyle w:val="Hyperlink"/>
            <w:noProof/>
            <w:rtl/>
            <w:lang w:bidi="fa-IR"/>
          </w:rPr>
          <w:t xml:space="preserve"> </w:t>
        </w:r>
        <w:r w:rsidR="00B67580" w:rsidRPr="00A2683E">
          <w:rPr>
            <w:rStyle w:val="Hyperlink"/>
            <w:rFonts w:hint="eastAsia"/>
            <w:noProof/>
            <w:rtl/>
            <w:lang w:bidi="fa-IR"/>
          </w:rPr>
          <w:t>طلحه</w:t>
        </w:r>
        <w:r w:rsidR="00B67580" w:rsidRPr="00A2683E">
          <w:rPr>
            <w:rStyle w:val="Hyperlink"/>
            <w:noProof/>
            <w:rtl/>
            <w:lang w:bidi="fa-IR"/>
          </w:rPr>
          <w:t xml:space="preserve"> </w:t>
        </w:r>
        <w:r w:rsidR="00B67580" w:rsidRPr="00A2683E">
          <w:rPr>
            <w:rStyle w:val="Hyperlink"/>
            <w:rFonts w:hint="eastAsia"/>
            <w:noProof/>
            <w:rtl/>
            <w:lang w:bidi="fa-IR"/>
          </w:rPr>
          <w:t>بن</w:t>
        </w:r>
        <w:r w:rsidR="00B67580" w:rsidRPr="00A2683E">
          <w:rPr>
            <w:rStyle w:val="Hyperlink"/>
            <w:noProof/>
            <w:rtl/>
            <w:lang w:bidi="fa-IR"/>
          </w:rPr>
          <w:t xml:space="preserve"> </w:t>
        </w:r>
        <w:r w:rsidR="00B67580" w:rsidRPr="00A2683E">
          <w:rPr>
            <w:rStyle w:val="Hyperlink"/>
            <w:rFonts w:hint="eastAsia"/>
            <w:noProof/>
            <w:rtl/>
            <w:lang w:bidi="fa-IR"/>
          </w:rPr>
          <w:t>البراء</w:t>
        </w:r>
        <w:r w:rsidR="00B67580" w:rsidRPr="00A2683E">
          <w:rPr>
            <w:rStyle w:val="Hyperlink"/>
            <w:noProof/>
            <w:rtl/>
            <w:lang w:bidi="fa-IR"/>
          </w:rPr>
          <w:t xml:space="preserve"> </w:t>
        </w:r>
        <w:r w:rsidR="00B67580" w:rsidRPr="00A2683E">
          <w:rPr>
            <w:rStyle w:val="Hyperlink"/>
            <w:rFonts w:hint="eastAsia"/>
            <w:noProof/>
            <w:rtl/>
            <w:lang w:bidi="fa-IR"/>
          </w:rPr>
          <w:t>نسبت</w:t>
        </w:r>
        <w:r w:rsidR="00B67580" w:rsidRPr="00A2683E">
          <w:rPr>
            <w:rStyle w:val="Hyperlink"/>
            <w:noProof/>
            <w:rtl/>
            <w:lang w:bidi="fa-IR"/>
          </w:rPr>
          <w:t xml:space="preserve"> </w:t>
        </w:r>
        <w:r w:rsidR="00B67580" w:rsidRPr="00A2683E">
          <w:rPr>
            <w:rStyle w:val="Hyperlink"/>
            <w:rFonts w:hint="eastAsia"/>
            <w:noProof/>
            <w:rtl/>
            <w:lang w:bidi="fa-IR"/>
          </w:rPr>
          <w:t>به</w:t>
        </w:r>
        <w:r w:rsidR="00B67580" w:rsidRPr="00A2683E">
          <w:rPr>
            <w:rStyle w:val="Hyperlink"/>
            <w:noProof/>
            <w:rtl/>
            <w:lang w:bidi="fa-IR"/>
          </w:rPr>
          <w:t xml:space="preserve"> </w:t>
        </w:r>
        <w:r w:rsidR="00B67580" w:rsidRPr="00A2683E">
          <w:rPr>
            <w:rStyle w:val="Hyperlink"/>
            <w:rFonts w:hint="eastAsia"/>
            <w:noProof/>
            <w:rtl/>
            <w:lang w:bidi="fa-IR"/>
          </w:rPr>
          <w:t>پ</w:t>
        </w:r>
        <w:r w:rsidR="00B67580" w:rsidRPr="00A2683E">
          <w:rPr>
            <w:rStyle w:val="Hyperlink"/>
            <w:rFonts w:hint="cs"/>
            <w:noProof/>
            <w:rtl/>
            <w:lang w:bidi="fa-IR"/>
          </w:rPr>
          <w:t>ی</w:t>
        </w:r>
        <w:r w:rsidR="00B67580" w:rsidRPr="00A2683E">
          <w:rPr>
            <w:rStyle w:val="Hyperlink"/>
            <w:rFonts w:hint="eastAsia"/>
            <w:noProof/>
            <w:rtl/>
            <w:lang w:bidi="fa-IR"/>
          </w:rPr>
          <w:t>امبر</w:t>
        </w:r>
        <w:r w:rsidR="00B67580" w:rsidRPr="00A2683E">
          <w:rPr>
            <w:rStyle w:val="Hyperlink"/>
            <w:rFonts w:cs="CTraditional Arabic"/>
            <w:noProof/>
            <w:rtl/>
            <w:lang w:bidi="fa-IR"/>
          </w:rPr>
          <w:t xml:space="preserve"> </w:t>
        </w:r>
        <w:r w:rsidR="00B67580" w:rsidRPr="00A2683E">
          <w:rPr>
            <w:rStyle w:val="Hyperlink"/>
            <w:rFonts w:cs="CTraditional Arabic" w:hint="eastAsia"/>
            <w:noProof/>
            <w:rtl/>
            <w:lang w:bidi="fa-IR"/>
          </w:rPr>
          <w:t>ج</w:t>
        </w:r>
        <w:r w:rsidR="00B67580">
          <w:rPr>
            <w:noProof/>
            <w:webHidden/>
            <w:rtl/>
          </w:rPr>
          <w:tab/>
        </w:r>
        <w:r w:rsidR="00B67580">
          <w:rPr>
            <w:noProof/>
            <w:webHidden/>
            <w:rtl/>
          </w:rPr>
          <w:fldChar w:fldCharType="begin"/>
        </w:r>
        <w:r w:rsidR="00B67580">
          <w:rPr>
            <w:noProof/>
            <w:webHidden/>
            <w:rtl/>
          </w:rPr>
          <w:instrText xml:space="preserve"> </w:instrText>
        </w:r>
        <w:r w:rsidR="00B67580">
          <w:rPr>
            <w:noProof/>
            <w:webHidden/>
          </w:rPr>
          <w:instrText>PAGEREF</w:instrText>
        </w:r>
        <w:r w:rsidR="00B67580">
          <w:rPr>
            <w:noProof/>
            <w:webHidden/>
            <w:rtl/>
          </w:rPr>
          <w:instrText xml:space="preserve"> _</w:instrText>
        </w:r>
        <w:r w:rsidR="00B67580">
          <w:rPr>
            <w:noProof/>
            <w:webHidden/>
          </w:rPr>
          <w:instrText>Toc</w:instrText>
        </w:r>
        <w:r w:rsidR="00B67580">
          <w:rPr>
            <w:noProof/>
            <w:webHidden/>
            <w:rtl/>
          </w:rPr>
          <w:instrText xml:space="preserve">423767767 </w:instrText>
        </w:r>
        <w:r w:rsidR="00B67580">
          <w:rPr>
            <w:noProof/>
            <w:webHidden/>
          </w:rPr>
          <w:instrText>\h</w:instrText>
        </w:r>
        <w:r w:rsidR="00B67580">
          <w:rPr>
            <w:noProof/>
            <w:webHidden/>
            <w:rtl/>
          </w:rPr>
          <w:instrText xml:space="preserve"> </w:instrText>
        </w:r>
        <w:r w:rsidR="00B67580">
          <w:rPr>
            <w:noProof/>
            <w:webHidden/>
            <w:rtl/>
          </w:rPr>
        </w:r>
        <w:r w:rsidR="00B67580">
          <w:rPr>
            <w:noProof/>
            <w:webHidden/>
            <w:rtl/>
          </w:rPr>
          <w:fldChar w:fldCharType="separate"/>
        </w:r>
        <w:r>
          <w:rPr>
            <w:noProof/>
            <w:webHidden/>
            <w:rtl/>
          </w:rPr>
          <w:t>72</w:t>
        </w:r>
        <w:r w:rsidR="00B67580">
          <w:rPr>
            <w:noProof/>
            <w:webHidden/>
            <w:rtl/>
          </w:rPr>
          <w:fldChar w:fldCharType="end"/>
        </w:r>
      </w:hyperlink>
    </w:p>
    <w:p w:rsidR="00B67580" w:rsidRPr="00322FFA" w:rsidRDefault="00586960">
      <w:pPr>
        <w:pStyle w:val="TOC3"/>
        <w:tabs>
          <w:tab w:val="right" w:leader="dot" w:pos="6226"/>
        </w:tabs>
        <w:rPr>
          <w:rFonts w:ascii="Calibri" w:hAnsi="Calibri" w:cs="Arial"/>
          <w:noProof/>
          <w:sz w:val="22"/>
          <w:szCs w:val="22"/>
          <w:rtl/>
        </w:rPr>
      </w:pPr>
      <w:hyperlink w:anchor="_Toc423767768" w:history="1">
        <w:r w:rsidR="00B67580" w:rsidRPr="00A2683E">
          <w:rPr>
            <w:rStyle w:val="Hyperlink"/>
            <w:noProof/>
            <w:rtl/>
            <w:lang w:bidi="fa-IR"/>
          </w:rPr>
          <w:t xml:space="preserve">5- </w:t>
        </w:r>
        <w:r w:rsidR="00B67580" w:rsidRPr="00A2683E">
          <w:rPr>
            <w:rStyle w:val="Hyperlink"/>
            <w:rFonts w:hint="eastAsia"/>
            <w:noProof/>
            <w:rtl/>
            <w:lang w:bidi="fa-IR"/>
          </w:rPr>
          <w:t>ب</w:t>
        </w:r>
        <w:r w:rsidR="00B67580" w:rsidRPr="00A2683E">
          <w:rPr>
            <w:rStyle w:val="Hyperlink"/>
            <w:rFonts w:hint="cs"/>
            <w:noProof/>
            <w:rtl/>
            <w:lang w:bidi="fa-IR"/>
          </w:rPr>
          <w:t>ی</w:t>
        </w:r>
        <w:r w:rsidR="00B67580" w:rsidRPr="00A2683E">
          <w:rPr>
            <w:rStyle w:val="Hyperlink"/>
            <w:rFonts w:hint="eastAsia"/>
            <w:noProof/>
            <w:rtl/>
            <w:lang w:bidi="fa-IR"/>
          </w:rPr>
          <w:t>ان</w:t>
        </w:r>
        <w:r w:rsidR="00B67580" w:rsidRPr="00A2683E">
          <w:rPr>
            <w:rStyle w:val="Hyperlink"/>
            <w:noProof/>
            <w:rtl/>
            <w:lang w:bidi="fa-IR"/>
          </w:rPr>
          <w:t xml:space="preserve"> </w:t>
        </w:r>
        <w:r w:rsidR="00B67580" w:rsidRPr="00A2683E">
          <w:rPr>
            <w:rStyle w:val="Hyperlink"/>
            <w:rFonts w:hint="eastAsia"/>
            <w:noProof/>
            <w:rtl/>
            <w:lang w:bidi="fa-IR"/>
          </w:rPr>
          <w:t>آنچه</w:t>
        </w:r>
        <w:r w:rsidR="00B67580" w:rsidRPr="00A2683E">
          <w:rPr>
            <w:rStyle w:val="Hyperlink"/>
            <w:noProof/>
            <w:rtl/>
            <w:lang w:bidi="fa-IR"/>
          </w:rPr>
          <w:t xml:space="preserve"> </w:t>
        </w:r>
        <w:r w:rsidR="00B67580" w:rsidRPr="00A2683E">
          <w:rPr>
            <w:rStyle w:val="Hyperlink"/>
            <w:rFonts w:hint="eastAsia"/>
            <w:noProof/>
            <w:rtl/>
            <w:lang w:bidi="fa-IR"/>
          </w:rPr>
          <w:t>که</w:t>
        </w:r>
        <w:r w:rsidR="00B67580" w:rsidRPr="00A2683E">
          <w:rPr>
            <w:rStyle w:val="Hyperlink"/>
            <w:noProof/>
            <w:rtl/>
            <w:lang w:bidi="fa-IR"/>
          </w:rPr>
          <w:t xml:space="preserve"> </w:t>
        </w:r>
        <w:r w:rsidR="00B67580" w:rsidRPr="00A2683E">
          <w:rPr>
            <w:rStyle w:val="Hyperlink"/>
            <w:rFonts w:hint="eastAsia"/>
            <w:noProof/>
            <w:rtl/>
            <w:lang w:bidi="fa-IR"/>
          </w:rPr>
          <w:t>ز</w:t>
        </w:r>
        <w:r w:rsidR="00B67580" w:rsidRPr="00A2683E">
          <w:rPr>
            <w:rStyle w:val="Hyperlink"/>
            <w:rFonts w:hint="cs"/>
            <w:noProof/>
            <w:rtl/>
            <w:lang w:bidi="fa-IR"/>
          </w:rPr>
          <w:t>ی</w:t>
        </w:r>
        <w:r w:rsidR="00B67580" w:rsidRPr="00A2683E">
          <w:rPr>
            <w:rStyle w:val="Hyperlink"/>
            <w:rFonts w:hint="eastAsia"/>
            <w:noProof/>
            <w:rtl/>
            <w:lang w:bidi="fa-IR"/>
          </w:rPr>
          <w:t>د</w:t>
        </w:r>
        <w:r w:rsidR="00B67580" w:rsidRPr="00A2683E">
          <w:rPr>
            <w:rStyle w:val="Hyperlink"/>
            <w:noProof/>
            <w:rtl/>
            <w:lang w:bidi="fa-IR"/>
          </w:rPr>
          <w:t xml:space="preserve"> </w:t>
        </w:r>
        <w:r w:rsidR="00B67580" w:rsidRPr="00A2683E">
          <w:rPr>
            <w:rStyle w:val="Hyperlink"/>
            <w:rFonts w:hint="eastAsia"/>
            <w:noProof/>
            <w:rtl/>
            <w:lang w:bidi="fa-IR"/>
          </w:rPr>
          <w:t>بن</w:t>
        </w:r>
        <w:r w:rsidR="00B67580" w:rsidRPr="00A2683E">
          <w:rPr>
            <w:rStyle w:val="Hyperlink"/>
            <w:noProof/>
            <w:rtl/>
            <w:lang w:bidi="fa-IR"/>
          </w:rPr>
          <w:t xml:space="preserve"> </w:t>
        </w:r>
        <w:r w:rsidR="00B67580" w:rsidRPr="00A2683E">
          <w:rPr>
            <w:rStyle w:val="Hyperlink"/>
            <w:rFonts w:hint="eastAsia"/>
            <w:noProof/>
            <w:rtl/>
            <w:lang w:bidi="fa-IR"/>
          </w:rPr>
          <w:t>دث</w:t>
        </w:r>
        <w:r w:rsidR="00B67580" w:rsidRPr="00A2683E">
          <w:rPr>
            <w:rStyle w:val="Hyperlink"/>
            <w:rFonts w:hint="cs"/>
            <w:noProof/>
            <w:rtl/>
            <w:lang w:bidi="fa-IR"/>
          </w:rPr>
          <w:t>ی</w:t>
        </w:r>
        <w:r w:rsidR="00B67580" w:rsidRPr="00A2683E">
          <w:rPr>
            <w:rStyle w:val="Hyperlink"/>
            <w:rFonts w:hint="eastAsia"/>
            <w:noProof/>
            <w:rtl/>
            <w:lang w:bidi="fa-IR"/>
          </w:rPr>
          <w:t>نه</w:t>
        </w:r>
        <w:r w:rsidR="00B67580" w:rsidRPr="00A2683E">
          <w:rPr>
            <w:rStyle w:val="Hyperlink"/>
            <w:noProof/>
            <w:rtl/>
            <w:lang w:bidi="fa-IR"/>
          </w:rPr>
          <w:t xml:space="preserve"> </w:t>
        </w:r>
        <w:r w:rsidR="00B67580" w:rsidRPr="00A2683E">
          <w:rPr>
            <w:rStyle w:val="Hyperlink"/>
            <w:rFonts w:hint="eastAsia"/>
            <w:noProof/>
            <w:rtl/>
            <w:lang w:bidi="fa-IR"/>
          </w:rPr>
          <w:t>در</w:t>
        </w:r>
        <w:r w:rsidR="00B67580" w:rsidRPr="00A2683E">
          <w:rPr>
            <w:rStyle w:val="Hyperlink"/>
            <w:noProof/>
            <w:rtl/>
            <w:lang w:bidi="fa-IR"/>
          </w:rPr>
          <w:t xml:space="preserve"> </w:t>
        </w:r>
        <w:r w:rsidR="00B67580" w:rsidRPr="00A2683E">
          <w:rPr>
            <w:rStyle w:val="Hyperlink"/>
            <w:rFonts w:hint="eastAsia"/>
            <w:noProof/>
            <w:rtl/>
            <w:lang w:bidi="fa-IR"/>
          </w:rPr>
          <w:t>محبت</w:t>
        </w:r>
        <w:r w:rsidR="00B67580" w:rsidRPr="00A2683E">
          <w:rPr>
            <w:rStyle w:val="Hyperlink"/>
            <w:noProof/>
            <w:rtl/>
            <w:lang w:bidi="fa-IR"/>
          </w:rPr>
          <w:t xml:space="preserve"> </w:t>
        </w:r>
        <w:r w:rsidR="00B67580" w:rsidRPr="00A2683E">
          <w:rPr>
            <w:rStyle w:val="Hyperlink"/>
            <w:rFonts w:hint="eastAsia"/>
            <w:noProof/>
            <w:rtl/>
            <w:lang w:bidi="fa-IR"/>
          </w:rPr>
          <w:t>رسول</w:t>
        </w:r>
        <w:r w:rsidR="00B67580" w:rsidRPr="00A2683E">
          <w:rPr>
            <w:rStyle w:val="Hyperlink"/>
            <w:noProof/>
            <w:rtl/>
            <w:lang w:bidi="fa-IR"/>
          </w:rPr>
          <w:t xml:space="preserve"> </w:t>
        </w:r>
        <w:r w:rsidR="00B67580" w:rsidRPr="00A2683E">
          <w:rPr>
            <w:rStyle w:val="Hyperlink"/>
            <w:rFonts w:hint="eastAsia"/>
            <w:noProof/>
            <w:rtl/>
            <w:lang w:bidi="fa-IR"/>
          </w:rPr>
          <w:t>خدا</w:t>
        </w:r>
        <w:r w:rsidR="00B67580" w:rsidRPr="00A2683E">
          <w:rPr>
            <w:rStyle w:val="Hyperlink"/>
            <w:rFonts w:cs="CTraditional Arabic"/>
            <w:noProof/>
            <w:rtl/>
            <w:lang w:bidi="fa-IR"/>
          </w:rPr>
          <w:t xml:space="preserve"> </w:t>
        </w:r>
        <w:r w:rsidR="00B67580" w:rsidRPr="00A2683E">
          <w:rPr>
            <w:rStyle w:val="Hyperlink"/>
            <w:rFonts w:cs="CTraditional Arabic" w:hint="eastAsia"/>
            <w:noProof/>
            <w:rtl/>
            <w:lang w:bidi="fa-IR"/>
          </w:rPr>
          <w:t>ج</w:t>
        </w:r>
        <w:r w:rsidR="00B67580" w:rsidRPr="00A2683E">
          <w:rPr>
            <w:rStyle w:val="Hyperlink"/>
            <w:noProof/>
            <w:rtl/>
            <w:lang w:bidi="fa-IR"/>
          </w:rPr>
          <w:t xml:space="preserve"> </w:t>
        </w:r>
        <w:r w:rsidR="00B67580" w:rsidRPr="00A2683E">
          <w:rPr>
            <w:rStyle w:val="Hyperlink"/>
            <w:rFonts w:hint="eastAsia"/>
            <w:noProof/>
            <w:rtl/>
            <w:lang w:bidi="fa-IR"/>
          </w:rPr>
          <w:t>گفته</w:t>
        </w:r>
        <w:r w:rsidR="00B67580" w:rsidRPr="00A2683E">
          <w:rPr>
            <w:rStyle w:val="Hyperlink"/>
            <w:noProof/>
            <w:rtl/>
            <w:lang w:bidi="fa-IR"/>
          </w:rPr>
          <w:t xml:space="preserve"> </w:t>
        </w:r>
        <w:r w:rsidR="00B67580" w:rsidRPr="00A2683E">
          <w:rPr>
            <w:rStyle w:val="Hyperlink"/>
            <w:rFonts w:hint="eastAsia"/>
            <w:noProof/>
            <w:rtl/>
            <w:lang w:bidi="fa-IR"/>
          </w:rPr>
          <w:t>است</w:t>
        </w:r>
        <w:r w:rsidR="00B67580">
          <w:rPr>
            <w:noProof/>
            <w:webHidden/>
            <w:rtl/>
          </w:rPr>
          <w:tab/>
        </w:r>
        <w:r w:rsidR="00B67580">
          <w:rPr>
            <w:noProof/>
            <w:webHidden/>
            <w:rtl/>
          </w:rPr>
          <w:fldChar w:fldCharType="begin"/>
        </w:r>
        <w:r w:rsidR="00B67580">
          <w:rPr>
            <w:noProof/>
            <w:webHidden/>
            <w:rtl/>
          </w:rPr>
          <w:instrText xml:space="preserve"> </w:instrText>
        </w:r>
        <w:r w:rsidR="00B67580">
          <w:rPr>
            <w:noProof/>
            <w:webHidden/>
          </w:rPr>
          <w:instrText>PAGEREF</w:instrText>
        </w:r>
        <w:r w:rsidR="00B67580">
          <w:rPr>
            <w:noProof/>
            <w:webHidden/>
            <w:rtl/>
          </w:rPr>
          <w:instrText xml:space="preserve"> _</w:instrText>
        </w:r>
        <w:r w:rsidR="00B67580">
          <w:rPr>
            <w:noProof/>
            <w:webHidden/>
          </w:rPr>
          <w:instrText>Toc</w:instrText>
        </w:r>
        <w:r w:rsidR="00B67580">
          <w:rPr>
            <w:noProof/>
            <w:webHidden/>
            <w:rtl/>
          </w:rPr>
          <w:instrText xml:space="preserve">423767768 </w:instrText>
        </w:r>
        <w:r w:rsidR="00B67580">
          <w:rPr>
            <w:noProof/>
            <w:webHidden/>
          </w:rPr>
          <w:instrText>\h</w:instrText>
        </w:r>
        <w:r w:rsidR="00B67580">
          <w:rPr>
            <w:noProof/>
            <w:webHidden/>
            <w:rtl/>
          </w:rPr>
          <w:instrText xml:space="preserve"> </w:instrText>
        </w:r>
        <w:r w:rsidR="00B67580">
          <w:rPr>
            <w:noProof/>
            <w:webHidden/>
            <w:rtl/>
          </w:rPr>
        </w:r>
        <w:r w:rsidR="00B67580">
          <w:rPr>
            <w:noProof/>
            <w:webHidden/>
            <w:rtl/>
          </w:rPr>
          <w:fldChar w:fldCharType="separate"/>
        </w:r>
        <w:r>
          <w:rPr>
            <w:noProof/>
            <w:webHidden/>
            <w:rtl/>
          </w:rPr>
          <w:t>73</w:t>
        </w:r>
        <w:r w:rsidR="00B67580">
          <w:rPr>
            <w:noProof/>
            <w:webHidden/>
            <w:rtl/>
          </w:rPr>
          <w:fldChar w:fldCharType="end"/>
        </w:r>
      </w:hyperlink>
    </w:p>
    <w:p w:rsidR="00B67580" w:rsidRPr="00322FFA" w:rsidRDefault="00586960">
      <w:pPr>
        <w:pStyle w:val="TOC3"/>
        <w:tabs>
          <w:tab w:val="right" w:leader="dot" w:pos="6226"/>
        </w:tabs>
        <w:rPr>
          <w:rFonts w:ascii="Calibri" w:hAnsi="Calibri" w:cs="Arial"/>
          <w:noProof/>
          <w:sz w:val="22"/>
          <w:szCs w:val="22"/>
          <w:rtl/>
        </w:rPr>
      </w:pPr>
      <w:hyperlink w:anchor="_Toc423767769" w:history="1">
        <w:r w:rsidR="00B67580" w:rsidRPr="00A2683E">
          <w:rPr>
            <w:rStyle w:val="Hyperlink"/>
            <w:noProof/>
            <w:rtl/>
            <w:lang w:bidi="fa-IR"/>
          </w:rPr>
          <w:t xml:space="preserve">6- </w:t>
        </w:r>
        <w:r w:rsidR="00B67580" w:rsidRPr="00A2683E">
          <w:rPr>
            <w:rStyle w:val="Hyperlink"/>
            <w:rFonts w:hint="eastAsia"/>
            <w:noProof/>
            <w:rtl/>
            <w:lang w:bidi="fa-IR"/>
          </w:rPr>
          <w:t>خُب</w:t>
        </w:r>
        <w:r w:rsidR="00B67580" w:rsidRPr="00A2683E">
          <w:rPr>
            <w:rStyle w:val="Hyperlink"/>
            <w:rFonts w:hint="cs"/>
            <w:noProof/>
            <w:rtl/>
            <w:lang w:bidi="fa-IR"/>
          </w:rPr>
          <w:t>ی</w:t>
        </w:r>
        <w:r w:rsidR="00B67580" w:rsidRPr="00A2683E">
          <w:rPr>
            <w:rStyle w:val="Hyperlink"/>
            <w:rFonts w:hint="eastAsia"/>
            <w:noProof/>
            <w:rtl/>
            <w:lang w:bidi="fa-IR"/>
          </w:rPr>
          <w:t>ب</w:t>
        </w:r>
        <w:r w:rsidR="00B67580" w:rsidRPr="00A2683E">
          <w:rPr>
            <w:rStyle w:val="Hyperlink"/>
            <w:noProof/>
            <w:rtl/>
            <w:lang w:bidi="fa-IR"/>
          </w:rPr>
          <w:t xml:space="preserve"> </w:t>
        </w:r>
        <w:r w:rsidR="00B67580" w:rsidRPr="00A2683E">
          <w:rPr>
            <w:rStyle w:val="Hyperlink"/>
            <w:rFonts w:hint="eastAsia"/>
            <w:noProof/>
            <w:rtl/>
            <w:lang w:bidi="fa-IR"/>
          </w:rPr>
          <w:t>و</w:t>
        </w:r>
        <w:r w:rsidR="00B67580" w:rsidRPr="00A2683E">
          <w:rPr>
            <w:rStyle w:val="Hyperlink"/>
            <w:noProof/>
            <w:rtl/>
            <w:lang w:bidi="fa-IR"/>
          </w:rPr>
          <w:t xml:space="preserve"> </w:t>
        </w:r>
        <w:r w:rsidR="00B67580" w:rsidRPr="00A2683E">
          <w:rPr>
            <w:rStyle w:val="Hyperlink"/>
            <w:rFonts w:hint="eastAsia"/>
            <w:noProof/>
            <w:rtl/>
            <w:lang w:bidi="fa-IR"/>
          </w:rPr>
          <w:t>محبت</w:t>
        </w:r>
        <w:r w:rsidR="00B67580" w:rsidRPr="00A2683E">
          <w:rPr>
            <w:rStyle w:val="Hyperlink"/>
            <w:noProof/>
            <w:rtl/>
            <w:lang w:bidi="fa-IR"/>
          </w:rPr>
          <w:t xml:space="preserve"> </w:t>
        </w:r>
        <w:r w:rsidR="00B67580" w:rsidRPr="00A2683E">
          <w:rPr>
            <w:rStyle w:val="Hyperlink"/>
            <w:rFonts w:hint="eastAsia"/>
            <w:noProof/>
            <w:rtl/>
            <w:lang w:bidi="fa-IR"/>
          </w:rPr>
          <w:t>او</w:t>
        </w:r>
        <w:r w:rsidR="00B67580" w:rsidRPr="00A2683E">
          <w:rPr>
            <w:rStyle w:val="Hyperlink"/>
            <w:noProof/>
            <w:rtl/>
            <w:lang w:bidi="fa-IR"/>
          </w:rPr>
          <w:t xml:space="preserve"> </w:t>
        </w:r>
        <w:r w:rsidR="00B67580" w:rsidRPr="00A2683E">
          <w:rPr>
            <w:rStyle w:val="Hyperlink"/>
            <w:rFonts w:hint="eastAsia"/>
            <w:noProof/>
            <w:rtl/>
            <w:lang w:bidi="fa-IR"/>
          </w:rPr>
          <w:t>نسبت</w:t>
        </w:r>
        <w:r w:rsidR="00B67580" w:rsidRPr="00A2683E">
          <w:rPr>
            <w:rStyle w:val="Hyperlink"/>
            <w:noProof/>
            <w:rtl/>
            <w:lang w:bidi="fa-IR"/>
          </w:rPr>
          <w:t xml:space="preserve"> </w:t>
        </w:r>
        <w:r w:rsidR="00B67580" w:rsidRPr="00A2683E">
          <w:rPr>
            <w:rStyle w:val="Hyperlink"/>
            <w:rFonts w:hint="eastAsia"/>
            <w:noProof/>
            <w:rtl/>
            <w:lang w:bidi="fa-IR"/>
          </w:rPr>
          <w:t>به</w:t>
        </w:r>
        <w:r w:rsidR="00B67580" w:rsidRPr="00A2683E">
          <w:rPr>
            <w:rStyle w:val="Hyperlink"/>
            <w:noProof/>
            <w:rtl/>
            <w:lang w:bidi="fa-IR"/>
          </w:rPr>
          <w:t xml:space="preserve"> </w:t>
        </w:r>
        <w:r w:rsidR="00B67580" w:rsidRPr="00A2683E">
          <w:rPr>
            <w:rStyle w:val="Hyperlink"/>
            <w:rFonts w:hint="eastAsia"/>
            <w:noProof/>
            <w:rtl/>
            <w:lang w:bidi="fa-IR"/>
          </w:rPr>
          <w:t>پ</w:t>
        </w:r>
        <w:r w:rsidR="00B67580" w:rsidRPr="00A2683E">
          <w:rPr>
            <w:rStyle w:val="Hyperlink"/>
            <w:rFonts w:hint="cs"/>
            <w:noProof/>
            <w:rtl/>
            <w:lang w:bidi="fa-IR"/>
          </w:rPr>
          <w:t>ی</w:t>
        </w:r>
        <w:r w:rsidR="00B67580" w:rsidRPr="00A2683E">
          <w:rPr>
            <w:rStyle w:val="Hyperlink"/>
            <w:rFonts w:hint="eastAsia"/>
            <w:noProof/>
            <w:rtl/>
            <w:lang w:bidi="fa-IR"/>
          </w:rPr>
          <w:t>امبر</w:t>
        </w:r>
        <w:r w:rsidR="00B67580" w:rsidRPr="00A2683E">
          <w:rPr>
            <w:rStyle w:val="Hyperlink"/>
            <w:rFonts w:cs="CTraditional Arabic"/>
            <w:noProof/>
            <w:rtl/>
            <w:lang w:bidi="fa-IR"/>
          </w:rPr>
          <w:t xml:space="preserve"> </w:t>
        </w:r>
        <w:r w:rsidR="00B67580" w:rsidRPr="00A2683E">
          <w:rPr>
            <w:rStyle w:val="Hyperlink"/>
            <w:rFonts w:cs="CTraditional Arabic" w:hint="eastAsia"/>
            <w:noProof/>
            <w:rtl/>
            <w:lang w:bidi="fa-IR"/>
          </w:rPr>
          <w:t>ج</w:t>
        </w:r>
        <w:r w:rsidR="00B67580">
          <w:rPr>
            <w:noProof/>
            <w:webHidden/>
            <w:rtl/>
          </w:rPr>
          <w:tab/>
        </w:r>
        <w:r w:rsidR="00B67580">
          <w:rPr>
            <w:noProof/>
            <w:webHidden/>
            <w:rtl/>
          </w:rPr>
          <w:fldChar w:fldCharType="begin"/>
        </w:r>
        <w:r w:rsidR="00B67580">
          <w:rPr>
            <w:noProof/>
            <w:webHidden/>
            <w:rtl/>
          </w:rPr>
          <w:instrText xml:space="preserve"> </w:instrText>
        </w:r>
        <w:r w:rsidR="00B67580">
          <w:rPr>
            <w:noProof/>
            <w:webHidden/>
          </w:rPr>
          <w:instrText>PAGEREF</w:instrText>
        </w:r>
        <w:r w:rsidR="00B67580">
          <w:rPr>
            <w:noProof/>
            <w:webHidden/>
            <w:rtl/>
          </w:rPr>
          <w:instrText xml:space="preserve"> _</w:instrText>
        </w:r>
        <w:r w:rsidR="00B67580">
          <w:rPr>
            <w:noProof/>
            <w:webHidden/>
          </w:rPr>
          <w:instrText>Toc</w:instrText>
        </w:r>
        <w:r w:rsidR="00B67580">
          <w:rPr>
            <w:noProof/>
            <w:webHidden/>
            <w:rtl/>
          </w:rPr>
          <w:instrText xml:space="preserve">423767769 </w:instrText>
        </w:r>
        <w:r w:rsidR="00B67580">
          <w:rPr>
            <w:noProof/>
            <w:webHidden/>
          </w:rPr>
          <w:instrText>\h</w:instrText>
        </w:r>
        <w:r w:rsidR="00B67580">
          <w:rPr>
            <w:noProof/>
            <w:webHidden/>
            <w:rtl/>
          </w:rPr>
          <w:instrText xml:space="preserve"> </w:instrText>
        </w:r>
        <w:r w:rsidR="00B67580">
          <w:rPr>
            <w:noProof/>
            <w:webHidden/>
            <w:rtl/>
          </w:rPr>
        </w:r>
        <w:r w:rsidR="00B67580">
          <w:rPr>
            <w:noProof/>
            <w:webHidden/>
            <w:rtl/>
          </w:rPr>
          <w:fldChar w:fldCharType="separate"/>
        </w:r>
        <w:r>
          <w:rPr>
            <w:noProof/>
            <w:webHidden/>
            <w:rtl/>
          </w:rPr>
          <w:t>75</w:t>
        </w:r>
        <w:r w:rsidR="00B67580">
          <w:rPr>
            <w:noProof/>
            <w:webHidden/>
            <w:rtl/>
          </w:rPr>
          <w:fldChar w:fldCharType="end"/>
        </w:r>
      </w:hyperlink>
    </w:p>
    <w:p w:rsidR="00B67580" w:rsidRPr="00322FFA" w:rsidRDefault="00586960">
      <w:pPr>
        <w:pStyle w:val="TOC4"/>
        <w:tabs>
          <w:tab w:val="right" w:leader="dot" w:pos="6226"/>
        </w:tabs>
        <w:rPr>
          <w:rFonts w:ascii="Calibri" w:hAnsi="Calibri" w:cs="Arial"/>
          <w:noProof/>
          <w:sz w:val="22"/>
          <w:szCs w:val="22"/>
          <w:rtl/>
        </w:rPr>
      </w:pPr>
      <w:hyperlink w:anchor="_Toc423767770" w:history="1">
        <w:r w:rsidR="00B67580" w:rsidRPr="00A2683E">
          <w:rPr>
            <w:rStyle w:val="Hyperlink"/>
            <w:rFonts w:hint="eastAsia"/>
            <w:noProof/>
            <w:rtl/>
            <w:lang w:bidi="fa-IR"/>
          </w:rPr>
          <w:t>نوع</w:t>
        </w:r>
        <w:r w:rsidR="00B67580" w:rsidRPr="00A2683E">
          <w:rPr>
            <w:rStyle w:val="Hyperlink"/>
            <w:rFonts w:hint="cs"/>
            <w:noProof/>
            <w:rtl/>
            <w:lang w:bidi="fa-IR"/>
          </w:rPr>
          <w:t>ی</w:t>
        </w:r>
        <w:r w:rsidR="00B67580" w:rsidRPr="00A2683E">
          <w:rPr>
            <w:rStyle w:val="Hyperlink"/>
            <w:noProof/>
            <w:rtl/>
            <w:lang w:bidi="fa-IR"/>
          </w:rPr>
          <w:t xml:space="preserve"> </w:t>
        </w:r>
        <w:r w:rsidR="00B67580" w:rsidRPr="00A2683E">
          <w:rPr>
            <w:rStyle w:val="Hyperlink"/>
            <w:rFonts w:hint="eastAsia"/>
            <w:noProof/>
            <w:rtl/>
            <w:lang w:bidi="fa-IR"/>
          </w:rPr>
          <w:t>د</w:t>
        </w:r>
        <w:r w:rsidR="00B67580" w:rsidRPr="00A2683E">
          <w:rPr>
            <w:rStyle w:val="Hyperlink"/>
            <w:rFonts w:hint="cs"/>
            <w:noProof/>
            <w:rtl/>
            <w:lang w:bidi="fa-IR"/>
          </w:rPr>
          <w:t>ی</w:t>
        </w:r>
        <w:r w:rsidR="00B67580" w:rsidRPr="00A2683E">
          <w:rPr>
            <w:rStyle w:val="Hyperlink"/>
            <w:rFonts w:hint="eastAsia"/>
            <w:noProof/>
            <w:rtl/>
            <w:lang w:bidi="fa-IR"/>
          </w:rPr>
          <w:t>گر</w:t>
        </w:r>
        <w:r w:rsidR="00B67580" w:rsidRPr="00A2683E">
          <w:rPr>
            <w:rStyle w:val="Hyperlink"/>
            <w:noProof/>
            <w:rtl/>
            <w:lang w:bidi="fa-IR"/>
          </w:rPr>
          <w:t xml:space="preserve"> </w:t>
        </w:r>
        <w:r w:rsidR="00B67580" w:rsidRPr="00A2683E">
          <w:rPr>
            <w:rStyle w:val="Hyperlink"/>
            <w:rFonts w:hint="eastAsia"/>
            <w:noProof/>
            <w:rtl/>
            <w:lang w:bidi="fa-IR"/>
          </w:rPr>
          <w:t>از</w:t>
        </w:r>
        <w:r w:rsidR="00B67580" w:rsidRPr="00A2683E">
          <w:rPr>
            <w:rStyle w:val="Hyperlink"/>
            <w:noProof/>
            <w:rtl/>
            <w:lang w:bidi="fa-IR"/>
          </w:rPr>
          <w:t xml:space="preserve"> </w:t>
        </w:r>
        <w:r w:rsidR="00B67580" w:rsidRPr="00A2683E">
          <w:rPr>
            <w:rStyle w:val="Hyperlink"/>
            <w:rFonts w:hint="eastAsia"/>
            <w:noProof/>
            <w:rtl/>
            <w:lang w:bidi="fa-IR"/>
          </w:rPr>
          <w:t>دوستدار</w:t>
        </w:r>
        <w:r w:rsidR="00B67580" w:rsidRPr="00A2683E">
          <w:rPr>
            <w:rStyle w:val="Hyperlink"/>
            <w:rFonts w:hint="cs"/>
            <w:noProof/>
            <w:rtl/>
            <w:lang w:bidi="fa-IR"/>
          </w:rPr>
          <w:t>ی</w:t>
        </w:r>
        <w:r w:rsidR="00B67580" w:rsidRPr="00A2683E">
          <w:rPr>
            <w:rStyle w:val="Hyperlink"/>
            <w:noProof/>
            <w:rtl/>
            <w:lang w:bidi="fa-IR"/>
          </w:rPr>
          <w:t xml:space="preserve"> </w:t>
        </w:r>
        <w:r w:rsidR="00B67580" w:rsidRPr="00A2683E">
          <w:rPr>
            <w:rStyle w:val="Hyperlink"/>
            <w:rFonts w:hint="eastAsia"/>
            <w:noProof/>
            <w:rtl/>
            <w:lang w:bidi="fa-IR"/>
          </w:rPr>
          <w:t>رسول</w:t>
        </w:r>
        <w:r w:rsidR="00B67580" w:rsidRPr="00A2683E">
          <w:rPr>
            <w:rStyle w:val="Hyperlink"/>
            <w:noProof/>
            <w:rtl/>
            <w:lang w:bidi="fa-IR"/>
          </w:rPr>
          <w:t xml:space="preserve"> </w:t>
        </w:r>
        <w:r w:rsidR="00B67580" w:rsidRPr="00A2683E">
          <w:rPr>
            <w:rStyle w:val="Hyperlink"/>
            <w:rFonts w:hint="eastAsia"/>
            <w:noProof/>
            <w:rtl/>
            <w:lang w:bidi="fa-IR"/>
          </w:rPr>
          <w:t>خدا</w:t>
        </w:r>
        <w:r w:rsidR="00B67580" w:rsidRPr="00A2683E">
          <w:rPr>
            <w:rStyle w:val="Hyperlink"/>
            <w:rFonts w:cs="CTraditional Arabic"/>
            <w:noProof/>
            <w:rtl/>
            <w:lang w:bidi="fa-IR"/>
          </w:rPr>
          <w:t xml:space="preserve"> </w:t>
        </w:r>
        <w:r w:rsidR="00B67580" w:rsidRPr="00A2683E">
          <w:rPr>
            <w:rStyle w:val="Hyperlink"/>
            <w:rFonts w:cs="CTraditional Arabic" w:hint="eastAsia"/>
            <w:b/>
            <w:noProof/>
            <w:rtl/>
            <w:lang w:bidi="fa-IR"/>
          </w:rPr>
          <w:t>ج</w:t>
        </w:r>
        <w:r w:rsidR="00B67580" w:rsidRPr="00A2683E">
          <w:rPr>
            <w:rStyle w:val="Hyperlink"/>
            <w:noProof/>
            <w:rtl/>
            <w:lang w:bidi="fa-IR"/>
          </w:rPr>
          <w:t>:</w:t>
        </w:r>
        <w:r w:rsidR="00B67580">
          <w:rPr>
            <w:noProof/>
            <w:webHidden/>
            <w:rtl/>
          </w:rPr>
          <w:tab/>
        </w:r>
        <w:r w:rsidR="00B67580">
          <w:rPr>
            <w:noProof/>
            <w:webHidden/>
            <w:rtl/>
          </w:rPr>
          <w:fldChar w:fldCharType="begin"/>
        </w:r>
        <w:r w:rsidR="00B67580">
          <w:rPr>
            <w:noProof/>
            <w:webHidden/>
            <w:rtl/>
          </w:rPr>
          <w:instrText xml:space="preserve"> </w:instrText>
        </w:r>
        <w:r w:rsidR="00B67580">
          <w:rPr>
            <w:noProof/>
            <w:webHidden/>
          </w:rPr>
          <w:instrText>PAGEREF</w:instrText>
        </w:r>
        <w:r w:rsidR="00B67580">
          <w:rPr>
            <w:noProof/>
            <w:webHidden/>
            <w:rtl/>
          </w:rPr>
          <w:instrText xml:space="preserve"> _</w:instrText>
        </w:r>
        <w:r w:rsidR="00B67580">
          <w:rPr>
            <w:noProof/>
            <w:webHidden/>
          </w:rPr>
          <w:instrText>Toc</w:instrText>
        </w:r>
        <w:r w:rsidR="00B67580">
          <w:rPr>
            <w:noProof/>
            <w:webHidden/>
            <w:rtl/>
          </w:rPr>
          <w:instrText xml:space="preserve">423767770 </w:instrText>
        </w:r>
        <w:r w:rsidR="00B67580">
          <w:rPr>
            <w:noProof/>
            <w:webHidden/>
          </w:rPr>
          <w:instrText>\h</w:instrText>
        </w:r>
        <w:r w:rsidR="00B67580">
          <w:rPr>
            <w:noProof/>
            <w:webHidden/>
            <w:rtl/>
          </w:rPr>
          <w:instrText xml:space="preserve"> </w:instrText>
        </w:r>
        <w:r w:rsidR="00B67580">
          <w:rPr>
            <w:noProof/>
            <w:webHidden/>
            <w:rtl/>
          </w:rPr>
        </w:r>
        <w:r w:rsidR="00B67580">
          <w:rPr>
            <w:noProof/>
            <w:webHidden/>
            <w:rtl/>
          </w:rPr>
          <w:fldChar w:fldCharType="separate"/>
        </w:r>
        <w:r>
          <w:rPr>
            <w:noProof/>
            <w:webHidden/>
            <w:rtl/>
          </w:rPr>
          <w:t>76</w:t>
        </w:r>
        <w:r w:rsidR="00B67580">
          <w:rPr>
            <w:noProof/>
            <w:webHidden/>
            <w:rtl/>
          </w:rPr>
          <w:fldChar w:fldCharType="end"/>
        </w:r>
      </w:hyperlink>
    </w:p>
    <w:p w:rsidR="00B67580" w:rsidRPr="00322FFA" w:rsidRDefault="00586960">
      <w:pPr>
        <w:pStyle w:val="TOC4"/>
        <w:tabs>
          <w:tab w:val="right" w:leader="dot" w:pos="6226"/>
        </w:tabs>
        <w:rPr>
          <w:rFonts w:ascii="Calibri" w:hAnsi="Calibri" w:cs="Arial"/>
          <w:noProof/>
          <w:sz w:val="22"/>
          <w:szCs w:val="22"/>
          <w:rtl/>
        </w:rPr>
      </w:pPr>
      <w:hyperlink w:anchor="_Toc423767771" w:history="1">
        <w:r w:rsidR="00B67580" w:rsidRPr="00A2683E">
          <w:rPr>
            <w:rStyle w:val="Hyperlink"/>
            <w:rFonts w:hint="eastAsia"/>
            <w:noProof/>
            <w:rtl/>
            <w:lang w:bidi="fa-IR"/>
          </w:rPr>
          <w:t>نوع</w:t>
        </w:r>
        <w:r w:rsidR="00B67580" w:rsidRPr="00A2683E">
          <w:rPr>
            <w:rStyle w:val="Hyperlink"/>
            <w:rFonts w:hint="cs"/>
            <w:noProof/>
            <w:rtl/>
            <w:lang w:bidi="fa-IR"/>
          </w:rPr>
          <w:t>ی</w:t>
        </w:r>
        <w:r w:rsidR="00B67580" w:rsidRPr="00A2683E">
          <w:rPr>
            <w:rStyle w:val="Hyperlink"/>
            <w:noProof/>
            <w:rtl/>
            <w:lang w:bidi="fa-IR"/>
          </w:rPr>
          <w:t xml:space="preserve"> </w:t>
        </w:r>
        <w:r w:rsidR="00B67580" w:rsidRPr="00A2683E">
          <w:rPr>
            <w:rStyle w:val="Hyperlink"/>
            <w:rFonts w:hint="eastAsia"/>
            <w:noProof/>
            <w:rtl/>
            <w:lang w:bidi="fa-IR"/>
          </w:rPr>
          <w:t>د</w:t>
        </w:r>
        <w:r w:rsidR="00B67580" w:rsidRPr="00A2683E">
          <w:rPr>
            <w:rStyle w:val="Hyperlink"/>
            <w:rFonts w:hint="cs"/>
            <w:noProof/>
            <w:rtl/>
            <w:lang w:bidi="fa-IR"/>
          </w:rPr>
          <w:t>ی</w:t>
        </w:r>
        <w:r w:rsidR="00B67580" w:rsidRPr="00A2683E">
          <w:rPr>
            <w:rStyle w:val="Hyperlink"/>
            <w:rFonts w:hint="eastAsia"/>
            <w:noProof/>
            <w:rtl/>
            <w:lang w:bidi="fa-IR"/>
          </w:rPr>
          <w:t>گر</w:t>
        </w:r>
        <w:r w:rsidR="00B67580" w:rsidRPr="00A2683E">
          <w:rPr>
            <w:rStyle w:val="Hyperlink"/>
            <w:noProof/>
            <w:rtl/>
            <w:lang w:bidi="fa-IR"/>
          </w:rPr>
          <w:t xml:space="preserve"> </w:t>
        </w:r>
        <w:r w:rsidR="00B67580" w:rsidRPr="00A2683E">
          <w:rPr>
            <w:rStyle w:val="Hyperlink"/>
            <w:rFonts w:hint="eastAsia"/>
            <w:noProof/>
            <w:rtl/>
            <w:lang w:bidi="fa-IR"/>
          </w:rPr>
          <w:t>از</w:t>
        </w:r>
        <w:r w:rsidR="00B67580" w:rsidRPr="00A2683E">
          <w:rPr>
            <w:rStyle w:val="Hyperlink"/>
            <w:noProof/>
            <w:rtl/>
            <w:lang w:bidi="fa-IR"/>
          </w:rPr>
          <w:t xml:space="preserve"> </w:t>
        </w:r>
        <w:r w:rsidR="00B67580" w:rsidRPr="00A2683E">
          <w:rPr>
            <w:rStyle w:val="Hyperlink"/>
            <w:rFonts w:hint="eastAsia"/>
            <w:noProof/>
            <w:rtl/>
            <w:lang w:bidi="fa-IR"/>
          </w:rPr>
          <w:t>دوستدار</w:t>
        </w:r>
        <w:r w:rsidR="00B67580" w:rsidRPr="00A2683E">
          <w:rPr>
            <w:rStyle w:val="Hyperlink"/>
            <w:rFonts w:hint="cs"/>
            <w:noProof/>
            <w:rtl/>
            <w:lang w:bidi="fa-IR"/>
          </w:rPr>
          <w:t>ی</w:t>
        </w:r>
        <w:r w:rsidR="00B67580" w:rsidRPr="00A2683E">
          <w:rPr>
            <w:rStyle w:val="Hyperlink"/>
            <w:noProof/>
            <w:rtl/>
            <w:lang w:bidi="fa-IR"/>
          </w:rPr>
          <w:t xml:space="preserve"> </w:t>
        </w:r>
        <w:r w:rsidR="00B67580" w:rsidRPr="00A2683E">
          <w:rPr>
            <w:rStyle w:val="Hyperlink"/>
            <w:rFonts w:hint="eastAsia"/>
            <w:noProof/>
            <w:rtl/>
            <w:lang w:bidi="fa-IR"/>
          </w:rPr>
          <w:t>رسول</w:t>
        </w:r>
        <w:r w:rsidR="00B67580" w:rsidRPr="00A2683E">
          <w:rPr>
            <w:rStyle w:val="Hyperlink"/>
            <w:noProof/>
            <w:rtl/>
            <w:lang w:bidi="fa-IR"/>
          </w:rPr>
          <w:t xml:space="preserve"> </w:t>
        </w:r>
        <w:r w:rsidR="00B67580" w:rsidRPr="00A2683E">
          <w:rPr>
            <w:rStyle w:val="Hyperlink"/>
            <w:rFonts w:hint="eastAsia"/>
            <w:noProof/>
            <w:rtl/>
            <w:lang w:bidi="fa-IR"/>
          </w:rPr>
          <w:t>خدا</w:t>
        </w:r>
        <w:r w:rsidR="00B67580" w:rsidRPr="00A2683E">
          <w:rPr>
            <w:rStyle w:val="Hyperlink"/>
            <w:rFonts w:cs="CTraditional Arabic"/>
            <w:noProof/>
            <w:rtl/>
            <w:lang w:bidi="fa-IR"/>
          </w:rPr>
          <w:t xml:space="preserve"> </w:t>
        </w:r>
        <w:r w:rsidR="00B67580" w:rsidRPr="00A2683E">
          <w:rPr>
            <w:rStyle w:val="Hyperlink"/>
            <w:rFonts w:cs="CTraditional Arabic" w:hint="eastAsia"/>
            <w:b/>
            <w:noProof/>
            <w:rtl/>
            <w:lang w:bidi="fa-IR"/>
          </w:rPr>
          <w:t>ج</w:t>
        </w:r>
        <w:r w:rsidR="00B67580" w:rsidRPr="00A2683E">
          <w:rPr>
            <w:rStyle w:val="Hyperlink"/>
            <w:noProof/>
            <w:rtl/>
            <w:lang w:bidi="fa-IR"/>
          </w:rPr>
          <w:t>:</w:t>
        </w:r>
        <w:r w:rsidR="00B67580">
          <w:rPr>
            <w:noProof/>
            <w:webHidden/>
            <w:rtl/>
          </w:rPr>
          <w:tab/>
        </w:r>
        <w:r w:rsidR="00B67580">
          <w:rPr>
            <w:noProof/>
            <w:webHidden/>
            <w:rtl/>
          </w:rPr>
          <w:fldChar w:fldCharType="begin"/>
        </w:r>
        <w:r w:rsidR="00B67580">
          <w:rPr>
            <w:noProof/>
            <w:webHidden/>
            <w:rtl/>
          </w:rPr>
          <w:instrText xml:space="preserve"> </w:instrText>
        </w:r>
        <w:r w:rsidR="00B67580">
          <w:rPr>
            <w:noProof/>
            <w:webHidden/>
          </w:rPr>
          <w:instrText>PAGEREF</w:instrText>
        </w:r>
        <w:r w:rsidR="00B67580">
          <w:rPr>
            <w:noProof/>
            <w:webHidden/>
            <w:rtl/>
          </w:rPr>
          <w:instrText xml:space="preserve"> _</w:instrText>
        </w:r>
        <w:r w:rsidR="00B67580">
          <w:rPr>
            <w:noProof/>
            <w:webHidden/>
          </w:rPr>
          <w:instrText>Toc</w:instrText>
        </w:r>
        <w:r w:rsidR="00B67580">
          <w:rPr>
            <w:noProof/>
            <w:webHidden/>
            <w:rtl/>
          </w:rPr>
          <w:instrText xml:space="preserve">423767771 </w:instrText>
        </w:r>
        <w:r w:rsidR="00B67580">
          <w:rPr>
            <w:noProof/>
            <w:webHidden/>
          </w:rPr>
          <w:instrText>\h</w:instrText>
        </w:r>
        <w:r w:rsidR="00B67580">
          <w:rPr>
            <w:noProof/>
            <w:webHidden/>
            <w:rtl/>
          </w:rPr>
          <w:instrText xml:space="preserve"> </w:instrText>
        </w:r>
        <w:r w:rsidR="00B67580">
          <w:rPr>
            <w:noProof/>
            <w:webHidden/>
            <w:rtl/>
          </w:rPr>
        </w:r>
        <w:r w:rsidR="00B67580">
          <w:rPr>
            <w:noProof/>
            <w:webHidden/>
            <w:rtl/>
          </w:rPr>
          <w:fldChar w:fldCharType="separate"/>
        </w:r>
        <w:r>
          <w:rPr>
            <w:noProof/>
            <w:webHidden/>
            <w:rtl/>
          </w:rPr>
          <w:t>77</w:t>
        </w:r>
        <w:r w:rsidR="00B67580">
          <w:rPr>
            <w:noProof/>
            <w:webHidden/>
            <w:rtl/>
          </w:rPr>
          <w:fldChar w:fldCharType="end"/>
        </w:r>
      </w:hyperlink>
    </w:p>
    <w:p w:rsidR="00B67580" w:rsidRPr="00322FFA" w:rsidRDefault="00586960">
      <w:pPr>
        <w:pStyle w:val="TOC3"/>
        <w:tabs>
          <w:tab w:val="right" w:leader="dot" w:pos="6226"/>
        </w:tabs>
        <w:rPr>
          <w:rFonts w:ascii="Calibri" w:hAnsi="Calibri" w:cs="Arial"/>
          <w:noProof/>
          <w:sz w:val="22"/>
          <w:szCs w:val="22"/>
          <w:rtl/>
        </w:rPr>
      </w:pPr>
      <w:hyperlink w:anchor="_Toc423767772" w:history="1">
        <w:r w:rsidR="00B67580" w:rsidRPr="00A2683E">
          <w:rPr>
            <w:rStyle w:val="Hyperlink"/>
            <w:noProof/>
            <w:rtl/>
            <w:lang w:bidi="fa-IR"/>
          </w:rPr>
          <w:t xml:space="preserve">7- </w:t>
        </w:r>
        <w:r w:rsidR="00B67580" w:rsidRPr="00A2683E">
          <w:rPr>
            <w:rStyle w:val="Hyperlink"/>
            <w:rFonts w:hint="eastAsia"/>
            <w:noProof/>
            <w:rtl/>
            <w:lang w:bidi="fa-IR"/>
          </w:rPr>
          <w:t>دربار</w:t>
        </w:r>
        <w:r w:rsidR="00B67580" w:rsidRPr="00A2683E">
          <w:rPr>
            <w:rStyle w:val="Hyperlink"/>
            <w:rFonts w:hint="cs"/>
            <w:noProof/>
            <w:rtl/>
            <w:lang w:bidi="fa-IR"/>
          </w:rPr>
          <w:t>ۀ</w:t>
        </w:r>
        <w:r w:rsidR="00B67580" w:rsidRPr="00A2683E">
          <w:rPr>
            <w:rStyle w:val="Hyperlink"/>
            <w:noProof/>
            <w:rtl/>
            <w:lang w:bidi="fa-IR"/>
          </w:rPr>
          <w:t xml:space="preserve"> </w:t>
        </w:r>
        <w:r w:rsidR="00B67580" w:rsidRPr="00A2683E">
          <w:rPr>
            <w:rStyle w:val="Hyperlink"/>
            <w:rFonts w:hint="eastAsia"/>
            <w:noProof/>
            <w:rtl/>
            <w:lang w:bidi="fa-IR"/>
          </w:rPr>
          <w:t>آنچه</w:t>
        </w:r>
        <w:r w:rsidR="00B67580" w:rsidRPr="00A2683E">
          <w:rPr>
            <w:rStyle w:val="Hyperlink"/>
            <w:noProof/>
            <w:rtl/>
            <w:lang w:bidi="fa-IR"/>
          </w:rPr>
          <w:t xml:space="preserve"> </w:t>
        </w:r>
        <w:r w:rsidR="00B67580" w:rsidRPr="00A2683E">
          <w:rPr>
            <w:rStyle w:val="Hyperlink"/>
            <w:rFonts w:hint="eastAsia"/>
            <w:noProof/>
            <w:rtl/>
            <w:lang w:bidi="fa-IR"/>
          </w:rPr>
          <w:t>ابن</w:t>
        </w:r>
        <w:r w:rsidR="00B67580" w:rsidRPr="00A2683E">
          <w:rPr>
            <w:rStyle w:val="Hyperlink"/>
            <w:noProof/>
            <w:rtl/>
            <w:lang w:bidi="fa-IR"/>
          </w:rPr>
          <w:t xml:space="preserve"> </w:t>
        </w:r>
        <w:r w:rsidR="00B67580" w:rsidRPr="00A2683E">
          <w:rPr>
            <w:rStyle w:val="Hyperlink"/>
            <w:rFonts w:hint="eastAsia"/>
            <w:noProof/>
            <w:rtl/>
            <w:lang w:bidi="fa-IR"/>
          </w:rPr>
          <w:t>زب</w:t>
        </w:r>
        <w:r w:rsidR="00B67580" w:rsidRPr="00A2683E">
          <w:rPr>
            <w:rStyle w:val="Hyperlink"/>
            <w:rFonts w:hint="cs"/>
            <w:noProof/>
            <w:rtl/>
            <w:lang w:bidi="fa-IR"/>
          </w:rPr>
          <w:t>ی</w:t>
        </w:r>
        <w:r w:rsidR="00B67580" w:rsidRPr="00A2683E">
          <w:rPr>
            <w:rStyle w:val="Hyperlink"/>
            <w:rFonts w:hint="eastAsia"/>
            <w:noProof/>
            <w:rtl/>
            <w:lang w:bidi="fa-IR"/>
          </w:rPr>
          <w:t>ر</w:t>
        </w:r>
        <w:r w:rsidR="00B67580" w:rsidRPr="00A2683E">
          <w:rPr>
            <w:rStyle w:val="Hyperlink"/>
            <w:rFonts w:cs="CTraditional Arabic" w:hint="eastAsia"/>
            <w:noProof/>
            <w:rtl/>
            <w:lang w:bidi="fa-IR"/>
          </w:rPr>
          <w:t>س</w:t>
        </w:r>
        <w:r w:rsidR="00B67580" w:rsidRPr="00A2683E">
          <w:rPr>
            <w:rStyle w:val="Hyperlink"/>
            <w:noProof/>
            <w:rtl/>
            <w:lang w:bidi="fa-IR"/>
          </w:rPr>
          <w:t xml:space="preserve"> </w:t>
        </w:r>
        <w:r w:rsidR="00B67580" w:rsidRPr="00A2683E">
          <w:rPr>
            <w:rStyle w:val="Hyperlink"/>
            <w:rFonts w:hint="eastAsia"/>
            <w:noProof/>
            <w:rtl/>
            <w:lang w:bidi="fa-IR"/>
          </w:rPr>
          <w:t>انجام</w:t>
        </w:r>
        <w:r w:rsidR="00B67580" w:rsidRPr="00A2683E">
          <w:rPr>
            <w:rStyle w:val="Hyperlink"/>
            <w:noProof/>
            <w:rtl/>
            <w:lang w:bidi="fa-IR"/>
          </w:rPr>
          <w:t xml:space="preserve"> </w:t>
        </w:r>
        <w:r w:rsidR="00B67580" w:rsidRPr="00A2683E">
          <w:rPr>
            <w:rStyle w:val="Hyperlink"/>
            <w:rFonts w:hint="eastAsia"/>
            <w:noProof/>
            <w:rtl/>
            <w:lang w:bidi="fa-IR"/>
          </w:rPr>
          <w:t>داد</w:t>
        </w:r>
        <w:r w:rsidR="00B67580">
          <w:rPr>
            <w:noProof/>
            <w:webHidden/>
            <w:rtl/>
          </w:rPr>
          <w:tab/>
        </w:r>
        <w:r w:rsidR="00B67580">
          <w:rPr>
            <w:noProof/>
            <w:webHidden/>
            <w:rtl/>
          </w:rPr>
          <w:fldChar w:fldCharType="begin"/>
        </w:r>
        <w:r w:rsidR="00B67580">
          <w:rPr>
            <w:noProof/>
            <w:webHidden/>
            <w:rtl/>
          </w:rPr>
          <w:instrText xml:space="preserve"> </w:instrText>
        </w:r>
        <w:r w:rsidR="00B67580">
          <w:rPr>
            <w:noProof/>
            <w:webHidden/>
          </w:rPr>
          <w:instrText>PAGEREF</w:instrText>
        </w:r>
        <w:r w:rsidR="00B67580">
          <w:rPr>
            <w:noProof/>
            <w:webHidden/>
            <w:rtl/>
          </w:rPr>
          <w:instrText xml:space="preserve"> _</w:instrText>
        </w:r>
        <w:r w:rsidR="00B67580">
          <w:rPr>
            <w:noProof/>
            <w:webHidden/>
          </w:rPr>
          <w:instrText>Toc</w:instrText>
        </w:r>
        <w:r w:rsidR="00B67580">
          <w:rPr>
            <w:noProof/>
            <w:webHidden/>
            <w:rtl/>
          </w:rPr>
          <w:instrText xml:space="preserve">423767772 </w:instrText>
        </w:r>
        <w:r w:rsidR="00B67580">
          <w:rPr>
            <w:noProof/>
            <w:webHidden/>
          </w:rPr>
          <w:instrText>\h</w:instrText>
        </w:r>
        <w:r w:rsidR="00B67580">
          <w:rPr>
            <w:noProof/>
            <w:webHidden/>
            <w:rtl/>
          </w:rPr>
          <w:instrText xml:space="preserve"> </w:instrText>
        </w:r>
        <w:r w:rsidR="00B67580">
          <w:rPr>
            <w:noProof/>
            <w:webHidden/>
            <w:rtl/>
          </w:rPr>
        </w:r>
        <w:r w:rsidR="00B67580">
          <w:rPr>
            <w:noProof/>
            <w:webHidden/>
            <w:rtl/>
          </w:rPr>
          <w:fldChar w:fldCharType="separate"/>
        </w:r>
        <w:r>
          <w:rPr>
            <w:noProof/>
            <w:webHidden/>
            <w:rtl/>
          </w:rPr>
          <w:t>78</w:t>
        </w:r>
        <w:r w:rsidR="00B67580">
          <w:rPr>
            <w:noProof/>
            <w:webHidden/>
            <w:rtl/>
          </w:rPr>
          <w:fldChar w:fldCharType="end"/>
        </w:r>
      </w:hyperlink>
    </w:p>
    <w:p w:rsidR="00B67580" w:rsidRPr="00322FFA" w:rsidRDefault="00586960">
      <w:pPr>
        <w:pStyle w:val="TOC3"/>
        <w:tabs>
          <w:tab w:val="right" w:leader="dot" w:pos="6226"/>
        </w:tabs>
        <w:rPr>
          <w:rFonts w:ascii="Calibri" w:hAnsi="Calibri" w:cs="Arial"/>
          <w:noProof/>
          <w:sz w:val="22"/>
          <w:szCs w:val="22"/>
          <w:rtl/>
        </w:rPr>
      </w:pPr>
      <w:hyperlink w:anchor="_Toc423767773" w:history="1">
        <w:r w:rsidR="00B67580" w:rsidRPr="00A2683E">
          <w:rPr>
            <w:rStyle w:val="Hyperlink"/>
            <w:noProof/>
            <w:rtl/>
            <w:lang w:bidi="fa-IR"/>
          </w:rPr>
          <w:t xml:space="preserve">8- </w:t>
        </w:r>
        <w:r w:rsidR="00B67580" w:rsidRPr="00A2683E">
          <w:rPr>
            <w:rStyle w:val="Hyperlink"/>
            <w:rFonts w:hint="eastAsia"/>
            <w:noProof/>
            <w:rtl/>
            <w:lang w:bidi="fa-IR"/>
          </w:rPr>
          <w:t>کار</w:t>
        </w:r>
        <w:r w:rsidR="00B67580" w:rsidRPr="00A2683E">
          <w:rPr>
            <w:rStyle w:val="Hyperlink"/>
            <w:rFonts w:hint="cs"/>
            <w:noProof/>
            <w:rtl/>
            <w:lang w:bidi="fa-IR"/>
          </w:rPr>
          <w:t>ی</w:t>
        </w:r>
        <w:r w:rsidR="00B67580" w:rsidRPr="00A2683E">
          <w:rPr>
            <w:rStyle w:val="Hyperlink"/>
            <w:noProof/>
            <w:rtl/>
            <w:lang w:bidi="fa-IR"/>
          </w:rPr>
          <w:t xml:space="preserve"> </w:t>
        </w:r>
        <w:r w:rsidR="00B67580" w:rsidRPr="00A2683E">
          <w:rPr>
            <w:rStyle w:val="Hyperlink"/>
            <w:rFonts w:hint="eastAsia"/>
            <w:noProof/>
            <w:rtl/>
            <w:lang w:bidi="fa-IR"/>
          </w:rPr>
          <w:t>که</w:t>
        </w:r>
        <w:r w:rsidR="00B67580" w:rsidRPr="00A2683E">
          <w:rPr>
            <w:rStyle w:val="Hyperlink"/>
            <w:noProof/>
            <w:rtl/>
            <w:lang w:bidi="fa-IR"/>
          </w:rPr>
          <w:t xml:space="preserve"> </w:t>
        </w:r>
        <w:r w:rsidR="00B67580" w:rsidRPr="00A2683E">
          <w:rPr>
            <w:rStyle w:val="Hyperlink"/>
            <w:rFonts w:hint="eastAsia"/>
            <w:noProof/>
            <w:rtl/>
            <w:lang w:bidi="fa-IR"/>
          </w:rPr>
          <w:t>مالک</w:t>
        </w:r>
        <w:r w:rsidR="00B67580" w:rsidRPr="00A2683E">
          <w:rPr>
            <w:rStyle w:val="Hyperlink"/>
            <w:noProof/>
            <w:rtl/>
            <w:lang w:bidi="fa-IR"/>
          </w:rPr>
          <w:t xml:space="preserve"> </w:t>
        </w:r>
        <w:r w:rsidR="00B67580" w:rsidRPr="00A2683E">
          <w:rPr>
            <w:rStyle w:val="Hyperlink"/>
            <w:rFonts w:hint="eastAsia"/>
            <w:noProof/>
            <w:rtl/>
            <w:lang w:bidi="fa-IR"/>
          </w:rPr>
          <w:t>بن</w:t>
        </w:r>
        <w:r w:rsidR="00B67580" w:rsidRPr="00A2683E">
          <w:rPr>
            <w:rStyle w:val="Hyperlink"/>
            <w:noProof/>
            <w:rtl/>
            <w:lang w:bidi="fa-IR"/>
          </w:rPr>
          <w:t xml:space="preserve"> </w:t>
        </w:r>
        <w:r w:rsidR="00B67580" w:rsidRPr="00A2683E">
          <w:rPr>
            <w:rStyle w:val="Hyperlink"/>
            <w:rFonts w:hint="eastAsia"/>
            <w:noProof/>
            <w:rtl/>
            <w:lang w:bidi="fa-IR"/>
          </w:rPr>
          <w:t>سنان</w:t>
        </w:r>
        <w:r w:rsidR="00B67580" w:rsidRPr="00A2683E">
          <w:rPr>
            <w:rStyle w:val="Hyperlink"/>
            <w:rFonts w:cs="CTraditional Arabic" w:hint="eastAsia"/>
            <w:noProof/>
            <w:rtl/>
            <w:lang w:bidi="fa-IR"/>
          </w:rPr>
          <w:t>س</w:t>
        </w:r>
        <w:r w:rsidR="00B67580" w:rsidRPr="00A2683E">
          <w:rPr>
            <w:rStyle w:val="Hyperlink"/>
            <w:noProof/>
            <w:rtl/>
            <w:lang w:bidi="fa-IR"/>
          </w:rPr>
          <w:t xml:space="preserve"> </w:t>
        </w:r>
        <w:r w:rsidR="00B67580" w:rsidRPr="00A2683E">
          <w:rPr>
            <w:rStyle w:val="Hyperlink"/>
            <w:rFonts w:hint="eastAsia"/>
            <w:noProof/>
            <w:rtl/>
            <w:lang w:bidi="fa-IR"/>
          </w:rPr>
          <w:t>انجام</w:t>
        </w:r>
        <w:r w:rsidR="00B67580" w:rsidRPr="00A2683E">
          <w:rPr>
            <w:rStyle w:val="Hyperlink"/>
            <w:noProof/>
            <w:rtl/>
            <w:lang w:bidi="fa-IR"/>
          </w:rPr>
          <w:t xml:space="preserve"> </w:t>
        </w:r>
        <w:r w:rsidR="00B67580" w:rsidRPr="00A2683E">
          <w:rPr>
            <w:rStyle w:val="Hyperlink"/>
            <w:rFonts w:hint="eastAsia"/>
            <w:noProof/>
            <w:rtl/>
            <w:lang w:bidi="fa-IR"/>
          </w:rPr>
          <w:t>داد</w:t>
        </w:r>
        <w:r w:rsidR="00B67580">
          <w:rPr>
            <w:noProof/>
            <w:webHidden/>
            <w:rtl/>
          </w:rPr>
          <w:tab/>
        </w:r>
        <w:r w:rsidR="00B67580">
          <w:rPr>
            <w:noProof/>
            <w:webHidden/>
            <w:rtl/>
          </w:rPr>
          <w:fldChar w:fldCharType="begin"/>
        </w:r>
        <w:r w:rsidR="00B67580">
          <w:rPr>
            <w:noProof/>
            <w:webHidden/>
            <w:rtl/>
          </w:rPr>
          <w:instrText xml:space="preserve"> </w:instrText>
        </w:r>
        <w:r w:rsidR="00B67580">
          <w:rPr>
            <w:noProof/>
            <w:webHidden/>
          </w:rPr>
          <w:instrText>PAGEREF</w:instrText>
        </w:r>
        <w:r w:rsidR="00B67580">
          <w:rPr>
            <w:noProof/>
            <w:webHidden/>
            <w:rtl/>
          </w:rPr>
          <w:instrText xml:space="preserve"> _</w:instrText>
        </w:r>
        <w:r w:rsidR="00B67580">
          <w:rPr>
            <w:noProof/>
            <w:webHidden/>
          </w:rPr>
          <w:instrText>Toc</w:instrText>
        </w:r>
        <w:r w:rsidR="00B67580">
          <w:rPr>
            <w:noProof/>
            <w:webHidden/>
            <w:rtl/>
          </w:rPr>
          <w:instrText xml:space="preserve">423767773 </w:instrText>
        </w:r>
        <w:r w:rsidR="00B67580">
          <w:rPr>
            <w:noProof/>
            <w:webHidden/>
          </w:rPr>
          <w:instrText>\h</w:instrText>
        </w:r>
        <w:r w:rsidR="00B67580">
          <w:rPr>
            <w:noProof/>
            <w:webHidden/>
            <w:rtl/>
          </w:rPr>
          <w:instrText xml:space="preserve"> </w:instrText>
        </w:r>
        <w:r w:rsidR="00B67580">
          <w:rPr>
            <w:noProof/>
            <w:webHidden/>
            <w:rtl/>
          </w:rPr>
        </w:r>
        <w:r w:rsidR="00B67580">
          <w:rPr>
            <w:noProof/>
            <w:webHidden/>
            <w:rtl/>
          </w:rPr>
          <w:fldChar w:fldCharType="separate"/>
        </w:r>
        <w:r>
          <w:rPr>
            <w:noProof/>
            <w:webHidden/>
            <w:rtl/>
          </w:rPr>
          <w:t>78</w:t>
        </w:r>
        <w:r w:rsidR="00B67580">
          <w:rPr>
            <w:noProof/>
            <w:webHidden/>
            <w:rtl/>
          </w:rPr>
          <w:fldChar w:fldCharType="end"/>
        </w:r>
      </w:hyperlink>
    </w:p>
    <w:p w:rsidR="00B67580" w:rsidRPr="00322FFA" w:rsidRDefault="00586960">
      <w:pPr>
        <w:pStyle w:val="TOC3"/>
        <w:tabs>
          <w:tab w:val="right" w:leader="dot" w:pos="6226"/>
        </w:tabs>
        <w:rPr>
          <w:rFonts w:ascii="Calibri" w:hAnsi="Calibri" w:cs="Arial"/>
          <w:noProof/>
          <w:sz w:val="22"/>
          <w:szCs w:val="22"/>
          <w:rtl/>
        </w:rPr>
      </w:pPr>
      <w:hyperlink w:anchor="_Toc423767774" w:history="1">
        <w:r w:rsidR="00B67580" w:rsidRPr="00A2683E">
          <w:rPr>
            <w:rStyle w:val="Hyperlink"/>
            <w:noProof/>
            <w:rtl/>
            <w:lang w:bidi="fa-IR"/>
          </w:rPr>
          <w:t xml:space="preserve">9- </w:t>
        </w:r>
        <w:r w:rsidR="00B67580" w:rsidRPr="00A2683E">
          <w:rPr>
            <w:rStyle w:val="Hyperlink"/>
            <w:rFonts w:hint="eastAsia"/>
            <w:noProof/>
            <w:rtl/>
            <w:lang w:bidi="fa-IR"/>
          </w:rPr>
          <w:t>داستان</w:t>
        </w:r>
        <w:r w:rsidR="00B67580" w:rsidRPr="00A2683E">
          <w:rPr>
            <w:rStyle w:val="Hyperlink"/>
            <w:noProof/>
            <w:rtl/>
            <w:lang w:bidi="fa-IR"/>
          </w:rPr>
          <w:t xml:space="preserve"> </w:t>
        </w:r>
        <w:r w:rsidR="00B67580" w:rsidRPr="00A2683E">
          <w:rPr>
            <w:rStyle w:val="Hyperlink"/>
            <w:rFonts w:hint="eastAsia"/>
            <w:noProof/>
            <w:rtl/>
            <w:lang w:bidi="fa-IR"/>
          </w:rPr>
          <w:t>ابو</w:t>
        </w:r>
        <w:r w:rsidR="00B67580" w:rsidRPr="00A2683E">
          <w:rPr>
            <w:rStyle w:val="Hyperlink"/>
            <w:noProof/>
            <w:rtl/>
            <w:lang w:bidi="fa-IR"/>
          </w:rPr>
          <w:t xml:space="preserve"> </w:t>
        </w:r>
        <w:r w:rsidR="00B67580" w:rsidRPr="00A2683E">
          <w:rPr>
            <w:rStyle w:val="Hyperlink"/>
            <w:rFonts w:hint="eastAsia"/>
            <w:noProof/>
            <w:rtl/>
            <w:lang w:bidi="fa-IR"/>
          </w:rPr>
          <w:t>ا</w:t>
        </w:r>
        <w:r w:rsidR="00B67580" w:rsidRPr="00A2683E">
          <w:rPr>
            <w:rStyle w:val="Hyperlink"/>
            <w:rFonts w:hint="cs"/>
            <w:noProof/>
            <w:rtl/>
            <w:lang w:bidi="fa-IR"/>
          </w:rPr>
          <w:t>ی</w:t>
        </w:r>
        <w:r w:rsidR="00B67580" w:rsidRPr="00A2683E">
          <w:rPr>
            <w:rStyle w:val="Hyperlink"/>
            <w:rFonts w:hint="eastAsia"/>
            <w:noProof/>
            <w:rtl/>
            <w:lang w:bidi="fa-IR"/>
          </w:rPr>
          <w:t>وب</w:t>
        </w:r>
        <w:r w:rsidR="00B67580" w:rsidRPr="00A2683E">
          <w:rPr>
            <w:rStyle w:val="Hyperlink"/>
            <w:noProof/>
            <w:rtl/>
            <w:lang w:bidi="fa-IR"/>
          </w:rPr>
          <w:t xml:space="preserve"> </w:t>
        </w:r>
        <w:r w:rsidR="00B67580" w:rsidRPr="00A2683E">
          <w:rPr>
            <w:rStyle w:val="Hyperlink"/>
            <w:rFonts w:hint="eastAsia"/>
            <w:noProof/>
            <w:rtl/>
            <w:lang w:bidi="fa-IR"/>
          </w:rPr>
          <w:t>و</w:t>
        </w:r>
        <w:r w:rsidR="00B67580" w:rsidRPr="00A2683E">
          <w:rPr>
            <w:rStyle w:val="Hyperlink"/>
            <w:noProof/>
            <w:rtl/>
            <w:lang w:bidi="fa-IR"/>
          </w:rPr>
          <w:t xml:space="preserve"> </w:t>
        </w:r>
        <w:r w:rsidR="00B67580" w:rsidRPr="00A2683E">
          <w:rPr>
            <w:rStyle w:val="Hyperlink"/>
            <w:rFonts w:hint="eastAsia"/>
            <w:noProof/>
            <w:rtl/>
            <w:lang w:bidi="fa-IR"/>
          </w:rPr>
          <w:t>أمِ</w:t>
        </w:r>
        <w:r w:rsidR="00B67580" w:rsidRPr="00A2683E">
          <w:rPr>
            <w:rStyle w:val="Hyperlink"/>
            <w:noProof/>
            <w:rtl/>
            <w:lang w:bidi="fa-IR"/>
          </w:rPr>
          <w:t xml:space="preserve"> </w:t>
        </w:r>
        <w:r w:rsidR="00B67580" w:rsidRPr="00A2683E">
          <w:rPr>
            <w:rStyle w:val="Hyperlink"/>
            <w:rFonts w:hint="eastAsia"/>
            <w:noProof/>
            <w:rtl/>
            <w:lang w:bidi="fa-IR"/>
          </w:rPr>
          <w:t>ا</w:t>
        </w:r>
        <w:r w:rsidR="00B67580" w:rsidRPr="00A2683E">
          <w:rPr>
            <w:rStyle w:val="Hyperlink"/>
            <w:rFonts w:hint="cs"/>
            <w:noProof/>
            <w:rtl/>
            <w:lang w:bidi="fa-IR"/>
          </w:rPr>
          <w:t>ی</w:t>
        </w:r>
        <w:r w:rsidR="00B67580" w:rsidRPr="00A2683E">
          <w:rPr>
            <w:rStyle w:val="Hyperlink"/>
            <w:rFonts w:hint="eastAsia"/>
            <w:noProof/>
            <w:rtl/>
            <w:lang w:bidi="fa-IR"/>
          </w:rPr>
          <w:t>وب</w:t>
        </w:r>
        <w:r w:rsidR="00B67580" w:rsidRPr="00A2683E">
          <w:rPr>
            <w:rStyle w:val="Hyperlink"/>
            <w:rFonts w:cs="CTraditional Arabic" w:hint="eastAsia"/>
            <w:noProof/>
            <w:rtl/>
            <w:lang w:bidi="fa-IR"/>
          </w:rPr>
          <w:t>ب</w:t>
        </w:r>
        <w:r w:rsidR="00B67580">
          <w:rPr>
            <w:noProof/>
            <w:webHidden/>
            <w:rtl/>
          </w:rPr>
          <w:tab/>
        </w:r>
        <w:r w:rsidR="00B67580">
          <w:rPr>
            <w:noProof/>
            <w:webHidden/>
            <w:rtl/>
          </w:rPr>
          <w:fldChar w:fldCharType="begin"/>
        </w:r>
        <w:r w:rsidR="00B67580">
          <w:rPr>
            <w:noProof/>
            <w:webHidden/>
            <w:rtl/>
          </w:rPr>
          <w:instrText xml:space="preserve"> </w:instrText>
        </w:r>
        <w:r w:rsidR="00B67580">
          <w:rPr>
            <w:noProof/>
            <w:webHidden/>
          </w:rPr>
          <w:instrText>PAGEREF</w:instrText>
        </w:r>
        <w:r w:rsidR="00B67580">
          <w:rPr>
            <w:noProof/>
            <w:webHidden/>
            <w:rtl/>
          </w:rPr>
          <w:instrText xml:space="preserve"> _</w:instrText>
        </w:r>
        <w:r w:rsidR="00B67580">
          <w:rPr>
            <w:noProof/>
            <w:webHidden/>
          </w:rPr>
          <w:instrText>Toc</w:instrText>
        </w:r>
        <w:r w:rsidR="00B67580">
          <w:rPr>
            <w:noProof/>
            <w:webHidden/>
            <w:rtl/>
          </w:rPr>
          <w:instrText xml:space="preserve">423767774 </w:instrText>
        </w:r>
        <w:r w:rsidR="00B67580">
          <w:rPr>
            <w:noProof/>
            <w:webHidden/>
          </w:rPr>
          <w:instrText>\h</w:instrText>
        </w:r>
        <w:r w:rsidR="00B67580">
          <w:rPr>
            <w:noProof/>
            <w:webHidden/>
            <w:rtl/>
          </w:rPr>
          <w:instrText xml:space="preserve"> </w:instrText>
        </w:r>
        <w:r w:rsidR="00B67580">
          <w:rPr>
            <w:noProof/>
            <w:webHidden/>
            <w:rtl/>
          </w:rPr>
        </w:r>
        <w:r w:rsidR="00B67580">
          <w:rPr>
            <w:noProof/>
            <w:webHidden/>
            <w:rtl/>
          </w:rPr>
          <w:fldChar w:fldCharType="separate"/>
        </w:r>
        <w:r>
          <w:rPr>
            <w:noProof/>
            <w:webHidden/>
            <w:rtl/>
          </w:rPr>
          <w:t>78</w:t>
        </w:r>
        <w:r w:rsidR="00B67580">
          <w:rPr>
            <w:noProof/>
            <w:webHidden/>
            <w:rtl/>
          </w:rPr>
          <w:fldChar w:fldCharType="end"/>
        </w:r>
      </w:hyperlink>
    </w:p>
    <w:p w:rsidR="00B67580" w:rsidRPr="00322FFA" w:rsidRDefault="00586960">
      <w:pPr>
        <w:pStyle w:val="TOC3"/>
        <w:tabs>
          <w:tab w:val="right" w:leader="dot" w:pos="6226"/>
        </w:tabs>
        <w:rPr>
          <w:rFonts w:ascii="Calibri" w:hAnsi="Calibri" w:cs="Arial"/>
          <w:noProof/>
          <w:sz w:val="22"/>
          <w:szCs w:val="22"/>
          <w:rtl/>
        </w:rPr>
      </w:pPr>
      <w:hyperlink w:anchor="_Toc423767775" w:history="1">
        <w:r w:rsidR="00B67580" w:rsidRPr="00A2683E">
          <w:rPr>
            <w:rStyle w:val="Hyperlink"/>
            <w:noProof/>
            <w:rtl/>
            <w:lang w:bidi="fa-IR"/>
          </w:rPr>
          <w:t xml:space="preserve">10- </w:t>
        </w:r>
        <w:r w:rsidR="00B67580" w:rsidRPr="00A2683E">
          <w:rPr>
            <w:rStyle w:val="Hyperlink"/>
            <w:rFonts w:hint="eastAsia"/>
            <w:noProof/>
            <w:rtl/>
            <w:lang w:bidi="fa-IR"/>
          </w:rPr>
          <w:t>چ</w:t>
        </w:r>
        <w:r w:rsidR="00B67580" w:rsidRPr="00A2683E">
          <w:rPr>
            <w:rStyle w:val="Hyperlink"/>
            <w:rFonts w:hint="cs"/>
            <w:noProof/>
            <w:rtl/>
            <w:lang w:bidi="fa-IR"/>
          </w:rPr>
          <w:t>ی</w:t>
        </w:r>
        <w:r w:rsidR="00B67580" w:rsidRPr="00A2683E">
          <w:rPr>
            <w:rStyle w:val="Hyperlink"/>
            <w:rFonts w:hint="eastAsia"/>
            <w:noProof/>
            <w:rtl/>
            <w:lang w:bidi="fa-IR"/>
          </w:rPr>
          <w:t>ز</w:t>
        </w:r>
        <w:r w:rsidR="00B67580" w:rsidRPr="00A2683E">
          <w:rPr>
            <w:rStyle w:val="Hyperlink"/>
            <w:rFonts w:hint="cs"/>
            <w:noProof/>
            <w:rtl/>
            <w:lang w:bidi="fa-IR"/>
          </w:rPr>
          <w:t>ی</w:t>
        </w:r>
        <w:r w:rsidR="00B67580" w:rsidRPr="00A2683E">
          <w:rPr>
            <w:rStyle w:val="Hyperlink"/>
            <w:noProof/>
            <w:rtl/>
            <w:lang w:bidi="fa-IR"/>
          </w:rPr>
          <w:t xml:space="preserve"> </w:t>
        </w:r>
        <w:r w:rsidR="00B67580" w:rsidRPr="00A2683E">
          <w:rPr>
            <w:rStyle w:val="Hyperlink"/>
            <w:rFonts w:hint="eastAsia"/>
            <w:noProof/>
            <w:rtl/>
            <w:lang w:bidi="fa-IR"/>
          </w:rPr>
          <w:t>که</w:t>
        </w:r>
        <w:r w:rsidR="00B67580" w:rsidRPr="00A2683E">
          <w:rPr>
            <w:rStyle w:val="Hyperlink"/>
            <w:noProof/>
            <w:rtl/>
            <w:lang w:bidi="fa-IR"/>
          </w:rPr>
          <w:t xml:space="preserve"> </w:t>
        </w:r>
        <w:r w:rsidR="00B67580" w:rsidRPr="00A2683E">
          <w:rPr>
            <w:rStyle w:val="Hyperlink"/>
            <w:rFonts w:hint="eastAsia"/>
            <w:noProof/>
            <w:rtl/>
            <w:lang w:bidi="fa-IR"/>
          </w:rPr>
          <w:t>م</w:t>
        </w:r>
        <w:r w:rsidR="00B67580" w:rsidRPr="00A2683E">
          <w:rPr>
            <w:rStyle w:val="Hyperlink"/>
            <w:rFonts w:hint="cs"/>
            <w:noProof/>
            <w:rtl/>
            <w:lang w:bidi="fa-IR"/>
          </w:rPr>
          <w:t>ی</w:t>
        </w:r>
        <w:r w:rsidR="00B67580" w:rsidRPr="00A2683E">
          <w:rPr>
            <w:rStyle w:val="Hyperlink"/>
            <w:rFonts w:hint="eastAsia"/>
            <w:noProof/>
            <w:rtl/>
            <w:lang w:bidi="fa-IR"/>
          </w:rPr>
          <w:t>ان</w:t>
        </w:r>
        <w:r w:rsidR="00B67580" w:rsidRPr="00A2683E">
          <w:rPr>
            <w:rStyle w:val="Hyperlink"/>
            <w:noProof/>
            <w:rtl/>
            <w:lang w:bidi="fa-IR"/>
          </w:rPr>
          <w:t xml:space="preserve"> </w:t>
        </w:r>
        <w:r w:rsidR="00B67580" w:rsidRPr="00A2683E">
          <w:rPr>
            <w:rStyle w:val="Hyperlink"/>
            <w:rFonts w:hint="eastAsia"/>
            <w:noProof/>
            <w:rtl/>
            <w:lang w:bidi="fa-IR"/>
          </w:rPr>
          <w:t>عمر</w:t>
        </w:r>
        <w:r w:rsidR="00B67580" w:rsidRPr="00A2683E">
          <w:rPr>
            <w:rStyle w:val="Hyperlink"/>
            <w:noProof/>
            <w:rtl/>
            <w:lang w:bidi="fa-IR"/>
          </w:rPr>
          <w:t xml:space="preserve"> </w:t>
        </w:r>
        <w:r w:rsidR="00B67580" w:rsidRPr="00A2683E">
          <w:rPr>
            <w:rStyle w:val="Hyperlink"/>
            <w:rFonts w:hint="eastAsia"/>
            <w:noProof/>
            <w:rtl/>
            <w:lang w:bidi="fa-IR"/>
          </w:rPr>
          <w:t>و</w:t>
        </w:r>
        <w:r w:rsidR="00B67580" w:rsidRPr="00A2683E">
          <w:rPr>
            <w:rStyle w:val="Hyperlink"/>
            <w:noProof/>
            <w:rtl/>
            <w:lang w:bidi="fa-IR"/>
          </w:rPr>
          <w:t xml:space="preserve"> </w:t>
        </w:r>
        <w:r w:rsidR="00B67580" w:rsidRPr="00A2683E">
          <w:rPr>
            <w:rStyle w:val="Hyperlink"/>
            <w:rFonts w:hint="eastAsia"/>
            <w:noProof/>
            <w:rtl/>
            <w:lang w:bidi="fa-IR"/>
          </w:rPr>
          <w:t>عباس</w:t>
        </w:r>
        <w:r w:rsidR="00B67580" w:rsidRPr="00A2683E">
          <w:rPr>
            <w:rStyle w:val="Hyperlink"/>
            <w:rFonts w:cs="CTraditional Arabic" w:hint="eastAsia"/>
            <w:noProof/>
            <w:rtl/>
            <w:lang w:bidi="fa-IR"/>
          </w:rPr>
          <w:t>ب</w:t>
        </w:r>
        <w:r w:rsidR="00B67580" w:rsidRPr="00A2683E">
          <w:rPr>
            <w:rStyle w:val="Hyperlink"/>
            <w:noProof/>
            <w:rtl/>
            <w:lang w:bidi="fa-IR"/>
          </w:rPr>
          <w:t xml:space="preserve"> </w:t>
        </w:r>
        <w:r w:rsidR="00B67580" w:rsidRPr="00A2683E">
          <w:rPr>
            <w:rStyle w:val="Hyperlink"/>
            <w:rFonts w:hint="eastAsia"/>
            <w:noProof/>
            <w:rtl/>
            <w:lang w:bidi="fa-IR"/>
          </w:rPr>
          <w:t>رو</w:t>
        </w:r>
        <w:r w:rsidR="00B67580" w:rsidRPr="00A2683E">
          <w:rPr>
            <w:rStyle w:val="Hyperlink"/>
            <w:rFonts w:hint="cs"/>
            <w:noProof/>
            <w:rtl/>
            <w:lang w:bidi="fa-IR"/>
          </w:rPr>
          <w:t>ی</w:t>
        </w:r>
        <w:r w:rsidR="00B67580" w:rsidRPr="00A2683E">
          <w:rPr>
            <w:rStyle w:val="Hyperlink"/>
            <w:noProof/>
            <w:rtl/>
            <w:lang w:bidi="fa-IR"/>
          </w:rPr>
          <w:t xml:space="preserve"> </w:t>
        </w:r>
        <w:r w:rsidR="00B67580" w:rsidRPr="00A2683E">
          <w:rPr>
            <w:rStyle w:val="Hyperlink"/>
            <w:rFonts w:hint="eastAsia"/>
            <w:noProof/>
            <w:rtl/>
            <w:lang w:bidi="fa-IR"/>
          </w:rPr>
          <w:t>داد</w:t>
        </w:r>
        <w:r w:rsidR="00B67580">
          <w:rPr>
            <w:noProof/>
            <w:webHidden/>
            <w:rtl/>
          </w:rPr>
          <w:tab/>
        </w:r>
        <w:r w:rsidR="00B67580">
          <w:rPr>
            <w:noProof/>
            <w:webHidden/>
            <w:rtl/>
          </w:rPr>
          <w:fldChar w:fldCharType="begin"/>
        </w:r>
        <w:r w:rsidR="00B67580">
          <w:rPr>
            <w:noProof/>
            <w:webHidden/>
            <w:rtl/>
          </w:rPr>
          <w:instrText xml:space="preserve"> </w:instrText>
        </w:r>
        <w:r w:rsidR="00B67580">
          <w:rPr>
            <w:noProof/>
            <w:webHidden/>
          </w:rPr>
          <w:instrText>PAGEREF</w:instrText>
        </w:r>
        <w:r w:rsidR="00B67580">
          <w:rPr>
            <w:noProof/>
            <w:webHidden/>
            <w:rtl/>
          </w:rPr>
          <w:instrText xml:space="preserve"> _</w:instrText>
        </w:r>
        <w:r w:rsidR="00B67580">
          <w:rPr>
            <w:noProof/>
            <w:webHidden/>
          </w:rPr>
          <w:instrText>Toc</w:instrText>
        </w:r>
        <w:r w:rsidR="00B67580">
          <w:rPr>
            <w:noProof/>
            <w:webHidden/>
            <w:rtl/>
          </w:rPr>
          <w:instrText xml:space="preserve">423767775 </w:instrText>
        </w:r>
        <w:r w:rsidR="00B67580">
          <w:rPr>
            <w:noProof/>
            <w:webHidden/>
          </w:rPr>
          <w:instrText>\h</w:instrText>
        </w:r>
        <w:r w:rsidR="00B67580">
          <w:rPr>
            <w:noProof/>
            <w:webHidden/>
            <w:rtl/>
          </w:rPr>
          <w:instrText xml:space="preserve"> </w:instrText>
        </w:r>
        <w:r w:rsidR="00B67580">
          <w:rPr>
            <w:noProof/>
            <w:webHidden/>
            <w:rtl/>
          </w:rPr>
        </w:r>
        <w:r w:rsidR="00B67580">
          <w:rPr>
            <w:noProof/>
            <w:webHidden/>
            <w:rtl/>
          </w:rPr>
          <w:fldChar w:fldCharType="separate"/>
        </w:r>
        <w:r>
          <w:rPr>
            <w:noProof/>
            <w:webHidden/>
            <w:rtl/>
          </w:rPr>
          <w:t>79</w:t>
        </w:r>
        <w:r w:rsidR="00B67580">
          <w:rPr>
            <w:noProof/>
            <w:webHidden/>
            <w:rtl/>
          </w:rPr>
          <w:fldChar w:fldCharType="end"/>
        </w:r>
      </w:hyperlink>
    </w:p>
    <w:p w:rsidR="00B67580" w:rsidRPr="00322FFA" w:rsidRDefault="00586960">
      <w:pPr>
        <w:pStyle w:val="TOC3"/>
        <w:tabs>
          <w:tab w:val="right" w:leader="dot" w:pos="6226"/>
        </w:tabs>
        <w:rPr>
          <w:rFonts w:ascii="Calibri" w:hAnsi="Calibri" w:cs="Arial"/>
          <w:noProof/>
          <w:sz w:val="22"/>
          <w:szCs w:val="22"/>
          <w:rtl/>
        </w:rPr>
      </w:pPr>
      <w:hyperlink w:anchor="_Toc423767776" w:history="1">
        <w:r w:rsidR="00B67580" w:rsidRPr="00A2683E">
          <w:rPr>
            <w:rStyle w:val="Hyperlink"/>
            <w:noProof/>
            <w:rtl/>
            <w:lang w:bidi="fa-IR"/>
          </w:rPr>
          <w:t xml:space="preserve">11- </w:t>
        </w:r>
        <w:r w:rsidR="00B67580" w:rsidRPr="00A2683E">
          <w:rPr>
            <w:rStyle w:val="Hyperlink"/>
            <w:rFonts w:hint="eastAsia"/>
            <w:noProof/>
            <w:rtl/>
            <w:lang w:bidi="fa-IR"/>
          </w:rPr>
          <w:t>محمد</w:t>
        </w:r>
        <w:r w:rsidR="00B67580" w:rsidRPr="00A2683E">
          <w:rPr>
            <w:rStyle w:val="Hyperlink"/>
            <w:rFonts w:cs="CTraditional Arabic"/>
            <w:noProof/>
            <w:rtl/>
            <w:lang w:bidi="fa-IR"/>
          </w:rPr>
          <w:t xml:space="preserve"> </w:t>
        </w:r>
        <w:r w:rsidR="00B67580" w:rsidRPr="00A2683E">
          <w:rPr>
            <w:rStyle w:val="Hyperlink"/>
            <w:rFonts w:cs="CTraditional Arabic" w:hint="eastAsia"/>
            <w:noProof/>
            <w:rtl/>
            <w:lang w:bidi="fa-IR"/>
          </w:rPr>
          <w:t>ج</w:t>
        </w:r>
        <w:r w:rsidR="00B67580" w:rsidRPr="00A2683E">
          <w:rPr>
            <w:rStyle w:val="Hyperlink"/>
            <w:noProof/>
            <w:rtl/>
            <w:lang w:bidi="fa-IR"/>
          </w:rPr>
          <w:t xml:space="preserve"> </w:t>
        </w:r>
        <w:r w:rsidR="00B67580" w:rsidRPr="00A2683E">
          <w:rPr>
            <w:rStyle w:val="Hyperlink"/>
            <w:rFonts w:hint="eastAsia"/>
            <w:noProof/>
            <w:rtl/>
            <w:lang w:bidi="fa-IR"/>
          </w:rPr>
          <w:t>بس‌عظ</w:t>
        </w:r>
        <w:r w:rsidR="00B67580" w:rsidRPr="00A2683E">
          <w:rPr>
            <w:rStyle w:val="Hyperlink"/>
            <w:rFonts w:hint="cs"/>
            <w:noProof/>
            <w:rtl/>
            <w:lang w:bidi="fa-IR"/>
          </w:rPr>
          <w:t>ی</w:t>
        </w:r>
        <w:r w:rsidR="00B67580" w:rsidRPr="00A2683E">
          <w:rPr>
            <w:rStyle w:val="Hyperlink"/>
            <w:rFonts w:hint="eastAsia"/>
            <w:noProof/>
            <w:rtl/>
            <w:lang w:bidi="fa-IR"/>
          </w:rPr>
          <w:t>م</w:t>
        </w:r>
        <w:r w:rsidR="00B67580" w:rsidRPr="00A2683E">
          <w:rPr>
            <w:rStyle w:val="Hyperlink"/>
            <w:noProof/>
            <w:rtl/>
            <w:lang w:bidi="fa-IR"/>
          </w:rPr>
          <w:t xml:space="preserve"> </w:t>
        </w:r>
        <w:r w:rsidR="00B67580" w:rsidRPr="00A2683E">
          <w:rPr>
            <w:rStyle w:val="Hyperlink"/>
            <w:rFonts w:hint="eastAsia"/>
            <w:noProof/>
            <w:rtl/>
            <w:lang w:bidi="fa-IR"/>
          </w:rPr>
          <w:t>و</w:t>
        </w:r>
        <w:r w:rsidR="00B67580" w:rsidRPr="00A2683E">
          <w:rPr>
            <w:rStyle w:val="Hyperlink"/>
            <w:noProof/>
            <w:rtl/>
            <w:lang w:bidi="fa-IR"/>
          </w:rPr>
          <w:t xml:space="preserve"> </w:t>
        </w:r>
        <w:r w:rsidR="00B67580" w:rsidRPr="00A2683E">
          <w:rPr>
            <w:rStyle w:val="Hyperlink"/>
            <w:rFonts w:hint="eastAsia"/>
            <w:noProof/>
            <w:rtl/>
            <w:lang w:bidi="fa-IR"/>
          </w:rPr>
          <w:t>بزرگوار</w:t>
        </w:r>
        <w:r w:rsidR="00B67580">
          <w:rPr>
            <w:noProof/>
            <w:webHidden/>
            <w:rtl/>
          </w:rPr>
          <w:tab/>
        </w:r>
        <w:r w:rsidR="00B67580">
          <w:rPr>
            <w:noProof/>
            <w:webHidden/>
            <w:rtl/>
          </w:rPr>
          <w:fldChar w:fldCharType="begin"/>
        </w:r>
        <w:r w:rsidR="00B67580">
          <w:rPr>
            <w:noProof/>
            <w:webHidden/>
            <w:rtl/>
          </w:rPr>
          <w:instrText xml:space="preserve"> </w:instrText>
        </w:r>
        <w:r w:rsidR="00B67580">
          <w:rPr>
            <w:noProof/>
            <w:webHidden/>
          </w:rPr>
          <w:instrText>PAGEREF</w:instrText>
        </w:r>
        <w:r w:rsidR="00B67580">
          <w:rPr>
            <w:noProof/>
            <w:webHidden/>
            <w:rtl/>
          </w:rPr>
          <w:instrText xml:space="preserve"> _</w:instrText>
        </w:r>
        <w:r w:rsidR="00B67580">
          <w:rPr>
            <w:noProof/>
            <w:webHidden/>
          </w:rPr>
          <w:instrText>Toc</w:instrText>
        </w:r>
        <w:r w:rsidR="00B67580">
          <w:rPr>
            <w:noProof/>
            <w:webHidden/>
            <w:rtl/>
          </w:rPr>
          <w:instrText xml:space="preserve">423767776 </w:instrText>
        </w:r>
        <w:r w:rsidR="00B67580">
          <w:rPr>
            <w:noProof/>
            <w:webHidden/>
          </w:rPr>
          <w:instrText>\h</w:instrText>
        </w:r>
        <w:r w:rsidR="00B67580">
          <w:rPr>
            <w:noProof/>
            <w:webHidden/>
            <w:rtl/>
          </w:rPr>
          <w:instrText xml:space="preserve"> </w:instrText>
        </w:r>
        <w:r w:rsidR="00B67580">
          <w:rPr>
            <w:noProof/>
            <w:webHidden/>
            <w:rtl/>
          </w:rPr>
        </w:r>
        <w:r w:rsidR="00B67580">
          <w:rPr>
            <w:noProof/>
            <w:webHidden/>
            <w:rtl/>
          </w:rPr>
          <w:fldChar w:fldCharType="separate"/>
        </w:r>
        <w:r>
          <w:rPr>
            <w:noProof/>
            <w:webHidden/>
            <w:rtl/>
          </w:rPr>
          <w:t>80</w:t>
        </w:r>
        <w:r w:rsidR="00B67580">
          <w:rPr>
            <w:noProof/>
            <w:webHidden/>
            <w:rtl/>
          </w:rPr>
          <w:fldChar w:fldCharType="end"/>
        </w:r>
      </w:hyperlink>
    </w:p>
    <w:p w:rsidR="00B67580" w:rsidRPr="00322FFA" w:rsidRDefault="00586960">
      <w:pPr>
        <w:pStyle w:val="TOC4"/>
        <w:tabs>
          <w:tab w:val="right" w:leader="dot" w:pos="6226"/>
        </w:tabs>
        <w:rPr>
          <w:rFonts w:ascii="Calibri" w:hAnsi="Calibri" w:cs="Arial"/>
          <w:noProof/>
          <w:sz w:val="22"/>
          <w:szCs w:val="22"/>
          <w:rtl/>
        </w:rPr>
      </w:pPr>
      <w:hyperlink w:anchor="_Toc423767777" w:history="1">
        <w:r w:rsidR="00B67580" w:rsidRPr="00A2683E">
          <w:rPr>
            <w:rStyle w:val="Hyperlink"/>
            <w:noProof/>
            <w:rtl/>
            <w:lang w:bidi="fa-IR"/>
          </w:rPr>
          <w:t>(</w:t>
        </w:r>
        <w:r w:rsidR="00B67580" w:rsidRPr="00A2683E">
          <w:rPr>
            <w:rStyle w:val="Hyperlink"/>
            <w:rFonts w:hint="eastAsia"/>
            <w:noProof/>
            <w:rtl/>
            <w:lang w:bidi="fa-IR"/>
          </w:rPr>
          <w:t>عبدالله</w:t>
        </w:r>
        <w:r w:rsidR="00B67580" w:rsidRPr="00A2683E">
          <w:rPr>
            <w:rStyle w:val="Hyperlink"/>
            <w:noProof/>
            <w:rtl/>
            <w:lang w:bidi="fa-IR"/>
          </w:rPr>
          <w:t xml:space="preserve">) </w:t>
        </w:r>
        <w:r w:rsidR="00B67580" w:rsidRPr="00A2683E">
          <w:rPr>
            <w:rStyle w:val="Hyperlink"/>
            <w:rFonts w:hint="eastAsia"/>
            <w:noProof/>
            <w:rtl/>
            <w:lang w:bidi="fa-IR"/>
          </w:rPr>
          <w:t>آن</w:t>
        </w:r>
        <w:r w:rsidR="00B67580" w:rsidRPr="00A2683E">
          <w:rPr>
            <w:rStyle w:val="Hyperlink"/>
            <w:noProof/>
            <w:rtl/>
            <w:lang w:bidi="fa-IR"/>
          </w:rPr>
          <w:t xml:space="preserve"> </w:t>
        </w:r>
        <w:r w:rsidR="00B67580" w:rsidRPr="00A2683E">
          <w:rPr>
            <w:rStyle w:val="Hyperlink"/>
            <w:rFonts w:hint="eastAsia"/>
            <w:noProof/>
            <w:rtl/>
            <w:lang w:bidi="fa-IR"/>
          </w:rPr>
          <w:t>پسر</w:t>
        </w:r>
        <w:r w:rsidR="00B67580" w:rsidRPr="00A2683E">
          <w:rPr>
            <w:rStyle w:val="Hyperlink"/>
            <w:noProof/>
            <w:rtl/>
            <w:lang w:bidi="fa-IR"/>
          </w:rPr>
          <w:t xml:space="preserve"> </w:t>
        </w:r>
        <w:r w:rsidR="00B67580" w:rsidRPr="00A2683E">
          <w:rPr>
            <w:rStyle w:val="Hyperlink"/>
            <w:rFonts w:hint="eastAsia"/>
            <w:noProof/>
            <w:rtl/>
            <w:lang w:bidi="fa-IR"/>
          </w:rPr>
          <w:t>باا</w:t>
        </w:r>
        <w:r w:rsidR="00B67580" w:rsidRPr="00A2683E">
          <w:rPr>
            <w:rStyle w:val="Hyperlink"/>
            <w:rFonts w:hint="cs"/>
            <w:noProof/>
            <w:rtl/>
            <w:lang w:bidi="fa-IR"/>
          </w:rPr>
          <w:t>ی</w:t>
        </w:r>
        <w:r w:rsidR="00B67580" w:rsidRPr="00A2683E">
          <w:rPr>
            <w:rStyle w:val="Hyperlink"/>
            <w:rFonts w:hint="eastAsia"/>
            <w:noProof/>
            <w:rtl/>
            <w:lang w:bidi="fa-IR"/>
          </w:rPr>
          <w:t>مان</w:t>
        </w:r>
        <w:r w:rsidR="00B67580" w:rsidRPr="00A2683E">
          <w:rPr>
            <w:rStyle w:val="Hyperlink"/>
            <w:noProof/>
            <w:rtl/>
            <w:lang w:bidi="fa-IR"/>
          </w:rPr>
          <w:t>:</w:t>
        </w:r>
        <w:r w:rsidR="00B67580">
          <w:rPr>
            <w:noProof/>
            <w:webHidden/>
            <w:rtl/>
          </w:rPr>
          <w:tab/>
        </w:r>
        <w:r w:rsidR="00B67580">
          <w:rPr>
            <w:noProof/>
            <w:webHidden/>
            <w:rtl/>
          </w:rPr>
          <w:fldChar w:fldCharType="begin"/>
        </w:r>
        <w:r w:rsidR="00B67580">
          <w:rPr>
            <w:noProof/>
            <w:webHidden/>
            <w:rtl/>
          </w:rPr>
          <w:instrText xml:space="preserve"> </w:instrText>
        </w:r>
        <w:r w:rsidR="00B67580">
          <w:rPr>
            <w:noProof/>
            <w:webHidden/>
          </w:rPr>
          <w:instrText>PAGEREF</w:instrText>
        </w:r>
        <w:r w:rsidR="00B67580">
          <w:rPr>
            <w:noProof/>
            <w:webHidden/>
            <w:rtl/>
          </w:rPr>
          <w:instrText xml:space="preserve"> _</w:instrText>
        </w:r>
        <w:r w:rsidR="00B67580">
          <w:rPr>
            <w:noProof/>
            <w:webHidden/>
          </w:rPr>
          <w:instrText>Toc</w:instrText>
        </w:r>
        <w:r w:rsidR="00B67580">
          <w:rPr>
            <w:noProof/>
            <w:webHidden/>
            <w:rtl/>
          </w:rPr>
          <w:instrText xml:space="preserve">423767777 </w:instrText>
        </w:r>
        <w:r w:rsidR="00B67580">
          <w:rPr>
            <w:noProof/>
            <w:webHidden/>
          </w:rPr>
          <w:instrText>\h</w:instrText>
        </w:r>
        <w:r w:rsidR="00B67580">
          <w:rPr>
            <w:noProof/>
            <w:webHidden/>
            <w:rtl/>
          </w:rPr>
          <w:instrText xml:space="preserve"> </w:instrText>
        </w:r>
        <w:r w:rsidR="00B67580">
          <w:rPr>
            <w:noProof/>
            <w:webHidden/>
            <w:rtl/>
          </w:rPr>
        </w:r>
        <w:r w:rsidR="00B67580">
          <w:rPr>
            <w:noProof/>
            <w:webHidden/>
            <w:rtl/>
          </w:rPr>
          <w:fldChar w:fldCharType="separate"/>
        </w:r>
        <w:r>
          <w:rPr>
            <w:noProof/>
            <w:webHidden/>
            <w:rtl/>
          </w:rPr>
          <w:t>81</w:t>
        </w:r>
        <w:r w:rsidR="00B67580">
          <w:rPr>
            <w:noProof/>
            <w:webHidden/>
            <w:rtl/>
          </w:rPr>
          <w:fldChar w:fldCharType="end"/>
        </w:r>
      </w:hyperlink>
    </w:p>
    <w:p w:rsidR="00B67580" w:rsidRPr="00322FFA" w:rsidRDefault="00586960">
      <w:pPr>
        <w:pStyle w:val="TOC4"/>
        <w:tabs>
          <w:tab w:val="right" w:leader="dot" w:pos="6226"/>
        </w:tabs>
        <w:rPr>
          <w:rFonts w:ascii="Calibri" w:hAnsi="Calibri" w:cs="Arial"/>
          <w:noProof/>
          <w:sz w:val="22"/>
          <w:szCs w:val="22"/>
          <w:rtl/>
        </w:rPr>
      </w:pPr>
      <w:hyperlink w:anchor="_Toc423767778" w:history="1">
        <w:r w:rsidR="00B67580" w:rsidRPr="00A2683E">
          <w:rPr>
            <w:rStyle w:val="Hyperlink"/>
            <w:rFonts w:hint="eastAsia"/>
            <w:noProof/>
            <w:rtl/>
            <w:lang w:bidi="fa-IR"/>
          </w:rPr>
          <w:t>دلسوز</w:t>
        </w:r>
        <w:r w:rsidR="00B67580" w:rsidRPr="00A2683E">
          <w:rPr>
            <w:rStyle w:val="Hyperlink"/>
            <w:rFonts w:hint="cs"/>
            <w:noProof/>
            <w:rtl/>
            <w:lang w:bidi="fa-IR"/>
          </w:rPr>
          <w:t>ی</w:t>
        </w:r>
        <w:r w:rsidR="00B67580" w:rsidRPr="00A2683E">
          <w:rPr>
            <w:rStyle w:val="Hyperlink"/>
            <w:noProof/>
            <w:rtl/>
            <w:lang w:bidi="fa-IR"/>
          </w:rPr>
          <w:t xml:space="preserve"> </w:t>
        </w:r>
        <w:r w:rsidR="00B67580" w:rsidRPr="00A2683E">
          <w:rPr>
            <w:rStyle w:val="Hyperlink"/>
            <w:rFonts w:hint="eastAsia"/>
            <w:noProof/>
            <w:rtl/>
            <w:lang w:bidi="fa-IR"/>
          </w:rPr>
          <w:t>و</w:t>
        </w:r>
        <w:r w:rsidR="00B67580" w:rsidRPr="00A2683E">
          <w:rPr>
            <w:rStyle w:val="Hyperlink"/>
            <w:noProof/>
            <w:rtl/>
            <w:lang w:bidi="fa-IR"/>
          </w:rPr>
          <w:t xml:space="preserve"> </w:t>
        </w:r>
        <w:r w:rsidR="00B67580" w:rsidRPr="00A2683E">
          <w:rPr>
            <w:rStyle w:val="Hyperlink"/>
            <w:rFonts w:hint="eastAsia"/>
            <w:noProof/>
            <w:rtl/>
            <w:lang w:bidi="fa-IR"/>
          </w:rPr>
          <w:t>مهربان</w:t>
        </w:r>
        <w:r w:rsidR="00B67580" w:rsidRPr="00A2683E">
          <w:rPr>
            <w:rStyle w:val="Hyperlink"/>
            <w:rFonts w:hint="cs"/>
            <w:noProof/>
            <w:rtl/>
            <w:lang w:bidi="fa-IR"/>
          </w:rPr>
          <w:t>ی</w:t>
        </w:r>
        <w:r w:rsidR="00B67580" w:rsidRPr="00A2683E">
          <w:rPr>
            <w:rStyle w:val="Hyperlink"/>
            <w:noProof/>
            <w:rtl/>
            <w:lang w:bidi="fa-IR"/>
          </w:rPr>
          <w:t xml:space="preserve"> </w:t>
        </w:r>
        <w:r w:rsidR="00B67580" w:rsidRPr="00A2683E">
          <w:rPr>
            <w:rStyle w:val="Hyperlink"/>
            <w:rFonts w:hint="eastAsia"/>
            <w:noProof/>
            <w:rtl/>
            <w:lang w:bidi="fa-IR"/>
          </w:rPr>
          <w:t>پ</w:t>
        </w:r>
        <w:r w:rsidR="00B67580" w:rsidRPr="00A2683E">
          <w:rPr>
            <w:rStyle w:val="Hyperlink"/>
            <w:rFonts w:hint="cs"/>
            <w:noProof/>
            <w:rtl/>
            <w:lang w:bidi="fa-IR"/>
          </w:rPr>
          <w:t>ی</w:t>
        </w:r>
        <w:r w:rsidR="00B67580" w:rsidRPr="00A2683E">
          <w:rPr>
            <w:rStyle w:val="Hyperlink"/>
            <w:rFonts w:hint="eastAsia"/>
            <w:noProof/>
            <w:rtl/>
            <w:lang w:bidi="fa-IR"/>
          </w:rPr>
          <w:t>امبر</w:t>
        </w:r>
        <w:r w:rsidR="00B67580" w:rsidRPr="00A2683E">
          <w:rPr>
            <w:rStyle w:val="Hyperlink"/>
            <w:noProof/>
            <w:rtl/>
            <w:lang w:bidi="fa-IR"/>
          </w:rPr>
          <w:t xml:space="preserve"> </w:t>
        </w:r>
        <w:r w:rsidR="00B67580" w:rsidRPr="00A2683E">
          <w:rPr>
            <w:rStyle w:val="Hyperlink"/>
            <w:rFonts w:hint="eastAsia"/>
            <w:noProof/>
            <w:rtl/>
            <w:lang w:bidi="fa-IR"/>
          </w:rPr>
          <w:t>بزرگوار</w:t>
        </w:r>
        <w:r w:rsidR="00B67580" w:rsidRPr="00A2683E">
          <w:rPr>
            <w:rStyle w:val="Hyperlink"/>
            <w:rFonts w:cs="CTraditional Arabic"/>
            <w:noProof/>
            <w:rtl/>
            <w:lang w:bidi="fa-IR"/>
          </w:rPr>
          <w:t xml:space="preserve"> </w:t>
        </w:r>
        <w:r w:rsidR="00B67580" w:rsidRPr="00A2683E">
          <w:rPr>
            <w:rStyle w:val="Hyperlink"/>
            <w:rFonts w:cs="CTraditional Arabic" w:hint="eastAsia"/>
            <w:b/>
            <w:noProof/>
            <w:rtl/>
            <w:lang w:bidi="fa-IR"/>
          </w:rPr>
          <w:t>ج</w:t>
        </w:r>
        <w:r w:rsidR="00B67580" w:rsidRPr="00A2683E">
          <w:rPr>
            <w:rStyle w:val="Hyperlink"/>
            <w:noProof/>
            <w:rtl/>
            <w:lang w:bidi="fa-IR"/>
          </w:rPr>
          <w:t>:</w:t>
        </w:r>
        <w:r w:rsidR="00B67580">
          <w:rPr>
            <w:noProof/>
            <w:webHidden/>
            <w:rtl/>
          </w:rPr>
          <w:tab/>
        </w:r>
        <w:r w:rsidR="00B67580">
          <w:rPr>
            <w:noProof/>
            <w:webHidden/>
            <w:rtl/>
          </w:rPr>
          <w:fldChar w:fldCharType="begin"/>
        </w:r>
        <w:r w:rsidR="00B67580">
          <w:rPr>
            <w:noProof/>
            <w:webHidden/>
            <w:rtl/>
          </w:rPr>
          <w:instrText xml:space="preserve"> </w:instrText>
        </w:r>
        <w:r w:rsidR="00B67580">
          <w:rPr>
            <w:noProof/>
            <w:webHidden/>
          </w:rPr>
          <w:instrText>PAGEREF</w:instrText>
        </w:r>
        <w:r w:rsidR="00B67580">
          <w:rPr>
            <w:noProof/>
            <w:webHidden/>
            <w:rtl/>
          </w:rPr>
          <w:instrText xml:space="preserve"> _</w:instrText>
        </w:r>
        <w:r w:rsidR="00B67580">
          <w:rPr>
            <w:noProof/>
            <w:webHidden/>
          </w:rPr>
          <w:instrText>Toc</w:instrText>
        </w:r>
        <w:r w:rsidR="00B67580">
          <w:rPr>
            <w:noProof/>
            <w:webHidden/>
            <w:rtl/>
          </w:rPr>
          <w:instrText xml:space="preserve">423767778 </w:instrText>
        </w:r>
        <w:r w:rsidR="00B67580">
          <w:rPr>
            <w:noProof/>
            <w:webHidden/>
          </w:rPr>
          <w:instrText>\h</w:instrText>
        </w:r>
        <w:r w:rsidR="00B67580">
          <w:rPr>
            <w:noProof/>
            <w:webHidden/>
            <w:rtl/>
          </w:rPr>
          <w:instrText xml:space="preserve"> </w:instrText>
        </w:r>
        <w:r w:rsidR="00B67580">
          <w:rPr>
            <w:noProof/>
            <w:webHidden/>
            <w:rtl/>
          </w:rPr>
        </w:r>
        <w:r w:rsidR="00B67580">
          <w:rPr>
            <w:noProof/>
            <w:webHidden/>
            <w:rtl/>
          </w:rPr>
          <w:fldChar w:fldCharType="separate"/>
        </w:r>
        <w:r>
          <w:rPr>
            <w:noProof/>
            <w:webHidden/>
            <w:rtl/>
          </w:rPr>
          <w:t>83</w:t>
        </w:r>
        <w:r w:rsidR="00B67580">
          <w:rPr>
            <w:noProof/>
            <w:webHidden/>
            <w:rtl/>
          </w:rPr>
          <w:fldChar w:fldCharType="end"/>
        </w:r>
      </w:hyperlink>
    </w:p>
    <w:p w:rsidR="00B67580" w:rsidRPr="00322FFA" w:rsidRDefault="00586960">
      <w:pPr>
        <w:pStyle w:val="TOC4"/>
        <w:tabs>
          <w:tab w:val="right" w:leader="dot" w:pos="6226"/>
        </w:tabs>
        <w:rPr>
          <w:rFonts w:ascii="Calibri" w:hAnsi="Calibri" w:cs="Arial"/>
          <w:noProof/>
          <w:sz w:val="22"/>
          <w:szCs w:val="22"/>
          <w:rtl/>
        </w:rPr>
      </w:pPr>
      <w:hyperlink w:anchor="_Toc423767779" w:history="1">
        <w:r w:rsidR="00B67580" w:rsidRPr="00A2683E">
          <w:rPr>
            <w:rStyle w:val="Hyperlink"/>
            <w:rFonts w:hint="eastAsia"/>
            <w:noProof/>
            <w:rtl/>
            <w:lang w:bidi="fa-IR"/>
          </w:rPr>
          <w:t>ن</w:t>
        </w:r>
        <w:r w:rsidR="00B67580" w:rsidRPr="00A2683E">
          <w:rPr>
            <w:rStyle w:val="Hyperlink"/>
            <w:rFonts w:hint="cs"/>
            <w:noProof/>
            <w:rtl/>
            <w:lang w:bidi="fa-IR"/>
          </w:rPr>
          <w:t>ی</w:t>
        </w:r>
        <w:r w:rsidR="00B67580" w:rsidRPr="00A2683E">
          <w:rPr>
            <w:rStyle w:val="Hyperlink"/>
            <w:rFonts w:hint="eastAsia"/>
            <w:noProof/>
            <w:rtl/>
            <w:lang w:bidi="fa-IR"/>
          </w:rPr>
          <w:t>ک</w:t>
        </w:r>
        <w:r w:rsidR="00B67580" w:rsidRPr="00A2683E">
          <w:rPr>
            <w:rStyle w:val="Hyperlink"/>
            <w:rFonts w:hint="cs"/>
            <w:noProof/>
            <w:rtl/>
            <w:lang w:bidi="fa-IR"/>
          </w:rPr>
          <w:t>ی</w:t>
        </w:r>
        <w:r w:rsidR="00B67580" w:rsidRPr="00A2683E">
          <w:rPr>
            <w:rStyle w:val="Hyperlink"/>
            <w:noProof/>
            <w:rtl/>
            <w:lang w:bidi="fa-IR"/>
          </w:rPr>
          <w:t xml:space="preserve"> </w:t>
        </w:r>
        <w:r w:rsidR="00B67580" w:rsidRPr="00A2683E">
          <w:rPr>
            <w:rStyle w:val="Hyperlink"/>
            <w:rFonts w:hint="eastAsia"/>
            <w:noProof/>
            <w:rtl/>
            <w:lang w:bidi="fa-IR"/>
          </w:rPr>
          <w:t>بس</w:t>
        </w:r>
        <w:r w:rsidR="00B67580" w:rsidRPr="00A2683E">
          <w:rPr>
            <w:rStyle w:val="Hyperlink"/>
            <w:rFonts w:hint="cs"/>
            <w:noProof/>
            <w:rtl/>
            <w:lang w:bidi="fa-IR"/>
          </w:rPr>
          <w:t>ی</w:t>
        </w:r>
        <w:r w:rsidR="00B67580" w:rsidRPr="00A2683E">
          <w:rPr>
            <w:rStyle w:val="Hyperlink"/>
            <w:rFonts w:hint="eastAsia"/>
            <w:noProof/>
            <w:rtl/>
            <w:lang w:bidi="fa-IR"/>
          </w:rPr>
          <w:t>ار</w:t>
        </w:r>
        <w:r w:rsidR="00B67580" w:rsidRPr="00A2683E">
          <w:rPr>
            <w:rStyle w:val="Hyperlink"/>
            <w:noProof/>
            <w:rtl/>
            <w:lang w:bidi="fa-IR"/>
          </w:rPr>
          <w:t xml:space="preserve"> </w:t>
        </w:r>
        <w:r w:rsidR="00B67580" w:rsidRPr="00A2683E">
          <w:rPr>
            <w:rStyle w:val="Hyperlink"/>
            <w:rFonts w:hint="eastAsia"/>
            <w:noProof/>
            <w:rtl/>
            <w:lang w:bidi="fa-IR"/>
          </w:rPr>
          <w:t>و</w:t>
        </w:r>
        <w:r w:rsidR="00B67580" w:rsidRPr="00A2683E">
          <w:rPr>
            <w:rStyle w:val="Hyperlink"/>
            <w:noProof/>
            <w:rtl/>
            <w:lang w:bidi="fa-IR"/>
          </w:rPr>
          <w:t xml:space="preserve"> </w:t>
        </w:r>
        <w:r w:rsidR="00B67580" w:rsidRPr="00A2683E">
          <w:rPr>
            <w:rStyle w:val="Hyperlink"/>
            <w:rFonts w:hint="eastAsia"/>
            <w:noProof/>
            <w:rtl/>
            <w:lang w:bidi="fa-IR"/>
          </w:rPr>
          <w:t>بخشش</w:t>
        </w:r>
        <w:r w:rsidR="00B67580" w:rsidRPr="00A2683E">
          <w:rPr>
            <w:rStyle w:val="Hyperlink"/>
            <w:rFonts w:hint="cs"/>
            <w:noProof/>
            <w:rtl/>
            <w:lang w:bidi="fa-IR"/>
          </w:rPr>
          <w:t>ی</w:t>
        </w:r>
        <w:r w:rsidR="00B67580" w:rsidRPr="00A2683E">
          <w:rPr>
            <w:rStyle w:val="Hyperlink"/>
            <w:noProof/>
            <w:rtl/>
            <w:lang w:bidi="fa-IR"/>
          </w:rPr>
          <w:t xml:space="preserve"> </w:t>
        </w:r>
        <w:r w:rsidR="00B67580" w:rsidRPr="00A2683E">
          <w:rPr>
            <w:rStyle w:val="Hyperlink"/>
            <w:rFonts w:hint="eastAsia"/>
            <w:noProof/>
            <w:rtl/>
            <w:lang w:bidi="fa-IR"/>
          </w:rPr>
          <w:t>ز</w:t>
        </w:r>
        <w:r w:rsidR="00B67580" w:rsidRPr="00A2683E">
          <w:rPr>
            <w:rStyle w:val="Hyperlink"/>
            <w:rFonts w:hint="cs"/>
            <w:noProof/>
            <w:rtl/>
            <w:lang w:bidi="fa-IR"/>
          </w:rPr>
          <w:t>ی</w:t>
        </w:r>
        <w:r w:rsidR="00B67580" w:rsidRPr="00A2683E">
          <w:rPr>
            <w:rStyle w:val="Hyperlink"/>
            <w:rFonts w:hint="eastAsia"/>
            <w:noProof/>
            <w:rtl/>
            <w:lang w:bidi="fa-IR"/>
          </w:rPr>
          <w:t>با</w:t>
        </w:r>
        <w:r w:rsidR="00B67580" w:rsidRPr="00A2683E">
          <w:rPr>
            <w:rStyle w:val="Hyperlink"/>
            <w:noProof/>
            <w:rtl/>
            <w:lang w:bidi="fa-IR"/>
          </w:rPr>
          <w:t>:</w:t>
        </w:r>
        <w:r w:rsidR="00B67580">
          <w:rPr>
            <w:noProof/>
            <w:webHidden/>
            <w:rtl/>
          </w:rPr>
          <w:tab/>
        </w:r>
        <w:r w:rsidR="00B67580">
          <w:rPr>
            <w:noProof/>
            <w:webHidden/>
            <w:rtl/>
          </w:rPr>
          <w:fldChar w:fldCharType="begin"/>
        </w:r>
        <w:r w:rsidR="00B67580">
          <w:rPr>
            <w:noProof/>
            <w:webHidden/>
            <w:rtl/>
          </w:rPr>
          <w:instrText xml:space="preserve"> </w:instrText>
        </w:r>
        <w:r w:rsidR="00B67580">
          <w:rPr>
            <w:noProof/>
            <w:webHidden/>
          </w:rPr>
          <w:instrText>PAGEREF</w:instrText>
        </w:r>
        <w:r w:rsidR="00B67580">
          <w:rPr>
            <w:noProof/>
            <w:webHidden/>
            <w:rtl/>
          </w:rPr>
          <w:instrText xml:space="preserve"> _</w:instrText>
        </w:r>
        <w:r w:rsidR="00B67580">
          <w:rPr>
            <w:noProof/>
            <w:webHidden/>
          </w:rPr>
          <w:instrText>Toc</w:instrText>
        </w:r>
        <w:r w:rsidR="00B67580">
          <w:rPr>
            <w:noProof/>
            <w:webHidden/>
            <w:rtl/>
          </w:rPr>
          <w:instrText xml:space="preserve">423767779 </w:instrText>
        </w:r>
        <w:r w:rsidR="00B67580">
          <w:rPr>
            <w:noProof/>
            <w:webHidden/>
          </w:rPr>
          <w:instrText>\h</w:instrText>
        </w:r>
        <w:r w:rsidR="00B67580">
          <w:rPr>
            <w:noProof/>
            <w:webHidden/>
            <w:rtl/>
          </w:rPr>
          <w:instrText xml:space="preserve"> </w:instrText>
        </w:r>
        <w:r w:rsidR="00B67580">
          <w:rPr>
            <w:noProof/>
            <w:webHidden/>
            <w:rtl/>
          </w:rPr>
        </w:r>
        <w:r w:rsidR="00B67580">
          <w:rPr>
            <w:noProof/>
            <w:webHidden/>
            <w:rtl/>
          </w:rPr>
          <w:fldChar w:fldCharType="separate"/>
        </w:r>
        <w:r>
          <w:rPr>
            <w:noProof/>
            <w:webHidden/>
            <w:rtl/>
          </w:rPr>
          <w:t>83</w:t>
        </w:r>
        <w:r w:rsidR="00B67580">
          <w:rPr>
            <w:noProof/>
            <w:webHidden/>
            <w:rtl/>
          </w:rPr>
          <w:fldChar w:fldCharType="end"/>
        </w:r>
      </w:hyperlink>
    </w:p>
    <w:p w:rsidR="00B67580" w:rsidRPr="00322FFA" w:rsidRDefault="00586960">
      <w:pPr>
        <w:pStyle w:val="TOC3"/>
        <w:tabs>
          <w:tab w:val="right" w:leader="dot" w:pos="6226"/>
        </w:tabs>
        <w:rPr>
          <w:rFonts w:ascii="Calibri" w:hAnsi="Calibri" w:cs="Arial"/>
          <w:noProof/>
          <w:sz w:val="22"/>
          <w:szCs w:val="22"/>
          <w:rtl/>
        </w:rPr>
      </w:pPr>
      <w:hyperlink w:anchor="_Toc423767780" w:history="1">
        <w:r w:rsidR="00B67580" w:rsidRPr="00A2683E">
          <w:rPr>
            <w:rStyle w:val="Hyperlink"/>
            <w:noProof/>
            <w:rtl/>
            <w:lang w:bidi="fa-IR"/>
          </w:rPr>
          <w:t xml:space="preserve">12- </w:t>
        </w:r>
        <w:r w:rsidR="00B67580" w:rsidRPr="00A2683E">
          <w:rPr>
            <w:rStyle w:val="Hyperlink"/>
            <w:rFonts w:hint="eastAsia"/>
            <w:noProof/>
            <w:rtl/>
            <w:lang w:bidi="fa-IR"/>
          </w:rPr>
          <w:t>رسول</w:t>
        </w:r>
        <w:r w:rsidR="00B67580" w:rsidRPr="00A2683E">
          <w:rPr>
            <w:rStyle w:val="Hyperlink"/>
            <w:noProof/>
            <w:rtl/>
            <w:lang w:bidi="fa-IR"/>
          </w:rPr>
          <w:t xml:space="preserve"> </w:t>
        </w:r>
        <w:r w:rsidR="00B67580" w:rsidRPr="00A2683E">
          <w:rPr>
            <w:rStyle w:val="Hyperlink"/>
            <w:rFonts w:hint="eastAsia"/>
            <w:noProof/>
            <w:rtl/>
            <w:lang w:bidi="fa-IR"/>
          </w:rPr>
          <w:t>خدا</w:t>
        </w:r>
        <w:r w:rsidR="00B67580" w:rsidRPr="00A2683E">
          <w:rPr>
            <w:rStyle w:val="Hyperlink"/>
            <w:rFonts w:cs="CTraditional Arabic"/>
            <w:noProof/>
            <w:rtl/>
            <w:lang w:bidi="fa-IR"/>
          </w:rPr>
          <w:t xml:space="preserve"> </w:t>
        </w:r>
        <w:r w:rsidR="00B67580" w:rsidRPr="00A2683E">
          <w:rPr>
            <w:rStyle w:val="Hyperlink"/>
            <w:rFonts w:cs="CTraditional Arabic" w:hint="eastAsia"/>
            <w:noProof/>
            <w:rtl/>
            <w:lang w:bidi="fa-IR"/>
          </w:rPr>
          <w:t>ج</w:t>
        </w:r>
        <w:r w:rsidR="00B67580" w:rsidRPr="00A2683E">
          <w:rPr>
            <w:rStyle w:val="Hyperlink"/>
            <w:noProof/>
            <w:rtl/>
            <w:lang w:bidi="fa-IR"/>
          </w:rPr>
          <w:t xml:space="preserve"> </w:t>
        </w:r>
        <w:r w:rsidR="00B67580" w:rsidRPr="00A2683E">
          <w:rPr>
            <w:rStyle w:val="Hyperlink"/>
            <w:rFonts w:hint="eastAsia"/>
            <w:noProof/>
            <w:rtl/>
            <w:lang w:bidi="fa-IR"/>
          </w:rPr>
          <w:t>مرا</w:t>
        </w:r>
        <w:r w:rsidR="00B67580" w:rsidRPr="00A2683E">
          <w:rPr>
            <w:rStyle w:val="Hyperlink"/>
            <w:noProof/>
            <w:rtl/>
            <w:lang w:bidi="fa-IR"/>
          </w:rPr>
          <w:t xml:space="preserve"> (</w:t>
        </w:r>
        <w:r w:rsidR="00B67580" w:rsidRPr="00A2683E">
          <w:rPr>
            <w:rStyle w:val="Hyperlink"/>
            <w:rFonts w:hint="eastAsia"/>
            <w:noProof/>
            <w:rtl/>
            <w:lang w:bidi="fa-IR"/>
          </w:rPr>
          <w:t>سُرَق</w:t>
        </w:r>
        <w:r w:rsidR="00B67580" w:rsidRPr="00A2683E">
          <w:rPr>
            <w:rStyle w:val="Hyperlink"/>
            <w:noProof/>
            <w:rtl/>
            <w:lang w:bidi="fa-IR"/>
          </w:rPr>
          <w:t xml:space="preserve">) </w:t>
        </w:r>
        <w:r w:rsidR="00B67580" w:rsidRPr="00A2683E">
          <w:rPr>
            <w:rStyle w:val="Hyperlink"/>
            <w:rFonts w:hint="eastAsia"/>
            <w:noProof/>
            <w:rtl/>
            <w:lang w:bidi="fa-IR"/>
          </w:rPr>
          <w:t>نام</w:t>
        </w:r>
        <w:r w:rsidR="00B67580" w:rsidRPr="00A2683E">
          <w:rPr>
            <w:rStyle w:val="Hyperlink"/>
            <w:noProof/>
            <w:rtl/>
            <w:lang w:bidi="fa-IR"/>
          </w:rPr>
          <w:t xml:space="preserve"> </w:t>
        </w:r>
        <w:r w:rsidR="00B67580" w:rsidRPr="00A2683E">
          <w:rPr>
            <w:rStyle w:val="Hyperlink"/>
            <w:rFonts w:hint="eastAsia"/>
            <w:noProof/>
            <w:rtl/>
            <w:lang w:bidi="fa-IR"/>
          </w:rPr>
          <w:t>نهاد</w:t>
        </w:r>
        <w:r w:rsidR="00B67580" w:rsidRPr="00A2683E">
          <w:rPr>
            <w:rStyle w:val="Hyperlink"/>
            <w:noProof/>
            <w:rtl/>
            <w:lang w:bidi="fa-IR"/>
          </w:rPr>
          <w:t xml:space="preserve"> </w:t>
        </w:r>
        <w:r w:rsidR="00B67580" w:rsidRPr="00A2683E">
          <w:rPr>
            <w:rStyle w:val="Hyperlink"/>
            <w:rFonts w:hint="eastAsia"/>
            <w:noProof/>
            <w:rtl/>
            <w:lang w:bidi="fa-IR"/>
          </w:rPr>
          <w:t>و</w:t>
        </w:r>
        <w:r w:rsidR="00B67580" w:rsidRPr="00A2683E">
          <w:rPr>
            <w:rStyle w:val="Hyperlink"/>
            <w:noProof/>
            <w:rtl/>
            <w:lang w:bidi="fa-IR"/>
          </w:rPr>
          <w:t xml:space="preserve"> </w:t>
        </w:r>
        <w:r w:rsidR="00B67580" w:rsidRPr="00A2683E">
          <w:rPr>
            <w:rStyle w:val="Hyperlink"/>
            <w:rFonts w:hint="eastAsia"/>
            <w:noProof/>
            <w:rtl/>
            <w:lang w:bidi="fa-IR"/>
          </w:rPr>
          <w:t>هرگز</w:t>
        </w:r>
        <w:r w:rsidR="00B67580" w:rsidRPr="00A2683E">
          <w:rPr>
            <w:rStyle w:val="Hyperlink"/>
            <w:noProof/>
            <w:rtl/>
            <w:lang w:bidi="fa-IR"/>
          </w:rPr>
          <w:t xml:space="preserve"> </w:t>
        </w:r>
        <w:r w:rsidR="00B67580" w:rsidRPr="00A2683E">
          <w:rPr>
            <w:rStyle w:val="Hyperlink"/>
            <w:rFonts w:hint="eastAsia"/>
            <w:noProof/>
            <w:rtl/>
            <w:lang w:bidi="fa-IR"/>
          </w:rPr>
          <w:t>آن</w:t>
        </w:r>
        <w:r w:rsidR="00B67580" w:rsidRPr="00A2683E">
          <w:rPr>
            <w:rStyle w:val="Hyperlink"/>
            <w:noProof/>
            <w:rtl/>
            <w:lang w:bidi="fa-IR"/>
          </w:rPr>
          <w:t xml:space="preserve"> (</w:t>
        </w:r>
        <w:r w:rsidR="00B67580" w:rsidRPr="00A2683E">
          <w:rPr>
            <w:rStyle w:val="Hyperlink"/>
            <w:rFonts w:hint="eastAsia"/>
            <w:noProof/>
            <w:rtl/>
            <w:lang w:bidi="fa-IR"/>
          </w:rPr>
          <w:t>نام</w:t>
        </w:r>
        <w:r w:rsidR="00B67580" w:rsidRPr="00A2683E">
          <w:rPr>
            <w:rStyle w:val="Hyperlink"/>
            <w:noProof/>
            <w:rtl/>
            <w:lang w:bidi="fa-IR"/>
          </w:rPr>
          <w:t xml:space="preserve">) </w:t>
        </w:r>
        <w:r w:rsidR="00B67580" w:rsidRPr="00A2683E">
          <w:rPr>
            <w:rStyle w:val="Hyperlink"/>
            <w:rFonts w:hint="eastAsia"/>
            <w:noProof/>
            <w:rtl/>
            <w:lang w:bidi="fa-IR"/>
          </w:rPr>
          <w:t>را</w:t>
        </w:r>
        <w:r w:rsidR="00B67580" w:rsidRPr="00A2683E">
          <w:rPr>
            <w:rStyle w:val="Hyperlink"/>
            <w:noProof/>
            <w:rtl/>
            <w:lang w:bidi="fa-IR"/>
          </w:rPr>
          <w:t xml:space="preserve"> </w:t>
        </w:r>
        <w:r w:rsidR="00B67580" w:rsidRPr="00A2683E">
          <w:rPr>
            <w:rStyle w:val="Hyperlink"/>
            <w:rFonts w:hint="eastAsia"/>
            <w:noProof/>
            <w:rtl/>
            <w:lang w:bidi="fa-IR"/>
          </w:rPr>
          <w:t>رها</w:t>
        </w:r>
        <w:r w:rsidR="00B67580" w:rsidRPr="00A2683E">
          <w:rPr>
            <w:rStyle w:val="Hyperlink"/>
            <w:noProof/>
            <w:rtl/>
            <w:lang w:bidi="fa-IR"/>
          </w:rPr>
          <w:t xml:space="preserve"> </w:t>
        </w:r>
        <w:r w:rsidR="00B67580" w:rsidRPr="00A2683E">
          <w:rPr>
            <w:rStyle w:val="Hyperlink"/>
            <w:rFonts w:hint="eastAsia"/>
            <w:noProof/>
            <w:rtl/>
            <w:lang w:bidi="fa-IR"/>
          </w:rPr>
          <w:t>نم</w:t>
        </w:r>
        <w:r w:rsidR="00B67580" w:rsidRPr="00A2683E">
          <w:rPr>
            <w:rStyle w:val="Hyperlink"/>
            <w:rFonts w:hint="cs"/>
            <w:noProof/>
            <w:rtl/>
            <w:lang w:bidi="fa-IR"/>
          </w:rPr>
          <w:t>ی‌</w:t>
        </w:r>
        <w:r w:rsidR="00B67580" w:rsidRPr="00A2683E">
          <w:rPr>
            <w:rStyle w:val="Hyperlink"/>
            <w:rFonts w:hint="eastAsia"/>
            <w:noProof/>
            <w:rtl/>
            <w:lang w:bidi="fa-IR"/>
          </w:rPr>
          <w:t>کنم</w:t>
        </w:r>
        <w:r w:rsidR="00B67580">
          <w:rPr>
            <w:noProof/>
            <w:webHidden/>
            <w:rtl/>
          </w:rPr>
          <w:tab/>
        </w:r>
        <w:r w:rsidR="00B67580">
          <w:rPr>
            <w:noProof/>
            <w:webHidden/>
            <w:rtl/>
          </w:rPr>
          <w:fldChar w:fldCharType="begin"/>
        </w:r>
        <w:r w:rsidR="00B67580">
          <w:rPr>
            <w:noProof/>
            <w:webHidden/>
            <w:rtl/>
          </w:rPr>
          <w:instrText xml:space="preserve"> </w:instrText>
        </w:r>
        <w:r w:rsidR="00B67580">
          <w:rPr>
            <w:noProof/>
            <w:webHidden/>
          </w:rPr>
          <w:instrText>PAGEREF</w:instrText>
        </w:r>
        <w:r w:rsidR="00B67580">
          <w:rPr>
            <w:noProof/>
            <w:webHidden/>
            <w:rtl/>
          </w:rPr>
          <w:instrText xml:space="preserve"> _</w:instrText>
        </w:r>
        <w:r w:rsidR="00B67580">
          <w:rPr>
            <w:noProof/>
            <w:webHidden/>
          </w:rPr>
          <w:instrText>Toc</w:instrText>
        </w:r>
        <w:r w:rsidR="00B67580">
          <w:rPr>
            <w:noProof/>
            <w:webHidden/>
            <w:rtl/>
          </w:rPr>
          <w:instrText xml:space="preserve">423767780 </w:instrText>
        </w:r>
        <w:r w:rsidR="00B67580">
          <w:rPr>
            <w:noProof/>
            <w:webHidden/>
          </w:rPr>
          <w:instrText>\h</w:instrText>
        </w:r>
        <w:r w:rsidR="00B67580">
          <w:rPr>
            <w:noProof/>
            <w:webHidden/>
            <w:rtl/>
          </w:rPr>
          <w:instrText xml:space="preserve"> </w:instrText>
        </w:r>
        <w:r w:rsidR="00B67580">
          <w:rPr>
            <w:noProof/>
            <w:webHidden/>
            <w:rtl/>
          </w:rPr>
        </w:r>
        <w:r w:rsidR="00B67580">
          <w:rPr>
            <w:noProof/>
            <w:webHidden/>
            <w:rtl/>
          </w:rPr>
          <w:fldChar w:fldCharType="separate"/>
        </w:r>
        <w:r>
          <w:rPr>
            <w:noProof/>
            <w:webHidden/>
            <w:rtl/>
          </w:rPr>
          <w:t>84</w:t>
        </w:r>
        <w:r w:rsidR="00B67580">
          <w:rPr>
            <w:noProof/>
            <w:webHidden/>
            <w:rtl/>
          </w:rPr>
          <w:fldChar w:fldCharType="end"/>
        </w:r>
      </w:hyperlink>
    </w:p>
    <w:p w:rsidR="00B67580" w:rsidRPr="00322FFA" w:rsidRDefault="00586960">
      <w:pPr>
        <w:pStyle w:val="TOC3"/>
        <w:tabs>
          <w:tab w:val="right" w:leader="dot" w:pos="6226"/>
        </w:tabs>
        <w:rPr>
          <w:rFonts w:ascii="Calibri" w:hAnsi="Calibri" w:cs="Arial"/>
          <w:noProof/>
          <w:sz w:val="22"/>
          <w:szCs w:val="22"/>
          <w:rtl/>
        </w:rPr>
      </w:pPr>
      <w:hyperlink w:anchor="_Toc423767781" w:history="1">
        <w:r w:rsidR="00B67580" w:rsidRPr="00A2683E">
          <w:rPr>
            <w:rStyle w:val="Hyperlink"/>
            <w:noProof/>
            <w:rtl/>
            <w:lang w:bidi="fa-IR"/>
          </w:rPr>
          <w:t xml:space="preserve">13- </w:t>
        </w:r>
        <w:r w:rsidR="00B67580" w:rsidRPr="00A2683E">
          <w:rPr>
            <w:rStyle w:val="Hyperlink"/>
            <w:rFonts w:hint="eastAsia"/>
            <w:noProof/>
            <w:rtl/>
            <w:lang w:bidi="fa-IR"/>
          </w:rPr>
          <w:t>اطاعت</w:t>
        </w:r>
        <w:r w:rsidR="00B67580" w:rsidRPr="00A2683E">
          <w:rPr>
            <w:rStyle w:val="Hyperlink"/>
            <w:noProof/>
            <w:rtl/>
            <w:lang w:bidi="fa-IR"/>
          </w:rPr>
          <w:t xml:space="preserve"> </w:t>
        </w:r>
        <w:r w:rsidR="00B67580" w:rsidRPr="00A2683E">
          <w:rPr>
            <w:rStyle w:val="Hyperlink"/>
            <w:rFonts w:hint="eastAsia"/>
            <w:noProof/>
            <w:rtl/>
            <w:lang w:bidi="fa-IR"/>
          </w:rPr>
          <w:t>و</w:t>
        </w:r>
        <w:r w:rsidR="00B67580" w:rsidRPr="00A2683E">
          <w:rPr>
            <w:rStyle w:val="Hyperlink"/>
            <w:noProof/>
            <w:rtl/>
            <w:lang w:bidi="fa-IR"/>
          </w:rPr>
          <w:t xml:space="preserve"> </w:t>
        </w:r>
        <w:r w:rsidR="00B67580" w:rsidRPr="00A2683E">
          <w:rPr>
            <w:rStyle w:val="Hyperlink"/>
            <w:rFonts w:hint="eastAsia"/>
            <w:noProof/>
            <w:rtl/>
            <w:lang w:bidi="fa-IR"/>
          </w:rPr>
          <w:t>فرمانبردار</w:t>
        </w:r>
        <w:r w:rsidR="00B67580" w:rsidRPr="00A2683E">
          <w:rPr>
            <w:rStyle w:val="Hyperlink"/>
            <w:rFonts w:hint="cs"/>
            <w:noProof/>
            <w:rtl/>
            <w:lang w:bidi="fa-IR"/>
          </w:rPr>
          <w:t>ی</w:t>
        </w:r>
        <w:r w:rsidR="00B67580" w:rsidRPr="00A2683E">
          <w:rPr>
            <w:rStyle w:val="Hyperlink"/>
            <w:noProof/>
            <w:rtl/>
            <w:lang w:bidi="fa-IR"/>
          </w:rPr>
          <w:t xml:space="preserve"> </w:t>
        </w:r>
        <w:r w:rsidR="00B67580" w:rsidRPr="00A2683E">
          <w:rPr>
            <w:rStyle w:val="Hyperlink"/>
            <w:rFonts w:hint="eastAsia"/>
            <w:noProof/>
            <w:rtl/>
            <w:lang w:bidi="fa-IR"/>
          </w:rPr>
          <w:t>فور</w:t>
        </w:r>
        <w:r w:rsidR="00B67580" w:rsidRPr="00A2683E">
          <w:rPr>
            <w:rStyle w:val="Hyperlink"/>
            <w:rFonts w:hint="cs"/>
            <w:noProof/>
            <w:rtl/>
            <w:lang w:bidi="fa-IR"/>
          </w:rPr>
          <w:t>ی</w:t>
        </w:r>
        <w:r w:rsidR="00B67580" w:rsidRPr="00A2683E">
          <w:rPr>
            <w:rStyle w:val="Hyperlink"/>
            <w:noProof/>
            <w:rtl/>
            <w:lang w:bidi="fa-IR"/>
          </w:rPr>
          <w:t xml:space="preserve"> </w:t>
        </w:r>
        <w:r w:rsidR="00B67580" w:rsidRPr="00A2683E">
          <w:rPr>
            <w:rStyle w:val="Hyperlink"/>
            <w:rFonts w:hint="eastAsia"/>
            <w:noProof/>
            <w:rtl/>
            <w:lang w:bidi="fa-IR"/>
          </w:rPr>
          <w:t>نشانه</w:t>
        </w:r>
        <w:r w:rsidR="00B67580" w:rsidRPr="00A2683E">
          <w:rPr>
            <w:rStyle w:val="Hyperlink"/>
            <w:noProof/>
            <w:rtl/>
            <w:lang w:bidi="fa-IR"/>
          </w:rPr>
          <w:t xml:space="preserve"> </w:t>
        </w:r>
        <w:r w:rsidR="00B67580" w:rsidRPr="00A2683E">
          <w:rPr>
            <w:rStyle w:val="Hyperlink"/>
            <w:rFonts w:hint="eastAsia"/>
            <w:noProof/>
            <w:rtl/>
            <w:lang w:bidi="fa-IR"/>
          </w:rPr>
          <w:t>و</w:t>
        </w:r>
        <w:r w:rsidR="00B67580" w:rsidRPr="00A2683E">
          <w:rPr>
            <w:rStyle w:val="Hyperlink"/>
            <w:noProof/>
            <w:rtl/>
            <w:lang w:bidi="fa-IR"/>
          </w:rPr>
          <w:t xml:space="preserve"> </w:t>
        </w:r>
        <w:r w:rsidR="00B67580" w:rsidRPr="00A2683E">
          <w:rPr>
            <w:rStyle w:val="Hyperlink"/>
            <w:rFonts w:hint="eastAsia"/>
            <w:noProof/>
            <w:rtl/>
            <w:lang w:bidi="fa-IR"/>
          </w:rPr>
          <w:t>ثمره‌ا</w:t>
        </w:r>
        <w:r w:rsidR="00B67580" w:rsidRPr="00A2683E">
          <w:rPr>
            <w:rStyle w:val="Hyperlink"/>
            <w:rFonts w:hint="cs"/>
            <w:noProof/>
            <w:rtl/>
            <w:lang w:bidi="fa-IR"/>
          </w:rPr>
          <w:t>ی</w:t>
        </w:r>
        <w:r w:rsidR="00B67580" w:rsidRPr="00A2683E">
          <w:rPr>
            <w:rStyle w:val="Hyperlink"/>
            <w:noProof/>
            <w:rtl/>
            <w:lang w:bidi="fa-IR"/>
          </w:rPr>
          <w:t xml:space="preserve"> </w:t>
        </w:r>
        <w:r w:rsidR="00B67580" w:rsidRPr="00A2683E">
          <w:rPr>
            <w:rStyle w:val="Hyperlink"/>
            <w:rFonts w:hint="eastAsia"/>
            <w:noProof/>
            <w:rtl/>
            <w:lang w:bidi="fa-IR"/>
          </w:rPr>
          <w:t>از</w:t>
        </w:r>
        <w:r w:rsidR="00B67580" w:rsidRPr="00A2683E">
          <w:rPr>
            <w:rStyle w:val="Hyperlink"/>
            <w:noProof/>
            <w:rtl/>
            <w:lang w:bidi="fa-IR"/>
          </w:rPr>
          <w:t xml:space="preserve"> </w:t>
        </w:r>
        <w:r w:rsidR="00B67580" w:rsidRPr="00A2683E">
          <w:rPr>
            <w:rStyle w:val="Hyperlink"/>
            <w:rFonts w:hint="eastAsia"/>
            <w:noProof/>
            <w:rtl/>
            <w:lang w:bidi="fa-IR"/>
          </w:rPr>
          <w:t>محبت</w:t>
        </w:r>
        <w:r w:rsidR="00B67580" w:rsidRPr="00A2683E">
          <w:rPr>
            <w:rStyle w:val="Hyperlink"/>
            <w:noProof/>
            <w:rtl/>
            <w:lang w:bidi="fa-IR"/>
          </w:rPr>
          <w:t xml:space="preserve"> </w:t>
        </w:r>
        <w:r w:rsidR="00B67580" w:rsidRPr="00A2683E">
          <w:rPr>
            <w:rStyle w:val="Hyperlink"/>
            <w:rFonts w:hint="eastAsia"/>
            <w:noProof/>
            <w:rtl/>
            <w:lang w:bidi="fa-IR"/>
          </w:rPr>
          <w:t>فراوان</w:t>
        </w:r>
        <w:r w:rsidR="00B67580">
          <w:rPr>
            <w:noProof/>
            <w:webHidden/>
            <w:rtl/>
          </w:rPr>
          <w:tab/>
        </w:r>
        <w:r w:rsidR="00B67580">
          <w:rPr>
            <w:noProof/>
            <w:webHidden/>
            <w:rtl/>
          </w:rPr>
          <w:fldChar w:fldCharType="begin"/>
        </w:r>
        <w:r w:rsidR="00B67580">
          <w:rPr>
            <w:noProof/>
            <w:webHidden/>
            <w:rtl/>
          </w:rPr>
          <w:instrText xml:space="preserve"> </w:instrText>
        </w:r>
        <w:r w:rsidR="00B67580">
          <w:rPr>
            <w:noProof/>
            <w:webHidden/>
          </w:rPr>
          <w:instrText>PAGEREF</w:instrText>
        </w:r>
        <w:r w:rsidR="00B67580">
          <w:rPr>
            <w:noProof/>
            <w:webHidden/>
            <w:rtl/>
          </w:rPr>
          <w:instrText xml:space="preserve"> _</w:instrText>
        </w:r>
        <w:r w:rsidR="00B67580">
          <w:rPr>
            <w:noProof/>
            <w:webHidden/>
          </w:rPr>
          <w:instrText>Toc</w:instrText>
        </w:r>
        <w:r w:rsidR="00B67580">
          <w:rPr>
            <w:noProof/>
            <w:webHidden/>
            <w:rtl/>
          </w:rPr>
          <w:instrText xml:space="preserve">423767781 </w:instrText>
        </w:r>
        <w:r w:rsidR="00B67580">
          <w:rPr>
            <w:noProof/>
            <w:webHidden/>
          </w:rPr>
          <w:instrText>\h</w:instrText>
        </w:r>
        <w:r w:rsidR="00B67580">
          <w:rPr>
            <w:noProof/>
            <w:webHidden/>
            <w:rtl/>
          </w:rPr>
          <w:instrText xml:space="preserve"> </w:instrText>
        </w:r>
        <w:r w:rsidR="00B67580">
          <w:rPr>
            <w:noProof/>
            <w:webHidden/>
            <w:rtl/>
          </w:rPr>
        </w:r>
        <w:r w:rsidR="00B67580">
          <w:rPr>
            <w:noProof/>
            <w:webHidden/>
            <w:rtl/>
          </w:rPr>
          <w:fldChar w:fldCharType="separate"/>
        </w:r>
        <w:r>
          <w:rPr>
            <w:noProof/>
            <w:webHidden/>
            <w:rtl/>
          </w:rPr>
          <w:t>86</w:t>
        </w:r>
        <w:r w:rsidR="00B67580">
          <w:rPr>
            <w:noProof/>
            <w:webHidden/>
            <w:rtl/>
          </w:rPr>
          <w:fldChar w:fldCharType="end"/>
        </w:r>
      </w:hyperlink>
    </w:p>
    <w:p w:rsidR="00B67580" w:rsidRPr="00322FFA" w:rsidRDefault="00586960">
      <w:pPr>
        <w:pStyle w:val="TOC3"/>
        <w:tabs>
          <w:tab w:val="right" w:leader="dot" w:pos="6226"/>
        </w:tabs>
        <w:rPr>
          <w:rFonts w:ascii="Calibri" w:hAnsi="Calibri" w:cs="Arial"/>
          <w:noProof/>
          <w:sz w:val="22"/>
          <w:szCs w:val="22"/>
          <w:rtl/>
        </w:rPr>
      </w:pPr>
      <w:hyperlink w:anchor="_Toc423767782" w:history="1">
        <w:r w:rsidR="00B67580" w:rsidRPr="00A2683E">
          <w:rPr>
            <w:rStyle w:val="Hyperlink"/>
            <w:noProof/>
            <w:rtl/>
            <w:lang w:bidi="fa-IR"/>
          </w:rPr>
          <w:t xml:space="preserve">14- </w:t>
        </w:r>
        <w:r w:rsidR="00B67580" w:rsidRPr="00A2683E">
          <w:rPr>
            <w:rStyle w:val="Hyperlink"/>
            <w:rFonts w:hint="eastAsia"/>
            <w:noProof/>
            <w:rtl/>
            <w:lang w:bidi="fa-IR"/>
          </w:rPr>
          <w:t>احترام</w:t>
        </w:r>
        <w:r w:rsidR="00B67580" w:rsidRPr="00A2683E">
          <w:rPr>
            <w:rStyle w:val="Hyperlink"/>
            <w:noProof/>
            <w:rtl/>
            <w:lang w:bidi="fa-IR"/>
          </w:rPr>
          <w:t xml:space="preserve"> </w:t>
        </w:r>
        <w:r w:rsidR="00B67580" w:rsidRPr="00A2683E">
          <w:rPr>
            <w:rStyle w:val="Hyperlink"/>
            <w:rFonts w:hint="eastAsia"/>
            <w:noProof/>
            <w:rtl/>
            <w:lang w:bidi="fa-IR"/>
          </w:rPr>
          <w:t>فرش</w:t>
        </w:r>
        <w:r w:rsidR="00B67580" w:rsidRPr="00A2683E">
          <w:rPr>
            <w:rStyle w:val="Hyperlink"/>
            <w:rFonts w:hint="cs"/>
            <w:noProof/>
            <w:rtl/>
            <w:lang w:bidi="fa-IR"/>
          </w:rPr>
          <w:t>ی</w:t>
        </w:r>
        <w:r w:rsidR="00B67580" w:rsidRPr="00A2683E">
          <w:rPr>
            <w:rStyle w:val="Hyperlink"/>
            <w:noProof/>
            <w:rtl/>
            <w:lang w:bidi="fa-IR"/>
          </w:rPr>
          <w:t xml:space="preserve"> </w:t>
        </w:r>
        <w:r w:rsidR="00B67580" w:rsidRPr="00A2683E">
          <w:rPr>
            <w:rStyle w:val="Hyperlink"/>
            <w:rFonts w:hint="eastAsia"/>
            <w:noProof/>
            <w:rtl/>
            <w:lang w:bidi="fa-IR"/>
          </w:rPr>
          <w:t>که</w:t>
        </w:r>
        <w:r w:rsidR="00B67580" w:rsidRPr="00A2683E">
          <w:rPr>
            <w:rStyle w:val="Hyperlink"/>
            <w:noProof/>
            <w:rtl/>
            <w:lang w:bidi="fa-IR"/>
          </w:rPr>
          <w:t xml:space="preserve"> </w:t>
        </w:r>
        <w:r w:rsidR="00B67580" w:rsidRPr="00A2683E">
          <w:rPr>
            <w:rStyle w:val="Hyperlink"/>
            <w:rFonts w:hint="eastAsia"/>
            <w:noProof/>
            <w:rtl/>
            <w:lang w:bidi="fa-IR"/>
          </w:rPr>
          <w:t>رسول</w:t>
        </w:r>
        <w:r w:rsidR="00B67580" w:rsidRPr="00A2683E">
          <w:rPr>
            <w:rStyle w:val="Hyperlink"/>
            <w:noProof/>
            <w:rtl/>
            <w:lang w:bidi="fa-IR"/>
          </w:rPr>
          <w:t xml:space="preserve"> </w:t>
        </w:r>
        <w:r w:rsidR="00B67580" w:rsidRPr="00A2683E">
          <w:rPr>
            <w:rStyle w:val="Hyperlink"/>
            <w:rFonts w:hint="eastAsia"/>
            <w:noProof/>
            <w:rtl/>
            <w:lang w:bidi="fa-IR"/>
          </w:rPr>
          <w:t>خدا</w:t>
        </w:r>
        <w:r w:rsidR="00B67580" w:rsidRPr="00A2683E">
          <w:rPr>
            <w:rStyle w:val="Hyperlink"/>
            <w:rFonts w:cs="CTraditional Arabic"/>
            <w:noProof/>
            <w:rtl/>
            <w:lang w:bidi="fa-IR"/>
          </w:rPr>
          <w:t xml:space="preserve"> </w:t>
        </w:r>
        <w:r w:rsidR="00B67580" w:rsidRPr="00A2683E">
          <w:rPr>
            <w:rStyle w:val="Hyperlink"/>
            <w:rFonts w:cs="CTraditional Arabic" w:hint="eastAsia"/>
            <w:noProof/>
            <w:rtl/>
            <w:lang w:bidi="fa-IR"/>
          </w:rPr>
          <w:t>ج</w:t>
        </w:r>
        <w:r w:rsidR="00B67580" w:rsidRPr="00A2683E">
          <w:rPr>
            <w:rStyle w:val="Hyperlink"/>
            <w:noProof/>
            <w:rtl/>
            <w:lang w:bidi="fa-IR"/>
          </w:rPr>
          <w:t xml:space="preserve"> </w:t>
        </w:r>
        <w:r w:rsidR="00B67580" w:rsidRPr="00A2683E">
          <w:rPr>
            <w:rStyle w:val="Hyperlink"/>
            <w:rFonts w:hint="eastAsia"/>
            <w:noProof/>
            <w:rtl/>
            <w:lang w:bidi="fa-IR"/>
          </w:rPr>
          <w:t>برآن</w:t>
        </w:r>
        <w:r w:rsidR="00B67580" w:rsidRPr="00A2683E">
          <w:rPr>
            <w:rStyle w:val="Hyperlink"/>
            <w:noProof/>
            <w:rtl/>
            <w:lang w:bidi="fa-IR"/>
          </w:rPr>
          <w:t xml:space="preserve"> </w:t>
        </w:r>
        <w:r w:rsidR="00B67580" w:rsidRPr="00A2683E">
          <w:rPr>
            <w:rStyle w:val="Hyperlink"/>
            <w:rFonts w:hint="eastAsia"/>
            <w:noProof/>
            <w:rtl/>
            <w:lang w:bidi="fa-IR"/>
          </w:rPr>
          <w:t>م</w:t>
        </w:r>
        <w:r w:rsidR="00B67580" w:rsidRPr="00A2683E">
          <w:rPr>
            <w:rStyle w:val="Hyperlink"/>
            <w:rFonts w:hint="cs"/>
            <w:noProof/>
            <w:rtl/>
            <w:lang w:bidi="fa-IR"/>
          </w:rPr>
          <w:t>ی‌</w:t>
        </w:r>
        <w:r w:rsidR="00B67580" w:rsidRPr="00A2683E">
          <w:rPr>
            <w:rStyle w:val="Hyperlink"/>
            <w:rFonts w:hint="eastAsia"/>
            <w:noProof/>
            <w:rtl/>
            <w:lang w:bidi="fa-IR"/>
          </w:rPr>
          <w:t>نشست</w:t>
        </w:r>
        <w:r w:rsidR="00B67580">
          <w:rPr>
            <w:noProof/>
            <w:webHidden/>
            <w:rtl/>
          </w:rPr>
          <w:tab/>
        </w:r>
        <w:r w:rsidR="00B67580">
          <w:rPr>
            <w:noProof/>
            <w:webHidden/>
            <w:rtl/>
          </w:rPr>
          <w:fldChar w:fldCharType="begin"/>
        </w:r>
        <w:r w:rsidR="00B67580">
          <w:rPr>
            <w:noProof/>
            <w:webHidden/>
            <w:rtl/>
          </w:rPr>
          <w:instrText xml:space="preserve"> </w:instrText>
        </w:r>
        <w:r w:rsidR="00B67580">
          <w:rPr>
            <w:noProof/>
            <w:webHidden/>
          </w:rPr>
          <w:instrText>PAGEREF</w:instrText>
        </w:r>
        <w:r w:rsidR="00B67580">
          <w:rPr>
            <w:noProof/>
            <w:webHidden/>
            <w:rtl/>
          </w:rPr>
          <w:instrText xml:space="preserve"> _</w:instrText>
        </w:r>
        <w:r w:rsidR="00B67580">
          <w:rPr>
            <w:noProof/>
            <w:webHidden/>
          </w:rPr>
          <w:instrText>Toc</w:instrText>
        </w:r>
        <w:r w:rsidR="00B67580">
          <w:rPr>
            <w:noProof/>
            <w:webHidden/>
            <w:rtl/>
          </w:rPr>
          <w:instrText xml:space="preserve">423767782 </w:instrText>
        </w:r>
        <w:r w:rsidR="00B67580">
          <w:rPr>
            <w:noProof/>
            <w:webHidden/>
          </w:rPr>
          <w:instrText>\h</w:instrText>
        </w:r>
        <w:r w:rsidR="00B67580">
          <w:rPr>
            <w:noProof/>
            <w:webHidden/>
            <w:rtl/>
          </w:rPr>
          <w:instrText xml:space="preserve"> </w:instrText>
        </w:r>
        <w:r w:rsidR="00B67580">
          <w:rPr>
            <w:noProof/>
            <w:webHidden/>
            <w:rtl/>
          </w:rPr>
        </w:r>
        <w:r w:rsidR="00B67580">
          <w:rPr>
            <w:noProof/>
            <w:webHidden/>
            <w:rtl/>
          </w:rPr>
          <w:fldChar w:fldCharType="separate"/>
        </w:r>
        <w:r>
          <w:rPr>
            <w:noProof/>
            <w:webHidden/>
            <w:rtl/>
          </w:rPr>
          <w:t>86</w:t>
        </w:r>
        <w:r w:rsidR="00B67580">
          <w:rPr>
            <w:noProof/>
            <w:webHidden/>
            <w:rtl/>
          </w:rPr>
          <w:fldChar w:fldCharType="end"/>
        </w:r>
      </w:hyperlink>
    </w:p>
    <w:p w:rsidR="00B67580" w:rsidRPr="00322FFA" w:rsidRDefault="00586960">
      <w:pPr>
        <w:pStyle w:val="TOC3"/>
        <w:tabs>
          <w:tab w:val="right" w:leader="dot" w:pos="6226"/>
        </w:tabs>
        <w:rPr>
          <w:rFonts w:ascii="Calibri" w:hAnsi="Calibri" w:cs="Arial"/>
          <w:noProof/>
          <w:sz w:val="22"/>
          <w:szCs w:val="22"/>
          <w:rtl/>
        </w:rPr>
      </w:pPr>
      <w:hyperlink w:anchor="_Toc423767783" w:history="1">
        <w:r w:rsidR="00B67580" w:rsidRPr="00A2683E">
          <w:rPr>
            <w:rStyle w:val="Hyperlink"/>
            <w:noProof/>
            <w:rtl/>
            <w:lang w:bidi="fa-IR"/>
          </w:rPr>
          <w:t xml:space="preserve">15- </w:t>
        </w:r>
        <w:r w:rsidR="00B67580" w:rsidRPr="00A2683E">
          <w:rPr>
            <w:rStyle w:val="Hyperlink"/>
            <w:rFonts w:hint="eastAsia"/>
            <w:noProof/>
            <w:rtl/>
            <w:lang w:bidi="fa-IR"/>
          </w:rPr>
          <w:t>پس</w:t>
        </w:r>
        <w:r w:rsidR="00B67580" w:rsidRPr="00A2683E">
          <w:rPr>
            <w:rStyle w:val="Hyperlink"/>
            <w:noProof/>
            <w:rtl/>
            <w:lang w:bidi="fa-IR"/>
          </w:rPr>
          <w:t xml:space="preserve"> </w:t>
        </w:r>
        <w:r w:rsidR="00B67580" w:rsidRPr="00A2683E">
          <w:rPr>
            <w:rStyle w:val="Hyperlink"/>
            <w:rFonts w:hint="eastAsia"/>
            <w:noProof/>
            <w:rtl/>
            <w:lang w:bidi="fa-IR"/>
          </w:rPr>
          <w:t>از</w:t>
        </w:r>
        <w:r w:rsidR="00B67580" w:rsidRPr="00A2683E">
          <w:rPr>
            <w:rStyle w:val="Hyperlink"/>
            <w:noProof/>
            <w:rtl/>
            <w:lang w:bidi="fa-IR"/>
          </w:rPr>
          <w:t xml:space="preserve"> </w:t>
        </w:r>
        <w:r w:rsidR="00B67580" w:rsidRPr="00A2683E">
          <w:rPr>
            <w:rStyle w:val="Hyperlink"/>
            <w:rFonts w:hint="eastAsia"/>
            <w:noProof/>
            <w:rtl/>
            <w:lang w:bidi="fa-IR"/>
          </w:rPr>
          <w:t>اطلاع</w:t>
        </w:r>
        <w:r w:rsidR="00B67580" w:rsidRPr="00A2683E">
          <w:rPr>
            <w:rStyle w:val="Hyperlink"/>
            <w:noProof/>
            <w:rtl/>
            <w:lang w:bidi="fa-IR"/>
          </w:rPr>
          <w:t xml:space="preserve"> </w:t>
        </w:r>
        <w:r w:rsidR="00B67580" w:rsidRPr="00A2683E">
          <w:rPr>
            <w:rStyle w:val="Hyperlink"/>
            <w:rFonts w:hint="eastAsia"/>
            <w:noProof/>
            <w:rtl/>
            <w:lang w:bidi="fa-IR"/>
          </w:rPr>
          <w:t>از</w:t>
        </w:r>
        <w:r w:rsidR="00B67580" w:rsidRPr="00A2683E">
          <w:rPr>
            <w:rStyle w:val="Hyperlink"/>
            <w:noProof/>
            <w:rtl/>
            <w:lang w:bidi="fa-IR"/>
          </w:rPr>
          <w:t xml:space="preserve"> </w:t>
        </w:r>
        <w:r w:rsidR="00B67580" w:rsidRPr="00A2683E">
          <w:rPr>
            <w:rStyle w:val="Hyperlink"/>
            <w:rFonts w:hint="eastAsia"/>
            <w:noProof/>
            <w:rtl/>
            <w:lang w:bidi="fa-IR"/>
          </w:rPr>
          <w:t>سلامت</w:t>
        </w:r>
        <w:r w:rsidR="00B67580" w:rsidRPr="00A2683E">
          <w:rPr>
            <w:rStyle w:val="Hyperlink"/>
            <w:rFonts w:hint="cs"/>
            <w:noProof/>
            <w:rtl/>
            <w:lang w:bidi="fa-IR"/>
          </w:rPr>
          <w:t>ی</w:t>
        </w:r>
        <w:r w:rsidR="00B67580" w:rsidRPr="00A2683E">
          <w:rPr>
            <w:rStyle w:val="Hyperlink"/>
            <w:noProof/>
            <w:rtl/>
            <w:lang w:bidi="fa-IR"/>
          </w:rPr>
          <w:t xml:space="preserve"> </w:t>
        </w:r>
        <w:r w:rsidR="00B67580" w:rsidRPr="00A2683E">
          <w:rPr>
            <w:rStyle w:val="Hyperlink"/>
            <w:rFonts w:hint="eastAsia"/>
            <w:noProof/>
            <w:rtl/>
            <w:lang w:bidi="fa-IR"/>
          </w:rPr>
          <w:t>تو</w:t>
        </w:r>
        <w:r w:rsidR="00B67580" w:rsidRPr="00A2683E">
          <w:rPr>
            <w:rStyle w:val="Hyperlink"/>
            <w:noProof/>
            <w:rtl/>
            <w:lang w:bidi="fa-IR"/>
          </w:rPr>
          <w:t xml:space="preserve"> </w:t>
        </w:r>
        <w:r w:rsidR="00B67580" w:rsidRPr="00A2683E">
          <w:rPr>
            <w:rStyle w:val="Hyperlink"/>
            <w:rFonts w:hint="eastAsia"/>
            <w:noProof/>
            <w:rtl/>
            <w:lang w:bidi="fa-IR"/>
          </w:rPr>
          <w:t>هر</w:t>
        </w:r>
        <w:r w:rsidR="00B67580" w:rsidRPr="00A2683E">
          <w:rPr>
            <w:rStyle w:val="Hyperlink"/>
            <w:noProof/>
            <w:rtl/>
            <w:lang w:bidi="fa-IR"/>
          </w:rPr>
          <w:t xml:space="preserve"> </w:t>
        </w:r>
        <w:r w:rsidR="00B67580" w:rsidRPr="00A2683E">
          <w:rPr>
            <w:rStyle w:val="Hyperlink"/>
            <w:rFonts w:hint="eastAsia"/>
            <w:noProof/>
            <w:rtl/>
            <w:lang w:bidi="fa-IR"/>
          </w:rPr>
          <w:t>مص</w:t>
        </w:r>
        <w:r w:rsidR="00B67580" w:rsidRPr="00A2683E">
          <w:rPr>
            <w:rStyle w:val="Hyperlink"/>
            <w:rFonts w:hint="cs"/>
            <w:noProof/>
            <w:rtl/>
            <w:lang w:bidi="fa-IR"/>
          </w:rPr>
          <w:t>ی</w:t>
        </w:r>
        <w:r w:rsidR="00B67580" w:rsidRPr="00A2683E">
          <w:rPr>
            <w:rStyle w:val="Hyperlink"/>
            <w:rFonts w:hint="eastAsia"/>
            <w:noProof/>
            <w:rtl/>
            <w:lang w:bidi="fa-IR"/>
          </w:rPr>
          <w:t>بت</w:t>
        </w:r>
        <w:r w:rsidR="00B67580" w:rsidRPr="00A2683E">
          <w:rPr>
            <w:rStyle w:val="Hyperlink"/>
            <w:rFonts w:hint="cs"/>
            <w:noProof/>
            <w:rtl/>
            <w:lang w:bidi="fa-IR"/>
          </w:rPr>
          <w:t>ی</w:t>
        </w:r>
        <w:r w:rsidR="00B67580" w:rsidRPr="00A2683E">
          <w:rPr>
            <w:rStyle w:val="Hyperlink"/>
            <w:noProof/>
            <w:rtl/>
            <w:lang w:bidi="fa-IR"/>
          </w:rPr>
          <w:t xml:space="preserve"> </w:t>
        </w:r>
        <w:r w:rsidR="00B67580" w:rsidRPr="00A2683E">
          <w:rPr>
            <w:rStyle w:val="Hyperlink"/>
            <w:rFonts w:hint="eastAsia"/>
            <w:noProof/>
            <w:rtl/>
            <w:lang w:bidi="fa-IR"/>
          </w:rPr>
          <w:t>خوار</w:t>
        </w:r>
        <w:r w:rsidR="00B67580" w:rsidRPr="00A2683E">
          <w:rPr>
            <w:rStyle w:val="Hyperlink"/>
            <w:noProof/>
            <w:rtl/>
            <w:lang w:bidi="fa-IR"/>
          </w:rPr>
          <w:t xml:space="preserve"> </w:t>
        </w:r>
        <w:r w:rsidR="00B67580" w:rsidRPr="00A2683E">
          <w:rPr>
            <w:rStyle w:val="Hyperlink"/>
            <w:rFonts w:hint="eastAsia"/>
            <w:noProof/>
            <w:rtl/>
            <w:lang w:bidi="fa-IR"/>
          </w:rPr>
          <w:t>و</w:t>
        </w:r>
        <w:r w:rsidR="00B67580" w:rsidRPr="00A2683E">
          <w:rPr>
            <w:rStyle w:val="Hyperlink"/>
            <w:noProof/>
            <w:rtl/>
            <w:lang w:bidi="fa-IR"/>
          </w:rPr>
          <w:t xml:space="preserve"> </w:t>
        </w:r>
        <w:r w:rsidR="00B67580" w:rsidRPr="00A2683E">
          <w:rPr>
            <w:rStyle w:val="Hyperlink"/>
            <w:rFonts w:hint="eastAsia"/>
            <w:noProof/>
            <w:rtl/>
            <w:lang w:bidi="fa-IR"/>
          </w:rPr>
          <w:t>ناچ</w:t>
        </w:r>
        <w:r w:rsidR="00B67580" w:rsidRPr="00A2683E">
          <w:rPr>
            <w:rStyle w:val="Hyperlink"/>
            <w:rFonts w:hint="cs"/>
            <w:noProof/>
            <w:rtl/>
            <w:lang w:bidi="fa-IR"/>
          </w:rPr>
          <w:t>ی</w:t>
        </w:r>
        <w:r w:rsidR="00B67580" w:rsidRPr="00A2683E">
          <w:rPr>
            <w:rStyle w:val="Hyperlink"/>
            <w:rFonts w:hint="eastAsia"/>
            <w:noProof/>
            <w:rtl/>
            <w:lang w:bidi="fa-IR"/>
          </w:rPr>
          <w:t>ز</w:t>
        </w:r>
        <w:r w:rsidR="00B67580" w:rsidRPr="00A2683E">
          <w:rPr>
            <w:rStyle w:val="Hyperlink"/>
            <w:noProof/>
            <w:rtl/>
            <w:lang w:bidi="fa-IR"/>
          </w:rPr>
          <w:t xml:space="preserve"> </w:t>
        </w:r>
        <w:r w:rsidR="00B67580" w:rsidRPr="00A2683E">
          <w:rPr>
            <w:rStyle w:val="Hyperlink"/>
            <w:rFonts w:hint="eastAsia"/>
            <w:noProof/>
            <w:rtl/>
            <w:lang w:bidi="fa-IR"/>
          </w:rPr>
          <w:t>م</w:t>
        </w:r>
        <w:r w:rsidR="00B67580" w:rsidRPr="00A2683E">
          <w:rPr>
            <w:rStyle w:val="Hyperlink"/>
            <w:rFonts w:hint="cs"/>
            <w:noProof/>
            <w:rtl/>
            <w:lang w:bidi="fa-IR"/>
          </w:rPr>
          <w:t>ی‌</w:t>
        </w:r>
        <w:r w:rsidR="00B67580" w:rsidRPr="00A2683E">
          <w:rPr>
            <w:rStyle w:val="Hyperlink"/>
            <w:rFonts w:hint="eastAsia"/>
            <w:noProof/>
            <w:rtl/>
            <w:lang w:bidi="fa-IR"/>
          </w:rPr>
          <w:t>گردد</w:t>
        </w:r>
        <w:r w:rsidR="00B67580">
          <w:rPr>
            <w:noProof/>
            <w:webHidden/>
            <w:rtl/>
          </w:rPr>
          <w:tab/>
        </w:r>
        <w:r w:rsidR="00B67580">
          <w:rPr>
            <w:noProof/>
            <w:webHidden/>
            <w:rtl/>
          </w:rPr>
          <w:fldChar w:fldCharType="begin"/>
        </w:r>
        <w:r w:rsidR="00B67580">
          <w:rPr>
            <w:noProof/>
            <w:webHidden/>
            <w:rtl/>
          </w:rPr>
          <w:instrText xml:space="preserve"> </w:instrText>
        </w:r>
        <w:r w:rsidR="00B67580">
          <w:rPr>
            <w:noProof/>
            <w:webHidden/>
          </w:rPr>
          <w:instrText>PAGEREF</w:instrText>
        </w:r>
        <w:r w:rsidR="00B67580">
          <w:rPr>
            <w:noProof/>
            <w:webHidden/>
            <w:rtl/>
          </w:rPr>
          <w:instrText xml:space="preserve"> _</w:instrText>
        </w:r>
        <w:r w:rsidR="00B67580">
          <w:rPr>
            <w:noProof/>
            <w:webHidden/>
          </w:rPr>
          <w:instrText>Toc</w:instrText>
        </w:r>
        <w:r w:rsidR="00B67580">
          <w:rPr>
            <w:noProof/>
            <w:webHidden/>
            <w:rtl/>
          </w:rPr>
          <w:instrText xml:space="preserve">423767783 </w:instrText>
        </w:r>
        <w:r w:rsidR="00B67580">
          <w:rPr>
            <w:noProof/>
            <w:webHidden/>
          </w:rPr>
          <w:instrText>\h</w:instrText>
        </w:r>
        <w:r w:rsidR="00B67580">
          <w:rPr>
            <w:noProof/>
            <w:webHidden/>
            <w:rtl/>
          </w:rPr>
          <w:instrText xml:space="preserve"> </w:instrText>
        </w:r>
        <w:r w:rsidR="00B67580">
          <w:rPr>
            <w:noProof/>
            <w:webHidden/>
            <w:rtl/>
          </w:rPr>
        </w:r>
        <w:r w:rsidR="00B67580">
          <w:rPr>
            <w:noProof/>
            <w:webHidden/>
            <w:rtl/>
          </w:rPr>
          <w:fldChar w:fldCharType="separate"/>
        </w:r>
        <w:r>
          <w:rPr>
            <w:noProof/>
            <w:webHidden/>
            <w:rtl/>
          </w:rPr>
          <w:t>87</w:t>
        </w:r>
        <w:r w:rsidR="00B67580">
          <w:rPr>
            <w:noProof/>
            <w:webHidden/>
            <w:rtl/>
          </w:rPr>
          <w:fldChar w:fldCharType="end"/>
        </w:r>
      </w:hyperlink>
    </w:p>
    <w:p w:rsidR="00B67580" w:rsidRPr="00322FFA" w:rsidRDefault="00586960">
      <w:pPr>
        <w:pStyle w:val="TOC1"/>
        <w:tabs>
          <w:tab w:val="right" w:leader="dot" w:pos="6226"/>
        </w:tabs>
        <w:rPr>
          <w:rFonts w:ascii="Calibri" w:hAnsi="Calibri" w:cs="Arial"/>
          <w:bCs w:val="0"/>
          <w:sz w:val="22"/>
          <w:szCs w:val="22"/>
          <w:rtl/>
          <w:lang w:bidi="ar-SA"/>
        </w:rPr>
      </w:pPr>
      <w:hyperlink w:anchor="_Toc423767784" w:history="1">
        <w:r w:rsidR="00B67580" w:rsidRPr="00A2683E">
          <w:rPr>
            <w:rStyle w:val="Hyperlink"/>
            <w:rFonts w:hint="eastAsia"/>
            <w:rtl/>
          </w:rPr>
          <w:t>باب</w:t>
        </w:r>
        <w:r w:rsidR="00B67580" w:rsidRPr="00A2683E">
          <w:rPr>
            <w:rStyle w:val="Hyperlink"/>
            <w:rtl/>
          </w:rPr>
          <w:t xml:space="preserve"> </w:t>
        </w:r>
        <w:r w:rsidR="00B67580" w:rsidRPr="00A2683E">
          <w:rPr>
            <w:rStyle w:val="Hyperlink"/>
            <w:rFonts w:hint="eastAsia"/>
            <w:rtl/>
          </w:rPr>
          <w:t>پنجم</w:t>
        </w:r>
        <w:r w:rsidR="00B67580" w:rsidRPr="00A2683E">
          <w:rPr>
            <w:rStyle w:val="Hyperlink"/>
            <w:rtl/>
          </w:rPr>
          <w:t xml:space="preserve">: </w:t>
        </w:r>
        <w:r w:rsidR="00B67580" w:rsidRPr="00A2683E">
          <w:rPr>
            <w:rStyle w:val="Hyperlink"/>
            <w:rFonts w:hint="eastAsia"/>
            <w:rtl/>
          </w:rPr>
          <w:t>دربار</w:t>
        </w:r>
        <w:r w:rsidR="00B67580" w:rsidRPr="00A2683E">
          <w:rPr>
            <w:rStyle w:val="Hyperlink"/>
            <w:rFonts w:hint="cs"/>
            <w:rtl/>
          </w:rPr>
          <w:t>ۀ</w:t>
        </w:r>
        <w:r w:rsidR="00B67580" w:rsidRPr="00A2683E">
          <w:rPr>
            <w:rStyle w:val="Hyperlink"/>
            <w:rtl/>
          </w:rPr>
          <w:t xml:space="preserve"> </w:t>
        </w:r>
        <w:r w:rsidR="00B67580" w:rsidRPr="00A2683E">
          <w:rPr>
            <w:rStyle w:val="Hyperlink"/>
            <w:rFonts w:hint="eastAsia"/>
            <w:rtl/>
          </w:rPr>
          <w:t>محبت</w:t>
        </w:r>
        <w:r w:rsidR="00B67580" w:rsidRPr="00A2683E">
          <w:rPr>
            <w:rStyle w:val="Hyperlink"/>
            <w:rtl/>
          </w:rPr>
          <w:t xml:space="preserve"> </w:t>
        </w:r>
        <w:r w:rsidR="00B67580" w:rsidRPr="00A2683E">
          <w:rPr>
            <w:rStyle w:val="Hyperlink"/>
            <w:rFonts w:hint="eastAsia"/>
            <w:rtl/>
          </w:rPr>
          <w:t>مسلمانان</w:t>
        </w:r>
        <w:r w:rsidR="00B67580" w:rsidRPr="00A2683E">
          <w:rPr>
            <w:rStyle w:val="Hyperlink"/>
            <w:rtl/>
          </w:rPr>
          <w:t xml:space="preserve"> </w:t>
        </w:r>
        <w:r w:rsidR="00B67580" w:rsidRPr="00A2683E">
          <w:rPr>
            <w:rStyle w:val="Hyperlink"/>
            <w:rFonts w:hint="eastAsia"/>
            <w:rtl/>
          </w:rPr>
          <w:t>به</w:t>
        </w:r>
        <w:r w:rsidR="00B67580" w:rsidRPr="00A2683E">
          <w:rPr>
            <w:rStyle w:val="Hyperlink"/>
            <w:rtl/>
          </w:rPr>
          <w:t xml:space="preserve"> </w:t>
        </w:r>
        <w:r w:rsidR="00B67580" w:rsidRPr="00A2683E">
          <w:rPr>
            <w:rStyle w:val="Hyperlink"/>
            <w:rFonts w:hint="eastAsia"/>
            <w:rtl/>
          </w:rPr>
          <w:t>همد</w:t>
        </w:r>
        <w:r w:rsidR="00B67580" w:rsidRPr="00A2683E">
          <w:rPr>
            <w:rStyle w:val="Hyperlink"/>
            <w:rFonts w:hint="cs"/>
            <w:rtl/>
          </w:rPr>
          <w:t>ی</w:t>
        </w:r>
        <w:r w:rsidR="00B67580" w:rsidRPr="00A2683E">
          <w:rPr>
            <w:rStyle w:val="Hyperlink"/>
            <w:rFonts w:hint="eastAsia"/>
            <w:rtl/>
          </w:rPr>
          <w:t>گر</w:t>
        </w:r>
        <w:r w:rsidR="00B67580">
          <w:rPr>
            <w:webHidden/>
            <w:rtl/>
          </w:rPr>
          <w:tab/>
        </w:r>
        <w:r w:rsidR="00B67580">
          <w:rPr>
            <w:webHidden/>
            <w:rtl/>
          </w:rPr>
          <w:fldChar w:fldCharType="begin"/>
        </w:r>
        <w:r w:rsidR="00B67580">
          <w:rPr>
            <w:webHidden/>
            <w:rtl/>
          </w:rPr>
          <w:instrText xml:space="preserve"> </w:instrText>
        </w:r>
        <w:r w:rsidR="00B67580">
          <w:rPr>
            <w:webHidden/>
          </w:rPr>
          <w:instrText>PAGEREF</w:instrText>
        </w:r>
        <w:r w:rsidR="00B67580">
          <w:rPr>
            <w:webHidden/>
            <w:rtl/>
          </w:rPr>
          <w:instrText xml:space="preserve"> _</w:instrText>
        </w:r>
        <w:r w:rsidR="00B67580">
          <w:rPr>
            <w:webHidden/>
          </w:rPr>
          <w:instrText>Toc</w:instrText>
        </w:r>
        <w:r w:rsidR="00B67580">
          <w:rPr>
            <w:webHidden/>
            <w:rtl/>
          </w:rPr>
          <w:instrText xml:space="preserve">423767784 </w:instrText>
        </w:r>
        <w:r w:rsidR="00B67580">
          <w:rPr>
            <w:webHidden/>
          </w:rPr>
          <w:instrText>\h</w:instrText>
        </w:r>
        <w:r w:rsidR="00B67580">
          <w:rPr>
            <w:webHidden/>
            <w:rtl/>
          </w:rPr>
          <w:instrText xml:space="preserve"> </w:instrText>
        </w:r>
        <w:r w:rsidR="00B67580">
          <w:rPr>
            <w:webHidden/>
            <w:rtl/>
          </w:rPr>
        </w:r>
        <w:r w:rsidR="00B67580">
          <w:rPr>
            <w:webHidden/>
            <w:rtl/>
          </w:rPr>
          <w:fldChar w:fldCharType="separate"/>
        </w:r>
        <w:r>
          <w:rPr>
            <w:webHidden/>
            <w:rtl/>
            <w:lang w:bidi="ar-SA"/>
          </w:rPr>
          <w:t>91</w:t>
        </w:r>
        <w:r w:rsidR="00B67580">
          <w:rPr>
            <w:webHidden/>
            <w:rtl/>
          </w:rPr>
          <w:fldChar w:fldCharType="end"/>
        </w:r>
      </w:hyperlink>
    </w:p>
    <w:p w:rsidR="00B67580" w:rsidRPr="00322FFA" w:rsidRDefault="00586960">
      <w:pPr>
        <w:pStyle w:val="TOC2"/>
        <w:tabs>
          <w:tab w:val="right" w:leader="dot" w:pos="6226"/>
        </w:tabs>
        <w:rPr>
          <w:rFonts w:ascii="Calibri" w:hAnsi="Calibri" w:cs="Arial"/>
          <w:bCs w:val="0"/>
          <w:noProof/>
          <w:sz w:val="22"/>
          <w:szCs w:val="22"/>
          <w:rtl/>
        </w:rPr>
      </w:pPr>
      <w:hyperlink w:anchor="_Toc423767785" w:history="1">
        <w:r w:rsidR="00B67580" w:rsidRPr="00A2683E">
          <w:rPr>
            <w:rStyle w:val="Hyperlink"/>
            <w:rFonts w:hint="eastAsia"/>
            <w:noProof/>
            <w:rtl/>
            <w:lang w:bidi="fa-IR"/>
          </w:rPr>
          <w:t>سخن</w:t>
        </w:r>
        <w:r w:rsidR="00B67580" w:rsidRPr="00A2683E">
          <w:rPr>
            <w:rStyle w:val="Hyperlink"/>
            <w:noProof/>
            <w:rtl/>
            <w:lang w:bidi="fa-IR"/>
          </w:rPr>
          <w:t xml:space="preserve"> </w:t>
        </w:r>
        <w:r w:rsidR="00B67580" w:rsidRPr="00A2683E">
          <w:rPr>
            <w:rStyle w:val="Hyperlink"/>
            <w:rFonts w:hint="eastAsia"/>
            <w:noProof/>
            <w:rtl/>
            <w:lang w:bidi="fa-IR"/>
          </w:rPr>
          <w:t>پا</w:t>
        </w:r>
        <w:r w:rsidR="00B67580" w:rsidRPr="00A2683E">
          <w:rPr>
            <w:rStyle w:val="Hyperlink"/>
            <w:rFonts w:hint="cs"/>
            <w:noProof/>
            <w:rtl/>
            <w:lang w:bidi="fa-IR"/>
          </w:rPr>
          <w:t>ی</w:t>
        </w:r>
        <w:r w:rsidR="00B67580" w:rsidRPr="00A2683E">
          <w:rPr>
            <w:rStyle w:val="Hyperlink"/>
            <w:rFonts w:hint="eastAsia"/>
            <w:noProof/>
            <w:rtl/>
            <w:lang w:bidi="fa-IR"/>
          </w:rPr>
          <w:t>ان</w:t>
        </w:r>
        <w:r w:rsidR="00B67580" w:rsidRPr="00A2683E">
          <w:rPr>
            <w:rStyle w:val="Hyperlink"/>
            <w:rFonts w:hint="cs"/>
            <w:noProof/>
            <w:rtl/>
            <w:lang w:bidi="fa-IR"/>
          </w:rPr>
          <w:t>ی</w:t>
        </w:r>
        <w:r w:rsidR="00B67580">
          <w:rPr>
            <w:noProof/>
            <w:webHidden/>
            <w:rtl/>
          </w:rPr>
          <w:tab/>
        </w:r>
        <w:r w:rsidR="00B67580">
          <w:rPr>
            <w:noProof/>
            <w:webHidden/>
            <w:rtl/>
          </w:rPr>
          <w:fldChar w:fldCharType="begin"/>
        </w:r>
        <w:r w:rsidR="00B67580">
          <w:rPr>
            <w:noProof/>
            <w:webHidden/>
            <w:rtl/>
          </w:rPr>
          <w:instrText xml:space="preserve"> </w:instrText>
        </w:r>
        <w:r w:rsidR="00B67580">
          <w:rPr>
            <w:noProof/>
            <w:webHidden/>
          </w:rPr>
          <w:instrText>PAGEREF</w:instrText>
        </w:r>
        <w:r w:rsidR="00B67580">
          <w:rPr>
            <w:noProof/>
            <w:webHidden/>
            <w:rtl/>
          </w:rPr>
          <w:instrText xml:space="preserve"> _</w:instrText>
        </w:r>
        <w:r w:rsidR="00B67580">
          <w:rPr>
            <w:noProof/>
            <w:webHidden/>
          </w:rPr>
          <w:instrText>Toc</w:instrText>
        </w:r>
        <w:r w:rsidR="00B67580">
          <w:rPr>
            <w:noProof/>
            <w:webHidden/>
            <w:rtl/>
          </w:rPr>
          <w:instrText xml:space="preserve">423767785 </w:instrText>
        </w:r>
        <w:r w:rsidR="00B67580">
          <w:rPr>
            <w:noProof/>
            <w:webHidden/>
          </w:rPr>
          <w:instrText>\h</w:instrText>
        </w:r>
        <w:r w:rsidR="00B67580">
          <w:rPr>
            <w:noProof/>
            <w:webHidden/>
            <w:rtl/>
          </w:rPr>
          <w:instrText xml:space="preserve"> </w:instrText>
        </w:r>
        <w:r w:rsidR="00B67580">
          <w:rPr>
            <w:noProof/>
            <w:webHidden/>
            <w:rtl/>
          </w:rPr>
        </w:r>
        <w:r w:rsidR="00B67580">
          <w:rPr>
            <w:noProof/>
            <w:webHidden/>
            <w:rtl/>
          </w:rPr>
          <w:fldChar w:fldCharType="separate"/>
        </w:r>
        <w:r>
          <w:rPr>
            <w:noProof/>
            <w:webHidden/>
            <w:rtl/>
          </w:rPr>
          <w:t>105</w:t>
        </w:r>
        <w:r w:rsidR="00B67580">
          <w:rPr>
            <w:noProof/>
            <w:webHidden/>
            <w:rtl/>
          </w:rPr>
          <w:fldChar w:fldCharType="end"/>
        </w:r>
      </w:hyperlink>
    </w:p>
    <w:p w:rsidR="001C191D" w:rsidRDefault="00F24979" w:rsidP="00F33482">
      <w:pPr>
        <w:pStyle w:val="a1"/>
        <w:ind w:firstLine="0"/>
        <w:rPr>
          <w:rtl/>
        </w:rPr>
      </w:pPr>
      <w:r>
        <w:rPr>
          <w:rtl/>
        </w:rPr>
        <w:fldChar w:fldCharType="end"/>
      </w:r>
    </w:p>
    <w:p w:rsidR="00F33482" w:rsidRDefault="00F33482" w:rsidP="00F33482">
      <w:pPr>
        <w:pStyle w:val="a1"/>
        <w:ind w:firstLine="0"/>
        <w:rPr>
          <w:rtl/>
        </w:rPr>
      </w:pPr>
    </w:p>
    <w:p w:rsidR="00F33482" w:rsidRDefault="00F33482" w:rsidP="00F33482">
      <w:pPr>
        <w:pStyle w:val="a1"/>
        <w:ind w:firstLine="0"/>
        <w:rPr>
          <w:rtl/>
        </w:rPr>
      </w:pPr>
    </w:p>
    <w:p w:rsidR="00F33482" w:rsidRDefault="00F33482" w:rsidP="00F33482">
      <w:pPr>
        <w:pStyle w:val="a1"/>
        <w:ind w:firstLine="0"/>
        <w:rPr>
          <w:rtl/>
        </w:rPr>
      </w:pPr>
    </w:p>
    <w:p w:rsidR="00F33482" w:rsidRDefault="00F33482" w:rsidP="00F33482">
      <w:pPr>
        <w:pStyle w:val="a1"/>
        <w:ind w:firstLine="0"/>
        <w:rPr>
          <w:rtl/>
        </w:rPr>
        <w:sectPr w:rsidR="00F33482" w:rsidSect="00F24979">
          <w:headerReference w:type="first" r:id="rId16"/>
          <w:footnotePr>
            <w:numRestart w:val="eachPage"/>
          </w:footnotePr>
          <w:type w:val="oddPage"/>
          <w:pgSz w:w="7938" w:h="11907" w:code="9"/>
          <w:pgMar w:top="567" w:right="851" w:bottom="851" w:left="851" w:header="454" w:footer="0" w:gutter="0"/>
          <w:pgNumType w:fmt="arabicAbjad" w:start="1"/>
          <w:cols w:space="708"/>
          <w:titlePg/>
          <w:bidi/>
          <w:rtlGutter/>
          <w:docGrid w:linePitch="381"/>
        </w:sectPr>
      </w:pPr>
    </w:p>
    <w:p w:rsidR="008A6AE7" w:rsidRDefault="0020519F" w:rsidP="001B6046">
      <w:pPr>
        <w:pStyle w:val="a4"/>
        <w:rPr>
          <w:vertAlign w:val="superscript"/>
          <w:rtl/>
        </w:rPr>
      </w:pPr>
      <w:bookmarkStart w:id="7" w:name="_Toc423767737"/>
      <w:bookmarkStart w:id="8" w:name="_Toc269570218"/>
      <w:r w:rsidRPr="00EA7888">
        <w:rPr>
          <w:rFonts w:hint="cs"/>
          <w:rtl/>
        </w:rPr>
        <w:lastRenderedPageBreak/>
        <w:t>باب سوم</w:t>
      </w:r>
      <w:r w:rsidR="00006E34" w:rsidRPr="001B6046">
        <w:rPr>
          <w:rFonts w:ascii="IRNazli" w:hAnsi="IRNazli" w:cs="IRNazli"/>
          <w:b/>
          <w:bCs w:val="0"/>
          <w:sz w:val="28"/>
          <w:szCs w:val="28"/>
          <w:vertAlign w:val="superscript"/>
          <w:rtl/>
        </w:rPr>
        <w:t>(</w:t>
      </w:r>
      <w:r w:rsidR="00006E34" w:rsidRPr="001B6046">
        <w:rPr>
          <w:rStyle w:val="FootnoteReference"/>
          <w:rFonts w:ascii="IRNazli" w:hAnsi="IRNazli" w:cs="IRNazli"/>
          <w:b/>
          <w:bCs w:val="0"/>
          <w:sz w:val="28"/>
          <w:szCs w:val="28"/>
          <w:rtl/>
        </w:rPr>
        <w:footnoteReference w:id="1"/>
      </w:r>
      <w:r w:rsidR="00006E34" w:rsidRPr="001B6046">
        <w:rPr>
          <w:rFonts w:ascii="IRNazli" w:hAnsi="IRNazli" w:cs="IRNazli"/>
          <w:b/>
          <w:bCs w:val="0"/>
          <w:sz w:val="28"/>
          <w:szCs w:val="28"/>
          <w:vertAlign w:val="superscript"/>
          <w:rtl/>
        </w:rPr>
        <w:t>)</w:t>
      </w:r>
      <w:bookmarkEnd w:id="7"/>
    </w:p>
    <w:p w:rsidR="001B6046" w:rsidRDefault="001B6046" w:rsidP="00F33482">
      <w:pPr>
        <w:pStyle w:val="a"/>
        <w:rPr>
          <w:vertAlign w:val="superscript"/>
          <w:rtl/>
        </w:rPr>
        <w:sectPr w:rsidR="001B6046" w:rsidSect="00586960">
          <w:headerReference w:type="first" r:id="rId17"/>
          <w:footnotePr>
            <w:numRestart w:val="eachPage"/>
          </w:footnotePr>
          <w:type w:val="oddPage"/>
          <w:pgSz w:w="7938" w:h="11907" w:code="9"/>
          <w:pgMar w:top="567" w:right="851" w:bottom="851" w:left="851" w:header="454" w:footer="0" w:gutter="0"/>
          <w:pgNumType w:start="1"/>
          <w:cols w:space="708"/>
          <w:titlePg/>
          <w:bidi/>
          <w:rtlGutter/>
          <w:docGrid w:linePitch="381"/>
        </w:sectPr>
      </w:pPr>
    </w:p>
    <w:p w:rsidR="001B6046" w:rsidRPr="001B6046" w:rsidRDefault="001B6046" w:rsidP="001B6046">
      <w:pPr>
        <w:pStyle w:val="a"/>
        <w:rPr>
          <w:sz w:val="2"/>
          <w:szCs w:val="2"/>
          <w:rtl/>
        </w:rPr>
      </w:pPr>
    </w:p>
    <w:p w:rsidR="0020519F" w:rsidRPr="001B6046" w:rsidRDefault="00D07CD5" w:rsidP="001B6046">
      <w:pPr>
        <w:pStyle w:val="a"/>
        <w:rPr>
          <w:rtl/>
        </w:rPr>
      </w:pPr>
      <w:bookmarkStart w:id="9" w:name="_Toc423767738"/>
      <w:r w:rsidRPr="001B6046">
        <w:rPr>
          <w:rFonts w:hint="cs"/>
          <w:rtl/>
        </w:rPr>
        <w:t>فصل اول:</w:t>
      </w:r>
      <w:r w:rsidR="001B6046">
        <w:rPr>
          <w:rtl/>
        </w:rPr>
        <w:br/>
      </w:r>
      <w:r w:rsidRPr="001B6046">
        <w:rPr>
          <w:rFonts w:hint="cs"/>
          <w:rtl/>
        </w:rPr>
        <w:t>در بار</w:t>
      </w:r>
      <w:r w:rsidR="00F33482" w:rsidRPr="001B6046">
        <w:rPr>
          <w:rFonts w:hint="cs"/>
          <w:rtl/>
        </w:rPr>
        <w:t>ۀ</w:t>
      </w:r>
      <w:r w:rsidRPr="001B6046">
        <w:rPr>
          <w:rFonts w:hint="cs"/>
          <w:rtl/>
        </w:rPr>
        <w:t xml:space="preserve"> علاقه و محب</w:t>
      </w:r>
      <w:r w:rsidR="00054F8B" w:rsidRPr="001B6046">
        <w:rPr>
          <w:rFonts w:hint="cs"/>
          <w:rtl/>
        </w:rPr>
        <w:t>ت</w:t>
      </w:r>
      <w:r w:rsidRPr="001B6046">
        <w:rPr>
          <w:rFonts w:hint="cs"/>
          <w:rtl/>
        </w:rPr>
        <w:t xml:space="preserve"> به محمد</w:t>
      </w:r>
      <w:bookmarkEnd w:id="8"/>
      <w:r w:rsidR="00F33482" w:rsidRPr="001B6046">
        <w:rPr>
          <w:rFonts w:hint="cs"/>
          <w:rtl/>
        </w:rPr>
        <w:t xml:space="preserve"> </w:t>
      </w:r>
      <w:r w:rsidR="001B6046" w:rsidRPr="001B6046">
        <w:rPr>
          <w:rFonts w:cs="CTraditional Arabic" w:hint="cs"/>
          <w:b/>
          <w:bCs w:val="0"/>
          <w:rtl/>
        </w:rPr>
        <w:t>ج</w:t>
      </w:r>
      <w:bookmarkEnd w:id="9"/>
    </w:p>
    <w:p w:rsidR="00D07CD5" w:rsidRPr="004A7355" w:rsidRDefault="000C1788" w:rsidP="00F33482">
      <w:pPr>
        <w:pStyle w:val="a1"/>
        <w:rPr>
          <w:spacing w:val="2"/>
          <w:rtl/>
        </w:rPr>
      </w:pPr>
      <w:r w:rsidRPr="004A7355">
        <w:rPr>
          <w:rFonts w:hint="cs"/>
          <w:spacing w:val="2"/>
          <w:rtl/>
        </w:rPr>
        <w:t>رسول محبوب، روشنایی و نور چشم و سرور ما مسلمانان، پیامبر بزرگوار و گرانقدر و بسیار مهربان و دلسوزی است که خداوند به واسطه ایشان ما را از تاریکی به روشنایی و</w:t>
      </w:r>
      <w:r w:rsidR="00C9164C" w:rsidRPr="004A7355">
        <w:rPr>
          <w:rFonts w:hint="cs"/>
          <w:spacing w:val="2"/>
          <w:rtl/>
        </w:rPr>
        <w:t xml:space="preserve"> </w:t>
      </w:r>
      <w:r w:rsidRPr="004A7355">
        <w:rPr>
          <w:rFonts w:hint="cs"/>
          <w:spacing w:val="2"/>
          <w:rtl/>
        </w:rPr>
        <w:t>از گمراهی به راه راست هدایت کرد</w:t>
      </w:r>
      <w:r w:rsidR="00A85AC0" w:rsidRPr="004A7355">
        <w:rPr>
          <w:rFonts w:hint="cs"/>
          <w:spacing w:val="2"/>
          <w:rtl/>
        </w:rPr>
        <w:t>،</w:t>
      </w:r>
      <w:r w:rsidRPr="004A7355">
        <w:rPr>
          <w:rFonts w:hint="cs"/>
          <w:spacing w:val="2"/>
          <w:rtl/>
        </w:rPr>
        <w:t xml:space="preserve"> و از نادانی به دانش و از ناتوانی به قدرت و توانایی رسانید</w:t>
      </w:r>
      <w:r w:rsidR="00035999" w:rsidRPr="004A7355">
        <w:rPr>
          <w:rFonts w:hint="cs"/>
          <w:spacing w:val="2"/>
          <w:rtl/>
        </w:rPr>
        <w:t>،</w:t>
      </w:r>
      <w:r w:rsidRPr="004A7355">
        <w:rPr>
          <w:rFonts w:hint="cs"/>
          <w:spacing w:val="2"/>
          <w:rtl/>
        </w:rPr>
        <w:t xml:space="preserve"> و از پستی و فرومایگی به سرافرازی و از تفرقه و پراکندگی به یکدلی و از ستیز و دشمنی به دوستی و همداستانی راه نمود. و این مدارج عالی انسانی را نصیب ما گردانید تا</w:t>
      </w:r>
      <w:r w:rsidR="008A6AE7" w:rsidRPr="004A7355">
        <w:rPr>
          <w:rFonts w:hint="cs"/>
          <w:spacing w:val="2"/>
          <w:rtl/>
        </w:rPr>
        <w:t xml:space="preserve"> اینکه </w:t>
      </w:r>
      <w:r w:rsidRPr="004A7355">
        <w:rPr>
          <w:rFonts w:hint="cs"/>
          <w:spacing w:val="2"/>
          <w:rtl/>
        </w:rPr>
        <w:t>با ارشاد و</w:t>
      </w:r>
      <w:r w:rsidR="00431053" w:rsidRPr="004A7355">
        <w:rPr>
          <w:rFonts w:hint="cs"/>
          <w:spacing w:val="2"/>
          <w:rtl/>
        </w:rPr>
        <w:t xml:space="preserve"> </w:t>
      </w:r>
      <w:r w:rsidR="005B0EDE" w:rsidRPr="004A7355">
        <w:rPr>
          <w:rFonts w:hint="cs"/>
          <w:spacing w:val="2"/>
          <w:rtl/>
        </w:rPr>
        <w:t>راهنمائیش</w:t>
      </w:r>
      <w:r w:rsidR="00110166" w:rsidRPr="004A7355">
        <w:rPr>
          <w:rFonts w:hint="cs"/>
          <w:spacing w:val="2"/>
          <w:rtl/>
        </w:rPr>
        <w:t xml:space="preserve"> بهترین مردمانی </w:t>
      </w:r>
      <w:r w:rsidR="0006165C" w:rsidRPr="004A7355">
        <w:rPr>
          <w:rFonts w:hint="cs"/>
          <w:spacing w:val="2"/>
          <w:rtl/>
        </w:rPr>
        <w:t>باشیم</w:t>
      </w:r>
      <w:r w:rsidR="00110166" w:rsidRPr="004A7355">
        <w:rPr>
          <w:rFonts w:hint="cs"/>
          <w:spacing w:val="2"/>
          <w:rtl/>
        </w:rPr>
        <w:t xml:space="preserve"> که پدید آمده</w:t>
      </w:r>
      <w:r w:rsidR="00785230" w:rsidRPr="004A7355">
        <w:rPr>
          <w:rFonts w:hint="cs"/>
          <w:spacing w:val="2"/>
          <w:rtl/>
        </w:rPr>
        <w:t>‌اند.</w:t>
      </w:r>
    </w:p>
    <w:p w:rsidR="00795486" w:rsidRDefault="00110166" w:rsidP="00795486">
      <w:pPr>
        <w:pStyle w:val="a1"/>
        <w:rPr>
          <w:rtl/>
        </w:rPr>
      </w:pPr>
      <w:r w:rsidRPr="00EA7888">
        <w:rPr>
          <w:rFonts w:hint="cs"/>
          <w:rtl/>
        </w:rPr>
        <w:t>او پیامبر بزرگوار و بخشنده‌ای است که</w:t>
      </w:r>
      <w:r w:rsidR="00ED6B63" w:rsidRPr="00EA7888">
        <w:rPr>
          <w:rFonts w:hint="cs"/>
          <w:rtl/>
        </w:rPr>
        <w:t xml:space="preserve"> خداوند، دین او، پیروی از او،</w:t>
      </w:r>
      <w:r w:rsidRPr="00EA7888">
        <w:rPr>
          <w:rFonts w:hint="cs"/>
          <w:rtl/>
        </w:rPr>
        <w:t xml:space="preserve"> و محبتش را نعمتی </w:t>
      </w:r>
      <w:r w:rsidR="00816E3A" w:rsidRPr="00EA7888">
        <w:rPr>
          <w:rFonts w:hint="cs"/>
          <w:rtl/>
        </w:rPr>
        <w:t>گردانید که دل‌های ما را بهم نزد</w:t>
      </w:r>
      <w:r w:rsidRPr="00EA7888">
        <w:rPr>
          <w:rFonts w:hint="cs"/>
          <w:rtl/>
        </w:rPr>
        <w:t>یک و الفت و همآهنگی و یگانگی را میان ما ایجاد کرد و ما را به هدایتش از آتش دوزخ رهانید. و خداوند در این باره می‌فرماید:</w:t>
      </w:r>
    </w:p>
    <w:p w:rsidR="00795486" w:rsidRPr="004A7355" w:rsidRDefault="00795486" w:rsidP="004A7355">
      <w:pPr>
        <w:pStyle w:val="a1"/>
        <w:rPr>
          <w:rFonts w:ascii="KFGQPC Uthmanic Script HAFS" w:hAnsi="KFGQPC Uthmanic Script HAFS" w:cs="KFGQPC Uthmanic Script HAFS"/>
          <w:rtl/>
        </w:rPr>
      </w:pPr>
      <w:r>
        <w:rPr>
          <w:rFonts w:ascii="Traditional Arabic" w:hAnsi="Traditional Arabic" w:cs="Traditional Arabic"/>
          <w:rtl/>
        </w:rPr>
        <w:t>﴿</w:t>
      </w:r>
      <w:r w:rsidR="004A7355">
        <w:rPr>
          <w:rFonts w:ascii="KFGQPC Uthmanic Script HAFS" w:hAnsi="KFGQPC Uthmanic Script HAFS" w:cs="KFGQPC Uthmanic Script HAFS"/>
          <w:rtl/>
        </w:rPr>
        <w:t>وَ</w:t>
      </w:r>
      <w:r w:rsidR="004A7355">
        <w:rPr>
          <w:rFonts w:ascii="KFGQPC Uthmanic Script HAFS" w:hAnsi="KFGQPC Uthmanic Script HAFS" w:cs="KFGQPC Uthmanic Script HAFS" w:hint="cs"/>
          <w:rtl/>
        </w:rPr>
        <w:t>ٱ</w:t>
      </w:r>
      <w:r w:rsidR="004A7355">
        <w:rPr>
          <w:rFonts w:ascii="KFGQPC Uthmanic Script HAFS" w:hAnsi="KFGQPC Uthmanic Script HAFS" w:cs="KFGQPC Uthmanic Script HAFS" w:hint="eastAsia"/>
          <w:rtl/>
        </w:rPr>
        <w:t>ذۡكُرُواْ</w:t>
      </w:r>
      <w:r w:rsidR="004A7355">
        <w:rPr>
          <w:rFonts w:ascii="KFGQPC Uthmanic Script HAFS" w:hAnsi="KFGQPC Uthmanic Script HAFS" w:cs="KFGQPC Uthmanic Script HAFS"/>
          <w:rtl/>
        </w:rPr>
        <w:t xml:space="preserve"> نِعۡمَتَ </w:t>
      </w:r>
      <w:r w:rsidR="004A7355">
        <w:rPr>
          <w:rFonts w:ascii="KFGQPC Uthmanic Script HAFS" w:hAnsi="KFGQPC Uthmanic Script HAFS" w:cs="KFGQPC Uthmanic Script HAFS" w:hint="cs"/>
          <w:rtl/>
        </w:rPr>
        <w:t>ٱ</w:t>
      </w:r>
      <w:r w:rsidR="004A7355">
        <w:rPr>
          <w:rFonts w:ascii="KFGQPC Uthmanic Script HAFS" w:hAnsi="KFGQPC Uthmanic Script HAFS" w:cs="KFGQPC Uthmanic Script HAFS" w:hint="eastAsia"/>
          <w:rtl/>
        </w:rPr>
        <w:t>للَّهِ</w:t>
      </w:r>
      <w:r w:rsidR="004A7355">
        <w:rPr>
          <w:rFonts w:ascii="KFGQPC Uthmanic Script HAFS" w:hAnsi="KFGQPC Uthmanic Script HAFS" w:cs="KFGQPC Uthmanic Script HAFS"/>
          <w:rtl/>
        </w:rPr>
        <w:t xml:space="preserve"> عَلَيۡكُمۡ إِذۡ كُنتُمۡ أَعۡدَآءٗ فَأَلَّفَ بَيۡنَ قُلُوبِكُمۡ فَأَصۡبَحۡتُم بِنِعۡمَتِهِ</w:t>
      </w:r>
      <w:r w:rsidR="004A7355">
        <w:rPr>
          <w:rFonts w:ascii="KFGQPC Uthmanic Script HAFS" w:hAnsi="KFGQPC Uthmanic Script HAFS" w:cs="KFGQPC Uthmanic Script HAFS" w:hint="cs"/>
          <w:rtl/>
        </w:rPr>
        <w:t>ۦٓ</w:t>
      </w:r>
      <w:r w:rsidR="004A7355">
        <w:rPr>
          <w:rFonts w:ascii="KFGQPC Uthmanic Script HAFS" w:hAnsi="KFGQPC Uthmanic Script HAFS" w:cs="KFGQPC Uthmanic Script HAFS"/>
          <w:rtl/>
        </w:rPr>
        <w:t xml:space="preserve"> إِخۡوَٰنٗا وَكُنتُمۡ عَلَىٰ شَفَا حُفۡرَةٖ مِّنَ </w:t>
      </w:r>
      <w:r w:rsidR="004A7355">
        <w:rPr>
          <w:rFonts w:ascii="KFGQPC Uthmanic Script HAFS" w:hAnsi="KFGQPC Uthmanic Script HAFS" w:cs="KFGQPC Uthmanic Script HAFS" w:hint="cs"/>
          <w:rtl/>
        </w:rPr>
        <w:t>ٱ</w:t>
      </w:r>
      <w:r w:rsidR="004A7355">
        <w:rPr>
          <w:rFonts w:ascii="KFGQPC Uthmanic Script HAFS" w:hAnsi="KFGQPC Uthmanic Script HAFS" w:cs="KFGQPC Uthmanic Script HAFS" w:hint="eastAsia"/>
          <w:rtl/>
        </w:rPr>
        <w:t>لنَّارِ</w:t>
      </w:r>
      <w:r w:rsidR="004A7355">
        <w:rPr>
          <w:rFonts w:ascii="KFGQPC Uthmanic Script HAFS" w:hAnsi="KFGQPC Uthmanic Script HAFS" w:cs="KFGQPC Uthmanic Script HAFS"/>
          <w:rtl/>
        </w:rPr>
        <w:t xml:space="preserve"> فَأَنقَذَكُم</w:t>
      </w:r>
      <w:r w:rsidR="004A7355">
        <w:rPr>
          <w:rFonts w:ascii="KFGQPC Uthmanic Script HAFS" w:hAnsi="KFGQPC Uthmanic Script HAFS" w:cs="KFGQPC Uthmanic Script HAFS"/>
        </w:rPr>
        <w:t xml:space="preserve"> </w:t>
      </w:r>
      <w:r w:rsidR="004A7355">
        <w:rPr>
          <w:rFonts w:ascii="KFGQPC Uthmanic Script HAFS" w:hAnsi="KFGQPC Uthmanic Script HAFS" w:cs="KFGQPC Uthmanic Script HAFS" w:hint="eastAsia"/>
          <w:rtl/>
        </w:rPr>
        <w:t>مِّنۡهَاۗ</w:t>
      </w:r>
      <w:r>
        <w:rPr>
          <w:rFonts w:ascii="Traditional Arabic" w:hAnsi="Traditional Arabic" w:cs="Traditional Arabic"/>
          <w:rtl/>
        </w:rPr>
        <w:t>﴾</w:t>
      </w:r>
      <w:r>
        <w:rPr>
          <w:rFonts w:hint="cs"/>
          <w:rtl/>
        </w:rPr>
        <w:t xml:space="preserve"> </w:t>
      </w:r>
      <w:r w:rsidRPr="00795486">
        <w:rPr>
          <w:rStyle w:val="1-Char"/>
          <w:rFonts w:hint="cs"/>
          <w:rtl/>
        </w:rPr>
        <w:t>[آل عمران: 103]</w:t>
      </w:r>
      <w:r>
        <w:rPr>
          <w:rFonts w:hint="cs"/>
          <w:rtl/>
        </w:rPr>
        <w:t>.</w:t>
      </w:r>
    </w:p>
    <w:p w:rsidR="00AB5B53" w:rsidRPr="00785230" w:rsidRDefault="00110166" w:rsidP="00785230">
      <w:pPr>
        <w:pStyle w:val="a1"/>
        <w:rPr>
          <w:rtl/>
        </w:rPr>
      </w:pPr>
      <w:r w:rsidRPr="00785230">
        <w:rPr>
          <w:rFonts w:hint="cs"/>
          <w:rtl/>
        </w:rPr>
        <w:t>«و نعمت</w:t>
      </w:r>
      <w:r w:rsidR="008E631B" w:rsidRPr="00785230">
        <w:rPr>
          <w:rFonts w:hint="cs"/>
          <w:rtl/>
        </w:rPr>
        <w:t xml:space="preserve"> خدا را</w:t>
      </w:r>
      <w:r w:rsidR="00D529AE" w:rsidRPr="00785230">
        <w:rPr>
          <w:rFonts w:hint="cs"/>
          <w:rtl/>
        </w:rPr>
        <w:t xml:space="preserve"> بر خود یاد کنید: آنگاه که دشمنان</w:t>
      </w:r>
      <w:r w:rsidR="008E631B" w:rsidRPr="00785230">
        <w:rPr>
          <w:rFonts w:hint="cs"/>
          <w:rtl/>
        </w:rPr>
        <w:t xml:space="preserve"> [یکدیگر] بودید، پس میان دل‌های شما الفت انداختند تا به لطف او برادران هم شدید</w:t>
      </w:r>
      <w:r w:rsidR="00130D45" w:rsidRPr="00785230">
        <w:rPr>
          <w:rFonts w:hint="cs"/>
          <w:rtl/>
        </w:rPr>
        <w:t>،</w:t>
      </w:r>
      <w:r w:rsidR="008E631B" w:rsidRPr="00785230">
        <w:rPr>
          <w:rFonts w:hint="cs"/>
          <w:rtl/>
        </w:rPr>
        <w:t xml:space="preserve"> و بر کنار پرتگاه آتش بودید که شما را از آن رهانید».</w:t>
      </w:r>
    </w:p>
    <w:p w:rsidR="00AB5B53" w:rsidRPr="00EA7888" w:rsidRDefault="00AB5B53" w:rsidP="00785230">
      <w:pPr>
        <w:pStyle w:val="a1"/>
        <w:rPr>
          <w:rtl/>
        </w:rPr>
      </w:pPr>
      <w:r w:rsidRPr="00EA7888">
        <w:rPr>
          <w:rFonts w:hint="cs"/>
          <w:rtl/>
        </w:rPr>
        <w:lastRenderedPageBreak/>
        <w:t>خدای بزرگ و پاک بندگان مؤمنش را به یادآوری این نعمت بزرگ درگذر زمان فرمان داده است، تا به شکرگذاری آن برخیزند و اقدام نمایند و شکر این نعمت جز دوستداری و پیروی از رسول خدا نیست.</w:t>
      </w:r>
    </w:p>
    <w:p w:rsidR="00AB5B53" w:rsidRDefault="00AB5B53" w:rsidP="00785230">
      <w:pPr>
        <w:pStyle w:val="a1"/>
        <w:rPr>
          <w:rtl/>
        </w:rPr>
      </w:pPr>
      <w:r w:rsidRPr="00EA7888">
        <w:rPr>
          <w:rFonts w:hint="cs"/>
          <w:rtl/>
        </w:rPr>
        <w:t xml:space="preserve">بعد از خدای تعالی هیچکس مانند پیامبر ما </w:t>
      </w:r>
      <w:r w:rsidR="00785230">
        <w:rPr>
          <w:rFonts w:cs="CTraditional Arabic" w:hint="cs"/>
          <w:rtl/>
        </w:rPr>
        <w:t>ج</w:t>
      </w:r>
      <w:r w:rsidRPr="00EA7888">
        <w:rPr>
          <w:rFonts w:hint="cs"/>
          <w:rtl/>
        </w:rPr>
        <w:t xml:space="preserve"> بر ما نیکی نکرده است</w:t>
      </w:r>
      <w:r w:rsidR="003E0F9D" w:rsidRPr="00EA7888">
        <w:rPr>
          <w:rFonts w:hint="cs"/>
          <w:rtl/>
        </w:rPr>
        <w:t>،</w:t>
      </w:r>
      <w:r w:rsidRPr="00EA7888">
        <w:rPr>
          <w:rFonts w:hint="cs"/>
          <w:rtl/>
        </w:rPr>
        <w:t xml:space="preserve"> و به راستی محبت و دوستداری پیامبر</w:t>
      </w:r>
      <w:r w:rsidR="00785230" w:rsidRPr="00785230">
        <w:rPr>
          <w:rFonts w:cs="CTraditional Arabic" w:hint="cs"/>
          <w:rtl/>
        </w:rPr>
        <w:t xml:space="preserve"> ج</w:t>
      </w:r>
      <w:r w:rsidRPr="00EA7888">
        <w:rPr>
          <w:rFonts w:hint="cs"/>
          <w:rtl/>
        </w:rPr>
        <w:t xml:space="preserve"> قسمتی از محبت خدای عزوجل می‌باشد، لذا میان م</w:t>
      </w:r>
      <w:r w:rsidR="00CB710B" w:rsidRPr="00EA7888">
        <w:rPr>
          <w:rFonts w:hint="cs"/>
          <w:rtl/>
        </w:rPr>
        <w:t>حبت خدا و رسول تفاوتی ممکن نیست،</w:t>
      </w:r>
      <w:r w:rsidRPr="00EA7888">
        <w:rPr>
          <w:rFonts w:hint="cs"/>
          <w:rtl/>
        </w:rPr>
        <w:t xml:space="preserve"> پس آن دو لازم و وابسته به یکدیگرند. بنابراین، هرکس خدا را دوست بدارد، لازم است رسول خدا را هم دوست بدارد</w:t>
      </w:r>
      <w:r w:rsidR="00644703" w:rsidRPr="00EA7888">
        <w:rPr>
          <w:rFonts w:hint="cs"/>
          <w:rtl/>
        </w:rPr>
        <w:t>،</w:t>
      </w:r>
      <w:r w:rsidRPr="00EA7888">
        <w:rPr>
          <w:rFonts w:hint="cs"/>
          <w:rtl/>
        </w:rPr>
        <w:t xml:space="preserve"> و هرکس پیامبر را دوست داشته باشد، مسلماً خداوند را هم دوست می‌دارد. و این آیات کریمه به وابستگی و پیوند میان محبت خدا و محبت رسولش و همچنین وابستگی و پیوند بین اطاعت از خدا و اطاعت از رسولش اشارت دارد.</w:t>
      </w:r>
    </w:p>
    <w:p w:rsidR="00795486" w:rsidRPr="004A7355" w:rsidRDefault="00795486" w:rsidP="004A7355">
      <w:pPr>
        <w:pStyle w:val="a1"/>
        <w:rPr>
          <w:rFonts w:ascii="KFGQPC Uthmanic Script HAFS" w:hAnsi="KFGQPC Uthmanic Script HAFS" w:cs="KFGQPC Uthmanic Script HAFS"/>
          <w:rtl/>
        </w:rPr>
      </w:pPr>
      <w:r>
        <w:rPr>
          <w:rFonts w:ascii="Traditional Arabic" w:hAnsi="Traditional Arabic" w:cs="Traditional Arabic"/>
          <w:rtl/>
        </w:rPr>
        <w:t>﴿</w:t>
      </w:r>
      <w:r w:rsidR="004A7355">
        <w:rPr>
          <w:rFonts w:ascii="KFGQPC Uthmanic Script HAFS" w:hAnsi="KFGQPC Uthmanic Script HAFS" w:cs="KFGQPC Uthmanic Script HAFS" w:hint="eastAsia"/>
          <w:rtl/>
        </w:rPr>
        <w:t>قُلۡ</w:t>
      </w:r>
      <w:r w:rsidR="004A7355">
        <w:rPr>
          <w:rFonts w:ascii="KFGQPC Uthmanic Script HAFS" w:hAnsi="KFGQPC Uthmanic Script HAFS" w:cs="KFGQPC Uthmanic Script HAFS"/>
          <w:rtl/>
        </w:rPr>
        <w:t xml:space="preserve"> إِن كُنتُمۡ تُحِبُّونَ </w:t>
      </w:r>
      <w:r w:rsidR="004A7355">
        <w:rPr>
          <w:rFonts w:ascii="KFGQPC Uthmanic Script HAFS" w:hAnsi="KFGQPC Uthmanic Script HAFS" w:cs="KFGQPC Uthmanic Script HAFS" w:hint="cs"/>
          <w:rtl/>
        </w:rPr>
        <w:t>ٱ</w:t>
      </w:r>
      <w:r w:rsidR="004A7355">
        <w:rPr>
          <w:rFonts w:ascii="KFGQPC Uthmanic Script HAFS" w:hAnsi="KFGQPC Uthmanic Script HAFS" w:cs="KFGQPC Uthmanic Script HAFS" w:hint="eastAsia"/>
          <w:rtl/>
        </w:rPr>
        <w:t>للَّهَ</w:t>
      </w:r>
      <w:r w:rsidR="004A7355">
        <w:rPr>
          <w:rFonts w:ascii="KFGQPC Uthmanic Script HAFS" w:hAnsi="KFGQPC Uthmanic Script HAFS" w:cs="KFGQPC Uthmanic Script HAFS"/>
          <w:rtl/>
        </w:rPr>
        <w:t xml:space="preserve"> فَ</w:t>
      </w:r>
      <w:r w:rsidR="004A7355">
        <w:rPr>
          <w:rFonts w:ascii="KFGQPC Uthmanic Script HAFS" w:hAnsi="KFGQPC Uthmanic Script HAFS" w:cs="KFGQPC Uthmanic Script HAFS" w:hint="cs"/>
          <w:rtl/>
        </w:rPr>
        <w:t>ٱ</w:t>
      </w:r>
      <w:r w:rsidR="004A7355">
        <w:rPr>
          <w:rFonts w:ascii="KFGQPC Uthmanic Script HAFS" w:hAnsi="KFGQPC Uthmanic Script HAFS" w:cs="KFGQPC Uthmanic Script HAFS" w:hint="eastAsia"/>
          <w:rtl/>
        </w:rPr>
        <w:t>تَّبِعُونِي</w:t>
      </w:r>
      <w:r w:rsidR="004A7355">
        <w:rPr>
          <w:rFonts w:ascii="KFGQPC Uthmanic Script HAFS" w:hAnsi="KFGQPC Uthmanic Script HAFS" w:cs="KFGQPC Uthmanic Script HAFS"/>
          <w:rtl/>
        </w:rPr>
        <w:t xml:space="preserve"> يُحۡبِبۡكُمُ </w:t>
      </w:r>
      <w:r w:rsidR="004A7355">
        <w:rPr>
          <w:rFonts w:ascii="KFGQPC Uthmanic Script HAFS" w:hAnsi="KFGQPC Uthmanic Script HAFS" w:cs="KFGQPC Uthmanic Script HAFS" w:hint="cs"/>
          <w:rtl/>
        </w:rPr>
        <w:t>ٱ</w:t>
      </w:r>
      <w:r w:rsidR="004A7355">
        <w:rPr>
          <w:rFonts w:ascii="KFGQPC Uthmanic Script HAFS" w:hAnsi="KFGQPC Uthmanic Script HAFS" w:cs="KFGQPC Uthmanic Script HAFS" w:hint="eastAsia"/>
          <w:rtl/>
        </w:rPr>
        <w:t>للَّهُ</w:t>
      </w:r>
      <w:r>
        <w:rPr>
          <w:rFonts w:ascii="Traditional Arabic" w:hAnsi="Traditional Arabic" w:cs="Traditional Arabic"/>
          <w:rtl/>
        </w:rPr>
        <w:t>﴾</w:t>
      </w:r>
      <w:r>
        <w:rPr>
          <w:rFonts w:hint="cs"/>
          <w:rtl/>
        </w:rPr>
        <w:t xml:space="preserve"> </w:t>
      </w:r>
      <w:r w:rsidRPr="00795486">
        <w:rPr>
          <w:rStyle w:val="1-Char"/>
          <w:rFonts w:hint="cs"/>
          <w:rtl/>
        </w:rPr>
        <w:t xml:space="preserve">[آل عمران: </w:t>
      </w:r>
      <w:r>
        <w:rPr>
          <w:rStyle w:val="1-Char"/>
          <w:rFonts w:hint="cs"/>
          <w:rtl/>
        </w:rPr>
        <w:t>31</w:t>
      </w:r>
      <w:r w:rsidRPr="00795486">
        <w:rPr>
          <w:rStyle w:val="1-Char"/>
          <w:rFonts w:hint="cs"/>
          <w:rtl/>
        </w:rPr>
        <w:t>]</w:t>
      </w:r>
      <w:r>
        <w:rPr>
          <w:rFonts w:hint="cs"/>
          <w:rtl/>
        </w:rPr>
        <w:t>.</w:t>
      </w:r>
    </w:p>
    <w:p w:rsidR="00795486" w:rsidRPr="004A7355" w:rsidRDefault="00795486" w:rsidP="004A7355">
      <w:pPr>
        <w:ind w:firstLine="284"/>
        <w:jc w:val="both"/>
        <w:rPr>
          <w:rFonts w:ascii="KFGQPC Uthmanic Script HAFS" w:hAnsi="KFGQPC Uthmanic Script HAFS" w:cs="KFGQPC Uthmanic Script HAFS"/>
          <w:rtl/>
        </w:rPr>
      </w:pPr>
      <w:r>
        <w:rPr>
          <w:rFonts w:ascii="Traditional Arabic" w:hAnsi="Traditional Arabic" w:cs="Traditional Arabic"/>
          <w:rtl/>
        </w:rPr>
        <w:t>﴿</w:t>
      </w:r>
      <w:r w:rsidR="004A7355">
        <w:rPr>
          <w:rFonts w:ascii="KFGQPC Uthmanic Script HAFS" w:hAnsi="KFGQPC Uthmanic Script HAFS" w:cs="KFGQPC Uthmanic Script HAFS" w:hint="eastAsia"/>
          <w:rtl/>
        </w:rPr>
        <w:t>قُلۡ</w:t>
      </w:r>
      <w:r w:rsidR="004A7355">
        <w:rPr>
          <w:rFonts w:ascii="KFGQPC Uthmanic Script HAFS" w:hAnsi="KFGQPC Uthmanic Script HAFS" w:cs="KFGQPC Uthmanic Script HAFS"/>
          <w:rtl/>
        </w:rPr>
        <w:t xml:space="preserve"> إِن كَانَ ءَابَآؤُكُمۡ وَأَبۡنَآؤُكُمۡ وَإِخۡوَٰنُكُمۡ وَأَزۡوَٰجُكُمۡ وَعَشِيرَتُكُمۡ وَأَمۡوَٰلٌ </w:t>
      </w:r>
      <w:r w:rsidR="004A7355">
        <w:rPr>
          <w:rFonts w:ascii="KFGQPC Uthmanic Script HAFS" w:hAnsi="KFGQPC Uthmanic Script HAFS" w:cs="KFGQPC Uthmanic Script HAFS" w:hint="cs"/>
          <w:rtl/>
        </w:rPr>
        <w:t>ٱ</w:t>
      </w:r>
      <w:r w:rsidR="004A7355">
        <w:rPr>
          <w:rFonts w:ascii="KFGQPC Uthmanic Script HAFS" w:hAnsi="KFGQPC Uthmanic Script HAFS" w:cs="KFGQPC Uthmanic Script HAFS" w:hint="eastAsia"/>
          <w:rtl/>
        </w:rPr>
        <w:t>قۡتَرَفۡتُمُوهَا</w:t>
      </w:r>
      <w:r w:rsidR="004A7355">
        <w:rPr>
          <w:rFonts w:ascii="KFGQPC Uthmanic Script HAFS" w:hAnsi="KFGQPC Uthmanic Script HAFS" w:cs="KFGQPC Uthmanic Script HAFS"/>
          <w:rtl/>
        </w:rPr>
        <w:t xml:space="preserve"> وَتِجَٰرَةٞ تَخۡشَوۡنَ كَسَادَهَا وَمَسَٰكِنُ تَرۡضَوۡنَهَآ أَحَبَّ إِلَيۡكُم مِّنَ </w:t>
      </w:r>
      <w:r w:rsidR="004A7355">
        <w:rPr>
          <w:rFonts w:ascii="KFGQPC Uthmanic Script HAFS" w:hAnsi="KFGQPC Uthmanic Script HAFS" w:cs="KFGQPC Uthmanic Script HAFS" w:hint="cs"/>
          <w:rtl/>
        </w:rPr>
        <w:t>ٱ</w:t>
      </w:r>
      <w:r w:rsidR="004A7355">
        <w:rPr>
          <w:rFonts w:ascii="KFGQPC Uthmanic Script HAFS" w:hAnsi="KFGQPC Uthmanic Script HAFS" w:cs="KFGQPC Uthmanic Script HAFS" w:hint="eastAsia"/>
          <w:rtl/>
        </w:rPr>
        <w:t>للَّهِ</w:t>
      </w:r>
      <w:r w:rsidR="004A7355">
        <w:rPr>
          <w:rFonts w:ascii="KFGQPC Uthmanic Script HAFS" w:hAnsi="KFGQPC Uthmanic Script HAFS" w:cs="KFGQPC Uthmanic Script HAFS"/>
          <w:rtl/>
        </w:rPr>
        <w:t xml:space="preserve"> وَرَسُولِهِ</w:t>
      </w:r>
      <w:r w:rsidR="004A7355">
        <w:rPr>
          <w:rFonts w:ascii="KFGQPC Uthmanic Script HAFS" w:hAnsi="KFGQPC Uthmanic Script HAFS" w:cs="KFGQPC Uthmanic Script HAFS" w:hint="cs"/>
          <w:rtl/>
        </w:rPr>
        <w:t>ۦ</w:t>
      </w:r>
      <w:r w:rsidR="004A7355">
        <w:rPr>
          <w:rFonts w:ascii="KFGQPC Uthmanic Script HAFS" w:hAnsi="KFGQPC Uthmanic Script HAFS" w:cs="KFGQPC Uthmanic Script HAFS"/>
          <w:rtl/>
        </w:rPr>
        <w:t xml:space="preserve"> وَجِهَادٖ فِي سَبِيلِهِ</w:t>
      </w:r>
      <w:r w:rsidR="004A7355">
        <w:rPr>
          <w:rFonts w:ascii="KFGQPC Uthmanic Script HAFS" w:hAnsi="KFGQPC Uthmanic Script HAFS" w:cs="KFGQPC Uthmanic Script HAFS" w:hint="cs"/>
          <w:rtl/>
        </w:rPr>
        <w:t>ۦ</w:t>
      </w:r>
      <w:r w:rsidR="004A7355">
        <w:rPr>
          <w:rFonts w:ascii="KFGQPC Uthmanic Script HAFS" w:hAnsi="KFGQPC Uthmanic Script HAFS" w:cs="KFGQPC Uthmanic Script HAFS"/>
        </w:rPr>
        <w:t xml:space="preserve"> </w:t>
      </w:r>
      <w:r w:rsidR="004A7355">
        <w:rPr>
          <w:rFonts w:ascii="KFGQPC Uthmanic Script HAFS" w:hAnsi="KFGQPC Uthmanic Script HAFS" w:cs="KFGQPC Uthmanic Script HAFS" w:hint="eastAsia"/>
          <w:rtl/>
        </w:rPr>
        <w:t>فَتَرَبَّصُواْ</w:t>
      </w:r>
      <w:r w:rsidR="004A7355">
        <w:rPr>
          <w:rFonts w:ascii="KFGQPC Uthmanic Script HAFS" w:hAnsi="KFGQPC Uthmanic Script HAFS" w:cs="KFGQPC Uthmanic Script HAFS"/>
          <w:rtl/>
        </w:rPr>
        <w:t xml:space="preserve"> حَتَّىٰ يَأۡتِيَ </w:t>
      </w:r>
      <w:r w:rsidR="004A7355">
        <w:rPr>
          <w:rFonts w:ascii="KFGQPC Uthmanic Script HAFS" w:hAnsi="KFGQPC Uthmanic Script HAFS" w:cs="KFGQPC Uthmanic Script HAFS" w:hint="cs"/>
          <w:rtl/>
        </w:rPr>
        <w:t>ٱ</w:t>
      </w:r>
      <w:r w:rsidR="004A7355">
        <w:rPr>
          <w:rFonts w:ascii="KFGQPC Uthmanic Script HAFS" w:hAnsi="KFGQPC Uthmanic Script HAFS" w:cs="KFGQPC Uthmanic Script HAFS" w:hint="eastAsia"/>
          <w:rtl/>
        </w:rPr>
        <w:t>للَّهُ</w:t>
      </w:r>
      <w:r w:rsidR="004A7355">
        <w:rPr>
          <w:rFonts w:ascii="KFGQPC Uthmanic Script HAFS" w:hAnsi="KFGQPC Uthmanic Script HAFS" w:cs="KFGQPC Uthmanic Script HAFS"/>
          <w:rtl/>
        </w:rPr>
        <w:t xml:space="preserve"> بِأَمۡرِهِ</w:t>
      </w:r>
      <w:r w:rsidR="004A7355">
        <w:rPr>
          <w:rFonts w:ascii="KFGQPC Uthmanic Script HAFS" w:hAnsi="KFGQPC Uthmanic Script HAFS" w:cs="KFGQPC Uthmanic Script HAFS" w:hint="cs"/>
          <w:rtl/>
        </w:rPr>
        <w:t>ۦۗ</w:t>
      </w:r>
      <w:r>
        <w:rPr>
          <w:rFonts w:ascii="Traditional Arabic" w:hAnsi="Traditional Arabic" w:cs="Traditional Arabic"/>
          <w:rtl/>
        </w:rPr>
        <w:t>﴾</w:t>
      </w:r>
      <w:r>
        <w:rPr>
          <w:rFonts w:hint="cs"/>
          <w:rtl/>
        </w:rPr>
        <w:t xml:space="preserve"> </w:t>
      </w:r>
      <w:r w:rsidRPr="00795486">
        <w:rPr>
          <w:rStyle w:val="1-Char"/>
          <w:rFonts w:hint="cs"/>
          <w:rtl/>
        </w:rPr>
        <w:t>[</w:t>
      </w:r>
      <w:r>
        <w:rPr>
          <w:rStyle w:val="1-Char"/>
          <w:rFonts w:hint="cs"/>
          <w:rtl/>
        </w:rPr>
        <w:t>التوبة: 24</w:t>
      </w:r>
      <w:r w:rsidRPr="00795486">
        <w:rPr>
          <w:rStyle w:val="1-Char"/>
          <w:rFonts w:hint="cs"/>
          <w:rtl/>
        </w:rPr>
        <w:t>]</w:t>
      </w:r>
      <w:r>
        <w:rPr>
          <w:rFonts w:hint="cs"/>
          <w:rtl/>
        </w:rPr>
        <w:t>.</w:t>
      </w:r>
    </w:p>
    <w:p w:rsidR="00795486" w:rsidRPr="000026AB" w:rsidRDefault="00795486" w:rsidP="000026AB">
      <w:pPr>
        <w:ind w:firstLine="284"/>
        <w:jc w:val="both"/>
        <w:rPr>
          <w:rFonts w:ascii="KFGQPC Uthmanic Script HAFS" w:hAnsi="KFGQPC Uthmanic Script HAFS" w:cs="KFGQPC Uthmanic Script HAFS"/>
          <w:rtl/>
        </w:rPr>
      </w:pPr>
      <w:r>
        <w:rPr>
          <w:rFonts w:ascii="Traditional Arabic" w:hAnsi="Traditional Arabic" w:cs="Traditional Arabic"/>
          <w:rtl/>
        </w:rPr>
        <w:t>﴿</w:t>
      </w:r>
      <w:r w:rsidR="000026AB">
        <w:rPr>
          <w:rFonts w:ascii="KFGQPC Uthmanic Script HAFS" w:hAnsi="KFGQPC Uthmanic Script HAFS" w:cs="KFGQPC Uthmanic Script HAFS" w:hint="eastAsia"/>
          <w:rtl/>
        </w:rPr>
        <w:t>وَمَآ</w:t>
      </w:r>
      <w:r w:rsidR="000026AB">
        <w:rPr>
          <w:rFonts w:ascii="KFGQPC Uthmanic Script HAFS" w:hAnsi="KFGQPC Uthmanic Script HAFS" w:cs="KFGQPC Uthmanic Script HAFS"/>
          <w:rtl/>
        </w:rPr>
        <w:t xml:space="preserve"> أَرۡسَلۡنَا مِن رَّسُولٍ إِلَّا لِيُطَاعَ بِإِذۡنِ </w:t>
      </w:r>
      <w:r w:rsidR="000026AB">
        <w:rPr>
          <w:rFonts w:ascii="KFGQPC Uthmanic Script HAFS" w:hAnsi="KFGQPC Uthmanic Script HAFS" w:cs="KFGQPC Uthmanic Script HAFS" w:hint="cs"/>
          <w:rtl/>
        </w:rPr>
        <w:t>ٱ</w:t>
      </w:r>
      <w:r w:rsidR="000026AB">
        <w:rPr>
          <w:rFonts w:ascii="KFGQPC Uthmanic Script HAFS" w:hAnsi="KFGQPC Uthmanic Script HAFS" w:cs="KFGQPC Uthmanic Script HAFS" w:hint="eastAsia"/>
          <w:rtl/>
        </w:rPr>
        <w:t>للَّهِۚ</w:t>
      </w:r>
      <w:r w:rsidR="000026AB">
        <w:rPr>
          <w:rFonts w:ascii="KFGQPC Uthmanic Script HAFS" w:hAnsi="KFGQPC Uthmanic Script HAFS" w:cs="KFGQPC Uthmanic Script HAFS"/>
          <w:rtl/>
        </w:rPr>
        <w:t xml:space="preserve"> وَلَوۡ أَنَّهُمۡ إِذ ظَّلَمُوٓاْ أَنفُسَهُمۡ جَآءُوكَ فَ</w:t>
      </w:r>
      <w:r w:rsidR="000026AB">
        <w:rPr>
          <w:rFonts w:ascii="KFGQPC Uthmanic Script HAFS" w:hAnsi="KFGQPC Uthmanic Script HAFS" w:cs="KFGQPC Uthmanic Script HAFS" w:hint="cs"/>
          <w:rtl/>
        </w:rPr>
        <w:t>ٱ</w:t>
      </w:r>
      <w:r w:rsidR="000026AB">
        <w:rPr>
          <w:rFonts w:ascii="KFGQPC Uthmanic Script HAFS" w:hAnsi="KFGQPC Uthmanic Script HAFS" w:cs="KFGQPC Uthmanic Script HAFS" w:hint="eastAsia"/>
          <w:rtl/>
        </w:rPr>
        <w:t>سۡتَغۡفَرُواْ</w:t>
      </w:r>
      <w:r w:rsidR="000026AB">
        <w:rPr>
          <w:rFonts w:ascii="KFGQPC Uthmanic Script HAFS" w:hAnsi="KFGQPC Uthmanic Script HAFS" w:cs="KFGQPC Uthmanic Script HAFS"/>
          <w:rtl/>
        </w:rPr>
        <w:t xml:space="preserve"> </w:t>
      </w:r>
      <w:r w:rsidR="000026AB">
        <w:rPr>
          <w:rFonts w:ascii="KFGQPC Uthmanic Script HAFS" w:hAnsi="KFGQPC Uthmanic Script HAFS" w:cs="KFGQPC Uthmanic Script HAFS" w:hint="cs"/>
          <w:rtl/>
        </w:rPr>
        <w:t>ٱ</w:t>
      </w:r>
      <w:r w:rsidR="000026AB">
        <w:rPr>
          <w:rFonts w:ascii="KFGQPC Uthmanic Script HAFS" w:hAnsi="KFGQPC Uthmanic Script HAFS" w:cs="KFGQPC Uthmanic Script HAFS" w:hint="eastAsia"/>
          <w:rtl/>
        </w:rPr>
        <w:t>للَّهَ</w:t>
      </w:r>
      <w:r w:rsidR="000026AB">
        <w:rPr>
          <w:rFonts w:ascii="KFGQPC Uthmanic Script HAFS" w:hAnsi="KFGQPC Uthmanic Script HAFS" w:cs="KFGQPC Uthmanic Script HAFS"/>
          <w:rtl/>
        </w:rPr>
        <w:t xml:space="preserve"> وَ</w:t>
      </w:r>
      <w:r w:rsidR="000026AB">
        <w:rPr>
          <w:rFonts w:ascii="KFGQPC Uthmanic Script HAFS" w:hAnsi="KFGQPC Uthmanic Script HAFS" w:cs="KFGQPC Uthmanic Script HAFS" w:hint="cs"/>
          <w:rtl/>
        </w:rPr>
        <w:t>ٱ</w:t>
      </w:r>
      <w:r w:rsidR="000026AB">
        <w:rPr>
          <w:rFonts w:ascii="KFGQPC Uthmanic Script HAFS" w:hAnsi="KFGQPC Uthmanic Script HAFS" w:cs="KFGQPC Uthmanic Script HAFS" w:hint="eastAsia"/>
          <w:rtl/>
        </w:rPr>
        <w:t>سۡتَغۡفَرَ</w:t>
      </w:r>
      <w:r w:rsidR="000026AB">
        <w:rPr>
          <w:rFonts w:ascii="KFGQPC Uthmanic Script HAFS" w:hAnsi="KFGQPC Uthmanic Script HAFS" w:cs="KFGQPC Uthmanic Script HAFS"/>
          <w:rtl/>
        </w:rPr>
        <w:t xml:space="preserve"> لَهُمُ </w:t>
      </w:r>
      <w:r w:rsidR="000026AB">
        <w:rPr>
          <w:rFonts w:ascii="KFGQPC Uthmanic Script HAFS" w:hAnsi="KFGQPC Uthmanic Script HAFS" w:cs="KFGQPC Uthmanic Script HAFS" w:hint="cs"/>
          <w:rtl/>
        </w:rPr>
        <w:t>ٱ</w:t>
      </w:r>
      <w:r w:rsidR="000026AB">
        <w:rPr>
          <w:rFonts w:ascii="KFGQPC Uthmanic Script HAFS" w:hAnsi="KFGQPC Uthmanic Script HAFS" w:cs="KFGQPC Uthmanic Script HAFS" w:hint="eastAsia"/>
          <w:rtl/>
        </w:rPr>
        <w:t>لرَّسُولُ</w:t>
      </w:r>
      <w:r w:rsidR="000026AB">
        <w:rPr>
          <w:rFonts w:ascii="KFGQPC Uthmanic Script HAFS" w:hAnsi="KFGQPC Uthmanic Script HAFS" w:cs="KFGQPC Uthmanic Script HAFS"/>
          <w:rtl/>
        </w:rPr>
        <w:t xml:space="preserve"> لَوَجَدُواْ </w:t>
      </w:r>
      <w:r w:rsidR="000026AB">
        <w:rPr>
          <w:rFonts w:ascii="KFGQPC Uthmanic Script HAFS" w:hAnsi="KFGQPC Uthmanic Script HAFS" w:cs="KFGQPC Uthmanic Script HAFS" w:hint="cs"/>
          <w:rtl/>
        </w:rPr>
        <w:t>ٱ</w:t>
      </w:r>
      <w:r w:rsidR="000026AB">
        <w:rPr>
          <w:rFonts w:ascii="KFGQPC Uthmanic Script HAFS" w:hAnsi="KFGQPC Uthmanic Script HAFS" w:cs="KFGQPC Uthmanic Script HAFS" w:hint="eastAsia"/>
          <w:rtl/>
        </w:rPr>
        <w:t>للَّهَ</w:t>
      </w:r>
      <w:r w:rsidR="000026AB">
        <w:rPr>
          <w:rFonts w:ascii="KFGQPC Uthmanic Script HAFS" w:hAnsi="KFGQPC Uthmanic Script HAFS" w:cs="KFGQPC Uthmanic Script HAFS"/>
          <w:rtl/>
        </w:rPr>
        <w:t xml:space="preserve"> تَوَّابٗا رَّحِيمٗا ٦٤</w:t>
      </w:r>
      <w:r>
        <w:rPr>
          <w:rFonts w:ascii="Traditional Arabic" w:hAnsi="Traditional Arabic" w:cs="Traditional Arabic"/>
          <w:rtl/>
        </w:rPr>
        <w:t>﴾</w:t>
      </w:r>
      <w:r>
        <w:rPr>
          <w:rFonts w:hint="cs"/>
          <w:rtl/>
        </w:rPr>
        <w:t xml:space="preserve"> </w:t>
      </w:r>
      <w:r w:rsidRPr="00795486">
        <w:rPr>
          <w:rStyle w:val="1-Char"/>
          <w:rFonts w:hint="cs"/>
          <w:rtl/>
        </w:rPr>
        <w:t>[</w:t>
      </w:r>
      <w:r>
        <w:rPr>
          <w:rStyle w:val="1-Char"/>
          <w:rFonts w:hint="cs"/>
          <w:rtl/>
        </w:rPr>
        <w:t>النساء: 64</w:t>
      </w:r>
      <w:r w:rsidRPr="00795486">
        <w:rPr>
          <w:rStyle w:val="1-Char"/>
          <w:rFonts w:hint="cs"/>
          <w:rtl/>
        </w:rPr>
        <w:t>]</w:t>
      </w:r>
      <w:r>
        <w:rPr>
          <w:rFonts w:hint="cs"/>
          <w:rtl/>
        </w:rPr>
        <w:t>.</w:t>
      </w:r>
    </w:p>
    <w:p w:rsidR="00E048DD" w:rsidRPr="00785230" w:rsidRDefault="00E048DD" w:rsidP="00785230">
      <w:pPr>
        <w:pStyle w:val="a1"/>
        <w:rPr>
          <w:rtl/>
        </w:rPr>
      </w:pPr>
      <w:r w:rsidRPr="00785230">
        <w:rPr>
          <w:rFonts w:hint="cs"/>
          <w:rtl/>
        </w:rPr>
        <w:t>«بگو: اگر خدای را دوست دارید، از من پیروی کنید تا خدا دوست‌تان بدارد».</w:t>
      </w:r>
    </w:p>
    <w:p w:rsidR="00E048DD" w:rsidRPr="00785230" w:rsidRDefault="00E048DD" w:rsidP="00785230">
      <w:pPr>
        <w:pStyle w:val="a1"/>
        <w:rPr>
          <w:rtl/>
        </w:rPr>
      </w:pPr>
      <w:r w:rsidRPr="00785230">
        <w:rPr>
          <w:rFonts w:hint="cs"/>
          <w:rtl/>
        </w:rPr>
        <w:lastRenderedPageBreak/>
        <w:t>«بگو اگر پدران و پسران و برادران و زنان و خاندان شما و اموالی که گرد</w:t>
      </w:r>
      <w:r w:rsidR="00BB2735" w:rsidRPr="00785230">
        <w:rPr>
          <w:rFonts w:hint="cs"/>
          <w:rtl/>
        </w:rPr>
        <w:t xml:space="preserve"> </w:t>
      </w:r>
      <w:r w:rsidRPr="00785230">
        <w:rPr>
          <w:rFonts w:hint="cs"/>
          <w:rtl/>
        </w:rPr>
        <w:t>آورده اید و تجارتی که از کسادش ب</w:t>
      </w:r>
      <w:r w:rsidR="00430A0A" w:rsidRPr="00785230">
        <w:rPr>
          <w:rFonts w:hint="cs"/>
          <w:rtl/>
        </w:rPr>
        <w:t>ی</w:t>
      </w:r>
      <w:r w:rsidRPr="00785230">
        <w:rPr>
          <w:rFonts w:hint="cs"/>
          <w:rtl/>
        </w:rPr>
        <w:t>م‌ناکید و سراهایی را که خوش می‌دارید نزد شما از خدا و پیامبرش و جهاد در راه وی دوست داشتنی‌تر است، پس منتظر باشید تا خدا فرمانش به اجرا درآورد».</w:t>
      </w:r>
    </w:p>
    <w:p w:rsidR="00785230" w:rsidRPr="00785230" w:rsidRDefault="008569A3" w:rsidP="00785230">
      <w:pPr>
        <w:pStyle w:val="a1"/>
        <w:rPr>
          <w:rtl/>
        </w:rPr>
      </w:pPr>
      <w:r w:rsidRPr="00785230">
        <w:rPr>
          <w:rFonts w:hint="cs"/>
          <w:rtl/>
        </w:rPr>
        <w:t>«</w:t>
      </w:r>
      <w:r w:rsidR="00E048DD" w:rsidRPr="00785230">
        <w:rPr>
          <w:rFonts w:hint="cs"/>
          <w:rtl/>
        </w:rPr>
        <w:t>و ما هیچ پیامبری را نفرستادیم، مگر</w:t>
      </w:r>
      <w:r w:rsidR="008A6AE7">
        <w:rPr>
          <w:rFonts w:hint="cs"/>
          <w:rtl/>
        </w:rPr>
        <w:t xml:space="preserve"> آنکه </w:t>
      </w:r>
      <w:r w:rsidR="00E048DD" w:rsidRPr="00785230">
        <w:rPr>
          <w:rFonts w:hint="cs"/>
          <w:rtl/>
        </w:rPr>
        <w:t>به توفیق الهی از او اطاعت کنند</w:t>
      </w:r>
      <w:r w:rsidR="00CA484A" w:rsidRPr="00785230">
        <w:rPr>
          <w:rFonts w:hint="cs"/>
          <w:rtl/>
        </w:rPr>
        <w:t>،</w:t>
      </w:r>
      <w:r w:rsidR="00E048DD" w:rsidRPr="00785230">
        <w:rPr>
          <w:rFonts w:hint="cs"/>
          <w:rtl/>
        </w:rPr>
        <w:t xml:space="preserve"> و اگر آنان وقتی به خود ستم کرده بودند پیش تو می‌آمدند و از خدا آمرزش می‌خواستند</w:t>
      </w:r>
      <w:r w:rsidR="00CB3872" w:rsidRPr="00785230">
        <w:rPr>
          <w:rFonts w:hint="cs"/>
          <w:rtl/>
        </w:rPr>
        <w:t>،</w:t>
      </w:r>
      <w:r w:rsidR="00E048DD" w:rsidRPr="00785230">
        <w:rPr>
          <w:rFonts w:hint="cs"/>
          <w:rtl/>
        </w:rPr>
        <w:t xml:space="preserve"> و پیامبر نیز برای آنان طلب آمرزش می‌کرد قطعاً خدا را توبه‌پذیر، مهربان می‌یافتند».</w:t>
      </w:r>
    </w:p>
    <w:p w:rsidR="00AE06B0" w:rsidRPr="00EA7888" w:rsidRDefault="0006165C" w:rsidP="00785230">
      <w:pPr>
        <w:pStyle w:val="a1"/>
        <w:rPr>
          <w:rtl/>
        </w:rPr>
      </w:pPr>
      <w:r w:rsidRPr="00EA7888">
        <w:rPr>
          <w:rFonts w:hint="cs"/>
          <w:rtl/>
        </w:rPr>
        <w:t>ا</w:t>
      </w:r>
      <w:r w:rsidR="00AE06B0" w:rsidRPr="00EA7888">
        <w:rPr>
          <w:rFonts w:hint="cs"/>
          <w:rtl/>
        </w:rPr>
        <w:t>بوهریره</w:t>
      </w:r>
      <w:r w:rsidR="00785230">
        <w:rPr>
          <w:rFonts w:cs="CTraditional Arabic" w:hint="cs"/>
          <w:rtl/>
        </w:rPr>
        <w:t>س</w:t>
      </w:r>
      <w:r w:rsidR="00AE06B0" w:rsidRPr="00EA7888">
        <w:rPr>
          <w:rFonts w:hint="cs"/>
          <w:rtl/>
        </w:rPr>
        <w:t xml:space="preserve"> از حضرت رسول روایت می‌کند که فرمود: </w:t>
      </w:r>
      <w:r w:rsidR="00AE06B0" w:rsidRPr="00785230">
        <w:rPr>
          <w:rStyle w:val="Char2"/>
          <w:rFonts w:hint="cs"/>
          <w:rtl/>
        </w:rPr>
        <w:t>«</w:t>
      </w:r>
      <w:r w:rsidR="008569A3" w:rsidRPr="00785230">
        <w:rPr>
          <w:rStyle w:val="Char2"/>
          <w:rFonts w:hint="eastAsia"/>
          <w:rtl/>
        </w:rPr>
        <w:t>مَنْ</w:t>
      </w:r>
      <w:r w:rsidR="008569A3" w:rsidRPr="00785230">
        <w:rPr>
          <w:rStyle w:val="Char2"/>
          <w:rtl/>
        </w:rPr>
        <w:t xml:space="preserve"> </w:t>
      </w:r>
      <w:r w:rsidR="008569A3" w:rsidRPr="00785230">
        <w:rPr>
          <w:rStyle w:val="Char2"/>
          <w:rFonts w:hint="eastAsia"/>
          <w:rtl/>
        </w:rPr>
        <w:t>أَطَاعَنِى</w:t>
      </w:r>
      <w:r w:rsidR="008569A3" w:rsidRPr="00785230">
        <w:rPr>
          <w:rStyle w:val="Char2"/>
          <w:rtl/>
        </w:rPr>
        <w:t xml:space="preserve"> </w:t>
      </w:r>
      <w:r w:rsidR="008569A3" w:rsidRPr="00785230">
        <w:rPr>
          <w:rStyle w:val="Char2"/>
          <w:rFonts w:hint="eastAsia"/>
          <w:rtl/>
        </w:rPr>
        <w:t>فَقَدْ</w:t>
      </w:r>
      <w:r w:rsidR="008569A3" w:rsidRPr="00785230">
        <w:rPr>
          <w:rStyle w:val="Char2"/>
          <w:rtl/>
        </w:rPr>
        <w:t xml:space="preserve"> </w:t>
      </w:r>
      <w:r w:rsidR="008569A3" w:rsidRPr="00785230">
        <w:rPr>
          <w:rStyle w:val="Char2"/>
          <w:rFonts w:hint="eastAsia"/>
          <w:rtl/>
        </w:rPr>
        <w:t>أَطَاعَ</w:t>
      </w:r>
      <w:r w:rsidR="008569A3" w:rsidRPr="00785230">
        <w:rPr>
          <w:rStyle w:val="Char2"/>
          <w:rtl/>
        </w:rPr>
        <w:t xml:space="preserve"> </w:t>
      </w:r>
      <w:r w:rsidR="008569A3" w:rsidRPr="00785230">
        <w:rPr>
          <w:rStyle w:val="Char2"/>
          <w:rFonts w:hint="eastAsia"/>
          <w:rtl/>
        </w:rPr>
        <w:t>اللَّهَ</w:t>
      </w:r>
      <w:r w:rsidR="008569A3" w:rsidRPr="00785230">
        <w:rPr>
          <w:rStyle w:val="Char2"/>
          <w:rtl/>
        </w:rPr>
        <w:t xml:space="preserve"> </w:t>
      </w:r>
      <w:r w:rsidR="008569A3" w:rsidRPr="00785230">
        <w:rPr>
          <w:rStyle w:val="Char2"/>
          <w:rFonts w:hint="eastAsia"/>
          <w:rtl/>
        </w:rPr>
        <w:t>وَمَنْ</w:t>
      </w:r>
      <w:r w:rsidR="008569A3" w:rsidRPr="00785230">
        <w:rPr>
          <w:rStyle w:val="Char2"/>
          <w:rtl/>
        </w:rPr>
        <w:t xml:space="preserve"> </w:t>
      </w:r>
      <w:r w:rsidR="008569A3" w:rsidRPr="00785230">
        <w:rPr>
          <w:rStyle w:val="Char2"/>
          <w:rFonts w:hint="eastAsia"/>
          <w:rtl/>
        </w:rPr>
        <w:t>يَعْصِنِى</w:t>
      </w:r>
      <w:r w:rsidR="008569A3" w:rsidRPr="00785230">
        <w:rPr>
          <w:rStyle w:val="Char2"/>
          <w:rtl/>
        </w:rPr>
        <w:t xml:space="preserve"> </w:t>
      </w:r>
      <w:r w:rsidR="008569A3" w:rsidRPr="00785230">
        <w:rPr>
          <w:rStyle w:val="Char2"/>
          <w:rFonts w:hint="eastAsia"/>
          <w:rtl/>
        </w:rPr>
        <w:t>فَقَدْ</w:t>
      </w:r>
      <w:r w:rsidR="008569A3" w:rsidRPr="00785230">
        <w:rPr>
          <w:rStyle w:val="Char2"/>
          <w:rtl/>
        </w:rPr>
        <w:t xml:space="preserve"> </w:t>
      </w:r>
      <w:r w:rsidR="008569A3" w:rsidRPr="00785230">
        <w:rPr>
          <w:rStyle w:val="Char2"/>
          <w:rFonts w:hint="eastAsia"/>
          <w:rtl/>
        </w:rPr>
        <w:t>عَصَى</w:t>
      </w:r>
      <w:r w:rsidR="008569A3" w:rsidRPr="00785230">
        <w:rPr>
          <w:rStyle w:val="Char2"/>
          <w:rtl/>
        </w:rPr>
        <w:t xml:space="preserve"> </w:t>
      </w:r>
      <w:r w:rsidR="008569A3" w:rsidRPr="00785230">
        <w:rPr>
          <w:rStyle w:val="Char2"/>
          <w:rFonts w:hint="eastAsia"/>
          <w:rtl/>
        </w:rPr>
        <w:t>اللَّهَ</w:t>
      </w:r>
      <w:r w:rsidR="008569A3" w:rsidRPr="00785230">
        <w:rPr>
          <w:rStyle w:val="Char2"/>
          <w:rtl/>
        </w:rPr>
        <w:t xml:space="preserve"> </w:t>
      </w:r>
      <w:r w:rsidR="008569A3" w:rsidRPr="00785230">
        <w:rPr>
          <w:rStyle w:val="Char2"/>
          <w:rFonts w:hint="eastAsia"/>
          <w:rtl/>
        </w:rPr>
        <w:t>وَمَنْ</w:t>
      </w:r>
      <w:r w:rsidR="008569A3" w:rsidRPr="00785230">
        <w:rPr>
          <w:rStyle w:val="Char2"/>
          <w:rtl/>
        </w:rPr>
        <w:t xml:space="preserve"> </w:t>
      </w:r>
      <w:r w:rsidR="008569A3" w:rsidRPr="00785230">
        <w:rPr>
          <w:rStyle w:val="Char2"/>
          <w:rFonts w:hint="eastAsia"/>
          <w:rtl/>
        </w:rPr>
        <w:t>يُطِعِ</w:t>
      </w:r>
      <w:r w:rsidR="008569A3" w:rsidRPr="00785230">
        <w:rPr>
          <w:rStyle w:val="Char2"/>
          <w:rtl/>
        </w:rPr>
        <w:t xml:space="preserve"> </w:t>
      </w:r>
      <w:r w:rsidR="008569A3" w:rsidRPr="00785230">
        <w:rPr>
          <w:rStyle w:val="Char2"/>
          <w:rFonts w:hint="eastAsia"/>
          <w:rtl/>
        </w:rPr>
        <w:t>الأَمِيرَ</w:t>
      </w:r>
      <w:r w:rsidR="008569A3" w:rsidRPr="00785230">
        <w:rPr>
          <w:rStyle w:val="Char2"/>
          <w:rtl/>
        </w:rPr>
        <w:t xml:space="preserve"> </w:t>
      </w:r>
      <w:r w:rsidR="008569A3" w:rsidRPr="00785230">
        <w:rPr>
          <w:rStyle w:val="Char2"/>
          <w:rFonts w:hint="eastAsia"/>
          <w:rtl/>
        </w:rPr>
        <w:t>فَقَدْ</w:t>
      </w:r>
      <w:r w:rsidR="008569A3" w:rsidRPr="00785230">
        <w:rPr>
          <w:rStyle w:val="Char2"/>
          <w:rtl/>
        </w:rPr>
        <w:t xml:space="preserve"> </w:t>
      </w:r>
      <w:r w:rsidR="008569A3" w:rsidRPr="00785230">
        <w:rPr>
          <w:rStyle w:val="Char2"/>
          <w:rFonts w:hint="eastAsia"/>
          <w:rtl/>
        </w:rPr>
        <w:t>أَطَاعَنِى</w:t>
      </w:r>
      <w:r w:rsidR="008569A3" w:rsidRPr="00785230">
        <w:rPr>
          <w:rStyle w:val="Char2"/>
          <w:rtl/>
        </w:rPr>
        <w:t xml:space="preserve"> </w:t>
      </w:r>
      <w:r w:rsidR="008569A3" w:rsidRPr="00785230">
        <w:rPr>
          <w:rStyle w:val="Char2"/>
          <w:rFonts w:hint="eastAsia"/>
          <w:rtl/>
        </w:rPr>
        <w:t>وَمَنْ</w:t>
      </w:r>
      <w:r w:rsidR="008569A3" w:rsidRPr="00785230">
        <w:rPr>
          <w:rStyle w:val="Char2"/>
          <w:rtl/>
        </w:rPr>
        <w:t xml:space="preserve"> </w:t>
      </w:r>
      <w:r w:rsidR="008569A3" w:rsidRPr="00785230">
        <w:rPr>
          <w:rStyle w:val="Char2"/>
          <w:rFonts w:hint="eastAsia"/>
          <w:rtl/>
        </w:rPr>
        <w:t>يَعْصِ</w:t>
      </w:r>
      <w:r w:rsidR="008569A3" w:rsidRPr="00785230">
        <w:rPr>
          <w:rStyle w:val="Char2"/>
          <w:rtl/>
        </w:rPr>
        <w:t xml:space="preserve"> </w:t>
      </w:r>
      <w:r w:rsidR="008569A3" w:rsidRPr="00785230">
        <w:rPr>
          <w:rStyle w:val="Char2"/>
          <w:rFonts w:hint="eastAsia"/>
          <w:rtl/>
        </w:rPr>
        <w:t>الأَمِيرَ</w:t>
      </w:r>
      <w:r w:rsidR="008569A3" w:rsidRPr="00785230">
        <w:rPr>
          <w:rStyle w:val="Char2"/>
          <w:rtl/>
        </w:rPr>
        <w:t xml:space="preserve"> </w:t>
      </w:r>
      <w:r w:rsidR="008569A3" w:rsidRPr="00785230">
        <w:rPr>
          <w:rStyle w:val="Char2"/>
          <w:rFonts w:hint="eastAsia"/>
          <w:rtl/>
        </w:rPr>
        <w:t>فَقَدْ</w:t>
      </w:r>
      <w:r w:rsidR="008569A3" w:rsidRPr="00785230">
        <w:rPr>
          <w:rStyle w:val="Char2"/>
          <w:rtl/>
        </w:rPr>
        <w:t xml:space="preserve"> </w:t>
      </w:r>
      <w:r w:rsidR="008569A3" w:rsidRPr="00785230">
        <w:rPr>
          <w:rStyle w:val="Char2"/>
          <w:rFonts w:hint="eastAsia"/>
          <w:rtl/>
        </w:rPr>
        <w:t>عَصَانِى</w:t>
      </w:r>
      <w:r w:rsidR="00AE06B0" w:rsidRPr="00785230">
        <w:rPr>
          <w:rStyle w:val="Char2"/>
          <w:rFonts w:hint="cs"/>
          <w:rtl/>
        </w:rPr>
        <w:t>»</w:t>
      </w:r>
      <w:r w:rsidR="00064415" w:rsidRPr="00EA7888">
        <w:rPr>
          <w:rFonts w:hint="cs"/>
          <w:vertAlign w:val="superscript"/>
          <w:rtl/>
        </w:rPr>
        <w:t>(</w:t>
      </w:r>
      <w:r w:rsidR="00064415" w:rsidRPr="00EA7888">
        <w:rPr>
          <w:rStyle w:val="FootnoteReference"/>
          <w:rtl/>
        </w:rPr>
        <w:footnoteReference w:id="2"/>
      </w:r>
      <w:r w:rsidR="00064415" w:rsidRPr="00EA7888">
        <w:rPr>
          <w:rFonts w:hint="cs"/>
          <w:vertAlign w:val="superscript"/>
          <w:rtl/>
        </w:rPr>
        <w:t>)</w:t>
      </w:r>
      <w:r w:rsidR="00AE06B0" w:rsidRPr="00EA7888">
        <w:rPr>
          <w:rFonts w:hint="cs"/>
          <w:rtl/>
        </w:rPr>
        <w:t>.</w:t>
      </w:r>
    </w:p>
    <w:p w:rsidR="00D33A6A" w:rsidRPr="00EA7888" w:rsidRDefault="00AE06B0" w:rsidP="00785230">
      <w:pPr>
        <w:pStyle w:val="a1"/>
        <w:rPr>
          <w:rtl/>
        </w:rPr>
      </w:pPr>
      <w:r w:rsidRPr="00EA7888">
        <w:rPr>
          <w:rFonts w:hint="cs"/>
          <w:rtl/>
        </w:rPr>
        <w:t>«هرکس مرا اطاعت و پیروی کند به را</w:t>
      </w:r>
      <w:r w:rsidR="00A00E50" w:rsidRPr="00EA7888">
        <w:rPr>
          <w:rFonts w:hint="cs"/>
          <w:rtl/>
        </w:rPr>
        <w:t>ستی فرمان و دستور خداوند را گرد</w:t>
      </w:r>
      <w:r w:rsidRPr="00EA7888">
        <w:rPr>
          <w:rFonts w:hint="cs"/>
          <w:rtl/>
        </w:rPr>
        <w:t>ن نهاده است</w:t>
      </w:r>
      <w:r w:rsidR="004C4513" w:rsidRPr="00EA7888">
        <w:rPr>
          <w:rFonts w:hint="cs"/>
          <w:rtl/>
        </w:rPr>
        <w:t>،</w:t>
      </w:r>
      <w:r w:rsidRPr="00EA7888">
        <w:rPr>
          <w:rFonts w:hint="cs"/>
          <w:rtl/>
        </w:rPr>
        <w:t xml:space="preserve"> و هرکس مرا نافرمانی کند بی‌گمان از خداوند نافرمانی و سرپیچی کرده است</w:t>
      </w:r>
      <w:r w:rsidR="00143C23" w:rsidRPr="00EA7888">
        <w:rPr>
          <w:rFonts w:hint="cs"/>
          <w:rtl/>
        </w:rPr>
        <w:t>،</w:t>
      </w:r>
      <w:r w:rsidRPr="00EA7888">
        <w:rPr>
          <w:rFonts w:hint="cs"/>
          <w:rtl/>
        </w:rPr>
        <w:t xml:space="preserve"> و هرکس از فرمانروای مسلمانان اطاعت کند از من اطاعت کرده است</w:t>
      </w:r>
      <w:r w:rsidR="005744A9" w:rsidRPr="00EA7888">
        <w:rPr>
          <w:rFonts w:hint="cs"/>
          <w:rtl/>
        </w:rPr>
        <w:t>،</w:t>
      </w:r>
      <w:r w:rsidRPr="00EA7888">
        <w:rPr>
          <w:rFonts w:hint="cs"/>
          <w:rtl/>
        </w:rPr>
        <w:t xml:space="preserve"> و هرکس از فرمانروای مسلمانان سرپیچی کند از</w:t>
      </w:r>
      <w:r w:rsidR="007D5245" w:rsidRPr="00EA7888">
        <w:rPr>
          <w:rFonts w:hint="cs"/>
          <w:rtl/>
        </w:rPr>
        <w:t xml:space="preserve"> </w:t>
      </w:r>
      <w:r w:rsidR="00540545" w:rsidRPr="00EA7888">
        <w:rPr>
          <w:rFonts w:hint="cs"/>
          <w:rtl/>
        </w:rPr>
        <w:t>من سرپیچی کرده است».</w:t>
      </w:r>
    </w:p>
    <w:p w:rsidR="00110166" w:rsidRPr="000026AB" w:rsidRDefault="00D33A6A" w:rsidP="000026AB">
      <w:pPr>
        <w:pStyle w:val="a1"/>
        <w:rPr>
          <w:rFonts w:ascii="KFGQPC Uthmanic Script HAFS" w:hAnsi="KFGQPC Uthmanic Script HAFS" w:cs="KFGQPC Uthmanic Script HAFS"/>
          <w:rtl/>
        </w:rPr>
      </w:pPr>
      <w:r w:rsidRPr="00EA7888">
        <w:rPr>
          <w:rFonts w:hint="cs"/>
          <w:rtl/>
        </w:rPr>
        <w:t>و این آی</w:t>
      </w:r>
      <w:r w:rsidR="00795486">
        <w:rPr>
          <w:rFonts w:hint="cs"/>
          <w:rtl/>
        </w:rPr>
        <w:t>ۀ</w:t>
      </w:r>
      <w:r w:rsidRPr="00EA7888">
        <w:rPr>
          <w:rFonts w:hint="cs"/>
          <w:rtl/>
        </w:rPr>
        <w:t xml:space="preserve"> کریمه به طور کامل و روشن آن را بیان می‌دارد:</w:t>
      </w:r>
      <w:r w:rsidR="00795486">
        <w:rPr>
          <w:rFonts w:hint="cs"/>
          <w:rtl/>
        </w:rPr>
        <w:t xml:space="preserve"> </w:t>
      </w:r>
      <w:r w:rsidR="00795486">
        <w:rPr>
          <w:rFonts w:ascii="Traditional Arabic" w:hAnsi="Traditional Arabic" w:cs="Traditional Arabic"/>
          <w:rtl/>
        </w:rPr>
        <w:t>﴿</w:t>
      </w:r>
      <w:r w:rsidR="000026AB">
        <w:rPr>
          <w:rFonts w:ascii="KFGQPC Uthmanic Script HAFS" w:hAnsi="KFGQPC Uthmanic Script HAFS" w:cs="KFGQPC Uthmanic Script HAFS" w:hint="eastAsia"/>
          <w:rtl/>
        </w:rPr>
        <w:t>مَّن</w:t>
      </w:r>
      <w:r w:rsidR="000026AB">
        <w:rPr>
          <w:rFonts w:ascii="KFGQPC Uthmanic Script HAFS" w:hAnsi="KFGQPC Uthmanic Script HAFS" w:cs="KFGQPC Uthmanic Script HAFS"/>
          <w:rtl/>
        </w:rPr>
        <w:t xml:space="preserve"> يُطِعِ </w:t>
      </w:r>
      <w:r w:rsidR="000026AB">
        <w:rPr>
          <w:rFonts w:ascii="KFGQPC Uthmanic Script HAFS" w:hAnsi="KFGQPC Uthmanic Script HAFS" w:cs="KFGQPC Uthmanic Script HAFS" w:hint="cs"/>
          <w:rtl/>
        </w:rPr>
        <w:t>ٱ</w:t>
      </w:r>
      <w:r w:rsidR="000026AB">
        <w:rPr>
          <w:rFonts w:ascii="KFGQPC Uthmanic Script HAFS" w:hAnsi="KFGQPC Uthmanic Script HAFS" w:cs="KFGQPC Uthmanic Script HAFS" w:hint="eastAsia"/>
          <w:rtl/>
        </w:rPr>
        <w:t>لرَّسُولَ</w:t>
      </w:r>
      <w:r w:rsidR="000026AB">
        <w:rPr>
          <w:rFonts w:ascii="KFGQPC Uthmanic Script HAFS" w:hAnsi="KFGQPC Uthmanic Script HAFS" w:cs="KFGQPC Uthmanic Script HAFS"/>
          <w:rtl/>
        </w:rPr>
        <w:t xml:space="preserve"> فَقَدۡ أَطَاعَ </w:t>
      </w:r>
      <w:r w:rsidR="000026AB">
        <w:rPr>
          <w:rFonts w:ascii="KFGQPC Uthmanic Script HAFS" w:hAnsi="KFGQPC Uthmanic Script HAFS" w:cs="KFGQPC Uthmanic Script HAFS" w:hint="cs"/>
          <w:rtl/>
        </w:rPr>
        <w:t>ٱ</w:t>
      </w:r>
      <w:r w:rsidR="000026AB">
        <w:rPr>
          <w:rFonts w:ascii="KFGQPC Uthmanic Script HAFS" w:hAnsi="KFGQPC Uthmanic Script HAFS" w:cs="KFGQPC Uthmanic Script HAFS" w:hint="eastAsia"/>
          <w:rtl/>
        </w:rPr>
        <w:t>للَّهَۖ</w:t>
      </w:r>
      <w:r w:rsidR="000026AB">
        <w:rPr>
          <w:rFonts w:ascii="KFGQPC Uthmanic Script HAFS" w:hAnsi="KFGQPC Uthmanic Script HAFS" w:cs="KFGQPC Uthmanic Script HAFS"/>
          <w:rtl/>
        </w:rPr>
        <w:t xml:space="preserve"> وَمَن تَوَلَّىٰ فَمَآ أَرۡسَلۡنَٰكَ عَلَيۡهِمۡ حَفِيظٗا ٨٠</w:t>
      </w:r>
      <w:r w:rsidR="00795486">
        <w:rPr>
          <w:rFonts w:ascii="Traditional Arabic" w:hAnsi="Traditional Arabic" w:cs="Traditional Arabic"/>
          <w:rtl/>
        </w:rPr>
        <w:t>﴾</w:t>
      </w:r>
      <w:r w:rsidR="00795486">
        <w:rPr>
          <w:rFonts w:hint="cs"/>
          <w:rtl/>
        </w:rPr>
        <w:t xml:space="preserve"> </w:t>
      </w:r>
      <w:r w:rsidR="00795486" w:rsidRPr="00795486">
        <w:rPr>
          <w:rStyle w:val="1-Char"/>
          <w:rFonts w:hint="cs"/>
          <w:rtl/>
        </w:rPr>
        <w:t>[</w:t>
      </w:r>
      <w:r w:rsidR="00795486">
        <w:rPr>
          <w:rStyle w:val="1-Char"/>
          <w:rFonts w:hint="cs"/>
          <w:rtl/>
        </w:rPr>
        <w:t>النساء: 80</w:t>
      </w:r>
      <w:r w:rsidR="00795486" w:rsidRPr="00795486">
        <w:rPr>
          <w:rStyle w:val="1-Char"/>
          <w:rFonts w:hint="cs"/>
          <w:rtl/>
        </w:rPr>
        <w:t>]</w:t>
      </w:r>
      <w:r w:rsidR="00795486">
        <w:rPr>
          <w:rFonts w:hint="cs"/>
          <w:rtl/>
        </w:rPr>
        <w:t>.</w:t>
      </w:r>
      <w:r w:rsidRPr="00EA7888">
        <w:rPr>
          <w:rFonts w:hint="cs"/>
          <w:rtl/>
        </w:rPr>
        <w:t xml:space="preserve"> </w:t>
      </w:r>
      <w:r w:rsidRPr="00785230">
        <w:rPr>
          <w:rFonts w:hint="cs"/>
          <w:rtl/>
        </w:rPr>
        <w:t>«هرکس از پیامبر فرمان برد در حقیقت خدا را فرمان برده</w:t>
      </w:r>
      <w:r w:rsidR="007A7E9C" w:rsidRPr="00785230">
        <w:rPr>
          <w:rFonts w:hint="cs"/>
          <w:rtl/>
        </w:rPr>
        <w:t>،</w:t>
      </w:r>
      <w:r w:rsidR="00F85F2D" w:rsidRPr="00785230">
        <w:rPr>
          <w:rFonts w:hint="cs"/>
          <w:rtl/>
        </w:rPr>
        <w:t xml:space="preserve"> و هرکس روی</w:t>
      </w:r>
      <w:r w:rsidR="00F85F2D" w:rsidRPr="00785230">
        <w:rPr>
          <w:rFonts w:hint="eastAsia"/>
          <w:rtl/>
        </w:rPr>
        <w:t>‌</w:t>
      </w:r>
      <w:r w:rsidRPr="00785230">
        <w:rPr>
          <w:rFonts w:hint="cs"/>
          <w:rtl/>
        </w:rPr>
        <w:t>گردان شود ما</w:t>
      </w:r>
      <w:r w:rsidR="008A6AE7">
        <w:rPr>
          <w:rFonts w:hint="cs"/>
          <w:rtl/>
        </w:rPr>
        <w:t xml:space="preserve"> تو را </w:t>
      </w:r>
      <w:r w:rsidRPr="00785230">
        <w:rPr>
          <w:rFonts w:hint="cs"/>
          <w:rtl/>
        </w:rPr>
        <w:t>برایشان نگهبان نفرستاده</w:t>
      </w:r>
      <w:r w:rsidR="00785230">
        <w:rPr>
          <w:rFonts w:hint="eastAsia"/>
          <w:rtl/>
        </w:rPr>
        <w:t>‌</w:t>
      </w:r>
      <w:r w:rsidRPr="00785230">
        <w:rPr>
          <w:rFonts w:hint="cs"/>
          <w:rtl/>
        </w:rPr>
        <w:t>ایم».</w:t>
      </w:r>
    </w:p>
    <w:p w:rsidR="00D33A6A" w:rsidRPr="00EA7888" w:rsidRDefault="00D33A6A" w:rsidP="00785230">
      <w:pPr>
        <w:pStyle w:val="a1"/>
        <w:rPr>
          <w:rtl/>
        </w:rPr>
      </w:pPr>
      <w:r w:rsidRPr="00EA7888">
        <w:rPr>
          <w:rFonts w:hint="cs"/>
          <w:rtl/>
        </w:rPr>
        <w:lastRenderedPageBreak/>
        <w:t xml:space="preserve">باز پیامبر فرموده است: </w:t>
      </w:r>
      <w:r w:rsidRPr="00785230">
        <w:rPr>
          <w:rStyle w:val="Char2"/>
          <w:rFonts w:hint="cs"/>
          <w:rtl/>
        </w:rPr>
        <w:t>«</w:t>
      </w:r>
      <w:r w:rsidR="000F3662" w:rsidRPr="00785230">
        <w:rPr>
          <w:rStyle w:val="Char2"/>
          <w:rFonts w:hint="eastAsia"/>
          <w:rtl/>
        </w:rPr>
        <w:t>أَحِبُّوا</w:t>
      </w:r>
      <w:r w:rsidR="000F3662" w:rsidRPr="00785230">
        <w:rPr>
          <w:rStyle w:val="Char2"/>
          <w:rtl/>
        </w:rPr>
        <w:t xml:space="preserve"> </w:t>
      </w:r>
      <w:r w:rsidR="000F3662" w:rsidRPr="00785230">
        <w:rPr>
          <w:rStyle w:val="Char2"/>
          <w:rFonts w:hint="eastAsia"/>
          <w:rtl/>
        </w:rPr>
        <w:t>اللَّهَ</w:t>
      </w:r>
      <w:r w:rsidR="000F3662" w:rsidRPr="00785230">
        <w:rPr>
          <w:rStyle w:val="Char2"/>
          <w:rtl/>
        </w:rPr>
        <w:t xml:space="preserve"> </w:t>
      </w:r>
      <w:r w:rsidR="000F3662" w:rsidRPr="00785230">
        <w:rPr>
          <w:rStyle w:val="Char2"/>
          <w:rFonts w:hint="eastAsia"/>
          <w:rtl/>
        </w:rPr>
        <w:t>لِمَا</w:t>
      </w:r>
      <w:r w:rsidR="000F3662" w:rsidRPr="00785230">
        <w:rPr>
          <w:rStyle w:val="Char2"/>
          <w:rtl/>
        </w:rPr>
        <w:t xml:space="preserve"> </w:t>
      </w:r>
      <w:r w:rsidR="000F3662" w:rsidRPr="00785230">
        <w:rPr>
          <w:rStyle w:val="Char2"/>
          <w:rFonts w:hint="eastAsia"/>
          <w:rtl/>
        </w:rPr>
        <w:t>يَغْذُوكُمْ</w:t>
      </w:r>
      <w:r w:rsidR="000F3662" w:rsidRPr="00785230">
        <w:rPr>
          <w:rStyle w:val="Char2"/>
          <w:rtl/>
        </w:rPr>
        <w:t xml:space="preserve"> </w:t>
      </w:r>
      <w:r w:rsidR="000F3662" w:rsidRPr="00785230">
        <w:rPr>
          <w:rStyle w:val="Char2"/>
          <w:rFonts w:hint="eastAsia"/>
          <w:rtl/>
        </w:rPr>
        <w:t>مِنْ</w:t>
      </w:r>
      <w:r w:rsidR="000F3662" w:rsidRPr="00785230">
        <w:rPr>
          <w:rStyle w:val="Char2"/>
          <w:rtl/>
        </w:rPr>
        <w:t xml:space="preserve"> </w:t>
      </w:r>
      <w:r w:rsidR="000F3662" w:rsidRPr="00785230">
        <w:rPr>
          <w:rStyle w:val="Char2"/>
          <w:rFonts w:hint="eastAsia"/>
          <w:rtl/>
        </w:rPr>
        <w:t>نِعَمِهِ</w:t>
      </w:r>
      <w:r w:rsidR="000F3662" w:rsidRPr="00785230">
        <w:rPr>
          <w:rStyle w:val="Char2"/>
          <w:rtl/>
        </w:rPr>
        <w:t xml:space="preserve"> </w:t>
      </w:r>
      <w:r w:rsidR="000F3662" w:rsidRPr="00785230">
        <w:rPr>
          <w:rStyle w:val="Char2"/>
          <w:rFonts w:hint="eastAsia"/>
          <w:rtl/>
        </w:rPr>
        <w:t>وَأَحِبُّونِى</w:t>
      </w:r>
      <w:r w:rsidR="000F3662" w:rsidRPr="00785230">
        <w:rPr>
          <w:rStyle w:val="Char2"/>
          <w:rtl/>
        </w:rPr>
        <w:t xml:space="preserve"> </w:t>
      </w:r>
      <w:r w:rsidR="000F3662" w:rsidRPr="00785230">
        <w:rPr>
          <w:rStyle w:val="Char2"/>
          <w:rFonts w:hint="eastAsia"/>
          <w:rtl/>
        </w:rPr>
        <w:t>بِحُبِّ</w:t>
      </w:r>
      <w:r w:rsidR="000F3662" w:rsidRPr="00785230">
        <w:rPr>
          <w:rStyle w:val="Char2"/>
          <w:rtl/>
        </w:rPr>
        <w:t xml:space="preserve"> </w:t>
      </w:r>
      <w:r w:rsidR="000F3662" w:rsidRPr="00785230">
        <w:rPr>
          <w:rStyle w:val="Char2"/>
          <w:rFonts w:hint="eastAsia"/>
          <w:rtl/>
        </w:rPr>
        <w:t>اللَّهِ</w:t>
      </w:r>
      <w:r w:rsidR="000F3662" w:rsidRPr="00785230">
        <w:rPr>
          <w:rStyle w:val="Char2"/>
          <w:rtl/>
        </w:rPr>
        <w:t xml:space="preserve"> </w:t>
      </w:r>
      <w:r w:rsidR="000F3662" w:rsidRPr="00785230">
        <w:rPr>
          <w:rStyle w:val="Char2"/>
          <w:rFonts w:hint="eastAsia"/>
          <w:rtl/>
        </w:rPr>
        <w:t>وَأَحِبُّوا</w:t>
      </w:r>
      <w:r w:rsidR="000F3662" w:rsidRPr="00785230">
        <w:rPr>
          <w:rStyle w:val="Char2"/>
          <w:rtl/>
        </w:rPr>
        <w:t xml:space="preserve"> </w:t>
      </w:r>
      <w:r w:rsidR="000F3662" w:rsidRPr="00785230">
        <w:rPr>
          <w:rStyle w:val="Char2"/>
          <w:rFonts w:hint="eastAsia"/>
          <w:rtl/>
        </w:rPr>
        <w:t>أَهْلَ</w:t>
      </w:r>
      <w:r w:rsidR="000F3662" w:rsidRPr="00785230">
        <w:rPr>
          <w:rStyle w:val="Char2"/>
          <w:rtl/>
        </w:rPr>
        <w:t xml:space="preserve"> </w:t>
      </w:r>
      <w:r w:rsidR="000F3662" w:rsidRPr="00785230">
        <w:rPr>
          <w:rStyle w:val="Char2"/>
          <w:rFonts w:hint="eastAsia"/>
          <w:rtl/>
        </w:rPr>
        <w:t>بَيْتِى</w:t>
      </w:r>
      <w:r w:rsidR="000F3662" w:rsidRPr="00785230">
        <w:rPr>
          <w:rStyle w:val="Char2"/>
          <w:rtl/>
        </w:rPr>
        <w:t xml:space="preserve"> </w:t>
      </w:r>
      <w:r w:rsidR="000F3662" w:rsidRPr="00785230">
        <w:rPr>
          <w:rStyle w:val="Char2"/>
          <w:rFonts w:hint="eastAsia"/>
          <w:rtl/>
        </w:rPr>
        <w:t>لِحُبِّى</w:t>
      </w:r>
      <w:r w:rsidRPr="00785230">
        <w:rPr>
          <w:rStyle w:val="Char2"/>
          <w:rFonts w:hint="cs"/>
          <w:rtl/>
        </w:rPr>
        <w:t>»</w:t>
      </w:r>
      <w:r w:rsidRPr="00EA7888">
        <w:rPr>
          <w:rFonts w:hint="cs"/>
          <w:vertAlign w:val="superscript"/>
          <w:rtl/>
        </w:rPr>
        <w:t>(</w:t>
      </w:r>
      <w:r w:rsidRPr="00EA7888">
        <w:rPr>
          <w:rStyle w:val="FootnoteReference"/>
          <w:rtl/>
        </w:rPr>
        <w:footnoteReference w:id="3"/>
      </w:r>
      <w:r w:rsidRPr="00EA7888">
        <w:rPr>
          <w:rFonts w:hint="cs"/>
          <w:vertAlign w:val="superscript"/>
          <w:rtl/>
        </w:rPr>
        <w:t>)</w:t>
      </w:r>
      <w:r w:rsidRPr="00EA7888">
        <w:rPr>
          <w:rFonts w:hint="cs"/>
          <w:rtl/>
        </w:rPr>
        <w:t>. «خداوند را دوست بدارید به خاطر آنچه از نعمت‌هایش که بر شما ارزانی داشته است</w:t>
      </w:r>
      <w:r w:rsidR="000C63DA" w:rsidRPr="00EA7888">
        <w:rPr>
          <w:rFonts w:hint="cs"/>
          <w:rtl/>
        </w:rPr>
        <w:t>،</w:t>
      </w:r>
      <w:r w:rsidRPr="00EA7888">
        <w:rPr>
          <w:rFonts w:hint="cs"/>
          <w:rtl/>
        </w:rPr>
        <w:t xml:space="preserve"> و مرا نیز دوست بدارید به خاطر محبتی که به خدا دارید</w:t>
      </w:r>
      <w:r w:rsidR="00C72F66" w:rsidRPr="00EA7888">
        <w:rPr>
          <w:rFonts w:hint="cs"/>
          <w:rtl/>
        </w:rPr>
        <w:t>،</w:t>
      </w:r>
      <w:r w:rsidRPr="00EA7888">
        <w:rPr>
          <w:rFonts w:hint="cs"/>
          <w:rtl/>
        </w:rPr>
        <w:t xml:space="preserve"> و خاندان مرا دوست بداری</w:t>
      </w:r>
      <w:r w:rsidR="009635B2" w:rsidRPr="00EA7888">
        <w:rPr>
          <w:rFonts w:hint="cs"/>
          <w:rtl/>
        </w:rPr>
        <w:t>د به خاطر محبتی که به من دارید»</w:t>
      </w:r>
      <w:r w:rsidRPr="00EA7888">
        <w:rPr>
          <w:rFonts w:hint="cs"/>
          <w:rtl/>
        </w:rPr>
        <w:t xml:space="preserve"> و طبیعی است که محبت و دوستداری رسول در وجوب و تأکید به آن تالی و پیرو محبت خدا است، زیرا پیامبر</w:t>
      </w:r>
      <w:r w:rsidR="00785230" w:rsidRPr="00785230">
        <w:rPr>
          <w:rFonts w:cs="CTraditional Arabic" w:hint="cs"/>
          <w:rtl/>
        </w:rPr>
        <w:t xml:space="preserve"> ج</w:t>
      </w:r>
      <w:r w:rsidRPr="00EA7888">
        <w:rPr>
          <w:rFonts w:hint="cs"/>
          <w:rtl/>
        </w:rPr>
        <w:t xml:space="preserve"> گرامی‌ترین مردمان نزد خداست که خُویی پسندیده و والا دارد و ارجمند و خوش‌اندام است.</w:t>
      </w:r>
    </w:p>
    <w:p w:rsidR="00FA0E65" w:rsidRPr="00EA7888" w:rsidRDefault="00D33A6A" w:rsidP="00785230">
      <w:pPr>
        <w:pStyle w:val="a1"/>
        <w:rPr>
          <w:rtl/>
        </w:rPr>
      </w:pPr>
      <w:r w:rsidRPr="00EA7888">
        <w:rPr>
          <w:rFonts w:hint="cs"/>
          <w:rtl/>
        </w:rPr>
        <w:t>بنابراین، انسان مؤمن واقعی به شمار نمی‌آید، مگر</w:t>
      </w:r>
      <w:r w:rsidR="008A6AE7">
        <w:rPr>
          <w:rFonts w:hint="cs"/>
          <w:rtl/>
        </w:rPr>
        <w:t xml:space="preserve"> اینکه </w:t>
      </w:r>
      <w:r w:rsidRPr="00EA7888">
        <w:rPr>
          <w:rFonts w:hint="cs"/>
          <w:rtl/>
        </w:rPr>
        <w:t>رسول خدا را دوست بدارد</w:t>
      </w:r>
      <w:r w:rsidR="0055704F" w:rsidRPr="00EA7888">
        <w:rPr>
          <w:rFonts w:hint="cs"/>
          <w:rtl/>
        </w:rPr>
        <w:t>،</w:t>
      </w:r>
      <w:r w:rsidRPr="00EA7888">
        <w:rPr>
          <w:rFonts w:hint="cs"/>
          <w:rtl/>
        </w:rPr>
        <w:t xml:space="preserve"> تا جائی که احترام و محبت رسول از هرچیز نزد او بیشتر باشد.</w:t>
      </w:r>
    </w:p>
    <w:p w:rsidR="00785230" w:rsidRDefault="004C17CF" w:rsidP="00785230">
      <w:pPr>
        <w:pStyle w:val="a1"/>
        <w:rPr>
          <w:rtl/>
        </w:rPr>
      </w:pPr>
      <w:r w:rsidRPr="00EA7888">
        <w:rPr>
          <w:rFonts w:hint="cs"/>
          <w:rtl/>
        </w:rPr>
        <w:t xml:space="preserve">و بیشتر از این ذکر کردیم که فرمایش خدای </w:t>
      </w:r>
      <w:r w:rsidR="00FA0E65" w:rsidRPr="00EA7888">
        <w:rPr>
          <w:rFonts w:hint="cs"/>
          <w:rtl/>
        </w:rPr>
        <w:t>تعالی به صراحت برآن دلالت دارد.</w:t>
      </w:r>
    </w:p>
    <w:p w:rsidR="00795486" w:rsidRPr="000026AB" w:rsidRDefault="00795486" w:rsidP="000026AB">
      <w:pPr>
        <w:pStyle w:val="a1"/>
        <w:rPr>
          <w:rFonts w:ascii="KFGQPC Uthmanic Script HAFS" w:hAnsi="KFGQPC Uthmanic Script HAFS" w:cs="KFGQPC Uthmanic Script HAFS"/>
          <w:rtl/>
        </w:rPr>
      </w:pPr>
      <w:r>
        <w:rPr>
          <w:rFonts w:ascii="Traditional Arabic" w:hAnsi="Traditional Arabic" w:cs="Traditional Arabic"/>
          <w:rtl/>
        </w:rPr>
        <w:t>﴿</w:t>
      </w:r>
      <w:r w:rsidR="000026AB">
        <w:rPr>
          <w:rFonts w:ascii="KFGQPC Uthmanic Script HAFS" w:hAnsi="KFGQPC Uthmanic Script HAFS" w:cs="KFGQPC Uthmanic Script HAFS" w:hint="eastAsia"/>
          <w:rtl/>
        </w:rPr>
        <w:t>قُلۡ</w:t>
      </w:r>
      <w:r w:rsidR="000026AB">
        <w:rPr>
          <w:rFonts w:ascii="KFGQPC Uthmanic Script HAFS" w:hAnsi="KFGQPC Uthmanic Script HAFS" w:cs="KFGQPC Uthmanic Script HAFS"/>
          <w:rtl/>
        </w:rPr>
        <w:t xml:space="preserve"> إِن كَانَ ءَابَآؤُكُمۡ وَأَبۡنَآؤُكُمۡ وَإِخۡوَٰنُكُمۡ وَأَزۡوَٰجُكُمۡ وَعَشِيرَتُكُمۡ وَأَمۡوَٰلٌ </w:t>
      </w:r>
      <w:r w:rsidR="000026AB">
        <w:rPr>
          <w:rFonts w:ascii="KFGQPC Uthmanic Script HAFS" w:hAnsi="KFGQPC Uthmanic Script HAFS" w:cs="KFGQPC Uthmanic Script HAFS" w:hint="cs"/>
          <w:rtl/>
        </w:rPr>
        <w:t>ٱ</w:t>
      </w:r>
      <w:r w:rsidR="000026AB">
        <w:rPr>
          <w:rFonts w:ascii="KFGQPC Uthmanic Script HAFS" w:hAnsi="KFGQPC Uthmanic Script HAFS" w:cs="KFGQPC Uthmanic Script HAFS" w:hint="eastAsia"/>
          <w:rtl/>
        </w:rPr>
        <w:t>قۡتَرَفۡتُمُوهَا</w:t>
      </w:r>
      <w:r w:rsidR="000026AB">
        <w:rPr>
          <w:rFonts w:ascii="KFGQPC Uthmanic Script HAFS" w:hAnsi="KFGQPC Uthmanic Script HAFS" w:cs="KFGQPC Uthmanic Script HAFS"/>
          <w:rtl/>
        </w:rPr>
        <w:t xml:space="preserve"> وَتِجَٰرَةٞ تَخۡشَوۡنَ كَسَادَهَا وَمَسَٰكِنُ تَرۡضَوۡنَهَآ أَحَبَّ إِلَيۡكُم مِّنَ </w:t>
      </w:r>
      <w:r w:rsidR="000026AB">
        <w:rPr>
          <w:rFonts w:ascii="KFGQPC Uthmanic Script HAFS" w:hAnsi="KFGQPC Uthmanic Script HAFS" w:cs="KFGQPC Uthmanic Script HAFS" w:hint="cs"/>
          <w:rtl/>
        </w:rPr>
        <w:t>ٱ</w:t>
      </w:r>
      <w:r w:rsidR="000026AB">
        <w:rPr>
          <w:rFonts w:ascii="KFGQPC Uthmanic Script HAFS" w:hAnsi="KFGQPC Uthmanic Script HAFS" w:cs="KFGQPC Uthmanic Script HAFS" w:hint="eastAsia"/>
          <w:rtl/>
        </w:rPr>
        <w:t>للَّهِ</w:t>
      </w:r>
      <w:r w:rsidR="000026AB">
        <w:rPr>
          <w:rFonts w:ascii="KFGQPC Uthmanic Script HAFS" w:hAnsi="KFGQPC Uthmanic Script HAFS" w:cs="KFGQPC Uthmanic Script HAFS"/>
          <w:rtl/>
        </w:rPr>
        <w:t xml:space="preserve"> وَرَسُولِهِ</w:t>
      </w:r>
      <w:r w:rsidR="000026AB">
        <w:rPr>
          <w:rFonts w:ascii="KFGQPC Uthmanic Script HAFS" w:hAnsi="KFGQPC Uthmanic Script HAFS" w:cs="KFGQPC Uthmanic Script HAFS" w:hint="cs"/>
          <w:rtl/>
        </w:rPr>
        <w:t>ۦ</w:t>
      </w:r>
      <w:r>
        <w:rPr>
          <w:rFonts w:ascii="Traditional Arabic" w:hAnsi="Traditional Arabic" w:cs="Traditional Arabic"/>
          <w:rtl/>
        </w:rPr>
        <w:t>﴾</w:t>
      </w:r>
      <w:r w:rsidR="000026AB" w:rsidRPr="000026AB">
        <w:rPr>
          <w:rFonts w:ascii="IRLotus" w:hAnsi="IRLotus" w:cs="IRLotus" w:hint="cs"/>
          <w:vertAlign w:val="superscript"/>
          <w:rtl/>
        </w:rPr>
        <w:t>(</w:t>
      </w:r>
      <w:r w:rsidR="000026AB" w:rsidRPr="000026AB">
        <w:rPr>
          <w:rStyle w:val="FootnoteReference"/>
          <w:rFonts w:ascii="IRLotus" w:hAnsi="IRLotus" w:cs="IRLotus"/>
          <w:rtl/>
        </w:rPr>
        <w:footnoteReference w:id="4"/>
      </w:r>
      <w:r w:rsidR="000026AB" w:rsidRPr="000026AB">
        <w:rPr>
          <w:rFonts w:ascii="IRLotus" w:hAnsi="IRLotus" w:cs="IRLotus" w:hint="cs"/>
          <w:vertAlign w:val="superscript"/>
          <w:rtl/>
        </w:rPr>
        <w:t>)</w:t>
      </w:r>
      <w:r>
        <w:rPr>
          <w:rFonts w:hint="cs"/>
          <w:rtl/>
        </w:rPr>
        <w:t xml:space="preserve"> </w:t>
      </w:r>
      <w:r w:rsidRPr="00795486">
        <w:rPr>
          <w:rStyle w:val="1-Char"/>
          <w:rFonts w:hint="cs"/>
          <w:rtl/>
        </w:rPr>
        <w:t>[</w:t>
      </w:r>
      <w:r w:rsidR="000026AB">
        <w:rPr>
          <w:rStyle w:val="1-Char"/>
          <w:rFonts w:hint="cs"/>
          <w:rtl/>
        </w:rPr>
        <w:t>التوبة: 24</w:t>
      </w:r>
      <w:r w:rsidRPr="00795486">
        <w:rPr>
          <w:rStyle w:val="1-Char"/>
          <w:rFonts w:hint="cs"/>
          <w:rtl/>
        </w:rPr>
        <w:t>]</w:t>
      </w:r>
      <w:r>
        <w:rPr>
          <w:rFonts w:hint="cs"/>
          <w:rtl/>
        </w:rPr>
        <w:t>.</w:t>
      </w:r>
    </w:p>
    <w:p w:rsidR="004C17CF" w:rsidRPr="00EA7888" w:rsidRDefault="00C95A0F" w:rsidP="00785230">
      <w:pPr>
        <w:pStyle w:val="a1"/>
        <w:rPr>
          <w:rtl/>
        </w:rPr>
      </w:pPr>
      <w:r w:rsidRPr="00EA7888">
        <w:rPr>
          <w:rFonts w:hint="cs"/>
          <w:rtl/>
        </w:rPr>
        <w:t>از انس بن مالک</w:t>
      </w:r>
      <w:r w:rsidR="00785230" w:rsidRPr="00785230">
        <w:rPr>
          <w:rFonts w:cs="CTraditional Arabic" w:hint="cs"/>
          <w:rtl/>
        </w:rPr>
        <w:t>س</w:t>
      </w:r>
      <w:r w:rsidRPr="00EA7888">
        <w:rPr>
          <w:rFonts w:hint="cs"/>
          <w:rtl/>
        </w:rPr>
        <w:t xml:space="preserve"> روایت است که گفت: رسول خدا</w:t>
      </w:r>
      <w:r w:rsidR="00785230" w:rsidRPr="00785230">
        <w:rPr>
          <w:rFonts w:cs="CTraditional Arabic" w:hint="cs"/>
          <w:rtl/>
        </w:rPr>
        <w:t xml:space="preserve"> ج</w:t>
      </w:r>
      <w:r w:rsidRPr="00EA7888">
        <w:rPr>
          <w:rFonts w:hint="cs"/>
          <w:rtl/>
        </w:rPr>
        <w:t xml:space="preserve"> فرمود: </w:t>
      </w:r>
      <w:r w:rsidRPr="00785230">
        <w:rPr>
          <w:rStyle w:val="Char2"/>
          <w:rFonts w:hint="cs"/>
          <w:rtl/>
        </w:rPr>
        <w:t>«</w:t>
      </w:r>
      <w:r w:rsidR="009F7BB9" w:rsidRPr="00785230">
        <w:rPr>
          <w:rStyle w:val="Char2"/>
          <w:rFonts w:hint="eastAsia"/>
          <w:rtl/>
        </w:rPr>
        <w:t>لاَ</w:t>
      </w:r>
      <w:r w:rsidR="009F7BB9" w:rsidRPr="00785230">
        <w:rPr>
          <w:rStyle w:val="Char2"/>
          <w:rtl/>
        </w:rPr>
        <w:t xml:space="preserve"> </w:t>
      </w:r>
      <w:r w:rsidR="009F7BB9" w:rsidRPr="00785230">
        <w:rPr>
          <w:rStyle w:val="Char2"/>
          <w:rFonts w:hint="eastAsia"/>
          <w:rtl/>
        </w:rPr>
        <w:t>يُؤْمِنُ</w:t>
      </w:r>
      <w:r w:rsidR="009F7BB9" w:rsidRPr="00785230">
        <w:rPr>
          <w:rStyle w:val="Char2"/>
          <w:rtl/>
        </w:rPr>
        <w:t xml:space="preserve"> </w:t>
      </w:r>
      <w:r w:rsidR="009F7BB9" w:rsidRPr="00785230">
        <w:rPr>
          <w:rStyle w:val="Char2"/>
          <w:rFonts w:hint="eastAsia"/>
          <w:rtl/>
        </w:rPr>
        <w:t>أَحَدُكُمْ</w:t>
      </w:r>
      <w:r w:rsidR="009F7BB9" w:rsidRPr="00785230">
        <w:rPr>
          <w:rStyle w:val="Char2"/>
          <w:rtl/>
        </w:rPr>
        <w:t xml:space="preserve"> </w:t>
      </w:r>
      <w:r w:rsidR="009F7BB9" w:rsidRPr="00785230">
        <w:rPr>
          <w:rStyle w:val="Char2"/>
          <w:rFonts w:hint="eastAsia"/>
          <w:rtl/>
        </w:rPr>
        <w:t>حَتَّى</w:t>
      </w:r>
      <w:r w:rsidR="009F7BB9" w:rsidRPr="00785230">
        <w:rPr>
          <w:rStyle w:val="Char2"/>
          <w:rtl/>
        </w:rPr>
        <w:t xml:space="preserve"> </w:t>
      </w:r>
      <w:r w:rsidR="009F7BB9" w:rsidRPr="00785230">
        <w:rPr>
          <w:rStyle w:val="Char2"/>
          <w:rFonts w:hint="eastAsia"/>
          <w:rtl/>
        </w:rPr>
        <w:t>أَكُونَ</w:t>
      </w:r>
      <w:r w:rsidR="009F7BB9" w:rsidRPr="00785230">
        <w:rPr>
          <w:rStyle w:val="Char2"/>
          <w:rtl/>
        </w:rPr>
        <w:t xml:space="preserve"> </w:t>
      </w:r>
      <w:r w:rsidR="009F7BB9" w:rsidRPr="00785230">
        <w:rPr>
          <w:rStyle w:val="Char2"/>
          <w:rFonts w:hint="eastAsia"/>
          <w:rtl/>
        </w:rPr>
        <w:t>أَحَبَّ</w:t>
      </w:r>
      <w:r w:rsidR="009F7BB9" w:rsidRPr="00785230">
        <w:rPr>
          <w:rStyle w:val="Char2"/>
          <w:rtl/>
        </w:rPr>
        <w:t xml:space="preserve"> </w:t>
      </w:r>
      <w:r w:rsidR="009F7BB9" w:rsidRPr="00785230">
        <w:rPr>
          <w:rStyle w:val="Char2"/>
          <w:rFonts w:hint="eastAsia"/>
          <w:rtl/>
        </w:rPr>
        <w:t>إِلَيْهِ</w:t>
      </w:r>
      <w:r w:rsidR="009F7BB9" w:rsidRPr="00785230">
        <w:rPr>
          <w:rStyle w:val="Char2"/>
          <w:rtl/>
        </w:rPr>
        <w:t xml:space="preserve"> </w:t>
      </w:r>
      <w:r w:rsidR="009F7BB9" w:rsidRPr="00785230">
        <w:rPr>
          <w:rStyle w:val="Char2"/>
          <w:rFonts w:hint="eastAsia"/>
          <w:rtl/>
        </w:rPr>
        <w:t>مِنْ</w:t>
      </w:r>
      <w:r w:rsidR="009F7BB9" w:rsidRPr="00785230">
        <w:rPr>
          <w:rStyle w:val="Char2"/>
          <w:rtl/>
        </w:rPr>
        <w:t xml:space="preserve"> </w:t>
      </w:r>
      <w:r w:rsidR="009F7BB9" w:rsidRPr="00785230">
        <w:rPr>
          <w:rStyle w:val="Char2"/>
          <w:rFonts w:hint="eastAsia"/>
          <w:rtl/>
        </w:rPr>
        <w:t>وَلَدِهِ</w:t>
      </w:r>
      <w:r w:rsidR="009F7BB9" w:rsidRPr="00785230">
        <w:rPr>
          <w:rStyle w:val="Char2"/>
          <w:rtl/>
        </w:rPr>
        <w:t xml:space="preserve"> </w:t>
      </w:r>
      <w:r w:rsidR="009F7BB9" w:rsidRPr="00785230">
        <w:rPr>
          <w:rStyle w:val="Char2"/>
          <w:rFonts w:hint="eastAsia"/>
          <w:rtl/>
        </w:rPr>
        <w:t>وَوَالِدِهِ</w:t>
      </w:r>
      <w:r w:rsidR="009F7BB9" w:rsidRPr="00785230">
        <w:rPr>
          <w:rStyle w:val="Char2"/>
          <w:rtl/>
        </w:rPr>
        <w:t xml:space="preserve"> </w:t>
      </w:r>
      <w:r w:rsidR="009F7BB9" w:rsidRPr="00785230">
        <w:rPr>
          <w:rStyle w:val="Char2"/>
          <w:rFonts w:hint="eastAsia"/>
          <w:rtl/>
        </w:rPr>
        <w:t>وَالنَّاسِ</w:t>
      </w:r>
      <w:r w:rsidR="009F7BB9" w:rsidRPr="00785230">
        <w:rPr>
          <w:rStyle w:val="Char2"/>
          <w:rtl/>
        </w:rPr>
        <w:t xml:space="preserve"> </w:t>
      </w:r>
      <w:r w:rsidR="009F7BB9" w:rsidRPr="00785230">
        <w:rPr>
          <w:rStyle w:val="Char2"/>
          <w:rFonts w:hint="eastAsia"/>
          <w:rtl/>
        </w:rPr>
        <w:t>أَجْمَعِينَ</w:t>
      </w:r>
      <w:r w:rsidRPr="00785230">
        <w:rPr>
          <w:rStyle w:val="Char2"/>
          <w:rFonts w:hint="cs"/>
          <w:rtl/>
        </w:rPr>
        <w:t>»</w:t>
      </w:r>
      <w:r w:rsidRPr="00785230">
        <w:rPr>
          <w:rStyle w:val="Char3"/>
          <w:rFonts w:hint="cs"/>
          <w:rtl/>
        </w:rPr>
        <w:t xml:space="preserve"> وَفِي رَوَايَةٍ لِمُسْلِمٍ </w:t>
      </w:r>
      <w:r w:rsidR="001C7A40" w:rsidRPr="00785230">
        <w:rPr>
          <w:rStyle w:val="Char3"/>
          <w:rFonts w:hint="cs"/>
          <w:rtl/>
        </w:rPr>
        <w:t>أ</w:t>
      </w:r>
      <w:r w:rsidRPr="00785230">
        <w:rPr>
          <w:rStyle w:val="Char3"/>
          <w:rFonts w:hint="cs"/>
          <w:rtl/>
        </w:rPr>
        <w:t>يضاً:</w:t>
      </w:r>
      <w:r w:rsidRPr="00EA7888">
        <w:rPr>
          <w:rFonts w:hint="cs"/>
          <w:rtl/>
        </w:rPr>
        <w:t xml:space="preserve"> </w:t>
      </w:r>
      <w:r w:rsidRPr="00785230">
        <w:rPr>
          <w:rStyle w:val="Char2"/>
          <w:rFonts w:hint="cs"/>
          <w:rtl/>
        </w:rPr>
        <w:t>«</w:t>
      </w:r>
      <w:r w:rsidR="009F5358" w:rsidRPr="00785230">
        <w:rPr>
          <w:rStyle w:val="Char2"/>
          <w:rFonts w:hint="eastAsia"/>
          <w:rtl/>
        </w:rPr>
        <w:t>حَتَّى</w:t>
      </w:r>
      <w:r w:rsidR="009F5358" w:rsidRPr="00785230">
        <w:rPr>
          <w:rStyle w:val="Char2"/>
          <w:rtl/>
        </w:rPr>
        <w:t xml:space="preserve"> </w:t>
      </w:r>
      <w:r w:rsidR="009F5358" w:rsidRPr="00785230">
        <w:rPr>
          <w:rStyle w:val="Char2"/>
          <w:rFonts w:hint="eastAsia"/>
          <w:rtl/>
        </w:rPr>
        <w:t>أَكُونَ</w:t>
      </w:r>
      <w:r w:rsidR="009F5358" w:rsidRPr="00785230">
        <w:rPr>
          <w:rStyle w:val="Char2"/>
          <w:rtl/>
        </w:rPr>
        <w:t xml:space="preserve"> </w:t>
      </w:r>
      <w:r w:rsidR="009F5358" w:rsidRPr="00785230">
        <w:rPr>
          <w:rStyle w:val="Char2"/>
          <w:rFonts w:hint="eastAsia"/>
          <w:rtl/>
        </w:rPr>
        <w:t>أَحَبَّ</w:t>
      </w:r>
      <w:r w:rsidR="009F5358" w:rsidRPr="00785230">
        <w:rPr>
          <w:rStyle w:val="Char2"/>
          <w:rtl/>
        </w:rPr>
        <w:t xml:space="preserve"> </w:t>
      </w:r>
      <w:r w:rsidR="009F5358" w:rsidRPr="00785230">
        <w:rPr>
          <w:rStyle w:val="Char2"/>
          <w:rFonts w:hint="eastAsia"/>
          <w:rtl/>
        </w:rPr>
        <w:t>إِلَيْهِ</w:t>
      </w:r>
      <w:r w:rsidR="009F5358" w:rsidRPr="00785230">
        <w:rPr>
          <w:rStyle w:val="Char2"/>
          <w:rtl/>
        </w:rPr>
        <w:t xml:space="preserve"> </w:t>
      </w:r>
      <w:r w:rsidR="009F5358" w:rsidRPr="00785230">
        <w:rPr>
          <w:rStyle w:val="Char2"/>
          <w:rFonts w:hint="eastAsia"/>
          <w:rtl/>
        </w:rPr>
        <w:t>مِنْ</w:t>
      </w:r>
      <w:r w:rsidR="009F5358" w:rsidRPr="00785230">
        <w:rPr>
          <w:rStyle w:val="Char2"/>
          <w:rtl/>
        </w:rPr>
        <w:t xml:space="preserve"> </w:t>
      </w:r>
      <w:r w:rsidR="009F5358" w:rsidRPr="00785230">
        <w:rPr>
          <w:rStyle w:val="Char2"/>
          <w:rFonts w:hint="eastAsia"/>
          <w:rtl/>
        </w:rPr>
        <w:t>أَهْلِهِ</w:t>
      </w:r>
      <w:r w:rsidR="009F5358" w:rsidRPr="00785230">
        <w:rPr>
          <w:rStyle w:val="Char2"/>
          <w:rtl/>
        </w:rPr>
        <w:t xml:space="preserve"> </w:t>
      </w:r>
      <w:r w:rsidR="009F5358" w:rsidRPr="00785230">
        <w:rPr>
          <w:rStyle w:val="Char2"/>
          <w:rFonts w:hint="eastAsia"/>
          <w:rtl/>
        </w:rPr>
        <w:t>وَمَالِهِ</w:t>
      </w:r>
      <w:r w:rsidR="009F5358" w:rsidRPr="00785230">
        <w:rPr>
          <w:rStyle w:val="Char2"/>
          <w:rtl/>
        </w:rPr>
        <w:t xml:space="preserve"> </w:t>
      </w:r>
      <w:r w:rsidR="009F5358" w:rsidRPr="00785230">
        <w:rPr>
          <w:rStyle w:val="Char2"/>
          <w:rFonts w:hint="eastAsia"/>
          <w:rtl/>
        </w:rPr>
        <w:t>وَالنَّاسِ</w:t>
      </w:r>
      <w:r w:rsidR="009F5358" w:rsidRPr="00785230">
        <w:rPr>
          <w:rStyle w:val="Char2"/>
          <w:rtl/>
        </w:rPr>
        <w:t xml:space="preserve"> </w:t>
      </w:r>
      <w:r w:rsidR="009F5358" w:rsidRPr="00785230">
        <w:rPr>
          <w:rStyle w:val="Char2"/>
          <w:rFonts w:hint="eastAsia"/>
          <w:rtl/>
        </w:rPr>
        <w:t>أَجْمَعِينَ</w:t>
      </w:r>
      <w:r w:rsidRPr="00785230">
        <w:rPr>
          <w:rStyle w:val="Char2"/>
          <w:rFonts w:hint="cs"/>
          <w:rtl/>
        </w:rPr>
        <w:t>»</w:t>
      </w:r>
      <w:r w:rsidRPr="00EA7888">
        <w:rPr>
          <w:rFonts w:hint="cs"/>
          <w:vertAlign w:val="superscript"/>
          <w:rtl/>
        </w:rPr>
        <w:t>(</w:t>
      </w:r>
      <w:r w:rsidRPr="00EA7888">
        <w:rPr>
          <w:rStyle w:val="FootnoteReference"/>
          <w:rtl/>
        </w:rPr>
        <w:footnoteReference w:id="5"/>
      </w:r>
      <w:r w:rsidRPr="00EA7888">
        <w:rPr>
          <w:rFonts w:hint="cs"/>
          <w:vertAlign w:val="superscript"/>
          <w:rtl/>
        </w:rPr>
        <w:t>)</w:t>
      </w:r>
      <w:r w:rsidRPr="00EA7888">
        <w:rPr>
          <w:rFonts w:hint="cs"/>
          <w:rtl/>
        </w:rPr>
        <w:t>.</w:t>
      </w:r>
    </w:p>
    <w:p w:rsidR="00752B31" w:rsidRPr="00EA7888" w:rsidRDefault="00C95A0F" w:rsidP="00785230">
      <w:pPr>
        <w:pStyle w:val="a1"/>
        <w:rPr>
          <w:rtl/>
        </w:rPr>
      </w:pPr>
      <w:r w:rsidRPr="00EA7888">
        <w:rPr>
          <w:rFonts w:hint="cs"/>
          <w:rtl/>
        </w:rPr>
        <w:lastRenderedPageBreak/>
        <w:t>«هیچیک از شما ایمانش کامل نمی‌گردد، مگر</w:t>
      </w:r>
      <w:r w:rsidR="008A6AE7">
        <w:rPr>
          <w:rFonts w:hint="cs"/>
          <w:rtl/>
        </w:rPr>
        <w:t xml:space="preserve"> اینکه </w:t>
      </w:r>
      <w:r w:rsidRPr="00EA7888">
        <w:rPr>
          <w:rFonts w:hint="cs"/>
          <w:rtl/>
        </w:rPr>
        <w:t>من از فرزند و پدرش و همه مردم نزد او گرامی‌تر باشم» و نیز از</w:t>
      </w:r>
      <w:r w:rsidR="00FF3059" w:rsidRPr="00EA7888">
        <w:rPr>
          <w:rFonts w:hint="cs"/>
          <w:rtl/>
        </w:rPr>
        <w:t xml:space="preserve"> </w:t>
      </w:r>
      <w:r w:rsidR="00752B31" w:rsidRPr="00EA7888">
        <w:rPr>
          <w:rFonts w:hint="cs"/>
          <w:rtl/>
        </w:rPr>
        <w:t>مسلم روایت است که «مگر</w:t>
      </w:r>
      <w:r w:rsidR="008A6AE7">
        <w:rPr>
          <w:rFonts w:hint="cs"/>
          <w:rtl/>
        </w:rPr>
        <w:t xml:space="preserve"> اینکه </w:t>
      </w:r>
      <w:r w:rsidR="00752B31" w:rsidRPr="00EA7888">
        <w:rPr>
          <w:rFonts w:hint="cs"/>
          <w:rtl/>
        </w:rPr>
        <w:t>من نزد او از خانواده و ثروتش و همه مردم گرامی‌تر باشم».</w:t>
      </w:r>
    </w:p>
    <w:p w:rsidR="00752B31" w:rsidRPr="00EA7888" w:rsidRDefault="00752B31" w:rsidP="00785230">
      <w:pPr>
        <w:pStyle w:val="a1"/>
        <w:rPr>
          <w:rtl/>
        </w:rPr>
      </w:pPr>
      <w:r w:rsidRPr="00EA7888">
        <w:rPr>
          <w:rFonts w:hint="cs"/>
          <w:rtl/>
        </w:rPr>
        <w:t>امام نووی</w:t>
      </w:r>
      <w:r w:rsidRPr="00EA7888">
        <w:rPr>
          <w:rFonts w:cs="CTraditional Arabic" w:hint="cs"/>
          <w:rtl/>
        </w:rPr>
        <w:t>/</w:t>
      </w:r>
      <w:r w:rsidRPr="00EA7888">
        <w:rPr>
          <w:rFonts w:hint="cs"/>
          <w:rtl/>
        </w:rPr>
        <w:t xml:space="preserve"> از قاضی عیاض نقل کرده است که محبت سه گونه است: 1- محبت از روی اکرام و بزرگداشت، مانند محبت فرزند نسبت به پدر و مادر. 2- محبت از جهت مهربانی و دلسوزی، مانند محبت پدر و مادر در مورد فرزندان‌شان. 3- محبت از روی همسانی و موافقت با دیگران، مانند دوست‌داشتن مردمان. بنابراین، پیامبر</w:t>
      </w:r>
      <w:r w:rsidR="00785230" w:rsidRPr="00785230">
        <w:rPr>
          <w:rFonts w:cs="CTraditional Arabic" w:hint="cs"/>
          <w:rtl/>
        </w:rPr>
        <w:t xml:space="preserve"> ج</w:t>
      </w:r>
      <w:r w:rsidRPr="00EA7888">
        <w:rPr>
          <w:rFonts w:hint="cs"/>
          <w:rtl/>
        </w:rPr>
        <w:t xml:space="preserve"> تمام گونه‌های محبت را در محبت خویش قرار داده است.</w:t>
      </w:r>
    </w:p>
    <w:p w:rsidR="00752B31" w:rsidRPr="00EA7888" w:rsidRDefault="00752B31" w:rsidP="00785230">
      <w:pPr>
        <w:pStyle w:val="a1"/>
        <w:rPr>
          <w:rtl/>
        </w:rPr>
      </w:pPr>
      <w:r w:rsidRPr="00EA7888">
        <w:rPr>
          <w:rFonts w:hint="cs"/>
          <w:rtl/>
        </w:rPr>
        <w:t>و همچنین گفت: یاری سنت و دفاع از شریعت و آرزوی درک دور</w:t>
      </w:r>
      <w:r w:rsidR="00785230">
        <w:rPr>
          <w:rFonts w:hint="cs"/>
          <w:rtl/>
        </w:rPr>
        <w:t>ۀ</w:t>
      </w:r>
      <w:r w:rsidRPr="00EA7888">
        <w:rPr>
          <w:rFonts w:hint="cs"/>
          <w:rtl/>
        </w:rPr>
        <w:t xml:space="preserve"> زندگانی پیامبر</w:t>
      </w:r>
      <w:r w:rsidR="00785230" w:rsidRPr="00785230">
        <w:rPr>
          <w:rFonts w:cs="CTraditional Arabic" w:hint="cs"/>
          <w:rtl/>
        </w:rPr>
        <w:t xml:space="preserve"> ج</w:t>
      </w:r>
      <w:r w:rsidR="005B2F61" w:rsidRPr="00EA7888">
        <w:rPr>
          <w:rFonts w:hint="cs"/>
          <w:rtl/>
        </w:rPr>
        <w:t xml:space="preserve"> از جمله محبت و دوستداری اوست،</w:t>
      </w:r>
      <w:r w:rsidRPr="00EA7888">
        <w:rPr>
          <w:rFonts w:hint="cs"/>
          <w:rtl/>
        </w:rPr>
        <w:t xml:space="preserve"> در نتیجه ثروت و خواسته خویش را فدای او می‌کند.</w:t>
      </w:r>
    </w:p>
    <w:p w:rsidR="00752B31" w:rsidRPr="00EA7888" w:rsidRDefault="00752B31" w:rsidP="00785230">
      <w:pPr>
        <w:pStyle w:val="a1"/>
        <w:rPr>
          <w:rtl/>
        </w:rPr>
      </w:pPr>
      <w:r w:rsidRPr="00EA7888">
        <w:rPr>
          <w:rFonts w:hint="cs"/>
          <w:rtl/>
        </w:rPr>
        <w:t>سپس گفت: هنگامی که آنچه گفتیم در عمل نمایان شد</w:t>
      </w:r>
      <w:r w:rsidR="001F6B77" w:rsidRPr="00EA7888">
        <w:rPr>
          <w:rFonts w:hint="cs"/>
          <w:rtl/>
        </w:rPr>
        <w:t>،</w:t>
      </w:r>
      <w:r w:rsidRPr="00EA7888">
        <w:rPr>
          <w:rFonts w:hint="cs"/>
          <w:rtl/>
        </w:rPr>
        <w:t xml:space="preserve"> معلوم می‌گردد که حقیقت و درستی ایمان بدون آنها کامل نیست، و ایمان درست نمی‌باشد مگر</w:t>
      </w:r>
      <w:r w:rsidR="008A6AE7">
        <w:rPr>
          <w:rFonts w:hint="cs"/>
          <w:rtl/>
        </w:rPr>
        <w:t xml:space="preserve"> اینکه </w:t>
      </w:r>
      <w:r w:rsidRPr="00785230">
        <w:rPr>
          <w:rFonts w:hint="cs"/>
          <w:rtl/>
        </w:rPr>
        <w:t>حقیقةً منزلت</w:t>
      </w:r>
      <w:r w:rsidRPr="00EA7888">
        <w:rPr>
          <w:rFonts w:hint="cs"/>
          <w:rtl/>
        </w:rPr>
        <w:t xml:space="preserve"> و رفعت مقام پیامبر</w:t>
      </w:r>
      <w:r w:rsidR="00785230" w:rsidRPr="00785230">
        <w:rPr>
          <w:rFonts w:cs="CTraditional Arabic" w:hint="cs"/>
          <w:rtl/>
        </w:rPr>
        <w:t xml:space="preserve"> ج</w:t>
      </w:r>
      <w:r w:rsidRPr="00EA7888">
        <w:rPr>
          <w:rFonts w:hint="cs"/>
          <w:rtl/>
        </w:rPr>
        <w:t xml:space="preserve"> بر هر پدر و فرزند و نیکوکار و صاحب فضیلتی ثابت آید</w:t>
      </w:r>
      <w:r w:rsidR="00885EB4" w:rsidRPr="00EA7888">
        <w:rPr>
          <w:rFonts w:hint="cs"/>
          <w:rtl/>
        </w:rPr>
        <w:t>،</w:t>
      </w:r>
      <w:r w:rsidRPr="00EA7888">
        <w:rPr>
          <w:rFonts w:hint="cs"/>
          <w:rtl/>
        </w:rPr>
        <w:t xml:space="preserve"> و کسی که عقیده و باورش چنین نباشد و به گونه‌ای دیگر بیندیشد و عقیده داشته باشد، مؤمن نیست.</w:t>
      </w:r>
    </w:p>
    <w:p w:rsidR="00C95A0F" w:rsidRPr="00EA7888" w:rsidRDefault="00752B31" w:rsidP="00785230">
      <w:pPr>
        <w:pStyle w:val="a1"/>
        <w:rPr>
          <w:rtl/>
        </w:rPr>
      </w:pPr>
      <w:r w:rsidRPr="00EA7888">
        <w:rPr>
          <w:rFonts w:hint="cs"/>
          <w:rtl/>
        </w:rPr>
        <w:t>اگر کسی بگوید: این گفتار بسیاری از مسلمانان را از ایمان خارج می‌کند (یعنی به استناد این سخن بسیاری از مردم به ظاهر مسلمان، مؤمن به شمار نمی‌آیند) در جواب می‌گوییم: از ایمان خارج نیست جز کافری که بر کفرش پایبند است</w:t>
      </w:r>
      <w:r w:rsidR="00487CD1" w:rsidRPr="00EA7888">
        <w:rPr>
          <w:rFonts w:hint="cs"/>
          <w:rtl/>
        </w:rPr>
        <w:t>،</w:t>
      </w:r>
      <w:r w:rsidRPr="00EA7888">
        <w:rPr>
          <w:rFonts w:hint="cs"/>
          <w:rtl/>
        </w:rPr>
        <w:t xml:space="preserve"> و اصرار دارد و دلیل ما آن است که به تجربه دریافته ایم. پس به مردی از جامعه مسلمین باید مراجعه کنیم و به او بگوییم فرض کن تو رسول خدا</w:t>
      </w:r>
      <w:r w:rsidR="00785230">
        <w:rPr>
          <w:rFonts w:hint="cs"/>
          <w:rtl/>
        </w:rPr>
        <w:t xml:space="preserve"> </w:t>
      </w:r>
      <w:r w:rsidR="00785230">
        <w:rPr>
          <w:rFonts w:cs="CTraditional Arabic" w:hint="cs"/>
          <w:rtl/>
        </w:rPr>
        <w:t>ج</w:t>
      </w:r>
      <w:r w:rsidRPr="00EA7888">
        <w:rPr>
          <w:rFonts w:hint="cs"/>
          <w:rtl/>
        </w:rPr>
        <w:t xml:space="preserve"> را زنده می‌بینی</w:t>
      </w:r>
      <w:r w:rsidR="0061420A" w:rsidRPr="00EA7888">
        <w:rPr>
          <w:rFonts w:hint="cs"/>
          <w:rtl/>
        </w:rPr>
        <w:t>،</w:t>
      </w:r>
      <w:r w:rsidRPr="00EA7888">
        <w:rPr>
          <w:rFonts w:hint="cs"/>
          <w:rtl/>
        </w:rPr>
        <w:t xml:space="preserve"> و قطعاً یکی از دشمنانش نیز قصد </w:t>
      </w:r>
      <w:r w:rsidRPr="00EA7888">
        <w:rPr>
          <w:rFonts w:hint="cs"/>
          <w:rtl/>
        </w:rPr>
        <w:lastRenderedPageBreak/>
        <w:t>جان او را دارد و تو مختاری میان</w:t>
      </w:r>
      <w:r w:rsidR="008A6AE7">
        <w:rPr>
          <w:rFonts w:hint="cs"/>
          <w:rtl/>
        </w:rPr>
        <w:t xml:space="preserve"> اینکه </w:t>
      </w:r>
      <w:r w:rsidRPr="00EA7888">
        <w:rPr>
          <w:rFonts w:hint="cs"/>
          <w:rtl/>
        </w:rPr>
        <w:t>پیامبر را به دشمن سپاری تا او به خواستش برسد و یا</w:t>
      </w:r>
      <w:r w:rsidR="008A6AE7">
        <w:rPr>
          <w:rFonts w:hint="cs"/>
          <w:rtl/>
        </w:rPr>
        <w:t xml:space="preserve"> اینکه </w:t>
      </w:r>
      <w:r w:rsidRPr="00EA7888">
        <w:rPr>
          <w:rFonts w:hint="cs"/>
          <w:rtl/>
        </w:rPr>
        <w:t>از او</w:t>
      </w:r>
      <w:r w:rsidR="003868C4" w:rsidRPr="00EA7888">
        <w:rPr>
          <w:rFonts w:hint="cs"/>
          <w:rtl/>
        </w:rPr>
        <w:t xml:space="preserve"> دفاع کنی و به خاطر او کشته شوی،</w:t>
      </w:r>
      <w:r w:rsidRPr="00EA7888">
        <w:rPr>
          <w:rFonts w:hint="cs"/>
          <w:rtl/>
        </w:rPr>
        <w:t xml:space="preserve"> پس کدامیک از آن دو را برمی‌گزینی.</w:t>
      </w:r>
    </w:p>
    <w:p w:rsidR="00555763" w:rsidRPr="00EA7888" w:rsidRDefault="00555763" w:rsidP="00785230">
      <w:pPr>
        <w:pStyle w:val="a1"/>
        <w:rPr>
          <w:rtl/>
        </w:rPr>
      </w:pPr>
      <w:r w:rsidRPr="00EA7888">
        <w:rPr>
          <w:rFonts w:hint="cs"/>
          <w:rtl/>
        </w:rPr>
        <w:t xml:space="preserve">پس باید آن را به او بگوییم و بگذاریم تا او با مراجعه به عاطفه و وجدانش قضاوت </w:t>
      </w:r>
      <w:r w:rsidRPr="00785230">
        <w:rPr>
          <w:rFonts w:hint="cs"/>
          <w:rtl/>
        </w:rPr>
        <w:t>کند – اگرچه از نظر ایمان ضعیف‌ترین مردمان و گناهش نیز از همه فزون‌تر باشد – آیا لحظه‌ای</w:t>
      </w:r>
      <w:r w:rsidRPr="00EA7888">
        <w:rPr>
          <w:rFonts w:hint="cs"/>
          <w:rtl/>
        </w:rPr>
        <w:t xml:space="preserve"> تردید می‌کند در</w:t>
      </w:r>
      <w:r w:rsidR="008A6AE7">
        <w:rPr>
          <w:rFonts w:hint="cs"/>
          <w:rtl/>
        </w:rPr>
        <w:t xml:space="preserve"> اینکه </w:t>
      </w:r>
      <w:r w:rsidRPr="00EA7888">
        <w:rPr>
          <w:rFonts w:hint="cs"/>
          <w:rtl/>
        </w:rPr>
        <w:t>بگوید: بلکه خود و خانواده و هرچه در اختیار دارم فدای رسول خدا</w:t>
      </w:r>
      <w:r w:rsidR="00785230" w:rsidRPr="00785230">
        <w:rPr>
          <w:rFonts w:cs="CTraditional Arabic" w:hint="cs"/>
          <w:rtl/>
        </w:rPr>
        <w:t xml:space="preserve"> ج</w:t>
      </w:r>
      <w:r w:rsidRPr="00EA7888">
        <w:rPr>
          <w:rFonts w:hint="cs"/>
          <w:rtl/>
        </w:rPr>
        <w:t xml:space="preserve"> می‌کنم.</w:t>
      </w:r>
    </w:p>
    <w:p w:rsidR="00555763" w:rsidRPr="00EA7888" w:rsidRDefault="00555763" w:rsidP="00785230">
      <w:pPr>
        <w:pStyle w:val="a1"/>
        <w:rPr>
          <w:rtl/>
        </w:rPr>
      </w:pPr>
      <w:r w:rsidRPr="00EA7888">
        <w:rPr>
          <w:rFonts w:hint="cs"/>
          <w:rtl/>
        </w:rPr>
        <w:t>پس این شعور و آگاهی معیار و سنجشی است از این محبت و عشق وافر که با ق</w:t>
      </w:r>
      <w:r w:rsidR="006B2CFA" w:rsidRPr="00EA7888">
        <w:rPr>
          <w:rFonts w:hint="cs"/>
          <w:rtl/>
        </w:rPr>
        <w:t>لب و خاطر هر مسلمانی آمیخته است،</w:t>
      </w:r>
      <w:r w:rsidRPr="00EA7888">
        <w:rPr>
          <w:rFonts w:hint="cs"/>
          <w:rtl/>
        </w:rPr>
        <w:t xml:space="preserve"> مگر</w:t>
      </w:r>
      <w:r w:rsidR="008A6AE7">
        <w:rPr>
          <w:rFonts w:hint="cs"/>
          <w:rtl/>
        </w:rPr>
        <w:t xml:space="preserve"> آنکه </w:t>
      </w:r>
      <w:r w:rsidRPr="00EA7888">
        <w:rPr>
          <w:rFonts w:hint="cs"/>
          <w:rtl/>
        </w:rPr>
        <w:t>انسان بسیار فر</w:t>
      </w:r>
      <w:r w:rsidR="00F27012" w:rsidRPr="00EA7888">
        <w:rPr>
          <w:rFonts w:hint="cs"/>
          <w:rtl/>
        </w:rPr>
        <w:t>ا</w:t>
      </w:r>
      <w:r w:rsidRPr="00EA7888">
        <w:rPr>
          <w:rFonts w:hint="cs"/>
          <w:rtl/>
        </w:rPr>
        <w:t>موشکار است و تا زمانی که آرزوهای نفسانی و طبیعت بشری و مشاغ</w:t>
      </w:r>
      <w:r w:rsidR="002E7639" w:rsidRPr="00EA7888">
        <w:rPr>
          <w:rFonts w:hint="cs"/>
          <w:rtl/>
        </w:rPr>
        <w:t>ل زندگی و سرگرمی‌های آن بر او چی</w:t>
      </w:r>
      <w:r w:rsidR="00907FD1" w:rsidRPr="00EA7888">
        <w:rPr>
          <w:rFonts w:hint="cs"/>
          <w:rtl/>
        </w:rPr>
        <w:t>ره است این محبت د</w:t>
      </w:r>
      <w:r w:rsidRPr="00EA7888">
        <w:rPr>
          <w:rFonts w:hint="cs"/>
          <w:rtl/>
        </w:rPr>
        <w:t>ر وی پنهان می‌ماند، اما همین که از پیامبر</w:t>
      </w:r>
      <w:r w:rsidR="00785230" w:rsidRPr="00785230">
        <w:rPr>
          <w:rFonts w:cs="CTraditional Arabic" w:hint="cs"/>
          <w:rtl/>
        </w:rPr>
        <w:t xml:space="preserve"> ج</w:t>
      </w:r>
      <w:r w:rsidRPr="00EA7888">
        <w:rPr>
          <w:rFonts w:hint="cs"/>
          <w:rtl/>
        </w:rPr>
        <w:t xml:space="preserve"> ذکری شود آن را به یاد می‌آورد. پس اگر ذکری از پیامبر</w:t>
      </w:r>
      <w:r w:rsidR="00785230" w:rsidRPr="00785230">
        <w:rPr>
          <w:rFonts w:cs="CTraditional Arabic" w:hint="cs"/>
          <w:rtl/>
        </w:rPr>
        <w:t xml:space="preserve"> ج</w:t>
      </w:r>
      <w:r w:rsidRPr="00EA7888">
        <w:rPr>
          <w:rFonts w:hint="cs"/>
          <w:rtl/>
        </w:rPr>
        <w:t xml:space="preserve"> به میان آمد و کسی این احساس را در خود نیافت، ادعای ایمان او دروغین است.</w:t>
      </w:r>
    </w:p>
    <w:p w:rsidR="00555763" w:rsidRPr="00EA7888" w:rsidRDefault="00555763" w:rsidP="00785230">
      <w:pPr>
        <w:pStyle w:val="a1"/>
        <w:rPr>
          <w:rtl/>
        </w:rPr>
      </w:pPr>
      <w:r w:rsidRPr="00EA7888">
        <w:rPr>
          <w:rFonts w:hint="cs"/>
          <w:rtl/>
        </w:rPr>
        <w:t>قرطبی</w:t>
      </w:r>
      <w:r w:rsidRPr="00EA7888">
        <w:rPr>
          <w:rFonts w:cs="CTraditional Arabic" w:hint="cs"/>
          <w:rtl/>
        </w:rPr>
        <w:t>/</w:t>
      </w:r>
      <w:r w:rsidRPr="00EA7888">
        <w:rPr>
          <w:rFonts w:hint="cs"/>
          <w:rtl/>
        </w:rPr>
        <w:t xml:space="preserve"> گفت: «به راستی هر مسلمانی که دارای ایمانی درست باشد از وجود این محبت زیاد بی‌بهره نیست؛ تا آنجا که بسیاری از آنان که در آرزوهای نفسانی غرق شده</w:t>
      </w:r>
      <w:r w:rsidR="00645F4D">
        <w:rPr>
          <w:rFonts w:hint="cs"/>
          <w:rtl/>
        </w:rPr>
        <w:t>‌اند،</w:t>
      </w:r>
      <w:r w:rsidRPr="00EA7888">
        <w:rPr>
          <w:rFonts w:hint="cs"/>
          <w:rtl/>
        </w:rPr>
        <w:t xml:space="preserve"> هنگامی که از پیامبر</w:t>
      </w:r>
      <w:r w:rsidR="00785230" w:rsidRPr="00785230">
        <w:rPr>
          <w:rFonts w:cs="CTraditional Arabic" w:hint="cs"/>
          <w:rtl/>
        </w:rPr>
        <w:t xml:space="preserve"> ج</w:t>
      </w:r>
      <w:r w:rsidRPr="00EA7888">
        <w:rPr>
          <w:rFonts w:hint="cs"/>
          <w:rtl/>
        </w:rPr>
        <w:t xml:space="preserve"> یاد شود، مشتاق دیدارش می‌گردند تا آنجا که دیدار او را بر خانواده و ثروت‌شان ترجیح می‌دهند، زیرا محبت پیامبر</w:t>
      </w:r>
      <w:r w:rsidR="00785230" w:rsidRPr="00785230">
        <w:rPr>
          <w:rFonts w:cs="CTraditional Arabic" w:hint="cs"/>
          <w:rtl/>
        </w:rPr>
        <w:t xml:space="preserve"> ج</w:t>
      </w:r>
      <w:r w:rsidRPr="00EA7888">
        <w:rPr>
          <w:rFonts w:hint="cs"/>
          <w:rtl/>
        </w:rPr>
        <w:t xml:space="preserve"> در خاطر مسلمانان جای گرفته است، جز</w:t>
      </w:r>
      <w:r w:rsidR="008A6AE7">
        <w:rPr>
          <w:rFonts w:hint="cs"/>
          <w:rtl/>
        </w:rPr>
        <w:t xml:space="preserve"> اینکه </w:t>
      </w:r>
      <w:r w:rsidRPr="00EA7888">
        <w:rPr>
          <w:rFonts w:hint="cs"/>
          <w:rtl/>
        </w:rPr>
        <w:t>این محبت به سبب غفلت‌ها و بی‌خبری‌های پی در پی خیلی زود از بین می‌رود».</w:t>
      </w:r>
    </w:p>
    <w:p w:rsidR="008927A1" w:rsidRPr="00EA7888" w:rsidRDefault="00726CA6" w:rsidP="00785230">
      <w:pPr>
        <w:pStyle w:val="a1"/>
        <w:rPr>
          <w:rtl/>
        </w:rPr>
      </w:pPr>
      <w:r w:rsidRPr="00EA7888">
        <w:rPr>
          <w:rFonts w:hint="cs"/>
          <w:rtl/>
        </w:rPr>
        <w:t xml:space="preserve">آری، محبت واقعی و فراوان از آرزوی درک زمان رسول گرامی و دیدارش در این حد و مرز متوقف نمی‌گردد، بلکه دوست‌داشتن وجود </w:t>
      </w:r>
      <w:r w:rsidRPr="00EA7888">
        <w:rPr>
          <w:rFonts w:hint="cs"/>
          <w:rtl/>
        </w:rPr>
        <w:lastRenderedPageBreak/>
        <w:t>مبارک حضرت و تمنای درک زمان زندگی و دیدار او با عشق به سنت او و کوشش در پیروزی شریعت او پیوستگی دارد. و درست گفته</w:t>
      </w:r>
      <w:r w:rsidR="00785230">
        <w:rPr>
          <w:rFonts w:hint="cs"/>
          <w:rtl/>
        </w:rPr>
        <w:t xml:space="preserve">‌اند </w:t>
      </w:r>
      <w:r w:rsidRPr="00EA7888">
        <w:rPr>
          <w:rFonts w:hint="cs"/>
          <w:rtl/>
        </w:rPr>
        <w:t>که هرچه از محبوب باشد دوست‌داشتنی است، و ایمان و عقیده هر مسلمانی به درجه کمال نمی‌رسد</w:t>
      </w:r>
      <w:r w:rsidR="001959BB" w:rsidRPr="00EA7888">
        <w:rPr>
          <w:rFonts w:hint="cs"/>
          <w:rtl/>
        </w:rPr>
        <w:t>،</w:t>
      </w:r>
      <w:r w:rsidRPr="00EA7888">
        <w:rPr>
          <w:rFonts w:hint="cs"/>
          <w:rtl/>
        </w:rPr>
        <w:t xml:space="preserve"> و ترجیح محبت رسول</w:t>
      </w:r>
      <w:r w:rsidR="00785230" w:rsidRPr="00785230">
        <w:rPr>
          <w:rFonts w:cs="CTraditional Arabic" w:hint="cs"/>
          <w:rtl/>
        </w:rPr>
        <w:t xml:space="preserve"> ج</w:t>
      </w:r>
      <w:r w:rsidRPr="00EA7888">
        <w:rPr>
          <w:rFonts w:hint="cs"/>
          <w:rtl/>
        </w:rPr>
        <w:t xml:space="preserve"> بر هرچیزی</w:t>
      </w:r>
      <w:r w:rsidR="009E2BAA" w:rsidRPr="00EA7888">
        <w:rPr>
          <w:rFonts w:hint="cs"/>
          <w:rtl/>
        </w:rPr>
        <w:t xml:space="preserve"> ثابت نمی‌گردد، مادامی که پیامب</w:t>
      </w:r>
      <w:r w:rsidR="004936EA" w:rsidRPr="00EA7888">
        <w:rPr>
          <w:rFonts w:hint="cs"/>
          <w:rtl/>
        </w:rPr>
        <w:t>د</w:t>
      </w:r>
      <w:r w:rsidRPr="00EA7888">
        <w:rPr>
          <w:rFonts w:hint="cs"/>
          <w:rtl/>
        </w:rPr>
        <w:t xml:space="preserve"> و نتایج باورهای درونی در خارج تحقق </w:t>
      </w:r>
      <w:r w:rsidR="000D777F" w:rsidRPr="00EA7888">
        <w:rPr>
          <w:rFonts w:hint="cs"/>
          <w:rtl/>
        </w:rPr>
        <w:t>پذیرد و صورت عملی به خود بگیرد.</w:t>
      </w:r>
    </w:p>
    <w:p w:rsidR="000D777F" w:rsidRPr="00EA7888" w:rsidRDefault="000D777F" w:rsidP="00785230">
      <w:pPr>
        <w:pStyle w:val="a1"/>
        <w:rPr>
          <w:rtl/>
        </w:rPr>
      </w:pPr>
      <w:r w:rsidRPr="00EA7888">
        <w:rPr>
          <w:rFonts w:hint="cs"/>
          <w:rtl/>
        </w:rPr>
        <w:t>و شناخت فلسفه شریعت بر این باور بسیار مؤثر است، چون شریعت اسلامی برای منافع بندگان خدا در دنیا و آخرت آمده است، و آنچه در شریعت است برای جلت مصلحت و آسایش بندگان و دفع ضرر از ایشان است.</w:t>
      </w:r>
    </w:p>
    <w:p w:rsidR="000D777F" w:rsidRPr="00EA7888" w:rsidRDefault="000D777F" w:rsidP="00785230">
      <w:pPr>
        <w:pStyle w:val="a1"/>
        <w:rPr>
          <w:rtl/>
        </w:rPr>
      </w:pPr>
      <w:r w:rsidRPr="00EA7888">
        <w:rPr>
          <w:rFonts w:hint="cs"/>
          <w:rtl/>
        </w:rPr>
        <w:t>زمانی که شناخت مقاصد شریعت در وجود پیروان ریشه دوانید، انسان این شریعت را دوست می‌دارد</w:t>
      </w:r>
      <w:r w:rsidR="00B518A2" w:rsidRPr="00EA7888">
        <w:rPr>
          <w:rFonts w:hint="cs"/>
          <w:rtl/>
        </w:rPr>
        <w:t>،</w:t>
      </w:r>
      <w:r w:rsidRPr="00EA7888">
        <w:rPr>
          <w:rFonts w:hint="cs"/>
          <w:rtl/>
        </w:rPr>
        <w:t xml:space="preserve"> و چون این شریعت را دوست دارد صاحب آن را هم دوست می‌دارد، لذا ارتباط در سخن سهل بن عبدالله واضح و آشکار است</w:t>
      </w:r>
      <w:r w:rsidR="00B96C81" w:rsidRPr="00EA7888">
        <w:rPr>
          <w:rFonts w:hint="cs"/>
          <w:rtl/>
        </w:rPr>
        <w:t>،</w:t>
      </w:r>
      <w:r w:rsidRPr="00EA7888">
        <w:rPr>
          <w:rFonts w:hint="cs"/>
          <w:rtl/>
        </w:rPr>
        <w:t xml:space="preserve"> آنجا که می‌گوید: «</w:t>
      </w:r>
      <w:r w:rsidR="00550A4A" w:rsidRPr="00EA7888">
        <w:rPr>
          <w:rFonts w:hint="cs"/>
          <w:rtl/>
        </w:rPr>
        <w:t>ن</w:t>
      </w:r>
      <w:r w:rsidR="00777CD4" w:rsidRPr="00EA7888">
        <w:rPr>
          <w:rFonts w:hint="cs"/>
          <w:rtl/>
        </w:rPr>
        <w:t>شانه محبت خدا</w:t>
      </w:r>
      <w:r w:rsidRPr="00EA7888">
        <w:rPr>
          <w:rFonts w:hint="cs"/>
          <w:rtl/>
        </w:rPr>
        <w:t xml:space="preserve"> محبت قرآن است</w:t>
      </w:r>
      <w:r w:rsidR="00777CD4" w:rsidRPr="00EA7888">
        <w:rPr>
          <w:rFonts w:hint="cs"/>
          <w:rtl/>
        </w:rPr>
        <w:t>،</w:t>
      </w:r>
      <w:r w:rsidRPr="00EA7888">
        <w:rPr>
          <w:rFonts w:hint="cs"/>
          <w:rtl/>
        </w:rPr>
        <w:t xml:space="preserve"> و نشانه محبت قرآن دوستی رسول</w:t>
      </w:r>
      <w:r w:rsidR="00785230" w:rsidRPr="00785230">
        <w:rPr>
          <w:rFonts w:cs="CTraditional Arabic" w:hint="cs"/>
          <w:rtl/>
        </w:rPr>
        <w:t xml:space="preserve"> ج</w:t>
      </w:r>
      <w:r w:rsidRPr="00EA7888">
        <w:rPr>
          <w:rFonts w:hint="cs"/>
          <w:rtl/>
        </w:rPr>
        <w:t xml:space="preserve"> است</w:t>
      </w:r>
      <w:r w:rsidR="00404A4B" w:rsidRPr="00EA7888">
        <w:rPr>
          <w:rFonts w:hint="cs"/>
          <w:rtl/>
        </w:rPr>
        <w:t>،</w:t>
      </w:r>
      <w:r w:rsidRPr="00EA7888">
        <w:rPr>
          <w:rFonts w:hint="cs"/>
          <w:rtl/>
        </w:rPr>
        <w:t xml:space="preserve"> و نشانه حب پیامبر</w:t>
      </w:r>
      <w:r w:rsidR="00785230" w:rsidRPr="00785230">
        <w:rPr>
          <w:rFonts w:cs="CTraditional Arabic" w:hint="cs"/>
          <w:rtl/>
        </w:rPr>
        <w:t xml:space="preserve"> ج</w:t>
      </w:r>
      <w:r w:rsidRPr="00EA7888">
        <w:rPr>
          <w:rFonts w:hint="cs"/>
          <w:rtl/>
        </w:rPr>
        <w:t xml:space="preserve"> محبت سنت اوست</w:t>
      </w:r>
      <w:r w:rsidR="003B124F" w:rsidRPr="00EA7888">
        <w:rPr>
          <w:rFonts w:hint="cs"/>
          <w:rtl/>
        </w:rPr>
        <w:t>،</w:t>
      </w:r>
      <w:r w:rsidRPr="00EA7888">
        <w:rPr>
          <w:rFonts w:hint="cs"/>
          <w:rtl/>
        </w:rPr>
        <w:t xml:space="preserve"> و نشانه محبت خدای تعالی و قرآن، پیامبر و سنت او، محبت آخرت است</w:t>
      </w:r>
      <w:r w:rsidR="00CE3593" w:rsidRPr="00EA7888">
        <w:rPr>
          <w:rFonts w:hint="cs"/>
          <w:rtl/>
        </w:rPr>
        <w:t>،</w:t>
      </w:r>
      <w:r w:rsidRPr="00EA7888">
        <w:rPr>
          <w:rFonts w:hint="cs"/>
          <w:rtl/>
        </w:rPr>
        <w:t xml:space="preserve"> و نشانه محبت آخرت آن است که انسان خود را دوست بدارد</w:t>
      </w:r>
      <w:r w:rsidR="00A354DF" w:rsidRPr="00EA7888">
        <w:rPr>
          <w:rFonts w:hint="cs"/>
          <w:rtl/>
        </w:rPr>
        <w:t>،</w:t>
      </w:r>
      <w:r w:rsidRPr="00EA7888">
        <w:rPr>
          <w:rFonts w:hint="cs"/>
          <w:rtl/>
        </w:rPr>
        <w:t xml:space="preserve"> و نشانه این دوستی آن است که دوستدار دنیا نباشد</w:t>
      </w:r>
      <w:r w:rsidR="007C1533" w:rsidRPr="00EA7888">
        <w:rPr>
          <w:rFonts w:hint="cs"/>
          <w:rtl/>
        </w:rPr>
        <w:t>،</w:t>
      </w:r>
      <w:r w:rsidRPr="00EA7888">
        <w:rPr>
          <w:rFonts w:hint="cs"/>
          <w:rtl/>
        </w:rPr>
        <w:t xml:space="preserve"> و نشانه نفرت از دنیا آن است که جز به اندازه توشه و کفاف زندگی از آن برندارد»</w:t>
      </w:r>
      <w:r w:rsidRPr="00EA7888">
        <w:rPr>
          <w:rFonts w:hint="cs"/>
          <w:vertAlign w:val="superscript"/>
          <w:rtl/>
        </w:rPr>
        <w:t>(</w:t>
      </w:r>
      <w:r w:rsidRPr="00EA7888">
        <w:rPr>
          <w:rStyle w:val="FootnoteReference"/>
          <w:rtl/>
        </w:rPr>
        <w:footnoteReference w:id="6"/>
      </w:r>
      <w:r w:rsidRPr="00EA7888">
        <w:rPr>
          <w:rFonts w:hint="cs"/>
          <w:vertAlign w:val="superscript"/>
          <w:rtl/>
        </w:rPr>
        <w:t>)</w:t>
      </w:r>
      <w:r w:rsidRPr="00EA7888">
        <w:rPr>
          <w:rFonts w:hint="cs"/>
          <w:rtl/>
        </w:rPr>
        <w:t>.</w:t>
      </w:r>
    </w:p>
    <w:p w:rsidR="00EC5C96" w:rsidRPr="00EA7888" w:rsidRDefault="00EC5C96" w:rsidP="00785230">
      <w:pPr>
        <w:pStyle w:val="a1"/>
        <w:rPr>
          <w:rtl/>
        </w:rPr>
      </w:pPr>
      <w:r w:rsidRPr="00EA7888">
        <w:rPr>
          <w:rFonts w:hint="cs"/>
          <w:rtl/>
        </w:rPr>
        <w:t>و این مسلمانانی که رسول خدا</w:t>
      </w:r>
      <w:r w:rsidR="00785230" w:rsidRPr="00785230">
        <w:rPr>
          <w:rFonts w:cs="CTraditional Arabic" w:hint="cs"/>
          <w:rtl/>
        </w:rPr>
        <w:t xml:space="preserve"> ج</w:t>
      </w:r>
      <w:r w:rsidRPr="00EA7888">
        <w:rPr>
          <w:rFonts w:hint="cs"/>
          <w:rtl/>
        </w:rPr>
        <w:t xml:space="preserve"> را دوست می‌دارند و آنان که آمدند و آنان که پس از صدها سال درگذر زمان می‌آیند تا</w:t>
      </w:r>
      <w:r w:rsidR="008A6AE7">
        <w:rPr>
          <w:rFonts w:hint="cs"/>
          <w:rtl/>
        </w:rPr>
        <w:t xml:space="preserve"> اینکه </w:t>
      </w:r>
      <w:r w:rsidR="00603D22" w:rsidRPr="00EA7888">
        <w:rPr>
          <w:rFonts w:hint="cs"/>
          <w:rtl/>
        </w:rPr>
        <w:t>خدا زمین را با هرکه در آن است</w:t>
      </w:r>
      <w:r w:rsidRPr="00EA7888">
        <w:rPr>
          <w:rFonts w:hint="cs"/>
          <w:rtl/>
        </w:rPr>
        <w:t xml:space="preserve"> به ارث می‌برد، کسانی هستند که پیامبر</w:t>
      </w:r>
      <w:r w:rsidR="00785230" w:rsidRPr="00785230">
        <w:rPr>
          <w:rFonts w:cs="CTraditional Arabic" w:hint="cs"/>
          <w:rtl/>
        </w:rPr>
        <w:t xml:space="preserve"> ج</w:t>
      </w:r>
      <w:r w:rsidRPr="00EA7888">
        <w:rPr>
          <w:rFonts w:hint="cs"/>
          <w:rtl/>
        </w:rPr>
        <w:t xml:space="preserve"> آنان را ستود و از </w:t>
      </w:r>
      <w:r w:rsidRPr="00EA7888">
        <w:rPr>
          <w:rFonts w:hint="cs"/>
          <w:rtl/>
        </w:rPr>
        <w:lastRenderedPageBreak/>
        <w:t>آنان و محبت فراوانی که به او دارند خبر داد، بلکه فراتر از آن فرمود که هریک از آنان آرزوی دیدار آنحضرت را دارند با دادن هرآنچه در اختیارشان است.</w:t>
      </w:r>
    </w:p>
    <w:p w:rsidR="00EC5C96" w:rsidRPr="00EA7888" w:rsidRDefault="00EC5C96" w:rsidP="00785230">
      <w:pPr>
        <w:pStyle w:val="a1"/>
        <w:rPr>
          <w:rtl/>
        </w:rPr>
      </w:pPr>
      <w:r w:rsidRPr="00EA7888">
        <w:rPr>
          <w:rFonts w:hint="cs"/>
          <w:rtl/>
        </w:rPr>
        <w:t>از ابی هریره</w:t>
      </w:r>
      <w:r w:rsidR="00785230" w:rsidRPr="00785230">
        <w:rPr>
          <w:rFonts w:cs="CTraditional Arabic" w:hint="cs"/>
          <w:rtl/>
        </w:rPr>
        <w:t>س</w:t>
      </w:r>
      <w:r w:rsidRPr="00EA7888">
        <w:rPr>
          <w:rFonts w:hint="cs"/>
          <w:rtl/>
        </w:rPr>
        <w:t xml:space="preserve"> روایت است که پیامبر</w:t>
      </w:r>
      <w:r w:rsidR="00785230" w:rsidRPr="00785230">
        <w:rPr>
          <w:rFonts w:cs="CTraditional Arabic" w:hint="cs"/>
          <w:rtl/>
        </w:rPr>
        <w:t xml:space="preserve"> ج</w:t>
      </w:r>
      <w:r w:rsidRPr="00EA7888">
        <w:rPr>
          <w:rFonts w:hint="cs"/>
          <w:rtl/>
        </w:rPr>
        <w:t xml:space="preserve"> فرمود: از امتم مردمانی پس از من می‌آیند که محبت‌شان نسبت به من بسیار است و هریک از آنان تمنی می‌کنند اگر مرا ببینند خانواده و ثروت‌شان را در این راه بدهند</w:t>
      </w:r>
      <w:r w:rsidRPr="00EA7888">
        <w:rPr>
          <w:rFonts w:hint="cs"/>
          <w:vertAlign w:val="superscript"/>
          <w:rtl/>
        </w:rPr>
        <w:t>(</w:t>
      </w:r>
      <w:r w:rsidRPr="00EA7888">
        <w:rPr>
          <w:rStyle w:val="FootnoteReference"/>
          <w:rtl/>
        </w:rPr>
        <w:footnoteReference w:id="7"/>
      </w:r>
      <w:r w:rsidRPr="00EA7888">
        <w:rPr>
          <w:rFonts w:hint="cs"/>
          <w:vertAlign w:val="superscript"/>
          <w:rtl/>
        </w:rPr>
        <w:t>)</w:t>
      </w:r>
      <w:r w:rsidRPr="00EA7888">
        <w:rPr>
          <w:rFonts w:hint="cs"/>
          <w:rtl/>
        </w:rPr>
        <w:t>. از امام احمد نقل است: قطعاً خانواده و ثروتش را می‌بخشد در برابر</w:t>
      </w:r>
      <w:r w:rsidR="008A6AE7">
        <w:rPr>
          <w:rFonts w:hint="cs"/>
          <w:rtl/>
        </w:rPr>
        <w:t xml:space="preserve"> اینکه </w:t>
      </w:r>
      <w:r w:rsidRPr="00EA7888">
        <w:rPr>
          <w:rFonts w:hint="cs"/>
          <w:rtl/>
        </w:rPr>
        <w:t>مرا ببیند.</w:t>
      </w:r>
    </w:p>
    <w:p w:rsidR="006D42B4" w:rsidRPr="00EA7888" w:rsidRDefault="009F42C0" w:rsidP="00785230">
      <w:pPr>
        <w:pStyle w:val="a1"/>
        <w:rPr>
          <w:rtl/>
        </w:rPr>
      </w:pPr>
      <w:r w:rsidRPr="00EA7888">
        <w:rPr>
          <w:rFonts w:hint="cs"/>
          <w:rtl/>
        </w:rPr>
        <w:t>از ابوهریره</w:t>
      </w:r>
      <w:r w:rsidR="00785230" w:rsidRPr="00785230">
        <w:rPr>
          <w:rFonts w:cs="CTraditional Arabic" w:hint="cs"/>
          <w:rtl/>
        </w:rPr>
        <w:t>س</w:t>
      </w:r>
      <w:r w:rsidRPr="00EA7888">
        <w:rPr>
          <w:rFonts w:hint="cs"/>
          <w:rtl/>
        </w:rPr>
        <w:t xml:space="preserve"> روایت است که رسول خدا</w:t>
      </w:r>
      <w:r w:rsidR="00785230" w:rsidRPr="00785230">
        <w:rPr>
          <w:rFonts w:cs="CTraditional Arabic" w:hint="cs"/>
          <w:rtl/>
        </w:rPr>
        <w:t xml:space="preserve"> ج</w:t>
      </w:r>
      <w:r w:rsidRPr="00EA7888">
        <w:rPr>
          <w:rFonts w:hint="cs"/>
          <w:rtl/>
        </w:rPr>
        <w:t xml:space="preserve"> به قبرستان بقیع آمد و فرمود: «ای منزل‌گاه مسلمانان! درود و سلام خدا بر شما باد، و اگر خدا بخواهد ما هم به شما می‌پیوندیم، دوست داشتیم برادران‌مان را ببینیم، یاران پیامبر</w:t>
      </w:r>
      <w:r w:rsidR="00785230" w:rsidRPr="00785230">
        <w:rPr>
          <w:rFonts w:cs="CTraditional Arabic" w:hint="cs"/>
          <w:rtl/>
        </w:rPr>
        <w:t xml:space="preserve"> ج</w:t>
      </w:r>
      <w:r w:rsidRPr="00EA7888">
        <w:rPr>
          <w:rFonts w:hint="cs"/>
          <w:rtl/>
        </w:rPr>
        <w:t xml:space="preserve"> گفتند: ای رسول خدا! آیا ما برادر</w:t>
      </w:r>
      <w:r w:rsidR="00F06AA4" w:rsidRPr="00EA7888">
        <w:rPr>
          <w:rFonts w:hint="cs"/>
          <w:rtl/>
        </w:rPr>
        <w:t>انت نیستیم؟</w:t>
      </w:r>
      <w:r w:rsidRPr="00EA7888">
        <w:rPr>
          <w:rFonts w:hint="cs"/>
          <w:rtl/>
        </w:rPr>
        <w:t xml:space="preserve"> فرمود: شما یاران من هستید، برادران من</w:t>
      </w:r>
      <w:r w:rsidR="004252D4" w:rsidRPr="00EA7888">
        <w:rPr>
          <w:rFonts w:hint="cs"/>
          <w:rtl/>
        </w:rPr>
        <w:t xml:space="preserve"> کسانی هستند که هنوز نیامده اند</w:t>
      </w:r>
      <w:r w:rsidRPr="00EA7888">
        <w:rPr>
          <w:rFonts w:hint="cs"/>
          <w:vertAlign w:val="superscript"/>
          <w:rtl/>
        </w:rPr>
        <w:t>(</w:t>
      </w:r>
      <w:r w:rsidRPr="00EA7888">
        <w:rPr>
          <w:rStyle w:val="FootnoteReference"/>
          <w:rtl/>
        </w:rPr>
        <w:footnoteReference w:id="8"/>
      </w:r>
      <w:r w:rsidRPr="00EA7888">
        <w:rPr>
          <w:rFonts w:hint="cs"/>
          <w:vertAlign w:val="superscript"/>
          <w:rtl/>
        </w:rPr>
        <w:t>)</w:t>
      </w:r>
      <w:r w:rsidRPr="00EA7888">
        <w:rPr>
          <w:rFonts w:hint="cs"/>
          <w:rtl/>
        </w:rPr>
        <w:t>. گفتند: ای پیامبر خدا! چگونه کسانی از امتت را که هنوز نیامده</w:t>
      </w:r>
      <w:r w:rsidR="00645F4D">
        <w:rPr>
          <w:rFonts w:hint="cs"/>
          <w:rtl/>
        </w:rPr>
        <w:t>‌اند،</w:t>
      </w:r>
      <w:r w:rsidRPr="00EA7888">
        <w:rPr>
          <w:rFonts w:hint="cs"/>
          <w:rtl/>
        </w:rPr>
        <w:t xml:space="preserve"> می‌شناسید؟ فرمود: مگر ندیده‌ای مردی را که گله‌های اسب پیشانی سفید دارد، آیا این مرد میان اسب‌های سیاه رنگ خالص اسب‌های خویش را نمی‌شناسد؟ گفتند: آری، ای رسول خدا</w:t>
      </w:r>
      <w:r w:rsidRPr="00EA7888">
        <w:rPr>
          <w:rFonts w:hint="cs"/>
        </w:rPr>
        <w:sym w:font="AGA Arabesque" w:char="F072"/>
      </w:r>
      <w:r w:rsidRPr="00EA7888">
        <w:rPr>
          <w:rFonts w:hint="cs"/>
          <w:rtl/>
        </w:rPr>
        <w:t>. فر</w:t>
      </w:r>
      <w:r w:rsidR="00FB27D7" w:rsidRPr="00EA7888">
        <w:rPr>
          <w:rFonts w:hint="cs"/>
          <w:rtl/>
        </w:rPr>
        <w:t>مود: پس آنان نیز در روز رستاخیز به سبب وضوگرفتن و عبادت‌کردن</w:t>
      </w:r>
      <w:r w:rsidRPr="00EA7888">
        <w:rPr>
          <w:rFonts w:hint="cs"/>
          <w:rtl/>
        </w:rPr>
        <w:t xml:space="preserve"> با دست و پا و پیشانی سفید پدیدار می‌گردند</w:t>
      </w:r>
      <w:r w:rsidRPr="00EA7888">
        <w:rPr>
          <w:rFonts w:hint="cs"/>
          <w:vertAlign w:val="superscript"/>
          <w:rtl/>
        </w:rPr>
        <w:t>(</w:t>
      </w:r>
      <w:r w:rsidRPr="00EA7888">
        <w:rPr>
          <w:rStyle w:val="FootnoteReference"/>
          <w:rtl/>
        </w:rPr>
        <w:footnoteReference w:id="9"/>
      </w:r>
      <w:r w:rsidRPr="00EA7888">
        <w:rPr>
          <w:rFonts w:hint="cs"/>
          <w:vertAlign w:val="superscript"/>
          <w:rtl/>
        </w:rPr>
        <w:t>)</w:t>
      </w:r>
      <w:r w:rsidRPr="00EA7888">
        <w:rPr>
          <w:rFonts w:hint="cs"/>
          <w:rtl/>
        </w:rPr>
        <w:t>.</w:t>
      </w:r>
    </w:p>
    <w:p w:rsidR="00F759BE" w:rsidRPr="00EA7888" w:rsidRDefault="00F759BE" w:rsidP="00785230">
      <w:pPr>
        <w:pStyle w:val="a1"/>
        <w:rPr>
          <w:rtl/>
        </w:rPr>
      </w:pPr>
      <w:r w:rsidRPr="00EA7888">
        <w:rPr>
          <w:rFonts w:hint="cs"/>
          <w:rtl/>
        </w:rPr>
        <w:t>این دو حدیث صحیح از سخنان پیامبر گرامی</w:t>
      </w:r>
      <w:r w:rsidR="00785230" w:rsidRPr="00785230">
        <w:rPr>
          <w:rFonts w:cs="CTraditional Arabic" w:hint="cs"/>
          <w:rtl/>
        </w:rPr>
        <w:t xml:space="preserve"> ج</w:t>
      </w:r>
      <w:r w:rsidRPr="00EA7888">
        <w:rPr>
          <w:rFonts w:hint="cs"/>
          <w:rtl/>
        </w:rPr>
        <w:t xml:space="preserve"> استواری محبت را در دل‌های پیروانش ثابت می‌کند، و</w:t>
      </w:r>
      <w:r w:rsidR="008A6AE7">
        <w:rPr>
          <w:rFonts w:hint="cs"/>
          <w:rtl/>
        </w:rPr>
        <w:t xml:space="preserve"> اینکه </w:t>
      </w:r>
      <w:r w:rsidRPr="00EA7888">
        <w:rPr>
          <w:rFonts w:hint="cs"/>
          <w:rtl/>
        </w:rPr>
        <w:t xml:space="preserve">هرکدام از آنان از جهت عشق و علاقه </w:t>
      </w:r>
      <w:r w:rsidRPr="00EA7888">
        <w:rPr>
          <w:rFonts w:hint="cs"/>
          <w:rtl/>
        </w:rPr>
        <w:lastRenderedPageBreak/>
        <w:t>به دیدار پیامبر</w:t>
      </w:r>
      <w:r w:rsidR="00785230" w:rsidRPr="00785230">
        <w:rPr>
          <w:rFonts w:cs="CTraditional Arabic" w:hint="cs"/>
          <w:rtl/>
        </w:rPr>
        <w:t xml:space="preserve"> ج</w:t>
      </w:r>
      <w:r w:rsidRPr="00EA7888">
        <w:rPr>
          <w:rFonts w:hint="cs"/>
          <w:rtl/>
        </w:rPr>
        <w:t xml:space="preserve"> در سوز و گدازند</w:t>
      </w:r>
      <w:r w:rsidR="002C0787" w:rsidRPr="00EA7888">
        <w:rPr>
          <w:rFonts w:hint="cs"/>
          <w:rtl/>
        </w:rPr>
        <w:t>،</w:t>
      </w:r>
      <w:r w:rsidRPr="00EA7888">
        <w:rPr>
          <w:rFonts w:hint="cs"/>
          <w:rtl/>
        </w:rPr>
        <w:t xml:space="preserve"> و حاضرند عزیزترین </w:t>
      </w:r>
      <w:r w:rsidR="00181CCB" w:rsidRPr="00EA7888">
        <w:rPr>
          <w:rFonts w:hint="cs"/>
          <w:rtl/>
        </w:rPr>
        <w:t>فرد خانواده خویش و هرآنچه دارند</w:t>
      </w:r>
      <w:r w:rsidRPr="00EA7888">
        <w:rPr>
          <w:rFonts w:hint="cs"/>
          <w:rtl/>
        </w:rPr>
        <w:t xml:space="preserve"> برای او فدا کنند، و نیز این دو حدیث امتیاز اخوت و برادری را برای امتش ثابت می‌نماید.</w:t>
      </w:r>
    </w:p>
    <w:p w:rsidR="00F759BE" w:rsidRPr="00EA7888" w:rsidRDefault="00F759BE" w:rsidP="00785230">
      <w:pPr>
        <w:pStyle w:val="a1"/>
        <w:rPr>
          <w:rtl/>
        </w:rPr>
      </w:pPr>
      <w:r w:rsidRPr="00EA7888">
        <w:rPr>
          <w:rFonts w:hint="cs"/>
          <w:rtl/>
        </w:rPr>
        <w:t>امام احمد و ابن مردویه از صالح بن جبیر روایت کرده</w:t>
      </w:r>
      <w:r w:rsidR="00785230">
        <w:rPr>
          <w:rFonts w:hint="cs"/>
          <w:rtl/>
        </w:rPr>
        <w:t xml:space="preserve">‌اند </w:t>
      </w:r>
      <w:r w:rsidRPr="00EA7888">
        <w:rPr>
          <w:rFonts w:hint="cs"/>
          <w:rtl/>
        </w:rPr>
        <w:t xml:space="preserve">که صالح گفت: ابوجمعه انصاری از یاران پیامبر برای خواندن نماز در مسجد بیت المقدس بر ما وارد شد و در آن </w:t>
      </w:r>
      <w:r w:rsidRPr="00785230">
        <w:rPr>
          <w:rFonts w:hint="cs"/>
          <w:rtl/>
        </w:rPr>
        <w:t>وقت رجا</w:t>
      </w:r>
      <w:r w:rsidR="006901B6" w:rsidRPr="00785230">
        <w:rPr>
          <w:rFonts w:hint="cs"/>
          <w:rtl/>
        </w:rPr>
        <w:t xml:space="preserve"> </w:t>
      </w:r>
      <w:r w:rsidRPr="00785230">
        <w:rPr>
          <w:rFonts w:hint="cs"/>
          <w:rtl/>
        </w:rPr>
        <w:t>بن حیو</w:t>
      </w:r>
      <w:r w:rsidR="008371E8" w:rsidRPr="00785230">
        <w:rPr>
          <w:rFonts w:hint="cs"/>
          <w:rtl/>
        </w:rPr>
        <w:t>ة</w:t>
      </w:r>
      <w:r w:rsidR="00785230" w:rsidRPr="00785230">
        <w:rPr>
          <w:rFonts w:cs="CTraditional Arabic" w:hint="cs"/>
          <w:rtl/>
        </w:rPr>
        <w:t>س</w:t>
      </w:r>
      <w:r w:rsidR="008371E8" w:rsidRPr="00EA7888">
        <w:rPr>
          <w:rFonts w:hint="cs"/>
          <w:rtl/>
        </w:rPr>
        <w:t xml:space="preserve"> همراه ما بود، وقتی ابوجمعه انصاری خواست برود، برای بدرقة او بیرون رفتیم؛ هنگامی که رجا از بدرقه مراجعه کرد گفت: برای شما حقی و جایزه‌ای است. بنابراین، حدیثی را که از رسول خدا شنیده ام برایتان روایت می‌کنم، گفتیم رحمت خدا بر تو باد</w:t>
      </w:r>
      <w:r w:rsidR="00316209" w:rsidRPr="00EA7888">
        <w:rPr>
          <w:rFonts w:hint="cs"/>
          <w:rtl/>
        </w:rPr>
        <w:t xml:space="preserve"> آن را بر</w:t>
      </w:r>
      <w:r w:rsidR="008371E8" w:rsidRPr="00EA7888">
        <w:rPr>
          <w:rFonts w:hint="cs"/>
          <w:rtl/>
        </w:rPr>
        <w:t>ایمان نقل کن</w:t>
      </w:r>
      <w:r w:rsidR="00DB38E8" w:rsidRPr="00EA7888">
        <w:rPr>
          <w:rFonts w:hint="cs"/>
          <w:rtl/>
        </w:rPr>
        <w:t>،</w:t>
      </w:r>
      <w:r w:rsidR="008371E8" w:rsidRPr="00EA7888">
        <w:rPr>
          <w:rFonts w:hint="cs"/>
          <w:rtl/>
        </w:rPr>
        <w:t xml:space="preserve"> گفت: همراه پیامبر خدا بودیم و معاذ بن جبل و همین فرد از عشره مبشره با ما بود، گفتیم ای رسول خدا</w:t>
      </w:r>
      <w:r w:rsidR="00785230" w:rsidRPr="00785230">
        <w:rPr>
          <w:rFonts w:cs="CTraditional Arabic" w:hint="cs"/>
          <w:rtl/>
        </w:rPr>
        <w:t xml:space="preserve"> ج</w:t>
      </w:r>
      <w:r w:rsidR="00075318" w:rsidRPr="00EA7888">
        <w:rPr>
          <w:rFonts w:hint="cs"/>
          <w:rtl/>
        </w:rPr>
        <w:t>!</w:t>
      </w:r>
      <w:r w:rsidR="008371E8" w:rsidRPr="00EA7888">
        <w:rPr>
          <w:rFonts w:hint="cs"/>
          <w:rtl/>
        </w:rPr>
        <w:t xml:space="preserve"> آیا قومی یافت می‌شود که ثواب و </w:t>
      </w:r>
      <w:r w:rsidR="00880D66" w:rsidRPr="00EA7888">
        <w:rPr>
          <w:rFonts w:hint="cs"/>
          <w:rtl/>
        </w:rPr>
        <w:t>پاداش</w:t>
      </w:r>
      <w:r w:rsidR="00D342B5" w:rsidRPr="00EA7888">
        <w:rPr>
          <w:rFonts w:hint="eastAsia"/>
          <w:rtl/>
        </w:rPr>
        <w:t>‌شان از ما بیشتر باشد؟</w:t>
      </w:r>
      <w:r w:rsidR="002451CF" w:rsidRPr="00EA7888">
        <w:rPr>
          <w:rFonts w:hint="eastAsia"/>
          <w:rtl/>
        </w:rPr>
        <w:t xml:space="preserve"> </w:t>
      </w:r>
      <w:r w:rsidR="002451CF" w:rsidRPr="00EA7888">
        <w:rPr>
          <w:rFonts w:hint="cs"/>
          <w:rtl/>
        </w:rPr>
        <w:t>زیرا که ما به خدا ایمان آوردیم و</w:t>
      </w:r>
      <w:r w:rsidR="008A6AE7">
        <w:rPr>
          <w:rFonts w:hint="cs"/>
          <w:rtl/>
        </w:rPr>
        <w:t xml:space="preserve"> تو را </w:t>
      </w:r>
      <w:r w:rsidR="002451CF" w:rsidRPr="00EA7888">
        <w:rPr>
          <w:rFonts w:hint="cs"/>
          <w:rtl/>
        </w:rPr>
        <w:t>پیروی کردیم، رسول خدا</w:t>
      </w:r>
      <w:r w:rsidR="00785230" w:rsidRPr="00785230">
        <w:rPr>
          <w:rFonts w:cs="CTraditional Arabic" w:hint="cs"/>
          <w:rtl/>
        </w:rPr>
        <w:t xml:space="preserve"> ج</w:t>
      </w:r>
      <w:r w:rsidR="002451CF" w:rsidRPr="00EA7888">
        <w:rPr>
          <w:rFonts w:hint="cs"/>
          <w:rtl/>
        </w:rPr>
        <w:t xml:space="preserve"> فرمود: چه</w:t>
      </w:r>
      <w:r w:rsidR="00034F5C" w:rsidRPr="00EA7888">
        <w:rPr>
          <w:rFonts w:hint="cs"/>
          <w:rtl/>
        </w:rPr>
        <w:t xml:space="preserve"> چیزی می‌تواند شما را از آن باز</w:t>
      </w:r>
      <w:r w:rsidR="002451CF" w:rsidRPr="00EA7888">
        <w:rPr>
          <w:rFonts w:hint="cs"/>
          <w:rtl/>
        </w:rPr>
        <w:t>دارد (پیروی رسول و ایمان به خدا) و حال</w:t>
      </w:r>
      <w:r w:rsidR="008A6AE7">
        <w:rPr>
          <w:rFonts w:hint="cs"/>
          <w:rtl/>
        </w:rPr>
        <w:t xml:space="preserve"> اینکه </w:t>
      </w:r>
      <w:r w:rsidR="002451CF" w:rsidRPr="00EA7888">
        <w:rPr>
          <w:rFonts w:hint="cs"/>
          <w:rtl/>
        </w:rPr>
        <w:t>رسول خدا</w:t>
      </w:r>
      <w:r w:rsidR="00785230" w:rsidRPr="00785230">
        <w:rPr>
          <w:rFonts w:cs="CTraditional Arabic" w:hint="cs"/>
          <w:rtl/>
        </w:rPr>
        <w:t xml:space="preserve"> ج</w:t>
      </w:r>
      <w:r w:rsidR="002451CF" w:rsidRPr="00EA7888">
        <w:rPr>
          <w:rFonts w:hint="cs"/>
          <w:rtl/>
        </w:rPr>
        <w:t xml:space="preserve"> در میان شما است</w:t>
      </w:r>
      <w:r w:rsidR="000949F3" w:rsidRPr="00EA7888">
        <w:rPr>
          <w:rFonts w:hint="cs"/>
          <w:rtl/>
        </w:rPr>
        <w:t xml:space="preserve"> و</w:t>
      </w:r>
      <w:r w:rsidR="002451CF" w:rsidRPr="00EA7888">
        <w:rPr>
          <w:rFonts w:hint="cs"/>
          <w:rtl/>
        </w:rPr>
        <w:t xml:space="preserve"> وحی آسمانی را برایتان می‌آورد، بلکه بعد</w:t>
      </w:r>
      <w:r w:rsidR="000949F3" w:rsidRPr="00EA7888">
        <w:rPr>
          <w:rFonts w:hint="cs"/>
          <w:rtl/>
        </w:rPr>
        <w:t xml:space="preserve"> </w:t>
      </w:r>
      <w:r w:rsidR="002451CF" w:rsidRPr="00EA7888">
        <w:rPr>
          <w:rFonts w:hint="cs"/>
          <w:rtl/>
        </w:rPr>
        <w:t>از شما قومی خواهند بود که نوشته‌های کتابی (قرآنکریم) به آنان می‌رسد که به آن ایمان دارند و به مفاد آن عمل می‌کنند</w:t>
      </w:r>
      <w:r w:rsidR="00A779B6" w:rsidRPr="00EA7888">
        <w:rPr>
          <w:rFonts w:hint="cs"/>
          <w:rtl/>
        </w:rPr>
        <w:t>،</w:t>
      </w:r>
      <w:r w:rsidR="002451CF" w:rsidRPr="00EA7888">
        <w:rPr>
          <w:rFonts w:hint="cs"/>
          <w:rtl/>
        </w:rPr>
        <w:t xml:space="preserve"> اینانند که اجرشان بیشتر از شما است.</w:t>
      </w:r>
    </w:p>
    <w:p w:rsidR="00B53B89" w:rsidRPr="00EA7888" w:rsidRDefault="003E0EE1" w:rsidP="003E0EE1">
      <w:pPr>
        <w:pStyle w:val="a0"/>
        <w:rPr>
          <w:rtl/>
        </w:rPr>
      </w:pPr>
      <w:bookmarkStart w:id="10" w:name="_Toc269570219"/>
      <w:bookmarkStart w:id="11" w:name="_Toc423767739"/>
      <w:r>
        <w:rPr>
          <w:rFonts w:hint="cs"/>
          <w:rtl/>
        </w:rPr>
        <w:t>شگفت‌ترین مردم از لحاظ ایمان</w:t>
      </w:r>
      <w:bookmarkEnd w:id="10"/>
      <w:bookmarkEnd w:id="11"/>
    </w:p>
    <w:p w:rsidR="00CB02DE" w:rsidRPr="00EA7888" w:rsidRDefault="001E3137" w:rsidP="00795486">
      <w:pPr>
        <w:pStyle w:val="a1"/>
        <w:rPr>
          <w:rtl/>
        </w:rPr>
      </w:pPr>
      <w:r w:rsidRPr="00EA7888">
        <w:rPr>
          <w:rFonts w:hint="cs"/>
          <w:rtl/>
        </w:rPr>
        <w:t>حسن بن عرفه گفت: اسماعیل بن عیاش الحمصی از مغیره بن قیس تیمی و او از ابن شعب و ابن شعب از پدرش و او از پدر بزرگش روایت کرده که پیغمبر</w:t>
      </w:r>
      <w:r w:rsidR="00785230" w:rsidRPr="00785230">
        <w:rPr>
          <w:rFonts w:cs="CTraditional Arabic" w:hint="cs"/>
          <w:rtl/>
        </w:rPr>
        <w:t xml:space="preserve"> ج</w:t>
      </w:r>
      <w:r w:rsidRPr="00EA7888">
        <w:rPr>
          <w:rFonts w:hint="cs"/>
          <w:rtl/>
        </w:rPr>
        <w:t xml:space="preserve"> فرمود:</w:t>
      </w:r>
      <w:r w:rsidR="00481556" w:rsidRPr="00EA7888">
        <w:rPr>
          <w:rFonts w:hint="cs"/>
          <w:rtl/>
        </w:rPr>
        <w:t xml:space="preserve"> شگفت‌ترین مخلوقات از لحاظ ای</w:t>
      </w:r>
      <w:r w:rsidR="007F4B85" w:rsidRPr="00EA7888">
        <w:rPr>
          <w:rFonts w:hint="cs"/>
          <w:rtl/>
        </w:rPr>
        <w:t>مان پیش شما چه کسانی هستند؟</w:t>
      </w:r>
      <w:r w:rsidR="00481556" w:rsidRPr="00EA7888">
        <w:rPr>
          <w:rFonts w:hint="cs"/>
          <w:rtl/>
        </w:rPr>
        <w:t xml:space="preserve"> گفتند: فرشتگان، فرمود: چرا از ایمان‌آورندگان نباشند، و حال</w:t>
      </w:r>
      <w:r w:rsidR="008A6AE7">
        <w:rPr>
          <w:rFonts w:hint="cs"/>
          <w:rtl/>
        </w:rPr>
        <w:t xml:space="preserve"> آنکه </w:t>
      </w:r>
      <w:r w:rsidR="00481556" w:rsidRPr="00EA7888">
        <w:rPr>
          <w:rFonts w:hint="cs"/>
          <w:rtl/>
        </w:rPr>
        <w:t xml:space="preserve">نزد پروردگار خویش می‌باشند، گفتند: پس پیامبرانند. رسول </w:t>
      </w:r>
      <w:r w:rsidR="00481556" w:rsidRPr="00EA7888">
        <w:rPr>
          <w:rFonts w:hint="cs"/>
          <w:rtl/>
        </w:rPr>
        <w:lastRenderedPageBreak/>
        <w:t>خدا</w:t>
      </w:r>
      <w:r w:rsidR="00785230" w:rsidRPr="00785230">
        <w:rPr>
          <w:rFonts w:cs="CTraditional Arabic" w:hint="cs"/>
          <w:rtl/>
        </w:rPr>
        <w:t>ج</w:t>
      </w:r>
      <w:r w:rsidR="00481556" w:rsidRPr="00EA7888">
        <w:rPr>
          <w:rFonts w:hint="cs"/>
          <w:rtl/>
        </w:rPr>
        <w:t xml:space="preserve"> فرود: چرا از ایمان‌آورندگان نباشند و حال</w:t>
      </w:r>
      <w:r w:rsidR="008A6AE7">
        <w:rPr>
          <w:rFonts w:hint="cs"/>
          <w:rtl/>
        </w:rPr>
        <w:t xml:space="preserve"> آنکه </w:t>
      </w:r>
      <w:r w:rsidR="00481556" w:rsidRPr="00EA7888">
        <w:rPr>
          <w:rFonts w:hint="cs"/>
          <w:rtl/>
        </w:rPr>
        <w:t>وحی برایشان نازل می‌شود، گفتند: پس ما هستیم، رسول خدا</w:t>
      </w:r>
      <w:r w:rsidR="00785230" w:rsidRPr="00785230">
        <w:rPr>
          <w:rFonts w:cs="CTraditional Arabic" w:hint="cs"/>
          <w:rtl/>
        </w:rPr>
        <w:t xml:space="preserve"> ج</w:t>
      </w:r>
      <w:r w:rsidR="00481556" w:rsidRPr="00EA7888">
        <w:rPr>
          <w:rFonts w:hint="cs"/>
          <w:rtl/>
        </w:rPr>
        <w:t xml:space="preserve"> فرمود: چرا از ایمان‌آورندگان نباشید و</w:t>
      </w:r>
      <w:r w:rsidR="00F8112B" w:rsidRPr="00EA7888">
        <w:rPr>
          <w:rFonts w:hint="cs"/>
          <w:rtl/>
        </w:rPr>
        <w:t xml:space="preserve"> حال</w:t>
      </w:r>
      <w:r w:rsidR="008A6AE7">
        <w:rPr>
          <w:rFonts w:hint="cs"/>
          <w:rtl/>
        </w:rPr>
        <w:t xml:space="preserve"> آنکه </w:t>
      </w:r>
      <w:r w:rsidR="00F8112B" w:rsidRPr="00EA7888">
        <w:rPr>
          <w:rFonts w:hint="cs"/>
          <w:rtl/>
        </w:rPr>
        <w:t>من در میان شما هستم؟</w:t>
      </w:r>
      <w:r w:rsidR="00481556" w:rsidRPr="00EA7888">
        <w:rPr>
          <w:rFonts w:hint="cs"/>
          <w:rtl/>
        </w:rPr>
        <w:t xml:space="preserve"> پس رسول خدا</w:t>
      </w:r>
      <w:r w:rsidR="00785230" w:rsidRPr="00785230">
        <w:rPr>
          <w:rFonts w:cs="CTraditional Arabic" w:hint="cs"/>
          <w:rtl/>
        </w:rPr>
        <w:t xml:space="preserve"> ج</w:t>
      </w:r>
      <w:r w:rsidR="00481556" w:rsidRPr="00EA7888">
        <w:rPr>
          <w:rFonts w:hint="cs"/>
          <w:rtl/>
        </w:rPr>
        <w:t xml:space="preserve"> فرمود: آگاه باشید که شگفت‌ترین مردم نزد من از لحاظ ایمان به راستی مردمی هستند که بعد از شما م</w:t>
      </w:r>
      <w:r w:rsidR="005448D5" w:rsidRPr="00EA7888">
        <w:rPr>
          <w:rFonts w:hint="cs"/>
          <w:rtl/>
        </w:rPr>
        <w:t>ی‌آیند که صفحاتی از کتابی (قرآن</w:t>
      </w:r>
      <w:r w:rsidR="00481556" w:rsidRPr="00EA7888">
        <w:rPr>
          <w:rFonts w:hint="cs"/>
          <w:rtl/>
        </w:rPr>
        <w:t>کریم) را می‌یابند که بد</w:t>
      </w:r>
      <w:r w:rsidR="0006165C" w:rsidRPr="00EA7888">
        <w:rPr>
          <w:rFonts w:hint="cs"/>
          <w:rtl/>
        </w:rPr>
        <w:t>آ</w:t>
      </w:r>
      <w:r w:rsidR="00481556" w:rsidRPr="00EA7888">
        <w:rPr>
          <w:rFonts w:hint="cs"/>
          <w:rtl/>
        </w:rPr>
        <w:t>نچه در آن است ایمان می‌آورند</w:t>
      </w:r>
      <w:r w:rsidR="00481556" w:rsidRPr="00EA7888">
        <w:rPr>
          <w:rFonts w:hint="cs"/>
          <w:vertAlign w:val="superscript"/>
          <w:rtl/>
        </w:rPr>
        <w:t>(</w:t>
      </w:r>
      <w:r w:rsidR="00481556" w:rsidRPr="00EA7888">
        <w:rPr>
          <w:rStyle w:val="FootnoteReference"/>
          <w:rtl/>
        </w:rPr>
        <w:footnoteReference w:id="10"/>
      </w:r>
      <w:r w:rsidR="00481556" w:rsidRPr="00EA7888">
        <w:rPr>
          <w:rFonts w:hint="cs"/>
          <w:vertAlign w:val="superscript"/>
          <w:rtl/>
        </w:rPr>
        <w:t>)</w:t>
      </w:r>
      <w:r w:rsidR="00802A60" w:rsidRPr="00EA7888">
        <w:rPr>
          <w:rFonts w:hint="cs"/>
          <w:rtl/>
        </w:rPr>
        <w:t>.</w:t>
      </w:r>
    </w:p>
    <w:p w:rsidR="00802A60" w:rsidRPr="00EA7888" w:rsidRDefault="00802A60" w:rsidP="00785230">
      <w:pPr>
        <w:pStyle w:val="a1"/>
        <w:rPr>
          <w:rtl/>
        </w:rPr>
      </w:pPr>
      <w:r w:rsidRPr="00EA7888">
        <w:rPr>
          <w:rFonts w:hint="cs"/>
          <w:rtl/>
        </w:rPr>
        <w:t>از مطالبی که بیان شد روشن می‌گردد که هر مسلمانی ایمانش به محبت رسول خدا</w:t>
      </w:r>
      <w:r w:rsidR="00785230" w:rsidRPr="00785230">
        <w:rPr>
          <w:rFonts w:cs="CTraditional Arabic" w:hint="cs"/>
          <w:rtl/>
        </w:rPr>
        <w:t xml:space="preserve"> ج</w:t>
      </w:r>
      <w:r w:rsidRPr="00EA7888">
        <w:rPr>
          <w:rFonts w:hint="cs"/>
          <w:rtl/>
        </w:rPr>
        <w:t xml:space="preserve"> وابسته است</w:t>
      </w:r>
      <w:r w:rsidR="00847E13" w:rsidRPr="00EA7888">
        <w:rPr>
          <w:rFonts w:hint="cs"/>
          <w:rtl/>
        </w:rPr>
        <w:t>،</w:t>
      </w:r>
      <w:r w:rsidRPr="00EA7888">
        <w:rPr>
          <w:rFonts w:hint="cs"/>
          <w:rtl/>
        </w:rPr>
        <w:t xml:space="preserve"> و</w:t>
      </w:r>
      <w:r w:rsidR="008A6AE7">
        <w:rPr>
          <w:rFonts w:hint="cs"/>
          <w:rtl/>
        </w:rPr>
        <w:t xml:space="preserve"> اینکه </w:t>
      </w:r>
      <w:r w:rsidRPr="00EA7888">
        <w:rPr>
          <w:rFonts w:hint="cs"/>
          <w:rtl/>
        </w:rPr>
        <w:t>مسلمانانی که درگذر زمان می‌آیند مزایا و امتیازاتی بر اصحاب</w:t>
      </w:r>
      <w:r w:rsidR="00785230">
        <w:rPr>
          <w:rFonts w:cs="CTraditional Arabic" w:hint="cs"/>
          <w:rtl/>
        </w:rPr>
        <w:t>ش</w:t>
      </w:r>
      <w:r w:rsidRPr="00EA7888">
        <w:rPr>
          <w:rFonts w:hint="cs"/>
          <w:rtl/>
        </w:rPr>
        <w:t xml:space="preserve"> پیامبر</w:t>
      </w:r>
      <w:r w:rsidR="00785230" w:rsidRPr="00785230">
        <w:rPr>
          <w:rFonts w:cs="CTraditional Arabic" w:hint="cs"/>
          <w:rtl/>
        </w:rPr>
        <w:t xml:space="preserve"> ج</w:t>
      </w:r>
      <w:r w:rsidRPr="00EA7888">
        <w:rPr>
          <w:rFonts w:hint="cs"/>
          <w:rtl/>
        </w:rPr>
        <w:t xml:space="preserve"> د</w:t>
      </w:r>
      <w:r w:rsidR="00D32776" w:rsidRPr="00EA7888">
        <w:rPr>
          <w:rFonts w:hint="cs"/>
          <w:rtl/>
        </w:rPr>
        <w:t>ا</w:t>
      </w:r>
      <w:r w:rsidRPr="00EA7888">
        <w:rPr>
          <w:rFonts w:hint="cs"/>
          <w:rtl/>
        </w:rPr>
        <w:t>رند</w:t>
      </w:r>
      <w:r w:rsidR="00D32776" w:rsidRPr="00EA7888">
        <w:rPr>
          <w:rFonts w:hint="cs"/>
          <w:rtl/>
        </w:rPr>
        <w:t>،</w:t>
      </w:r>
      <w:r w:rsidRPr="00EA7888">
        <w:rPr>
          <w:rFonts w:hint="cs"/>
          <w:rtl/>
        </w:rPr>
        <w:t xml:space="preserve"> و آن این است که آنان با وجود فاصله و طول زمان به رسول خدا ایمان آورده و با وجودی که او را ندیده</w:t>
      </w:r>
      <w:r w:rsidR="00785230">
        <w:rPr>
          <w:rFonts w:cs="B Zar" w:hint="cs"/>
          <w:rtl/>
        </w:rPr>
        <w:t xml:space="preserve">‌اند </w:t>
      </w:r>
      <w:r w:rsidRPr="00EA7888">
        <w:rPr>
          <w:rFonts w:hint="cs"/>
          <w:rtl/>
        </w:rPr>
        <w:t>مخلصانه او را دوست دارند.</w:t>
      </w:r>
    </w:p>
    <w:p w:rsidR="00DF415A" w:rsidRPr="00EA7888" w:rsidRDefault="008C5400" w:rsidP="003E0EE1">
      <w:pPr>
        <w:pStyle w:val="a0"/>
        <w:rPr>
          <w:rtl/>
        </w:rPr>
      </w:pPr>
      <w:bookmarkStart w:id="12" w:name="_Toc269570220"/>
      <w:bookmarkStart w:id="13" w:name="_Toc423767740"/>
      <w:r w:rsidRPr="00EA7888">
        <w:rPr>
          <w:rFonts w:hint="cs"/>
          <w:rtl/>
        </w:rPr>
        <w:t>فضیلت اصحاب پیامبر</w:t>
      </w:r>
      <w:r w:rsidR="00785230" w:rsidRPr="00785230">
        <w:rPr>
          <w:rFonts w:cs="CTraditional Arabic" w:hint="cs"/>
          <w:bCs w:val="0"/>
          <w:rtl/>
        </w:rPr>
        <w:t xml:space="preserve"> ج</w:t>
      </w:r>
      <w:bookmarkEnd w:id="12"/>
      <w:bookmarkEnd w:id="13"/>
    </w:p>
    <w:p w:rsidR="00DF415A" w:rsidRPr="00EA7888" w:rsidRDefault="00FD7C2B" w:rsidP="00785230">
      <w:pPr>
        <w:pStyle w:val="a1"/>
        <w:rPr>
          <w:rtl/>
        </w:rPr>
      </w:pPr>
      <w:r w:rsidRPr="00EA7888">
        <w:rPr>
          <w:rFonts w:hint="cs"/>
          <w:rtl/>
        </w:rPr>
        <w:t>شایسته نیست، اینگونه تصور شود که م</w:t>
      </w:r>
      <w:r w:rsidR="009F4304" w:rsidRPr="00EA7888">
        <w:rPr>
          <w:rFonts w:hint="cs"/>
          <w:rtl/>
        </w:rPr>
        <w:t>سلمانانی که بعداً می‌آیند از یا</w:t>
      </w:r>
      <w:r w:rsidRPr="00EA7888">
        <w:rPr>
          <w:rFonts w:hint="cs"/>
          <w:rtl/>
        </w:rPr>
        <w:t>ران رسول خدا</w:t>
      </w:r>
      <w:r w:rsidR="00785230" w:rsidRPr="00785230">
        <w:rPr>
          <w:rFonts w:cs="CTraditional Arabic" w:hint="cs"/>
          <w:rtl/>
        </w:rPr>
        <w:t xml:space="preserve"> ج</w:t>
      </w:r>
      <w:r w:rsidRPr="00EA7888">
        <w:rPr>
          <w:rFonts w:hint="cs"/>
          <w:rtl/>
        </w:rPr>
        <w:t xml:space="preserve"> فضیلت‌شان بیشتر است، چون علما ثابت کرده</w:t>
      </w:r>
      <w:r w:rsidR="00785230">
        <w:rPr>
          <w:rFonts w:cs="B Zar" w:hint="cs"/>
          <w:rtl/>
        </w:rPr>
        <w:t xml:space="preserve">‌اند </w:t>
      </w:r>
      <w:r w:rsidRPr="00EA7888">
        <w:rPr>
          <w:rFonts w:hint="cs"/>
          <w:rtl/>
        </w:rPr>
        <w:t>و اتفاق دارند، کسی که پیامبر را همراهی و معاشرت کرده و یک بار در طول عمرش او را دیده و از شرف صحبت پیامبر برخوردار بوده، از همه کسانی که بعد</w:t>
      </w:r>
      <w:r w:rsidR="001000F3" w:rsidRPr="00EA7888">
        <w:rPr>
          <w:rFonts w:hint="cs"/>
          <w:rtl/>
        </w:rPr>
        <w:t xml:space="preserve"> از او می‌آیند فضیلتش بیشتر است،</w:t>
      </w:r>
      <w:r w:rsidRPr="00EA7888">
        <w:rPr>
          <w:rFonts w:hint="cs"/>
          <w:rtl/>
        </w:rPr>
        <w:t xml:space="preserve"> زیرا فضیلت صحبت و همراهی با رسول خدا</w:t>
      </w:r>
      <w:r w:rsidR="00785230" w:rsidRPr="00785230">
        <w:rPr>
          <w:rFonts w:cs="CTraditional Arabic" w:hint="cs"/>
          <w:rtl/>
        </w:rPr>
        <w:t xml:space="preserve"> ج</w:t>
      </w:r>
      <w:r w:rsidRPr="00EA7888">
        <w:rPr>
          <w:rFonts w:hint="cs"/>
          <w:rtl/>
        </w:rPr>
        <w:t xml:space="preserve"> به گونه‌ای است که هیچ چیزی و هیچ عملی برابر با آن نیست.</w:t>
      </w:r>
    </w:p>
    <w:p w:rsidR="00FD7C2B" w:rsidRPr="00EA7888" w:rsidRDefault="00FD7C2B" w:rsidP="00785230">
      <w:pPr>
        <w:pStyle w:val="a1"/>
        <w:rPr>
          <w:rtl/>
        </w:rPr>
      </w:pPr>
      <w:r w:rsidRPr="00EA7888">
        <w:rPr>
          <w:rFonts w:hint="cs"/>
          <w:rtl/>
        </w:rPr>
        <w:t>و علما گفته</w:t>
      </w:r>
      <w:r w:rsidR="00785230">
        <w:rPr>
          <w:rFonts w:cs="B Zar" w:hint="cs"/>
          <w:rtl/>
        </w:rPr>
        <w:t xml:space="preserve">‌اند </w:t>
      </w:r>
      <w:r w:rsidRPr="00EA7888">
        <w:rPr>
          <w:rFonts w:hint="cs"/>
          <w:rtl/>
        </w:rPr>
        <w:t>و این فضیلت خداست که آن را به هرکس بخواهد عطا می‌کند. و به فرموده رسول خدا</w:t>
      </w:r>
      <w:r w:rsidR="00785230" w:rsidRPr="00785230">
        <w:rPr>
          <w:rFonts w:cs="CTraditional Arabic" w:hint="cs"/>
          <w:rtl/>
        </w:rPr>
        <w:t xml:space="preserve"> ج</w:t>
      </w:r>
      <w:r w:rsidR="00A13975" w:rsidRPr="00EA7888">
        <w:rPr>
          <w:rFonts w:hint="cs"/>
          <w:rtl/>
        </w:rPr>
        <w:t xml:space="preserve"> استدلال کرده</w:t>
      </w:r>
      <w:r w:rsidR="00785230">
        <w:rPr>
          <w:rFonts w:cs="B Zar" w:hint="cs"/>
          <w:rtl/>
        </w:rPr>
        <w:t xml:space="preserve">‌اند </w:t>
      </w:r>
      <w:r w:rsidR="00A13975" w:rsidRPr="00EA7888">
        <w:rPr>
          <w:rFonts w:hint="cs"/>
          <w:rtl/>
        </w:rPr>
        <w:t>که</w:t>
      </w:r>
      <w:r w:rsidR="00683C03" w:rsidRPr="00EA7888">
        <w:rPr>
          <w:rFonts w:hint="cs"/>
          <w:rtl/>
        </w:rPr>
        <w:t>:</w:t>
      </w:r>
      <w:r w:rsidRPr="00EA7888">
        <w:rPr>
          <w:rFonts w:hint="cs"/>
          <w:rtl/>
        </w:rPr>
        <w:t xml:space="preserve">... اگر هرکدام از </w:t>
      </w:r>
      <w:r w:rsidRPr="00EA7888">
        <w:rPr>
          <w:rFonts w:hint="cs"/>
          <w:rtl/>
        </w:rPr>
        <w:lastRenderedPageBreak/>
        <w:t>شما به اندازه کوه احد طلا را در راه خدا ببخشید، ثواب آن کمتر از یک مُد یا مقدار ناچیز از احسان اصحاب است</w:t>
      </w:r>
      <w:r w:rsidRPr="00EA7888">
        <w:rPr>
          <w:rFonts w:hint="cs"/>
          <w:vertAlign w:val="superscript"/>
          <w:rtl/>
        </w:rPr>
        <w:t>(</w:t>
      </w:r>
      <w:r w:rsidRPr="00EA7888">
        <w:rPr>
          <w:rStyle w:val="FootnoteReference"/>
          <w:rtl/>
        </w:rPr>
        <w:footnoteReference w:id="11"/>
      </w:r>
      <w:r w:rsidRPr="00EA7888">
        <w:rPr>
          <w:rFonts w:hint="cs"/>
          <w:vertAlign w:val="superscript"/>
          <w:rtl/>
        </w:rPr>
        <w:t>)</w:t>
      </w:r>
      <w:r w:rsidRPr="00EA7888">
        <w:rPr>
          <w:rFonts w:hint="cs"/>
          <w:rtl/>
        </w:rPr>
        <w:t>.</w:t>
      </w:r>
    </w:p>
    <w:p w:rsidR="00793FD0" w:rsidRPr="00A02EFE" w:rsidRDefault="00793FD0" w:rsidP="00A02EFE">
      <w:pPr>
        <w:pStyle w:val="a1"/>
        <w:rPr>
          <w:rFonts w:ascii="KFGQPC Uthmanic Script HAFS" w:hAnsi="KFGQPC Uthmanic Script HAFS" w:cs="KFGQPC Uthmanic Script HAFS"/>
          <w:rtl/>
        </w:rPr>
      </w:pPr>
      <w:r w:rsidRPr="00EA7888">
        <w:rPr>
          <w:rFonts w:hint="cs"/>
          <w:rtl/>
        </w:rPr>
        <w:t>امام نووی</w:t>
      </w:r>
      <w:r w:rsidRPr="00EA7888">
        <w:rPr>
          <w:rFonts w:cs="CTraditional Arabic" w:hint="cs"/>
          <w:rtl/>
        </w:rPr>
        <w:t>/</w:t>
      </w:r>
      <w:r w:rsidRPr="00EA7888">
        <w:rPr>
          <w:rFonts w:hint="cs"/>
          <w:rtl/>
        </w:rPr>
        <w:t xml:space="preserve"> گفت: دلیل فضیلت اصحاب این است که بخشش و احسان اصحاب در وقت تنگدستی و سختی زندگی بوده است</w:t>
      </w:r>
      <w:r w:rsidR="004F337F" w:rsidRPr="00EA7888">
        <w:rPr>
          <w:rFonts w:hint="cs"/>
          <w:rtl/>
        </w:rPr>
        <w:t>،</w:t>
      </w:r>
      <w:r w:rsidRPr="00EA7888">
        <w:rPr>
          <w:rFonts w:hint="cs"/>
          <w:rtl/>
        </w:rPr>
        <w:t xml:space="preserve"> و احسان مردم دیگر این شرایط را ندارد</w:t>
      </w:r>
      <w:r w:rsidR="00F418E6" w:rsidRPr="00EA7888">
        <w:rPr>
          <w:rFonts w:hint="cs"/>
          <w:rtl/>
        </w:rPr>
        <w:t>،</w:t>
      </w:r>
      <w:r w:rsidRPr="00EA7888">
        <w:rPr>
          <w:rFonts w:hint="cs"/>
          <w:rtl/>
        </w:rPr>
        <w:t xml:space="preserve"> و سبب دیگر</w:t>
      </w:r>
      <w:r w:rsidR="008A6AE7">
        <w:rPr>
          <w:rFonts w:hint="cs"/>
          <w:rtl/>
        </w:rPr>
        <w:t xml:space="preserve"> اینکه </w:t>
      </w:r>
      <w:r w:rsidRPr="00EA7888">
        <w:rPr>
          <w:rFonts w:hint="cs"/>
          <w:rtl/>
        </w:rPr>
        <w:t>احسان اصحاب به خاطر یاری به پیامبر</w:t>
      </w:r>
      <w:r w:rsidR="00785230" w:rsidRPr="00785230">
        <w:rPr>
          <w:rFonts w:cs="CTraditional Arabic" w:hint="cs"/>
          <w:rtl/>
        </w:rPr>
        <w:t xml:space="preserve"> ج</w:t>
      </w:r>
      <w:r w:rsidRPr="00EA7888">
        <w:rPr>
          <w:rFonts w:hint="cs"/>
          <w:rtl/>
        </w:rPr>
        <w:t xml:space="preserve"> و حمایت از او بوده است و این فضیلت پس از پیامبر موجود نیست</w:t>
      </w:r>
      <w:r w:rsidR="007F4698" w:rsidRPr="00EA7888">
        <w:rPr>
          <w:rFonts w:hint="cs"/>
          <w:rtl/>
        </w:rPr>
        <w:t>،</w:t>
      </w:r>
      <w:r w:rsidRPr="00EA7888">
        <w:rPr>
          <w:rFonts w:hint="cs"/>
          <w:rtl/>
        </w:rPr>
        <w:t xml:space="preserve"> و همچنین است جهاد و بقیه عبادت و طاعات اصحا</w:t>
      </w:r>
      <w:r w:rsidR="005A5A31" w:rsidRPr="00EA7888">
        <w:rPr>
          <w:rFonts w:hint="cs"/>
          <w:rtl/>
        </w:rPr>
        <w:t>ب</w:t>
      </w:r>
      <w:r w:rsidRPr="00EA7888">
        <w:rPr>
          <w:rFonts w:hint="cs"/>
          <w:rtl/>
        </w:rPr>
        <w:t>. و خداوند تعالی فرموده است:</w:t>
      </w:r>
      <w:r w:rsidR="00795486">
        <w:rPr>
          <w:rFonts w:hint="cs"/>
          <w:rtl/>
        </w:rPr>
        <w:t xml:space="preserve"> </w:t>
      </w:r>
      <w:r w:rsidR="00795486">
        <w:rPr>
          <w:rFonts w:ascii="Traditional Arabic" w:hAnsi="Traditional Arabic" w:cs="Traditional Arabic"/>
          <w:rtl/>
        </w:rPr>
        <w:t>﴿</w:t>
      </w:r>
      <w:r w:rsidR="00A02EFE">
        <w:rPr>
          <w:rFonts w:ascii="KFGQPC Uthmanic Script HAFS" w:hAnsi="KFGQPC Uthmanic Script HAFS" w:cs="KFGQPC Uthmanic Script HAFS"/>
          <w:rtl/>
        </w:rPr>
        <w:t xml:space="preserve">لَا يَسۡتَوِي مِنكُم مَّنۡ أَنفَقَ مِن قَبۡلِ </w:t>
      </w:r>
      <w:r w:rsidR="00A02EFE">
        <w:rPr>
          <w:rFonts w:ascii="KFGQPC Uthmanic Script HAFS" w:hAnsi="KFGQPC Uthmanic Script HAFS" w:cs="KFGQPC Uthmanic Script HAFS" w:hint="cs"/>
          <w:rtl/>
        </w:rPr>
        <w:t>ٱ</w:t>
      </w:r>
      <w:r w:rsidR="00A02EFE">
        <w:rPr>
          <w:rFonts w:ascii="KFGQPC Uthmanic Script HAFS" w:hAnsi="KFGQPC Uthmanic Script HAFS" w:cs="KFGQPC Uthmanic Script HAFS" w:hint="eastAsia"/>
          <w:rtl/>
        </w:rPr>
        <w:t>لۡفَتۡحِ</w:t>
      </w:r>
      <w:r w:rsidR="00A02EFE">
        <w:rPr>
          <w:rFonts w:ascii="KFGQPC Uthmanic Script HAFS" w:hAnsi="KFGQPC Uthmanic Script HAFS" w:cs="KFGQPC Uthmanic Script HAFS"/>
          <w:rtl/>
        </w:rPr>
        <w:t xml:space="preserve"> وَقَٰتَلَۚ أُوْلَٰٓئِكَ أَعۡظَمُ دَرَجَةٗ مِّنَ </w:t>
      </w:r>
      <w:r w:rsidR="00A02EFE">
        <w:rPr>
          <w:rFonts w:ascii="KFGQPC Uthmanic Script HAFS" w:hAnsi="KFGQPC Uthmanic Script HAFS" w:cs="KFGQPC Uthmanic Script HAFS" w:hint="cs"/>
          <w:rtl/>
        </w:rPr>
        <w:t>ٱ</w:t>
      </w:r>
      <w:r w:rsidR="00A02EFE">
        <w:rPr>
          <w:rFonts w:ascii="KFGQPC Uthmanic Script HAFS" w:hAnsi="KFGQPC Uthmanic Script HAFS" w:cs="KFGQPC Uthmanic Script HAFS" w:hint="eastAsia"/>
          <w:rtl/>
        </w:rPr>
        <w:t>لَّذِينَ</w:t>
      </w:r>
      <w:r w:rsidR="00A02EFE">
        <w:rPr>
          <w:rFonts w:ascii="KFGQPC Uthmanic Script HAFS" w:hAnsi="KFGQPC Uthmanic Script HAFS" w:cs="KFGQPC Uthmanic Script HAFS"/>
          <w:rtl/>
        </w:rPr>
        <w:t xml:space="preserve"> أَنفَقُواْ مِنۢ بَعۡدُ وَقَٰتَلُواْۚ وَكُلّٗ</w:t>
      </w:r>
      <w:r w:rsidR="00A02EFE">
        <w:rPr>
          <w:rFonts w:ascii="KFGQPC Uthmanic Script HAFS" w:hAnsi="KFGQPC Uthmanic Script HAFS" w:cs="KFGQPC Uthmanic Script HAFS" w:hint="eastAsia"/>
          <w:rtl/>
        </w:rPr>
        <w:t>ا</w:t>
      </w:r>
      <w:r w:rsidR="00A02EFE">
        <w:rPr>
          <w:rFonts w:ascii="KFGQPC Uthmanic Script HAFS" w:hAnsi="KFGQPC Uthmanic Script HAFS" w:cs="KFGQPC Uthmanic Script HAFS"/>
          <w:rtl/>
        </w:rPr>
        <w:t xml:space="preserve"> وَعَدَ </w:t>
      </w:r>
      <w:r w:rsidR="00A02EFE">
        <w:rPr>
          <w:rFonts w:ascii="KFGQPC Uthmanic Script HAFS" w:hAnsi="KFGQPC Uthmanic Script HAFS" w:cs="KFGQPC Uthmanic Script HAFS" w:hint="cs"/>
          <w:rtl/>
        </w:rPr>
        <w:t>ٱ</w:t>
      </w:r>
      <w:r w:rsidR="00A02EFE">
        <w:rPr>
          <w:rFonts w:ascii="KFGQPC Uthmanic Script HAFS" w:hAnsi="KFGQPC Uthmanic Script HAFS" w:cs="KFGQPC Uthmanic Script HAFS" w:hint="eastAsia"/>
          <w:rtl/>
        </w:rPr>
        <w:t>للَّهُ</w:t>
      </w:r>
      <w:r w:rsidR="00A02EFE">
        <w:rPr>
          <w:rFonts w:ascii="KFGQPC Uthmanic Script HAFS" w:hAnsi="KFGQPC Uthmanic Script HAFS" w:cs="KFGQPC Uthmanic Script HAFS"/>
          <w:rtl/>
        </w:rPr>
        <w:t xml:space="preserve"> </w:t>
      </w:r>
      <w:r w:rsidR="00A02EFE">
        <w:rPr>
          <w:rFonts w:ascii="KFGQPC Uthmanic Script HAFS" w:hAnsi="KFGQPC Uthmanic Script HAFS" w:cs="KFGQPC Uthmanic Script HAFS" w:hint="cs"/>
          <w:rtl/>
        </w:rPr>
        <w:t>ٱ</w:t>
      </w:r>
      <w:r w:rsidR="00A02EFE">
        <w:rPr>
          <w:rFonts w:ascii="KFGQPC Uthmanic Script HAFS" w:hAnsi="KFGQPC Uthmanic Script HAFS" w:cs="KFGQPC Uthmanic Script HAFS" w:hint="eastAsia"/>
          <w:rtl/>
        </w:rPr>
        <w:t>لۡحُسۡنَىٰۚ</w:t>
      </w:r>
      <w:r w:rsidR="00A02EFE">
        <w:rPr>
          <w:rFonts w:ascii="KFGQPC Uthmanic Script HAFS" w:hAnsi="KFGQPC Uthmanic Script HAFS" w:cs="KFGQPC Uthmanic Script HAFS"/>
          <w:rtl/>
        </w:rPr>
        <w:t xml:space="preserve"> وَ</w:t>
      </w:r>
      <w:r w:rsidR="00A02EFE">
        <w:rPr>
          <w:rFonts w:ascii="KFGQPC Uthmanic Script HAFS" w:hAnsi="KFGQPC Uthmanic Script HAFS" w:cs="KFGQPC Uthmanic Script HAFS" w:hint="cs"/>
          <w:rtl/>
        </w:rPr>
        <w:t>ٱ</w:t>
      </w:r>
      <w:r w:rsidR="00A02EFE">
        <w:rPr>
          <w:rFonts w:ascii="KFGQPC Uthmanic Script HAFS" w:hAnsi="KFGQPC Uthmanic Script HAFS" w:cs="KFGQPC Uthmanic Script HAFS" w:hint="eastAsia"/>
          <w:rtl/>
        </w:rPr>
        <w:t>للَّهُ</w:t>
      </w:r>
      <w:r w:rsidR="00A02EFE">
        <w:rPr>
          <w:rFonts w:ascii="KFGQPC Uthmanic Script HAFS" w:hAnsi="KFGQPC Uthmanic Script HAFS" w:cs="KFGQPC Uthmanic Script HAFS"/>
          <w:rtl/>
        </w:rPr>
        <w:t xml:space="preserve"> بِمَا تَعۡمَلُونَ خَبِيرٞ ١٠</w:t>
      </w:r>
      <w:r w:rsidR="00795486">
        <w:rPr>
          <w:rFonts w:ascii="Traditional Arabic" w:hAnsi="Traditional Arabic" w:cs="Traditional Arabic"/>
          <w:rtl/>
        </w:rPr>
        <w:t>﴾</w:t>
      </w:r>
      <w:r w:rsidR="00795486">
        <w:rPr>
          <w:rFonts w:hint="cs"/>
          <w:rtl/>
        </w:rPr>
        <w:t xml:space="preserve"> </w:t>
      </w:r>
      <w:r w:rsidR="00795486" w:rsidRPr="00795486">
        <w:rPr>
          <w:rStyle w:val="1-Char"/>
          <w:rFonts w:hint="cs"/>
          <w:rtl/>
        </w:rPr>
        <w:t>[</w:t>
      </w:r>
      <w:r w:rsidR="00795486">
        <w:rPr>
          <w:rStyle w:val="1-Char"/>
          <w:rFonts w:hint="cs"/>
          <w:rtl/>
        </w:rPr>
        <w:t>الحدید: 10</w:t>
      </w:r>
      <w:r w:rsidR="00795486" w:rsidRPr="00795486">
        <w:rPr>
          <w:rStyle w:val="1-Char"/>
          <w:rFonts w:hint="cs"/>
          <w:rtl/>
        </w:rPr>
        <w:t>]</w:t>
      </w:r>
      <w:r w:rsidR="00795486">
        <w:rPr>
          <w:rFonts w:hint="cs"/>
          <w:rtl/>
        </w:rPr>
        <w:t>.</w:t>
      </w:r>
    </w:p>
    <w:p w:rsidR="00793FD0" w:rsidRPr="00785230" w:rsidRDefault="00793FD0" w:rsidP="00795486">
      <w:pPr>
        <w:pStyle w:val="a1"/>
        <w:rPr>
          <w:rtl/>
        </w:rPr>
      </w:pPr>
      <w:r w:rsidRPr="00785230">
        <w:rPr>
          <w:rFonts w:hint="cs"/>
          <w:rtl/>
        </w:rPr>
        <w:t>«کسانی از شما که پیش از فتح مکه انفاق و جهاد کرده</w:t>
      </w:r>
      <w:r w:rsidR="00785230" w:rsidRPr="00785230">
        <w:rPr>
          <w:rFonts w:hint="cs"/>
          <w:rtl/>
        </w:rPr>
        <w:t xml:space="preserve">‌اند </w:t>
      </w:r>
      <w:r w:rsidRPr="00785230">
        <w:rPr>
          <w:rFonts w:hint="cs"/>
          <w:rtl/>
        </w:rPr>
        <w:t>با دیگران یکسان نیستند، آنان از حیث درجه بزرگتر از کسانی</w:t>
      </w:r>
      <w:r w:rsidR="00785230" w:rsidRPr="00785230">
        <w:rPr>
          <w:rFonts w:hint="cs"/>
          <w:rtl/>
        </w:rPr>
        <w:t xml:space="preserve">‌اند </w:t>
      </w:r>
      <w:r w:rsidRPr="00785230">
        <w:rPr>
          <w:rFonts w:hint="cs"/>
          <w:rtl/>
        </w:rPr>
        <w:t>که بعداً به انفاق و جهاد پرداخته</w:t>
      </w:r>
      <w:r w:rsidR="00785230" w:rsidRPr="00785230">
        <w:rPr>
          <w:rFonts w:hint="cs"/>
          <w:rtl/>
        </w:rPr>
        <w:t xml:space="preserve">‌اند </w:t>
      </w:r>
      <w:r w:rsidRPr="00785230">
        <w:rPr>
          <w:rFonts w:hint="cs"/>
          <w:rtl/>
        </w:rPr>
        <w:t>و خداوند به هرکدام وعد</w:t>
      </w:r>
      <w:r w:rsidR="00795486">
        <w:rPr>
          <w:rFonts w:hint="cs"/>
          <w:rtl/>
        </w:rPr>
        <w:t>ۀ</w:t>
      </w:r>
      <w:r w:rsidRPr="00785230">
        <w:rPr>
          <w:rFonts w:hint="cs"/>
          <w:rtl/>
        </w:rPr>
        <w:t xml:space="preserve"> نیکو داده است</w:t>
      </w:r>
      <w:r w:rsidR="005B381E" w:rsidRPr="00785230">
        <w:rPr>
          <w:rFonts w:hint="cs"/>
          <w:rtl/>
        </w:rPr>
        <w:t>،</w:t>
      </w:r>
      <w:r w:rsidRPr="00785230">
        <w:rPr>
          <w:rFonts w:hint="cs"/>
          <w:rtl/>
        </w:rPr>
        <w:t xml:space="preserve"> و خدا به آنچه می‌کنید آگاه است</w:t>
      </w:r>
      <w:r w:rsidR="00A422A8" w:rsidRPr="00785230">
        <w:rPr>
          <w:rFonts w:hint="cs"/>
          <w:rtl/>
        </w:rPr>
        <w:t>»</w:t>
      </w:r>
      <w:r w:rsidRPr="00785230">
        <w:rPr>
          <w:rFonts w:hint="cs"/>
          <w:rtl/>
        </w:rPr>
        <w:t>.</w:t>
      </w:r>
    </w:p>
    <w:p w:rsidR="004475C3" w:rsidRPr="00EA7888" w:rsidRDefault="004475C3" w:rsidP="00785230">
      <w:pPr>
        <w:pStyle w:val="a1"/>
        <w:rPr>
          <w:rtl/>
        </w:rPr>
      </w:pPr>
      <w:r w:rsidRPr="00EA7888">
        <w:rPr>
          <w:rFonts w:hint="cs"/>
          <w:rtl/>
        </w:rPr>
        <w:t>همه</w:t>
      </w:r>
      <w:r w:rsidR="00785230">
        <w:rPr>
          <w:rFonts w:hint="cs"/>
          <w:rtl/>
        </w:rPr>
        <w:t xml:space="preserve"> این‌ها </w:t>
      </w:r>
      <w:r w:rsidRPr="00EA7888">
        <w:rPr>
          <w:rFonts w:hint="cs"/>
          <w:rtl/>
        </w:rPr>
        <w:t>همراه با آنچه در وجود اصحاب است از شفقت، دوستی و خشوع و فروتنی و از خودگذشتگی و جهاد در راه خدا از فضایل مهم اصحاب است.</w:t>
      </w:r>
    </w:p>
    <w:p w:rsidR="004475C3" w:rsidRDefault="004475C3" w:rsidP="00785230">
      <w:pPr>
        <w:pStyle w:val="a1"/>
      </w:pPr>
      <w:r w:rsidRPr="00EA7888">
        <w:rPr>
          <w:rFonts w:hint="cs"/>
          <w:rtl/>
        </w:rPr>
        <w:t>و فضیلت همراهی و معاشرت با رسول خدا</w:t>
      </w:r>
      <w:r w:rsidR="00785230" w:rsidRPr="00785230">
        <w:rPr>
          <w:rFonts w:cs="CTraditional Arabic" w:hint="cs"/>
          <w:rtl/>
        </w:rPr>
        <w:t xml:space="preserve"> ج</w:t>
      </w:r>
      <w:r w:rsidRPr="00EA7888">
        <w:rPr>
          <w:rFonts w:hint="cs"/>
          <w:rtl/>
        </w:rPr>
        <w:t xml:space="preserve"> هرچند لحظه‌ای اندک هم بوده باشد، امتیازی است که هیچ عملی برابر با آن نیست و هیچ چیز به درجه و منزلت آن نمی‌رسد.</w:t>
      </w:r>
    </w:p>
    <w:p w:rsidR="00785230" w:rsidRDefault="00785230" w:rsidP="00785230">
      <w:pPr>
        <w:pStyle w:val="a1"/>
        <w:rPr>
          <w:rtl/>
        </w:rPr>
        <w:sectPr w:rsidR="00785230" w:rsidSect="004522C8">
          <w:headerReference w:type="default" r:id="rId18"/>
          <w:headerReference w:type="first" r:id="rId19"/>
          <w:footnotePr>
            <w:numRestart w:val="eachPage"/>
          </w:footnotePr>
          <w:type w:val="oddPage"/>
          <w:pgSz w:w="7938" w:h="11907" w:code="9"/>
          <w:pgMar w:top="567" w:right="851" w:bottom="851" w:left="851" w:header="454" w:footer="0" w:gutter="0"/>
          <w:pgNumType w:start="1"/>
          <w:cols w:space="708"/>
          <w:titlePg/>
          <w:bidi/>
          <w:rtlGutter/>
          <w:docGrid w:linePitch="381"/>
        </w:sectPr>
      </w:pPr>
    </w:p>
    <w:p w:rsidR="006C2EC2" w:rsidRPr="00EA7888" w:rsidRDefault="006C2EC2" w:rsidP="00A02EFE">
      <w:pPr>
        <w:pStyle w:val="a"/>
        <w:spacing w:after="160"/>
        <w:rPr>
          <w:rtl/>
        </w:rPr>
      </w:pPr>
      <w:bookmarkStart w:id="14" w:name="_Toc269570221"/>
      <w:bookmarkStart w:id="15" w:name="_Toc423767741"/>
      <w:r w:rsidRPr="00EA7888">
        <w:rPr>
          <w:rFonts w:hint="cs"/>
          <w:rtl/>
        </w:rPr>
        <w:lastRenderedPageBreak/>
        <w:t>فصل دوم</w:t>
      </w:r>
      <w:r w:rsidR="00785230">
        <w:t>:</w:t>
      </w:r>
      <w:r w:rsidR="00785230">
        <w:br/>
      </w:r>
      <w:r w:rsidRPr="00EA7888">
        <w:rPr>
          <w:rFonts w:hint="cs"/>
          <w:rtl/>
        </w:rPr>
        <w:t>چرا رسول خدا</w:t>
      </w:r>
      <w:r w:rsidR="00785230" w:rsidRPr="00785230">
        <w:rPr>
          <w:rFonts w:cs="CTraditional Arabic" w:hint="cs"/>
          <w:bCs w:val="0"/>
          <w:rtl/>
        </w:rPr>
        <w:t xml:space="preserve"> ج</w:t>
      </w:r>
      <w:r w:rsidRPr="00EA7888">
        <w:rPr>
          <w:rFonts w:hint="cs"/>
          <w:rtl/>
        </w:rPr>
        <w:t xml:space="preserve"> را دوست م</w:t>
      </w:r>
      <w:r w:rsidR="00C15D5E" w:rsidRPr="00EA7888">
        <w:rPr>
          <w:rFonts w:hint="cs"/>
          <w:rtl/>
        </w:rPr>
        <w:t>ی</w:t>
      </w:r>
      <w:r w:rsidRPr="00EA7888">
        <w:rPr>
          <w:rFonts w:hint="cs"/>
          <w:rtl/>
        </w:rPr>
        <w:t>‌داریم</w:t>
      </w:r>
      <w:bookmarkEnd w:id="14"/>
      <w:bookmarkEnd w:id="15"/>
    </w:p>
    <w:p w:rsidR="007A7F05" w:rsidRPr="00EA7888" w:rsidRDefault="00394366" w:rsidP="00785230">
      <w:pPr>
        <w:pStyle w:val="a1"/>
        <w:rPr>
          <w:rtl/>
        </w:rPr>
      </w:pPr>
      <w:r w:rsidRPr="00EA7888">
        <w:rPr>
          <w:rFonts w:hint="cs"/>
          <w:rtl/>
        </w:rPr>
        <w:t>محبت ما به رسول خدا</w:t>
      </w:r>
      <w:r w:rsidR="00785230" w:rsidRPr="00785230">
        <w:rPr>
          <w:rFonts w:cs="CTraditional Arabic" w:hint="cs"/>
          <w:rtl/>
        </w:rPr>
        <w:t xml:space="preserve"> ج</w:t>
      </w:r>
      <w:r w:rsidRPr="00EA7888">
        <w:rPr>
          <w:rFonts w:hint="cs"/>
          <w:rtl/>
        </w:rPr>
        <w:t xml:space="preserve"> دلایل و سبب‌های فراوانی دارد.</w:t>
      </w:r>
    </w:p>
    <w:p w:rsidR="00C15D5E" w:rsidRPr="00EA7888" w:rsidRDefault="00C15D5E" w:rsidP="00A02EFE">
      <w:pPr>
        <w:pStyle w:val="a1"/>
        <w:spacing w:line="235" w:lineRule="auto"/>
        <w:rPr>
          <w:rtl/>
        </w:rPr>
      </w:pPr>
      <w:r w:rsidRPr="00EA7888">
        <w:rPr>
          <w:rFonts w:hint="cs"/>
          <w:rtl/>
        </w:rPr>
        <w:t>دلیل اول:</w:t>
      </w:r>
      <w:r w:rsidR="008A6AE7">
        <w:rPr>
          <w:rFonts w:hint="cs"/>
          <w:rtl/>
        </w:rPr>
        <w:t xml:space="preserve"> اینکه </w:t>
      </w:r>
      <w:r w:rsidRPr="00EA7888">
        <w:rPr>
          <w:rFonts w:hint="cs"/>
          <w:rtl/>
        </w:rPr>
        <w:t>خدای عزوجل دوستی و پیروی از پیامبر گرامی را بر ما واجب و آن دو را با محبت و اطاعت خو</w:t>
      </w:r>
      <w:r w:rsidR="004F2D57" w:rsidRPr="00EA7888">
        <w:rPr>
          <w:rFonts w:hint="cs"/>
          <w:rtl/>
        </w:rPr>
        <w:t>د هم</w:t>
      </w:r>
      <w:r w:rsidR="004F2D57" w:rsidRPr="00EA7888">
        <w:rPr>
          <w:rFonts w:hint="eastAsia"/>
          <w:rtl/>
        </w:rPr>
        <w:t>‌</w:t>
      </w:r>
      <w:r w:rsidRPr="00EA7888">
        <w:rPr>
          <w:rFonts w:hint="cs"/>
          <w:rtl/>
        </w:rPr>
        <w:t>ردیف گردانید، و قبلاً آیات و احادیث فراوانی که بر این امر دلالت داشتند ذکر شد.</w:t>
      </w:r>
    </w:p>
    <w:p w:rsidR="00C15D5E" w:rsidRDefault="00C15D5E" w:rsidP="00A02EFE">
      <w:pPr>
        <w:pStyle w:val="a1"/>
        <w:spacing w:line="235" w:lineRule="auto"/>
      </w:pPr>
      <w:r w:rsidRPr="00EA7888">
        <w:rPr>
          <w:rFonts w:hint="cs"/>
          <w:rtl/>
        </w:rPr>
        <w:t>دلیل دوم:</w:t>
      </w:r>
      <w:r w:rsidR="008A6AE7">
        <w:rPr>
          <w:rFonts w:hint="cs"/>
          <w:rtl/>
        </w:rPr>
        <w:t xml:space="preserve"> اینکه </w:t>
      </w:r>
      <w:r w:rsidRPr="00EA7888">
        <w:rPr>
          <w:rFonts w:hint="cs"/>
          <w:rtl/>
        </w:rPr>
        <w:t>خدای تعالی پیامبر</w:t>
      </w:r>
      <w:r w:rsidR="00785230" w:rsidRPr="00785230">
        <w:rPr>
          <w:rFonts w:cs="CTraditional Arabic" w:hint="cs"/>
          <w:rtl/>
        </w:rPr>
        <w:t xml:space="preserve"> ج</w:t>
      </w:r>
      <w:r w:rsidRPr="00EA7888">
        <w:rPr>
          <w:rFonts w:hint="cs"/>
          <w:rtl/>
        </w:rPr>
        <w:t xml:space="preserve"> را دوست دارد و او را از میان بندگانش برای مأموریت و رسالتش برگزید و هم او را بر همه آفریده‌هایش برتری داد</w:t>
      </w:r>
      <w:r w:rsidR="007C66C9" w:rsidRPr="00EA7888">
        <w:rPr>
          <w:rFonts w:hint="cs"/>
          <w:rtl/>
        </w:rPr>
        <w:t>،</w:t>
      </w:r>
      <w:r w:rsidRPr="00EA7888">
        <w:rPr>
          <w:rFonts w:hint="cs"/>
          <w:rtl/>
        </w:rPr>
        <w:t xml:space="preserve"> آنگونه که صاحب کتاب الجوهره (در مبحث توحید) گفته است:</w:t>
      </w:r>
    </w:p>
    <w:tbl>
      <w:tblPr>
        <w:bidiVisual/>
        <w:tblW w:w="0" w:type="auto"/>
        <w:jc w:val="center"/>
        <w:tblInd w:w="248" w:type="dxa"/>
        <w:tblLook w:val="04A0" w:firstRow="1" w:lastRow="0" w:firstColumn="1" w:lastColumn="0" w:noHBand="0" w:noVBand="1"/>
      </w:tblPr>
      <w:tblGrid>
        <w:gridCol w:w="5936"/>
      </w:tblGrid>
      <w:tr w:rsidR="00785230" w:rsidTr="00267827">
        <w:trPr>
          <w:jc w:val="center"/>
        </w:trPr>
        <w:tc>
          <w:tcPr>
            <w:tcW w:w="5936" w:type="dxa"/>
            <w:shd w:val="clear" w:color="auto" w:fill="auto"/>
          </w:tcPr>
          <w:p w:rsidR="00785230" w:rsidRPr="00267827" w:rsidRDefault="00785230" w:rsidP="00A02EFE">
            <w:pPr>
              <w:pStyle w:val="a3"/>
              <w:spacing w:line="228" w:lineRule="auto"/>
              <w:ind w:right="2577" w:firstLine="0"/>
              <w:jc w:val="lowKashida"/>
              <w:rPr>
                <w:sz w:val="2"/>
                <w:szCs w:val="2"/>
                <w:rtl/>
              </w:rPr>
            </w:pPr>
            <w:r w:rsidRPr="00785230">
              <w:rPr>
                <w:rFonts w:hint="cs"/>
                <w:rtl/>
              </w:rPr>
              <w:t>وَأَفْضَلُ الخَلْقِ عَلَى الإِطْلاقِ</w:t>
            </w:r>
            <w:r>
              <w:br/>
            </w:r>
          </w:p>
        </w:tc>
      </w:tr>
      <w:tr w:rsidR="00785230" w:rsidTr="00267827">
        <w:trPr>
          <w:jc w:val="center"/>
        </w:trPr>
        <w:tc>
          <w:tcPr>
            <w:tcW w:w="5936" w:type="dxa"/>
            <w:shd w:val="clear" w:color="auto" w:fill="auto"/>
          </w:tcPr>
          <w:p w:rsidR="00785230" w:rsidRPr="00267827" w:rsidRDefault="00785230" w:rsidP="00A02EFE">
            <w:pPr>
              <w:pStyle w:val="a3"/>
              <w:spacing w:line="228" w:lineRule="auto"/>
              <w:ind w:left="2576" w:firstLine="0"/>
              <w:jc w:val="lowKashida"/>
              <w:rPr>
                <w:sz w:val="2"/>
                <w:szCs w:val="2"/>
                <w:rtl/>
              </w:rPr>
            </w:pPr>
            <w:r w:rsidRPr="00785230">
              <w:rPr>
                <w:rFonts w:hint="cs"/>
                <w:rtl/>
              </w:rPr>
              <w:t>نَبِيُّنَا فَمِلْ عَنِ الشِّقَاقِ</w:t>
            </w:r>
            <w:r>
              <w:br/>
            </w:r>
          </w:p>
        </w:tc>
      </w:tr>
    </w:tbl>
    <w:p w:rsidR="003C7C58" w:rsidRPr="00EA7888" w:rsidRDefault="00B20186" w:rsidP="008A6AE7">
      <w:pPr>
        <w:pStyle w:val="a1"/>
        <w:rPr>
          <w:rtl/>
        </w:rPr>
      </w:pPr>
      <w:r w:rsidRPr="00EA7888">
        <w:rPr>
          <w:rFonts w:hint="cs"/>
          <w:rtl/>
        </w:rPr>
        <w:t>بزرگترین و بهترین آفر</w:t>
      </w:r>
      <w:r w:rsidR="004233CA" w:rsidRPr="00EA7888">
        <w:rPr>
          <w:rFonts w:hint="cs"/>
          <w:rtl/>
        </w:rPr>
        <w:t>ی</w:t>
      </w:r>
      <w:r w:rsidRPr="00EA7888">
        <w:rPr>
          <w:rFonts w:hint="cs"/>
          <w:rtl/>
        </w:rPr>
        <w:t>ده بدون هیچ شکی پیامبر</w:t>
      </w:r>
      <w:r w:rsidR="00785230" w:rsidRPr="00785230">
        <w:rPr>
          <w:rFonts w:cs="CTraditional Arabic" w:hint="cs"/>
          <w:rtl/>
        </w:rPr>
        <w:t xml:space="preserve"> ج</w:t>
      </w:r>
      <w:r w:rsidRPr="00EA7888">
        <w:rPr>
          <w:rFonts w:hint="cs"/>
          <w:rtl/>
        </w:rPr>
        <w:t xml:space="preserve"> می‌باشد، پس از مخالفت و ستیزه در این مورد پرهیز کن.</w:t>
      </w:r>
    </w:p>
    <w:p w:rsidR="00B20186" w:rsidRPr="00EA7888" w:rsidRDefault="00B20186" w:rsidP="00A02EFE">
      <w:pPr>
        <w:pStyle w:val="a1"/>
        <w:widowControl w:val="0"/>
        <w:spacing w:line="235" w:lineRule="auto"/>
        <w:rPr>
          <w:rtl/>
        </w:rPr>
      </w:pPr>
      <w:r w:rsidRPr="00EA7888">
        <w:rPr>
          <w:rFonts w:hint="cs"/>
          <w:rtl/>
        </w:rPr>
        <w:t>به تحقیق ثابت شده است که خدا هرگاه بنده‌ای را دوست بدارد محبت و پذیرش و مقبولیت او را نزد ساکنان زمین و آسمانی پدیدار می‌کند.</w:t>
      </w:r>
    </w:p>
    <w:p w:rsidR="00283947" w:rsidRPr="00EA7888" w:rsidRDefault="00283947" w:rsidP="00A02EFE">
      <w:pPr>
        <w:pStyle w:val="a1"/>
        <w:widowControl w:val="0"/>
        <w:spacing w:line="235" w:lineRule="auto"/>
        <w:rPr>
          <w:rtl/>
        </w:rPr>
      </w:pPr>
      <w:r w:rsidRPr="00EA7888">
        <w:rPr>
          <w:rFonts w:hint="cs"/>
          <w:rtl/>
        </w:rPr>
        <w:t>از ابوهریره</w:t>
      </w:r>
      <w:r w:rsidR="00785230" w:rsidRPr="00785230">
        <w:rPr>
          <w:rFonts w:cs="CTraditional Arabic" w:hint="cs"/>
          <w:rtl/>
        </w:rPr>
        <w:t>س</w:t>
      </w:r>
      <w:r w:rsidRPr="00EA7888">
        <w:rPr>
          <w:rFonts w:hint="cs"/>
          <w:rtl/>
        </w:rPr>
        <w:t xml:space="preserve"> روایت است که پیامبر</w:t>
      </w:r>
      <w:r w:rsidR="00785230" w:rsidRPr="00785230">
        <w:rPr>
          <w:rFonts w:cs="CTraditional Arabic" w:hint="cs"/>
          <w:rtl/>
        </w:rPr>
        <w:t xml:space="preserve"> ج</w:t>
      </w:r>
      <w:r w:rsidRPr="00EA7888">
        <w:rPr>
          <w:rFonts w:hint="cs"/>
          <w:rtl/>
        </w:rPr>
        <w:t xml:space="preserve"> فرمود: </w:t>
      </w:r>
      <w:r w:rsidRPr="008A6AE7">
        <w:rPr>
          <w:rStyle w:val="Char2"/>
          <w:rFonts w:hint="cs"/>
          <w:rtl/>
        </w:rPr>
        <w:t>«</w:t>
      </w:r>
      <w:r w:rsidRPr="008A6AE7">
        <w:rPr>
          <w:rStyle w:val="Char2"/>
          <w:rFonts w:hint="eastAsia"/>
          <w:rtl/>
        </w:rPr>
        <w:t>إِذَا</w:t>
      </w:r>
      <w:r w:rsidRPr="008A6AE7">
        <w:rPr>
          <w:rStyle w:val="Char2"/>
          <w:rtl/>
        </w:rPr>
        <w:t xml:space="preserve"> </w:t>
      </w:r>
      <w:r w:rsidRPr="008A6AE7">
        <w:rPr>
          <w:rStyle w:val="Char2"/>
          <w:rFonts w:hint="eastAsia"/>
          <w:rtl/>
        </w:rPr>
        <w:t>أَحَبَّ</w:t>
      </w:r>
      <w:r w:rsidRPr="008A6AE7">
        <w:rPr>
          <w:rStyle w:val="Char2"/>
          <w:rtl/>
        </w:rPr>
        <w:t xml:space="preserve"> </w:t>
      </w:r>
      <w:r w:rsidRPr="008A6AE7">
        <w:rPr>
          <w:rStyle w:val="Char2"/>
          <w:rFonts w:hint="eastAsia"/>
          <w:rtl/>
        </w:rPr>
        <w:t>اللَّهُ</w:t>
      </w:r>
      <w:r w:rsidRPr="008A6AE7">
        <w:rPr>
          <w:rStyle w:val="Char2"/>
          <w:rtl/>
        </w:rPr>
        <w:t xml:space="preserve"> </w:t>
      </w:r>
      <w:r w:rsidRPr="008A6AE7">
        <w:rPr>
          <w:rStyle w:val="Char2"/>
          <w:rFonts w:hint="eastAsia"/>
          <w:rtl/>
        </w:rPr>
        <w:t>عَبْدًا</w:t>
      </w:r>
      <w:r w:rsidRPr="008A6AE7">
        <w:rPr>
          <w:rStyle w:val="Char2"/>
          <w:rtl/>
        </w:rPr>
        <w:t xml:space="preserve"> </w:t>
      </w:r>
      <w:r w:rsidRPr="008A6AE7">
        <w:rPr>
          <w:rStyle w:val="Char2"/>
          <w:rFonts w:hint="eastAsia"/>
          <w:rtl/>
        </w:rPr>
        <w:t>نَادَى</w:t>
      </w:r>
      <w:r w:rsidRPr="008A6AE7">
        <w:rPr>
          <w:rStyle w:val="Char2"/>
          <w:rtl/>
        </w:rPr>
        <w:t xml:space="preserve"> </w:t>
      </w:r>
      <w:r w:rsidRPr="008A6AE7">
        <w:rPr>
          <w:rStyle w:val="Char2"/>
          <w:rFonts w:hint="eastAsia"/>
          <w:rtl/>
        </w:rPr>
        <w:t>جِبْرِيلَ</w:t>
      </w:r>
      <w:r w:rsidRPr="008A6AE7">
        <w:rPr>
          <w:rStyle w:val="Char2"/>
          <w:rtl/>
        </w:rPr>
        <w:t xml:space="preserve"> </w:t>
      </w:r>
      <w:r w:rsidRPr="008A6AE7">
        <w:rPr>
          <w:rStyle w:val="Char2"/>
          <w:rFonts w:hint="eastAsia"/>
          <w:rtl/>
        </w:rPr>
        <w:t>إِنَّ</w:t>
      </w:r>
      <w:r w:rsidRPr="008A6AE7">
        <w:rPr>
          <w:rStyle w:val="Char2"/>
          <w:rtl/>
        </w:rPr>
        <w:t xml:space="preserve"> </w:t>
      </w:r>
      <w:r w:rsidRPr="008A6AE7">
        <w:rPr>
          <w:rStyle w:val="Char2"/>
          <w:rFonts w:hint="eastAsia"/>
          <w:rtl/>
        </w:rPr>
        <w:t>اللَّهَ</w:t>
      </w:r>
      <w:r w:rsidRPr="008A6AE7">
        <w:rPr>
          <w:rStyle w:val="Char2"/>
          <w:rtl/>
        </w:rPr>
        <w:t xml:space="preserve"> </w:t>
      </w:r>
      <w:r w:rsidRPr="008A6AE7">
        <w:rPr>
          <w:rStyle w:val="Char2"/>
          <w:rFonts w:hint="eastAsia"/>
          <w:rtl/>
        </w:rPr>
        <w:t>يُحِبُّ</w:t>
      </w:r>
      <w:r w:rsidRPr="008A6AE7">
        <w:rPr>
          <w:rStyle w:val="Char2"/>
          <w:rtl/>
        </w:rPr>
        <w:t xml:space="preserve"> </w:t>
      </w:r>
      <w:r w:rsidRPr="008A6AE7">
        <w:rPr>
          <w:rStyle w:val="Char2"/>
          <w:rFonts w:hint="eastAsia"/>
          <w:rtl/>
        </w:rPr>
        <w:t>فُلاَنًا،</w:t>
      </w:r>
      <w:r w:rsidRPr="008A6AE7">
        <w:rPr>
          <w:rStyle w:val="Char2"/>
          <w:rtl/>
        </w:rPr>
        <w:t xml:space="preserve"> </w:t>
      </w:r>
      <w:r w:rsidRPr="008A6AE7">
        <w:rPr>
          <w:rStyle w:val="Char2"/>
          <w:rFonts w:hint="eastAsia"/>
          <w:rtl/>
        </w:rPr>
        <w:t>فَأَحِبَّهُ</w:t>
      </w:r>
      <w:r w:rsidRPr="008A6AE7">
        <w:rPr>
          <w:rStyle w:val="Char2"/>
          <w:rtl/>
        </w:rPr>
        <w:t xml:space="preserve">. </w:t>
      </w:r>
      <w:r w:rsidRPr="008A6AE7">
        <w:rPr>
          <w:rStyle w:val="Char2"/>
          <w:rFonts w:hint="eastAsia"/>
          <w:rtl/>
        </w:rPr>
        <w:t>فَيُحِبُّهُ</w:t>
      </w:r>
      <w:r w:rsidRPr="008A6AE7">
        <w:rPr>
          <w:rStyle w:val="Char2"/>
          <w:rtl/>
        </w:rPr>
        <w:t xml:space="preserve"> </w:t>
      </w:r>
      <w:r w:rsidRPr="008A6AE7">
        <w:rPr>
          <w:rStyle w:val="Char2"/>
          <w:rFonts w:hint="eastAsia"/>
          <w:rtl/>
        </w:rPr>
        <w:t>جِبْرِيلُ،</w:t>
      </w:r>
      <w:r w:rsidRPr="008A6AE7">
        <w:rPr>
          <w:rStyle w:val="Char2"/>
          <w:rtl/>
        </w:rPr>
        <w:t xml:space="preserve"> </w:t>
      </w:r>
      <w:r w:rsidRPr="008A6AE7">
        <w:rPr>
          <w:rStyle w:val="Char2"/>
          <w:rFonts w:hint="eastAsia"/>
          <w:rtl/>
        </w:rPr>
        <w:t>فَيُنَادِى</w:t>
      </w:r>
      <w:r w:rsidRPr="008A6AE7">
        <w:rPr>
          <w:rStyle w:val="Char2"/>
          <w:rtl/>
        </w:rPr>
        <w:t xml:space="preserve"> </w:t>
      </w:r>
      <w:r w:rsidRPr="008A6AE7">
        <w:rPr>
          <w:rStyle w:val="Char2"/>
          <w:rFonts w:hint="eastAsia"/>
          <w:rtl/>
        </w:rPr>
        <w:t>جِبْرِيلُ</w:t>
      </w:r>
      <w:r w:rsidRPr="008A6AE7">
        <w:rPr>
          <w:rStyle w:val="Char2"/>
          <w:rtl/>
        </w:rPr>
        <w:t xml:space="preserve"> </w:t>
      </w:r>
      <w:r w:rsidRPr="008A6AE7">
        <w:rPr>
          <w:rStyle w:val="Char2"/>
          <w:rFonts w:hint="eastAsia"/>
          <w:rtl/>
        </w:rPr>
        <w:t>فِى</w:t>
      </w:r>
      <w:r w:rsidRPr="008A6AE7">
        <w:rPr>
          <w:rStyle w:val="Char2"/>
          <w:rtl/>
        </w:rPr>
        <w:t xml:space="preserve"> </w:t>
      </w:r>
      <w:r w:rsidRPr="008A6AE7">
        <w:rPr>
          <w:rStyle w:val="Char2"/>
          <w:rFonts w:hint="eastAsia"/>
          <w:rtl/>
        </w:rPr>
        <w:t>أَهْلِ</w:t>
      </w:r>
      <w:r w:rsidRPr="008A6AE7">
        <w:rPr>
          <w:rStyle w:val="Char2"/>
          <w:rtl/>
        </w:rPr>
        <w:t xml:space="preserve"> </w:t>
      </w:r>
      <w:r w:rsidRPr="008A6AE7">
        <w:rPr>
          <w:rStyle w:val="Char2"/>
          <w:rFonts w:hint="eastAsia"/>
          <w:rtl/>
        </w:rPr>
        <w:t>السَّمَاءِ</w:t>
      </w:r>
      <w:r w:rsidRPr="008A6AE7">
        <w:rPr>
          <w:rStyle w:val="Char2"/>
          <w:rtl/>
        </w:rPr>
        <w:t xml:space="preserve"> </w:t>
      </w:r>
      <w:r w:rsidRPr="008A6AE7">
        <w:rPr>
          <w:rStyle w:val="Char2"/>
          <w:rFonts w:hint="eastAsia"/>
          <w:rtl/>
        </w:rPr>
        <w:t>إِنَّ</w:t>
      </w:r>
      <w:r w:rsidRPr="008A6AE7">
        <w:rPr>
          <w:rStyle w:val="Char2"/>
          <w:rtl/>
        </w:rPr>
        <w:t xml:space="preserve"> </w:t>
      </w:r>
      <w:r w:rsidRPr="008A6AE7">
        <w:rPr>
          <w:rStyle w:val="Char2"/>
          <w:rFonts w:hint="eastAsia"/>
          <w:rtl/>
        </w:rPr>
        <w:t>اللَّهَ</w:t>
      </w:r>
      <w:r w:rsidRPr="008A6AE7">
        <w:rPr>
          <w:rStyle w:val="Char2"/>
          <w:rtl/>
        </w:rPr>
        <w:t xml:space="preserve"> </w:t>
      </w:r>
      <w:r w:rsidRPr="008A6AE7">
        <w:rPr>
          <w:rStyle w:val="Char2"/>
          <w:rFonts w:hint="eastAsia"/>
          <w:rtl/>
        </w:rPr>
        <w:t>يُحِبُّ</w:t>
      </w:r>
      <w:r w:rsidRPr="008A6AE7">
        <w:rPr>
          <w:rStyle w:val="Char2"/>
          <w:rtl/>
        </w:rPr>
        <w:t xml:space="preserve"> </w:t>
      </w:r>
      <w:r w:rsidRPr="008A6AE7">
        <w:rPr>
          <w:rStyle w:val="Char2"/>
          <w:rFonts w:hint="eastAsia"/>
          <w:rtl/>
        </w:rPr>
        <w:t>فُلاَنًا،</w:t>
      </w:r>
      <w:r w:rsidRPr="008A6AE7">
        <w:rPr>
          <w:rStyle w:val="Char2"/>
          <w:rtl/>
        </w:rPr>
        <w:t xml:space="preserve"> </w:t>
      </w:r>
      <w:r w:rsidRPr="008A6AE7">
        <w:rPr>
          <w:rStyle w:val="Char2"/>
          <w:rFonts w:hint="eastAsia"/>
          <w:rtl/>
        </w:rPr>
        <w:t>فَأَحِبُّوهُ</w:t>
      </w:r>
      <w:r w:rsidRPr="008A6AE7">
        <w:rPr>
          <w:rStyle w:val="Char2"/>
          <w:rtl/>
        </w:rPr>
        <w:t xml:space="preserve">. </w:t>
      </w:r>
      <w:r w:rsidRPr="008A6AE7">
        <w:rPr>
          <w:rStyle w:val="Char2"/>
          <w:rFonts w:hint="eastAsia"/>
          <w:rtl/>
        </w:rPr>
        <w:t>فَيُحِبُّهُ</w:t>
      </w:r>
      <w:r w:rsidRPr="008A6AE7">
        <w:rPr>
          <w:rStyle w:val="Char2"/>
          <w:rtl/>
        </w:rPr>
        <w:t xml:space="preserve"> </w:t>
      </w:r>
      <w:r w:rsidRPr="008A6AE7">
        <w:rPr>
          <w:rStyle w:val="Char2"/>
          <w:rFonts w:hint="eastAsia"/>
          <w:rtl/>
        </w:rPr>
        <w:t>أَهْلُ</w:t>
      </w:r>
      <w:r w:rsidRPr="008A6AE7">
        <w:rPr>
          <w:rStyle w:val="Char2"/>
          <w:rtl/>
        </w:rPr>
        <w:t xml:space="preserve"> </w:t>
      </w:r>
      <w:r w:rsidRPr="008A6AE7">
        <w:rPr>
          <w:rStyle w:val="Char2"/>
          <w:rFonts w:hint="eastAsia"/>
          <w:rtl/>
        </w:rPr>
        <w:t>السَّمَاءِ،</w:t>
      </w:r>
      <w:r w:rsidRPr="008A6AE7">
        <w:rPr>
          <w:rStyle w:val="Char2"/>
          <w:rtl/>
        </w:rPr>
        <w:t xml:space="preserve"> </w:t>
      </w:r>
      <w:r w:rsidRPr="008A6AE7">
        <w:rPr>
          <w:rStyle w:val="Char2"/>
          <w:rFonts w:hint="eastAsia"/>
          <w:rtl/>
        </w:rPr>
        <w:t>ثُمَّ</w:t>
      </w:r>
      <w:r w:rsidRPr="008A6AE7">
        <w:rPr>
          <w:rStyle w:val="Char2"/>
          <w:rtl/>
        </w:rPr>
        <w:t xml:space="preserve"> </w:t>
      </w:r>
      <w:r w:rsidRPr="008A6AE7">
        <w:rPr>
          <w:rStyle w:val="Char2"/>
          <w:rFonts w:hint="eastAsia"/>
          <w:rtl/>
        </w:rPr>
        <w:t>يُوضَعُ</w:t>
      </w:r>
      <w:r w:rsidRPr="008A6AE7">
        <w:rPr>
          <w:rStyle w:val="Char2"/>
          <w:rtl/>
        </w:rPr>
        <w:t xml:space="preserve"> </w:t>
      </w:r>
      <w:r w:rsidRPr="008A6AE7">
        <w:rPr>
          <w:rStyle w:val="Char2"/>
          <w:rFonts w:hint="eastAsia"/>
          <w:rtl/>
        </w:rPr>
        <w:t>لَهُ</w:t>
      </w:r>
      <w:r w:rsidRPr="008A6AE7">
        <w:rPr>
          <w:rStyle w:val="Char2"/>
          <w:rtl/>
        </w:rPr>
        <w:t xml:space="preserve"> </w:t>
      </w:r>
      <w:r w:rsidRPr="008A6AE7">
        <w:rPr>
          <w:rStyle w:val="Char2"/>
          <w:rFonts w:hint="eastAsia"/>
          <w:rtl/>
        </w:rPr>
        <w:t>الْقَبُولُ</w:t>
      </w:r>
      <w:r w:rsidRPr="008A6AE7">
        <w:rPr>
          <w:rStyle w:val="Char2"/>
          <w:rtl/>
        </w:rPr>
        <w:t xml:space="preserve"> </w:t>
      </w:r>
      <w:r w:rsidRPr="008A6AE7">
        <w:rPr>
          <w:rStyle w:val="Char2"/>
          <w:rFonts w:hint="eastAsia"/>
          <w:rtl/>
        </w:rPr>
        <w:t>فِى</w:t>
      </w:r>
      <w:r w:rsidRPr="008A6AE7">
        <w:rPr>
          <w:rStyle w:val="Char2"/>
          <w:rtl/>
        </w:rPr>
        <w:t xml:space="preserve"> </w:t>
      </w:r>
      <w:r w:rsidRPr="008A6AE7">
        <w:rPr>
          <w:rStyle w:val="Char2"/>
          <w:rFonts w:hint="eastAsia"/>
          <w:rtl/>
        </w:rPr>
        <w:t>أَهْلِ</w:t>
      </w:r>
      <w:r w:rsidRPr="008A6AE7">
        <w:rPr>
          <w:rStyle w:val="Char2"/>
          <w:rtl/>
        </w:rPr>
        <w:t xml:space="preserve"> </w:t>
      </w:r>
      <w:r w:rsidRPr="008A6AE7">
        <w:rPr>
          <w:rStyle w:val="Char2"/>
          <w:rFonts w:hint="eastAsia"/>
          <w:rtl/>
        </w:rPr>
        <w:t>الأَرْضِ</w:t>
      </w:r>
      <w:r w:rsidRPr="008A6AE7">
        <w:rPr>
          <w:rStyle w:val="Char2"/>
          <w:rFonts w:hint="cs"/>
          <w:rtl/>
        </w:rPr>
        <w:t>»</w:t>
      </w:r>
      <w:r w:rsidR="004734BF" w:rsidRPr="00EA7888">
        <w:rPr>
          <w:rFonts w:hint="cs"/>
          <w:vertAlign w:val="superscript"/>
          <w:rtl/>
        </w:rPr>
        <w:t>(</w:t>
      </w:r>
      <w:r w:rsidR="004734BF" w:rsidRPr="00EA7888">
        <w:rPr>
          <w:rStyle w:val="FootnoteReference"/>
          <w:rtl/>
        </w:rPr>
        <w:footnoteReference w:id="12"/>
      </w:r>
      <w:r w:rsidR="004734BF" w:rsidRPr="00EA7888">
        <w:rPr>
          <w:rFonts w:hint="cs"/>
          <w:vertAlign w:val="superscript"/>
          <w:rtl/>
        </w:rPr>
        <w:t>)</w:t>
      </w:r>
      <w:r w:rsidRPr="00EA7888">
        <w:rPr>
          <w:rFonts w:hint="cs"/>
          <w:rtl/>
        </w:rPr>
        <w:t>.</w:t>
      </w:r>
    </w:p>
    <w:p w:rsidR="00283947" w:rsidRPr="00EA7888" w:rsidRDefault="004734BF" w:rsidP="008A6AE7">
      <w:pPr>
        <w:pStyle w:val="a1"/>
        <w:rPr>
          <w:rtl/>
        </w:rPr>
      </w:pPr>
      <w:r w:rsidRPr="00EA7888">
        <w:rPr>
          <w:rFonts w:hint="cs"/>
          <w:rtl/>
        </w:rPr>
        <w:lastRenderedPageBreak/>
        <w:t>«هرگاه خداوند بنده‌ای را دوست بدارد، جبریل را فرا می‌خواند که خداوند فلان را دارد</w:t>
      </w:r>
      <w:r w:rsidR="009E08E5" w:rsidRPr="00EA7888">
        <w:rPr>
          <w:rFonts w:hint="cs"/>
          <w:rtl/>
        </w:rPr>
        <w:t>،</w:t>
      </w:r>
      <w:r w:rsidRPr="00EA7888">
        <w:rPr>
          <w:rFonts w:hint="cs"/>
          <w:rtl/>
        </w:rPr>
        <w:t xml:space="preserve"> پس ای جبرئیل او را دوست بدار، پس جبرئیل او را دوست می‌دارد و جبرئیل مردمان آسمان را صدا می‌کند که به راستی خداوند فلان را دوست دارد، پس او را دوست بدارید، سپس مقبولیت او در خاطر مردم زمین نهاده می‌شود</w:t>
      </w:r>
      <w:r w:rsidR="005369AE" w:rsidRPr="00EA7888">
        <w:rPr>
          <w:rFonts w:hint="cs"/>
          <w:rtl/>
        </w:rPr>
        <w:t>»</w:t>
      </w:r>
      <w:r w:rsidRPr="00EA7888">
        <w:rPr>
          <w:rFonts w:hint="cs"/>
          <w:rtl/>
        </w:rPr>
        <w:t>.</w:t>
      </w:r>
    </w:p>
    <w:p w:rsidR="00ED1DE2" w:rsidRPr="00EA7888" w:rsidRDefault="004734BF" w:rsidP="008A6AE7">
      <w:pPr>
        <w:pStyle w:val="a1"/>
        <w:rPr>
          <w:rtl/>
        </w:rPr>
      </w:pPr>
      <w:r w:rsidRPr="00EA7888">
        <w:rPr>
          <w:rFonts w:hint="cs"/>
          <w:rtl/>
        </w:rPr>
        <w:t>قسطلانی در ش</w:t>
      </w:r>
      <w:r w:rsidR="00236140" w:rsidRPr="00EA7888">
        <w:rPr>
          <w:rFonts w:hint="cs"/>
          <w:rtl/>
        </w:rPr>
        <w:t>رح این حدیث گفته است: پس مردمان</w:t>
      </w:r>
      <w:r w:rsidRPr="00EA7888">
        <w:rPr>
          <w:rFonts w:hint="cs"/>
          <w:rtl/>
        </w:rPr>
        <w:t xml:space="preserve"> او را دوست می‌دارند، به او می‌گرایند و از او خرسند می‌گردند. بنابراین، دوستی مردم نشانة محبت خداوند بر بنده</w:t>
      </w:r>
      <w:r w:rsidR="00813D78">
        <w:rPr>
          <w:rFonts w:hint="cs"/>
          <w:rtl/>
        </w:rPr>
        <w:t xml:space="preserve">‌اش </w:t>
      </w:r>
      <w:r w:rsidRPr="00EA7888">
        <w:rPr>
          <w:rFonts w:hint="cs"/>
          <w:rtl/>
        </w:rPr>
        <w:t>است.</w:t>
      </w:r>
    </w:p>
    <w:p w:rsidR="0050107B" w:rsidRPr="00A02EFE" w:rsidRDefault="005369AE" w:rsidP="00A02EFE">
      <w:pPr>
        <w:pStyle w:val="a1"/>
        <w:rPr>
          <w:rFonts w:ascii="KFGQPC Uthmanic Script HAFS" w:hAnsi="KFGQPC Uthmanic Script HAFS" w:cs="KFGQPC Uthmanic Script HAFS"/>
          <w:rtl/>
        </w:rPr>
      </w:pPr>
      <w:r w:rsidRPr="00EA7888">
        <w:rPr>
          <w:rFonts w:hint="cs"/>
          <w:rtl/>
        </w:rPr>
        <w:t>وقتی برای یک فرد عادی وضعیت چنین است</w:t>
      </w:r>
      <w:r w:rsidR="000A6999" w:rsidRPr="00EA7888">
        <w:rPr>
          <w:rFonts w:hint="cs"/>
          <w:rtl/>
        </w:rPr>
        <w:t>،</w:t>
      </w:r>
      <w:r w:rsidRPr="00EA7888">
        <w:rPr>
          <w:rFonts w:hint="cs"/>
          <w:rtl/>
        </w:rPr>
        <w:t xml:space="preserve"> پس در نظر بیاورید که نسبت به رسول خدا</w:t>
      </w:r>
      <w:r w:rsidR="00785230" w:rsidRPr="00785230">
        <w:rPr>
          <w:rFonts w:cs="CTraditional Arabic" w:hint="cs"/>
          <w:rtl/>
        </w:rPr>
        <w:t xml:space="preserve"> ج</w:t>
      </w:r>
      <w:r w:rsidR="003917B4" w:rsidRPr="00EA7888">
        <w:rPr>
          <w:rFonts w:hint="cs"/>
          <w:rtl/>
        </w:rPr>
        <w:t xml:space="preserve"> چگونه باشد؟</w:t>
      </w:r>
      <w:r w:rsidRPr="00EA7888">
        <w:rPr>
          <w:rFonts w:hint="cs"/>
          <w:rtl/>
        </w:rPr>
        <w:t xml:space="preserve"> پس بدون تردید محبت پیامبر</w:t>
      </w:r>
      <w:r w:rsidR="00785230" w:rsidRPr="00785230">
        <w:rPr>
          <w:rFonts w:cs="CTraditional Arabic" w:hint="cs"/>
          <w:rtl/>
        </w:rPr>
        <w:t xml:space="preserve"> ج</w:t>
      </w:r>
      <w:r w:rsidRPr="00EA7888">
        <w:rPr>
          <w:rFonts w:hint="cs"/>
          <w:rtl/>
        </w:rPr>
        <w:t xml:space="preserve"> واجب است</w:t>
      </w:r>
      <w:r w:rsidR="001F0CB3" w:rsidRPr="00EA7888">
        <w:rPr>
          <w:rFonts w:hint="cs"/>
          <w:rtl/>
        </w:rPr>
        <w:t>،</w:t>
      </w:r>
      <w:r w:rsidRPr="00EA7888">
        <w:rPr>
          <w:rFonts w:hint="cs"/>
          <w:rtl/>
        </w:rPr>
        <w:t xml:space="preserve"> و این محبت در دل‌های مؤمنین و غیر ایشان ثابت است و جای دارد. و خداوند می‌فرماید:</w:t>
      </w:r>
      <w:r w:rsidR="00795486">
        <w:rPr>
          <w:rFonts w:hint="cs"/>
          <w:rtl/>
        </w:rPr>
        <w:t xml:space="preserve"> </w:t>
      </w:r>
      <w:r w:rsidR="00795486">
        <w:rPr>
          <w:rFonts w:ascii="Traditional Arabic" w:hAnsi="Traditional Arabic" w:cs="Traditional Arabic"/>
          <w:rtl/>
        </w:rPr>
        <w:t>﴿</w:t>
      </w:r>
      <w:r w:rsidR="00A02EFE">
        <w:rPr>
          <w:rFonts w:ascii="KFGQPC Uthmanic Script HAFS" w:hAnsi="KFGQPC Uthmanic Script HAFS" w:cs="KFGQPC Uthmanic Script HAFS" w:hint="eastAsia"/>
          <w:rtl/>
        </w:rPr>
        <w:t>إِنَّ</w:t>
      </w:r>
      <w:r w:rsidR="00A02EFE">
        <w:rPr>
          <w:rFonts w:ascii="KFGQPC Uthmanic Script HAFS" w:hAnsi="KFGQPC Uthmanic Script HAFS" w:cs="KFGQPC Uthmanic Script HAFS"/>
          <w:rtl/>
        </w:rPr>
        <w:t xml:space="preserve"> </w:t>
      </w:r>
      <w:r w:rsidR="00A02EFE">
        <w:rPr>
          <w:rFonts w:ascii="KFGQPC Uthmanic Script HAFS" w:hAnsi="KFGQPC Uthmanic Script HAFS" w:cs="KFGQPC Uthmanic Script HAFS" w:hint="cs"/>
          <w:rtl/>
        </w:rPr>
        <w:t>ٱ</w:t>
      </w:r>
      <w:r w:rsidR="00A02EFE">
        <w:rPr>
          <w:rFonts w:ascii="KFGQPC Uthmanic Script HAFS" w:hAnsi="KFGQPC Uthmanic Script HAFS" w:cs="KFGQPC Uthmanic Script HAFS" w:hint="eastAsia"/>
          <w:rtl/>
        </w:rPr>
        <w:t>لَّذِينَ</w:t>
      </w:r>
      <w:r w:rsidR="00A02EFE">
        <w:rPr>
          <w:rFonts w:ascii="KFGQPC Uthmanic Script HAFS" w:hAnsi="KFGQPC Uthmanic Script HAFS" w:cs="KFGQPC Uthmanic Script HAFS"/>
          <w:rtl/>
        </w:rPr>
        <w:t xml:space="preserve"> ءَامَنُواْ وَعَمِلُواْ </w:t>
      </w:r>
      <w:r w:rsidR="00A02EFE">
        <w:rPr>
          <w:rFonts w:ascii="KFGQPC Uthmanic Script HAFS" w:hAnsi="KFGQPC Uthmanic Script HAFS" w:cs="KFGQPC Uthmanic Script HAFS" w:hint="cs"/>
          <w:rtl/>
        </w:rPr>
        <w:t>ٱ</w:t>
      </w:r>
      <w:r w:rsidR="00A02EFE">
        <w:rPr>
          <w:rFonts w:ascii="KFGQPC Uthmanic Script HAFS" w:hAnsi="KFGQPC Uthmanic Script HAFS" w:cs="KFGQPC Uthmanic Script HAFS" w:hint="eastAsia"/>
          <w:rtl/>
        </w:rPr>
        <w:t>لصَّٰلِحَٰتِ</w:t>
      </w:r>
      <w:r w:rsidR="00A02EFE">
        <w:rPr>
          <w:rFonts w:ascii="KFGQPC Uthmanic Script HAFS" w:hAnsi="KFGQPC Uthmanic Script HAFS" w:cs="KFGQPC Uthmanic Script HAFS"/>
          <w:rtl/>
        </w:rPr>
        <w:t xml:space="preserve"> سَيَجۡعَلُ لَهُمُ </w:t>
      </w:r>
      <w:r w:rsidR="00A02EFE">
        <w:rPr>
          <w:rFonts w:ascii="KFGQPC Uthmanic Script HAFS" w:hAnsi="KFGQPC Uthmanic Script HAFS" w:cs="KFGQPC Uthmanic Script HAFS" w:hint="cs"/>
          <w:rtl/>
        </w:rPr>
        <w:t>ٱ</w:t>
      </w:r>
      <w:r w:rsidR="00A02EFE">
        <w:rPr>
          <w:rFonts w:ascii="KFGQPC Uthmanic Script HAFS" w:hAnsi="KFGQPC Uthmanic Script HAFS" w:cs="KFGQPC Uthmanic Script HAFS" w:hint="eastAsia"/>
          <w:rtl/>
        </w:rPr>
        <w:t>لرَّحۡمَٰنُ</w:t>
      </w:r>
      <w:r w:rsidR="00A02EFE">
        <w:rPr>
          <w:rFonts w:ascii="KFGQPC Uthmanic Script HAFS" w:hAnsi="KFGQPC Uthmanic Script HAFS" w:cs="KFGQPC Uthmanic Script HAFS"/>
          <w:rtl/>
        </w:rPr>
        <w:t xml:space="preserve"> وُدّٗا ٩٦</w:t>
      </w:r>
      <w:r w:rsidR="00795486">
        <w:rPr>
          <w:rFonts w:ascii="Traditional Arabic" w:hAnsi="Traditional Arabic" w:cs="Traditional Arabic"/>
          <w:rtl/>
        </w:rPr>
        <w:t>﴾</w:t>
      </w:r>
      <w:r w:rsidR="00795486">
        <w:rPr>
          <w:rFonts w:hint="cs"/>
          <w:rtl/>
        </w:rPr>
        <w:t xml:space="preserve"> </w:t>
      </w:r>
      <w:r w:rsidR="00795486" w:rsidRPr="00795486">
        <w:rPr>
          <w:rStyle w:val="1-Char"/>
          <w:rFonts w:hint="cs"/>
          <w:rtl/>
        </w:rPr>
        <w:t>[</w:t>
      </w:r>
      <w:r w:rsidR="00795486">
        <w:rPr>
          <w:rStyle w:val="1-Char"/>
          <w:rFonts w:hint="cs"/>
          <w:rtl/>
        </w:rPr>
        <w:t>مریم: 96</w:t>
      </w:r>
      <w:r w:rsidR="00795486" w:rsidRPr="00795486">
        <w:rPr>
          <w:rStyle w:val="1-Char"/>
          <w:rFonts w:hint="cs"/>
          <w:rtl/>
        </w:rPr>
        <w:t>]</w:t>
      </w:r>
      <w:r w:rsidR="00795486">
        <w:rPr>
          <w:rFonts w:hint="cs"/>
          <w:rtl/>
        </w:rPr>
        <w:t>.</w:t>
      </w:r>
      <w:r w:rsidRPr="00EA7888">
        <w:rPr>
          <w:rFonts w:hint="cs"/>
          <w:rtl/>
        </w:rPr>
        <w:t xml:space="preserve"> </w:t>
      </w:r>
      <w:r w:rsidRPr="008A6AE7">
        <w:rPr>
          <w:rFonts w:hint="cs"/>
          <w:rtl/>
        </w:rPr>
        <w:t>«کسانی که ایمان</w:t>
      </w:r>
      <w:r w:rsidR="00D124ED" w:rsidRPr="008A6AE7">
        <w:rPr>
          <w:rFonts w:hint="cs"/>
          <w:rtl/>
        </w:rPr>
        <w:t xml:space="preserve"> آورده و کارهای شایسته کرده</w:t>
      </w:r>
      <w:r w:rsidR="00785230" w:rsidRPr="008A6AE7">
        <w:rPr>
          <w:rFonts w:hint="cs"/>
          <w:rtl/>
        </w:rPr>
        <w:t xml:space="preserve">‌اند </w:t>
      </w:r>
      <w:r w:rsidRPr="008A6AE7">
        <w:rPr>
          <w:rFonts w:hint="cs"/>
          <w:rtl/>
        </w:rPr>
        <w:t>به زودی خدای رحمان برای آنان محبتی در دل‌ها قرار می‌دهد</w:t>
      </w:r>
      <w:r w:rsidR="006A11A4" w:rsidRPr="008A6AE7">
        <w:rPr>
          <w:rFonts w:hint="cs"/>
          <w:rtl/>
        </w:rPr>
        <w:t>»</w:t>
      </w:r>
      <w:r w:rsidR="00050398" w:rsidRPr="008A6AE7">
        <w:rPr>
          <w:rFonts w:hint="cs"/>
          <w:rtl/>
        </w:rPr>
        <w:t xml:space="preserve"> ق</w:t>
      </w:r>
      <w:r w:rsidRPr="008A6AE7">
        <w:rPr>
          <w:rFonts w:hint="cs"/>
          <w:rtl/>
        </w:rPr>
        <w:t>رطبی (مفسر بزرگ قرآن</w:t>
      </w:r>
      <w:r w:rsidR="00324B40" w:rsidRPr="008A6AE7">
        <w:rPr>
          <w:rFonts w:hint="cs"/>
          <w:rtl/>
        </w:rPr>
        <w:t>کریم</w:t>
      </w:r>
      <w:r w:rsidR="00324B40" w:rsidRPr="00EA7888">
        <w:rPr>
          <w:rFonts w:hint="cs"/>
          <w:rtl/>
        </w:rPr>
        <w:t>) در تف</w:t>
      </w:r>
      <w:r w:rsidRPr="00EA7888">
        <w:rPr>
          <w:rFonts w:hint="cs"/>
          <w:rtl/>
        </w:rPr>
        <w:t>س</w:t>
      </w:r>
      <w:r w:rsidR="00324B40" w:rsidRPr="00EA7888">
        <w:rPr>
          <w:rFonts w:hint="cs"/>
          <w:rtl/>
        </w:rPr>
        <w:t>ی</w:t>
      </w:r>
      <w:r w:rsidRPr="00EA7888">
        <w:rPr>
          <w:rFonts w:hint="cs"/>
          <w:rtl/>
        </w:rPr>
        <w:t xml:space="preserve">ر این آیه گفته است: یعنی خداوند محبت او را در دل‌های بندگانش </w:t>
      </w:r>
      <w:r w:rsidR="002329A6" w:rsidRPr="00EA7888">
        <w:rPr>
          <w:rFonts w:hint="cs"/>
          <w:rtl/>
        </w:rPr>
        <w:t>قرار داده است، چنانکه ترمذی نیز</w:t>
      </w:r>
      <w:r w:rsidRPr="00EA7888">
        <w:rPr>
          <w:rFonts w:hint="cs"/>
          <w:rtl/>
        </w:rPr>
        <w:t xml:space="preserve"> از حدیث سعد و ابوهریره روایت کرده است که پیامبر</w:t>
      </w:r>
      <w:r w:rsidR="00785230" w:rsidRPr="00785230">
        <w:rPr>
          <w:rFonts w:cs="CTraditional Arabic" w:hint="cs"/>
          <w:rtl/>
        </w:rPr>
        <w:t xml:space="preserve"> ج</w:t>
      </w:r>
      <w:r w:rsidRPr="00EA7888">
        <w:rPr>
          <w:rFonts w:hint="cs"/>
          <w:rtl/>
        </w:rPr>
        <w:t xml:space="preserve"> فرمود: </w:t>
      </w:r>
      <w:r w:rsidRPr="008A6AE7">
        <w:rPr>
          <w:rStyle w:val="Char2"/>
          <w:rFonts w:hint="cs"/>
          <w:rtl/>
        </w:rPr>
        <w:t>«</w:t>
      </w:r>
      <w:r w:rsidR="00153968" w:rsidRPr="008A6AE7">
        <w:rPr>
          <w:rStyle w:val="Char2"/>
          <w:rFonts w:hint="eastAsia"/>
          <w:rtl/>
        </w:rPr>
        <w:t>إِذَا</w:t>
      </w:r>
      <w:r w:rsidR="00153968" w:rsidRPr="008A6AE7">
        <w:rPr>
          <w:rStyle w:val="Char2"/>
          <w:rtl/>
        </w:rPr>
        <w:t xml:space="preserve"> </w:t>
      </w:r>
      <w:r w:rsidR="00153968" w:rsidRPr="008A6AE7">
        <w:rPr>
          <w:rStyle w:val="Char2"/>
          <w:rFonts w:hint="eastAsia"/>
          <w:rtl/>
        </w:rPr>
        <w:t>أَحَبَّ</w:t>
      </w:r>
      <w:r w:rsidR="00153968" w:rsidRPr="008A6AE7">
        <w:rPr>
          <w:rStyle w:val="Char2"/>
          <w:rtl/>
        </w:rPr>
        <w:t xml:space="preserve"> </w:t>
      </w:r>
      <w:r w:rsidR="00153968" w:rsidRPr="008A6AE7">
        <w:rPr>
          <w:rStyle w:val="Char2"/>
          <w:rFonts w:hint="eastAsia"/>
          <w:rtl/>
        </w:rPr>
        <w:t>اللَّهُ</w:t>
      </w:r>
      <w:r w:rsidR="00153968" w:rsidRPr="008A6AE7">
        <w:rPr>
          <w:rStyle w:val="Char2"/>
          <w:rtl/>
        </w:rPr>
        <w:t xml:space="preserve"> </w:t>
      </w:r>
      <w:r w:rsidR="00153968" w:rsidRPr="008A6AE7">
        <w:rPr>
          <w:rStyle w:val="Char2"/>
          <w:rFonts w:hint="eastAsia"/>
          <w:rtl/>
        </w:rPr>
        <w:t>عَبْدًا</w:t>
      </w:r>
      <w:r w:rsidR="00153968" w:rsidRPr="008A6AE7">
        <w:rPr>
          <w:rStyle w:val="Char2"/>
          <w:rtl/>
        </w:rPr>
        <w:t xml:space="preserve"> </w:t>
      </w:r>
      <w:r w:rsidR="00153968" w:rsidRPr="008A6AE7">
        <w:rPr>
          <w:rStyle w:val="Char2"/>
          <w:rFonts w:hint="eastAsia"/>
          <w:rtl/>
        </w:rPr>
        <w:t>نَادَى</w:t>
      </w:r>
      <w:r w:rsidR="00153968" w:rsidRPr="008A6AE7">
        <w:rPr>
          <w:rStyle w:val="Char2"/>
          <w:rtl/>
        </w:rPr>
        <w:t xml:space="preserve"> </w:t>
      </w:r>
      <w:r w:rsidR="00153968" w:rsidRPr="008A6AE7">
        <w:rPr>
          <w:rStyle w:val="Char2"/>
          <w:rFonts w:hint="eastAsia"/>
          <w:rtl/>
        </w:rPr>
        <w:t>جِبْرِيلَ</w:t>
      </w:r>
      <w:r w:rsidR="00153968" w:rsidRPr="008A6AE7">
        <w:rPr>
          <w:rStyle w:val="Char2"/>
          <w:rtl/>
        </w:rPr>
        <w:t xml:space="preserve"> </w:t>
      </w:r>
      <w:r w:rsidR="00153968" w:rsidRPr="008A6AE7">
        <w:rPr>
          <w:rStyle w:val="Char2"/>
          <w:rFonts w:hint="eastAsia"/>
          <w:rtl/>
        </w:rPr>
        <w:t>إِنِّى</w:t>
      </w:r>
      <w:r w:rsidR="00153968" w:rsidRPr="008A6AE7">
        <w:rPr>
          <w:rStyle w:val="Char2"/>
          <w:rtl/>
        </w:rPr>
        <w:t xml:space="preserve"> </w:t>
      </w:r>
      <w:r w:rsidR="00153968" w:rsidRPr="008A6AE7">
        <w:rPr>
          <w:rStyle w:val="Char2"/>
          <w:rFonts w:hint="eastAsia"/>
          <w:rtl/>
        </w:rPr>
        <w:t>قَدْ</w:t>
      </w:r>
      <w:r w:rsidR="00153968" w:rsidRPr="008A6AE7">
        <w:rPr>
          <w:rStyle w:val="Char2"/>
          <w:rtl/>
        </w:rPr>
        <w:t xml:space="preserve"> </w:t>
      </w:r>
      <w:r w:rsidR="00153968" w:rsidRPr="008A6AE7">
        <w:rPr>
          <w:rStyle w:val="Char2"/>
          <w:rFonts w:hint="eastAsia"/>
          <w:rtl/>
        </w:rPr>
        <w:t>أَحْبَبْتُ</w:t>
      </w:r>
      <w:r w:rsidR="00153968" w:rsidRPr="008A6AE7">
        <w:rPr>
          <w:rStyle w:val="Char2"/>
          <w:rtl/>
        </w:rPr>
        <w:t xml:space="preserve"> </w:t>
      </w:r>
      <w:r w:rsidR="00153968" w:rsidRPr="008A6AE7">
        <w:rPr>
          <w:rStyle w:val="Char2"/>
          <w:rFonts w:hint="eastAsia"/>
          <w:rtl/>
        </w:rPr>
        <w:t>فُلاَنًا</w:t>
      </w:r>
      <w:r w:rsidR="00153968" w:rsidRPr="008A6AE7">
        <w:rPr>
          <w:rStyle w:val="Char2"/>
          <w:rtl/>
        </w:rPr>
        <w:t xml:space="preserve"> </w:t>
      </w:r>
      <w:r w:rsidR="00153968" w:rsidRPr="008A6AE7">
        <w:rPr>
          <w:rStyle w:val="Char2"/>
          <w:rFonts w:hint="eastAsia"/>
          <w:rtl/>
        </w:rPr>
        <w:t>فَأَحِبَّهُ</w:t>
      </w:r>
      <w:r w:rsidR="00153968" w:rsidRPr="008A6AE7">
        <w:rPr>
          <w:rStyle w:val="Char2"/>
          <w:rtl/>
        </w:rPr>
        <w:t xml:space="preserve"> </w:t>
      </w:r>
      <w:r w:rsidR="00153968" w:rsidRPr="008A6AE7">
        <w:rPr>
          <w:rStyle w:val="Char2"/>
          <w:rFonts w:hint="eastAsia"/>
          <w:rtl/>
        </w:rPr>
        <w:t>قَالَ</w:t>
      </w:r>
      <w:r w:rsidR="00153968" w:rsidRPr="008A6AE7">
        <w:rPr>
          <w:rStyle w:val="Char2"/>
          <w:rtl/>
        </w:rPr>
        <w:t xml:space="preserve"> </w:t>
      </w:r>
      <w:r w:rsidR="00153968" w:rsidRPr="008A6AE7">
        <w:rPr>
          <w:rStyle w:val="Char2"/>
          <w:rFonts w:hint="eastAsia"/>
          <w:rtl/>
        </w:rPr>
        <w:t>فَيُنَادِى</w:t>
      </w:r>
      <w:r w:rsidR="00153968" w:rsidRPr="008A6AE7">
        <w:rPr>
          <w:rStyle w:val="Char2"/>
          <w:rtl/>
        </w:rPr>
        <w:t xml:space="preserve"> </w:t>
      </w:r>
      <w:r w:rsidR="00153968" w:rsidRPr="008A6AE7">
        <w:rPr>
          <w:rStyle w:val="Char2"/>
          <w:rFonts w:hint="eastAsia"/>
          <w:rtl/>
        </w:rPr>
        <w:t>فِى</w:t>
      </w:r>
      <w:r w:rsidR="00153968" w:rsidRPr="008A6AE7">
        <w:rPr>
          <w:rStyle w:val="Char2"/>
          <w:rtl/>
        </w:rPr>
        <w:t xml:space="preserve"> </w:t>
      </w:r>
      <w:r w:rsidR="00153968" w:rsidRPr="008A6AE7">
        <w:rPr>
          <w:rStyle w:val="Char2"/>
          <w:rFonts w:hint="eastAsia"/>
          <w:rtl/>
        </w:rPr>
        <w:t>السَّمَاءِ</w:t>
      </w:r>
      <w:r w:rsidR="00153968" w:rsidRPr="008A6AE7">
        <w:rPr>
          <w:rStyle w:val="Char2"/>
          <w:rtl/>
        </w:rPr>
        <w:t xml:space="preserve"> </w:t>
      </w:r>
      <w:r w:rsidR="00153968" w:rsidRPr="008A6AE7">
        <w:rPr>
          <w:rStyle w:val="Char2"/>
          <w:rFonts w:hint="eastAsia"/>
          <w:rtl/>
        </w:rPr>
        <w:t>ثُمَّ</w:t>
      </w:r>
      <w:r w:rsidR="00153968" w:rsidRPr="008A6AE7">
        <w:rPr>
          <w:rStyle w:val="Char2"/>
          <w:rtl/>
        </w:rPr>
        <w:t xml:space="preserve"> </w:t>
      </w:r>
      <w:r w:rsidR="00153968" w:rsidRPr="008A6AE7">
        <w:rPr>
          <w:rStyle w:val="Char2"/>
          <w:rFonts w:hint="eastAsia"/>
          <w:rtl/>
        </w:rPr>
        <w:t>تَنْزِلُ</w:t>
      </w:r>
      <w:r w:rsidR="00153968" w:rsidRPr="008A6AE7">
        <w:rPr>
          <w:rStyle w:val="Char2"/>
          <w:rtl/>
        </w:rPr>
        <w:t xml:space="preserve"> </w:t>
      </w:r>
      <w:r w:rsidR="00153968" w:rsidRPr="008A6AE7">
        <w:rPr>
          <w:rStyle w:val="Char2"/>
          <w:rFonts w:hint="eastAsia"/>
          <w:rtl/>
        </w:rPr>
        <w:t>لَهُ</w:t>
      </w:r>
      <w:r w:rsidR="00153968" w:rsidRPr="008A6AE7">
        <w:rPr>
          <w:rStyle w:val="Char2"/>
          <w:rtl/>
        </w:rPr>
        <w:t xml:space="preserve"> </w:t>
      </w:r>
      <w:r w:rsidR="00153968" w:rsidRPr="008A6AE7">
        <w:rPr>
          <w:rStyle w:val="Char2"/>
          <w:rFonts w:hint="eastAsia"/>
          <w:rtl/>
        </w:rPr>
        <w:t>الْمَحَبَّةُ</w:t>
      </w:r>
      <w:r w:rsidR="00153968" w:rsidRPr="008A6AE7">
        <w:rPr>
          <w:rStyle w:val="Char2"/>
          <w:rtl/>
        </w:rPr>
        <w:t xml:space="preserve"> </w:t>
      </w:r>
      <w:r w:rsidR="00153968" w:rsidRPr="008A6AE7">
        <w:rPr>
          <w:rStyle w:val="Char2"/>
          <w:rFonts w:hint="eastAsia"/>
          <w:rtl/>
        </w:rPr>
        <w:t>فِى</w:t>
      </w:r>
      <w:r w:rsidR="00153968" w:rsidRPr="008A6AE7">
        <w:rPr>
          <w:rStyle w:val="Char2"/>
          <w:rtl/>
        </w:rPr>
        <w:t xml:space="preserve"> </w:t>
      </w:r>
      <w:r w:rsidR="00153968" w:rsidRPr="008A6AE7">
        <w:rPr>
          <w:rStyle w:val="Char2"/>
          <w:rFonts w:hint="eastAsia"/>
          <w:rtl/>
        </w:rPr>
        <w:t>أَهْلِ</w:t>
      </w:r>
      <w:r w:rsidR="00153968" w:rsidRPr="008A6AE7">
        <w:rPr>
          <w:rStyle w:val="Char2"/>
          <w:rtl/>
        </w:rPr>
        <w:t xml:space="preserve"> </w:t>
      </w:r>
      <w:r w:rsidR="00153968" w:rsidRPr="008A6AE7">
        <w:rPr>
          <w:rStyle w:val="Char2"/>
          <w:rFonts w:hint="eastAsia"/>
          <w:rtl/>
        </w:rPr>
        <w:t>الأَرْضِ</w:t>
      </w:r>
      <w:r w:rsidR="00153968" w:rsidRPr="008A6AE7">
        <w:rPr>
          <w:rStyle w:val="Char2"/>
          <w:rtl/>
        </w:rPr>
        <w:t xml:space="preserve"> </w:t>
      </w:r>
      <w:r w:rsidR="00153968" w:rsidRPr="008A6AE7">
        <w:rPr>
          <w:rStyle w:val="Char2"/>
          <w:rFonts w:hint="eastAsia"/>
          <w:rtl/>
        </w:rPr>
        <w:t>فَذَلِكَ</w:t>
      </w:r>
      <w:r w:rsidR="00153968" w:rsidRPr="008A6AE7">
        <w:rPr>
          <w:rStyle w:val="Char2"/>
          <w:rtl/>
        </w:rPr>
        <w:t xml:space="preserve"> </w:t>
      </w:r>
      <w:r w:rsidR="00153968" w:rsidRPr="008A6AE7">
        <w:rPr>
          <w:rStyle w:val="Char2"/>
          <w:rFonts w:hint="eastAsia"/>
          <w:rtl/>
        </w:rPr>
        <w:t>قَوْلُ</w:t>
      </w:r>
      <w:r w:rsidR="00153968" w:rsidRPr="008A6AE7">
        <w:rPr>
          <w:rStyle w:val="Char2"/>
          <w:rtl/>
        </w:rPr>
        <w:t xml:space="preserve"> </w:t>
      </w:r>
      <w:r w:rsidR="00153968" w:rsidRPr="008A6AE7">
        <w:rPr>
          <w:rStyle w:val="Char2"/>
          <w:rFonts w:hint="eastAsia"/>
          <w:rtl/>
        </w:rPr>
        <w:t>اللَّهِ</w:t>
      </w:r>
      <w:r w:rsidR="00A02EFE">
        <w:rPr>
          <w:rStyle w:val="Char2"/>
          <w:rFonts w:hint="cs"/>
          <w:rtl/>
        </w:rPr>
        <w:t xml:space="preserve"> </w:t>
      </w:r>
      <w:r w:rsidR="00A02EFE">
        <w:rPr>
          <w:rStyle w:val="Char2"/>
          <w:rFonts w:ascii="Traditional Arabic" w:hAnsi="Traditional Arabic" w:cs="Traditional Arabic"/>
          <w:rtl/>
        </w:rPr>
        <w:t>﴿</w:t>
      </w:r>
      <w:r w:rsidR="00A02EFE">
        <w:rPr>
          <w:rFonts w:ascii="KFGQPC Uthmanic Script HAFS" w:hAnsi="KFGQPC Uthmanic Script HAFS" w:cs="KFGQPC Uthmanic Script HAFS"/>
          <w:rtl/>
        </w:rPr>
        <w:t xml:space="preserve">سَيَجۡعَلُ لَهُمُ </w:t>
      </w:r>
      <w:r w:rsidR="00A02EFE">
        <w:rPr>
          <w:rFonts w:ascii="KFGQPC Uthmanic Script HAFS" w:hAnsi="KFGQPC Uthmanic Script HAFS" w:cs="KFGQPC Uthmanic Script HAFS" w:hint="cs"/>
          <w:rtl/>
        </w:rPr>
        <w:t>ٱ</w:t>
      </w:r>
      <w:r w:rsidR="00A02EFE">
        <w:rPr>
          <w:rFonts w:ascii="KFGQPC Uthmanic Script HAFS" w:hAnsi="KFGQPC Uthmanic Script HAFS" w:cs="KFGQPC Uthmanic Script HAFS" w:hint="eastAsia"/>
          <w:rtl/>
        </w:rPr>
        <w:t>لرَّحۡمَٰنُ</w:t>
      </w:r>
      <w:r w:rsidR="00A02EFE">
        <w:rPr>
          <w:rFonts w:ascii="KFGQPC Uthmanic Script HAFS" w:hAnsi="KFGQPC Uthmanic Script HAFS" w:cs="KFGQPC Uthmanic Script HAFS"/>
          <w:rtl/>
        </w:rPr>
        <w:t xml:space="preserve"> وُدّٗا ٩٦</w:t>
      </w:r>
      <w:r w:rsidR="00A02EFE">
        <w:rPr>
          <w:rFonts w:ascii="Traditional Arabic" w:hAnsi="Traditional Arabic" w:cs="Traditional Arabic"/>
          <w:rtl/>
        </w:rPr>
        <w:t>﴾</w:t>
      </w:r>
      <w:r w:rsidR="00153968" w:rsidRPr="008A6AE7">
        <w:rPr>
          <w:rStyle w:val="Char2"/>
          <w:rtl/>
        </w:rPr>
        <w:t xml:space="preserve"> </w:t>
      </w:r>
      <w:r w:rsidR="00153968" w:rsidRPr="008A6AE7">
        <w:rPr>
          <w:rStyle w:val="Char2"/>
          <w:rFonts w:hint="eastAsia"/>
          <w:rtl/>
        </w:rPr>
        <w:t>وَإِذَا</w:t>
      </w:r>
      <w:r w:rsidR="00153968" w:rsidRPr="008A6AE7">
        <w:rPr>
          <w:rStyle w:val="Char2"/>
          <w:rtl/>
        </w:rPr>
        <w:t xml:space="preserve"> </w:t>
      </w:r>
      <w:r w:rsidR="00153968" w:rsidRPr="008A6AE7">
        <w:rPr>
          <w:rStyle w:val="Char2"/>
          <w:rFonts w:hint="eastAsia"/>
          <w:rtl/>
        </w:rPr>
        <w:t>أَبْغَضَ</w:t>
      </w:r>
      <w:r w:rsidR="00153968" w:rsidRPr="008A6AE7">
        <w:rPr>
          <w:rStyle w:val="Char2"/>
          <w:rtl/>
        </w:rPr>
        <w:t xml:space="preserve"> </w:t>
      </w:r>
      <w:r w:rsidR="00153968" w:rsidRPr="008A6AE7">
        <w:rPr>
          <w:rStyle w:val="Char2"/>
          <w:rFonts w:hint="eastAsia"/>
          <w:rtl/>
        </w:rPr>
        <w:t>اللَّهُ</w:t>
      </w:r>
      <w:r w:rsidR="00153968" w:rsidRPr="008A6AE7">
        <w:rPr>
          <w:rStyle w:val="Char2"/>
          <w:rtl/>
        </w:rPr>
        <w:t xml:space="preserve"> </w:t>
      </w:r>
      <w:r w:rsidR="00153968" w:rsidRPr="008A6AE7">
        <w:rPr>
          <w:rStyle w:val="Char2"/>
          <w:rFonts w:hint="eastAsia"/>
          <w:rtl/>
        </w:rPr>
        <w:t>عَبْدًا</w:t>
      </w:r>
      <w:r w:rsidR="00153968" w:rsidRPr="008A6AE7">
        <w:rPr>
          <w:rStyle w:val="Char2"/>
          <w:rtl/>
        </w:rPr>
        <w:t xml:space="preserve"> </w:t>
      </w:r>
      <w:r w:rsidR="00153968" w:rsidRPr="008A6AE7">
        <w:rPr>
          <w:rStyle w:val="Char2"/>
          <w:rFonts w:hint="eastAsia"/>
          <w:rtl/>
        </w:rPr>
        <w:t>نَادَى</w:t>
      </w:r>
      <w:r w:rsidR="00153968" w:rsidRPr="008A6AE7">
        <w:rPr>
          <w:rStyle w:val="Char2"/>
          <w:rtl/>
        </w:rPr>
        <w:t xml:space="preserve"> </w:t>
      </w:r>
      <w:r w:rsidR="00153968" w:rsidRPr="008A6AE7">
        <w:rPr>
          <w:rStyle w:val="Char2"/>
          <w:rFonts w:hint="eastAsia"/>
          <w:rtl/>
        </w:rPr>
        <w:t>جِبْرِيلَ</w:t>
      </w:r>
      <w:r w:rsidR="00153968" w:rsidRPr="008A6AE7">
        <w:rPr>
          <w:rStyle w:val="Char2"/>
          <w:rtl/>
        </w:rPr>
        <w:t xml:space="preserve"> </w:t>
      </w:r>
      <w:r w:rsidR="00153968" w:rsidRPr="008A6AE7">
        <w:rPr>
          <w:rStyle w:val="Char2"/>
          <w:rFonts w:hint="eastAsia"/>
          <w:rtl/>
        </w:rPr>
        <w:t>إِنِّى</w:t>
      </w:r>
      <w:r w:rsidR="00153968" w:rsidRPr="008A6AE7">
        <w:rPr>
          <w:rStyle w:val="Char2"/>
          <w:rtl/>
        </w:rPr>
        <w:t xml:space="preserve"> </w:t>
      </w:r>
      <w:r w:rsidR="00153968" w:rsidRPr="008A6AE7">
        <w:rPr>
          <w:rStyle w:val="Char2"/>
          <w:rFonts w:hint="eastAsia"/>
          <w:rtl/>
        </w:rPr>
        <w:t>قَدْ</w:t>
      </w:r>
      <w:r w:rsidR="00153968" w:rsidRPr="008A6AE7">
        <w:rPr>
          <w:rStyle w:val="Char2"/>
          <w:rtl/>
        </w:rPr>
        <w:t xml:space="preserve"> </w:t>
      </w:r>
      <w:r w:rsidR="00153968" w:rsidRPr="008A6AE7">
        <w:rPr>
          <w:rStyle w:val="Char2"/>
          <w:rFonts w:hint="eastAsia"/>
          <w:rtl/>
        </w:rPr>
        <w:t>أَبْغَضْتُ</w:t>
      </w:r>
      <w:r w:rsidR="00153968" w:rsidRPr="008A6AE7">
        <w:rPr>
          <w:rStyle w:val="Char2"/>
          <w:rtl/>
        </w:rPr>
        <w:t xml:space="preserve"> </w:t>
      </w:r>
      <w:r w:rsidR="00153968" w:rsidRPr="008A6AE7">
        <w:rPr>
          <w:rStyle w:val="Char2"/>
          <w:rFonts w:hint="eastAsia"/>
          <w:rtl/>
        </w:rPr>
        <w:t>فُلاَنًا</w:t>
      </w:r>
      <w:r w:rsidR="00153968" w:rsidRPr="008A6AE7">
        <w:rPr>
          <w:rStyle w:val="Char2"/>
          <w:rtl/>
        </w:rPr>
        <w:t xml:space="preserve"> </w:t>
      </w:r>
      <w:r w:rsidR="00153968" w:rsidRPr="008A6AE7">
        <w:rPr>
          <w:rStyle w:val="Char2"/>
          <w:rFonts w:hint="eastAsia"/>
          <w:rtl/>
        </w:rPr>
        <w:t>فَيُنَادِى</w:t>
      </w:r>
      <w:r w:rsidR="00153968" w:rsidRPr="008A6AE7">
        <w:rPr>
          <w:rStyle w:val="Char2"/>
          <w:rtl/>
        </w:rPr>
        <w:t xml:space="preserve"> </w:t>
      </w:r>
      <w:r w:rsidR="00153968" w:rsidRPr="008A6AE7">
        <w:rPr>
          <w:rStyle w:val="Char2"/>
          <w:rFonts w:hint="eastAsia"/>
          <w:rtl/>
        </w:rPr>
        <w:t>فِى</w:t>
      </w:r>
      <w:r w:rsidR="00153968" w:rsidRPr="008A6AE7">
        <w:rPr>
          <w:rStyle w:val="Char2"/>
          <w:rtl/>
        </w:rPr>
        <w:t xml:space="preserve"> </w:t>
      </w:r>
      <w:r w:rsidR="00153968" w:rsidRPr="008A6AE7">
        <w:rPr>
          <w:rStyle w:val="Char2"/>
          <w:rFonts w:hint="eastAsia"/>
          <w:rtl/>
        </w:rPr>
        <w:t>السَّمَاءِ</w:t>
      </w:r>
      <w:r w:rsidR="00153968" w:rsidRPr="008A6AE7">
        <w:rPr>
          <w:rStyle w:val="Char2"/>
          <w:rtl/>
        </w:rPr>
        <w:t xml:space="preserve"> </w:t>
      </w:r>
      <w:r w:rsidR="00153968" w:rsidRPr="008A6AE7">
        <w:rPr>
          <w:rStyle w:val="Char2"/>
          <w:rFonts w:hint="eastAsia"/>
          <w:rtl/>
        </w:rPr>
        <w:t>ثُمَّ</w:t>
      </w:r>
      <w:r w:rsidR="00153968" w:rsidRPr="008A6AE7">
        <w:rPr>
          <w:rStyle w:val="Char2"/>
          <w:rtl/>
        </w:rPr>
        <w:t xml:space="preserve"> </w:t>
      </w:r>
      <w:r w:rsidR="00153968" w:rsidRPr="008A6AE7">
        <w:rPr>
          <w:rStyle w:val="Char2"/>
          <w:rFonts w:hint="eastAsia"/>
          <w:rtl/>
        </w:rPr>
        <w:t>تَنْزِلُ</w:t>
      </w:r>
      <w:r w:rsidR="00153968" w:rsidRPr="008A6AE7">
        <w:rPr>
          <w:rStyle w:val="Char2"/>
          <w:rtl/>
        </w:rPr>
        <w:t xml:space="preserve"> </w:t>
      </w:r>
      <w:r w:rsidR="00153968" w:rsidRPr="008A6AE7">
        <w:rPr>
          <w:rStyle w:val="Char2"/>
          <w:rFonts w:hint="eastAsia"/>
          <w:rtl/>
        </w:rPr>
        <w:t>لَهُ</w:t>
      </w:r>
      <w:r w:rsidR="00153968" w:rsidRPr="008A6AE7">
        <w:rPr>
          <w:rStyle w:val="Char2"/>
          <w:rtl/>
        </w:rPr>
        <w:t xml:space="preserve"> </w:t>
      </w:r>
      <w:r w:rsidR="00153968" w:rsidRPr="008A6AE7">
        <w:rPr>
          <w:rStyle w:val="Char2"/>
          <w:rFonts w:hint="eastAsia"/>
          <w:rtl/>
        </w:rPr>
        <w:t>الْبَغْضَاءُ</w:t>
      </w:r>
      <w:r w:rsidR="00153968" w:rsidRPr="008A6AE7">
        <w:rPr>
          <w:rStyle w:val="Char2"/>
          <w:rtl/>
        </w:rPr>
        <w:t xml:space="preserve"> </w:t>
      </w:r>
      <w:r w:rsidR="00153968" w:rsidRPr="008A6AE7">
        <w:rPr>
          <w:rStyle w:val="Char2"/>
          <w:rFonts w:hint="eastAsia"/>
          <w:rtl/>
        </w:rPr>
        <w:t>فِى</w:t>
      </w:r>
      <w:r w:rsidR="00153968" w:rsidRPr="008A6AE7">
        <w:rPr>
          <w:rStyle w:val="Char2"/>
          <w:rtl/>
        </w:rPr>
        <w:t xml:space="preserve"> </w:t>
      </w:r>
      <w:r w:rsidR="00153968" w:rsidRPr="008A6AE7">
        <w:rPr>
          <w:rStyle w:val="Char2"/>
          <w:rFonts w:hint="eastAsia"/>
          <w:rtl/>
        </w:rPr>
        <w:t>الأَرْضِ</w:t>
      </w:r>
      <w:r w:rsidRPr="008A6AE7">
        <w:rPr>
          <w:rStyle w:val="Char2"/>
          <w:rFonts w:hint="cs"/>
          <w:rtl/>
        </w:rPr>
        <w:t>»</w:t>
      </w:r>
      <w:r w:rsidR="00B32C82" w:rsidRPr="00EA7888">
        <w:rPr>
          <w:rFonts w:hint="cs"/>
          <w:vertAlign w:val="superscript"/>
          <w:rtl/>
        </w:rPr>
        <w:t>(</w:t>
      </w:r>
      <w:r w:rsidR="00B32C82" w:rsidRPr="00EA7888">
        <w:rPr>
          <w:rStyle w:val="FootnoteReference"/>
          <w:rtl/>
        </w:rPr>
        <w:footnoteReference w:id="13"/>
      </w:r>
      <w:r w:rsidR="00B32C82" w:rsidRPr="00EA7888">
        <w:rPr>
          <w:rFonts w:hint="cs"/>
          <w:vertAlign w:val="superscript"/>
          <w:rtl/>
        </w:rPr>
        <w:t>)</w:t>
      </w:r>
      <w:r w:rsidR="00B32C82" w:rsidRPr="00EA7888">
        <w:rPr>
          <w:rFonts w:hint="cs"/>
          <w:rtl/>
        </w:rPr>
        <w:t xml:space="preserve">. «وقتی خداوند بنده‌ای را دوست </w:t>
      </w:r>
      <w:r w:rsidR="00B32C82" w:rsidRPr="00EA7888">
        <w:rPr>
          <w:rFonts w:hint="cs"/>
          <w:rtl/>
        </w:rPr>
        <w:lastRenderedPageBreak/>
        <w:t>بدارد جبرئیل را ندا دردهد که همانا فلان را دوست</w:t>
      </w:r>
      <w:r w:rsidR="00516BDD" w:rsidRPr="00EA7888">
        <w:rPr>
          <w:rFonts w:hint="cs"/>
          <w:rtl/>
        </w:rPr>
        <w:t xml:space="preserve"> </w:t>
      </w:r>
      <w:r w:rsidR="0050107B" w:rsidRPr="00EA7888">
        <w:rPr>
          <w:rFonts w:hint="cs"/>
          <w:rtl/>
        </w:rPr>
        <w:t>دارم پس او را دوست بدار، در نتیجه جبرئیل مردمان آسمان را ندا می‌دهد، سپس محبت او در میان اهل زمین نازل می‌شود. پس آن معنی فرموده خدای تعالی است که به زودی خداوند رحمان برای آنان محبتی در دل‌ها قرار می‌دهد</w:t>
      </w:r>
      <w:r w:rsidR="0092405E" w:rsidRPr="00EA7888">
        <w:rPr>
          <w:rFonts w:hint="cs"/>
          <w:rtl/>
        </w:rPr>
        <w:t>،</w:t>
      </w:r>
      <w:r w:rsidR="0050107B" w:rsidRPr="00EA7888">
        <w:rPr>
          <w:rFonts w:hint="cs"/>
          <w:rtl/>
        </w:rPr>
        <w:t xml:space="preserve"> و هنگامی که خداوند از بنده‌ای خشمگین شود، جبریل را فرا خواند که همانا من از فلان بیزارم و بر او خشم گرفته</w:t>
      </w:r>
      <w:r w:rsidR="00D32B39">
        <w:rPr>
          <w:rFonts w:hint="cs"/>
          <w:rtl/>
        </w:rPr>
        <w:t>‌ام،</w:t>
      </w:r>
      <w:r w:rsidR="0050107B" w:rsidRPr="00EA7888">
        <w:rPr>
          <w:rFonts w:hint="cs"/>
          <w:rtl/>
        </w:rPr>
        <w:t xml:space="preserve"> پس جبرئیل در میان اهل آسمان ندا می‌دهد، سپس کینه و تنفر از او در میان اهل زمین نازل می‌گردد.</w:t>
      </w:r>
    </w:p>
    <w:p w:rsidR="00FF39BE" w:rsidRPr="00A02EFE" w:rsidRDefault="00FF39BE" w:rsidP="00A02EFE">
      <w:pPr>
        <w:pStyle w:val="a1"/>
        <w:rPr>
          <w:rFonts w:ascii="KFGQPC Uthmanic Script HAFS" w:hAnsi="KFGQPC Uthmanic Script HAFS" w:cs="KFGQPC Uthmanic Script HAFS"/>
          <w:rtl/>
        </w:rPr>
      </w:pPr>
      <w:r w:rsidRPr="00EA7888">
        <w:rPr>
          <w:rFonts w:hint="cs"/>
          <w:rtl/>
        </w:rPr>
        <w:t>دلیل سوم: به سبب مهر و رحمت او بر امتش می‌باشد و هم به سبب علاقه و حرص شدید پیامبر بر هدا</w:t>
      </w:r>
      <w:r w:rsidR="008106E6" w:rsidRPr="00EA7888">
        <w:rPr>
          <w:rFonts w:hint="cs"/>
          <w:rtl/>
        </w:rPr>
        <w:t>یت و نجات و راهنمایی امتش از آتش</w:t>
      </w:r>
      <w:r w:rsidR="006C6256" w:rsidRPr="00EA7888">
        <w:rPr>
          <w:rFonts w:hint="cs"/>
          <w:rtl/>
        </w:rPr>
        <w:t xml:space="preserve"> دوزخ،</w:t>
      </w:r>
      <w:r w:rsidR="00501AC8" w:rsidRPr="00EA7888">
        <w:rPr>
          <w:rFonts w:hint="cs"/>
          <w:rtl/>
        </w:rPr>
        <w:t xml:space="preserve"> و</w:t>
      </w:r>
      <w:r w:rsidR="00785230">
        <w:rPr>
          <w:rFonts w:hint="cs"/>
          <w:rtl/>
        </w:rPr>
        <w:t xml:space="preserve"> این‌ها </w:t>
      </w:r>
      <w:r w:rsidR="00501AC8" w:rsidRPr="00EA7888">
        <w:rPr>
          <w:rFonts w:hint="cs"/>
          <w:rtl/>
        </w:rPr>
        <w:t xml:space="preserve">صفات ثابت و همیشگی </w:t>
      </w:r>
      <w:r w:rsidRPr="00EA7888">
        <w:rPr>
          <w:rFonts w:hint="cs"/>
          <w:rtl/>
        </w:rPr>
        <w:t>آن حضرت است. و خداوند در بیان این اوصاف می‌فرماید:</w:t>
      </w:r>
      <w:r w:rsidR="00795486">
        <w:rPr>
          <w:rFonts w:hint="cs"/>
          <w:rtl/>
        </w:rPr>
        <w:t xml:space="preserve"> </w:t>
      </w:r>
      <w:r w:rsidR="00795486">
        <w:rPr>
          <w:rFonts w:ascii="Traditional Arabic" w:hAnsi="Traditional Arabic" w:cs="Traditional Arabic"/>
          <w:rtl/>
        </w:rPr>
        <w:t>﴿</w:t>
      </w:r>
      <w:r w:rsidR="00A02EFE">
        <w:rPr>
          <w:rFonts w:ascii="KFGQPC Uthmanic Script HAFS" w:hAnsi="KFGQPC Uthmanic Script HAFS" w:cs="KFGQPC Uthmanic Script HAFS" w:hint="eastAsia"/>
          <w:rtl/>
        </w:rPr>
        <w:t>لَقَدۡ</w:t>
      </w:r>
      <w:r w:rsidR="00A02EFE">
        <w:rPr>
          <w:rFonts w:ascii="KFGQPC Uthmanic Script HAFS" w:hAnsi="KFGQPC Uthmanic Script HAFS" w:cs="KFGQPC Uthmanic Script HAFS"/>
          <w:rtl/>
        </w:rPr>
        <w:t xml:space="preserve"> جَآءَكُمۡ رَسُولٞ مِّنۡ أَنفُسِكُمۡ عَزِيزٌ عَلَيۡهِ مَا عَنِتُّمۡ حَرِيصٌ عَلَيۡكُم بِ</w:t>
      </w:r>
      <w:r w:rsidR="00A02EFE">
        <w:rPr>
          <w:rFonts w:ascii="KFGQPC Uthmanic Script HAFS" w:hAnsi="KFGQPC Uthmanic Script HAFS" w:cs="KFGQPC Uthmanic Script HAFS" w:hint="cs"/>
          <w:rtl/>
        </w:rPr>
        <w:t>ٱ</w:t>
      </w:r>
      <w:r w:rsidR="00A02EFE">
        <w:rPr>
          <w:rFonts w:ascii="KFGQPC Uthmanic Script HAFS" w:hAnsi="KFGQPC Uthmanic Script HAFS" w:cs="KFGQPC Uthmanic Script HAFS" w:hint="eastAsia"/>
          <w:rtl/>
        </w:rPr>
        <w:t>لۡمُؤۡمِنِينَ</w:t>
      </w:r>
      <w:r w:rsidR="00A02EFE">
        <w:rPr>
          <w:rFonts w:ascii="KFGQPC Uthmanic Script HAFS" w:hAnsi="KFGQPC Uthmanic Script HAFS" w:cs="KFGQPC Uthmanic Script HAFS"/>
          <w:rtl/>
        </w:rPr>
        <w:t xml:space="preserve"> رَءُوفٞ رَّحِيمٞ ١٢٨</w:t>
      </w:r>
      <w:r w:rsidR="00795486">
        <w:rPr>
          <w:rFonts w:ascii="Traditional Arabic" w:hAnsi="Traditional Arabic" w:cs="Traditional Arabic"/>
          <w:rtl/>
        </w:rPr>
        <w:t>﴾</w:t>
      </w:r>
      <w:r w:rsidR="00795486">
        <w:rPr>
          <w:rFonts w:hint="cs"/>
          <w:rtl/>
        </w:rPr>
        <w:t xml:space="preserve"> </w:t>
      </w:r>
      <w:r w:rsidR="00795486" w:rsidRPr="00795486">
        <w:rPr>
          <w:rStyle w:val="1-Char"/>
          <w:rFonts w:hint="cs"/>
          <w:rtl/>
        </w:rPr>
        <w:t>[</w:t>
      </w:r>
      <w:r w:rsidR="00795486">
        <w:rPr>
          <w:rStyle w:val="1-Char"/>
          <w:rFonts w:hint="cs"/>
          <w:rtl/>
        </w:rPr>
        <w:t>التوبة: 12</w:t>
      </w:r>
      <w:r w:rsidR="00A02EFE">
        <w:rPr>
          <w:rStyle w:val="1-Char"/>
          <w:rFonts w:hint="cs"/>
          <w:rtl/>
        </w:rPr>
        <w:t>8</w:t>
      </w:r>
      <w:r w:rsidR="00795486" w:rsidRPr="00795486">
        <w:rPr>
          <w:rStyle w:val="1-Char"/>
          <w:rFonts w:hint="cs"/>
          <w:rtl/>
        </w:rPr>
        <w:t>]</w:t>
      </w:r>
      <w:r w:rsidR="00795486">
        <w:rPr>
          <w:rFonts w:hint="cs"/>
          <w:rtl/>
        </w:rPr>
        <w:t>.</w:t>
      </w:r>
      <w:r w:rsidRPr="00EA7888">
        <w:rPr>
          <w:rFonts w:hint="cs"/>
          <w:rtl/>
        </w:rPr>
        <w:t xml:space="preserve"> </w:t>
      </w:r>
      <w:r w:rsidRPr="008A6AE7">
        <w:rPr>
          <w:rFonts w:hint="cs"/>
          <w:rtl/>
        </w:rPr>
        <w:t>«</w:t>
      </w:r>
      <w:r w:rsidR="00083995" w:rsidRPr="008A6AE7">
        <w:rPr>
          <w:rFonts w:hint="cs"/>
          <w:rtl/>
        </w:rPr>
        <w:t xml:space="preserve">قطعاً </w:t>
      </w:r>
      <w:r w:rsidRPr="008A6AE7">
        <w:rPr>
          <w:rFonts w:hint="cs"/>
          <w:rtl/>
        </w:rPr>
        <w:t>برای شما پیامبری از خودتان آمد که بر او دشوار است شما در رنج بیفتید، به (هدایت) شما حریص و نسبت به مؤمنان دلسوز و مهربان است».</w:t>
      </w:r>
    </w:p>
    <w:p w:rsidR="00910B73" w:rsidRPr="00A02EFE" w:rsidRDefault="00910B73" w:rsidP="00A02EFE">
      <w:pPr>
        <w:pStyle w:val="a1"/>
        <w:rPr>
          <w:rFonts w:ascii="KFGQPC Uthmanic Script HAFS" w:hAnsi="KFGQPC Uthmanic Script HAFS" w:cs="KFGQPC Uthmanic Script HAFS"/>
          <w:rtl/>
        </w:rPr>
      </w:pPr>
      <w:r w:rsidRPr="00EA7888">
        <w:rPr>
          <w:rFonts w:hint="cs"/>
          <w:rtl/>
        </w:rPr>
        <w:t>و مسلم در صحیح خویش از عبدالله بن عمرو بن العاص</w:t>
      </w:r>
      <w:r w:rsidR="00785230" w:rsidRPr="00785230">
        <w:rPr>
          <w:rFonts w:cs="CTraditional Arabic" w:hint="cs"/>
          <w:rtl/>
        </w:rPr>
        <w:t>س</w:t>
      </w:r>
      <w:r w:rsidRPr="00EA7888">
        <w:rPr>
          <w:rFonts w:hint="cs"/>
          <w:rtl/>
        </w:rPr>
        <w:t xml:space="preserve"> روایت کرده است که گفت: رسول خدا</w:t>
      </w:r>
      <w:r w:rsidR="00785230" w:rsidRPr="00785230">
        <w:rPr>
          <w:rFonts w:cs="CTraditional Arabic" w:hint="cs"/>
          <w:rtl/>
        </w:rPr>
        <w:t xml:space="preserve"> ج</w:t>
      </w:r>
      <w:r w:rsidRPr="00EA7888">
        <w:rPr>
          <w:rFonts w:hint="cs"/>
          <w:rtl/>
        </w:rPr>
        <w:t xml:space="preserve"> این آیه را تلاوت فرمود که</w:t>
      </w:r>
      <w:r w:rsidR="00795486">
        <w:rPr>
          <w:rFonts w:hint="cs"/>
          <w:rtl/>
        </w:rPr>
        <w:t xml:space="preserve"> </w:t>
      </w:r>
      <w:r w:rsidR="00795486">
        <w:rPr>
          <w:rFonts w:ascii="Traditional Arabic" w:hAnsi="Traditional Arabic" w:cs="Traditional Arabic"/>
          <w:rtl/>
        </w:rPr>
        <w:t>﴿</w:t>
      </w:r>
      <w:r w:rsidR="00A02EFE">
        <w:rPr>
          <w:rFonts w:ascii="KFGQPC Uthmanic Script HAFS" w:hAnsi="KFGQPC Uthmanic Script HAFS" w:cs="KFGQPC Uthmanic Script HAFS" w:hint="eastAsia"/>
          <w:rtl/>
        </w:rPr>
        <w:t>رَبِّ</w:t>
      </w:r>
      <w:r w:rsidR="00A02EFE">
        <w:rPr>
          <w:rFonts w:ascii="KFGQPC Uthmanic Script HAFS" w:hAnsi="KFGQPC Uthmanic Script HAFS" w:cs="KFGQPC Uthmanic Script HAFS"/>
          <w:rtl/>
        </w:rPr>
        <w:t xml:space="preserve"> إِنَّهُنَّ أَضۡلَلۡنَ كَثِيرٗا مِّنَ </w:t>
      </w:r>
      <w:r w:rsidR="00A02EFE">
        <w:rPr>
          <w:rFonts w:ascii="KFGQPC Uthmanic Script HAFS" w:hAnsi="KFGQPC Uthmanic Script HAFS" w:cs="KFGQPC Uthmanic Script HAFS" w:hint="cs"/>
          <w:rtl/>
        </w:rPr>
        <w:t>ٱ</w:t>
      </w:r>
      <w:r w:rsidR="00A02EFE">
        <w:rPr>
          <w:rFonts w:ascii="KFGQPC Uthmanic Script HAFS" w:hAnsi="KFGQPC Uthmanic Script HAFS" w:cs="KFGQPC Uthmanic Script HAFS" w:hint="eastAsia"/>
          <w:rtl/>
        </w:rPr>
        <w:t>لنَّاسِۖ</w:t>
      </w:r>
      <w:r w:rsidR="00A02EFE">
        <w:rPr>
          <w:rFonts w:ascii="KFGQPC Uthmanic Script HAFS" w:hAnsi="KFGQPC Uthmanic Script HAFS" w:cs="KFGQPC Uthmanic Script HAFS"/>
          <w:rtl/>
        </w:rPr>
        <w:t xml:space="preserve"> فَمَن تَبِعَنِي فَإِنَّهُ</w:t>
      </w:r>
      <w:r w:rsidR="00A02EFE">
        <w:rPr>
          <w:rFonts w:ascii="KFGQPC Uthmanic Script HAFS" w:hAnsi="KFGQPC Uthmanic Script HAFS" w:cs="KFGQPC Uthmanic Script HAFS" w:hint="cs"/>
          <w:rtl/>
        </w:rPr>
        <w:t>ۥ</w:t>
      </w:r>
      <w:r w:rsidR="00A02EFE">
        <w:rPr>
          <w:rFonts w:ascii="KFGQPC Uthmanic Script HAFS" w:hAnsi="KFGQPC Uthmanic Script HAFS" w:cs="KFGQPC Uthmanic Script HAFS"/>
          <w:rtl/>
        </w:rPr>
        <w:t xml:space="preserve"> مِنِّيۖ وَمَنۡ عَصَانِي فَإِنَّكَ غَفُورٞ رَّحِيمٞ ٣٦</w:t>
      </w:r>
      <w:r w:rsidR="00795486">
        <w:rPr>
          <w:rFonts w:ascii="Traditional Arabic" w:hAnsi="Traditional Arabic" w:cs="Traditional Arabic"/>
          <w:rtl/>
        </w:rPr>
        <w:t>﴾</w:t>
      </w:r>
      <w:r w:rsidR="00795486">
        <w:rPr>
          <w:rFonts w:hint="cs"/>
          <w:rtl/>
        </w:rPr>
        <w:t xml:space="preserve"> </w:t>
      </w:r>
      <w:r w:rsidR="00795486" w:rsidRPr="00795486">
        <w:rPr>
          <w:rStyle w:val="1-Char"/>
          <w:rFonts w:hint="cs"/>
          <w:rtl/>
        </w:rPr>
        <w:t>[</w:t>
      </w:r>
      <w:r w:rsidR="00795486">
        <w:rPr>
          <w:rStyle w:val="1-Char"/>
          <w:rFonts w:hint="cs"/>
          <w:rtl/>
        </w:rPr>
        <w:t>إبراهيم: 36</w:t>
      </w:r>
      <w:r w:rsidR="00795486" w:rsidRPr="00795486">
        <w:rPr>
          <w:rStyle w:val="1-Char"/>
          <w:rFonts w:hint="cs"/>
          <w:rtl/>
        </w:rPr>
        <w:t>]</w:t>
      </w:r>
      <w:r w:rsidR="00795486">
        <w:rPr>
          <w:rFonts w:hint="cs"/>
          <w:rtl/>
        </w:rPr>
        <w:t>.</w:t>
      </w:r>
    </w:p>
    <w:p w:rsidR="002310F5" w:rsidRPr="00715575" w:rsidRDefault="009B5E0B" w:rsidP="00715575">
      <w:pPr>
        <w:pStyle w:val="a1"/>
        <w:rPr>
          <w:rFonts w:ascii="KFGQPC Uthmanic Script HAFS" w:hAnsi="KFGQPC Uthmanic Script HAFS" w:cs="KFGQPC Uthmanic Script HAFS"/>
          <w:rtl/>
        </w:rPr>
      </w:pPr>
      <w:r w:rsidRPr="008A6AE7">
        <w:rPr>
          <w:rFonts w:hint="cs"/>
          <w:rtl/>
        </w:rPr>
        <w:t>«پروردگارا! آنها بسیاری از مردم را گمراه کردند، پس هرکه از من پیروی کند، بی‌گمان او از من است و هرکه مرا نافرمانی کند، به یقین تو آمرزنده و مهربانی»</w:t>
      </w:r>
      <w:r w:rsidR="009A2E95" w:rsidRPr="008A6AE7">
        <w:rPr>
          <w:rFonts w:hint="cs"/>
          <w:rtl/>
        </w:rPr>
        <w:t xml:space="preserve"> </w:t>
      </w:r>
      <w:r w:rsidRPr="008A6AE7">
        <w:rPr>
          <w:rFonts w:hint="cs"/>
          <w:rtl/>
        </w:rPr>
        <w:t>و این</w:t>
      </w:r>
      <w:r w:rsidRPr="00EA7888">
        <w:rPr>
          <w:rFonts w:hint="cs"/>
          <w:rtl/>
        </w:rPr>
        <w:t xml:space="preserve"> آیه را از قول عیسی</w:t>
      </w:r>
      <w:r w:rsidRPr="00EA7888">
        <w:rPr>
          <w:rFonts w:cs="CTraditional Arabic" w:hint="cs"/>
          <w:rtl/>
        </w:rPr>
        <w:t>÷</w:t>
      </w:r>
      <w:r w:rsidRPr="00EA7888">
        <w:rPr>
          <w:rFonts w:hint="cs"/>
          <w:rtl/>
        </w:rPr>
        <w:t xml:space="preserve"> خواند:</w:t>
      </w:r>
      <w:r w:rsidR="00795486">
        <w:rPr>
          <w:rFonts w:hint="cs"/>
          <w:rtl/>
        </w:rPr>
        <w:t xml:space="preserve"> </w:t>
      </w:r>
      <w:r w:rsidR="00795486">
        <w:rPr>
          <w:rFonts w:ascii="Traditional Arabic" w:hAnsi="Traditional Arabic" w:cs="Traditional Arabic"/>
          <w:rtl/>
        </w:rPr>
        <w:t>﴿</w:t>
      </w:r>
      <w:r w:rsidR="00715575">
        <w:rPr>
          <w:rFonts w:ascii="KFGQPC Uthmanic Script HAFS" w:hAnsi="KFGQPC Uthmanic Script HAFS" w:cs="KFGQPC Uthmanic Script HAFS" w:hint="eastAsia"/>
          <w:rtl/>
        </w:rPr>
        <w:t>إِن</w:t>
      </w:r>
      <w:r w:rsidR="00715575">
        <w:rPr>
          <w:rFonts w:ascii="KFGQPC Uthmanic Script HAFS" w:hAnsi="KFGQPC Uthmanic Script HAFS" w:cs="KFGQPC Uthmanic Script HAFS"/>
          <w:rtl/>
        </w:rPr>
        <w:t xml:space="preserve"> تُعَذِّبۡهُمۡ فَإِنَّهُمۡ عِبَادُكَۖ وَإِن تَغۡفِرۡ لَهُمۡ فَإِنَّكَ أَنتَ </w:t>
      </w:r>
      <w:r w:rsidR="00715575">
        <w:rPr>
          <w:rFonts w:ascii="KFGQPC Uthmanic Script HAFS" w:hAnsi="KFGQPC Uthmanic Script HAFS" w:cs="KFGQPC Uthmanic Script HAFS" w:hint="cs"/>
          <w:rtl/>
        </w:rPr>
        <w:t>ٱ</w:t>
      </w:r>
      <w:r w:rsidR="00715575">
        <w:rPr>
          <w:rFonts w:ascii="KFGQPC Uthmanic Script HAFS" w:hAnsi="KFGQPC Uthmanic Script HAFS" w:cs="KFGQPC Uthmanic Script HAFS" w:hint="eastAsia"/>
          <w:rtl/>
        </w:rPr>
        <w:t>لۡعَزِيزُ</w:t>
      </w:r>
      <w:r w:rsidR="00715575">
        <w:rPr>
          <w:rFonts w:ascii="KFGQPC Uthmanic Script HAFS" w:hAnsi="KFGQPC Uthmanic Script HAFS" w:cs="KFGQPC Uthmanic Script HAFS"/>
          <w:rtl/>
        </w:rPr>
        <w:t xml:space="preserve"> </w:t>
      </w:r>
      <w:r w:rsidR="00715575">
        <w:rPr>
          <w:rFonts w:ascii="KFGQPC Uthmanic Script HAFS" w:hAnsi="KFGQPC Uthmanic Script HAFS" w:cs="KFGQPC Uthmanic Script HAFS" w:hint="cs"/>
          <w:rtl/>
        </w:rPr>
        <w:t>ٱ</w:t>
      </w:r>
      <w:r w:rsidR="00715575">
        <w:rPr>
          <w:rFonts w:ascii="KFGQPC Uthmanic Script HAFS" w:hAnsi="KFGQPC Uthmanic Script HAFS" w:cs="KFGQPC Uthmanic Script HAFS" w:hint="eastAsia"/>
          <w:rtl/>
        </w:rPr>
        <w:t>لۡحَكِيمُ</w:t>
      </w:r>
      <w:r w:rsidR="00715575">
        <w:rPr>
          <w:rFonts w:ascii="KFGQPC Uthmanic Script HAFS" w:hAnsi="KFGQPC Uthmanic Script HAFS" w:cs="KFGQPC Uthmanic Script HAFS"/>
          <w:rtl/>
        </w:rPr>
        <w:t xml:space="preserve"> ١١٨</w:t>
      </w:r>
      <w:r w:rsidR="00795486">
        <w:rPr>
          <w:rFonts w:ascii="Traditional Arabic" w:hAnsi="Traditional Arabic" w:cs="Traditional Arabic"/>
          <w:rtl/>
        </w:rPr>
        <w:t>﴾</w:t>
      </w:r>
      <w:r w:rsidR="00795486">
        <w:rPr>
          <w:rFonts w:hint="cs"/>
          <w:rtl/>
        </w:rPr>
        <w:t xml:space="preserve"> </w:t>
      </w:r>
      <w:r w:rsidR="00795486" w:rsidRPr="00795486">
        <w:rPr>
          <w:rStyle w:val="1-Char"/>
          <w:rFonts w:hint="cs"/>
          <w:rtl/>
        </w:rPr>
        <w:t>[</w:t>
      </w:r>
      <w:r w:rsidR="00795486">
        <w:rPr>
          <w:rStyle w:val="1-Char"/>
          <w:rFonts w:hint="cs"/>
          <w:rtl/>
        </w:rPr>
        <w:t>المائدة: 118</w:t>
      </w:r>
      <w:r w:rsidR="00795486" w:rsidRPr="00795486">
        <w:rPr>
          <w:rStyle w:val="1-Char"/>
          <w:rFonts w:hint="cs"/>
          <w:rtl/>
        </w:rPr>
        <w:t>]</w:t>
      </w:r>
      <w:r w:rsidR="00795486">
        <w:rPr>
          <w:rFonts w:hint="cs"/>
          <w:rtl/>
        </w:rPr>
        <w:t>.</w:t>
      </w:r>
      <w:r w:rsidRPr="00EA7888">
        <w:rPr>
          <w:rFonts w:hint="cs"/>
          <w:rtl/>
        </w:rPr>
        <w:t xml:space="preserve"> </w:t>
      </w:r>
      <w:r w:rsidRPr="008A6AE7">
        <w:rPr>
          <w:rFonts w:hint="cs"/>
          <w:rtl/>
        </w:rPr>
        <w:t>«</w:t>
      </w:r>
      <w:r w:rsidR="002E41CF" w:rsidRPr="008A6AE7">
        <w:rPr>
          <w:rFonts w:hint="cs"/>
          <w:rtl/>
        </w:rPr>
        <w:t xml:space="preserve">اگر عذاب‌شان </w:t>
      </w:r>
      <w:r w:rsidRPr="008A6AE7">
        <w:rPr>
          <w:rFonts w:hint="cs"/>
          <w:rtl/>
        </w:rPr>
        <w:t>کُنی آنان بندگان تو</w:t>
      </w:r>
      <w:r w:rsidR="00645F4D">
        <w:rPr>
          <w:rFonts w:hint="cs"/>
          <w:rtl/>
        </w:rPr>
        <w:t>‌اند،</w:t>
      </w:r>
      <w:r w:rsidR="00CA7772" w:rsidRPr="008A6AE7">
        <w:rPr>
          <w:rFonts w:hint="cs"/>
          <w:rtl/>
        </w:rPr>
        <w:t xml:space="preserve"> و اگر برایشان ببخشای تو خود تو</w:t>
      </w:r>
      <w:r w:rsidRPr="008A6AE7">
        <w:rPr>
          <w:rFonts w:hint="cs"/>
          <w:rtl/>
        </w:rPr>
        <w:t xml:space="preserve">انا و حکیم و </w:t>
      </w:r>
      <w:r w:rsidRPr="008A6AE7">
        <w:rPr>
          <w:rFonts w:hint="cs"/>
          <w:rtl/>
        </w:rPr>
        <w:lastRenderedPageBreak/>
        <w:t>دانایی»</w:t>
      </w:r>
      <w:r w:rsidRPr="00EA7888">
        <w:rPr>
          <w:rFonts w:hint="cs"/>
          <w:rtl/>
        </w:rPr>
        <w:t xml:space="preserve"> سپس رسول خدا</w:t>
      </w:r>
      <w:r w:rsidR="00785230" w:rsidRPr="00785230">
        <w:rPr>
          <w:rFonts w:cs="CTraditional Arabic" w:hint="cs"/>
          <w:rtl/>
        </w:rPr>
        <w:t xml:space="preserve"> ج</w:t>
      </w:r>
      <w:r w:rsidRPr="00EA7888">
        <w:rPr>
          <w:rFonts w:hint="cs"/>
          <w:rtl/>
        </w:rPr>
        <w:t xml:space="preserve"> دو دستش را بلند کرد و گفت:</w:t>
      </w:r>
      <w:r w:rsidR="001066C8" w:rsidRPr="00EA7888">
        <w:rPr>
          <w:rFonts w:hint="cs"/>
          <w:rtl/>
        </w:rPr>
        <w:t xml:space="preserve"> </w:t>
      </w:r>
      <w:r w:rsidR="004E6874" w:rsidRPr="00EA7888">
        <w:rPr>
          <w:rFonts w:hint="cs"/>
          <w:rtl/>
        </w:rPr>
        <w:t>پروردگارا</w:t>
      </w:r>
      <w:r w:rsidR="00F94BC7" w:rsidRPr="00EA7888">
        <w:rPr>
          <w:rFonts w:hint="cs"/>
          <w:rtl/>
        </w:rPr>
        <w:t>!</w:t>
      </w:r>
      <w:r w:rsidR="004E6874" w:rsidRPr="00EA7888">
        <w:rPr>
          <w:rFonts w:hint="cs"/>
          <w:rtl/>
        </w:rPr>
        <w:t xml:space="preserve"> امتم امتم (یعنی به پیروانم رحم کن) و گریه کرد؛ پس خدای </w:t>
      </w:r>
      <w:r w:rsidR="002310F5" w:rsidRPr="00EA7888">
        <w:rPr>
          <w:rFonts w:hint="cs"/>
          <w:rtl/>
        </w:rPr>
        <w:t>عزوجل فرمود: ای جبرئیل</w:t>
      </w:r>
      <w:r w:rsidR="00554280" w:rsidRPr="00EA7888">
        <w:rPr>
          <w:rFonts w:hint="cs"/>
          <w:rtl/>
        </w:rPr>
        <w:t>!</w:t>
      </w:r>
      <w:r w:rsidR="002310F5" w:rsidRPr="00EA7888">
        <w:rPr>
          <w:rFonts w:hint="cs"/>
          <w:rtl/>
        </w:rPr>
        <w:t xml:space="preserve"> پیش محمد</w:t>
      </w:r>
      <w:r w:rsidR="00785230" w:rsidRPr="00785230">
        <w:rPr>
          <w:rFonts w:cs="CTraditional Arabic" w:hint="cs"/>
          <w:rtl/>
        </w:rPr>
        <w:t xml:space="preserve"> ج</w:t>
      </w:r>
      <w:r w:rsidR="002310F5" w:rsidRPr="00EA7888">
        <w:rPr>
          <w:rFonts w:hint="cs"/>
          <w:rtl/>
        </w:rPr>
        <w:t xml:space="preserve"> </w:t>
      </w:r>
      <w:r w:rsidR="002310F5" w:rsidRPr="008A6AE7">
        <w:rPr>
          <w:rFonts w:hint="cs"/>
          <w:rtl/>
        </w:rPr>
        <w:t>رو – هرچند خدا به حال او داناتر است – از او بپرس، چه چیزی سبب گریه او شده ا</w:t>
      </w:r>
      <w:r w:rsidR="002310F5" w:rsidRPr="00EA7888">
        <w:rPr>
          <w:rFonts w:hint="cs"/>
          <w:rtl/>
        </w:rPr>
        <w:t>ست، پس جبرئیل نزد رسول خدا</w:t>
      </w:r>
      <w:r w:rsidR="00785230" w:rsidRPr="00785230">
        <w:rPr>
          <w:rFonts w:cs="CTraditional Arabic" w:hint="cs"/>
          <w:rtl/>
        </w:rPr>
        <w:t xml:space="preserve"> ج</w:t>
      </w:r>
      <w:r w:rsidR="002310F5" w:rsidRPr="00EA7888">
        <w:rPr>
          <w:rFonts w:hint="cs"/>
          <w:rtl/>
        </w:rPr>
        <w:t xml:space="preserve"> آمد و از او پرسید، پس رسول خدا</w:t>
      </w:r>
      <w:r w:rsidR="00785230" w:rsidRPr="00785230">
        <w:rPr>
          <w:rFonts w:cs="CTraditional Arabic" w:hint="cs"/>
          <w:rtl/>
        </w:rPr>
        <w:t xml:space="preserve"> ج</w:t>
      </w:r>
      <w:r w:rsidR="002310F5" w:rsidRPr="00EA7888">
        <w:rPr>
          <w:rFonts w:hint="cs"/>
          <w:rtl/>
        </w:rPr>
        <w:t xml:space="preserve"> جبرئیل را از آنچه گفته بود </w:t>
      </w:r>
      <w:r w:rsidR="002310F5" w:rsidRPr="008A6AE7">
        <w:rPr>
          <w:rFonts w:hint="cs"/>
          <w:rtl/>
        </w:rPr>
        <w:t>باخبر گردانید – و حال</w:t>
      </w:r>
      <w:r w:rsidR="008A6AE7">
        <w:rPr>
          <w:rFonts w:hint="cs"/>
          <w:rtl/>
        </w:rPr>
        <w:t xml:space="preserve"> آنکه </w:t>
      </w:r>
      <w:r w:rsidR="002310F5" w:rsidRPr="008A6AE7">
        <w:rPr>
          <w:rFonts w:hint="cs"/>
          <w:rtl/>
        </w:rPr>
        <w:t>خدا از همه داناتر است بر احوال – سپس</w:t>
      </w:r>
      <w:r w:rsidR="002310F5" w:rsidRPr="00EA7888">
        <w:rPr>
          <w:rFonts w:hint="cs"/>
          <w:rtl/>
        </w:rPr>
        <w:t xml:space="preserve"> خدای تعالی فرمود: ای جبرئیل</w:t>
      </w:r>
      <w:r w:rsidR="00810789" w:rsidRPr="00EA7888">
        <w:rPr>
          <w:rFonts w:hint="cs"/>
          <w:rtl/>
        </w:rPr>
        <w:t>!</w:t>
      </w:r>
      <w:r w:rsidR="002310F5" w:rsidRPr="00EA7888">
        <w:rPr>
          <w:rFonts w:hint="cs"/>
          <w:rtl/>
        </w:rPr>
        <w:t xml:space="preserve"> نزد رسول خدا</w:t>
      </w:r>
      <w:r w:rsidR="00785230" w:rsidRPr="00785230">
        <w:rPr>
          <w:rFonts w:cs="CTraditional Arabic" w:hint="cs"/>
          <w:rtl/>
        </w:rPr>
        <w:t xml:space="preserve"> ج</w:t>
      </w:r>
      <w:r w:rsidR="002310F5" w:rsidRPr="00EA7888">
        <w:rPr>
          <w:rFonts w:hint="cs"/>
          <w:rtl/>
        </w:rPr>
        <w:t xml:space="preserve"> رو، و به او بگو: </w:t>
      </w:r>
      <w:r w:rsidR="002310F5" w:rsidRPr="008A6AE7">
        <w:rPr>
          <w:rStyle w:val="Char3"/>
          <w:rFonts w:hint="cs"/>
          <w:rtl/>
        </w:rPr>
        <w:t>«</w:t>
      </w:r>
      <w:r w:rsidR="00A43A52" w:rsidRPr="008A6AE7">
        <w:rPr>
          <w:rStyle w:val="Char3"/>
          <w:rFonts w:hint="eastAsia"/>
          <w:rtl/>
        </w:rPr>
        <w:t>إنَّا</w:t>
      </w:r>
      <w:r w:rsidR="00A43A52" w:rsidRPr="008A6AE7">
        <w:rPr>
          <w:rStyle w:val="Char3"/>
          <w:rtl/>
        </w:rPr>
        <w:t xml:space="preserve"> </w:t>
      </w:r>
      <w:r w:rsidR="00A43A52" w:rsidRPr="008A6AE7">
        <w:rPr>
          <w:rStyle w:val="Char3"/>
          <w:rFonts w:hint="eastAsia"/>
          <w:rtl/>
        </w:rPr>
        <w:t>سَنُرْضِيكَ</w:t>
      </w:r>
      <w:r w:rsidR="00A43A52" w:rsidRPr="008A6AE7">
        <w:rPr>
          <w:rStyle w:val="Char3"/>
          <w:rtl/>
        </w:rPr>
        <w:t xml:space="preserve"> </w:t>
      </w:r>
      <w:r w:rsidR="00A43A52" w:rsidRPr="008A6AE7">
        <w:rPr>
          <w:rStyle w:val="Char3"/>
          <w:rFonts w:hint="eastAsia"/>
          <w:rtl/>
        </w:rPr>
        <w:t>في</w:t>
      </w:r>
      <w:r w:rsidR="00A43A52" w:rsidRPr="008A6AE7">
        <w:rPr>
          <w:rStyle w:val="Char3"/>
          <w:rtl/>
        </w:rPr>
        <w:t xml:space="preserve"> </w:t>
      </w:r>
      <w:r w:rsidR="00A43A52" w:rsidRPr="008A6AE7">
        <w:rPr>
          <w:rStyle w:val="Char3"/>
          <w:rFonts w:hint="eastAsia"/>
          <w:rtl/>
        </w:rPr>
        <w:t>أمَّتِكَ</w:t>
      </w:r>
      <w:r w:rsidR="00A43A52" w:rsidRPr="008A6AE7">
        <w:rPr>
          <w:rStyle w:val="Char3"/>
          <w:rtl/>
        </w:rPr>
        <w:t xml:space="preserve"> </w:t>
      </w:r>
      <w:r w:rsidR="00A43A52" w:rsidRPr="008A6AE7">
        <w:rPr>
          <w:rStyle w:val="Char3"/>
          <w:rFonts w:hint="eastAsia"/>
          <w:rtl/>
        </w:rPr>
        <w:t>وَلاَ</w:t>
      </w:r>
      <w:r w:rsidR="00A43A52" w:rsidRPr="008A6AE7">
        <w:rPr>
          <w:rStyle w:val="Char3"/>
          <w:rtl/>
        </w:rPr>
        <w:t xml:space="preserve"> </w:t>
      </w:r>
      <w:r w:rsidR="00A43A52" w:rsidRPr="008A6AE7">
        <w:rPr>
          <w:rStyle w:val="Char3"/>
          <w:rFonts w:hint="eastAsia"/>
          <w:rtl/>
        </w:rPr>
        <w:t>نَسُوءُكَ</w:t>
      </w:r>
      <w:r w:rsidR="002310F5" w:rsidRPr="008A6AE7">
        <w:rPr>
          <w:rStyle w:val="Char3"/>
          <w:rFonts w:hint="cs"/>
          <w:rtl/>
        </w:rPr>
        <w:t>»</w:t>
      </w:r>
      <w:r w:rsidR="002310F5" w:rsidRPr="00EA7888">
        <w:rPr>
          <w:rFonts w:hint="cs"/>
          <w:vertAlign w:val="superscript"/>
          <w:rtl/>
        </w:rPr>
        <w:t>(</w:t>
      </w:r>
      <w:r w:rsidR="002310F5" w:rsidRPr="00EA7888">
        <w:rPr>
          <w:rStyle w:val="FootnoteReference"/>
          <w:rtl/>
        </w:rPr>
        <w:footnoteReference w:id="14"/>
      </w:r>
      <w:r w:rsidR="002310F5" w:rsidRPr="00EA7888">
        <w:rPr>
          <w:rFonts w:hint="cs"/>
          <w:vertAlign w:val="superscript"/>
          <w:rtl/>
        </w:rPr>
        <w:t>)</w:t>
      </w:r>
      <w:r w:rsidR="002310F5" w:rsidRPr="00EA7888">
        <w:rPr>
          <w:rFonts w:hint="cs"/>
          <w:rtl/>
        </w:rPr>
        <w:t>. «از امتت خوشنود و راضی خواهم شد و ت</w:t>
      </w:r>
      <w:r w:rsidR="008A6AE7">
        <w:rPr>
          <w:rFonts w:hint="cs"/>
          <w:rtl/>
        </w:rPr>
        <w:t xml:space="preserve">و </w:t>
      </w:r>
      <w:r w:rsidR="002310F5" w:rsidRPr="00EA7888">
        <w:rPr>
          <w:rFonts w:hint="cs"/>
          <w:rtl/>
        </w:rPr>
        <w:t>را اندوهگین نمی‌کنم».</w:t>
      </w:r>
    </w:p>
    <w:p w:rsidR="00F67A68" w:rsidRPr="00EA7888" w:rsidRDefault="002310F5" w:rsidP="008A6AE7">
      <w:pPr>
        <w:pStyle w:val="a1"/>
        <w:rPr>
          <w:rtl/>
        </w:rPr>
      </w:pPr>
      <w:r w:rsidRPr="00EA7888">
        <w:rPr>
          <w:rFonts w:hint="cs"/>
          <w:rtl/>
        </w:rPr>
        <w:t>بیان رحمت و مهربانی پیامبر</w:t>
      </w:r>
      <w:r w:rsidR="00785230" w:rsidRPr="00785230">
        <w:rPr>
          <w:rFonts w:cs="CTraditional Arabic" w:hint="cs"/>
          <w:rtl/>
        </w:rPr>
        <w:t xml:space="preserve"> ج</w:t>
      </w:r>
      <w:r w:rsidRPr="00EA7888">
        <w:rPr>
          <w:rFonts w:hint="cs"/>
          <w:rtl/>
        </w:rPr>
        <w:t xml:space="preserve"> نسبت به امتش بیشتر از آن است که به شمار آید.</w:t>
      </w:r>
    </w:p>
    <w:p w:rsidR="00F67A68" w:rsidRPr="00EA7888" w:rsidRDefault="00F67A68" w:rsidP="008A6AE7">
      <w:pPr>
        <w:pStyle w:val="a1"/>
        <w:rPr>
          <w:rtl/>
        </w:rPr>
      </w:pPr>
      <w:r w:rsidRPr="00EA7888">
        <w:rPr>
          <w:rFonts w:hint="cs"/>
          <w:rtl/>
        </w:rPr>
        <w:t>دلیل چهارم:</w:t>
      </w:r>
      <w:r w:rsidR="008A6AE7">
        <w:rPr>
          <w:rFonts w:hint="cs"/>
          <w:rtl/>
        </w:rPr>
        <w:t xml:space="preserve"> اینکه </w:t>
      </w:r>
      <w:r w:rsidRPr="00EA7888">
        <w:rPr>
          <w:rFonts w:hint="cs"/>
          <w:rtl/>
        </w:rPr>
        <w:t>دین و شریعت و تعلیم و راهنمائی‌های پیامبر</w:t>
      </w:r>
      <w:r w:rsidR="00785230" w:rsidRPr="00785230">
        <w:rPr>
          <w:rFonts w:cs="CTraditional Arabic" w:hint="cs"/>
          <w:rtl/>
        </w:rPr>
        <w:t xml:space="preserve"> ج</w:t>
      </w:r>
      <w:r w:rsidRPr="00EA7888">
        <w:rPr>
          <w:rFonts w:hint="cs"/>
          <w:rtl/>
        </w:rPr>
        <w:t xml:space="preserve"> بهترین و نیکوترین شرایع و تعالیم و راهنمائی‌هاست. پیوسته میل داشت تا در همه چیز بر امتش آسان گیرد و از صفات آن حضرت</w:t>
      </w:r>
      <w:r w:rsidR="00785230" w:rsidRPr="00785230">
        <w:rPr>
          <w:rFonts w:cs="CTraditional Arabic" w:hint="cs"/>
          <w:rtl/>
        </w:rPr>
        <w:t xml:space="preserve"> ج</w:t>
      </w:r>
      <w:r w:rsidR="008A6AE7">
        <w:rPr>
          <w:rFonts w:hint="cs"/>
          <w:rtl/>
        </w:rPr>
        <w:t xml:space="preserve"> اینکه </w:t>
      </w:r>
      <w:r w:rsidRPr="00EA7888">
        <w:rPr>
          <w:rFonts w:hint="cs"/>
          <w:rtl/>
        </w:rPr>
        <w:t>از میان دو امر آسان‌ترین را برمی‌گزید به شر</w:t>
      </w:r>
      <w:r w:rsidR="00490A53" w:rsidRPr="00EA7888">
        <w:rPr>
          <w:rFonts w:hint="cs"/>
          <w:rtl/>
        </w:rPr>
        <w:t>ط</w:t>
      </w:r>
      <w:r w:rsidRPr="00EA7888">
        <w:rPr>
          <w:rFonts w:hint="cs"/>
          <w:rtl/>
        </w:rPr>
        <w:t xml:space="preserve"> آنکه گناه و ناروا نمی‌بود.</w:t>
      </w:r>
    </w:p>
    <w:p w:rsidR="00176643" w:rsidRPr="00EA7888" w:rsidRDefault="00F67A68" w:rsidP="008A6AE7">
      <w:pPr>
        <w:pStyle w:val="a1"/>
        <w:rPr>
          <w:rtl/>
        </w:rPr>
      </w:pPr>
      <w:r w:rsidRPr="00EA7888">
        <w:rPr>
          <w:rFonts w:hint="cs"/>
          <w:rtl/>
        </w:rPr>
        <w:t>و به یقین دستور فرموده است به ما که در کارهای‌مان از سخت‌گیری بر همدیگر بپرهیزیم و بر</w:t>
      </w:r>
      <w:r w:rsidR="00E243D5" w:rsidRPr="00EA7888">
        <w:rPr>
          <w:rFonts w:hint="cs"/>
          <w:rtl/>
        </w:rPr>
        <w:t xml:space="preserve"> </w:t>
      </w:r>
      <w:r w:rsidRPr="00EA7888">
        <w:rPr>
          <w:rFonts w:hint="cs"/>
          <w:rtl/>
        </w:rPr>
        <w:t xml:space="preserve">هم آسان گیریم و از سخنان آنحضرت است که </w:t>
      </w:r>
      <w:r w:rsidR="00176643" w:rsidRPr="008A6AE7">
        <w:rPr>
          <w:rStyle w:val="Char2"/>
          <w:rFonts w:hint="cs"/>
          <w:rtl/>
        </w:rPr>
        <w:t>«</w:t>
      </w:r>
      <w:r w:rsidR="009441FD" w:rsidRPr="008A6AE7">
        <w:rPr>
          <w:rStyle w:val="Char2"/>
          <w:rFonts w:hint="eastAsia"/>
          <w:rtl/>
        </w:rPr>
        <w:t>يَسِّرُوا</w:t>
      </w:r>
      <w:r w:rsidR="009441FD" w:rsidRPr="008A6AE7">
        <w:rPr>
          <w:rStyle w:val="Char2"/>
          <w:rtl/>
        </w:rPr>
        <w:t xml:space="preserve"> </w:t>
      </w:r>
      <w:r w:rsidR="00E243D5" w:rsidRPr="008A6AE7">
        <w:rPr>
          <w:rStyle w:val="Char2"/>
          <w:rFonts w:hint="eastAsia"/>
          <w:rtl/>
        </w:rPr>
        <w:t>وَل</w:t>
      </w:r>
      <w:r w:rsidR="009441FD" w:rsidRPr="008A6AE7">
        <w:rPr>
          <w:rStyle w:val="Char2"/>
          <w:rFonts w:hint="eastAsia"/>
          <w:rtl/>
        </w:rPr>
        <w:t>ا</w:t>
      </w:r>
      <w:r w:rsidR="009441FD" w:rsidRPr="008A6AE7">
        <w:rPr>
          <w:rStyle w:val="Char2"/>
          <w:rtl/>
        </w:rPr>
        <w:t xml:space="preserve"> </w:t>
      </w:r>
      <w:r w:rsidR="009441FD" w:rsidRPr="008A6AE7">
        <w:rPr>
          <w:rStyle w:val="Char2"/>
          <w:rFonts w:hint="eastAsia"/>
          <w:rtl/>
        </w:rPr>
        <w:t>تُعَسِّرُوا</w:t>
      </w:r>
      <w:r w:rsidR="009441FD" w:rsidRPr="008A6AE7">
        <w:rPr>
          <w:rStyle w:val="Char2"/>
          <w:rtl/>
        </w:rPr>
        <w:t xml:space="preserve"> </w:t>
      </w:r>
      <w:r w:rsidR="009441FD" w:rsidRPr="008A6AE7">
        <w:rPr>
          <w:rStyle w:val="Char2"/>
          <w:rFonts w:hint="eastAsia"/>
          <w:rtl/>
        </w:rPr>
        <w:t>وَبَشِّرُوا</w:t>
      </w:r>
      <w:r w:rsidR="009441FD" w:rsidRPr="008A6AE7">
        <w:rPr>
          <w:rStyle w:val="Char2"/>
          <w:rtl/>
        </w:rPr>
        <w:t xml:space="preserve"> </w:t>
      </w:r>
      <w:r w:rsidR="00E243D5" w:rsidRPr="008A6AE7">
        <w:rPr>
          <w:rStyle w:val="Char2"/>
          <w:rFonts w:hint="eastAsia"/>
          <w:rtl/>
        </w:rPr>
        <w:t>وَل</w:t>
      </w:r>
      <w:r w:rsidR="009441FD" w:rsidRPr="008A6AE7">
        <w:rPr>
          <w:rStyle w:val="Char2"/>
          <w:rFonts w:hint="eastAsia"/>
          <w:rtl/>
        </w:rPr>
        <w:t>ا</w:t>
      </w:r>
      <w:r w:rsidR="009441FD" w:rsidRPr="008A6AE7">
        <w:rPr>
          <w:rStyle w:val="Char2"/>
          <w:rtl/>
        </w:rPr>
        <w:t xml:space="preserve"> </w:t>
      </w:r>
      <w:r w:rsidR="009441FD" w:rsidRPr="008A6AE7">
        <w:rPr>
          <w:rStyle w:val="Char2"/>
          <w:rFonts w:hint="eastAsia"/>
          <w:rtl/>
        </w:rPr>
        <w:t>تُنَفِّرُوا</w:t>
      </w:r>
      <w:r w:rsidR="00176643" w:rsidRPr="008A6AE7">
        <w:rPr>
          <w:rStyle w:val="Char2"/>
          <w:rFonts w:hint="cs"/>
          <w:rtl/>
        </w:rPr>
        <w:t>»</w:t>
      </w:r>
      <w:r w:rsidR="00176643" w:rsidRPr="00EA7888">
        <w:rPr>
          <w:rFonts w:hint="cs"/>
          <w:rtl/>
        </w:rPr>
        <w:t xml:space="preserve"> نسبت به هم آسان گیرید و سخت نگیرید</w:t>
      </w:r>
      <w:r w:rsidR="00032D00" w:rsidRPr="00EA7888">
        <w:rPr>
          <w:rFonts w:hint="cs"/>
          <w:rtl/>
        </w:rPr>
        <w:t>،</w:t>
      </w:r>
      <w:r w:rsidR="00176643" w:rsidRPr="00EA7888">
        <w:rPr>
          <w:rFonts w:hint="cs"/>
          <w:rtl/>
        </w:rPr>
        <w:t xml:space="preserve"> و بخشندگی و رحمت خداوند را مژده دهید و مردم را از خشم الهی نترسانید و م</w:t>
      </w:r>
      <w:r w:rsidR="00032D00" w:rsidRPr="00EA7888">
        <w:rPr>
          <w:rFonts w:hint="cs"/>
          <w:rtl/>
        </w:rPr>
        <w:t>ردم را از دین بیزار نکنید.</w:t>
      </w:r>
    </w:p>
    <w:p w:rsidR="00176643" w:rsidRPr="00EA7888" w:rsidRDefault="00176643" w:rsidP="008A6AE7">
      <w:pPr>
        <w:pStyle w:val="a1"/>
        <w:rPr>
          <w:rtl/>
        </w:rPr>
      </w:pPr>
      <w:r w:rsidRPr="00EA7888">
        <w:rPr>
          <w:rFonts w:hint="cs"/>
          <w:rtl/>
        </w:rPr>
        <w:lastRenderedPageBreak/>
        <w:t>دلیل پنجم: به سبب مهربانی و دلسوزی و خوشرویی و بخشنده‌بودن و گذشت و بزرگواری پیامبر</w:t>
      </w:r>
      <w:r w:rsidR="00785230" w:rsidRPr="00785230">
        <w:rPr>
          <w:rFonts w:cs="CTraditional Arabic" w:hint="cs"/>
          <w:rtl/>
        </w:rPr>
        <w:t xml:space="preserve"> ج</w:t>
      </w:r>
      <w:r w:rsidRPr="00EA7888">
        <w:rPr>
          <w:rFonts w:hint="cs"/>
          <w:rtl/>
        </w:rPr>
        <w:t xml:space="preserve"> او را دوست می‌داریم.</w:t>
      </w:r>
    </w:p>
    <w:p w:rsidR="00910B73" w:rsidRPr="00EA7888" w:rsidRDefault="00176643" w:rsidP="008A6AE7">
      <w:pPr>
        <w:pStyle w:val="a1"/>
        <w:rPr>
          <w:rtl/>
        </w:rPr>
      </w:pPr>
      <w:r w:rsidRPr="00EA7888">
        <w:rPr>
          <w:rFonts w:hint="cs"/>
          <w:rtl/>
        </w:rPr>
        <w:t>از جمله عطوفت و مهربانی آنحضرت</w:t>
      </w:r>
      <w:r w:rsidR="00785230" w:rsidRPr="00785230">
        <w:rPr>
          <w:rFonts w:cs="CTraditional Arabic" w:hint="cs"/>
          <w:rtl/>
        </w:rPr>
        <w:t xml:space="preserve"> ج</w:t>
      </w:r>
      <w:r w:rsidRPr="00EA7888">
        <w:rPr>
          <w:rFonts w:hint="cs"/>
          <w:rtl/>
        </w:rPr>
        <w:t xml:space="preserve"> آن است که دعوتش را تا روز رس</w:t>
      </w:r>
      <w:r w:rsidR="00145A2E" w:rsidRPr="00EA7888">
        <w:rPr>
          <w:rFonts w:hint="cs"/>
          <w:rtl/>
        </w:rPr>
        <w:t>تا</w:t>
      </w:r>
      <w:r w:rsidRPr="00EA7888">
        <w:rPr>
          <w:rFonts w:hint="cs"/>
          <w:rtl/>
        </w:rPr>
        <w:t>خیز ذخیره کرده و به تأخیر انداخته است تا</w:t>
      </w:r>
      <w:r w:rsidR="008A6AE7">
        <w:rPr>
          <w:rFonts w:cs="B Zar" w:hint="cs"/>
          <w:rtl/>
        </w:rPr>
        <w:t xml:space="preserve"> اینکه </w:t>
      </w:r>
      <w:r w:rsidRPr="00EA7888">
        <w:rPr>
          <w:rFonts w:hint="cs"/>
          <w:rtl/>
        </w:rPr>
        <w:t>در سخت‌ترین وقت‌ها و شدیدترین تنگناهای روز قیامت شفیع امتش گردد.</w:t>
      </w:r>
    </w:p>
    <w:p w:rsidR="00645625" w:rsidRPr="00EA7888" w:rsidRDefault="00645625" w:rsidP="008A6AE7">
      <w:pPr>
        <w:pStyle w:val="a1"/>
        <w:rPr>
          <w:rtl/>
        </w:rPr>
      </w:pPr>
      <w:r w:rsidRPr="00EA7888">
        <w:rPr>
          <w:rFonts w:hint="cs"/>
          <w:rtl/>
        </w:rPr>
        <w:t>از ابوهریره</w:t>
      </w:r>
      <w:r w:rsidR="00785230" w:rsidRPr="00785230">
        <w:rPr>
          <w:rFonts w:cs="CTraditional Arabic" w:hint="cs"/>
          <w:rtl/>
        </w:rPr>
        <w:t>س</w:t>
      </w:r>
      <w:r w:rsidRPr="00EA7888">
        <w:rPr>
          <w:rFonts w:hint="cs"/>
          <w:rtl/>
        </w:rPr>
        <w:t xml:space="preserve"> روایت است که پیامبر</w:t>
      </w:r>
      <w:r w:rsidR="00785230" w:rsidRPr="00785230">
        <w:rPr>
          <w:rFonts w:cs="CTraditional Arabic" w:hint="cs"/>
          <w:rtl/>
        </w:rPr>
        <w:t xml:space="preserve"> ج</w:t>
      </w:r>
      <w:r w:rsidRPr="00EA7888">
        <w:rPr>
          <w:rFonts w:hint="cs"/>
          <w:rtl/>
        </w:rPr>
        <w:t xml:space="preserve"> </w:t>
      </w:r>
      <w:r w:rsidR="000F5C2E" w:rsidRPr="00EA7888">
        <w:rPr>
          <w:rFonts w:hint="cs"/>
          <w:rtl/>
        </w:rPr>
        <w:t>فرمود: هر پیغمبری را دعوتی مستجاب و پذیرفته است، پس هر پیغمبری در بهره‌مندی از دعوتش شتاب و تعجیل کرده است، اما من دعوتم را برای شف</w:t>
      </w:r>
      <w:r w:rsidR="001F4D37" w:rsidRPr="00EA7888">
        <w:rPr>
          <w:rFonts w:hint="cs"/>
          <w:rtl/>
        </w:rPr>
        <w:t>اعت امتم در روز قیامت نگاه داشته</w:t>
      </w:r>
      <w:r w:rsidR="001F4D37" w:rsidRPr="00EA7888">
        <w:rPr>
          <w:rFonts w:hint="eastAsia"/>
          <w:rtl/>
        </w:rPr>
        <w:t>‌</w:t>
      </w:r>
      <w:r w:rsidR="000F5C2E" w:rsidRPr="00EA7888">
        <w:rPr>
          <w:rFonts w:hint="cs"/>
          <w:rtl/>
        </w:rPr>
        <w:t>ام تا به خواست خدا هرکس از امتم که بمیرد و با خدا انباز و شریک نگیرد، از دعوتم بهره‌مند آید</w:t>
      </w:r>
      <w:r w:rsidR="000F5C2E" w:rsidRPr="00EA7888">
        <w:rPr>
          <w:rFonts w:hint="cs"/>
          <w:vertAlign w:val="superscript"/>
          <w:rtl/>
        </w:rPr>
        <w:t>(</w:t>
      </w:r>
      <w:r w:rsidR="000F5C2E" w:rsidRPr="00EA7888">
        <w:rPr>
          <w:rStyle w:val="FootnoteReference"/>
          <w:rtl/>
        </w:rPr>
        <w:footnoteReference w:id="15"/>
      </w:r>
      <w:r w:rsidR="000F5C2E" w:rsidRPr="00EA7888">
        <w:rPr>
          <w:rFonts w:hint="cs"/>
          <w:vertAlign w:val="superscript"/>
          <w:rtl/>
        </w:rPr>
        <w:t>)</w:t>
      </w:r>
      <w:r w:rsidR="000F5C2E" w:rsidRPr="00EA7888">
        <w:rPr>
          <w:rFonts w:hint="cs"/>
          <w:rtl/>
        </w:rPr>
        <w:t>.</w:t>
      </w:r>
    </w:p>
    <w:p w:rsidR="0027164A" w:rsidRPr="00EA7888" w:rsidRDefault="0027164A" w:rsidP="008A6AE7">
      <w:pPr>
        <w:pStyle w:val="a1"/>
        <w:rPr>
          <w:rtl/>
        </w:rPr>
      </w:pPr>
      <w:r w:rsidRPr="00EA7888">
        <w:rPr>
          <w:rFonts w:hint="cs"/>
          <w:rtl/>
        </w:rPr>
        <w:t>و باز از جمله مهربانی و عطوفت آن حضرت</w:t>
      </w:r>
      <w:r w:rsidR="00785230" w:rsidRPr="00785230">
        <w:rPr>
          <w:rFonts w:cs="CTraditional Arabic" w:hint="cs"/>
          <w:rtl/>
        </w:rPr>
        <w:t xml:space="preserve"> ج</w:t>
      </w:r>
      <w:r w:rsidRPr="00EA7888">
        <w:rPr>
          <w:rFonts w:hint="cs"/>
          <w:rtl/>
        </w:rPr>
        <w:t xml:space="preserve"> آن است که همیشه برای امتش دعای خیر می‌کرد و به حال و وضعیت ایشان توجه می‌نمود و از خدای تو</w:t>
      </w:r>
      <w:r w:rsidR="005E4C30" w:rsidRPr="00EA7888">
        <w:rPr>
          <w:rFonts w:hint="cs"/>
          <w:rtl/>
        </w:rPr>
        <w:t>ا</w:t>
      </w:r>
      <w:r w:rsidRPr="00EA7888">
        <w:rPr>
          <w:rFonts w:hint="cs"/>
          <w:rtl/>
        </w:rPr>
        <w:t>نا می‌خ</w:t>
      </w:r>
      <w:r w:rsidRPr="008A6AE7">
        <w:rPr>
          <w:rFonts w:hint="cs"/>
          <w:rtl/>
        </w:rPr>
        <w:t>واست تا راه خطا را بر</w:t>
      </w:r>
      <w:r w:rsidR="00666150" w:rsidRPr="008A6AE7">
        <w:rPr>
          <w:rFonts w:hint="cs"/>
          <w:rtl/>
        </w:rPr>
        <w:t xml:space="preserve"> </w:t>
      </w:r>
      <w:r w:rsidRPr="008A6AE7">
        <w:rPr>
          <w:rFonts w:hint="cs"/>
          <w:rtl/>
        </w:rPr>
        <w:t>آنها ببندد و تلاش و کوشش‌شان را مو</w:t>
      </w:r>
      <w:r w:rsidR="00666150" w:rsidRPr="008A6AE7">
        <w:rPr>
          <w:rFonts w:hint="cs"/>
          <w:rtl/>
        </w:rPr>
        <w:t>ف</w:t>
      </w:r>
      <w:r w:rsidRPr="008A6AE7">
        <w:rPr>
          <w:rFonts w:hint="cs"/>
          <w:rtl/>
        </w:rPr>
        <w:t>ق گر</w:t>
      </w:r>
      <w:r w:rsidR="00AD60B6" w:rsidRPr="008A6AE7">
        <w:rPr>
          <w:rFonts w:hint="cs"/>
          <w:rtl/>
        </w:rPr>
        <w:t>داند تا</w:t>
      </w:r>
      <w:r w:rsidR="008A6AE7" w:rsidRPr="008A6AE7">
        <w:rPr>
          <w:rFonts w:hint="cs"/>
          <w:rtl/>
        </w:rPr>
        <w:t xml:space="preserve"> اینکه </w:t>
      </w:r>
      <w:r w:rsidR="00AD60B6" w:rsidRPr="008A6AE7">
        <w:rPr>
          <w:rFonts w:hint="cs"/>
          <w:rtl/>
        </w:rPr>
        <w:t>رضای خدا را به د</w:t>
      </w:r>
      <w:r w:rsidRPr="008A6AE7">
        <w:rPr>
          <w:rFonts w:hint="cs"/>
          <w:rtl/>
        </w:rPr>
        <w:t>ست آورند و از خشم و غضب او به دور باشند.</w:t>
      </w:r>
    </w:p>
    <w:p w:rsidR="0027164A" w:rsidRPr="00715575" w:rsidRDefault="0027164A" w:rsidP="008A6AE7">
      <w:pPr>
        <w:pStyle w:val="a1"/>
        <w:rPr>
          <w:spacing w:val="2"/>
          <w:rtl/>
        </w:rPr>
      </w:pPr>
      <w:r w:rsidRPr="00715575">
        <w:rPr>
          <w:rFonts w:hint="cs"/>
          <w:spacing w:val="2"/>
          <w:rtl/>
        </w:rPr>
        <w:t>بزار از عایشه</w:t>
      </w:r>
      <w:r w:rsidRPr="00715575">
        <w:rPr>
          <w:rFonts w:cs="CTraditional Arabic" w:hint="cs"/>
          <w:spacing w:val="2"/>
          <w:rtl/>
        </w:rPr>
        <w:t>ل</w:t>
      </w:r>
      <w:r w:rsidRPr="00715575">
        <w:rPr>
          <w:rFonts w:hint="cs"/>
          <w:spacing w:val="2"/>
          <w:rtl/>
        </w:rPr>
        <w:t xml:space="preserve"> روایت می‌کند که او گفت: هرگاه پیامبر</w:t>
      </w:r>
      <w:r w:rsidR="00785230" w:rsidRPr="00715575">
        <w:rPr>
          <w:rFonts w:cs="CTraditional Arabic" w:hint="cs"/>
          <w:spacing w:val="2"/>
          <w:rtl/>
        </w:rPr>
        <w:t xml:space="preserve"> ج</w:t>
      </w:r>
      <w:r w:rsidRPr="00715575">
        <w:rPr>
          <w:rFonts w:hint="cs"/>
          <w:spacing w:val="2"/>
          <w:rtl/>
        </w:rPr>
        <w:t xml:space="preserve"> را خوشحال و شادمان می‌دیدم، می‌گفتم یا رسول الله</w:t>
      </w:r>
      <w:r w:rsidR="00785230" w:rsidRPr="00715575">
        <w:rPr>
          <w:rFonts w:cs="CTraditional Arabic" w:hint="cs"/>
          <w:spacing w:val="2"/>
          <w:rtl/>
        </w:rPr>
        <w:t xml:space="preserve"> ج</w:t>
      </w:r>
      <w:r w:rsidRPr="00715575">
        <w:rPr>
          <w:rFonts w:hint="cs"/>
          <w:spacing w:val="2"/>
          <w:rtl/>
        </w:rPr>
        <w:t xml:space="preserve"> برایم نزد خداوند دعا کن، حضرت</w:t>
      </w:r>
      <w:r w:rsidR="00785230" w:rsidRPr="00715575">
        <w:rPr>
          <w:rFonts w:cs="CTraditional Arabic" w:hint="cs"/>
          <w:spacing w:val="2"/>
          <w:rtl/>
        </w:rPr>
        <w:t xml:space="preserve"> ج</w:t>
      </w:r>
      <w:r w:rsidRPr="00715575">
        <w:rPr>
          <w:rFonts w:hint="cs"/>
          <w:spacing w:val="2"/>
          <w:rtl/>
        </w:rPr>
        <w:t xml:space="preserve"> فرمود: </w:t>
      </w:r>
      <w:r w:rsidRPr="00715575">
        <w:rPr>
          <w:rStyle w:val="Char2"/>
          <w:rFonts w:hint="cs"/>
          <w:spacing w:val="2"/>
          <w:rtl/>
        </w:rPr>
        <w:t>«</w:t>
      </w:r>
      <w:r w:rsidR="006A5B42" w:rsidRPr="00715575">
        <w:rPr>
          <w:rStyle w:val="Char2"/>
          <w:rFonts w:hint="eastAsia"/>
          <w:spacing w:val="2"/>
          <w:rtl/>
        </w:rPr>
        <w:t>اللَّهُمَّ</w:t>
      </w:r>
      <w:r w:rsidR="006A5B42" w:rsidRPr="00715575">
        <w:rPr>
          <w:rStyle w:val="Char2"/>
          <w:spacing w:val="2"/>
          <w:rtl/>
        </w:rPr>
        <w:t xml:space="preserve"> </w:t>
      </w:r>
      <w:r w:rsidR="006A5B42" w:rsidRPr="00715575">
        <w:rPr>
          <w:rStyle w:val="Char2"/>
          <w:rFonts w:hint="eastAsia"/>
          <w:spacing w:val="2"/>
          <w:rtl/>
        </w:rPr>
        <w:t>اغْفِرْ</w:t>
      </w:r>
      <w:r w:rsidR="006A5B42" w:rsidRPr="00715575">
        <w:rPr>
          <w:rStyle w:val="Char2"/>
          <w:spacing w:val="2"/>
          <w:rtl/>
        </w:rPr>
        <w:t xml:space="preserve"> </w:t>
      </w:r>
      <w:r w:rsidR="006A5B42" w:rsidRPr="00715575">
        <w:rPr>
          <w:rStyle w:val="Char2"/>
          <w:rFonts w:hint="eastAsia"/>
          <w:spacing w:val="2"/>
          <w:rtl/>
        </w:rPr>
        <w:t>لِعَائِشَةَ</w:t>
      </w:r>
      <w:r w:rsidR="006A5B42" w:rsidRPr="00715575">
        <w:rPr>
          <w:rStyle w:val="Char2"/>
          <w:spacing w:val="2"/>
          <w:rtl/>
        </w:rPr>
        <w:t xml:space="preserve"> </w:t>
      </w:r>
      <w:r w:rsidR="006A5B42" w:rsidRPr="00715575">
        <w:rPr>
          <w:rStyle w:val="Char2"/>
          <w:rFonts w:hint="eastAsia"/>
          <w:spacing w:val="2"/>
          <w:rtl/>
        </w:rPr>
        <w:t>مَا</w:t>
      </w:r>
      <w:r w:rsidR="006A5B42" w:rsidRPr="00715575">
        <w:rPr>
          <w:rStyle w:val="Char2"/>
          <w:spacing w:val="2"/>
          <w:rtl/>
        </w:rPr>
        <w:t xml:space="preserve"> </w:t>
      </w:r>
      <w:r w:rsidR="006A5B42" w:rsidRPr="00715575">
        <w:rPr>
          <w:rStyle w:val="Char2"/>
          <w:rFonts w:hint="eastAsia"/>
          <w:spacing w:val="2"/>
          <w:rtl/>
        </w:rPr>
        <w:t>تَقَدَّمَ</w:t>
      </w:r>
      <w:r w:rsidR="006A5B42" w:rsidRPr="00715575">
        <w:rPr>
          <w:rStyle w:val="Char2"/>
          <w:spacing w:val="2"/>
          <w:rtl/>
        </w:rPr>
        <w:t xml:space="preserve"> </w:t>
      </w:r>
      <w:r w:rsidR="006A5B42" w:rsidRPr="00715575">
        <w:rPr>
          <w:rStyle w:val="Char2"/>
          <w:rFonts w:hint="eastAsia"/>
          <w:spacing w:val="2"/>
          <w:rtl/>
        </w:rPr>
        <w:t>مِنْ</w:t>
      </w:r>
      <w:r w:rsidR="006A5B42" w:rsidRPr="00715575">
        <w:rPr>
          <w:rStyle w:val="Char2"/>
          <w:spacing w:val="2"/>
          <w:rtl/>
        </w:rPr>
        <w:t xml:space="preserve"> </w:t>
      </w:r>
      <w:r w:rsidR="006A5B42" w:rsidRPr="00715575">
        <w:rPr>
          <w:rStyle w:val="Char2"/>
          <w:rFonts w:hint="eastAsia"/>
          <w:spacing w:val="2"/>
          <w:rtl/>
        </w:rPr>
        <w:t>ذَنْبِهَا</w:t>
      </w:r>
      <w:r w:rsidR="006A5B42" w:rsidRPr="00715575">
        <w:rPr>
          <w:rStyle w:val="Char2"/>
          <w:spacing w:val="2"/>
          <w:rtl/>
        </w:rPr>
        <w:t xml:space="preserve"> </w:t>
      </w:r>
      <w:r w:rsidR="006A5B42" w:rsidRPr="00715575">
        <w:rPr>
          <w:rStyle w:val="Char2"/>
          <w:rFonts w:hint="eastAsia"/>
          <w:spacing w:val="2"/>
          <w:rtl/>
        </w:rPr>
        <w:t>وَمَا</w:t>
      </w:r>
      <w:r w:rsidR="006A5B42" w:rsidRPr="00715575">
        <w:rPr>
          <w:rStyle w:val="Char2"/>
          <w:spacing w:val="2"/>
          <w:rtl/>
        </w:rPr>
        <w:t xml:space="preserve"> </w:t>
      </w:r>
      <w:r w:rsidR="006A5B42" w:rsidRPr="00715575">
        <w:rPr>
          <w:rStyle w:val="Char2"/>
          <w:rFonts w:hint="eastAsia"/>
          <w:spacing w:val="2"/>
          <w:rtl/>
        </w:rPr>
        <w:t>تَأَخَّرَ،</w:t>
      </w:r>
      <w:r w:rsidR="006A5B42" w:rsidRPr="00715575">
        <w:rPr>
          <w:rStyle w:val="Char2"/>
          <w:spacing w:val="2"/>
          <w:rtl/>
        </w:rPr>
        <w:t xml:space="preserve"> </w:t>
      </w:r>
      <w:r w:rsidR="006A5B42" w:rsidRPr="00715575">
        <w:rPr>
          <w:rStyle w:val="Char2"/>
          <w:rFonts w:hint="eastAsia"/>
          <w:spacing w:val="2"/>
          <w:rtl/>
        </w:rPr>
        <w:t>مَا</w:t>
      </w:r>
      <w:r w:rsidR="006A5B42" w:rsidRPr="00715575">
        <w:rPr>
          <w:rStyle w:val="Char2"/>
          <w:spacing w:val="2"/>
          <w:rtl/>
        </w:rPr>
        <w:t xml:space="preserve"> </w:t>
      </w:r>
      <w:r w:rsidR="006A5B42" w:rsidRPr="00715575">
        <w:rPr>
          <w:rStyle w:val="Char2"/>
          <w:rFonts w:hint="eastAsia"/>
          <w:spacing w:val="2"/>
          <w:rtl/>
        </w:rPr>
        <w:t>أَسَرَّتْ</w:t>
      </w:r>
      <w:r w:rsidR="006A5B42" w:rsidRPr="00715575">
        <w:rPr>
          <w:rStyle w:val="Char2"/>
          <w:spacing w:val="2"/>
          <w:rtl/>
        </w:rPr>
        <w:t xml:space="preserve"> </w:t>
      </w:r>
      <w:r w:rsidR="006A5B42" w:rsidRPr="00715575">
        <w:rPr>
          <w:rStyle w:val="Char2"/>
          <w:rFonts w:hint="eastAsia"/>
          <w:spacing w:val="2"/>
          <w:rtl/>
        </w:rPr>
        <w:t>وَمَا</w:t>
      </w:r>
      <w:r w:rsidR="006A5B42" w:rsidRPr="00715575">
        <w:rPr>
          <w:rStyle w:val="Char2"/>
          <w:spacing w:val="2"/>
          <w:rtl/>
        </w:rPr>
        <w:t xml:space="preserve"> </w:t>
      </w:r>
      <w:r w:rsidR="006A5B42" w:rsidRPr="00715575">
        <w:rPr>
          <w:rStyle w:val="Char2"/>
          <w:rFonts w:hint="eastAsia"/>
          <w:spacing w:val="2"/>
          <w:rtl/>
        </w:rPr>
        <w:t>أَعْلَنَتْ</w:t>
      </w:r>
      <w:r w:rsidRPr="00715575">
        <w:rPr>
          <w:rStyle w:val="Char2"/>
          <w:rFonts w:hint="cs"/>
          <w:spacing w:val="2"/>
          <w:rtl/>
        </w:rPr>
        <w:t>»</w:t>
      </w:r>
      <w:r w:rsidRPr="00715575">
        <w:rPr>
          <w:rFonts w:hint="cs"/>
          <w:spacing w:val="2"/>
          <w:rtl/>
        </w:rPr>
        <w:t xml:space="preserve">. </w:t>
      </w:r>
      <w:r w:rsidR="006F495F" w:rsidRPr="00715575">
        <w:rPr>
          <w:rFonts w:hint="cs"/>
          <w:spacing w:val="2"/>
          <w:rtl/>
        </w:rPr>
        <w:t>«</w:t>
      </w:r>
      <w:r w:rsidRPr="00715575">
        <w:rPr>
          <w:rFonts w:hint="cs"/>
          <w:spacing w:val="2"/>
          <w:rtl/>
        </w:rPr>
        <w:t>خداوند از گناهان گذشته و آینده عایشه، از آنچه آشکارا و نهان انجام داده است، درگذر</w:t>
      </w:r>
      <w:r w:rsidR="006F495F" w:rsidRPr="00715575">
        <w:rPr>
          <w:rFonts w:hint="cs"/>
          <w:spacing w:val="2"/>
          <w:rtl/>
        </w:rPr>
        <w:t>»</w:t>
      </w:r>
      <w:r w:rsidRPr="00715575">
        <w:rPr>
          <w:rFonts w:hint="cs"/>
          <w:spacing w:val="2"/>
          <w:rtl/>
        </w:rPr>
        <w:t xml:space="preserve"> پس از آن عایشه</w:t>
      </w:r>
      <w:r w:rsidRPr="00715575">
        <w:rPr>
          <w:rFonts w:cs="CTraditional Arabic" w:hint="cs"/>
          <w:spacing w:val="2"/>
          <w:rtl/>
        </w:rPr>
        <w:t>ل</w:t>
      </w:r>
      <w:r w:rsidRPr="00715575">
        <w:rPr>
          <w:rFonts w:hint="cs"/>
          <w:spacing w:val="2"/>
          <w:rtl/>
        </w:rPr>
        <w:t xml:space="preserve"> خندید به گونه‌ای که سرش بر</w:t>
      </w:r>
      <w:r w:rsidR="00E173A9" w:rsidRPr="00715575">
        <w:rPr>
          <w:rFonts w:hint="cs"/>
          <w:spacing w:val="2"/>
          <w:rtl/>
        </w:rPr>
        <w:t xml:space="preserve"> </w:t>
      </w:r>
      <w:r w:rsidRPr="00715575">
        <w:rPr>
          <w:rFonts w:hint="cs"/>
          <w:spacing w:val="2"/>
          <w:rtl/>
        </w:rPr>
        <w:t>آغوشش افتاد، حضرت رسول</w:t>
      </w:r>
      <w:r w:rsidR="00785230" w:rsidRPr="00715575">
        <w:rPr>
          <w:rFonts w:cs="CTraditional Arabic" w:hint="cs"/>
          <w:spacing w:val="2"/>
          <w:rtl/>
        </w:rPr>
        <w:t xml:space="preserve"> ج</w:t>
      </w:r>
      <w:r w:rsidRPr="00715575">
        <w:rPr>
          <w:rFonts w:hint="cs"/>
          <w:spacing w:val="2"/>
          <w:rtl/>
        </w:rPr>
        <w:t xml:space="preserve"> فرمو</w:t>
      </w:r>
      <w:r w:rsidR="001473A2" w:rsidRPr="00715575">
        <w:rPr>
          <w:rFonts w:hint="cs"/>
          <w:spacing w:val="2"/>
          <w:rtl/>
        </w:rPr>
        <w:t xml:space="preserve">د: آیا دعای </w:t>
      </w:r>
      <w:r w:rsidR="001473A2" w:rsidRPr="00715575">
        <w:rPr>
          <w:rFonts w:hint="cs"/>
          <w:spacing w:val="2"/>
          <w:rtl/>
        </w:rPr>
        <w:lastRenderedPageBreak/>
        <w:t>خیر من</w:t>
      </w:r>
      <w:r w:rsidR="008A6AE7" w:rsidRPr="00715575">
        <w:rPr>
          <w:rFonts w:hint="cs"/>
          <w:spacing w:val="2"/>
          <w:rtl/>
        </w:rPr>
        <w:t xml:space="preserve"> تو را </w:t>
      </w:r>
      <w:r w:rsidR="001473A2" w:rsidRPr="00715575">
        <w:rPr>
          <w:rFonts w:hint="cs"/>
          <w:spacing w:val="2"/>
          <w:rtl/>
        </w:rPr>
        <w:t>شاد نمود؟</w:t>
      </w:r>
      <w:r w:rsidRPr="00715575">
        <w:rPr>
          <w:rFonts w:hint="cs"/>
          <w:spacing w:val="2"/>
          <w:rtl/>
        </w:rPr>
        <w:t xml:space="preserve"> عایشه</w:t>
      </w:r>
      <w:r w:rsidRPr="00715575">
        <w:rPr>
          <w:rFonts w:cs="CTraditional Arabic" w:hint="cs"/>
          <w:spacing w:val="2"/>
          <w:rtl/>
        </w:rPr>
        <w:t>ل</w:t>
      </w:r>
      <w:r w:rsidRPr="00715575">
        <w:rPr>
          <w:rFonts w:hint="cs"/>
          <w:spacing w:val="2"/>
          <w:rtl/>
        </w:rPr>
        <w:t xml:space="preserve"> فرمود</w:t>
      </w:r>
      <w:r w:rsidR="00346E5C" w:rsidRPr="00715575">
        <w:rPr>
          <w:rFonts w:hint="cs"/>
          <w:spacing w:val="2"/>
          <w:rtl/>
        </w:rPr>
        <w:t>: چرا از دُعای تو شادمان نباشم؟</w:t>
      </w:r>
    </w:p>
    <w:p w:rsidR="00FE211A" w:rsidRPr="00EA7888" w:rsidRDefault="00FE211A" w:rsidP="008A6AE7">
      <w:pPr>
        <w:pStyle w:val="a1"/>
        <w:rPr>
          <w:rtl/>
        </w:rPr>
      </w:pPr>
      <w:r w:rsidRPr="00EA7888">
        <w:rPr>
          <w:rFonts w:hint="cs"/>
          <w:rtl/>
        </w:rPr>
        <w:t>سپس پیامبر</w:t>
      </w:r>
      <w:r w:rsidR="00785230" w:rsidRPr="00785230">
        <w:rPr>
          <w:rFonts w:cs="CTraditional Arabic" w:hint="cs"/>
          <w:rtl/>
        </w:rPr>
        <w:t xml:space="preserve"> ج</w:t>
      </w:r>
      <w:r w:rsidRPr="00EA7888">
        <w:rPr>
          <w:rFonts w:hint="cs"/>
          <w:rtl/>
        </w:rPr>
        <w:t xml:space="preserve"> فرمود: سوگند به خدا این دعای خیر من است در هر نمازی برای امتم</w:t>
      </w:r>
      <w:r w:rsidRPr="00EA7888">
        <w:rPr>
          <w:rFonts w:hint="cs"/>
          <w:vertAlign w:val="superscript"/>
          <w:rtl/>
        </w:rPr>
        <w:t>(</w:t>
      </w:r>
      <w:r w:rsidRPr="00EA7888">
        <w:rPr>
          <w:rStyle w:val="FootnoteReference"/>
          <w:rtl/>
        </w:rPr>
        <w:footnoteReference w:id="16"/>
      </w:r>
      <w:r w:rsidRPr="00EA7888">
        <w:rPr>
          <w:rFonts w:hint="cs"/>
          <w:vertAlign w:val="superscript"/>
          <w:rtl/>
        </w:rPr>
        <w:t>)</w:t>
      </w:r>
      <w:r w:rsidRPr="00EA7888">
        <w:rPr>
          <w:rFonts w:hint="cs"/>
          <w:rtl/>
        </w:rPr>
        <w:t>.</w:t>
      </w:r>
    </w:p>
    <w:p w:rsidR="00BB3161" w:rsidRPr="00715575" w:rsidRDefault="00C22A5D" w:rsidP="008A6AE7">
      <w:pPr>
        <w:pStyle w:val="a1"/>
        <w:rPr>
          <w:spacing w:val="2"/>
          <w:rtl/>
        </w:rPr>
      </w:pPr>
      <w:r w:rsidRPr="00715575">
        <w:rPr>
          <w:rFonts w:hint="cs"/>
          <w:spacing w:val="2"/>
          <w:rtl/>
        </w:rPr>
        <w:t>روایت شده است که مردی بادیه‌نشین از حضرت رسول</w:t>
      </w:r>
      <w:r w:rsidR="00785230" w:rsidRPr="00715575">
        <w:rPr>
          <w:rFonts w:cs="CTraditional Arabic" w:hint="cs"/>
          <w:spacing w:val="2"/>
          <w:rtl/>
        </w:rPr>
        <w:t xml:space="preserve"> ج</w:t>
      </w:r>
      <w:r w:rsidRPr="00715575">
        <w:rPr>
          <w:rFonts w:hint="cs"/>
          <w:spacing w:val="2"/>
          <w:rtl/>
        </w:rPr>
        <w:t xml:space="preserve"> چیزی درخواست کرد</w:t>
      </w:r>
      <w:r w:rsidR="000852A0" w:rsidRPr="00715575">
        <w:rPr>
          <w:rFonts w:hint="cs"/>
          <w:spacing w:val="2"/>
          <w:rtl/>
        </w:rPr>
        <w:t>،</w:t>
      </w:r>
      <w:r w:rsidRPr="00715575">
        <w:rPr>
          <w:rFonts w:hint="cs"/>
          <w:spacing w:val="2"/>
          <w:rtl/>
        </w:rPr>
        <w:t xml:space="preserve"> و آن حضرت آن را به وی </w:t>
      </w:r>
      <w:r w:rsidR="000852A0" w:rsidRPr="00715575">
        <w:rPr>
          <w:rFonts w:hint="cs"/>
          <w:spacing w:val="2"/>
          <w:rtl/>
        </w:rPr>
        <w:t>بخشید»</w:t>
      </w:r>
      <w:r w:rsidRPr="00715575">
        <w:rPr>
          <w:rFonts w:hint="cs"/>
          <w:spacing w:val="2"/>
          <w:rtl/>
        </w:rPr>
        <w:t xml:space="preserve"> سپس فرمود: ای اعرابی</w:t>
      </w:r>
      <w:r w:rsidR="000852A0" w:rsidRPr="00715575">
        <w:rPr>
          <w:rFonts w:hint="cs"/>
          <w:spacing w:val="2"/>
          <w:rtl/>
        </w:rPr>
        <w:t>!</w:t>
      </w:r>
      <w:r w:rsidR="005A4956" w:rsidRPr="00715575">
        <w:rPr>
          <w:rFonts w:hint="cs"/>
          <w:spacing w:val="2"/>
          <w:rtl/>
        </w:rPr>
        <w:t xml:space="preserve"> آیا به تو نیکی کردم؟</w:t>
      </w:r>
      <w:r w:rsidRPr="00715575">
        <w:rPr>
          <w:rFonts w:hint="cs"/>
          <w:spacing w:val="2"/>
          <w:rtl/>
        </w:rPr>
        <w:t xml:space="preserve"> اعرابی گفت: خیر نیکی نکر</w:t>
      </w:r>
      <w:r w:rsidR="00553E9B" w:rsidRPr="00715575">
        <w:rPr>
          <w:rFonts w:hint="cs"/>
          <w:spacing w:val="2"/>
          <w:rtl/>
        </w:rPr>
        <w:t>دی</w:t>
      </w:r>
      <w:r w:rsidRPr="00715575">
        <w:rPr>
          <w:rFonts w:hint="cs"/>
          <w:spacing w:val="2"/>
          <w:rtl/>
        </w:rPr>
        <w:t>، مسلمانان خشمگین شدند و بر او پرخاش کردند، پیامبر</w:t>
      </w:r>
      <w:r w:rsidR="00785230" w:rsidRPr="00715575">
        <w:rPr>
          <w:rFonts w:cs="CTraditional Arabic" w:hint="cs"/>
          <w:spacing w:val="2"/>
          <w:rtl/>
        </w:rPr>
        <w:t xml:space="preserve"> ج</w:t>
      </w:r>
      <w:r w:rsidRPr="00715575">
        <w:rPr>
          <w:rFonts w:hint="cs"/>
          <w:spacing w:val="2"/>
          <w:rtl/>
        </w:rPr>
        <w:t xml:space="preserve"> به آنان فرمود که</w:t>
      </w:r>
      <w:r w:rsidR="003E6B0E" w:rsidRPr="00715575">
        <w:rPr>
          <w:rFonts w:hint="cs"/>
          <w:spacing w:val="2"/>
          <w:rtl/>
        </w:rPr>
        <w:t xml:space="preserve"> </w:t>
      </w:r>
      <w:r w:rsidR="00BB3161" w:rsidRPr="00715575">
        <w:rPr>
          <w:rFonts w:hint="cs"/>
          <w:spacing w:val="2"/>
          <w:rtl/>
        </w:rPr>
        <w:t>دست نگه دارید، سپس برخاست و به خانه</w:t>
      </w:r>
      <w:r w:rsidR="00813D78" w:rsidRPr="00715575">
        <w:rPr>
          <w:rFonts w:hint="cs"/>
          <w:spacing w:val="2"/>
          <w:rtl/>
        </w:rPr>
        <w:t xml:space="preserve">‌اش </w:t>
      </w:r>
      <w:r w:rsidR="00BB3161" w:rsidRPr="00715575">
        <w:rPr>
          <w:rFonts w:hint="cs"/>
          <w:spacing w:val="2"/>
          <w:rtl/>
        </w:rPr>
        <w:t>رفت و اعرابی را فرا خواند و انع</w:t>
      </w:r>
      <w:r w:rsidR="00A21EB4" w:rsidRPr="00715575">
        <w:rPr>
          <w:rFonts w:hint="cs"/>
          <w:spacing w:val="2"/>
          <w:rtl/>
        </w:rPr>
        <w:t>ام بیشتری به او داد سپس فرمود: آ</w:t>
      </w:r>
      <w:r w:rsidR="00BB3161" w:rsidRPr="00715575">
        <w:rPr>
          <w:rFonts w:hint="cs"/>
          <w:spacing w:val="2"/>
          <w:rtl/>
        </w:rPr>
        <w:t>یا</w:t>
      </w:r>
      <w:r w:rsidR="008A6AE7" w:rsidRPr="00715575">
        <w:rPr>
          <w:rFonts w:hint="cs"/>
          <w:spacing w:val="2"/>
          <w:rtl/>
        </w:rPr>
        <w:t xml:space="preserve"> دربارۀ </w:t>
      </w:r>
      <w:r w:rsidR="00404A85" w:rsidRPr="00715575">
        <w:rPr>
          <w:rFonts w:hint="cs"/>
          <w:spacing w:val="2"/>
          <w:rtl/>
        </w:rPr>
        <w:t>تو نیکی کردم؟</w:t>
      </w:r>
      <w:r w:rsidR="00BB3161" w:rsidRPr="00715575">
        <w:rPr>
          <w:rFonts w:hint="cs"/>
          <w:spacing w:val="2"/>
          <w:rtl/>
        </w:rPr>
        <w:t xml:space="preserve"> اعرابی گفت: بله، خداوند به تو و به خاندان و بستگانت پاداش نیک دهد، پس پیامبر</w:t>
      </w:r>
      <w:r w:rsidR="00785230" w:rsidRPr="00715575">
        <w:rPr>
          <w:rFonts w:cs="CTraditional Arabic" w:hint="cs"/>
          <w:spacing w:val="2"/>
          <w:rtl/>
        </w:rPr>
        <w:t xml:space="preserve"> ج</w:t>
      </w:r>
      <w:r w:rsidR="00BB3161" w:rsidRPr="00715575">
        <w:rPr>
          <w:rFonts w:hint="cs"/>
          <w:spacing w:val="2"/>
          <w:rtl/>
        </w:rPr>
        <w:t xml:space="preserve"> فرمود: پیش از این آنچه شایسته نبود گفتی، و در وجود یارانم از آنچه گفتی رنجشی به وجود آمد، و اگر می‌خواهی و دوست داری، آنچه را نزد من اکنون گفتی، پیش آنان نیز باز</w:t>
      </w:r>
      <w:r w:rsidR="00EB0BC4" w:rsidRPr="00715575">
        <w:rPr>
          <w:rFonts w:hint="cs"/>
          <w:spacing w:val="2"/>
          <w:rtl/>
        </w:rPr>
        <w:t xml:space="preserve"> </w:t>
      </w:r>
      <w:r w:rsidR="00774290" w:rsidRPr="00715575">
        <w:rPr>
          <w:rFonts w:hint="cs"/>
          <w:spacing w:val="2"/>
          <w:rtl/>
        </w:rPr>
        <w:t>گوی،</w:t>
      </w:r>
      <w:r w:rsidR="00BB3161" w:rsidRPr="00715575">
        <w:rPr>
          <w:rFonts w:hint="cs"/>
          <w:spacing w:val="2"/>
          <w:rtl/>
        </w:rPr>
        <w:t xml:space="preserve"> تا آن رنجشی که از تو در دل دارند زدوده شود، اعرابی گفت: بله می‌گویم، پس فردای آن روز اعرابی آمد و پیغمبر</w:t>
      </w:r>
      <w:r w:rsidR="00785230" w:rsidRPr="00715575">
        <w:rPr>
          <w:rFonts w:cs="CTraditional Arabic" w:hint="cs"/>
          <w:spacing w:val="2"/>
          <w:rtl/>
        </w:rPr>
        <w:t xml:space="preserve"> ج</w:t>
      </w:r>
      <w:r w:rsidR="00BB3161" w:rsidRPr="00715575">
        <w:rPr>
          <w:rFonts w:hint="cs"/>
          <w:spacing w:val="2"/>
          <w:rtl/>
        </w:rPr>
        <w:t xml:space="preserve"> فرمو</w:t>
      </w:r>
      <w:r w:rsidR="0053040E" w:rsidRPr="00715575">
        <w:rPr>
          <w:rFonts w:hint="cs"/>
          <w:spacing w:val="2"/>
          <w:rtl/>
        </w:rPr>
        <w:t>د: این اعرابی آنچه را نمی‌بایست</w:t>
      </w:r>
      <w:r w:rsidR="00BB3161" w:rsidRPr="00715575">
        <w:rPr>
          <w:rFonts w:hint="cs"/>
          <w:spacing w:val="2"/>
          <w:rtl/>
        </w:rPr>
        <w:t xml:space="preserve"> گفت</w:t>
      </w:r>
      <w:r w:rsidR="0053040E" w:rsidRPr="00715575">
        <w:rPr>
          <w:rFonts w:hint="cs"/>
          <w:spacing w:val="2"/>
          <w:rtl/>
        </w:rPr>
        <w:t>،</w:t>
      </w:r>
      <w:r w:rsidR="00BB3161" w:rsidRPr="00715575">
        <w:rPr>
          <w:rFonts w:hint="cs"/>
          <w:spacing w:val="2"/>
          <w:rtl/>
        </w:rPr>
        <w:t xml:space="preserve"> پس ما در حق او بیشتر بخشش کردیم، و</w:t>
      </w:r>
      <w:r w:rsidR="00635096" w:rsidRPr="00715575">
        <w:rPr>
          <w:rFonts w:hint="cs"/>
          <w:spacing w:val="2"/>
          <w:rtl/>
        </w:rPr>
        <w:t xml:space="preserve"> او یقیناً از ما خرسند گشته است، آیا چنین است؟</w:t>
      </w:r>
      <w:r w:rsidR="00BB3161" w:rsidRPr="00715575">
        <w:rPr>
          <w:rFonts w:hint="cs"/>
          <w:spacing w:val="2"/>
          <w:rtl/>
        </w:rPr>
        <w:t xml:space="preserve"> اعرابی گفت: بله، خداوند به تو و به خاندان و بستگانت پاداش نیک دهد. پس پیامبر</w:t>
      </w:r>
      <w:r w:rsidR="00785230" w:rsidRPr="00715575">
        <w:rPr>
          <w:rFonts w:cs="CTraditional Arabic" w:hint="cs"/>
          <w:spacing w:val="2"/>
          <w:rtl/>
        </w:rPr>
        <w:t xml:space="preserve"> ج</w:t>
      </w:r>
      <w:r w:rsidR="00BB3161" w:rsidRPr="00715575">
        <w:rPr>
          <w:rFonts w:hint="cs"/>
          <w:spacing w:val="2"/>
          <w:rtl/>
        </w:rPr>
        <w:t xml:space="preserve"> فرمود: وضع من و حال این مرد مانند حال مردی است که شترش از او نافرمانی کرد و گریخت، مردم شتر را دنبال کردند و جز رمیدن بیشتر شتر</w:t>
      </w:r>
      <w:r w:rsidR="00A16D3D" w:rsidRPr="00715575">
        <w:rPr>
          <w:rFonts w:hint="cs"/>
          <w:spacing w:val="2"/>
          <w:rtl/>
        </w:rPr>
        <w:t xml:space="preserve"> </w:t>
      </w:r>
      <w:r w:rsidR="00BB3161" w:rsidRPr="00715575">
        <w:rPr>
          <w:rFonts w:hint="cs"/>
          <w:spacing w:val="2"/>
          <w:rtl/>
        </w:rPr>
        <w:t xml:space="preserve">کاری از پیش نبردند، صاحب شتر فریاد زد که من و شترم را به حال خود واگذارید، زیرا من نسبت به شترم از شما داناتر و </w:t>
      </w:r>
      <w:r w:rsidR="00BB3161" w:rsidRPr="00715575">
        <w:rPr>
          <w:rFonts w:hint="cs"/>
          <w:spacing w:val="2"/>
          <w:rtl/>
        </w:rPr>
        <w:lastRenderedPageBreak/>
        <w:t>مهربان</w:t>
      </w:r>
      <w:r w:rsidR="000064E9" w:rsidRPr="00715575">
        <w:rPr>
          <w:rFonts w:hint="eastAsia"/>
          <w:spacing w:val="2"/>
          <w:rtl/>
        </w:rPr>
        <w:t>‌</w:t>
      </w:r>
      <w:r w:rsidR="00BB3161" w:rsidRPr="00715575">
        <w:rPr>
          <w:rFonts w:hint="cs"/>
          <w:spacing w:val="2"/>
          <w:rtl/>
        </w:rPr>
        <w:t>تر هستم، سپس روبرویش درآمد و با دست مشتی از خاک‌روبه‌های روی زمین را برداشت و شتر را باز گردانید و شتر زانو زد، بارش را بر او بست و سوارش شد. و اگر من آنگاه که آن اعرابی آن سخن نابایسته را گفت، او را به حال خود رها می‌کردم</w:t>
      </w:r>
      <w:r w:rsidR="00943382" w:rsidRPr="00715575">
        <w:rPr>
          <w:rFonts w:hint="cs"/>
          <w:spacing w:val="2"/>
          <w:rtl/>
        </w:rPr>
        <w:t>،</w:t>
      </w:r>
      <w:r w:rsidR="00BB3161" w:rsidRPr="00715575">
        <w:rPr>
          <w:rFonts w:hint="cs"/>
          <w:spacing w:val="2"/>
          <w:rtl/>
        </w:rPr>
        <w:t xml:space="preserve"> پس شما او را می‌کشتید و او به دوزخ می‌رفت».</w:t>
      </w:r>
    </w:p>
    <w:p w:rsidR="000F46B2" w:rsidRPr="00EA7888" w:rsidRDefault="00BB3161" w:rsidP="008A6AE7">
      <w:pPr>
        <w:pStyle w:val="a1"/>
        <w:rPr>
          <w:rtl/>
        </w:rPr>
      </w:pPr>
      <w:r w:rsidRPr="00EA7888">
        <w:rPr>
          <w:rFonts w:hint="cs"/>
          <w:rtl/>
        </w:rPr>
        <w:t>از پیامبر</w:t>
      </w:r>
      <w:r w:rsidR="00785230" w:rsidRPr="00785230">
        <w:rPr>
          <w:rFonts w:cs="CTraditional Arabic" w:hint="cs"/>
          <w:rtl/>
        </w:rPr>
        <w:t xml:space="preserve"> ج</w:t>
      </w:r>
      <w:r w:rsidRPr="00EA7888">
        <w:rPr>
          <w:rFonts w:hint="cs"/>
          <w:rtl/>
        </w:rPr>
        <w:t xml:space="preserve"> روایت است که فرمود: </w:t>
      </w:r>
      <w:r w:rsidRPr="008A6AE7">
        <w:rPr>
          <w:rStyle w:val="Char2"/>
          <w:rFonts w:hint="cs"/>
          <w:rtl/>
        </w:rPr>
        <w:t>«</w:t>
      </w:r>
      <w:r w:rsidR="005D1733" w:rsidRPr="008A6AE7">
        <w:rPr>
          <w:rStyle w:val="Char2"/>
          <w:rFonts w:hint="eastAsia"/>
          <w:rtl/>
        </w:rPr>
        <w:t>لا</w:t>
      </w:r>
      <w:r w:rsidR="005D1733" w:rsidRPr="008A6AE7">
        <w:rPr>
          <w:rStyle w:val="Char2"/>
          <w:rtl/>
        </w:rPr>
        <w:t xml:space="preserve"> </w:t>
      </w:r>
      <w:r w:rsidR="005D1733" w:rsidRPr="008A6AE7">
        <w:rPr>
          <w:rStyle w:val="Char2"/>
          <w:rFonts w:hint="eastAsia"/>
          <w:rtl/>
        </w:rPr>
        <w:t>يُبَلِّغْنِي</w:t>
      </w:r>
      <w:r w:rsidR="005D1733" w:rsidRPr="008A6AE7">
        <w:rPr>
          <w:rStyle w:val="Char2"/>
          <w:rtl/>
        </w:rPr>
        <w:t xml:space="preserve"> </w:t>
      </w:r>
      <w:r w:rsidR="005D1733" w:rsidRPr="008A6AE7">
        <w:rPr>
          <w:rStyle w:val="Char2"/>
          <w:rFonts w:hint="eastAsia"/>
          <w:rtl/>
        </w:rPr>
        <w:t>أَحَدٌ</w:t>
      </w:r>
      <w:r w:rsidR="005D1733" w:rsidRPr="008A6AE7">
        <w:rPr>
          <w:rStyle w:val="Char2"/>
          <w:rtl/>
        </w:rPr>
        <w:t xml:space="preserve"> </w:t>
      </w:r>
      <w:r w:rsidR="005D1733" w:rsidRPr="008A6AE7">
        <w:rPr>
          <w:rStyle w:val="Char2"/>
          <w:rFonts w:hint="eastAsia"/>
          <w:rtl/>
        </w:rPr>
        <w:t>مِنْكُمْ</w:t>
      </w:r>
      <w:r w:rsidR="008B6C24" w:rsidRPr="008A6AE7">
        <w:rPr>
          <w:rStyle w:val="Char2"/>
          <w:rFonts w:hint="cs"/>
          <w:rtl/>
        </w:rPr>
        <w:t xml:space="preserve"> ع</w:t>
      </w:r>
      <w:r w:rsidR="00005027" w:rsidRPr="008A6AE7">
        <w:rPr>
          <w:rStyle w:val="Char2"/>
          <w:rFonts w:hint="cs"/>
          <w:rtl/>
        </w:rPr>
        <w:t>َ</w:t>
      </w:r>
      <w:r w:rsidR="008B6C24" w:rsidRPr="008A6AE7">
        <w:rPr>
          <w:rStyle w:val="Char2"/>
          <w:rFonts w:hint="cs"/>
          <w:rtl/>
        </w:rPr>
        <w:t>ن</w:t>
      </w:r>
      <w:r w:rsidR="00005027" w:rsidRPr="008A6AE7">
        <w:rPr>
          <w:rStyle w:val="Char2"/>
          <w:rFonts w:hint="cs"/>
          <w:rtl/>
        </w:rPr>
        <w:t>ْ</w:t>
      </w:r>
      <w:r w:rsidR="008B6C24" w:rsidRPr="008A6AE7">
        <w:rPr>
          <w:rStyle w:val="Char2"/>
          <w:rFonts w:hint="cs"/>
          <w:rtl/>
        </w:rPr>
        <w:t xml:space="preserve"> ا</w:t>
      </w:r>
      <w:r w:rsidR="00005027" w:rsidRPr="008A6AE7">
        <w:rPr>
          <w:rStyle w:val="Char2"/>
          <w:rFonts w:hint="cs"/>
          <w:rtl/>
        </w:rPr>
        <w:t>َ</w:t>
      </w:r>
      <w:r w:rsidR="008B6C24" w:rsidRPr="008A6AE7">
        <w:rPr>
          <w:rStyle w:val="Char2"/>
          <w:rFonts w:hint="cs"/>
          <w:rtl/>
        </w:rPr>
        <w:t>ح</w:t>
      </w:r>
      <w:r w:rsidR="00005027" w:rsidRPr="008A6AE7">
        <w:rPr>
          <w:rStyle w:val="Char2"/>
          <w:rFonts w:hint="cs"/>
          <w:rtl/>
        </w:rPr>
        <w:t>َ</w:t>
      </w:r>
      <w:r w:rsidR="008B6C24" w:rsidRPr="008A6AE7">
        <w:rPr>
          <w:rStyle w:val="Char2"/>
          <w:rFonts w:hint="cs"/>
          <w:rtl/>
        </w:rPr>
        <w:t>د</w:t>
      </w:r>
      <w:r w:rsidR="00005027" w:rsidRPr="008A6AE7">
        <w:rPr>
          <w:rStyle w:val="Char2"/>
          <w:rFonts w:hint="cs"/>
          <w:rtl/>
        </w:rPr>
        <w:t>ٍ</w:t>
      </w:r>
      <w:r w:rsidR="005D1733" w:rsidRPr="008A6AE7">
        <w:rPr>
          <w:rStyle w:val="Char2"/>
          <w:rtl/>
        </w:rPr>
        <w:t xml:space="preserve"> </w:t>
      </w:r>
      <w:r w:rsidR="005D1733" w:rsidRPr="008A6AE7">
        <w:rPr>
          <w:rStyle w:val="Char2"/>
          <w:rFonts w:hint="eastAsia"/>
          <w:rtl/>
        </w:rPr>
        <w:t>مِنْ</w:t>
      </w:r>
      <w:r w:rsidR="005D1733" w:rsidRPr="008A6AE7">
        <w:rPr>
          <w:rStyle w:val="Char2"/>
          <w:rtl/>
        </w:rPr>
        <w:t xml:space="preserve"> </w:t>
      </w:r>
      <w:r w:rsidR="005D1733" w:rsidRPr="008A6AE7">
        <w:rPr>
          <w:rStyle w:val="Char2"/>
          <w:rFonts w:hint="eastAsia"/>
          <w:rtl/>
        </w:rPr>
        <w:t>أَصْحَابِي</w:t>
      </w:r>
      <w:r w:rsidR="005D1733" w:rsidRPr="008A6AE7">
        <w:rPr>
          <w:rStyle w:val="Char2"/>
          <w:rtl/>
        </w:rPr>
        <w:t xml:space="preserve"> </w:t>
      </w:r>
      <w:r w:rsidR="005D1733" w:rsidRPr="008A6AE7">
        <w:rPr>
          <w:rStyle w:val="Char2"/>
          <w:rFonts w:hint="eastAsia"/>
          <w:rtl/>
        </w:rPr>
        <w:t>شَيْئًا،</w:t>
      </w:r>
      <w:r w:rsidR="005D1733" w:rsidRPr="008A6AE7">
        <w:rPr>
          <w:rStyle w:val="Char2"/>
          <w:rtl/>
        </w:rPr>
        <w:t xml:space="preserve"> </w:t>
      </w:r>
      <w:r w:rsidR="005D1733" w:rsidRPr="008A6AE7">
        <w:rPr>
          <w:rStyle w:val="Char2"/>
          <w:rFonts w:hint="eastAsia"/>
          <w:rtl/>
        </w:rPr>
        <w:t>فَإِنِّي</w:t>
      </w:r>
      <w:r w:rsidR="005D1733" w:rsidRPr="008A6AE7">
        <w:rPr>
          <w:rStyle w:val="Char2"/>
          <w:rtl/>
        </w:rPr>
        <w:t xml:space="preserve"> </w:t>
      </w:r>
      <w:r w:rsidR="005D1733" w:rsidRPr="008A6AE7">
        <w:rPr>
          <w:rStyle w:val="Char2"/>
          <w:rFonts w:hint="eastAsia"/>
          <w:rtl/>
        </w:rPr>
        <w:t>أُحِبُّ</w:t>
      </w:r>
      <w:r w:rsidR="005D1733" w:rsidRPr="008A6AE7">
        <w:rPr>
          <w:rStyle w:val="Char2"/>
          <w:rtl/>
        </w:rPr>
        <w:t xml:space="preserve"> </w:t>
      </w:r>
      <w:r w:rsidR="005D1733" w:rsidRPr="008A6AE7">
        <w:rPr>
          <w:rStyle w:val="Char2"/>
          <w:rFonts w:hint="eastAsia"/>
          <w:rtl/>
        </w:rPr>
        <w:t>أَنْ</w:t>
      </w:r>
      <w:r w:rsidR="005D1733" w:rsidRPr="008A6AE7">
        <w:rPr>
          <w:rStyle w:val="Char2"/>
          <w:rtl/>
        </w:rPr>
        <w:t xml:space="preserve"> </w:t>
      </w:r>
      <w:r w:rsidR="005D1733" w:rsidRPr="008A6AE7">
        <w:rPr>
          <w:rStyle w:val="Char2"/>
          <w:rFonts w:hint="eastAsia"/>
          <w:rtl/>
        </w:rPr>
        <w:t>أَخْرُجَ</w:t>
      </w:r>
      <w:r w:rsidR="005D1733" w:rsidRPr="008A6AE7">
        <w:rPr>
          <w:rStyle w:val="Char2"/>
          <w:rtl/>
        </w:rPr>
        <w:t xml:space="preserve"> </w:t>
      </w:r>
      <w:r w:rsidR="005D1733" w:rsidRPr="008A6AE7">
        <w:rPr>
          <w:rStyle w:val="Char2"/>
          <w:rFonts w:hint="eastAsia"/>
          <w:rtl/>
        </w:rPr>
        <w:t>إِلَيْكُمْ</w:t>
      </w:r>
      <w:r w:rsidR="005D1733" w:rsidRPr="008A6AE7">
        <w:rPr>
          <w:rStyle w:val="Char2"/>
          <w:rtl/>
        </w:rPr>
        <w:t xml:space="preserve"> </w:t>
      </w:r>
      <w:r w:rsidR="005D1733" w:rsidRPr="008A6AE7">
        <w:rPr>
          <w:rStyle w:val="Char2"/>
          <w:rFonts w:hint="eastAsia"/>
          <w:rtl/>
        </w:rPr>
        <w:t>وَأَنَا</w:t>
      </w:r>
      <w:r w:rsidR="005D1733" w:rsidRPr="008A6AE7">
        <w:rPr>
          <w:rStyle w:val="Char2"/>
          <w:rtl/>
        </w:rPr>
        <w:t xml:space="preserve"> </w:t>
      </w:r>
      <w:r w:rsidR="005D1733" w:rsidRPr="008A6AE7">
        <w:rPr>
          <w:rStyle w:val="Char2"/>
          <w:rFonts w:hint="eastAsia"/>
          <w:rtl/>
        </w:rPr>
        <w:t>سَلِيمُ</w:t>
      </w:r>
      <w:r w:rsidR="005D1733" w:rsidRPr="008A6AE7">
        <w:rPr>
          <w:rStyle w:val="Char2"/>
          <w:rtl/>
        </w:rPr>
        <w:t xml:space="preserve"> </w:t>
      </w:r>
      <w:r w:rsidR="005D1733" w:rsidRPr="008A6AE7">
        <w:rPr>
          <w:rStyle w:val="Char2"/>
          <w:rFonts w:hint="eastAsia"/>
          <w:rtl/>
        </w:rPr>
        <w:t>الصَّدْرِ</w:t>
      </w:r>
      <w:r w:rsidRPr="008A6AE7">
        <w:rPr>
          <w:rStyle w:val="Char2"/>
          <w:rFonts w:hint="cs"/>
          <w:rtl/>
        </w:rPr>
        <w:t>»</w:t>
      </w:r>
      <w:r w:rsidRPr="00EA7888">
        <w:rPr>
          <w:rFonts w:hint="cs"/>
          <w:rtl/>
        </w:rPr>
        <w:t xml:space="preserve"> «کسی از شما در باره یارانم چیزی را به من نگوید که سبب رنجش من از آنان گردد، زیرا دوست می‌دارم که با دلی پاک با آنان روبرو گردم</w:t>
      </w:r>
      <w:r w:rsidR="000F46B2" w:rsidRPr="00EA7888">
        <w:rPr>
          <w:rFonts w:hint="cs"/>
          <w:rtl/>
        </w:rPr>
        <w:t>».</w:t>
      </w:r>
    </w:p>
    <w:p w:rsidR="00AA15B6" w:rsidRPr="00EA7888" w:rsidRDefault="000F46B2" w:rsidP="008A6AE7">
      <w:pPr>
        <w:pStyle w:val="a1"/>
        <w:rPr>
          <w:rtl/>
        </w:rPr>
      </w:pPr>
      <w:r w:rsidRPr="00EA7888">
        <w:rPr>
          <w:rFonts w:hint="cs"/>
          <w:rtl/>
        </w:rPr>
        <w:t>حضرت رسول</w:t>
      </w:r>
      <w:r w:rsidR="00785230" w:rsidRPr="00785230">
        <w:rPr>
          <w:rFonts w:cs="CTraditional Arabic" w:hint="cs"/>
          <w:rtl/>
        </w:rPr>
        <w:t xml:space="preserve"> ج</w:t>
      </w:r>
      <w:r w:rsidRPr="00EA7888">
        <w:rPr>
          <w:rFonts w:hint="cs"/>
          <w:rtl/>
        </w:rPr>
        <w:t xml:space="preserve"> اگر در نماز گریه کودک را می‌شنید، نمازش را زودتر به پایان می‌بُرد.</w:t>
      </w:r>
    </w:p>
    <w:p w:rsidR="00C22A5D" w:rsidRPr="00EA7888" w:rsidRDefault="00AA15B6" w:rsidP="008A6AE7">
      <w:pPr>
        <w:pStyle w:val="a1"/>
        <w:rPr>
          <w:rtl/>
        </w:rPr>
      </w:pPr>
      <w:r w:rsidRPr="00EA7888">
        <w:rPr>
          <w:rFonts w:hint="cs"/>
          <w:rtl/>
        </w:rPr>
        <w:t>زمانی که پیامبر</w:t>
      </w:r>
      <w:r w:rsidR="00785230" w:rsidRPr="00785230">
        <w:rPr>
          <w:rFonts w:cs="CTraditional Arabic" w:hint="cs"/>
          <w:rtl/>
        </w:rPr>
        <w:t xml:space="preserve"> ج</w:t>
      </w:r>
      <w:r w:rsidRPr="00EA7888">
        <w:rPr>
          <w:rFonts w:hint="cs"/>
          <w:rtl/>
        </w:rPr>
        <w:t xml:space="preserve"> در حال سجده بود حسن</w:t>
      </w:r>
      <w:r w:rsidR="00785230" w:rsidRPr="00785230">
        <w:rPr>
          <w:rFonts w:cs="CTraditional Arabic" w:hint="cs"/>
          <w:rtl/>
        </w:rPr>
        <w:t>س</w:t>
      </w:r>
      <w:r w:rsidRPr="00EA7888">
        <w:rPr>
          <w:rFonts w:hint="cs"/>
          <w:rtl/>
        </w:rPr>
        <w:t xml:space="preserve"> وارد</w:t>
      </w:r>
      <w:r w:rsidR="00D16914" w:rsidRPr="00EA7888">
        <w:rPr>
          <w:rFonts w:hint="cs"/>
          <w:rtl/>
        </w:rPr>
        <w:t xml:space="preserve"> </w:t>
      </w:r>
      <w:r w:rsidR="00197F2A" w:rsidRPr="00EA7888">
        <w:rPr>
          <w:rFonts w:hint="cs"/>
          <w:rtl/>
        </w:rPr>
        <w:t>شد و بر دوشش نشست و پیامبر تأخیر کرد و از سجده برنخاست، تا</w:t>
      </w:r>
      <w:r w:rsidR="008A6AE7">
        <w:rPr>
          <w:rFonts w:cs="B Zar" w:hint="cs"/>
          <w:rtl/>
        </w:rPr>
        <w:t xml:space="preserve"> اینکه </w:t>
      </w:r>
      <w:r w:rsidR="00197F2A" w:rsidRPr="00EA7888">
        <w:rPr>
          <w:rFonts w:hint="cs"/>
          <w:rtl/>
        </w:rPr>
        <w:t>حسن</w:t>
      </w:r>
      <w:r w:rsidR="00785230" w:rsidRPr="00785230">
        <w:rPr>
          <w:rFonts w:cs="CTraditional Arabic" w:hint="cs"/>
          <w:rtl/>
        </w:rPr>
        <w:t>س</w:t>
      </w:r>
      <w:r w:rsidR="00197F2A" w:rsidRPr="00EA7888">
        <w:rPr>
          <w:rFonts w:hint="cs"/>
          <w:rtl/>
        </w:rPr>
        <w:t xml:space="preserve"> از دوش او پایین آمد. همین که نمازش را تمام کرد، یکی از یارانش به او گفت: سجده‌ات را طولانی کردی، پیامبر</w:t>
      </w:r>
      <w:r w:rsidR="00785230" w:rsidRPr="00785230">
        <w:rPr>
          <w:rFonts w:cs="CTraditional Arabic" w:hint="cs"/>
          <w:rtl/>
        </w:rPr>
        <w:t xml:space="preserve"> ج</w:t>
      </w:r>
      <w:r w:rsidR="00197F2A" w:rsidRPr="00EA7888">
        <w:rPr>
          <w:rFonts w:hint="cs"/>
          <w:rtl/>
        </w:rPr>
        <w:t xml:space="preserve"> فرمود: </w:t>
      </w:r>
      <w:r w:rsidR="00197F2A" w:rsidRPr="008A6AE7">
        <w:rPr>
          <w:rStyle w:val="Char2"/>
          <w:rFonts w:hint="cs"/>
          <w:rtl/>
        </w:rPr>
        <w:t>«</w:t>
      </w:r>
      <w:r w:rsidR="00C443D8" w:rsidRPr="008A6AE7">
        <w:rPr>
          <w:rStyle w:val="Char2"/>
          <w:rFonts w:hint="eastAsia"/>
          <w:rtl/>
        </w:rPr>
        <w:t>إِنَّ</w:t>
      </w:r>
      <w:r w:rsidR="00C443D8" w:rsidRPr="008A6AE7">
        <w:rPr>
          <w:rStyle w:val="Char2"/>
          <w:rtl/>
        </w:rPr>
        <w:t xml:space="preserve"> </w:t>
      </w:r>
      <w:r w:rsidR="0094514C" w:rsidRPr="008A6AE7">
        <w:rPr>
          <w:rStyle w:val="Char2"/>
          <w:rFonts w:hint="eastAsia"/>
          <w:rtl/>
        </w:rPr>
        <w:t>ابْنِ</w:t>
      </w:r>
      <w:r w:rsidR="0094514C" w:rsidRPr="008A6AE7">
        <w:rPr>
          <w:rStyle w:val="Char2"/>
          <w:rFonts w:hint="cs"/>
          <w:rtl/>
        </w:rPr>
        <w:t>ي</w:t>
      </w:r>
      <w:r w:rsidR="00C443D8" w:rsidRPr="008A6AE7">
        <w:rPr>
          <w:rStyle w:val="Char2"/>
          <w:rtl/>
        </w:rPr>
        <w:t xml:space="preserve"> </w:t>
      </w:r>
      <w:r w:rsidR="00C443D8" w:rsidRPr="008A6AE7">
        <w:rPr>
          <w:rStyle w:val="Char2"/>
          <w:rFonts w:hint="eastAsia"/>
          <w:rtl/>
        </w:rPr>
        <w:t>ارْتَحَلَنِى</w:t>
      </w:r>
      <w:r w:rsidR="00C443D8" w:rsidRPr="008A6AE7">
        <w:rPr>
          <w:rStyle w:val="Char2"/>
          <w:rtl/>
        </w:rPr>
        <w:t xml:space="preserve"> </w:t>
      </w:r>
      <w:r w:rsidR="00C443D8" w:rsidRPr="008A6AE7">
        <w:rPr>
          <w:rStyle w:val="Char2"/>
          <w:rFonts w:hint="eastAsia"/>
          <w:rtl/>
        </w:rPr>
        <w:t>فَكَرِهْتُ</w:t>
      </w:r>
      <w:r w:rsidR="00C443D8" w:rsidRPr="008A6AE7">
        <w:rPr>
          <w:rStyle w:val="Char2"/>
          <w:rtl/>
        </w:rPr>
        <w:t xml:space="preserve"> </w:t>
      </w:r>
      <w:r w:rsidR="00C443D8" w:rsidRPr="008A6AE7">
        <w:rPr>
          <w:rStyle w:val="Char2"/>
          <w:rFonts w:hint="eastAsia"/>
          <w:rtl/>
        </w:rPr>
        <w:t>أَنْ</w:t>
      </w:r>
      <w:r w:rsidR="00C443D8" w:rsidRPr="008A6AE7">
        <w:rPr>
          <w:rStyle w:val="Char2"/>
          <w:rtl/>
        </w:rPr>
        <w:t xml:space="preserve"> </w:t>
      </w:r>
      <w:r w:rsidR="00C443D8" w:rsidRPr="008A6AE7">
        <w:rPr>
          <w:rStyle w:val="Char2"/>
          <w:rFonts w:hint="eastAsia"/>
          <w:rtl/>
        </w:rPr>
        <w:t>أُعْجِلَهُ</w:t>
      </w:r>
      <w:r w:rsidR="00197F2A" w:rsidRPr="008A6AE7">
        <w:rPr>
          <w:rStyle w:val="Char2"/>
          <w:rFonts w:hint="cs"/>
          <w:rtl/>
        </w:rPr>
        <w:t>»</w:t>
      </w:r>
      <w:r w:rsidR="00197F2A" w:rsidRPr="00EA7888">
        <w:rPr>
          <w:rFonts w:hint="cs"/>
          <w:rtl/>
        </w:rPr>
        <w:t xml:space="preserve"> «چون پسرم (حسن) روی دوشم بود، دوست نداشتم او را وا</w:t>
      </w:r>
      <w:r w:rsidR="00267E83" w:rsidRPr="00EA7888">
        <w:rPr>
          <w:rFonts w:hint="cs"/>
          <w:rtl/>
        </w:rPr>
        <w:t>دار کنم زودتر از دوشم پایین آید».</w:t>
      </w:r>
    </w:p>
    <w:p w:rsidR="00364DB9" w:rsidRPr="00EA7888" w:rsidRDefault="00364DB9" w:rsidP="008A6AE7">
      <w:pPr>
        <w:pStyle w:val="a1"/>
        <w:rPr>
          <w:rtl/>
        </w:rPr>
      </w:pPr>
      <w:r w:rsidRPr="00EA7888">
        <w:rPr>
          <w:rFonts w:hint="cs"/>
          <w:rtl/>
        </w:rPr>
        <w:t>و بیشتر از این به حلم و بخشش و بزرگی و گذشتش اشاره نمی‌کنم، فقط همین بس هنگامی که خدا او را بر قریش پیروز کرد و یاریش نمود و فاتحانه و یپروزمندانه وارد مکه شد، سرمست پیروزی نشد و پیروزی او را مستبد و خودرای نکرد، بلکه روی شترش سرش را در برابر عظمت و لطف الهی فرود آورد و کلمه جاودانه</w:t>
      </w:r>
      <w:r w:rsidR="00813D78">
        <w:rPr>
          <w:rFonts w:hint="cs"/>
          <w:rtl/>
        </w:rPr>
        <w:t xml:space="preserve">‌اش </w:t>
      </w:r>
      <w:r w:rsidRPr="00EA7888">
        <w:rPr>
          <w:rFonts w:hint="cs"/>
          <w:rtl/>
        </w:rPr>
        <w:t>را بر زبان راند و فرمود: ای قریش</w:t>
      </w:r>
      <w:r w:rsidR="00793F6E" w:rsidRPr="00EA7888">
        <w:rPr>
          <w:rFonts w:hint="cs"/>
          <w:rtl/>
        </w:rPr>
        <w:t>!</w:t>
      </w:r>
      <w:r w:rsidRPr="00EA7888">
        <w:rPr>
          <w:rFonts w:hint="cs"/>
          <w:rtl/>
        </w:rPr>
        <w:t xml:space="preserve"> چه می‌بینید و چه می‌اندیشید که من آن را</w:t>
      </w:r>
      <w:r w:rsidR="008A6AE7">
        <w:rPr>
          <w:rFonts w:hint="cs"/>
          <w:rtl/>
        </w:rPr>
        <w:t xml:space="preserve"> دربارۀ </w:t>
      </w:r>
      <w:r w:rsidRPr="00EA7888">
        <w:rPr>
          <w:rFonts w:hint="cs"/>
          <w:rtl/>
        </w:rPr>
        <w:t xml:space="preserve">شما انجام دهم، گفتند: در </w:t>
      </w:r>
      <w:r w:rsidRPr="00EA7888">
        <w:rPr>
          <w:rFonts w:hint="cs"/>
          <w:rtl/>
        </w:rPr>
        <w:lastRenderedPageBreak/>
        <w:t>مورد ما نیکی کنید مانند برادری بخشا</w:t>
      </w:r>
      <w:r w:rsidR="00CF78BC" w:rsidRPr="00EA7888">
        <w:rPr>
          <w:rFonts w:hint="cs"/>
          <w:rtl/>
        </w:rPr>
        <w:t>نی</w:t>
      </w:r>
      <w:r w:rsidRPr="00EA7888">
        <w:rPr>
          <w:rFonts w:hint="cs"/>
          <w:rtl/>
        </w:rPr>
        <w:t>ده و برادرزاده‌ای کریم و بزرگ</w:t>
      </w:r>
      <w:r w:rsidR="00FB7F2B" w:rsidRPr="00EA7888">
        <w:rPr>
          <w:rFonts w:hint="cs"/>
          <w:rtl/>
        </w:rPr>
        <w:t>،</w:t>
      </w:r>
      <w:r w:rsidRPr="00EA7888">
        <w:rPr>
          <w:rFonts w:hint="cs"/>
          <w:rtl/>
        </w:rPr>
        <w:t xml:space="preserve"> حضرتش فرم</w:t>
      </w:r>
      <w:r w:rsidR="00FB7F2B" w:rsidRPr="00EA7888">
        <w:rPr>
          <w:rFonts w:hint="cs"/>
          <w:rtl/>
        </w:rPr>
        <w:t xml:space="preserve">ود: بروید، شما آزاد و در </w:t>
      </w:r>
      <w:r w:rsidRPr="00EA7888">
        <w:rPr>
          <w:rFonts w:hint="cs"/>
          <w:rtl/>
        </w:rPr>
        <w:t>امانید.</w:t>
      </w:r>
    </w:p>
    <w:p w:rsidR="00364DB9" w:rsidRPr="00EA7888" w:rsidRDefault="00364DB9" w:rsidP="008A6AE7">
      <w:pPr>
        <w:pStyle w:val="a1"/>
        <w:rPr>
          <w:rtl/>
        </w:rPr>
      </w:pPr>
      <w:r w:rsidRPr="00EA7888">
        <w:rPr>
          <w:rFonts w:hint="cs"/>
          <w:rtl/>
        </w:rPr>
        <w:t>چه زیباست عفو و بخشش در هنگام قدرت و توانایی! چه مقدار عظیم و بزرگ است این نفس و جان که بر هر شرف و عظمتی برتری دارد و بر کینه و انتقام غلبه کرد و پیروز گشت و همه خوشی‌های دنیا را کنار گذاشت</w:t>
      </w:r>
      <w:r w:rsidR="00CB48E0" w:rsidRPr="00EA7888">
        <w:rPr>
          <w:rFonts w:hint="cs"/>
          <w:rtl/>
        </w:rPr>
        <w:t>،</w:t>
      </w:r>
      <w:r w:rsidRPr="00EA7888">
        <w:rPr>
          <w:rFonts w:hint="cs"/>
          <w:rtl/>
        </w:rPr>
        <w:t xml:space="preserve"> و در بزرگواری و شرف به بالاتر از آنچه انسان به آن دست یابد رسید.</w:t>
      </w:r>
    </w:p>
    <w:p w:rsidR="006C146F" w:rsidRPr="00EA7888" w:rsidRDefault="006C146F" w:rsidP="008A6AE7">
      <w:pPr>
        <w:pStyle w:val="a1"/>
        <w:rPr>
          <w:rtl/>
        </w:rPr>
      </w:pPr>
      <w:r w:rsidRPr="00EA7888">
        <w:rPr>
          <w:rFonts w:hint="cs"/>
          <w:rtl/>
        </w:rPr>
        <w:t>اینان قریش هستند، همان قریشی که محمد</w:t>
      </w:r>
      <w:r w:rsidR="00785230" w:rsidRPr="00785230">
        <w:rPr>
          <w:rFonts w:cs="CTraditional Arabic" w:hint="cs"/>
          <w:rtl/>
        </w:rPr>
        <w:t xml:space="preserve"> ج</w:t>
      </w:r>
      <w:r w:rsidRPr="00EA7888">
        <w:rPr>
          <w:rFonts w:hint="cs"/>
          <w:rtl/>
        </w:rPr>
        <w:t xml:space="preserve"> کسانی از آنها را می‌شناسد که باهم تبانی کردند تا او را به به قتل رسانند</w:t>
      </w:r>
      <w:r w:rsidR="004C360E" w:rsidRPr="00EA7888">
        <w:rPr>
          <w:rFonts w:hint="cs"/>
          <w:rtl/>
        </w:rPr>
        <w:t>،</w:t>
      </w:r>
      <w:r w:rsidRPr="00EA7888">
        <w:rPr>
          <w:rFonts w:hint="cs"/>
          <w:rtl/>
        </w:rPr>
        <w:t xml:space="preserve"> و هم افرادی که پیش از فتح مکه او و یارانش را شکنجه کردند و آزردند</w:t>
      </w:r>
      <w:r w:rsidR="009F30FE" w:rsidRPr="00EA7888">
        <w:rPr>
          <w:rFonts w:hint="cs"/>
          <w:rtl/>
        </w:rPr>
        <w:t>،</w:t>
      </w:r>
      <w:r w:rsidRPr="00EA7888">
        <w:rPr>
          <w:rFonts w:hint="cs"/>
          <w:rtl/>
        </w:rPr>
        <w:t xml:space="preserve"> و نیز کسانی که در جنگ بدر و احد با او جنگیدند</w:t>
      </w:r>
      <w:r w:rsidR="00894F70" w:rsidRPr="00EA7888">
        <w:rPr>
          <w:rFonts w:hint="cs"/>
          <w:rtl/>
        </w:rPr>
        <w:t>،</w:t>
      </w:r>
      <w:r w:rsidRPr="00EA7888">
        <w:rPr>
          <w:rFonts w:hint="cs"/>
          <w:rtl/>
        </w:rPr>
        <w:t xml:space="preserve"> و هم کسانی که در محاصره او در غزوه خندق شرکت داشتند</w:t>
      </w:r>
      <w:r w:rsidR="00017486" w:rsidRPr="00EA7888">
        <w:rPr>
          <w:rFonts w:hint="cs"/>
          <w:rtl/>
        </w:rPr>
        <w:t>،</w:t>
      </w:r>
      <w:r w:rsidRPr="00EA7888">
        <w:rPr>
          <w:rFonts w:hint="cs"/>
          <w:rtl/>
        </w:rPr>
        <w:t xml:space="preserve"> و افرادی که هم</w:t>
      </w:r>
      <w:r w:rsidR="008A6AE7">
        <w:rPr>
          <w:rFonts w:hint="cs"/>
          <w:rtl/>
        </w:rPr>
        <w:t>ۀ</w:t>
      </w:r>
      <w:r w:rsidRPr="00EA7888">
        <w:rPr>
          <w:rFonts w:hint="cs"/>
          <w:rtl/>
        </w:rPr>
        <w:t xml:space="preserve"> عرب را بر او شورانیدند و نیز همه آنهایی که اگر قدرت داشتند و می‌توانستند او را می‌کشتند و پاره پاره می‌کردند</w:t>
      </w:r>
      <w:r w:rsidR="00B25B14" w:rsidRPr="00EA7888">
        <w:rPr>
          <w:rFonts w:hint="cs"/>
          <w:rtl/>
        </w:rPr>
        <w:t>،</w:t>
      </w:r>
      <w:r w:rsidRPr="00EA7888">
        <w:rPr>
          <w:rFonts w:hint="cs"/>
          <w:rtl/>
        </w:rPr>
        <w:t xml:space="preserve"> و در این دشمنی‌های‌شان لحظه‌ای ناتوان و خسته نبودند و آنی </w:t>
      </w:r>
      <w:r w:rsidR="002C5529" w:rsidRPr="00EA7888">
        <w:rPr>
          <w:rFonts w:hint="cs"/>
          <w:rtl/>
        </w:rPr>
        <w:t>درنگ نمی‌کردند.</w:t>
      </w:r>
    </w:p>
    <w:p w:rsidR="002C5529" w:rsidRPr="00EA7888" w:rsidRDefault="002C5529" w:rsidP="008A6AE7">
      <w:pPr>
        <w:pStyle w:val="a1"/>
        <w:rPr>
          <w:rtl/>
        </w:rPr>
      </w:pPr>
      <w:r w:rsidRPr="00EA7888">
        <w:rPr>
          <w:rFonts w:hint="cs"/>
          <w:rtl/>
        </w:rPr>
        <w:t>همه اینان امروز تحت سلطه و فرمان اویند</w:t>
      </w:r>
      <w:r w:rsidR="001E700B" w:rsidRPr="00EA7888">
        <w:rPr>
          <w:rFonts w:hint="cs"/>
          <w:rtl/>
        </w:rPr>
        <w:t>،</w:t>
      </w:r>
      <w:r w:rsidRPr="00EA7888">
        <w:rPr>
          <w:rFonts w:hint="cs"/>
          <w:rtl/>
        </w:rPr>
        <w:t xml:space="preserve"> و دست</w:t>
      </w:r>
      <w:r w:rsidR="001E700B" w:rsidRPr="00EA7888">
        <w:rPr>
          <w:rFonts w:hint="cs"/>
          <w:rtl/>
        </w:rPr>
        <w:t>ور او</w:t>
      </w:r>
      <w:r w:rsidR="008A6AE7">
        <w:rPr>
          <w:rFonts w:hint="cs"/>
          <w:rtl/>
        </w:rPr>
        <w:t xml:space="preserve"> دربارۀ </w:t>
      </w:r>
      <w:r w:rsidR="001E700B" w:rsidRPr="00EA7888">
        <w:rPr>
          <w:rFonts w:hint="cs"/>
          <w:rtl/>
        </w:rPr>
        <w:t>ایشان نافذ و روان</w:t>
      </w:r>
      <w:r w:rsidRPr="00EA7888">
        <w:rPr>
          <w:rFonts w:hint="cs"/>
          <w:rtl/>
        </w:rPr>
        <w:t xml:space="preserve"> است، و هزاران سرباز سراپا مسلح در فرمان او بودند که می‌توانستند در یک چشم برهم زدن شهر مکه و </w:t>
      </w:r>
      <w:r w:rsidR="00CC76F2" w:rsidRPr="00EA7888">
        <w:rPr>
          <w:rFonts w:hint="cs"/>
          <w:rtl/>
        </w:rPr>
        <w:t>همه مردمش را نابود گردانند. اما</w:t>
      </w:r>
      <w:r w:rsidRPr="00EA7888">
        <w:rPr>
          <w:rFonts w:hint="cs"/>
          <w:rtl/>
        </w:rPr>
        <w:t xml:space="preserve"> محمد، رسول خدا</w:t>
      </w:r>
      <w:r w:rsidR="00785230" w:rsidRPr="00785230">
        <w:rPr>
          <w:rFonts w:cs="CTraditional Arabic" w:hint="cs"/>
          <w:rtl/>
        </w:rPr>
        <w:t xml:space="preserve"> ج</w:t>
      </w:r>
      <w:r w:rsidRPr="00EA7888">
        <w:rPr>
          <w:rFonts w:hint="cs"/>
          <w:rtl/>
        </w:rPr>
        <w:t xml:space="preserve"> با دشمنی و کینه‌کشی آشنا نیست</w:t>
      </w:r>
      <w:r w:rsidR="005C6604" w:rsidRPr="00EA7888">
        <w:rPr>
          <w:rFonts w:hint="cs"/>
          <w:rtl/>
        </w:rPr>
        <w:t>،</w:t>
      </w:r>
      <w:r w:rsidRPr="00EA7888">
        <w:rPr>
          <w:rFonts w:hint="cs"/>
          <w:rtl/>
        </w:rPr>
        <w:t xml:space="preserve"> و مردی نیست که بخواهد به دشمنی و انتقام از مردم برخیزد. پیامبر مردی ستمگر و خودخواه نیست، خداوند ا</w:t>
      </w:r>
      <w:r w:rsidR="000C529F" w:rsidRPr="00EA7888">
        <w:rPr>
          <w:rFonts w:hint="cs"/>
          <w:rtl/>
        </w:rPr>
        <w:t>و را بر دشمنانش مسلط و چیره کرد</w:t>
      </w:r>
      <w:r w:rsidRPr="00EA7888">
        <w:rPr>
          <w:rFonts w:hint="cs"/>
          <w:rtl/>
        </w:rPr>
        <w:t xml:space="preserve"> و او عفو و بخشش را پیش گرفت.</w:t>
      </w:r>
    </w:p>
    <w:p w:rsidR="00E32E4D" w:rsidRPr="00EA7888" w:rsidRDefault="00693DC2" w:rsidP="008A6AE7">
      <w:pPr>
        <w:pStyle w:val="a1"/>
        <w:rPr>
          <w:rtl/>
        </w:rPr>
      </w:pPr>
      <w:r w:rsidRPr="00EA7888">
        <w:rPr>
          <w:rFonts w:hint="cs"/>
          <w:rtl/>
        </w:rPr>
        <w:t>و با این کارش در نیکویی و وفا به عهد و عظمت نفس برای عموم مردمان جهان و نسل‌های آینده نمونه و ضرب المثل شد که هیچکس به آن حد و مرز نمی‌رسد و نخواهد رسید.</w:t>
      </w:r>
    </w:p>
    <w:p w:rsidR="00E32E4D" w:rsidRPr="00715575" w:rsidRDefault="00E32E4D" w:rsidP="00715575">
      <w:pPr>
        <w:pStyle w:val="a1"/>
        <w:rPr>
          <w:rFonts w:ascii="KFGQPC Uthmanic Script HAFS" w:hAnsi="KFGQPC Uthmanic Script HAFS" w:cs="KFGQPC Uthmanic Script HAFS"/>
          <w:rtl/>
        </w:rPr>
      </w:pPr>
      <w:r w:rsidRPr="00EA7888">
        <w:rPr>
          <w:rFonts w:hint="cs"/>
          <w:rtl/>
        </w:rPr>
        <w:lastRenderedPageBreak/>
        <w:t xml:space="preserve">دلیل ششم: </w:t>
      </w:r>
      <w:r w:rsidR="0080266A" w:rsidRPr="00EA7888">
        <w:rPr>
          <w:rFonts w:hint="cs"/>
          <w:rtl/>
        </w:rPr>
        <w:t>به سبب هم‌نشینی و معاشرت نیک و کمال ادبش و ا</w:t>
      </w:r>
      <w:r w:rsidR="00AF0981" w:rsidRPr="00EA7888">
        <w:rPr>
          <w:rFonts w:hint="cs"/>
          <w:rtl/>
        </w:rPr>
        <w:t>خلاق پسندیده</w:t>
      </w:r>
      <w:r w:rsidR="00813D78">
        <w:rPr>
          <w:rFonts w:hint="cs"/>
          <w:rtl/>
        </w:rPr>
        <w:t xml:space="preserve">‌اش </w:t>
      </w:r>
      <w:r w:rsidR="00AF0981" w:rsidRPr="00EA7888">
        <w:rPr>
          <w:rFonts w:hint="cs"/>
          <w:rtl/>
        </w:rPr>
        <w:t>با مردمان مختلف،</w:t>
      </w:r>
      <w:r w:rsidR="0080266A" w:rsidRPr="00EA7888">
        <w:rPr>
          <w:rFonts w:hint="cs"/>
          <w:rtl/>
        </w:rPr>
        <w:t xml:space="preserve"> و اما در حُسن معاشرت و نیکی اخلاق و کمال ادب و خوشرویی و خوش‌خوئیش با همه مردمان به غایت و حدی رسیده است که دریافت آن در توان و درک هیچکس نیست</w:t>
      </w:r>
      <w:r w:rsidR="00082ABC" w:rsidRPr="00EA7888">
        <w:rPr>
          <w:rFonts w:hint="cs"/>
          <w:rtl/>
        </w:rPr>
        <w:t>،</w:t>
      </w:r>
      <w:r w:rsidR="0080266A" w:rsidRPr="00EA7888">
        <w:rPr>
          <w:rFonts w:hint="cs"/>
          <w:rtl/>
        </w:rPr>
        <w:t xml:space="preserve"> و در این مورد فرموده پروردگارش را به اثبات رسانید:</w:t>
      </w:r>
      <w:r w:rsidR="00795486">
        <w:rPr>
          <w:rFonts w:hint="cs"/>
          <w:rtl/>
        </w:rPr>
        <w:t xml:space="preserve"> </w:t>
      </w:r>
      <w:r w:rsidR="00795486">
        <w:rPr>
          <w:rFonts w:ascii="Traditional Arabic" w:hAnsi="Traditional Arabic" w:cs="Traditional Arabic"/>
          <w:rtl/>
        </w:rPr>
        <w:t>﴿</w:t>
      </w:r>
      <w:r w:rsidR="00715575">
        <w:rPr>
          <w:rFonts w:ascii="KFGQPC Uthmanic Script HAFS" w:hAnsi="KFGQPC Uthmanic Script HAFS" w:cs="KFGQPC Uthmanic Script HAFS"/>
          <w:rtl/>
        </w:rPr>
        <w:t>وَإِنَّكَ لَعَلَىٰ خُلُقٍ عَظِيمٖ ٤</w:t>
      </w:r>
      <w:r w:rsidR="00795486">
        <w:rPr>
          <w:rFonts w:ascii="Traditional Arabic" w:hAnsi="Traditional Arabic" w:cs="Traditional Arabic"/>
          <w:rtl/>
        </w:rPr>
        <w:t>﴾</w:t>
      </w:r>
      <w:r w:rsidR="00795486">
        <w:rPr>
          <w:rFonts w:hint="cs"/>
          <w:rtl/>
        </w:rPr>
        <w:t xml:space="preserve"> </w:t>
      </w:r>
      <w:r w:rsidR="00795486" w:rsidRPr="00795486">
        <w:rPr>
          <w:rStyle w:val="1-Char"/>
          <w:rFonts w:hint="cs"/>
          <w:rtl/>
        </w:rPr>
        <w:t>[</w:t>
      </w:r>
      <w:r w:rsidR="00795486">
        <w:rPr>
          <w:rStyle w:val="1-Char"/>
          <w:rFonts w:hint="cs"/>
          <w:rtl/>
        </w:rPr>
        <w:t>القلم: 4</w:t>
      </w:r>
      <w:r w:rsidR="00795486" w:rsidRPr="00795486">
        <w:rPr>
          <w:rStyle w:val="1-Char"/>
          <w:rFonts w:hint="cs"/>
          <w:rtl/>
        </w:rPr>
        <w:t>]</w:t>
      </w:r>
      <w:r w:rsidR="00795486">
        <w:rPr>
          <w:rFonts w:hint="cs"/>
          <w:rtl/>
        </w:rPr>
        <w:t>.</w:t>
      </w:r>
      <w:r w:rsidR="0080266A" w:rsidRPr="00EA7888">
        <w:rPr>
          <w:rFonts w:hint="cs"/>
          <w:rtl/>
        </w:rPr>
        <w:t xml:space="preserve"> </w:t>
      </w:r>
      <w:r w:rsidR="0080266A" w:rsidRPr="008A6AE7">
        <w:rPr>
          <w:rFonts w:hint="cs"/>
          <w:rtl/>
        </w:rPr>
        <w:t>«</w:t>
      </w:r>
      <w:r w:rsidR="00414DAA" w:rsidRPr="008A6AE7">
        <w:rPr>
          <w:rFonts w:hint="cs"/>
          <w:rtl/>
        </w:rPr>
        <w:t>به راستی تو بر اخلاق</w:t>
      </w:r>
      <w:r w:rsidR="0080266A" w:rsidRPr="008A6AE7">
        <w:rPr>
          <w:rFonts w:hint="cs"/>
          <w:rtl/>
        </w:rPr>
        <w:t xml:space="preserve"> بس‌عظیم و بزرگی هستی».</w:t>
      </w:r>
    </w:p>
    <w:p w:rsidR="0080266A" w:rsidRPr="00EA7888" w:rsidRDefault="0080266A" w:rsidP="008A6AE7">
      <w:pPr>
        <w:pStyle w:val="a1"/>
        <w:rPr>
          <w:rtl/>
        </w:rPr>
      </w:pPr>
      <w:r w:rsidRPr="00EA7888">
        <w:rPr>
          <w:rFonts w:hint="cs"/>
          <w:rtl/>
        </w:rPr>
        <w:t>سرور ما حضرت علی</w:t>
      </w:r>
      <w:r w:rsidR="00785230" w:rsidRPr="00785230">
        <w:rPr>
          <w:rFonts w:cs="CTraditional Arabic" w:hint="cs"/>
          <w:rtl/>
        </w:rPr>
        <w:t>س</w:t>
      </w:r>
      <w:r w:rsidRPr="00EA7888">
        <w:rPr>
          <w:rFonts w:hint="cs"/>
          <w:rtl/>
        </w:rPr>
        <w:t xml:space="preserve"> گفته است: پیامبر</w:t>
      </w:r>
      <w:r w:rsidR="00785230" w:rsidRPr="00785230">
        <w:rPr>
          <w:rFonts w:cs="CTraditional Arabic" w:hint="cs"/>
          <w:rtl/>
        </w:rPr>
        <w:t xml:space="preserve"> ج</w:t>
      </w:r>
      <w:r w:rsidRPr="00EA7888">
        <w:rPr>
          <w:rFonts w:hint="cs"/>
          <w:rtl/>
        </w:rPr>
        <w:t xml:space="preserve"> بلندهمت‌تر از همه مردم بود و بیشتر از همه مردم پذیرای سخن دیگران بود، و در سخن راستگوترین مردمان بود</w:t>
      </w:r>
      <w:r w:rsidR="00511D8F" w:rsidRPr="00EA7888">
        <w:rPr>
          <w:rFonts w:hint="cs"/>
          <w:rtl/>
        </w:rPr>
        <w:t>،</w:t>
      </w:r>
      <w:r w:rsidRPr="00EA7888">
        <w:rPr>
          <w:rFonts w:hint="cs"/>
          <w:rtl/>
        </w:rPr>
        <w:t xml:space="preserve"> و در خوی و منش مهربان‌ترین و در معاشرت با مردمان گرامی‌ترین ایشان بود.</w:t>
      </w:r>
    </w:p>
    <w:p w:rsidR="003E4A13" w:rsidRPr="00715575" w:rsidRDefault="0080266A" w:rsidP="008A6AE7">
      <w:pPr>
        <w:pStyle w:val="a1"/>
        <w:rPr>
          <w:spacing w:val="2"/>
          <w:rtl/>
        </w:rPr>
      </w:pPr>
      <w:r w:rsidRPr="00715575">
        <w:rPr>
          <w:rFonts w:hint="cs"/>
          <w:spacing w:val="2"/>
          <w:rtl/>
        </w:rPr>
        <w:t>قیس بن سعد بن عباده گفت: «رسول خدا</w:t>
      </w:r>
      <w:r w:rsidR="00785230" w:rsidRPr="00715575">
        <w:rPr>
          <w:rFonts w:cs="CTraditional Arabic" w:hint="cs"/>
          <w:spacing w:val="2"/>
          <w:rtl/>
        </w:rPr>
        <w:t xml:space="preserve"> ج</w:t>
      </w:r>
      <w:r w:rsidRPr="00715575">
        <w:rPr>
          <w:rFonts w:hint="cs"/>
          <w:spacing w:val="2"/>
          <w:rtl/>
        </w:rPr>
        <w:t xml:space="preserve"> از ما دیدن</w:t>
      </w:r>
      <w:r w:rsidR="003E4A13" w:rsidRPr="00715575">
        <w:rPr>
          <w:rFonts w:hint="cs"/>
          <w:spacing w:val="2"/>
          <w:rtl/>
        </w:rPr>
        <w:t xml:space="preserve"> کرد</w:t>
      </w:r>
      <w:r w:rsidR="004F13EC" w:rsidRPr="00715575">
        <w:rPr>
          <w:rFonts w:hint="cs"/>
          <w:spacing w:val="2"/>
          <w:rtl/>
        </w:rPr>
        <w:t>، هنگام بازگشت</w:t>
      </w:r>
      <w:r w:rsidR="003E4A13" w:rsidRPr="00715575">
        <w:rPr>
          <w:rFonts w:hint="cs"/>
          <w:spacing w:val="2"/>
          <w:rtl/>
        </w:rPr>
        <w:t xml:space="preserve"> سعد الاغی را که پارچه تاج عروس روی </w:t>
      </w:r>
      <w:r w:rsidR="008A7297" w:rsidRPr="00715575">
        <w:rPr>
          <w:rFonts w:hint="cs"/>
          <w:spacing w:val="2"/>
          <w:rtl/>
        </w:rPr>
        <w:t>آن انداخته بود آورد و پیامبر برآ</w:t>
      </w:r>
      <w:r w:rsidR="003E4A13" w:rsidRPr="00715575">
        <w:rPr>
          <w:rFonts w:hint="cs"/>
          <w:spacing w:val="2"/>
          <w:rtl/>
        </w:rPr>
        <w:t>ن سوار شد. سپس سعد گفت: ای قیس همراه پیامبر</w:t>
      </w:r>
      <w:r w:rsidR="00785230" w:rsidRPr="00715575">
        <w:rPr>
          <w:rFonts w:cs="CTraditional Arabic" w:hint="cs"/>
          <w:spacing w:val="2"/>
          <w:rtl/>
        </w:rPr>
        <w:t xml:space="preserve"> ج</w:t>
      </w:r>
      <w:r w:rsidR="003E4A13" w:rsidRPr="00715575">
        <w:rPr>
          <w:rFonts w:hint="cs"/>
          <w:spacing w:val="2"/>
          <w:rtl/>
        </w:rPr>
        <w:t xml:space="preserve"> برو</w:t>
      </w:r>
      <w:r w:rsidR="00E922ED" w:rsidRPr="00715575">
        <w:rPr>
          <w:rFonts w:hint="cs"/>
          <w:spacing w:val="2"/>
          <w:rtl/>
        </w:rPr>
        <w:t>،</w:t>
      </w:r>
      <w:r w:rsidR="003E4A13" w:rsidRPr="00715575">
        <w:rPr>
          <w:rFonts w:hint="cs"/>
          <w:spacing w:val="2"/>
          <w:rtl/>
        </w:rPr>
        <w:t xml:space="preserve"> قیس گفت: پیامبر</w:t>
      </w:r>
      <w:r w:rsidR="00785230" w:rsidRPr="00715575">
        <w:rPr>
          <w:rFonts w:cs="CTraditional Arabic" w:hint="cs"/>
          <w:spacing w:val="2"/>
          <w:rtl/>
        </w:rPr>
        <w:t xml:space="preserve"> ج</w:t>
      </w:r>
      <w:r w:rsidR="003E4A13" w:rsidRPr="00715575">
        <w:rPr>
          <w:rFonts w:hint="cs"/>
          <w:spacing w:val="2"/>
          <w:rtl/>
        </w:rPr>
        <w:t xml:space="preserve"> به من گفت همراه من سوار شو، من شرمم آمد و خودداری کردم، پس پیامبر</w:t>
      </w:r>
      <w:r w:rsidR="00785230" w:rsidRPr="00715575">
        <w:rPr>
          <w:rFonts w:cs="CTraditional Arabic" w:hint="cs"/>
          <w:spacing w:val="2"/>
          <w:rtl/>
        </w:rPr>
        <w:t xml:space="preserve"> ج</w:t>
      </w:r>
      <w:r w:rsidR="003E4A13" w:rsidRPr="00715575">
        <w:rPr>
          <w:rFonts w:hint="cs"/>
          <w:spacing w:val="2"/>
          <w:rtl/>
        </w:rPr>
        <w:t xml:space="preserve"> فرمود: یا سوار ش</w:t>
      </w:r>
      <w:r w:rsidR="002F08EF" w:rsidRPr="00715575">
        <w:rPr>
          <w:rFonts w:hint="cs"/>
          <w:spacing w:val="2"/>
          <w:rtl/>
        </w:rPr>
        <w:t>و</w:t>
      </w:r>
      <w:r w:rsidR="003E4A13" w:rsidRPr="00715575">
        <w:rPr>
          <w:rFonts w:hint="cs"/>
          <w:spacing w:val="2"/>
          <w:rtl/>
        </w:rPr>
        <w:t xml:space="preserve"> یا برگرد. بنابراین، برگشتم.</w:t>
      </w:r>
    </w:p>
    <w:p w:rsidR="003E4A13" w:rsidRPr="00EA7888" w:rsidRDefault="003E4A13" w:rsidP="008A6AE7">
      <w:pPr>
        <w:pStyle w:val="a1"/>
        <w:rPr>
          <w:rtl/>
        </w:rPr>
      </w:pPr>
      <w:r w:rsidRPr="00EA7888">
        <w:rPr>
          <w:rFonts w:hint="cs"/>
          <w:rtl/>
        </w:rPr>
        <w:t>یارانش را دوست می‌داشت و از آنان بیزار نبود، و بزرگ هر قومی را گر</w:t>
      </w:r>
      <w:r w:rsidR="00630B19" w:rsidRPr="00EA7888">
        <w:rPr>
          <w:rFonts w:hint="cs"/>
          <w:rtl/>
        </w:rPr>
        <w:t>ا</w:t>
      </w:r>
      <w:r w:rsidRPr="00EA7888">
        <w:rPr>
          <w:rFonts w:hint="cs"/>
          <w:rtl/>
        </w:rPr>
        <w:t>می می‌داشت و او را بر آنان مهتر می‌گردانید و از مردمان پرهیز می‌کرد و خود را از آنان حفظ می‌نمود</w:t>
      </w:r>
      <w:r w:rsidR="00B026B4" w:rsidRPr="00EA7888">
        <w:rPr>
          <w:rFonts w:hint="cs"/>
          <w:rtl/>
        </w:rPr>
        <w:t>،</w:t>
      </w:r>
      <w:r w:rsidRPr="00EA7888">
        <w:rPr>
          <w:rFonts w:hint="cs"/>
          <w:rtl/>
        </w:rPr>
        <w:t xml:space="preserve"> بدون</w:t>
      </w:r>
      <w:r w:rsidR="008A6AE7">
        <w:rPr>
          <w:rFonts w:hint="cs"/>
          <w:rtl/>
        </w:rPr>
        <w:t xml:space="preserve"> آنکه </w:t>
      </w:r>
      <w:r w:rsidRPr="00EA7888">
        <w:rPr>
          <w:rFonts w:hint="cs"/>
          <w:rtl/>
        </w:rPr>
        <w:t>خوشرویی و خوی نیکش را از ایشان دریغ دارد</w:t>
      </w:r>
      <w:r w:rsidR="00B026B4" w:rsidRPr="00EA7888">
        <w:rPr>
          <w:rFonts w:hint="cs"/>
          <w:rtl/>
        </w:rPr>
        <w:t>،</w:t>
      </w:r>
      <w:r w:rsidRPr="00EA7888">
        <w:rPr>
          <w:rFonts w:hint="cs"/>
          <w:rtl/>
        </w:rPr>
        <w:t xml:space="preserve"> و از حال و وضع یارانش جستجو می‌نمود و حق و سهم هریک از هم‌نشینانش را در جای خود رعایت می‌کرد</w:t>
      </w:r>
      <w:r w:rsidR="00CA758A" w:rsidRPr="00EA7888">
        <w:rPr>
          <w:rFonts w:hint="cs"/>
          <w:rtl/>
        </w:rPr>
        <w:t>،</w:t>
      </w:r>
      <w:r w:rsidRPr="00EA7888">
        <w:rPr>
          <w:rFonts w:hint="cs"/>
          <w:rtl/>
        </w:rPr>
        <w:t xml:space="preserve"> و هم</w:t>
      </w:r>
      <w:r w:rsidRPr="00EA7888">
        <w:rPr>
          <w:rFonts w:hint="eastAsia"/>
          <w:rtl/>
        </w:rPr>
        <w:t>‌شنین او هرگز گمان نمی‌کرد کسی نزد پیامبر</w:t>
      </w:r>
      <w:r w:rsidR="00785230" w:rsidRPr="00785230">
        <w:rPr>
          <w:rFonts w:cs="CTraditional Arabic" w:hint="eastAsia"/>
          <w:rtl/>
        </w:rPr>
        <w:t xml:space="preserve"> ج</w:t>
      </w:r>
      <w:r w:rsidRPr="00EA7888">
        <w:rPr>
          <w:rFonts w:hint="cs"/>
          <w:rtl/>
        </w:rPr>
        <w:t xml:space="preserve"> گرامی‌تر از او باشد.</w:t>
      </w:r>
    </w:p>
    <w:p w:rsidR="003E4A13" w:rsidRPr="00EA7888" w:rsidRDefault="003E4A13" w:rsidP="008A6AE7">
      <w:pPr>
        <w:pStyle w:val="a1"/>
        <w:rPr>
          <w:rtl/>
        </w:rPr>
      </w:pPr>
      <w:r w:rsidRPr="00EA7888">
        <w:rPr>
          <w:rFonts w:hint="cs"/>
          <w:rtl/>
        </w:rPr>
        <w:lastRenderedPageBreak/>
        <w:t xml:space="preserve">و هرکس برای نیازی نزد او </w:t>
      </w:r>
      <w:r w:rsidRPr="008A6AE7">
        <w:rPr>
          <w:rFonts w:hint="cs"/>
          <w:rtl/>
        </w:rPr>
        <w:t>می‌نشست – در صورت عدم برآورده‌شدن آن نیاز – با صاحب حاجت شکیبایی</w:t>
      </w:r>
      <w:r w:rsidRPr="00EA7888">
        <w:rPr>
          <w:rFonts w:hint="cs"/>
          <w:rtl/>
        </w:rPr>
        <w:t xml:space="preserve"> می‌نمود تا جائی که آن شخص نیازمند از درخواستش منصرف می‌شد.</w:t>
      </w:r>
    </w:p>
    <w:p w:rsidR="005A4ED5" w:rsidRPr="00EA7888" w:rsidRDefault="003E4A13" w:rsidP="008A6AE7">
      <w:pPr>
        <w:pStyle w:val="a1"/>
        <w:rPr>
          <w:rtl/>
        </w:rPr>
      </w:pPr>
      <w:r w:rsidRPr="00EA7888">
        <w:rPr>
          <w:rFonts w:hint="cs"/>
          <w:rtl/>
        </w:rPr>
        <w:t>و هرکس نیازی را از او درخواست می‌کرد او را برنمی‌گرداند، جز</w:t>
      </w:r>
      <w:r w:rsidR="008A6AE7">
        <w:rPr>
          <w:rFonts w:hint="cs"/>
          <w:rtl/>
        </w:rPr>
        <w:t xml:space="preserve"> آنکه </w:t>
      </w:r>
      <w:r w:rsidRPr="00EA7888">
        <w:rPr>
          <w:rFonts w:hint="cs"/>
          <w:rtl/>
        </w:rPr>
        <w:t xml:space="preserve">آن درخواست را برآورده می‌کرد و یا با خوشرویی و مهربانی به </w:t>
      </w:r>
      <w:r w:rsidR="00AB1746" w:rsidRPr="00EA7888">
        <w:rPr>
          <w:rFonts w:hint="cs"/>
          <w:rtl/>
        </w:rPr>
        <w:t>او پاسخ می‌داد. به راستی که خوش</w:t>
      </w:r>
      <w:r w:rsidR="00AB1746" w:rsidRPr="00EA7888">
        <w:rPr>
          <w:rFonts w:hint="eastAsia"/>
          <w:rtl/>
        </w:rPr>
        <w:t>‌</w:t>
      </w:r>
      <w:r w:rsidRPr="00EA7888">
        <w:rPr>
          <w:rFonts w:hint="cs"/>
          <w:rtl/>
        </w:rPr>
        <w:t>خلقی و خوش‌ر</w:t>
      </w:r>
      <w:r w:rsidR="009958CA" w:rsidRPr="00EA7888">
        <w:rPr>
          <w:rFonts w:hint="cs"/>
          <w:rtl/>
        </w:rPr>
        <w:t>ویی او همه مردم را دربر می‌گرفت،</w:t>
      </w:r>
      <w:r w:rsidRPr="00EA7888">
        <w:rPr>
          <w:rFonts w:hint="cs"/>
          <w:rtl/>
        </w:rPr>
        <w:t xml:space="preserve"> او برای مردم بسان پدری مهربان بود</w:t>
      </w:r>
      <w:r w:rsidR="00525D6A" w:rsidRPr="00EA7888">
        <w:rPr>
          <w:rFonts w:hint="cs"/>
          <w:rtl/>
        </w:rPr>
        <w:t>،</w:t>
      </w:r>
      <w:r w:rsidRPr="00EA7888">
        <w:rPr>
          <w:rFonts w:hint="cs"/>
          <w:rtl/>
        </w:rPr>
        <w:t xml:space="preserve"> همه نزد او در حقوق‌شان یکسان بودند.</w:t>
      </w:r>
    </w:p>
    <w:p w:rsidR="00C753F7" w:rsidRPr="00EA7888" w:rsidRDefault="005A4ED5" w:rsidP="008A6AE7">
      <w:pPr>
        <w:pStyle w:val="a1"/>
        <w:rPr>
          <w:rtl/>
        </w:rPr>
      </w:pPr>
      <w:r w:rsidRPr="00EA7888">
        <w:rPr>
          <w:rFonts w:hint="cs"/>
          <w:rtl/>
        </w:rPr>
        <w:t>همیشه آنحضرت</w:t>
      </w:r>
      <w:r w:rsidR="008A6AE7">
        <w:rPr>
          <w:rFonts w:cs="CTraditional Arabic" w:hint="cs"/>
          <w:rtl/>
        </w:rPr>
        <w:t>÷</w:t>
      </w:r>
      <w:r w:rsidRPr="00EA7888">
        <w:rPr>
          <w:rFonts w:hint="cs"/>
          <w:rtl/>
        </w:rPr>
        <w:t xml:space="preserve"> شادمان و گشاده‌روی و نرمخوی و آرام بود، تندخو و سخت‌دل نبود صدایش را بلند نمی‌کرد</w:t>
      </w:r>
      <w:r w:rsidR="00100C29" w:rsidRPr="00EA7888">
        <w:rPr>
          <w:rFonts w:hint="cs"/>
          <w:rtl/>
        </w:rPr>
        <w:t xml:space="preserve"> و سخنان زشت بر زبان نمی‌راند، </w:t>
      </w:r>
      <w:r w:rsidR="00DD6936" w:rsidRPr="00EA7888">
        <w:rPr>
          <w:rFonts w:hint="cs"/>
          <w:rtl/>
        </w:rPr>
        <w:t>عیب</w:t>
      </w:r>
      <w:r w:rsidR="00DD6936" w:rsidRPr="00EA7888">
        <w:rPr>
          <w:rFonts w:hint="eastAsia"/>
          <w:rtl/>
        </w:rPr>
        <w:t>‌</w:t>
      </w:r>
      <w:r w:rsidR="00DD6936" w:rsidRPr="00EA7888">
        <w:rPr>
          <w:rFonts w:hint="cs"/>
          <w:rtl/>
        </w:rPr>
        <w:t xml:space="preserve">جوی و مداح </w:t>
      </w:r>
      <w:r w:rsidR="00525D05" w:rsidRPr="00EA7888">
        <w:rPr>
          <w:rFonts w:hint="cs"/>
          <w:rtl/>
        </w:rPr>
        <w:t>نبود،</w:t>
      </w:r>
      <w:r w:rsidRPr="00EA7888">
        <w:rPr>
          <w:rFonts w:hint="cs"/>
          <w:rtl/>
        </w:rPr>
        <w:t xml:space="preserve"> و از آنچه بدان رغبت نداشت غفلت می‌ورزید و بدان توجه </w:t>
      </w:r>
      <w:r w:rsidR="00740E06" w:rsidRPr="00EA7888">
        <w:rPr>
          <w:rFonts w:hint="cs"/>
          <w:rtl/>
        </w:rPr>
        <w:t>ن</w:t>
      </w:r>
      <w:r w:rsidRPr="00EA7888">
        <w:rPr>
          <w:rFonts w:hint="cs"/>
          <w:rtl/>
        </w:rPr>
        <w:t>می‌نمود؛ و دعوت و هد</w:t>
      </w:r>
      <w:r w:rsidR="00740E06" w:rsidRPr="00EA7888">
        <w:rPr>
          <w:rFonts w:hint="cs"/>
          <w:rtl/>
        </w:rPr>
        <w:t>یه دیگران را می‌پذیرفت و پاداش آ</w:t>
      </w:r>
      <w:r w:rsidRPr="00EA7888">
        <w:rPr>
          <w:rFonts w:hint="cs"/>
          <w:rtl/>
        </w:rPr>
        <w:t>ن را هم می‌داد.</w:t>
      </w:r>
    </w:p>
    <w:p w:rsidR="002B04D5" w:rsidRPr="00EA7888" w:rsidRDefault="00C753F7" w:rsidP="008A6AE7">
      <w:pPr>
        <w:pStyle w:val="a1"/>
        <w:rPr>
          <w:rtl/>
        </w:rPr>
      </w:pPr>
      <w:r w:rsidRPr="008A6AE7">
        <w:rPr>
          <w:rFonts w:hint="cs"/>
          <w:rtl/>
        </w:rPr>
        <w:t>انس – صحابی بزرگ – گفت: مدت</w:t>
      </w:r>
      <w:r w:rsidRPr="00EA7888">
        <w:rPr>
          <w:rFonts w:hint="cs"/>
          <w:rtl/>
        </w:rPr>
        <w:t xml:space="preserve"> ده سال به رسول خدا</w:t>
      </w:r>
      <w:r w:rsidR="00785230" w:rsidRPr="00785230">
        <w:rPr>
          <w:rFonts w:cs="CTraditional Arabic" w:hint="cs"/>
          <w:rtl/>
        </w:rPr>
        <w:t xml:space="preserve"> ج</w:t>
      </w:r>
      <w:r w:rsidRPr="00EA7888">
        <w:rPr>
          <w:rFonts w:hint="cs"/>
          <w:rtl/>
        </w:rPr>
        <w:t xml:space="preserve"> خدمت می‌کردم و کارهای ایشان را انجام </w:t>
      </w:r>
      <w:r w:rsidR="002B04D5" w:rsidRPr="00EA7888">
        <w:rPr>
          <w:rFonts w:hint="cs"/>
          <w:rtl/>
        </w:rPr>
        <w:t>می‌دادم، هرگز کلمه اف را که نشان نفرت و بیزاری است، به من نگفت. و هرگز نفرمود چرا فلان کار را انجام ندادی.</w:t>
      </w:r>
    </w:p>
    <w:p w:rsidR="002B04D5" w:rsidRPr="00EA7888" w:rsidRDefault="002B04D5" w:rsidP="008A6AE7">
      <w:pPr>
        <w:pStyle w:val="a1"/>
        <w:rPr>
          <w:rtl/>
        </w:rPr>
      </w:pPr>
      <w:r w:rsidRPr="00EA7888">
        <w:rPr>
          <w:rFonts w:hint="cs"/>
          <w:rtl/>
        </w:rPr>
        <w:t>با یارانش شوخی و مزاح می‌کرد و با آنان هم‌نشینی و گفتگو می‌نمود و دعوت همه را از آزاد و بنده گرفته تا کنیز و تهیدست و مسکین می‌پذیرفت، عذر و پوزش دیگران را قبول می‌فرمود و از بیماران در دورترین نقطه شهر مدینه عیادت می‌کرد.</w:t>
      </w:r>
    </w:p>
    <w:p w:rsidR="002B04D5" w:rsidRPr="00EA7888" w:rsidRDefault="002B04D5" w:rsidP="008A6AE7">
      <w:pPr>
        <w:pStyle w:val="a1"/>
        <w:rPr>
          <w:rtl/>
        </w:rPr>
      </w:pPr>
      <w:r w:rsidRPr="00EA7888">
        <w:rPr>
          <w:rFonts w:hint="cs"/>
          <w:rtl/>
        </w:rPr>
        <w:t>و به هرکس می‌رسید ابتدا سلام می‌کرد، و در مصافحه و احوال‌پرسی با یارانش پیشدست</w:t>
      </w:r>
      <w:r w:rsidR="00335178" w:rsidRPr="00EA7888">
        <w:rPr>
          <w:rFonts w:hint="cs"/>
          <w:rtl/>
        </w:rPr>
        <w:t>ی می‌نمود و هرکه را که بر او وا</w:t>
      </w:r>
      <w:r w:rsidRPr="00EA7888">
        <w:rPr>
          <w:rFonts w:hint="cs"/>
          <w:rtl/>
        </w:rPr>
        <w:t>ر</w:t>
      </w:r>
      <w:r w:rsidR="00335178" w:rsidRPr="00EA7888">
        <w:rPr>
          <w:rFonts w:hint="cs"/>
          <w:rtl/>
        </w:rPr>
        <w:t>د</w:t>
      </w:r>
      <w:r w:rsidRPr="00EA7888">
        <w:rPr>
          <w:rFonts w:hint="cs"/>
          <w:rtl/>
        </w:rPr>
        <w:t xml:space="preserve"> می‌شد گرامی می‌داشت</w:t>
      </w:r>
      <w:r w:rsidR="00335178" w:rsidRPr="00EA7888">
        <w:rPr>
          <w:rFonts w:hint="cs"/>
          <w:rtl/>
        </w:rPr>
        <w:t>،</w:t>
      </w:r>
      <w:r w:rsidRPr="00EA7888">
        <w:rPr>
          <w:rFonts w:hint="cs"/>
          <w:rtl/>
        </w:rPr>
        <w:t xml:space="preserve"> و چه بسا ردایش را بر او می‌گسترد و او را بر خود ترجیح می‌داد</w:t>
      </w:r>
      <w:r w:rsidR="00CE13A2" w:rsidRPr="00EA7888">
        <w:rPr>
          <w:rFonts w:hint="cs"/>
          <w:rtl/>
        </w:rPr>
        <w:t>،</w:t>
      </w:r>
      <w:r w:rsidRPr="00EA7888">
        <w:rPr>
          <w:rFonts w:hint="cs"/>
          <w:rtl/>
        </w:rPr>
        <w:t xml:space="preserve"> و اگر </w:t>
      </w:r>
      <w:r w:rsidRPr="008A6AE7">
        <w:rPr>
          <w:rFonts w:hint="cs"/>
          <w:rtl/>
        </w:rPr>
        <w:t xml:space="preserve">میهمان – به خاطر ادب – خودداری می‌کرد، خود برآن می‌نشست. یارانش را </w:t>
      </w:r>
      <w:r w:rsidRPr="008A6AE7">
        <w:rPr>
          <w:rFonts w:hint="cs"/>
          <w:rtl/>
        </w:rPr>
        <w:lastRenderedPageBreak/>
        <w:t>با کنی</w:t>
      </w:r>
      <w:r w:rsidR="002A09E3" w:rsidRPr="008A6AE7">
        <w:rPr>
          <w:rFonts w:hint="cs"/>
          <w:rtl/>
        </w:rPr>
        <w:t>ه و لقب نام می‌برد</w:t>
      </w:r>
      <w:r w:rsidR="002A09E3" w:rsidRPr="00EA7888">
        <w:rPr>
          <w:rFonts w:hint="cs"/>
          <w:rtl/>
        </w:rPr>
        <w:t>،</w:t>
      </w:r>
      <w:r w:rsidRPr="00EA7888">
        <w:rPr>
          <w:rFonts w:hint="cs"/>
          <w:rtl/>
        </w:rPr>
        <w:t xml:space="preserve"> و به خاطر بزرگداشت ایشان با نام‌هایی ایشان را فرا می‌خواند که خوشایندشان بود، سخن کسی را قطع نمی‌کرد.</w:t>
      </w:r>
    </w:p>
    <w:p w:rsidR="002B04D5" w:rsidRPr="00EA7888" w:rsidRDefault="002B04D5" w:rsidP="008A6AE7">
      <w:pPr>
        <w:pStyle w:val="a1"/>
        <w:rPr>
          <w:rtl/>
        </w:rPr>
      </w:pPr>
      <w:r w:rsidRPr="00EA7888">
        <w:rPr>
          <w:rFonts w:hint="cs"/>
          <w:rtl/>
        </w:rPr>
        <w:t xml:space="preserve">- مبادا آن شخص سخنش را ناتمام بگذارد </w:t>
      </w:r>
      <w:r w:rsidR="008A6AE7">
        <w:rPr>
          <w:rFonts w:hint="cs"/>
          <w:rtl/>
        </w:rPr>
        <w:t>-</w:t>
      </w:r>
      <w:r w:rsidRPr="00EA7888">
        <w:rPr>
          <w:rFonts w:hint="cs"/>
          <w:rtl/>
        </w:rPr>
        <w:t xml:space="preserve"> تا زمانی که آن شخص سخنش را به پایان می‌برد یا از آنجا برمی‌خواست.</w:t>
      </w:r>
    </w:p>
    <w:p w:rsidR="002B04D5" w:rsidRPr="00EA7888" w:rsidRDefault="00740B8A" w:rsidP="008A6AE7">
      <w:pPr>
        <w:pStyle w:val="a1"/>
        <w:rPr>
          <w:rtl/>
        </w:rPr>
      </w:pPr>
      <w:r w:rsidRPr="00EA7888">
        <w:rPr>
          <w:rFonts w:hint="cs"/>
          <w:rtl/>
        </w:rPr>
        <w:t>و با</w:t>
      </w:r>
      <w:r w:rsidR="008A6AE7">
        <w:rPr>
          <w:rFonts w:cs="B Zar" w:hint="cs"/>
          <w:rtl/>
        </w:rPr>
        <w:t xml:space="preserve"> اینکه </w:t>
      </w:r>
      <w:r w:rsidRPr="00EA7888">
        <w:rPr>
          <w:rFonts w:hint="cs"/>
          <w:rtl/>
        </w:rPr>
        <w:t>هنوز قرآ</w:t>
      </w:r>
      <w:r w:rsidR="002B04D5" w:rsidRPr="00EA7888">
        <w:rPr>
          <w:rFonts w:hint="cs"/>
          <w:rtl/>
        </w:rPr>
        <w:t>ن بر او نازل نشده بود حتی پیش از</w:t>
      </w:r>
      <w:r w:rsidR="008A6AE7">
        <w:rPr>
          <w:rFonts w:hint="cs"/>
          <w:rtl/>
        </w:rPr>
        <w:t xml:space="preserve"> آنکه </w:t>
      </w:r>
      <w:r w:rsidR="002B04D5" w:rsidRPr="00EA7888">
        <w:rPr>
          <w:rFonts w:hint="cs"/>
          <w:rtl/>
        </w:rPr>
        <w:t xml:space="preserve">به پیغمبری برگزیده شود و مردمان را به راه خدا فرا خواند بیشتر از هرکس لبخند بر لب </w:t>
      </w:r>
      <w:r w:rsidR="00DA0ED4" w:rsidRPr="00EA7888">
        <w:rPr>
          <w:rFonts w:hint="cs"/>
          <w:rtl/>
        </w:rPr>
        <w:t>داشت،</w:t>
      </w:r>
      <w:r w:rsidR="002B04D5" w:rsidRPr="00EA7888">
        <w:rPr>
          <w:rFonts w:hint="cs"/>
          <w:rtl/>
        </w:rPr>
        <w:t xml:space="preserve"> درونش از همه مردمان پاک‌تر و وجودش از همه شریف‌تر و بزرگوا</w:t>
      </w:r>
      <w:r w:rsidR="00DA0ED4" w:rsidRPr="00EA7888">
        <w:rPr>
          <w:rFonts w:hint="cs"/>
          <w:rtl/>
        </w:rPr>
        <w:t>ر</w:t>
      </w:r>
      <w:r w:rsidR="002B04D5" w:rsidRPr="00EA7888">
        <w:rPr>
          <w:rFonts w:hint="cs"/>
          <w:rtl/>
        </w:rPr>
        <w:t>تر بود.</w:t>
      </w:r>
    </w:p>
    <w:p w:rsidR="002B04D5" w:rsidRPr="00EA7888" w:rsidRDefault="002B04D5" w:rsidP="008A6AE7">
      <w:pPr>
        <w:pStyle w:val="a1"/>
        <w:rPr>
          <w:rtl/>
        </w:rPr>
      </w:pPr>
      <w:r w:rsidRPr="00EA7888">
        <w:rPr>
          <w:rFonts w:hint="cs"/>
          <w:rtl/>
        </w:rPr>
        <w:t>دلیل هفتم: به خاطر وفاداریش در حُسن عهد و پیمان و به پایان‌بردن و انجام‌دادن وعده‌هایش.</w:t>
      </w:r>
    </w:p>
    <w:p w:rsidR="00EB4D66" w:rsidRPr="00EA7888" w:rsidRDefault="002B04D5" w:rsidP="008A6AE7">
      <w:pPr>
        <w:pStyle w:val="a1"/>
        <w:rPr>
          <w:rtl/>
        </w:rPr>
      </w:pPr>
      <w:r w:rsidRPr="00EA7888">
        <w:rPr>
          <w:rFonts w:hint="cs"/>
          <w:rtl/>
        </w:rPr>
        <w:t>عبدالله بن ابی الحمساء گفت: پیش از بعثت با پیامبر</w:t>
      </w:r>
      <w:r w:rsidR="00785230" w:rsidRPr="00785230">
        <w:rPr>
          <w:rFonts w:cs="CTraditional Arabic" w:hint="cs"/>
          <w:rtl/>
        </w:rPr>
        <w:t xml:space="preserve"> ج</w:t>
      </w:r>
      <w:r w:rsidRPr="00EA7888">
        <w:rPr>
          <w:rFonts w:hint="cs"/>
          <w:rtl/>
        </w:rPr>
        <w:t xml:space="preserve"> داد و ستد کردم و مقداری از طلبم پیش او مانده بود و با او قرار گذاشتم که در همان محل خرید برای وصول مطالبه نزد او</w:t>
      </w:r>
      <w:r w:rsidR="00645F4D">
        <w:rPr>
          <w:rFonts w:hint="cs"/>
          <w:rtl/>
        </w:rPr>
        <w:t>‌ایم،</w:t>
      </w:r>
      <w:r w:rsidRPr="00EA7888">
        <w:rPr>
          <w:rFonts w:hint="cs"/>
          <w:rtl/>
        </w:rPr>
        <w:t xml:space="preserve"> پس فراموش کردم به آن محل بروم، پس از سه روز یادم آمد، به آنجا رفتم و با شگفتی دیدم که پیامبر در آنجا منتظر است، پس فرمود: ای جوان</w:t>
      </w:r>
      <w:r w:rsidR="00234A00" w:rsidRPr="00EA7888">
        <w:rPr>
          <w:rFonts w:hint="cs"/>
          <w:rtl/>
        </w:rPr>
        <w:t>!</w:t>
      </w:r>
      <w:r w:rsidRPr="00EA7888">
        <w:rPr>
          <w:rFonts w:hint="cs"/>
          <w:rtl/>
        </w:rPr>
        <w:t xml:space="preserve"> به راستی مرا به زحمت و درد</w:t>
      </w:r>
      <w:r w:rsidR="00234A00" w:rsidRPr="00EA7888">
        <w:rPr>
          <w:rFonts w:hint="cs"/>
          <w:rtl/>
        </w:rPr>
        <w:t xml:space="preserve"> </w:t>
      </w:r>
      <w:r w:rsidRPr="00EA7888">
        <w:rPr>
          <w:rFonts w:hint="cs"/>
          <w:rtl/>
        </w:rPr>
        <w:t xml:space="preserve">سر انداختی که مدت 3 روز </w:t>
      </w:r>
      <w:r w:rsidR="00EB4D66" w:rsidRPr="00EA7888">
        <w:rPr>
          <w:rFonts w:hint="cs"/>
          <w:rtl/>
        </w:rPr>
        <w:t>است در اینجا منتظر تو می‌باشم.</w:t>
      </w:r>
    </w:p>
    <w:p w:rsidR="00EB4D66" w:rsidRPr="00EA7888" w:rsidRDefault="00EB4D66" w:rsidP="008A6AE7">
      <w:pPr>
        <w:pStyle w:val="a1"/>
        <w:rPr>
          <w:rtl/>
        </w:rPr>
      </w:pPr>
      <w:r w:rsidRPr="00EA7888">
        <w:rPr>
          <w:rFonts w:hint="cs"/>
          <w:rtl/>
        </w:rPr>
        <w:t>انس</w:t>
      </w:r>
      <w:r w:rsidR="00785230" w:rsidRPr="00785230">
        <w:rPr>
          <w:rFonts w:cs="CTraditional Arabic" w:hint="cs"/>
          <w:rtl/>
        </w:rPr>
        <w:t>س</w:t>
      </w:r>
      <w:r w:rsidRPr="00EA7888">
        <w:rPr>
          <w:rFonts w:hint="cs"/>
          <w:rtl/>
        </w:rPr>
        <w:t xml:space="preserve"> گفت: هرگاه برای پیامبر هدیه می‌آوردند می‌فرمود: آن را به خانه فلان زن ببر، زیرا وی در زمان حیات خدیجه پیش ما می‌آمد و دوست خدیجه بود</w:t>
      </w:r>
      <w:r w:rsidR="00E91A79" w:rsidRPr="00EA7888">
        <w:rPr>
          <w:rFonts w:hint="cs"/>
          <w:rtl/>
        </w:rPr>
        <w:t>،</w:t>
      </w:r>
      <w:r w:rsidRPr="00EA7888">
        <w:rPr>
          <w:rFonts w:hint="cs"/>
          <w:rtl/>
        </w:rPr>
        <w:t xml:space="preserve"> و به راستی خدیجه را دوست می‌داشت.</w:t>
      </w:r>
    </w:p>
    <w:p w:rsidR="00EB4D66" w:rsidRPr="00EA7888" w:rsidRDefault="00EB4D66" w:rsidP="008A6AE7">
      <w:pPr>
        <w:pStyle w:val="a1"/>
        <w:rPr>
          <w:rtl/>
        </w:rPr>
      </w:pPr>
      <w:r w:rsidRPr="00EA7888">
        <w:rPr>
          <w:rFonts w:hint="cs"/>
          <w:rtl/>
        </w:rPr>
        <w:t xml:space="preserve">وقتی </w:t>
      </w:r>
      <w:r w:rsidR="00E91A79" w:rsidRPr="00EA7888">
        <w:rPr>
          <w:rFonts w:hint="cs"/>
          <w:rtl/>
        </w:rPr>
        <w:t>نمایندگان نجاشی به مدینه آمدند، آ</w:t>
      </w:r>
      <w:r w:rsidRPr="00EA7888">
        <w:rPr>
          <w:rFonts w:hint="cs"/>
          <w:rtl/>
        </w:rPr>
        <w:t>ن حضرت</w:t>
      </w:r>
      <w:r w:rsidR="00785230" w:rsidRPr="00785230">
        <w:rPr>
          <w:rFonts w:cs="CTraditional Arabic" w:hint="cs"/>
          <w:rtl/>
        </w:rPr>
        <w:t xml:space="preserve"> ج</w:t>
      </w:r>
      <w:r w:rsidR="00E91A79" w:rsidRPr="00EA7888">
        <w:rPr>
          <w:rFonts w:hint="cs"/>
          <w:rtl/>
        </w:rPr>
        <w:t xml:space="preserve"> شخصاً از ایشان پذیرایی می‌کرد،</w:t>
      </w:r>
      <w:r w:rsidRPr="00EA7888">
        <w:rPr>
          <w:rFonts w:hint="cs"/>
          <w:rtl/>
        </w:rPr>
        <w:t xml:space="preserve"> یارانش به او گفتند: ما کارهای شما و پذیرایی از مهمانان را انجام می‌دهیم، آن حضرت</w:t>
      </w:r>
      <w:r w:rsidR="00785230" w:rsidRPr="00785230">
        <w:rPr>
          <w:rFonts w:cs="CTraditional Arabic" w:hint="cs"/>
          <w:rtl/>
        </w:rPr>
        <w:t xml:space="preserve"> ج</w:t>
      </w:r>
      <w:r w:rsidRPr="00EA7888">
        <w:rPr>
          <w:rFonts w:hint="cs"/>
          <w:rtl/>
        </w:rPr>
        <w:t xml:space="preserve"> فرمود: دوست می‌دارم خودم از آنان پذیرایی نمایم، زیرا آنان یاران ما را در حبشه گرامی داشتند.</w:t>
      </w:r>
    </w:p>
    <w:p w:rsidR="00EB4D66" w:rsidRPr="00EA7888" w:rsidRDefault="00EB4D66" w:rsidP="008A6AE7">
      <w:pPr>
        <w:pStyle w:val="a1"/>
        <w:rPr>
          <w:rtl/>
        </w:rPr>
      </w:pPr>
      <w:r w:rsidRPr="00EA7888">
        <w:rPr>
          <w:rFonts w:hint="cs"/>
          <w:rtl/>
        </w:rPr>
        <w:lastRenderedPageBreak/>
        <w:t>آن حضرت</w:t>
      </w:r>
      <w:r w:rsidR="00785230" w:rsidRPr="00785230">
        <w:rPr>
          <w:rFonts w:cs="CTraditional Arabic" w:hint="cs"/>
          <w:rtl/>
        </w:rPr>
        <w:t xml:space="preserve"> ج</w:t>
      </w:r>
      <w:r w:rsidRPr="00EA7888">
        <w:rPr>
          <w:rFonts w:hint="cs"/>
          <w:rtl/>
        </w:rPr>
        <w:t xml:space="preserve"> برای ثویبه خدمتکار ابوله</w:t>
      </w:r>
      <w:r w:rsidR="003F42B5" w:rsidRPr="00EA7888">
        <w:rPr>
          <w:rFonts w:hint="cs"/>
          <w:rtl/>
        </w:rPr>
        <w:t>ب لباس و پول می‌فرستاد، زیرا ثو</w:t>
      </w:r>
      <w:r w:rsidRPr="00EA7888">
        <w:rPr>
          <w:rFonts w:hint="cs"/>
          <w:rtl/>
        </w:rPr>
        <w:t>ی</w:t>
      </w:r>
      <w:r w:rsidR="003F42B5" w:rsidRPr="00EA7888">
        <w:rPr>
          <w:rFonts w:hint="cs"/>
          <w:rtl/>
        </w:rPr>
        <w:t>ب</w:t>
      </w:r>
      <w:r w:rsidRPr="00EA7888">
        <w:rPr>
          <w:rFonts w:hint="cs"/>
          <w:rtl/>
        </w:rPr>
        <w:t>ه به پیامبر</w:t>
      </w:r>
      <w:r w:rsidR="00785230" w:rsidRPr="00785230">
        <w:rPr>
          <w:rFonts w:cs="CTraditional Arabic" w:hint="cs"/>
          <w:rtl/>
        </w:rPr>
        <w:t xml:space="preserve"> ج</w:t>
      </w:r>
      <w:r w:rsidRPr="00EA7888">
        <w:rPr>
          <w:rFonts w:hint="cs"/>
          <w:rtl/>
        </w:rPr>
        <w:t xml:space="preserve"> در کودکی ش</w:t>
      </w:r>
      <w:r w:rsidR="00034832" w:rsidRPr="00EA7888">
        <w:rPr>
          <w:rFonts w:hint="cs"/>
          <w:rtl/>
        </w:rPr>
        <w:t>یر داده بود، و چون ثویبه از جهان</w:t>
      </w:r>
      <w:r w:rsidRPr="00EA7888">
        <w:rPr>
          <w:rFonts w:hint="cs"/>
          <w:rtl/>
        </w:rPr>
        <w:t xml:space="preserve"> رفت، پیامبر</w:t>
      </w:r>
      <w:r w:rsidR="00785230" w:rsidRPr="00785230">
        <w:rPr>
          <w:rFonts w:cs="CTraditional Arabic" w:hint="cs"/>
          <w:rtl/>
        </w:rPr>
        <w:t xml:space="preserve"> ج</w:t>
      </w:r>
      <w:r w:rsidRPr="00EA7888">
        <w:rPr>
          <w:rFonts w:hint="cs"/>
          <w:rtl/>
        </w:rPr>
        <w:t xml:space="preserve"> پرسید: آیا از خویشان وی کسی در حیات است؟ گفتند: نه، از بستگانش کسی زنده نیست، چون که بسیاری از صفات والا و اخلاق و روش‌های پسندیده‌ای که آن حضرت</w:t>
      </w:r>
      <w:r w:rsidR="00785230" w:rsidRPr="00785230">
        <w:rPr>
          <w:rFonts w:cs="CTraditional Arabic" w:hint="cs"/>
          <w:rtl/>
        </w:rPr>
        <w:t xml:space="preserve"> ج</w:t>
      </w:r>
      <w:r w:rsidRPr="00EA7888">
        <w:rPr>
          <w:rFonts w:hint="cs"/>
          <w:rtl/>
        </w:rPr>
        <w:t xml:space="preserve"> ب</w:t>
      </w:r>
      <w:r w:rsidR="0006165C" w:rsidRPr="00EA7888">
        <w:rPr>
          <w:rFonts w:hint="cs"/>
          <w:rtl/>
        </w:rPr>
        <w:t>ه</w:t>
      </w:r>
      <w:r w:rsidR="00AB1498" w:rsidRPr="00EA7888">
        <w:rPr>
          <w:rFonts w:hint="cs"/>
          <w:rtl/>
        </w:rPr>
        <w:t xml:space="preserve"> </w:t>
      </w:r>
      <w:r w:rsidRPr="00EA7888">
        <w:rPr>
          <w:rFonts w:hint="cs"/>
          <w:rtl/>
        </w:rPr>
        <w:t xml:space="preserve">آن آراسته بود و نیز پاکی و پاکیزگی گویایی و سخنوری و شجاعت و دلاوری بی‌نظیر او و هم </w:t>
      </w:r>
      <w:r w:rsidR="0006165C" w:rsidRPr="00EA7888">
        <w:rPr>
          <w:rFonts w:hint="cs"/>
          <w:rtl/>
        </w:rPr>
        <w:t xml:space="preserve">شرم و حیا و دادگری و پاکدامنی و </w:t>
      </w:r>
      <w:r w:rsidRPr="00EA7888">
        <w:rPr>
          <w:rFonts w:hint="cs"/>
          <w:rtl/>
        </w:rPr>
        <w:t>راستگویی و نیکویی گفتار و خصایل دیگرش را کتاب‌های سیره بیان نموده</w:t>
      </w:r>
      <w:r w:rsidR="00645F4D">
        <w:rPr>
          <w:rFonts w:hint="cs"/>
          <w:rtl/>
        </w:rPr>
        <w:t>‌اند،</w:t>
      </w:r>
      <w:r w:rsidRPr="00EA7888">
        <w:rPr>
          <w:rFonts w:hint="cs"/>
          <w:rtl/>
        </w:rPr>
        <w:t xml:space="preserve"> فقط من اینجا قصد د</w:t>
      </w:r>
      <w:r w:rsidR="00347680" w:rsidRPr="00EA7888">
        <w:rPr>
          <w:rFonts w:hint="cs"/>
          <w:rtl/>
        </w:rPr>
        <w:t>ارم برخی از سیرت و زندگانی حیات</w:t>
      </w:r>
      <w:r w:rsidR="00347680" w:rsidRPr="00EA7888">
        <w:rPr>
          <w:rFonts w:hint="eastAsia"/>
          <w:rtl/>
        </w:rPr>
        <w:t>‌</w:t>
      </w:r>
      <w:r w:rsidRPr="00EA7888">
        <w:rPr>
          <w:rFonts w:hint="cs"/>
          <w:rtl/>
        </w:rPr>
        <w:t>بخش و روح‌انگیز پیامبر</w:t>
      </w:r>
      <w:r w:rsidR="00785230" w:rsidRPr="00785230">
        <w:rPr>
          <w:rFonts w:cs="CTraditional Arabic" w:hint="cs"/>
          <w:rtl/>
        </w:rPr>
        <w:t xml:space="preserve"> ج</w:t>
      </w:r>
      <w:r w:rsidRPr="00EA7888">
        <w:rPr>
          <w:rFonts w:hint="cs"/>
          <w:rtl/>
        </w:rPr>
        <w:t xml:space="preserve"> را بیان کنم تا مانند ضر</w:t>
      </w:r>
      <w:r w:rsidR="00347680" w:rsidRPr="00EA7888">
        <w:rPr>
          <w:rFonts w:hint="cs"/>
          <w:rtl/>
        </w:rPr>
        <w:t>ب</w:t>
      </w:r>
      <w:r w:rsidRPr="00EA7888">
        <w:rPr>
          <w:rFonts w:hint="cs"/>
          <w:rtl/>
        </w:rPr>
        <w:t xml:space="preserve"> المثلی بیانگر و توضیح مطالب گفته شده باشد.</w:t>
      </w:r>
    </w:p>
    <w:p w:rsidR="00EB4D66" w:rsidRPr="00EA7888" w:rsidRDefault="00EB4D66" w:rsidP="008A6AE7">
      <w:pPr>
        <w:pStyle w:val="a1"/>
        <w:rPr>
          <w:rtl/>
        </w:rPr>
      </w:pPr>
      <w:r w:rsidRPr="00EA7888">
        <w:rPr>
          <w:rFonts w:hint="cs"/>
          <w:rtl/>
        </w:rPr>
        <w:t>خلاصه کلام</w:t>
      </w:r>
      <w:r w:rsidR="008A6AE7">
        <w:rPr>
          <w:rFonts w:cs="B Zar" w:hint="cs"/>
          <w:rtl/>
        </w:rPr>
        <w:t xml:space="preserve"> اینکه </w:t>
      </w:r>
      <w:r w:rsidRPr="00EA7888">
        <w:rPr>
          <w:rFonts w:hint="cs"/>
          <w:rtl/>
        </w:rPr>
        <w:t>آن حضرت</w:t>
      </w:r>
      <w:r w:rsidR="00785230" w:rsidRPr="00785230">
        <w:rPr>
          <w:rFonts w:cs="CTraditional Arabic" w:hint="cs"/>
          <w:rtl/>
        </w:rPr>
        <w:t xml:space="preserve"> ج</w:t>
      </w:r>
      <w:r w:rsidR="008E5689" w:rsidRPr="00EA7888">
        <w:rPr>
          <w:rFonts w:hint="cs"/>
          <w:rtl/>
        </w:rPr>
        <w:t xml:space="preserve"> به صفاتی بس</w:t>
      </w:r>
      <w:r w:rsidR="008E5689" w:rsidRPr="00EA7888">
        <w:rPr>
          <w:rFonts w:hint="eastAsia"/>
          <w:rtl/>
        </w:rPr>
        <w:t>‌</w:t>
      </w:r>
      <w:r w:rsidRPr="00EA7888">
        <w:rPr>
          <w:rFonts w:hint="cs"/>
          <w:rtl/>
        </w:rPr>
        <w:t>عالی آراسته بود، پروردگارش او را نیکو و خوب پرورش نمود و او را ادب آموخت.</w:t>
      </w:r>
    </w:p>
    <w:p w:rsidR="0080266A" w:rsidRPr="00715575" w:rsidRDefault="00EB4D66" w:rsidP="00715575">
      <w:pPr>
        <w:pStyle w:val="a1"/>
        <w:rPr>
          <w:rFonts w:ascii="KFGQPC Uthmanic Script HAFS" w:hAnsi="KFGQPC Uthmanic Script HAFS" w:cs="KFGQPC Uthmanic Script HAFS"/>
          <w:rtl/>
        </w:rPr>
      </w:pPr>
      <w:r w:rsidRPr="00EA7888">
        <w:rPr>
          <w:rFonts w:hint="cs"/>
          <w:rtl/>
        </w:rPr>
        <w:t>خداوند متعال در این باره خطاب به آن حضرت</w:t>
      </w:r>
      <w:r w:rsidR="00785230" w:rsidRPr="00785230">
        <w:rPr>
          <w:rFonts w:cs="CTraditional Arabic" w:hint="cs"/>
          <w:rtl/>
        </w:rPr>
        <w:t xml:space="preserve"> ج</w:t>
      </w:r>
      <w:r w:rsidRPr="00EA7888">
        <w:rPr>
          <w:rFonts w:hint="cs"/>
          <w:rtl/>
        </w:rPr>
        <w:t xml:space="preserve"> فرمود:</w:t>
      </w:r>
      <w:r w:rsidR="00795486">
        <w:rPr>
          <w:rFonts w:hint="cs"/>
          <w:rtl/>
        </w:rPr>
        <w:t xml:space="preserve"> </w:t>
      </w:r>
      <w:r w:rsidR="00795486">
        <w:rPr>
          <w:rFonts w:ascii="Traditional Arabic" w:hAnsi="Traditional Arabic" w:cs="Traditional Arabic"/>
          <w:rtl/>
        </w:rPr>
        <w:t>﴿</w:t>
      </w:r>
      <w:r w:rsidR="00715575">
        <w:rPr>
          <w:rFonts w:ascii="KFGQPC Uthmanic Script HAFS" w:hAnsi="KFGQPC Uthmanic Script HAFS" w:cs="KFGQPC Uthmanic Script HAFS"/>
          <w:rtl/>
        </w:rPr>
        <w:t>وَإِنَّكَ لَعَلَىٰ خُلُقٍ عَظِيمٖ ٤</w:t>
      </w:r>
      <w:r w:rsidR="00795486">
        <w:rPr>
          <w:rFonts w:ascii="Traditional Arabic" w:hAnsi="Traditional Arabic" w:cs="Traditional Arabic"/>
          <w:rtl/>
        </w:rPr>
        <w:t>﴾</w:t>
      </w:r>
      <w:r w:rsidR="00795486">
        <w:rPr>
          <w:rFonts w:hint="cs"/>
          <w:rtl/>
        </w:rPr>
        <w:t xml:space="preserve"> </w:t>
      </w:r>
      <w:r w:rsidR="00795486" w:rsidRPr="00795486">
        <w:rPr>
          <w:rStyle w:val="1-Char"/>
          <w:rFonts w:hint="cs"/>
          <w:rtl/>
        </w:rPr>
        <w:t>[</w:t>
      </w:r>
      <w:r w:rsidR="00795486">
        <w:rPr>
          <w:rStyle w:val="1-Char"/>
          <w:rFonts w:hint="cs"/>
          <w:rtl/>
        </w:rPr>
        <w:t>القلم: 4</w:t>
      </w:r>
      <w:r w:rsidR="00795486" w:rsidRPr="00795486">
        <w:rPr>
          <w:rStyle w:val="1-Char"/>
          <w:rFonts w:hint="cs"/>
          <w:rtl/>
        </w:rPr>
        <w:t>]</w:t>
      </w:r>
      <w:r w:rsidR="00795486">
        <w:rPr>
          <w:rFonts w:hint="cs"/>
          <w:rtl/>
        </w:rPr>
        <w:t>.</w:t>
      </w:r>
      <w:r w:rsidRPr="00EA7888">
        <w:rPr>
          <w:rFonts w:hint="cs"/>
          <w:rtl/>
        </w:rPr>
        <w:t xml:space="preserve"> </w:t>
      </w:r>
      <w:r w:rsidRPr="008A6AE7">
        <w:rPr>
          <w:rFonts w:hint="cs"/>
          <w:rtl/>
        </w:rPr>
        <w:t>«به راستی تو بر اخلاق بس‌عظیم و بزرگی هستی» و همین خصلت‌ها بود که مردمان را به او نزدیک گردانید و محبت او را در دل‌ها جای داد، و</w:t>
      </w:r>
      <w:r w:rsidR="00172862" w:rsidRPr="008A6AE7">
        <w:rPr>
          <w:rFonts w:hint="cs"/>
          <w:rtl/>
        </w:rPr>
        <w:t xml:space="preserve"> </w:t>
      </w:r>
      <w:r w:rsidR="00020F52" w:rsidRPr="008A6AE7">
        <w:rPr>
          <w:rFonts w:hint="cs"/>
          <w:rtl/>
        </w:rPr>
        <w:t>خو</w:t>
      </w:r>
      <w:r w:rsidR="00020F52" w:rsidRPr="00EA7888">
        <w:rPr>
          <w:rFonts w:hint="cs"/>
          <w:rtl/>
        </w:rPr>
        <w:t>ی و طبیعت سرکش قومش را پس از نفرت و بیزاری رام او کرد و آنان را واداشت تا گروه گروه به دین اسلام بگرایند و یارو یاور و دوستدار اسلام شوند</w:t>
      </w:r>
      <w:r w:rsidR="00C31EEC" w:rsidRPr="00EA7888">
        <w:rPr>
          <w:rFonts w:hint="cs"/>
          <w:rtl/>
        </w:rPr>
        <w:t>،</w:t>
      </w:r>
      <w:r w:rsidR="00020F52" w:rsidRPr="00EA7888">
        <w:rPr>
          <w:rFonts w:hint="cs"/>
          <w:rtl/>
        </w:rPr>
        <w:t xml:space="preserve"> به گونه‌ای که خود و ثروت و هرچه داشتند در راه اسلام فدا کردند.</w:t>
      </w:r>
    </w:p>
    <w:p w:rsidR="00020F52" w:rsidRPr="00EA7888" w:rsidRDefault="00020F52" w:rsidP="008A6AE7">
      <w:pPr>
        <w:pStyle w:val="a1"/>
        <w:rPr>
          <w:rtl/>
        </w:rPr>
      </w:pPr>
      <w:r w:rsidRPr="00EA7888">
        <w:rPr>
          <w:rFonts w:hint="cs"/>
          <w:rtl/>
        </w:rPr>
        <w:t>هرگاه برخی از این صفات پسندیده در انسانی موجود باشد، محبت و تمجید و تقدیر دیگران را نسبت به خود برمی‌انگیزاند، چه برسد به آن حضرت</w:t>
      </w:r>
      <w:r w:rsidR="00785230" w:rsidRPr="00785230">
        <w:rPr>
          <w:rFonts w:cs="CTraditional Arabic" w:hint="cs"/>
          <w:rtl/>
        </w:rPr>
        <w:t xml:space="preserve"> ج</w:t>
      </w:r>
      <w:r w:rsidRPr="00EA7888">
        <w:rPr>
          <w:rFonts w:hint="cs"/>
          <w:rtl/>
        </w:rPr>
        <w:t xml:space="preserve"> که به تمام خصلت‌های نیک و منش‌های عالی و کاملترین آنها آراسته بوده است.</w:t>
      </w:r>
    </w:p>
    <w:p w:rsidR="00906DD7" w:rsidRDefault="00020F52" w:rsidP="008A6AE7">
      <w:pPr>
        <w:pStyle w:val="a1"/>
        <w:rPr>
          <w:rtl/>
        </w:rPr>
      </w:pPr>
      <w:r w:rsidRPr="00EA7888">
        <w:rPr>
          <w:rFonts w:hint="cs"/>
          <w:rtl/>
        </w:rPr>
        <w:lastRenderedPageBreak/>
        <w:t>پس بر هر مسلما</w:t>
      </w:r>
      <w:r w:rsidR="003D4C4B" w:rsidRPr="00EA7888">
        <w:rPr>
          <w:rFonts w:hint="cs"/>
          <w:rtl/>
        </w:rPr>
        <w:t>نی لازم و واجب آید که پیامبر</w:t>
      </w:r>
      <w:r w:rsidR="00785230" w:rsidRPr="00785230">
        <w:rPr>
          <w:rFonts w:cs="CTraditional Arabic" w:hint="cs"/>
          <w:rtl/>
        </w:rPr>
        <w:t xml:space="preserve"> ج</w:t>
      </w:r>
      <w:r w:rsidR="003D4C4B" w:rsidRPr="00EA7888">
        <w:rPr>
          <w:rFonts w:hint="cs"/>
          <w:rtl/>
        </w:rPr>
        <w:t xml:space="preserve"> را دوست بدارد</w:t>
      </w:r>
      <w:r w:rsidR="00857593" w:rsidRPr="00EA7888">
        <w:rPr>
          <w:rFonts w:hint="cs"/>
          <w:rtl/>
        </w:rPr>
        <w:t>،</w:t>
      </w:r>
      <w:r w:rsidR="003D4C4B" w:rsidRPr="00EA7888">
        <w:rPr>
          <w:rFonts w:hint="cs"/>
          <w:rtl/>
        </w:rPr>
        <w:t xml:space="preserve"> و نیز واجب و لازم است همه کسانی را که پیامبر ایشان را دوست د</w:t>
      </w:r>
      <w:r w:rsidR="00857593" w:rsidRPr="00EA7888">
        <w:rPr>
          <w:rFonts w:hint="cs"/>
          <w:rtl/>
        </w:rPr>
        <w:t>ارد، دوست بدارد. زیرا دوستِ</w:t>
      </w:r>
      <w:r w:rsidR="003D4C4B" w:rsidRPr="00EA7888">
        <w:rPr>
          <w:rFonts w:hint="cs"/>
          <w:rtl/>
        </w:rPr>
        <w:t xml:space="preserve"> دوست، محبوب</w:t>
      </w:r>
      <w:r w:rsidR="00857593" w:rsidRPr="00EA7888">
        <w:rPr>
          <w:rFonts w:hint="cs"/>
          <w:rtl/>
        </w:rPr>
        <w:t xml:space="preserve"> و</w:t>
      </w:r>
      <w:r w:rsidR="003D4C4B" w:rsidRPr="00EA7888">
        <w:rPr>
          <w:rFonts w:hint="cs"/>
          <w:rtl/>
        </w:rPr>
        <w:t xml:space="preserve"> گرامی است.</w:t>
      </w:r>
    </w:p>
    <w:p w:rsidR="008A6AE7" w:rsidRDefault="008A6AE7" w:rsidP="008A6AE7">
      <w:pPr>
        <w:pStyle w:val="a1"/>
        <w:rPr>
          <w:rtl/>
        </w:rPr>
        <w:sectPr w:rsidR="008A6AE7" w:rsidSect="00785230">
          <w:headerReference w:type="default" r:id="rId20"/>
          <w:footnotePr>
            <w:numRestart w:val="eachPage"/>
          </w:footnotePr>
          <w:type w:val="oddPage"/>
          <w:pgSz w:w="7938" w:h="11907" w:code="9"/>
          <w:pgMar w:top="567" w:right="851" w:bottom="851" w:left="851" w:header="454" w:footer="0" w:gutter="0"/>
          <w:cols w:space="708"/>
          <w:titlePg/>
          <w:bidi/>
          <w:rtlGutter/>
          <w:docGrid w:linePitch="381"/>
        </w:sectPr>
      </w:pPr>
    </w:p>
    <w:p w:rsidR="00521B41" w:rsidRPr="00EA7888" w:rsidRDefault="00521B41" w:rsidP="003E0EE1">
      <w:pPr>
        <w:pStyle w:val="a"/>
        <w:rPr>
          <w:rtl/>
        </w:rPr>
      </w:pPr>
      <w:bookmarkStart w:id="16" w:name="_Toc269570222"/>
      <w:bookmarkStart w:id="17" w:name="_Toc423767742"/>
      <w:r w:rsidRPr="00EA7888">
        <w:rPr>
          <w:rFonts w:hint="cs"/>
          <w:rtl/>
        </w:rPr>
        <w:lastRenderedPageBreak/>
        <w:t>فصل سوم</w:t>
      </w:r>
      <w:r w:rsidR="008A6AE7">
        <w:rPr>
          <w:rFonts w:hint="cs"/>
          <w:rtl/>
        </w:rPr>
        <w:t>:</w:t>
      </w:r>
      <w:r w:rsidR="003E0EE1">
        <w:rPr>
          <w:rtl/>
        </w:rPr>
        <w:br/>
      </w:r>
      <w:r w:rsidR="00B6191D" w:rsidRPr="00EA7888">
        <w:rPr>
          <w:rFonts w:hint="cs"/>
          <w:rtl/>
        </w:rPr>
        <w:t>گوشه‌ای از شرح حال اهل صُفّه</w:t>
      </w:r>
      <w:bookmarkEnd w:id="16"/>
      <w:bookmarkEnd w:id="17"/>
    </w:p>
    <w:p w:rsidR="00B6191D" w:rsidRPr="00EA7888" w:rsidRDefault="00046BC2" w:rsidP="008A6AE7">
      <w:pPr>
        <w:pStyle w:val="a1"/>
        <w:rPr>
          <w:rtl/>
        </w:rPr>
      </w:pPr>
      <w:r w:rsidRPr="00EA7888">
        <w:rPr>
          <w:rFonts w:hint="cs"/>
          <w:rtl/>
        </w:rPr>
        <w:t>به یقین اصحاب</w:t>
      </w:r>
      <w:r w:rsidR="008A6AE7">
        <w:rPr>
          <w:rFonts w:cs="CTraditional Arabic" w:hint="cs"/>
          <w:rtl/>
        </w:rPr>
        <w:t>ش</w:t>
      </w:r>
      <w:r w:rsidRPr="00EA7888">
        <w:rPr>
          <w:rFonts w:hint="cs"/>
          <w:rtl/>
        </w:rPr>
        <w:t xml:space="preserve"> و به ویژه اهل بیت رسول خدا</w:t>
      </w:r>
      <w:r w:rsidR="00785230" w:rsidRPr="00785230">
        <w:rPr>
          <w:rFonts w:cs="CTraditional Arabic" w:hint="cs"/>
          <w:rtl/>
        </w:rPr>
        <w:t xml:space="preserve"> ج</w:t>
      </w:r>
      <w:r w:rsidRPr="00EA7888">
        <w:rPr>
          <w:rFonts w:hint="cs"/>
          <w:rtl/>
        </w:rPr>
        <w:t xml:space="preserve"> اهل صفه را دوست داشتند و آنان را تکریم می‌کردند، زیرا پیامبر</w:t>
      </w:r>
      <w:r w:rsidR="00785230" w:rsidRPr="00785230">
        <w:rPr>
          <w:rFonts w:cs="CTraditional Arabic" w:hint="cs"/>
          <w:rtl/>
        </w:rPr>
        <w:t xml:space="preserve"> ج</w:t>
      </w:r>
      <w:r w:rsidRPr="00EA7888">
        <w:rPr>
          <w:rFonts w:hint="cs"/>
          <w:rtl/>
        </w:rPr>
        <w:t xml:space="preserve"> ایشان را</w:t>
      </w:r>
      <w:r w:rsidR="00E66F06" w:rsidRPr="00EA7888">
        <w:rPr>
          <w:rFonts w:hint="cs"/>
          <w:rtl/>
        </w:rPr>
        <w:t xml:space="preserve"> دوست می‌داشت و به آنان مهر می‌</w:t>
      </w:r>
      <w:r w:rsidRPr="00EA7888">
        <w:rPr>
          <w:rFonts w:hint="cs"/>
          <w:rtl/>
        </w:rPr>
        <w:t>و</w:t>
      </w:r>
      <w:r w:rsidR="00E66F06" w:rsidRPr="00EA7888">
        <w:rPr>
          <w:rFonts w:hint="cs"/>
          <w:rtl/>
        </w:rPr>
        <w:t>ر</w:t>
      </w:r>
      <w:r w:rsidRPr="00EA7888">
        <w:rPr>
          <w:rFonts w:hint="cs"/>
          <w:rtl/>
        </w:rPr>
        <w:t>زید و گرامی‌شان می‌داشت و با آنان هم‌نشینی می‌کرد.</w:t>
      </w:r>
    </w:p>
    <w:p w:rsidR="00046BC2" w:rsidRPr="00EA7888" w:rsidRDefault="00046BC2" w:rsidP="008A6AE7">
      <w:pPr>
        <w:pStyle w:val="a1"/>
        <w:rPr>
          <w:rtl/>
        </w:rPr>
      </w:pPr>
      <w:r w:rsidRPr="00EA7888">
        <w:rPr>
          <w:rFonts w:hint="cs"/>
          <w:rtl/>
        </w:rPr>
        <w:t>حسن بن علی</w:t>
      </w:r>
      <w:r w:rsidR="00785230" w:rsidRPr="00785230">
        <w:rPr>
          <w:rFonts w:cs="CTraditional Arabic" w:hint="cs"/>
          <w:rtl/>
        </w:rPr>
        <w:t>س</w:t>
      </w:r>
      <w:r w:rsidRPr="00EA7888">
        <w:rPr>
          <w:rFonts w:hint="cs"/>
          <w:rtl/>
        </w:rPr>
        <w:t xml:space="preserve"> و عبدالله بن جعفر</w:t>
      </w:r>
      <w:r w:rsidR="00785230" w:rsidRPr="00785230">
        <w:rPr>
          <w:rFonts w:cs="CTraditional Arabic" w:hint="cs"/>
          <w:rtl/>
        </w:rPr>
        <w:t>س</w:t>
      </w:r>
      <w:r w:rsidRPr="00EA7888">
        <w:rPr>
          <w:rFonts w:hint="cs"/>
          <w:rtl/>
        </w:rPr>
        <w:t xml:space="preserve"> از جمله کسانی بودند که دوست داشتند اهل صفه را کمال دین می‌دانستند و هم‌نشینی با آنان را شرف بزرگی به شمار می‌آوردند و نزد آنان می‌رفتند تا از اخلاق و رفتارشان کسب فضیلت کنند و بهره‌مند گردند.</w:t>
      </w:r>
    </w:p>
    <w:p w:rsidR="00046BC2" w:rsidRPr="00EA7888" w:rsidRDefault="003E0EE1" w:rsidP="003E0EE1">
      <w:pPr>
        <w:pStyle w:val="a0"/>
        <w:rPr>
          <w:rtl/>
        </w:rPr>
      </w:pPr>
      <w:bookmarkStart w:id="18" w:name="_Toc269570223"/>
      <w:bookmarkStart w:id="19" w:name="_Toc423767743"/>
      <w:r>
        <w:rPr>
          <w:rFonts w:hint="cs"/>
          <w:rtl/>
        </w:rPr>
        <w:t>اولین آسایشگاه در اسلام</w:t>
      </w:r>
      <w:bookmarkEnd w:id="18"/>
      <w:bookmarkEnd w:id="19"/>
    </w:p>
    <w:p w:rsidR="000B1D16" w:rsidRPr="00EA7888" w:rsidRDefault="0027471F" w:rsidP="008A6AE7">
      <w:pPr>
        <w:pStyle w:val="a1"/>
        <w:rPr>
          <w:rtl/>
        </w:rPr>
      </w:pPr>
      <w:r w:rsidRPr="00EA7888">
        <w:rPr>
          <w:rFonts w:hint="cs"/>
          <w:rtl/>
        </w:rPr>
        <w:t>اهل صفه کسانی از فرزندان اشراف و بزرگان قریش بودند که از مکه به مدینه هجرت کردند و قریش آنا</w:t>
      </w:r>
      <w:r w:rsidR="00DA6CFA" w:rsidRPr="00EA7888">
        <w:rPr>
          <w:rFonts w:hint="cs"/>
          <w:rtl/>
        </w:rPr>
        <w:t>ن را از بردن مال و ثروت‌شان باز</w:t>
      </w:r>
      <w:r w:rsidRPr="00EA7888">
        <w:rPr>
          <w:rFonts w:hint="cs"/>
          <w:rtl/>
        </w:rPr>
        <w:t>داشتند و در مدینه با تنگدستی و</w:t>
      </w:r>
      <w:r w:rsidR="00EA6396" w:rsidRPr="00EA7888">
        <w:rPr>
          <w:rFonts w:hint="cs"/>
          <w:rtl/>
        </w:rPr>
        <w:t xml:space="preserve"> </w:t>
      </w:r>
      <w:r w:rsidR="00B31849" w:rsidRPr="00EA7888">
        <w:rPr>
          <w:rFonts w:hint="cs"/>
          <w:rtl/>
        </w:rPr>
        <w:t>زندگی ناگواری روبرو شدند</w:t>
      </w:r>
      <w:r w:rsidR="00DA6CFA" w:rsidRPr="00EA7888">
        <w:rPr>
          <w:rFonts w:hint="cs"/>
          <w:rtl/>
        </w:rPr>
        <w:t>،</w:t>
      </w:r>
      <w:r w:rsidR="00B31849" w:rsidRPr="00EA7888">
        <w:rPr>
          <w:rFonts w:hint="cs"/>
          <w:rtl/>
        </w:rPr>
        <w:t xml:space="preserve"> و بسیاری از آنان از فقر و ته</w:t>
      </w:r>
      <w:r w:rsidR="00DA6CFA" w:rsidRPr="00EA7888">
        <w:rPr>
          <w:rFonts w:hint="cs"/>
          <w:rtl/>
        </w:rPr>
        <w:t>ی</w:t>
      </w:r>
      <w:r w:rsidR="00B31849" w:rsidRPr="00EA7888">
        <w:rPr>
          <w:rFonts w:hint="cs"/>
          <w:rtl/>
        </w:rPr>
        <w:t>دستی رنج‌ها و مشقات زیادی را تحمل نمودند، و چون شرف و بزرگواری به آنان اجازه نمی‌داد به عنوان سائل و گدا دست به سوی کسی دراز کنند، پیامبر</w:t>
      </w:r>
      <w:r w:rsidR="00785230" w:rsidRPr="00785230">
        <w:rPr>
          <w:rFonts w:cs="CTraditional Arabic" w:hint="cs"/>
          <w:rtl/>
        </w:rPr>
        <w:t xml:space="preserve"> ج</w:t>
      </w:r>
      <w:r w:rsidR="00B31849" w:rsidRPr="00EA7888">
        <w:rPr>
          <w:rFonts w:hint="cs"/>
          <w:rtl/>
        </w:rPr>
        <w:t xml:space="preserve"> برای آنان محل و مکانی ایجاد کرد تا در آنجا گرد</w:t>
      </w:r>
      <w:r w:rsidR="008B5472" w:rsidRPr="00EA7888">
        <w:rPr>
          <w:rFonts w:hint="cs"/>
          <w:rtl/>
        </w:rPr>
        <w:t xml:space="preserve"> </w:t>
      </w:r>
      <w:r w:rsidR="00B31849" w:rsidRPr="00EA7888">
        <w:rPr>
          <w:rFonts w:hint="cs"/>
          <w:rtl/>
        </w:rPr>
        <w:t>هم آیند.  پیامبر</w:t>
      </w:r>
      <w:r w:rsidR="00785230" w:rsidRPr="00785230">
        <w:rPr>
          <w:rFonts w:cs="CTraditional Arabic" w:hint="cs"/>
          <w:rtl/>
        </w:rPr>
        <w:t xml:space="preserve"> ج</w:t>
      </w:r>
      <w:r w:rsidR="00B31849" w:rsidRPr="00EA7888">
        <w:rPr>
          <w:rFonts w:hint="cs"/>
          <w:rtl/>
        </w:rPr>
        <w:t xml:space="preserve"> مکانی سایه‌دار در پایین مسجد مدینه ب</w:t>
      </w:r>
      <w:r w:rsidR="00173E8C" w:rsidRPr="00EA7888">
        <w:rPr>
          <w:rFonts w:hint="cs"/>
          <w:rtl/>
        </w:rPr>
        <w:t>ر</w:t>
      </w:r>
      <w:r w:rsidR="00B31849" w:rsidRPr="00EA7888">
        <w:rPr>
          <w:rFonts w:hint="cs"/>
          <w:rtl/>
        </w:rPr>
        <w:t>ای آنان برگزید و به همین مناسبت آن را صفه نام نهاد. و مؤمنینی که در آن سکنا گز</w:t>
      </w:r>
      <w:r w:rsidR="008B5B5C" w:rsidRPr="00EA7888">
        <w:rPr>
          <w:rFonts w:hint="cs"/>
          <w:rtl/>
        </w:rPr>
        <w:t>یده بودند به اهل صفه مشهور شدند، نزدیک به چهار</w:t>
      </w:r>
      <w:r w:rsidR="00B31849" w:rsidRPr="00EA7888">
        <w:rPr>
          <w:rFonts w:hint="cs"/>
          <w:rtl/>
        </w:rPr>
        <w:t>صد نفر از مهاجرین قریش در آنجا بودند</w:t>
      </w:r>
      <w:r w:rsidR="0020572A" w:rsidRPr="00EA7888">
        <w:rPr>
          <w:rFonts w:hint="cs"/>
          <w:rtl/>
        </w:rPr>
        <w:t>،</w:t>
      </w:r>
      <w:r w:rsidR="00B31849" w:rsidRPr="00EA7888">
        <w:rPr>
          <w:rFonts w:hint="cs"/>
          <w:rtl/>
        </w:rPr>
        <w:t xml:space="preserve"> و </w:t>
      </w:r>
      <w:r w:rsidR="0020572A" w:rsidRPr="00EA7888">
        <w:rPr>
          <w:rFonts w:hint="cs"/>
          <w:rtl/>
        </w:rPr>
        <w:t xml:space="preserve">گاهی در میان ایشان کسانی بودند </w:t>
      </w:r>
      <w:r w:rsidR="00B31849" w:rsidRPr="00EA7888">
        <w:rPr>
          <w:rFonts w:hint="cs"/>
          <w:rtl/>
        </w:rPr>
        <w:t>از گروه‌های عرب که به مدینه</w:t>
      </w:r>
      <w:r w:rsidR="0020572A" w:rsidRPr="00EA7888">
        <w:rPr>
          <w:rFonts w:hint="cs"/>
          <w:rtl/>
        </w:rPr>
        <w:t xml:space="preserve"> </w:t>
      </w:r>
      <w:r w:rsidR="0020572A" w:rsidRPr="00EA7888">
        <w:rPr>
          <w:rFonts w:hint="cs"/>
          <w:rtl/>
        </w:rPr>
        <w:lastRenderedPageBreak/>
        <w:t>می‌آمدند و چون آنجا خانه و مسک</w:t>
      </w:r>
      <w:r w:rsidR="00B31849" w:rsidRPr="00EA7888">
        <w:rPr>
          <w:rFonts w:hint="cs"/>
          <w:rtl/>
        </w:rPr>
        <w:t>ن و یا خویشاوند نداشتند، و اسلام می‌آوردند، پیامبر</w:t>
      </w:r>
      <w:r w:rsidR="00785230" w:rsidRPr="00785230">
        <w:rPr>
          <w:rFonts w:cs="CTraditional Arabic" w:hint="cs"/>
          <w:rtl/>
        </w:rPr>
        <w:t xml:space="preserve"> ج</w:t>
      </w:r>
      <w:r w:rsidR="00B31849" w:rsidRPr="00EA7888">
        <w:rPr>
          <w:rFonts w:hint="cs"/>
          <w:rtl/>
        </w:rPr>
        <w:t xml:space="preserve"> ایشان را در آنجا پناه می‌داد، و این اولین خوابگاه و آسایشگاهی بود که در تاریخ اسلام برای بینوایان و ته</w:t>
      </w:r>
      <w:r w:rsidR="00CE33E8" w:rsidRPr="00EA7888">
        <w:rPr>
          <w:rFonts w:hint="cs"/>
          <w:rtl/>
        </w:rPr>
        <w:t>ید</w:t>
      </w:r>
      <w:r w:rsidR="00B31849" w:rsidRPr="00EA7888">
        <w:rPr>
          <w:rFonts w:hint="cs"/>
          <w:rtl/>
        </w:rPr>
        <w:t>ستان درنظر گرفته شد.</w:t>
      </w:r>
    </w:p>
    <w:p w:rsidR="00B31849" w:rsidRDefault="00B31849" w:rsidP="008A6AE7">
      <w:pPr>
        <w:pStyle w:val="a1"/>
        <w:rPr>
          <w:rtl/>
        </w:rPr>
      </w:pPr>
      <w:r w:rsidRPr="00EA7888">
        <w:rPr>
          <w:rFonts w:hint="cs"/>
          <w:rtl/>
        </w:rPr>
        <w:t>این آسایشگاه قوانین و مقرراتی داشت (همانند قوانین و مقرراتی که کشورهای پیشرفته معاصر در برخی از آسایشگاه‌ها و خوابگاه‌ها وضع نموده</w:t>
      </w:r>
      <w:r w:rsidR="008A6AE7">
        <w:rPr>
          <w:rFonts w:hint="cs"/>
          <w:rtl/>
        </w:rPr>
        <w:t>‌اند)</w:t>
      </w:r>
      <w:r w:rsidRPr="00EA7888">
        <w:rPr>
          <w:rFonts w:hint="cs"/>
          <w:rtl/>
        </w:rPr>
        <w:t xml:space="preserve"> که مناسب با شرایط و مقرراتی بود که در شهر مدینه بدان عمل می‌کردند.</w:t>
      </w:r>
    </w:p>
    <w:p w:rsidR="00B31849" w:rsidRPr="00EA7888" w:rsidRDefault="003E0EE1" w:rsidP="003E0EE1">
      <w:pPr>
        <w:pStyle w:val="a0"/>
        <w:rPr>
          <w:rtl/>
        </w:rPr>
      </w:pPr>
      <w:bookmarkStart w:id="20" w:name="_Toc269570224"/>
      <w:bookmarkStart w:id="21" w:name="_Toc423767744"/>
      <w:r>
        <w:rPr>
          <w:rFonts w:hint="cs"/>
          <w:rtl/>
        </w:rPr>
        <w:t>نظام و قوانین آسایشگاه</w:t>
      </w:r>
      <w:bookmarkEnd w:id="20"/>
      <w:bookmarkEnd w:id="21"/>
    </w:p>
    <w:p w:rsidR="00402BA1" w:rsidRPr="00EA7888" w:rsidRDefault="00A7502C" w:rsidP="008A6AE7">
      <w:pPr>
        <w:pStyle w:val="a1"/>
        <w:numPr>
          <w:ilvl w:val="0"/>
          <w:numId w:val="2"/>
        </w:numPr>
        <w:rPr>
          <w:rtl/>
        </w:rPr>
      </w:pPr>
      <w:r w:rsidRPr="00EA7888">
        <w:rPr>
          <w:rFonts w:hint="cs"/>
          <w:rtl/>
        </w:rPr>
        <w:t>از قوانین این آسایشگاه یکی آن بود که جز تهیدستان که توان کسب و کار نداشتند</w:t>
      </w:r>
      <w:r w:rsidR="00FC0372" w:rsidRPr="00EA7888">
        <w:rPr>
          <w:rFonts w:hint="cs"/>
          <w:rtl/>
        </w:rPr>
        <w:t>،</w:t>
      </w:r>
      <w:r w:rsidRPr="00EA7888">
        <w:rPr>
          <w:rFonts w:hint="cs"/>
          <w:rtl/>
        </w:rPr>
        <w:t xml:space="preserve"> و نیز کسانی که درآمدشان آنان را از دریافت صدقات و وام‌هایی که پیامبر</w:t>
      </w:r>
      <w:r w:rsidR="00785230" w:rsidRPr="00785230">
        <w:rPr>
          <w:rFonts w:cs="CTraditional Arabic" w:hint="cs"/>
          <w:rtl/>
        </w:rPr>
        <w:t xml:space="preserve"> ج</w:t>
      </w:r>
      <w:r w:rsidRPr="00EA7888">
        <w:rPr>
          <w:rFonts w:hint="cs"/>
          <w:rtl/>
        </w:rPr>
        <w:t xml:space="preserve"> از ثروتمندان می‌گرفت بی‌نیاز نمی‌کرد، کسانی دیگر به آنجا وارد نمی‌شدند، و پیامبر</w:t>
      </w:r>
      <w:r w:rsidR="00785230" w:rsidRPr="00785230">
        <w:rPr>
          <w:rFonts w:cs="CTraditional Arabic" w:hint="cs"/>
          <w:rtl/>
        </w:rPr>
        <w:t xml:space="preserve"> ج</w:t>
      </w:r>
      <w:r w:rsidRPr="00EA7888">
        <w:rPr>
          <w:rFonts w:hint="cs"/>
          <w:rtl/>
        </w:rPr>
        <w:t xml:space="preserve"> نقش مهمی را در رسانیدن آنان به خود کفایی ایفاء نمود، تا آنچه را که ترسیم فرم</w:t>
      </w:r>
      <w:r w:rsidR="00DD234E" w:rsidRPr="00EA7888">
        <w:rPr>
          <w:rFonts w:hint="cs"/>
          <w:rtl/>
        </w:rPr>
        <w:t>و</w:t>
      </w:r>
      <w:r w:rsidRPr="00EA7888">
        <w:rPr>
          <w:rFonts w:hint="cs"/>
          <w:rtl/>
        </w:rPr>
        <w:t>د، در آینده الگو و رهنمودی باشد برای کشورهای اسلامی در اداره</w:t>
      </w:r>
      <w:r w:rsidR="00035573" w:rsidRPr="00EA7888">
        <w:rPr>
          <w:rFonts w:hint="cs"/>
          <w:rtl/>
        </w:rPr>
        <w:t xml:space="preserve"> امور</w:t>
      </w:r>
      <w:r w:rsidRPr="00EA7888">
        <w:rPr>
          <w:rFonts w:hint="cs"/>
          <w:rtl/>
        </w:rPr>
        <w:t xml:space="preserve"> کشورشان.</w:t>
      </w:r>
    </w:p>
    <w:p w:rsidR="009329FC" w:rsidRPr="00EA7888" w:rsidRDefault="006F0619" w:rsidP="008A6AE7">
      <w:pPr>
        <w:pStyle w:val="a1"/>
        <w:numPr>
          <w:ilvl w:val="0"/>
          <w:numId w:val="2"/>
        </w:numPr>
        <w:rPr>
          <w:rtl/>
        </w:rPr>
      </w:pPr>
      <w:r w:rsidRPr="00EA7888">
        <w:rPr>
          <w:rFonts w:hint="cs"/>
          <w:rtl/>
        </w:rPr>
        <w:t>و از دیگر قوانین آن محل دایرشدن مدرسه‌ای شبانه بود که در آن قرآن و دانش‌های دیگر را فرا می‌گرفتند، و این گروه در روز کارهای دیگری داشتند که بعداً بیان خواهد شد.</w:t>
      </w:r>
    </w:p>
    <w:p w:rsidR="00505249" w:rsidRPr="00EA7888" w:rsidRDefault="00505249" w:rsidP="008A6AE7">
      <w:pPr>
        <w:pStyle w:val="a1"/>
        <w:rPr>
          <w:rtl/>
        </w:rPr>
      </w:pPr>
      <w:r w:rsidRPr="00EA7888">
        <w:rPr>
          <w:rFonts w:hint="cs"/>
          <w:rtl/>
        </w:rPr>
        <w:t>به واسطه آن اقدام، رسول خدا</w:t>
      </w:r>
      <w:r w:rsidR="00785230" w:rsidRPr="00785230">
        <w:rPr>
          <w:rFonts w:cs="CTraditional Arabic" w:hint="cs"/>
          <w:rtl/>
        </w:rPr>
        <w:t xml:space="preserve"> ج</w:t>
      </w:r>
      <w:r w:rsidRPr="00EA7888">
        <w:rPr>
          <w:rFonts w:hint="cs"/>
          <w:rtl/>
        </w:rPr>
        <w:t xml:space="preserve"> اول کسی بود که در خوابگاه مدرسه ایجاد کرد تا آنجا محل‌هایی برای کسب دانش و آموختن باشد</w:t>
      </w:r>
      <w:r w:rsidR="00DF7634" w:rsidRPr="00EA7888">
        <w:rPr>
          <w:rFonts w:hint="cs"/>
          <w:rtl/>
        </w:rPr>
        <w:t>،</w:t>
      </w:r>
      <w:r w:rsidRPr="00EA7888">
        <w:rPr>
          <w:rFonts w:hint="cs"/>
          <w:rtl/>
        </w:rPr>
        <w:t xml:space="preserve"> و مردمان در آنجا از م</w:t>
      </w:r>
      <w:r w:rsidR="00DF7634" w:rsidRPr="00EA7888">
        <w:rPr>
          <w:rFonts w:hint="cs"/>
          <w:rtl/>
        </w:rPr>
        <w:t>سائل دینی و دنیوی بهره‌مند شوند،</w:t>
      </w:r>
      <w:r w:rsidRPr="00EA7888">
        <w:rPr>
          <w:rFonts w:hint="cs"/>
          <w:rtl/>
        </w:rPr>
        <w:t xml:space="preserve"> رسانیدن صدقه به این جایگاه خیر و نیکی بزرگی به شمار می‌آمد.</w:t>
      </w:r>
    </w:p>
    <w:p w:rsidR="00FA6D1F" w:rsidRPr="00EA7888" w:rsidRDefault="00B414E0" w:rsidP="008A6AE7">
      <w:pPr>
        <w:pStyle w:val="a1"/>
        <w:numPr>
          <w:ilvl w:val="0"/>
          <w:numId w:val="2"/>
        </w:numPr>
        <w:rPr>
          <w:rtl/>
        </w:rPr>
      </w:pPr>
      <w:r w:rsidRPr="00EA7888">
        <w:rPr>
          <w:rFonts w:hint="cs"/>
          <w:rtl/>
        </w:rPr>
        <w:lastRenderedPageBreak/>
        <w:t>از مقررات دیگر آن خوابگاه‌ها</w:t>
      </w:r>
      <w:r w:rsidR="008A6AE7">
        <w:rPr>
          <w:rFonts w:cs="B Zar" w:hint="cs"/>
          <w:rtl/>
        </w:rPr>
        <w:t xml:space="preserve"> اینکه </w:t>
      </w:r>
      <w:r w:rsidRPr="00EA7888">
        <w:rPr>
          <w:rFonts w:hint="cs"/>
          <w:rtl/>
        </w:rPr>
        <w:t>رسول خدا</w:t>
      </w:r>
      <w:r w:rsidR="00785230" w:rsidRPr="00785230">
        <w:rPr>
          <w:rFonts w:cs="CTraditional Arabic" w:hint="cs"/>
          <w:rtl/>
        </w:rPr>
        <w:t xml:space="preserve"> ج</w:t>
      </w:r>
      <w:r w:rsidRPr="00EA7888">
        <w:rPr>
          <w:rFonts w:hint="cs"/>
          <w:rtl/>
        </w:rPr>
        <w:t xml:space="preserve"> کاری برای مردم آنجا فراهم آورد تا از درآمد آن روزی خود را تأمین کنند تا آنان را وابسته به صدقاتی که به آنجا می‌رسید ننماید، چون آن صدقات همیشگی نبود، - و این صدقات مازاد بر نیاز مسلمانان بود که نزد پیامبر</w:t>
      </w:r>
      <w:r w:rsidR="00785230" w:rsidRPr="00785230">
        <w:rPr>
          <w:rFonts w:cs="CTraditional Arabic" w:hint="cs"/>
          <w:rtl/>
        </w:rPr>
        <w:t xml:space="preserve"> ج</w:t>
      </w:r>
      <w:r w:rsidRPr="00EA7888">
        <w:rPr>
          <w:rFonts w:hint="cs"/>
          <w:rtl/>
        </w:rPr>
        <w:t xml:space="preserve"> می‌آوردند و وی هنگام فرارسیدن شب آن را به ساکنین خوابگاه عطا </w:t>
      </w:r>
      <w:r w:rsidRPr="008A6AE7">
        <w:rPr>
          <w:rFonts w:hint="cs"/>
          <w:rtl/>
        </w:rPr>
        <w:t xml:space="preserve">می‌فرمود </w:t>
      </w:r>
      <w:r w:rsidR="008A6AE7">
        <w:rPr>
          <w:rFonts w:hint="cs"/>
          <w:rtl/>
        </w:rPr>
        <w:t>-</w:t>
      </w:r>
      <w:r w:rsidR="0006480A" w:rsidRPr="008A6AE7">
        <w:rPr>
          <w:rFonts w:hint="cs"/>
          <w:rtl/>
        </w:rPr>
        <w:t xml:space="preserve"> زیرا</w:t>
      </w:r>
      <w:r w:rsidRPr="00EA7888">
        <w:rPr>
          <w:rFonts w:hint="cs"/>
          <w:rtl/>
        </w:rPr>
        <w:t xml:space="preserve"> اسلام دین کار و تلاش و ک</w:t>
      </w:r>
      <w:r w:rsidR="009945ED" w:rsidRPr="00EA7888">
        <w:rPr>
          <w:rFonts w:hint="cs"/>
          <w:rtl/>
        </w:rPr>
        <w:t>و</w:t>
      </w:r>
      <w:r w:rsidRPr="00EA7888">
        <w:rPr>
          <w:rFonts w:hint="cs"/>
          <w:rtl/>
        </w:rPr>
        <w:t>شش است و به کسی اجازه نمی‌دهد از کار و کوشش بازماند. پس اهل صفه روزها از خوابگاه‌ها بیرون می‌رفتند و هسته‌های خرما را جمع آورده، پس از خردکردن هسته‌آن را به شترداران می‌فروختند.</w:t>
      </w:r>
    </w:p>
    <w:p w:rsidR="00B414E0" w:rsidRPr="00EA7888" w:rsidRDefault="00B414E0" w:rsidP="008A6AE7">
      <w:pPr>
        <w:pStyle w:val="a1"/>
        <w:numPr>
          <w:ilvl w:val="0"/>
          <w:numId w:val="2"/>
        </w:numPr>
        <w:rPr>
          <w:rtl/>
        </w:rPr>
      </w:pPr>
      <w:r w:rsidRPr="00EA7888">
        <w:rPr>
          <w:rFonts w:hint="cs"/>
          <w:rtl/>
        </w:rPr>
        <w:t>و دیگر از مقررا</w:t>
      </w:r>
      <w:r w:rsidR="00DF193B" w:rsidRPr="00EA7888">
        <w:rPr>
          <w:rFonts w:hint="cs"/>
          <w:rtl/>
        </w:rPr>
        <w:t>ت</w:t>
      </w:r>
      <w:r w:rsidRPr="00EA7888">
        <w:rPr>
          <w:rFonts w:hint="cs"/>
          <w:rtl/>
        </w:rPr>
        <w:t xml:space="preserve"> آن خوابگاه</w:t>
      </w:r>
      <w:r w:rsidR="008A6AE7">
        <w:rPr>
          <w:rFonts w:cs="B Zar" w:hint="cs"/>
          <w:rtl/>
        </w:rPr>
        <w:t xml:space="preserve"> اینکه </w:t>
      </w:r>
      <w:r w:rsidRPr="00EA7888">
        <w:rPr>
          <w:rFonts w:hint="cs"/>
          <w:rtl/>
        </w:rPr>
        <w:t>پیامبر</w:t>
      </w:r>
      <w:r w:rsidR="00785230" w:rsidRPr="00785230">
        <w:rPr>
          <w:rFonts w:cs="CTraditional Arabic" w:hint="cs"/>
          <w:rtl/>
        </w:rPr>
        <w:t xml:space="preserve"> ج</w:t>
      </w:r>
      <w:r w:rsidRPr="00EA7888">
        <w:rPr>
          <w:rFonts w:hint="cs"/>
          <w:rtl/>
        </w:rPr>
        <w:t xml:space="preserve"> از آنان برای امور مسلمین سربازانی داوطلب فراهم می‌آورد، و آنان در هر سریه و مأموریتی که پیامبر</w:t>
      </w:r>
      <w:r w:rsidR="00785230" w:rsidRPr="00785230">
        <w:rPr>
          <w:rFonts w:cs="CTraditional Arabic" w:hint="cs"/>
          <w:rtl/>
        </w:rPr>
        <w:t xml:space="preserve"> ج</w:t>
      </w:r>
      <w:r w:rsidRPr="00EA7888">
        <w:rPr>
          <w:rFonts w:hint="cs"/>
          <w:rtl/>
        </w:rPr>
        <w:t xml:space="preserve"> روانه می‌فرمود شرکت داشتند</w:t>
      </w:r>
      <w:r w:rsidR="00817761" w:rsidRPr="00EA7888">
        <w:rPr>
          <w:rFonts w:hint="cs"/>
          <w:rtl/>
        </w:rPr>
        <w:t>،</w:t>
      </w:r>
      <w:r w:rsidRPr="00EA7888">
        <w:rPr>
          <w:rFonts w:hint="cs"/>
          <w:rtl/>
        </w:rPr>
        <w:t xml:space="preserve"> و در غزوه‌هایی که پیامبر</w:t>
      </w:r>
      <w:r w:rsidR="00785230" w:rsidRPr="00785230">
        <w:rPr>
          <w:rFonts w:cs="CTraditional Arabic" w:hint="cs"/>
          <w:rtl/>
        </w:rPr>
        <w:t xml:space="preserve"> ج</w:t>
      </w:r>
      <w:r w:rsidRPr="00EA7888">
        <w:rPr>
          <w:rFonts w:hint="cs"/>
          <w:rtl/>
        </w:rPr>
        <w:t xml:space="preserve"> تشریف داشتند آنان نیز بودند، و در این مورد با مسلمانان دیگر تفاوتی نداشتند</w:t>
      </w:r>
      <w:r w:rsidR="00817761" w:rsidRPr="00EA7888">
        <w:rPr>
          <w:rFonts w:hint="cs"/>
          <w:rtl/>
        </w:rPr>
        <w:t>،</w:t>
      </w:r>
      <w:r w:rsidRPr="00EA7888">
        <w:rPr>
          <w:rFonts w:hint="cs"/>
          <w:rtl/>
        </w:rPr>
        <w:t xml:space="preserve"> و مانند راهبان مسیحی نبودند که در دیرهای‌شان بمانند و با مردم و دنیا قطع رابطه نمایند.</w:t>
      </w:r>
    </w:p>
    <w:p w:rsidR="00B414E0" w:rsidRPr="00EA7888" w:rsidRDefault="00B414E0" w:rsidP="008A6AE7">
      <w:pPr>
        <w:pStyle w:val="a1"/>
        <w:rPr>
          <w:rtl/>
        </w:rPr>
      </w:pPr>
      <w:r w:rsidRPr="00EA7888">
        <w:rPr>
          <w:rFonts w:hint="cs"/>
          <w:rtl/>
        </w:rPr>
        <w:t>این آسایشگاه در زمان رسول خدا</w:t>
      </w:r>
      <w:r w:rsidR="00785230" w:rsidRPr="00785230">
        <w:rPr>
          <w:rFonts w:cs="CTraditional Arabic" w:hint="cs"/>
          <w:rtl/>
        </w:rPr>
        <w:t xml:space="preserve"> ج</w:t>
      </w:r>
      <w:r w:rsidRPr="00EA7888">
        <w:rPr>
          <w:rFonts w:hint="cs"/>
          <w:rtl/>
        </w:rPr>
        <w:t xml:space="preserve"> دایر بود و کار خودش را انجام می‌داد، پس از</w:t>
      </w:r>
      <w:r w:rsidR="008A6AE7">
        <w:rPr>
          <w:rFonts w:cs="B Zar" w:hint="cs"/>
          <w:rtl/>
        </w:rPr>
        <w:t xml:space="preserve"> اینکه </w:t>
      </w:r>
      <w:r w:rsidRPr="00EA7888">
        <w:rPr>
          <w:rFonts w:hint="cs"/>
          <w:rtl/>
        </w:rPr>
        <w:t>ابوبکر</w:t>
      </w:r>
      <w:r w:rsidR="00785230" w:rsidRPr="00785230">
        <w:rPr>
          <w:rFonts w:cs="CTraditional Arabic" w:hint="cs"/>
          <w:rtl/>
        </w:rPr>
        <w:t>س</w:t>
      </w:r>
      <w:r w:rsidRPr="00EA7888">
        <w:rPr>
          <w:rFonts w:hint="cs"/>
          <w:rtl/>
        </w:rPr>
        <w:t xml:space="preserve"> خلافت مسلمانان را بر</w:t>
      </w:r>
      <w:r w:rsidR="009D4A81" w:rsidRPr="00EA7888">
        <w:rPr>
          <w:rFonts w:hint="cs"/>
          <w:rtl/>
        </w:rPr>
        <w:t xml:space="preserve"> </w:t>
      </w:r>
      <w:r w:rsidRPr="00EA7888">
        <w:rPr>
          <w:rFonts w:hint="cs"/>
          <w:rtl/>
        </w:rPr>
        <w:t>عهده گرفت، آن را با همان وضعی که بود برجای گذاشت. پس وقتی که عمر بن خطاب</w:t>
      </w:r>
      <w:r w:rsidR="00785230" w:rsidRPr="00785230">
        <w:rPr>
          <w:rFonts w:cs="CTraditional Arabic" w:hint="cs"/>
          <w:rtl/>
        </w:rPr>
        <w:t>س</w:t>
      </w:r>
      <w:r w:rsidRPr="00EA7888">
        <w:rPr>
          <w:rFonts w:hint="cs"/>
          <w:rtl/>
        </w:rPr>
        <w:t xml:space="preserve"> بعد از ابوبکر</w:t>
      </w:r>
      <w:r w:rsidR="00785230" w:rsidRPr="00785230">
        <w:rPr>
          <w:rFonts w:cs="CTraditional Arabic" w:hint="cs"/>
          <w:rtl/>
        </w:rPr>
        <w:t>س</w:t>
      </w:r>
      <w:r w:rsidRPr="00EA7888">
        <w:rPr>
          <w:rFonts w:hint="cs"/>
          <w:rtl/>
        </w:rPr>
        <w:t xml:space="preserve"> خلافت را بر عهده گرفت، چون در زمان او فتوحات اسلامی گسترش یافت و گنجینه‌های ایران و روم به دست مسلمین افتاد و ابزار و اسباب کسب و کار و غنی‌شدن سهل و آسان گردید، عمر</w:t>
      </w:r>
      <w:r w:rsidR="00785230" w:rsidRPr="00785230">
        <w:rPr>
          <w:rFonts w:cs="CTraditional Arabic" w:hint="cs"/>
          <w:rtl/>
        </w:rPr>
        <w:t>س</w:t>
      </w:r>
      <w:r w:rsidRPr="00EA7888">
        <w:rPr>
          <w:rFonts w:hint="cs"/>
          <w:rtl/>
        </w:rPr>
        <w:t xml:space="preserve"> به بستن این آسایشگاه فرمان داد و به ساکنان آن دستور فرمود </w:t>
      </w:r>
      <w:r w:rsidR="00D4649A" w:rsidRPr="00EA7888">
        <w:rPr>
          <w:rFonts w:hint="cs"/>
          <w:rtl/>
        </w:rPr>
        <w:t>تا راه‌های سهل و آسان را جهت بی‌نیازی و مالدارشد</w:t>
      </w:r>
      <w:r w:rsidR="00936607" w:rsidRPr="00EA7888">
        <w:rPr>
          <w:rFonts w:hint="cs"/>
          <w:rtl/>
        </w:rPr>
        <w:t>ن بپی</w:t>
      </w:r>
      <w:r w:rsidR="00D4649A" w:rsidRPr="00EA7888">
        <w:rPr>
          <w:rFonts w:hint="cs"/>
          <w:rtl/>
        </w:rPr>
        <w:t xml:space="preserve">مایند، زیرا تنها افراد تنبل و بیکاره به فقر و </w:t>
      </w:r>
      <w:r w:rsidR="00D4649A" w:rsidRPr="00EA7888">
        <w:rPr>
          <w:rFonts w:hint="cs"/>
          <w:rtl/>
        </w:rPr>
        <w:lastRenderedPageBreak/>
        <w:t>تهیدستی بسنده می‌کنند</w:t>
      </w:r>
      <w:r w:rsidR="007628B0" w:rsidRPr="00EA7888">
        <w:rPr>
          <w:rFonts w:hint="cs"/>
          <w:rtl/>
        </w:rPr>
        <w:t>،</w:t>
      </w:r>
      <w:r w:rsidR="00D4649A" w:rsidRPr="00EA7888">
        <w:rPr>
          <w:rFonts w:hint="cs"/>
          <w:rtl/>
        </w:rPr>
        <w:t xml:space="preserve"> و حال</w:t>
      </w:r>
      <w:r w:rsidR="008A6AE7">
        <w:rPr>
          <w:rFonts w:cs="B Zar" w:hint="cs"/>
          <w:rtl/>
        </w:rPr>
        <w:t xml:space="preserve"> آنکه </w:t>
      </w:r>
      <w:r w:rsidR="00D4649A" w:rsidRPr="00EA7888">
        <w:rPr>
          <w:rFonts w:hint="cs"/>
          <w:rtl/>
        </w:rPr>
        <w:t>اسلام دینِ کار و کوشش است و هرگز اجازه تنبلی و بیکاری را به کسی نمی‌دهد.</w:t>
      </w:r>
    </w:p>
    <w:p w:rsidR="00D4649A" w:rsidRPr="00EA7888" w:rsidRDefault="00D4649A" w:rsidP="008A6AE7">
      <w:pPr>
        <w:pStyle w:val="a1"/>
        <w:rPr>
          <w:rtl/>
        </w:rPr>
      </w:pPr>
      <w:r w:rsidRPr="00EA7888">
        <w:rPr>
          <w:rFonts w:hint="cs"/>
          <w:rtl/>
        </w:rPr>
        <w:t>روایت شده است که عمر</w:t>
      </w:r>
      <w:r w:rsidR="00785230" w:rsidRPr="00785230">
        <w:rPr>
          <w:rFonts w:cs="CTraditional Arabic" w:hint="cs"/>
          <w:rtl/>
        </w:rPr>
        <w:t>س</w:t>
      </w:r>
      <w:r w:rsidRPr="00EA7888">
        <w:rPr>
          <w:rFonts w:hint="cs"/>
          <w:rtl/>
        </w:rPr>
        <w:t xml:space="preserve"> به آنان گفت: بی‌گمان رسول خدا</w:t>
      </w:r>
      <w:r w:rsidR="00785230" w:rsidRPr="00785230">
        <w:rPr>
          <w:rFonts w:cs="CTraditional Arabic" w:hint="cs"/>
          <w:rtl/>
        </w:rPr>
        <w:t xml:space="preserve"> ج</w:t>
      </w:r>
      <w:r w:rsidRPr="00EA7888">
        <w:rPr>
          <w:rFonts w:hint="cs"/>
          <w:rtl/>
        </w:rPr>
        <w:t xml:space="preserve"> در دوره‌ای از شما نگهداری می‌فرمود که هیچگونه رزق و روزییی نمی‌یافتید، اما امروز درهای روزی بر شما گشاده است</w:t>
      </w:r>
      <w:r w:rsidR="00302ED5" w:rsidRPr="00EA7888">
        <w:rPr>
          <w:rFonts w:hint="cs"/>
          <w:rtl/>
        </w:rPr>
        <w:t>،</w:t>
      </w:r>
      <w:r w:rsidRPr="00EA7888">
        <w:rPr>
          <w:rFonts w:hint="cs"/>
          <w:rtl/>
        </w:rPr>
        <w:t xml:space="preserve"> پس به دنبال کار خود بروید و همراه دیگر مسلمانان کار کنید.</w:t>
      </w:r>
    </w:p>
    <w:p w:rsidR="00D4649A" w:rsidRDefault="00D4649A" w:rsidP="008A6AE7">
      <w:pPr>
        <w:pStyle w:val="a1"/>
        <w:rPr>
          <w:rtl/>
        </w:rPr>
      </w:pPr>
      <w:r w:rsidRPr="00EA7888">
        <w:rPr>
          <w:rFonts w:hint="cs"/>
          <w:rtl/>
        </w:rPr>
        <w:t>خداوند ابوحفص عمر</w:t>
      </w:r>
      <w:r w:rsidR="00785230" w:rsidRPr="00785230">
        <w:rPr>
          <w:rFonts w:cs="CTraditional Arabic" w:hint="cs"/>
          <w:rtl/>
        </w:rPr>
        <w:t>س</w:t>
      </w:r>
      <w:r w:rsidRPr="00EA7888">
        <w:rPr>
          <w:rFonts w:hint="cs"/>
          <w:rtl/>
        </w:rPr>
        <w:t xml:space="preserve"> را ببخشاید که با این اقدام و کارش گام بزرگی برداشت و اهل صفه را به راهی که خواست و قصد پیامبر</w:t>
      </w:r>
      <w:r w:rsidR="00785230" w:rsidRPr="00785230">
        <w:rPr>
          <w:rFonts w:cs="CTraditional Arabic" w:hint="cs"/>
          <w:rtl/>
        </w:rPr>
        <w:t xml:space="preserve"> ج</w:t>
      </w:r>
      <w:r w:rsidRPr="00EA7888">
        <w:rPr>
          <w:rFonts w:hint="cs"/>
          <w:rtl/>
        </w:rPr>
        <w:t xml:space="preserve"> بود بازگردانید و هدایت نمود</w:t>
      </w:r>
      <w:r w:rsidR="002536CA" w:rsidRPr="00EA7888">
        <w:rPr>
          <w:rFonts w:hint="cs"/>
          <w:rtl/>
        </w:rPr>
        <w:t>،</w:t>
      </w:r>
      <w:r w:rsidRPr="00EA7888">
        <w:rPr>
          <w:rFonts w:hint="cs"/>
          <w:rtl/>
        </w:rPr>
        <w:t xml:space="preserve"> و این هم گامی با دستورهای پیامبر</w:t>
      </w:r>
      <w:r w:rsidR="00785230" w:rsidRPr="00785230">
        <w:rPr>
          <w:rFonts w:cs="CTraditional Arabic" w:hint="cs"/>
          <w:rtl/>
        </w:rPr>
        <w:t xml:space="preserve"> ج</w:t>
      </w:r>
      <w:r w:rsidRPr="00EA7888">
        <w:rPr>
          <w:rFonts w:hint="cs"/>
          <w:rtl/>
        </w:rPr>
        <w:t xml:space="preserve"> است که از مسلمانان می‌خواهد توانا و نیرومند باشند و سربار دیگران نباشند</w:t>
      </w:r>
      <w:r w:rsidR="002536CA" w:rsidRPr="00EA7888">
        <w:rPr>
          <w:rFonts w:hint="cs"/>
          <w:rtl/>
        </w:rPr>
        <w:t>،</w:t>
      </w:r>
      <w:r w:rsidRPr="00EA7888">
        <w:rPr>
          <w:rFonts w:hint="cs"/>
          <w:rtl/>
        </w:rPr>
        <w:t xml:space="preserve"> و دیگران باید امثال عمر</w:t>
      </w:r>
      <w:r w:rsidR="00785230" w:rsidRPr="00785230">
        <w:rPr>
          <w:rFonts w:cs="CTraditional Arabic" w:hint="cs"/>
          <w:rtl/>
        </w:rPr>
        <w:t>س</w:t>
      </w:r>
      <w:r w:rsidRPr="00EA7888">
        <w:rPr>
          <w:rFonts w:hint="cs"/>
          <w:rtl/>
        </w:rPr>
        <w:t xml:space="preserve"> را سرمشق و الگوی خود قرار دهند.</w:t>
      </w:r>
    </w:p>
    <w:p w:rsidR="008A6AE7" w:rsidRDefault="008A6AE7" w:rsidP="008A6AE7">
      <w:pPr>
        <w:pStyle w:val="a1"/>
        <w:rPr>
          <w:rtl/>
        </w:rPr>
        <w:sectPr w:rsidR="008A6AE7" w:rsidSect="008A6AE7">
          <w:headerReference w:type="default" r:id="rId21"/>
          <w:footnotePr>
            <w:numRestart w:val="eachPage"/>
          </w:footnotePr>
          <w:type w:val="oddPage"/>
          <w:pgSz w:w="7938" w:h="11907" w:code="9"/>
          <w:pgMar w:top="567" w:right="851" w:bottom="851" w:left="851" w:header="454" w:footer="0" w:gutter="0"/>
          <w:cols w:space="708"/>
          <w:titlePg/>
          <w:bidi/>
          <w:rtlGutter/>
          <w:docGrid w:linePitch="381"/>
        </w:sectPr>
      </w:pPr>
    </w:p>
    <w:p w:rsidR="00E3289F" w:rsidRPr="003E0EE1" w:rsidRDefault="003E0EE1" w:rsidP="008A6AE7">
      <w:pPr>
        <w:pStyle w:val="a4"/>
        <w:rPr>
          <w:rtl/>
        </w:rPr>
      </w:pPr>
      <w:bookmarkStart w:id="22" w:name="_Toc269570225"/>
      <w:bookmarkStart w:id="23" w:name="_Toc423767745"/>
      <w:r w:rsidRPr="003E0EE1">
        <w:rPr>
          <w:rFonts w:hint="cs"/>
          <w:rtl/>
        </w:rPr>
        <w:lastRenderedPageBreak/>
        <w:t>باب چهارم</w:t>
      </w:r>
      <w:r w:rsidR="008A6AE7">
        <w:rPr>
          <w:rFonts w:hint="cs"/>
          <w:rtl/>
        </w:rPr>
        <w:t>:</w:t>
      </w:r>
      <w:r w:rsidR="008A6AE7">
        <w:rPr>
          <w:rtl/>
        </w:rPr>
        <w:br/>
      </w:r>
      <w:r w:rsidR="003244F9" w:rsidRPr="003E0EE1">
        <w:rPr>
          <w:rFonts w:hint="cs"/>
          <w:rtl/>
        </w:rPr>
        <w:t>در باره محبت یاران پیامبر</w:t>
      </w:r>
      <w:r w:rsidR="00785230" w:rsidRPr="00785230">
        <w:rPr>
          <w:rFonts w:cs="CTraditional Arabic" w:hint="cs"/>
          <w:rtl/>
        </w:rPr>
        <w:t xml:space="preserve"> </w:t>
      </w:r>
      <w:r w:rsidR="00785230" w:rsidRPr="008A6AE7">
        <w:rPr>
          <w:rFonts w:cs="CTraditional Arabic" w:hint="cs"/>
          <w:b/>
          <w:bCs w:val="0"/>
          <w:rtl/>
        </w:rPr>
        <w:t>ج</w:t>
      </w:r>
      <w:r w:rsidR="003244F9" w:rsidRPr="003E0EE1">
        <w:rPr>
          <w:rFonts w:hint="cs"/>
          <w:rtl/>
        </w:rPr>
        <w:t xml:space="preserve"> نسبت به پیامبر</w:t>
      </w:r>
      <w:r w:rsidR="00785230" w:rsidRPr="00785230">
        <w:rPr>
          <w:rFonts w:cs="CTraditional Arabic" w:hint="cs"/>
          <w:rtl/>
        </w:rPr>
        <w:t xml:space="preserve"> </w:t>
      </w:r>
      <w:r w:rsidR="00785230" w:rsidRPr="008A6AE7">
        <w:rPr>
          <w:rFonts w:cs="CTraditional Arabic" w:hint="cs"/>
          <w:b/>
          <w:bCs w:val="0"/>
          <w:rtl/>
        </w:rPr>
        <w:t>ج</w:t>
      </w:r>
      <w:bookmarkEnd w:id="22"/>
      <w:bookmarkEnd w:id="23"/>
    </w:p>
    <w:p w:rsidR="003244F9" w:rsidRPr="00EA7888" w:rsidRDefault="003244F9" w:rsidP="008A6AE7">
      <w:pPr>
        <w:pStyle w:val="a1"/>
        <w:rPr>
          <w:rtl/>
        </w:rPr>
      </w:pPr>
      <w:r w:rsidRPr="00EA7888">
        <w:rPr>
          <w:rFonts w:hint="cs"/>
          <w:rtl/>
        </w:rPr>
        <w:t>این باب را شش فصل است:</w:t>
      </w:r>
    </w:p>
    <w:p w:rsidR="003244F9" w:rsidRPr="00EA7888" w:rsidRDefault="004A1336" w:rsidP="008A6AE7">
      <w:pPr>
        <w:pStyle w:val="a1"/>
        <w:ind w:firstLine="567"/>
        <w:rPr>
          <w:rtl/>
        </w:rPr>
      </w:pPr>
      <w:r w:rsidRPr="00EA7888">
        <w:rPr>
          <w:rFonts w:hint="cs"/>
          <w:rtl/>
        </w:rPr>
        <w:t>فصل اول: در تعریف یاران پیامبر</w:t>
      </w:r>
      <w:r w:rsidR="00785230" w:rsidRPr="00785230">
        <w:rPr>
          <w:rFonts w:cs="CTraditional Arabic" w:hint="cs"/>
          <w:rtl/>
        </w:rPr>
        <w:t xml:space="preserve"> ج</w:t>
      </w:r>
      <w:r w:rsidRPr="00EA7888">
        <w:rPr>
          <w:rFonts w:hint="cs"/>
          <w:rtl/>
        </w:rPr>
        <w:t>.</w:t>
      </w:r>
    </w:p>
    <w:p w:rsidR="004A1336" w:rsidRPr="00EA7888" w:rsidRDefault="004A1336" w:rsidP="008A6AE7">
      <w:pPr>
        <w:pStyle w:val="a1"/>
        <w:ind w:firstLine="567"/>
        <w:rPr>
          <w:rtl/>
        </w:rPr>
      </w:pPr>
      <w:r w:rsidRPr="00EA7888">
        <w:rPr>
          <w:rFonts w:hint="cs"/>
          <w:rtl/>
        </w:rPr>
        <w:t>فصل دوم:</w:t>
      </w:r>
      <w:r w:rsidR="008A6AE7">
        <w:rPr>
          <w:rFonts w:cs="B Zar" w:hint="cs"/>
          <w:rtl/>
        </w:rPr>
        <w:t xml:space="preserve"> دربارۀ </w:t>
      </w:r>
      <w:r w:rsidRPr="00EA7888">
        <w:rPr>
          <w:rFonts w:hint="cs"/>
          <w:rtl/>
        </w:rPr>
        <w:t>محبت ابوبکر صدیق</w:t>
      </w:r>
      <w:r w:rsidR="00785230" w:rsidRPr="00785230">
        <w:rPr>
          <w:rFonts w:cs="CTraditional Arabic" w:hint="cs"/>
          <w:rtl/>
        </w:rPr>
        <w:t>س</w:t>
      </w:r>
      <w:r w:rsidRPr="00EA7888">
        <w:rPr>
          <w:rFonts w:hint="cs"/>
          <w:rtl/>
        </w:rPr>
        <w:t>.</w:t>
      </w:r>
    </w:p>
    <w:p w:rsidR="004A1336" w:rsidRPr="00EA7888" w:rsidRDefault="004A1336" w:rsidP="008A6AE7">
      <w:pPr>
        <w:pStyle w:val="a1"/>
        <w:ind w:firstLine="567"/>
        <w:rPr>
          <w:rtl/>
        </w:rPr>
      </w:pPr>
      <w:r w:rsidRPr="00EA7888">
        <w:rPr>
          <w:rFonts w:hint="cs"/>
          <w:rtl/>
        </w:rPr>
        <w:t>فصل سوم: در مورد محبت عمر</w:t>
      </w:r>
      <w:r w:rsidR="00785230" w:rsidRPr="00785230">
        <w:rPr>
          <w:rFonts w:cs="CTraditional Arabic" w:hint="cs"/>
          <w:rtl/>
        </w:rPr>
        <w:t>س</w:t>
      </w:r>
      <w:r w:rsidRPr="00EA7888">
        <w:rPr>
          <w:rFonts w:hint="cs"/>
          <w:rtl/>
        </w:rPr>
        <w:t>.</w:t>
      </w:r>
    </w:p>
    <w:p w:rsidR="004A1336" w:rsidRPr="00EA7888" w:rsidRDefault="004A1336" w:rsidP="008A6AE7">
      <w:pPr>
        <w:pStyle w:val="a1"/>
        <w:ind w:firstLine="567"/>
        <w:rPr>
          <w:rtl/>
        </w:rPr>
      </w:pPr>
      <w:r w:rsidRPr="00EA7888">
        <w:rPr>
          <w:rFonts w:hint="cs"/>
          <w:rtl/>
        </w:rPr>
        <w:t>فصل چهارم: در مورد محبت عثمان</w:t>
      </w:r>
      <w:r w:rsidR="00785230" w:rsidRPr="00785230">
        <w:rPr>
          <w:rFonts w:cs="CTraditional Arabic" w:hint="cs"/>
          <w:rtl/>
        </w:rPr>
        <w:t>س</w:t>
      </w:r>
      <w:r w:rsidRPr="00EA7888">
        <w:rPr>
          <w:rFonts w:hint="cs"/>
          <w:rtl/>
        </w:rPr>
        <w:t>.</w:t>
      </w:r>
    </w:p>
    <w:p w:rsidR="004A1336" w:rsidRPr="00EA7888" w:rsidRDefault="004A1336" w:rsidP="008A6AE7">
      <w:pPr>
        <w:pStyle w:val="a1"/>
        <w:ind w:firstLine="567"/>
        <w:rPr>
          <w:rtl/>
        </w:rPr>
      </w:pPr>
      <w:r w:rsidRPr="00EA7888">
        <w:rPr>
          <w:rFonts w:hint="cs"/>
          <w:rtl/>
        </w:rPr>
        <w:t>فصل پنجم:</w:t>
      </w:r>
      <w:r w:rsidR="008A6AE7">
        <w:rPr>
          <w:rFonts w:cs="B Zar" w:hint="cs"/>
          <w:rtl/>
        </w:rPr>
        <w:t xml:space="preserve"> دربارۀ </w:t>
      </w:r>
      <w:r w:rsidRPr="00EA7888">
        <w:rPr>
          <w:rFonts w:hint="cs"/>
          <w:rtl/>
        </w:rPr>
        <w:t>محبت علی</w:t>
      </w:r>
      <w:r w:rsidR="00785230" w:rsidRPr="00785230">
        <w:rPr>
          <w:rFonts w:cs="CTraditional Arabic" w:hint="cs"/>
          <w:rtl/>
        </w:rPr>
        <w:t>س</w:t>
      </w:r>
      <w:r w:rsidRPr="00EA7888">
        <w:rPr>
          <w:rFonts w:hint="cs"/>
          <w:rtl/>
        </w:rPr>
        <w:t>.</w:t>
      </w:r>
    </w:p>
    <w:p w:rsidR="006C6258" w:rsidRDefault="004A1336" w:rsidP="008A6AE7">
      <w:pPr>
        <w:pStyle w:val="a1"/>
        <w:ind w:firstLine="567"/>
        <w:rPr>
          <w:rtl/>
        </w:rPr>
      </w:pPr>
      <w:r w:rsidRPr="00EA7888">
        <w:rPr>
          <w:rFonts w:hint="cs"/>
          <w:rtl/>
        </w:rPr>
        <w:t>فصل ششم: در محبت اصحاب پیامبر</w:t>
      </w:r>
      <w:r w:rsidR="00785230" w:rsidRPr="00785230">
        <w:rPr>
          <w:rFonts w:cs="CTraditional Arabic" w:hint="cs"/>
          <w:rtl/>
        </w:rPr>
        <w:t xml:space="preserve"> ج</w:t>
      </w:r>
      <w:r w:rsidRPr="00EA7888">
        <w:rPr>
          <w:rFonts w:hint="cs"/>
          <w:rtl/>
        </w:rPr>
        <w:t xml:space="preserve"> نسبت به پیامبر</w:t>
      </w:r>
      <w:r w:rsidR="00785230" w:rsidRPr="00785230">
        <w:rPr>
          <w:rFonts w:cs="CTraditional Arabic" w:hint="cs"/>
          <w:rtl/>
        </w:rPr>
        <w:t xml:space="preserve"> ج</w:t>
      </w:r>
      <w:r w:rsidRPr="00EA7888">
        <w:rPr>
          <w:rFonts w:hint="cs"/>
          <w:rtl/>
        </w:rPr>
        <w:t>.</w:t>
      </w:r>
    </w:p>
    <w:p w:rsidR="008A6AE7" w:rsidRDefault="008A6AE7" w:rsidP="008A6AE7">
      <w:pPr>
        <w:pStyle w:val="a1"/>
        <w:ind w:firstLine="567"/>
        <w:rPr>
          <w:rtl/>
        </w:rPr>
        <w:sectPr w:rsidR="008A6AE7" w:rsidSect="008A6AE7">
          <w:footnotePr>
            <w:numRestart w:val="eachPage"/>
          </w:footnotePr>
          <w:type w:val="oddPage"/>
          <w:pgSz w:w="7938" w:h="11907" w:code="9"/>
          <w:pgMar w:top="567" w:right="851" w:bottom="851" w:left="851" w:header="454" w:footer="0" w:gutter="0"/>
          <w:cols w:space="708"/>
          <w:titlePg/>
          <w:bidi/>
          <w:rtlGutter/>
          <w:docGrid w:linePitch="381"/>
        </w:sectPr>
      </w:pPr>
    </w:p>
    <w:p w:rsidR="00C814F2" w:rsidRPr="00EA7888" w:rsidRDefault="00C814F2" w:rsidP="008A6AE7">
      <w:pPr>
        <w:pStyle w:val="a"/>
        <w:rPr>
          <w:rtl/>
        </w:rPr>
      </w:pPr>
      <w:bookmarkStart w:id="24" w:name="_Toc269570226"/>
      <w:bookmarkStart w:id="25" w:name="_Toc423767746"/>
      <w:r w:rsidRPr="00EA7888">
        <w:rPr>
          <w:rFonts w:hint="cs"/>
          <w:rtl/>
        </w:rPr>
        <w:lastRenderedPageBreak/>
        <w:t>فصل اول</w:t>
      </w:r>
      <w:r w:rsidR="008A6AE7">
        <w:rPr>
          <w:rFonts w:hint="cs"/>
          <w:rtl/>
        </w:rPr>
        <w:t>:</w:t>
      </w:r>
      <w:r w:rsidR="008A6AE7">
        <w:rPr>
          <w:rtl/>
        </w:rPr>
        <w:br/>
      </w:r>
      <w:r w:rsidRPr="00EA7888">
        <w:rPr>
          <w:rFonts w:hint="cs"/>
          <w:rtl/>
        </w:rPr>
        <w:t>در تعریف اصحاب رسول</w:t>
      </w:r>
      <w:r w:rsidR="00785230" w:rsidRPr="00785230">
        <w:rPr>
          <w:rFonts w:cs="CTraditional Arabic" w:hint="cs"/>
          <w:bCs w:val="0"/>
          <w:rtl/>
        </w:rPr>
        <w:t xml:space="preserve"> ج</w:t>
      </w:r>
      <w:bookmarkEnd w:id="24"/>
      <w:bookmarkEnd w:id="25"/>
    </w:p>
    <w:p w:rsidR="006C1CB9" w:rsidRDefault="000B6C69" w:rsidP="008A6AE7">
      <w:pPr>
        <w:pStyle w:val="a1"/>
        <w:rPr>
          <w:rFonts w:hint="cs"/>
          <w:rtl/>
        </w:rPr>
      </w:pPr>
      <w:r w:rsidRPr="00EA7888">
        <w:rPr>
          <w:rFonts w:hint="cs"/>
          <w:rtl/>
        </w:rPr>
        <w:t>یاران رسول خدا آن بزرگوارانند که خدای تعالی به آنان توجه کرد و دل‌هایشان را به نور هدایت روشن فرمود</w:t>
      </w:r>
      <w:r w:rsidR="000A6172" w:rsidRPr="00EA7888">
        <w:rPr>
          <w:rFonts w:hint="cs"/>
          <w:rtl/>
        </w:rPr>
        <w:t>،</w:t>
      </w:r>
      <w:r w:rsidRPr="00EA7888">
        <w:rPr>
          <w:rFonts w:hint="cs"/>
          <w:rtl/>
        </w:rPr>
        <w:t xml:space="preserve"> و سپس ایشان را به عنوان یاریگران دین پیامبر</w:t>
      </w:r>
      <w:r w:rsidR="00785230" w:rsidRPr="00785230">
        <w:rPr>
          <w:rFonts w:cs="CTraditional Arabic" w:hint="cs"/>
          <w:rtl/>
        </w:rPr>
        <w:t xml:space="preserve"> ج</w:t>
      </w:r>
      <w:r w:rsidR="000A6172" w:rsidRPr="00EA7888">
        <w:rPr>
          <w:rFonts w:hint="cs"/>
          <w:rtl/>
        </w:rPr>
        <w:t xml:space="preserve"> و مشاوران وی برگزید،</w:t>
      </w:r>
      <w:r w:rsidRPr="00EA7888">
        <w:rPr>
          <w:rFonts w:hint="cs"/>
          <w:rtl/>
        </w:rPr>
        <w:t xml:space="preserve"> و ایشان را از نظر مهربانی و خوبی نیکوترین و از نظر دانش بیشترین و آگاه‌ترین مردمان گردانید</w:t>
      </w:r>
      <w:r w:rsidR="00036B00" w:rsidRPr="00EA7888">
        <w:rPr>
          <w:rFonts w:hint="cs"/>
          <w:rtl/>
        </w:rPr>
        <w:t>،</w:t>
      </w:r>
      <w:r w:rsidRPr="00EA7888">
        <w:rPr>
          <w:rFonts w:hint="cs"/>
          <w:rtl/>
        </w:rPr>
        <w:t xml:space="preserve"> از نظر هزینه و مؤنت کمترین رنج و زحمتی برای پیامبر داشتند. به دنیا چندان علاقه نداشتند و به آخرت دلبسته بودن، و جان و زندگی خویش را در محبت و راه خدا و رسولش تقدیم داشتند و در دوستی و عشق به خدا و پیامبر</w:t>
      </w:r>
      <w:r w:rsidR="00785230" w:rsidRPr="00785230">
        <w:rPr>
          <w:rFonts w:cs="CTraditional Arabic" w:hint="cs"/>
          <w:rtl/>
        </w:rPr>
        <w:t xml:space="preserve"> ج</w:t>
      </w:r>
      <w:r w:rsidRPr="00EA7888">
        <w:rPr>
          <w:rFonts w:hint="cs"/>
          <w:rtl/>
        </w:rPr>
        <w:t xml:space="preserve"> فانی گشتند.</w:t>
      </w:r>
    </w:p>
    <w:p w:rsidR="00E7478A" w:rsidRPr="00715575" w:rsidRDefault="00715575" w:rsidP="00715575">
      <w:pPr>
        <w:pStyle w:val="a1"/>
        <w:rPr>
          <w:rFonts w:ascii="KFGQPC Uthmanic Script HAFS" w:hAnsi="KFGQPC Uthmanic Script HAFS" w:cs="KFGQPC Uthmanic Script HAFS"/>
          <w:rtl/>
        </w:rPr>
      </w:pPr>
      <w:r>
        <w:rPr>
          <w:rFonts w:ascii="Traditional Arabic" w:hAnsi="Traditional Arabic" w:cs="Traditional Arabic"/>
          <w:rtl/>
        </w:rPr>
        <w:t>﴿</w:t>
      </w:r>
      <w:r>
        <w:rPr>
          <w:rFonts w:ascii="KFGQPC Uthmanic Script HAFS" w:hAnsi="KFGQPC Uthmanic Script HAFS" w:cs="KFGQPC Uthmanic Script HAFS"/>
          <w:rtl/>
        </w:rPr>
        <w:t xml:space="preserve">رِجَالٞ صَدَقُواْ مَا عَٰهَدُواْ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عَلَيۡهِۖ</w:t>
      </w:r>
      <w:r>
        <w:rPr>
          <w:rFonts w:ascii="Traditional Arabic" w:hAnsi="Traditional Arabic" w:cs="Traditional Arabic"/>
          <w:rtl/>
        </w:rPr>
        <w:t>﴾</w:t>
      </w:r>
      <w:r w:rsidR="001959B1" w:rsidRPr="00EA7888">
        <w:rPr>
          <w:rFonts w:hint="cs"/>
          <w:rtl/>
        </w:rPr>
        <w:t xml:space="preserve"> </w:t>
      </w:r>
      <w:r w:rsidR="000B6C69" w:rsidRPr="008A6AE7">
        <w:rPr>
          <w:rFonts w:hint="cs"/>
          <w:rtl/>
        </w:rPr>
        <w:t>«</w:t>
      </w:r>
      <w:r w:rsidR="002A4EDD" w:rsidRPr="008A6AE7">
        <w:rPr>
          <w:rFonts w:hint="cs"/>
          <w:rtl/>
        </w:rPr>
        <w:t xml:space="preserve">آنان مردمانی </w:t>
      </w:r>
      <w:r w:rsidR="000B6C69" w:rsidRPr="008A6AE7">
        <w:rPr>
          <w:rFonts w:hint="cs"/>
          <w:rtl/>
        </w:rPr>
        <w:t>بودند که به آنچه با خدا پیمان بستند، صادقانه وفا کردند» ق</w:t>
      </w:r>
      <w:r w:rsidR="000B6C69" w:rsidRPr="00EA7888">
        <w:rPr>
          <w:rFonts w:hint="cs"/>
          <w:rtl/>
        </w:rPr>
        <w:t>رآنکریم پیامبر</w:t>
      </w:r>
      <w:r w:rsidR="00785230" w:rsidRPr="00785230">
        <w:rPr>
          <w:rFonts w:cs="CTraditional Arabic" w:hint="cs"/>
          <w:rtl/>
        </w:rPr>
        <w:t xml:space="preserve"> ج</w:t>
      </w:r>
      <w:r w:rsidR="000B6C69" w:rsidRPr="00EA7888">
        <w:rPr>
          <w:rFonts w:hint="cs"/>
          <w:rtl/>
        </w:rPr>
        <w:t xml:space="preserve"> و ایشان را اینگونه توصیف و تعریف فرموده است:</w:t>
      </w:r>
      <w:r w:rsidR="00795486">
        <w:rPr>
          <w:rFonts w:hint="cs"/>
          <w:rtl/>
        </w:rPr>
        <w:t xml:space="preserve"> </w:t>
      </w:r>
      <w:r w:rsidR="00795486">
        <w:rPr>
          <w:rFonts w:ascii="Traditional Arabic" w:hAnsi="Traditional Arabic" w:cs="Traditional Arabic"/>
          <w:rtl/>
        </w:rPr>
        <w:t>﴿</w:t>
      </w:r>
      <w:r>
        <w:rPr>
          <w:rFonts w:ascii="KFGQPC Uthmanic Script HAFS" w:hAnsi="KFGQPC Uthmanic Script HAFS" w:cs="KFGQPC Uthmanic Script HAFS" w:hint="eastAsia"/>
          <w:rtl/>
        </w:rPr>
        <w:t>مُّحَمَّدٞ</w:t>
      </w:r>
      <w:r>
        <w:rPr>
          <w:rFonts w:ascii="KFGQPC Uthmanic Script HAFS" w:hAnsi="KFGQPC Uthmanic Script HAFS" w:cs="KFGQPC Uthmanic Script HAFS"/>
          <w:rtl/>
        </w:rPr>
        <w:t xml:space="preserve"> رَّسُولُ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مَعَهُ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أَشِدَّآءُ عَلَى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لۡكُفَّارِ</w:t>
      </w:r>
      <w:r>
        <w:rPr>
          <w:rFonts w:ascii="KFGQPC Uthmanic Script HAFS" w:hAnsi="KFGQPC Uthmanic Script HAFS" w:cs="KFGQPC Uthmanic Script HAFS"/>
          <w:rtl/>
        </w:rPr>
        <w:t xml:space="preserve"> رُحَمَآءُ بَيۡنَهُمۡۖ تَرَىٰهُمۡ رُكَّعٗا سُجَّدٗا يَبۡتَغُونَ فَضۡلٗا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وَرِضۡوَٰنٗاۖ سِيمَاهُمۡ فِي وُجُوهِهِم مِّنۡ أَثَرِ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لسُّجُودِۚ</w:t>
      </w:r>
      <w:r>
        <w:rPr>
          <w:rFonts w:ascii="KFGQPC Uthmanic Script HAFS" w:hAnsi="KFGQPC Uthmanic Script HAFS" w:cs="KFGQPC Uthmanic Script HAFS"/>
          <w:rtl/>
        </w:rPr>
        <w:t xml:space="preserve"> ذَٰلِكَ مَثَلُهُمۡ فِي </w:t>
      </w:r>
      <w:r>
        <w:rPr>
          <w:rFonts w:ascii="KFGQPC Uthmanic Script HAFS" w:hAnsi="KFGQPC Uthmanic Script HAFS" w:cs="KFGQPC Uthmanic Script HAFS" w:hint="cs"/>
          <w:rtl/>
        </w:rPr>
        <w:t>ٱ</w:t>
      </w:r>
      <w:r>
        <w:rPr>
          <w:rFonts w:ascii="KFGQPC Uthmanic Script HAFS" w:hAnsi="KFGQPC Uthmanic Script HAFS" w:cs="KFGQPC Uthmanic Script HAFS"/>
          <w:rtl/>
        </w:rPr>
        <w:t xml:space="preserve">لتَّوۡرَىٰةِۚ وَمَثَلُهُمۡ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لۡإِنجِيلِ</w:t>
      </w:r>
      <w:r>
        <w:rPr>
          <w:rFonts w:ascii="KFGQPC Uthmanic Script HAFS" w:hAnsi="KFGQPC Uthmanic Script HAFS" w:cs="KFGQPC Uthmanic Script HAFS"/>
          <w:rtl/>
        </w:rPr>
        <w:t xml:space="preserve"> كَزَرۡعٍ أَخۡرَجَ شَطۡ‍َٔهُ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فَ‍َٔازَرَهُ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فَ</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سۡتَغۡلَظَ</w:t>
      </w:r>
      <w:r>
        <w:rPr>
          <w:rFonts w:ascii="KFGQPC Uthmanic Script HAFS" w:hAnsi="KFGQPC Uthmanic Script HAFS" w:cs="KFGQPC Uthmanic Script HAFS"/>
          <w:rtl/>
        </w:rPr>
        <w:t xml:space="preserve"> فَ</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سۡتَوَىٰ</w:t>
      </w:r>
      <w:r>
        <w:rPr>
          <w:rFonts w:ascii="KFGQPC Uthmanic Script HAFS" w:hAnsi="KFGQPC Uthmanic Script HAFS" w:cs="KFGQPC Uthmanic Script HAFS"/>
          <w:rtl/>
        </w:rPr>
        <w:t xml:space="preserve"> عَلَىٰ سُوقِهِ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يُعۡجِبُ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لزُّرَّاعَ</w:t>
      </w:r>
      <w:r>
        <w:rPr>
          <w:rFonts w:ascii="KFGQPC Uthmanic Script HAFS" w:hAnsi="KFGQPC Uthmanic Script HAFS" w:cs="KFGQPC Uthmanic Script HAFS"/>
          <w:rtl/>
        </w:rPr>
        <w:t xml:space="preserve"> لِيَغِيظَ بِهِمُ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لۡكُفَّارَۗ</w:t>
      </w:r>
      <w:r>
        <w:rPr>
          <w:rFonts w:ascii="KFGQPC Uthmanic Script HAFS" w:hAnsi="KFGQPC Uthmanic Script HAFS" w:cs="KFGQPC Uthmanic Script HAFS"/>
          <w:rtl/>
        </w:rPr>
        <w:t xml:space="preserve"> وَعَدَ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ءَامَنُواْ وَعَمِلُواْ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لصَّٰلِحَٰتِ</w:t>
      </w:r>
      <w:r>
        <w:rPr>
          <w:rFonts w:ascii="KFGQPC Uthmanic Script HAFS" w:hAnsi="KFGQPC Uthmanic Script HAFS" w:cs="KFGQPC Uthmanic Script HAFS"/>
          <w:rtl/>
        </w:rPr>
        <w:t xml:space="preserve"> مِنۡهُم مَّغۡف</w:t>
      </w:r>
      <w:r>
        <w:rPr>
          <w:rFonts w:ascii="KFGQPC Uthmanic Script HAFS" w:hAnsi="KFGQPC Uthmanic Script HAFS" w:cs="KFGQPC Uthmanic Script HAFS" w:hint="eastAsia"/>
          <w:rtl/>
        </w:rPr>
        <w:t>ِرَةٗ</w:t>
      </w:r>
      <w:r>
        <w:rPr>
          <w:rFonts w:ascii="KFGQPC Uthmanic Script HAFS" w:hAnsi="KFGQPC Uthmanic Script HAFS" w:cs="KFGQPC Uthmanic Script HAFS"/>
          <w:rtl/>
        </w:rPr>
        <w:t xml:space="preserve"> وَأَجۡرًا عَظِيمَۢا ٢٩</w:t>
      </w:r>
      <w:r w:rsidR="00795486">
        <w:rPr>
          <w:rFonts w:ascii="Traditional Arabic" w:hAnsi="Traditional Arabic" w:cs="Traditional Arabic"/>
          <w:rtl/>
        </w:rPr>
        <w:t>﴾</w:t>
      </w:r>
      <w:r w:rsidR="00795486">
        <w:rPr>
          <w:rFonts w:hint="cs"/>
          <w:rtl/>
        </w:rPr>
        <w:t xml:space="preserve"> </w:t>
      </w:r>
      <w:r w:rsidR="00795486" w:rsidRPr="00795486">
        <w:rPr>
          <w:rStyle w:val="1-Char"/>
          <w:rFonts w:hint="cs"/>
          <w:rtl/>
        </w:rPr>
        <w:t>[</w:t>
      </w:r>
      <w:r w:rsidR="00795486">
        <w:rPr>
          <w:rStyle w:val="1-Char"/>
          <w:rFonts w:hint="cs"/>
          <w:rtl/>
        </w:rPr>
        <w:t>الفتح: 29</w:t>
      </w:r>
      <w:r w:rsidR="00795486" w:rsidRPr="00795486">
        <w:rPr>
          <w:rStyle w:val="1-Char"/>
          <w:rFonts w:hint="cs"/>
          <w:rtl/>
        </w:rPr>
        <w:t>]</w:t>
      </w:r>
      <w:r w:rsidR="00795486">
        <w:rPr>
          <w:rFonts w:hint="cs"/>
          <w:rtl/>
        </w:rPr>
        <w:t>.</w:t>
      </w:r>
      <w:r w:rsidR="000B6C69" w:rsidRPr="00EA7888">
        <w:rPr>
          <w:rFonts w:hint="cs"/>
          <w:rtl/>
        </w:rPr>
        <w:t xml:space="preserve"> </w:t>
      </w:r>
      <w:r w:rsidR="000B6C69" w:rsidRPr="008A6AE7">
        <w:rPr>
          <w:rFonts w:hint="cs"/>
          <w:rtl/>
        </w:rPr>
        <w:t>«محمد پیامبر خدا است</w:t>
      </w:r>
      <w:r w:rsidR="00D05AAC" w:rsidRPr="008A6AE7">
        <w:rPr>
          <w:rFonts w:hint="cs"/>
          <w:rtl/>
        </w:rPr>
        <w:t>،</w:t>
      </w:r>
      <w:r w:rsidR="000B6C69" w:rsidRPr="008A6AE7">
        <w:rPr>
          <w:rFonts w:hint="cs"/>
          <w:rtl/>
        </w:rPr>
        <w:t xml:space="preserve"> و کسان</w:t>
      </w:r>
      <w:r w:rsidR="00B77270" w:rsidRPr="008A6AE7">
        <w:rPr>
          <w:rFonts w:hint="cs"/>
          <w:rtl/>
        </w:rPr>
        <w:t>ی که با اویند بر کافران سخت</w:t>
      </w:r>
      <w:r w:rsidR="00B77270" w:rsidRPr="008A6AE7">
        <w:rPr>
          <w:rFonts w:hint="eastAsia"/>
          <w:rtl/>
        </w:rPr>
        <w:t>‌</w:t>
      </w:r>
      <w:r w:rsidR="00F216C9" w:rsidRPr="008A6AE7">
        <w:rPr>
          <w:rFonts w:hint="cs"/>
          <w:rtl/>
        </w:rPr>
        <w:t xml:space="preserve">گیر </w:t>
      </w:r>
      <w:r w:rsidR="0097400F" w:rsidRPr="008A6AE7">
        <w:rPr>
          <w:rFonts w:hint="cs"/>
          <w:rtl/>
        </w:rPr>
        <w:t>و باهم دیگر مهربانند،</w:t>
      </w:r>
      <w:r w:rsidR="00B60915" w:rsidRPr="008A6AE7">
        <w:rPr>
          <w:rFonts w:hint="cs"/>
          <w:rtl/>
        </w:rPr>
        <w:t xml:space="preserve"> آنان را در </w:t>
      </w:r>
      <w:r w:rsidR="00B60915" w:rsidRPr="008A6AE7">
        <w:rPr>
          <w:rFonts w:hint="cs"/>
          <w:rtl/>
        </w:rPr>
        <w:lastRenderedPageBreak/>
        <w:t>رکوع و سجود می‌بینی،</w:t>
      </w:r>
      <w:r w:rsidR="000B6C69" w:rsidRPr="008A6AE7">
        <w:rPr>
          <w:rFonts w:hint="cs"/>
          <w:rtl/>
        </w:rPr>
        <w:t xml:space="preserve"> فضل و خشنودی خدا را</w:t>
      </w:r>
      <w:r w:rsidR="000B6C69" w:rsidRPr="00EA7888">
        <w:rPr>
          <w:rFonts w:hint="cs"/>
          <w:rtl/>
        </w:rPr>
        <w:t xml:space="preserve"> خواستارند علامت [مشخصه] آنان بر اثر سجود در چهره‌هایشان است</w:t>
      </w:r>
      <w:r w:rsidR="006B22F0" w:rsidRPr="00EA7888">
        <w:rPr>
          <w:rFonts w:hint="cs"/>
          <w:rtl/>
        </w:rPr>
        <w:t>،</w:t>
      </w:r>
      <w:r w:rsidR="000B6C69" w:rsidRPr="00EA7888">
        <w:rPr>
          <w:rFonts w:hint="cs"/>
          <w:rtl/>
        </w:rPr>
        <w:t xml:space="preserve"> این صفت ایشان است در تورات و مَثَل آنها در انجیل</w:t>
      </w:r>
      <w:r w:rsidR="006B22F0" w:rsidRPr="00EA7888">
        <w:rPr>
          <w:rFonts w:hint="cs"/>
          <w:rtl/>
        </w:rPr>
        <w:t>،</w:t>
      </w:r>
      <w:r w:rsidR="000B6C69" w:rsidRPr="00EA7888">
        <w:rPr>
          <w:rFonts w:hint="cs"/>
          <w:rtl/>
        </w:rPr>
        <w:t xml:space="preserve"> چون کشته‌ای که جوانة خود ر</w:t>
      </w:r>
      <w:r w:rsidR="00FF0072" w:rsidRPr="00EA7888">
        <w:rPr>
          <w:rFonts w:hint="cs"/>
          <w:rtl/>
        </w:rPr>
        <w:t>ا برآورد و آن را مایه دهد تا سبز</w:t>
      </w:r>
      <w:r w:rsidR="00D65E42" w:rsidRPr="00EA7888">
        <w:rPr>
          <w:rFonts w:hint="cs"/>
          <w:rtl/>
        </w:rPr>
        <w:t xml:space="preserve"> شود و بر ساقه‌های خود بایست</w:t>
      </w:r>
      <w:r w:rsidR="000B6C69" w:rsidRPr="00EA7888">
        <w:rPr>
          <w:rFonts w:hint="cs"/>
          <w:rtl/>
        </w:rPr>
        <w:t>د و دهقانان را به شگفت آورد تا از [انبوهی] آنان [خدا</w:t>
      </w:r>
      <w:r w:rsidR="000B6C69" w:rsidRPr="008A6AE7">
        <w:rPr>
          <w:rFonts w:hint="cs"/>
          <w:rtl/>
        </w:rPr>
        <w:t xml:space="preserve">] </w:t>
      </w:r>
      <w:r w:rsidR="00CB7D63" w:rsidRPr="008A6AE7">
        <w:rPr>
          <w:rFonts w:hint="cs"/>
          <w:rtl/>
        </w:rPr>
        <w:t>کافران را به خشم دراندازد،</w:t>
      </w:r>
      <w:r w:rsidR="000B6C69" w:rsidRPr="008A6AE7">
        <w:rPr>
          <w:rFonts w:hint="cs"/>
          <w:rtl/>
        </w:rPr>
        <w:t xml:space="preserve"> خدا به کسانی از آنان که ایمان آورده و</w:t>
      </w:r>
      <w:r w:rsidR="00A85544" w:rsidRPr="008A6AE7">
        <w:rPr>
          <w:rFonts w:hint="cs"/>
          <w:rtl/>
        </w:rPr>
        <w:t xml:space="preserve"> کارهای شایسته کرده</w:t>
      </w:r>
      <w:r w:rsidR="00785230" w:rsidRPr="008A6AE7">
        <w:rPr>
          <w:rFonts w:hint="cs"/>
          <w:rtl/>
        </w:rPr>
        <w:t xml:space="preserve">‌اند </w:t>
      </w:r>
      <w:r w:rsidR="00A85544" w:rsidRPr="008A6AE7">
        <w:rPr>
          <w:rFonts w:hint="cs"/>
          <w:rtl/>
        </w:rPr>
        <w:t>آمرزش و پاداش بزرگی وعده داده است».</w:t>
      </w:r>
    </w:p>
    <w:p w:rsidR="00D2209C" w:rsidRPr="00EA7888" w:rsidRDefault="00E7478A" w:rsidP="008A6AE7">
      <w:pPr>
        <w:pStyle w:val="a1"/>
        <w:rPr>
          <w:rtl/>
        </w:rPr>
      </w:pPr>
      <w:r w:rsidRPr="00EA7888">
        <w:rPr>
          <w:rFonts w:hint="cs"/>
          <w:rtl/>
        </w:rPr>
        <w:t>عبدالله بن عمر</w:t>
      </w:r>
      <w:r w:rsidR="00785230" w:rsidRPr="00785230">
        <w:rPr>
          <w:rFonts w:cs="CTraditional Arabic" w:hint="cs"/>
          <w:rtl/>
        </w:rPr>
        <w:t>س</w:t>
      </w:r>
      <w:r w:rsidRPr="00EA7888">
        <w:rPr>
          <w:rFonts w:hint="cs"/>
          <w:rtl/>
        </w:rPr>
        <w:t xml:space="preserve"> اصحاب را اینچنین ستایش کرد که دل‌های آنان از ایمان و عقیده به خدا و رسولش آکنده و مانند کوه استوار و محکم بود.</w:t>
      </w:r>
    </w:p>
    <w:p w:rsidR="000B6C69" w:rsidRPr="00715575" w:rsidRDefault="008419DD" w:rsidP="00715575">
      <w:pPr>
        <w:pStyle w:val="a1"/>
        <w:rPr>
          <w:rFonts w:ascii="KFGQPC Uthmanic Script HAFS" w:hAnsi="KFGQPC Uthmanic Script HAFS" w:cs="KFGQPC Uthmanic Script HAFS"/>
          <w:spacing w:val="2"/>
          <w:rtl/>
        </w:rPr>
      </w:pPr>
      <w:r w:rsidRPr="00715575">
        <w:rPr>
          <w:rFonts w:hint="cs"/>
          <w:spacing w:val="2"/>
          <w:rtl/>
        </w:rPr>
        <w:t>سرور ما علی بن ابی طالب</w:t>
      </w:r>
      <w:r w:rsidR="00785230" w:rsidRPr="00715575">
        <w:rPr>
          <w:rFonts w:cs="CTraditional Arabic" w:hint="cs"/>
          <w:spacing w:val="2"/>
          <w:rtl/>
        </w:rPr>
        <w:t>س</w:t>
      </w:r>
      <w:r w:rsidRPr="00715575">
        <w:rPr>
          <w:rFonts w:hint="cs"/>
          <w:spacing w:val="2"/>
          <w:rtl/>
        </w:rPr>
        <w:t xml:space="preserve"> اصحاب را اینگونه ستوده است که سوگند به خدا به راستی که اصحاب محمد</w:t>
      </w:r>
      <w:r w:rsidR="00785230" w:rsidRPr="00715575">
        <w:rPr>
          <w:rFonts w:cs="CTraditional Arabic" w:hint="cs"/>
          <w:spacing w:val="2"/>
          <w:rtl/>
        </w:rPr>
        <w:t xml:space="preserve"> ج</w:t>
      </w:r>
      <w:r w:rsidRPr="00715575">
        <w:rPr>
          <w:rFonts w:hint="cs"/>
          <w:spacing w:val="2"/>
          <w:rtl/>
        </w:rPr>
        <w:t xml:space="preserve"> را دیده</w:t>
      </w:r>
      <w:r w:rsidR="008A6AE7" w:rsidRPr="00715575">
        <w:rPr>
          <w:rFonts w:hint="eastAsia"/>
          <w:spacing w:val="2"/>
          <w:rtl/>
        </w:rPr>
        <w:t>‌</w:t>
      </w:r>
      <w:r w:rsidRPr="00715575">
        <w:rPr>
          <w:rFonts w:hint="cs"/>
          <w:spacing w:val="2"/>
          <w:rtl/>
        </w:rPr>
        <w:t>ام، و امروز هیچ چیز را همتای ایشان نمی‌بینم</w:t>
      </w:r>
      <w:r w:rsidR="00B77E27" w:rsidRPr="00715575">
        <w:rPr>
          <w:rFonts w:hint="cs"/>
          <w:spacing w:val="2"/>
          <w:rtl/>
        </w:rPr>
        <w:t>،</w:t>
      </w:r>
      <w:r w:rsidRPr="00715575">
        <w:rPr>
          <w:rFonts w:hint="cs"/>
          <w:spacing w:val="2"/>
          <w:rtl/>
        </w:rPr>
        <w:t xml:space="preserve"> به یقین از کثرت عبادت و فراوانی شب‌زنده‌داری با رنگ زرد و موی ژولیده و غبارآلود در پیشانی‌شان اثر س</w:t>
      </w:r>
      <w:r w:rsidR="003E5F33" w:rsidRPr="00715575">
        <w:rPr>
          <w:rFonts w:hint="cs"/>
          <w:spacing w:val="2"/>
          <w:rtl/>
        </w:rPr>
        <w:t>جود نمایان بود. و برای رضای خدا</w:t>
      </w:r>
      <w:r w:rsidRPr="00715575">
        <w:rPr>
          <w:rFonts w:hint="cs"/>
          <w:spacing w:val="2"/>
          <w:rtl/>
        </w:rPr>
        <w:t xml:space="preserve"> شب را در نماز به صورت سجده و ایستاده به سر می‌بردند و پیوسته قرآن می‌خواندند</w:t>
      </w:r>
      <w:r w:rsidR="00A818F2" w:rsidRPr="00715575">
        <w:rPr>
          <w:rFonts w:hint="cs"/>
          <w:spacing w:val="2"/>
          <w:rtl/>
        </w:rPr>
        <w:t>،</w:t>
      </w:r>
      <w:r w:rsidRPr="00715575">
        <w:rPr>
          <w:rFonts w:hint="cs"/>
          <w:spacing w:val="2"/>
          <w:rtl/>
        </w:rPr>
        <w:t xml:space="preserve"> گاه سر بر زمین می‌گذاشتند و گاه بر پای می‌ایستادند</w:t>
      </w:r>
      <w:r w:rsidR="00A818F2" w:rsidRPr="00715575">
        <w:rPr>
          <w:rFonts w:hint="cs"/>
          <w:spacing w:val="2"/>
          <w:rtl/>
        </w:rPr>
        <w:t>،</w:t>
      </w:r>
      <w:r w:rsidRPr="00715575">
        <w:rPr>
          <w:rFonts w:hint="cs"/>
          <w:spacing w:val="2"/>
          <w:rtl/>
        </w:rPr>
        <w:t xml:space="preserve"> و چون صبح فرا می‌رسید خدا را یاد می‌کردند و از بزرگی نام او آنگونه که درختان بر اثر وزش باد می‌جنبند بر خود می‌لرزیدند و چشمان‌شان غرق در اشک می‌شد تا آنجا که لباس‌هایشان را خیس می‌کرد. اینان کسانی هستند هنگامی که پیامبر</w:t>
      </w:r>
      <w:r w:rsidR="00785230" w:rsidRPr="00715575">
        <w:rPr>
          <w:rFonts w:cs="CTraditional Arabic" w:hint="cs"/>
          <w:spacing w:val="2"/>
          <w:rtl/>
        </w:rPr>
        <w:t xml:space="preserve"> ج</w:t>
      </w:r>
      <w:r w:rsidRPr="00715575">
        <w:rPr>
          <w:rFonts w:hint="cs"/>
          <w:spacing w:val="2"/>
          <w:rtl/>
        </w:rPr>
        <w:t xml:space="preserve"> آنان را به سوی آنچه که ایشان را زنده می‌گردانید فرا می‌خواند، دعوت خدا و پیامبرش را با جان و دل پذیرفتند و در ایمان‌آوردن بر همدیگر پیش‌دستی کردند. و گفتند:</w:t>
      </w:r>
      <w:r w:rsidR="00795486" w:rsidRPr="00715575">
        <w:rPr>
          <w:rFonts w:hint="cs"/>
          <w:spacing w:val="2"/>
          <w:rtl/>
        </w:rPr>
        <w:t xml:space="preserve"> </w:t>
      </w:r>
      <w:r w:rsidR="00795486" w:rsidRPr="00715575">
        <w:rPr>
          <w:rFonts w:ascii="Traditional Arabic" w:hAnsi="Traditional Arabic" w:cs="Traditional Arabic"/>
          <w:spacing w:val="2"/>
          <w:rtl/>
        </w:rPr>
        <w:t>﴿</w:t>
      </w:r>
      <w:r w:rsidR="00715575" w:rsidRPr="00715575">
        <w:rPr>
          <w:rFonts w:ascii="KFGQPC Uthmanic Script HAFS" w:hAnsi="KFGQPC Uthmanic Script HAFS" w:cs="KFGQPC Uthmanic Script HAFS" w:hint="eastAsia"/>
          <w:spacing w:val="2"/>
          <w:rtl/>
        </w:rPr>
        <w:t>رَّبَّنَآ</w:t>
      </w:r>
      <w:r w:rsidR="00715575" w:rsidRPr="00715575">
        <w:rPr>
          <w:rFonts w:ascii="KFGQPC Uthmanic Script HAFS" w:hAnsi="KFGQPC Uthmanic Script HAFS" w:cs="KFGQPC Uthmanic Script HAFS"/>
          <w:spacing w:val="2"/>
          <w:rtl/>
        </w:rPr>
        <w:t xml:space="preserve"> إِنَّنَا سَمِعۡنَا مُنَادِيٗا يُنَادِي لِلۡإِيمَٰنِ أَنۡ ءَامِنُواْ بِرَبِّكُمۡ فَ‍َٔامَنَّاۚ</w:t>
      </w:r>
      <w:r w:rsidR="00795486" w:rsidRPr="00715575">
        <w:rPr>
          <w:rFonts w:ascii="Traditional Arabic" w:hAnsi="Traditional Arabic" w:cs="Traditional Arabic"/>
          <w:spacing w:val="2"/>
          <w:rtl/>
        </w:rPr>
        <w:t>﴾</w:t>
      </w:r>
      <w:r w:rsidR="00795486" w:rsidRPr="00715575">
        <w:rPr>
          <w:rFonts w:hint="cs"/>
          <w:spacing w:val="2"/>
          <w:rtl/>
        </w:rPr>
        <w:t xml:space="preserve"> </w:t>
      </w:r>
      <w:r w:rsidR="00795486" w:rsidRPr="00715575">
        <w:rPr>
          <w:rStyle w:val="1-Char"/>
          <w:rFonts w:hint="cs"/>
          <w:spacing w:val="2"/>
          <w:rtl/>
        </w:rPr>
        <w:t>[آل عمران: 193]</w:t>
      </w:r>
      <w:r w:rsidR="00795486" w:rsidRPr="00715575">
        <w:rPr>
          <w:rFonts w:hint="cs"/>
          <w:spacing w:val="2"/>
          <w:rtl/>
        </w:rPr>
        <w:t>.</w:t>
      </w:r>
      <w:r w:rsidRPr="00715575">
        <w:rPr>
          <w:rFonts w:hint="cs"/>
          <w:spacing w:val="2"/>
          <w:rtl/>
        </w:rPr>
        <w:t xml:space="preserve"> «پروردگارا</w:t>
      </w:r>
      <w:r w:rsidR="00CC4286" w:rsidRPr="00715575">
        <w:rPr>
          <w:rFonts w:hint="cs"/>
          <w:spacing w:val="2"/>
          <w:rtl/>
        </w:rPr>
        <w:t>!</w:t>
      </w:r>
      <w:r w:rsidRPr="00715575">
        <w:rPr>
          <w:rFonts w:hint="cs"/>
          <w:spacing w:val="2"/>
          <w:rtl/>
        </w:rPr>
        <w:t xml:space="preserve"> ما شنیدیم که </w:t>
      </w:r>
      <w:r w:rsidRPr="00715575">
        <w:rPr>
          <w:rFonts w:hint="cs"/>
          <w:spacing w:val="2"/>
          <w:rtl/>
        </w:rPr>
        <w:lastRenderedPageBreak/>
        <w:t>دعوت‌</w:t>
      </w:r>
      <w:r w:rsidR="00F80D6F" w:rsidRPr="00715575">
        <w:rPr>
          <w:rFonts w:hint="cs"/>
          <w:spacing w:val="2"/>
          <w:rtl/>
        </w:rPr>
        <w:t xml:space="preserve">گری به ایمان فرا می‌خواند که به </w:t>
      </w:r>
      <w:r w:rsidRPr="00715575">
        <w:rPr>
          <w:rFonts w:hint="cs"/>
          <w:spacing w:val="2"/>
          <w:rtl/>
        </w:rPr>
        <w:t>پروردگار خود ایمان آورید، سپس ایمان آوردیم» دست در دست رسول خدا نهادند و با او بیعت کردند بر</w:t>
      </w:r>
      <w:r w:rsidR="008A6AE7" w:rsidRPr="00715575">
        <w:rPr>
          <w:rFonts w:hint="cs"/>
          <w:spacing w:val="2"/>
          <w:rtl/>
        </w:rPr>
        <w:t xml:space="preserve"> اینکه </w:t>
      </w:r>
      <w:r w:rsidRPr="00715575">
        <w:rPr>
          <w:rFonts w:hint="cs"/>
          <w:spacing w:val="2"/>
          <w:rtl/>
        </w:rPr>
        <w:t xml:space="preserve">در جهاد و فداکاری فرمانبردار باشند، پس فداکردن خود و دارایی و خانواده‌شان بر آنان سهل و آسان می‌نمود و تلخی‌ها و دشواری‌ها </w:t>
      </w:r>
      <w:r w:rsidR="00035363" w:rsidRPr="00715575">
        <w:rPr>
          <w:rFonts w:hint="cs"/>
          <w:spacing w:val="2"/>
          <w:rtl/>
        </w:rPr>
        <w:t>را در راه دعوت خدا نه تنها آسان بلکه گوارا و لذت‌بخش یافتند،</w:t>
      </w:r>
      <w:r w:rsidRPr="00715575">
        <w:rPr>
          <w:rFonts w:hint="cs"/>
          <w:spacing w:val="2"/>
          <w:rtl/>
        </w:rPr>
        <w:t xml:space="preserve"> و به غیب ایمان شگفت‌انگیزی داشتند و باور ع</w:t>
      </w:r>
      <w:r w:rsidR="0097001D" w:rsidRPr="00715575">
        <w:rPr>
          <w:rFonts w:hint="cs"/>
          <w:spacing w:val="2"/>
          <w:rtl/>
        </w:rPr>
        <w:t>جیبی به نُصرت و یاری خدا داشتند،</w:t>
      </w:r>
      <w:r w:rsidRPr="00715575">
        <w:rPr>
          <w:rFonts w:hint="cs"/>
          <w:spacing w:val="2"/>
          <w:rtl/>
        </w:rPr>
        <w:t xml:space="preserve"> برای نشر</w:t>
      </w:r>
      <w:r w:rsidR="00647406" w:rsidRPr="00715575">
        <w:rPr>
          <w:rFonts w:hint="cs"/>
          <w:spacing w:val="2"/>
          <w:rtl/>
        </w:rPr>
        <w:t xml:space="preserve"> </w:t>
      </w:r>
      <w:r w:rsidR="007D0079" w:rsidRPr="00715575">
        <w:rPr>
          <w:rFonts w:hint="cs"/>
          <w:spacing w:val="2"/>
          <w:rtl/>
        </w:rPr>
        <w:t>رسالت خدا به سرزمین‌های دیگر رفتند و تعالیم اسلام</w:t>
      </w:r>
      <w:r w:rsidR="009571EF" w:rsidRPr="00715575">
        <w:rPr>
          <w:rFonts w:hint="cs"/>
          <w:spacing w:val="2"/>
          <w:rtl/>
        </w:rPr>
        <w:t xml:space="preserve"> را در آن سرزمین‌ها گسترش دادند،</w:t>
      </w:r>
      <w:r w:rsidR="007D0079" w:rsidRPr="00715575">
        <w:rPr>
          <w:rFonts w:hint="cs"/>
          <w:spacing w:val="2"/>
          <w:rtl/>
        </w:rPr>
        <w:t xml:space="preserve"> تا انسان را از بندگی انسان برهانند و او را به سوی بندگی خدا بخوانند</w:t>
      </w:r>
      <w:r w:rsidR="009571EF" w:rsidRPr="00715575">
        <w:rPr>
          <w:rFonts w:hint="cs"/>
          <w:spacing w:val="2"/>
          <w:rtl/>
        </w:rPr>
        <w:t>،</w:t>
      </w:r>
      <w:r w:rsidR="007D0079" w:rsidRPr="00715575">
        <w:rPr>
          <w:rFonts w:hint="cs"/>
          <w:spacing w:val="2"/>
          <w:rtl/>
        </w:rPr>
        <w:t xml:space="preserve"> و از نابرابری و ستم ادیان آنان را </w:t>
      </w:r>
      <w:r w:rsidR="00186DCF" w:rsidRPr="00715575">
        <w:rPr>
          <w:rFonts w:hint="cs"/>
          <w:spacing w:val="2"/>
          <w:rtl/>
        </w:rPr>
        <w:t>به سوی عدالت اسلامی دعوت نمایند،</w:t>
      </w:r>
      <w:r w:rsidR="00596F6C" w:rsidRPr="00715575">
        <w:rPr>
          <w:rFonts w:hint="cs"/>
          <w:spacing w:val="2"/>
          <w:rtl/>
        </w:rPr>
        <w:t xml:space="preserve"> و از سخت</w:t>
      </w:r>
      <w:r w:rsidR="007D0079" w:rsidRPr="00715575">
        <w:rPr>
          <w:rFonts w:hint="cs"/>
          <w:spacing w:val="2"/>
          <w:rtl/>
        </w:rPr>
        <w:t>ی و دشواری زندگی دنیا به آسایش (معنوی) برسانند.</w:t>
      </w:r>
    </w:p>
    <w:p w:rsidR="007D0079" w:rsidRPr="00715575" w:rsidRDefault="007D0079" w:rsidP="00715575">
      <w:pPr>
        <w:pStyle w:val="a1"/>
        <w:rPr>
          <w:rFonts w:ascii="KFGQPC Uthmanic Script HAFS" w:hAnsi="KFGQPC Uthmanic Script HAFS" w:cs="KFGQPC Uthmanic Script HAFS"/>
          <w:rtl/>
        </w:rPr>
      </w:pPr>
      <w:r w:rsidRPr="00EA7888">
        <w:rPr>
          <w:rFonts w:hint="cs"/>
          <w:rtl/>
        </w:rPr>
        <w:t>در این راه لذت‌های زندگی را فراموش کردند و از آسایش خویش گذشتند، وطن و سرزمین خود را به سوی دیار غربت ترک کردند، از جان خود گذشتند و</w:t>
      </w:r>
      <w:r w:rsidR="003F6654" w:rsidRPr="00EA7888">
        <w:rPr>
          <w:rFonts w:hint="cs"/>
          <w:rtl/>
        </w:rPr>
        <w:t xml:space="preserve"> </w:t>
      </w:r>
      <w:r w:rsidRPr="00EA7888">
        <w:rPr>
          <w:rFonts w:hint="cs"/>
          <w:rtl/>
        </w:rPr>
        <w:t>از قسمت بزرگ ثروت خویش در این راه چشم‌پوشی کردند تا</w:t>
      </w:r>
      <w:r w:rsidR="008A6AE7">
        <w:rPr>
          <w:rFonts w:cs="B Zar" w:hint="cs"/>
          <w:rtl/>
        </w:rPr>
        <w:t xml:space="preserve"> اینکه </w:t>
      </w:r>
      <w:r w:rsidRPr="00EA7888">
        <w:rPr>
          <w:rFonts w:hint="cs"/>
          <w:rtl/>
        </w:rPr>
        <w:t>دین اسلام و شریعت آن فراگیر شد و استقرا یافت</w:t>
      </w:r>
      <w:r w:rsidR="009F6E65" w:rsidRPr="00EA7888">
        <w:rPr>
          <w:rFonts w:hint="cs"/>
          <w:rtl/>
        </w:rPr>
        <w:t>،</w:t>
      </w:r>
      <w:r w:rsidRPr="00EA7888">
        <w:rPr>
          <w:rFonts w:hint="cs"/>
          <w:rtl/>
        </w:rPr>
        <w:t xml:space="preserve"> و دولتِ توحید و یگانه‌پرست</w:t>
      </w:r>
      <w:r w:rsidR="00D85C2D" w:rsidRPr="00EA7888">
        <w:rPr>
          <w:rFonts w:hint="cs"/>
          <w:rtl/>
        </w:rPr>
        <w:t>ی و تقوی و پرهیزگاری برپا گردید،</w:t>
      </w:r>
      <w:r w:rsidRPr="00EA7888">
        <w:rPr>
          <w:rFonts w:hint="cs"/>
          <w:rtl/>
        </w:rPr>
        <w:t xml:space="preserve"> و مردم گروه گروه به دین خدا می‌گرویدند و چشم رسول خدا</w:t>
      </w:r>
      <w:r w:rsidR="00785230" w:rsidRPr="00785230">
        <w:rPr>
          <w:rFonts w:cs="CTraditional Arabic" w:hint="cs"/>
          <w:rtl/>
        </w:rPr>
        <w:t xml:space="preserve"> ج</w:t>
      </w:r>
      <w:r w:rsidRPr="00EA7888">
        <w:rPr>
          <w:rFonts w:hint="cs"/>
          <w:rtl/>
        </w:rPr>
        <w:t xml:space="preserve"> به ایشان روشن گردید؛ همچنان که خدای تعالی در این باره فرمود:</w:t>
      </w:r>
      <w:r w:rsidR="00715575">
        <w:rPr>
          <w:rFonts w:hint="cs"/>
          <w:rtl/>
        </w:rPr>
        <w:t xml:space="preserve"> </w:t>
      </w:r>
      <w:r w:rsidR="00715575">
        <w:rPr>
          <w:rFonts w:ascii="Traditional Arabic" w:hAnsi="Traditional Arabic" w:cs="Traditional Arabic"/>
          <w:rtl/>
        </w:rPr>
        <w:t>﴿</w:t>
      </w:r>
      <w:r w:rsidR="00715575">
        <w:rPr>
          <w:rFonts w:ascii="KFGQPC Uthmanic Script HAFS" w:hAnsi="KFGQPC Uthmanic Script HAFS" w:cs="KFGQPC Uthmanic Script HAFS" w:hint="eastAsia"/>
          <w:rtl/>
        </w:rPr>
        <w:t>كُنتُمۡ</w:t>
      </w:r>
      <w:r w:rsidR="00715575">
        <w:rPr>
          <w:rFonts w:ascii="KFGQPC Uthmanic Script HAFS" w:hAnsi="KFGQPC Uthmanic Script HAFS" w:cs="KFGQPC Uthmanic Script HAFS"/>
          <w:rtl/>
        </w:rPr>
        <w:t xml:space="preserve"> خَيۡرَ أُمَّةٍ أُخۡرِجَتۡ لِلنَّاسِ</w:t>
      </w:r>
      <w:r w:rsidR="00715575">
        <w:rPr>
          <w:rFonts w:ascii="Traditional Arabic" w:hAnsi="Traditional Arabic" w:cs="Traditional Arabic"/>
          <w:rtl/>
        </w:rPr>
        <w:t>﴾</w:t>
      </w:r>
      <w:r w:rsidRPr="00EA7888">
        <w:rPr>
          <w:rFonts w:hint="cs"/>
          <w:rtl/>
        </w:rPr>
        <w:t xml:space="preserve"> </w:t>
      </w:r>
      <w:r w:rsidRPr="008A6AE7">
        <w:rPr>
          <w:rFonts w:hint="cs"/>
          <w:rtl/>
        </w:rPr>
        <w:t>«شما بهترین امتی هستید که برای مردم پدیدار شده</w:t>
      </w:r>
      <w:r w:rsidR="008A6AE7">
        <w:rPr>
          <w:rFonts w:hint="eastAsia"/>
          <w:rtl/>
        </w:rPr>
        <w:t>‌</w:t>
      </w:r>
      <w:r w:rsidRPr="008A6AE7">
        <w:rPr>
          <w:rFonts w:hint="cs"/>
          <w:rtl/>
        </w:rPr>
        <w:t>اید».</w:t>
      </w:r>
    </w:p>
    <w:p w:rsidR="007D0079" w:rsidRPr="00EA7888" w:rsidRDefault="007D0079" w:rsidP="008A6AE7">
      <w:pPr>
        <w:pStyle w:val="a1"/>
        <w:rPr>
          <w:rtl/>
        </w:rPr>
      </w:pPr>
      <w:r w:rsidRPr="00EA7888">
        <w:rPr>
          <w:rFonts w:hint="cs"/>
          <w:rtl/>
        </w:rPr>
        <w:t>اینان کسانی هستند که محبت و دوستی پیامبر</w:t>
      </w:r>
      <w:r w:rsidR="00785230" w:rsidRPr="00785230">
        <w:rPr>
          <w:rFonts w:cs="CTraditional Arabic" w:hint="cs"/>
          <w:rtl/>
        </w:rPr>
        <w:t xml:space="preserve"> ج</w:t>
      </w:r>
      <w:r w:rsidRPr="00EA7888">
        <w:rPr>
          <w:rFonts w:hint="cs"/>
          <w:rtl/>
        </w:rPr>
        <w:t xml:space="preserve"> در دل‌هایشان محکم و استوار گشت تا آنجا که عزیزترین و گرامی‌ترین چیزه</w:t>
      </w:r>
      <w:r w:rsidR="00567782" w:rsidRPr="00EA7888">
        <w:rPr>
          <w:rFonts w:hint="cs"/>
          <w:rtl/>
        </w:rPr>
        <w:t>ایی که نزدشان بود فدای او کردند،</w:t>
      </w:r>
      <w:r w:rsidRPr="00EA7888">
        <w:rPr>
          <w:rFonts w:hint="cs"/>
          <w:rtl/>
        </w:rPr>
        <w:t xml:space="preserve"> همان کسانی که ابوسفیان از کار ایشان شگفتی کرد و از دیدن محبت آنان نسبت به پیامبرشان، سرگشته و متحیر بود و گفت: آنگونه </w:t>
      </w:r>
      <w:r w:rsidRPr="00EA7888">
        <w:rPr>
          <w:rFonts w:hint="cs"/>
          <w:rtl/>
        </w:rPr>
        <w:lastRenderedPageBreak/>
        <w:t>که یاران محمد وی را دوست می‌دارند، هرگز کسی را ندیده ام که دیگری را چنین دوست داشته باشد.</w:t>
      </w:r>
    </w:p>
    <w:p w:rsidR="007D0079" w:rsidRPr="00EA7888" w:rsidRDefault="007D0079" w:rsidP="001B6046">
      <w:pPr>
        <w:pStyle w:val="a1"/>
        <w:rPr>
          <w:rtl/>
        </w:rPr>
      </w:pPr>
      <w:r w:rsidRPr="00EA7888">
        <w:rPr>
          <w:rFonts w:hint="cs"/>
          <w:rtl/>
        </w:rPr>
        <w:t>در بحث‌های گذشته این کتاب بارها بیان کرده ام که محبت اصحاب نسبت به پیامبر محبت واقعی و راستین بود</w:t>
      </w:r>
      <w:r w:rsidR="00E92762" w:rsidRPr="00EA7888">
        <w:rPr>
          <w:rFonts w:hint="cs"/>
          <w:rtl/>
        </w:rPr>
        <w:t>،</w:t>
      </w:r>
      <w:r w:rsidRPr="00EA7888">
        <w:rPr>
          <w:rFonts w:hint="cs"/>
          <w:rtl/>
        </w:rPr>
        <w:t xml:space="preserve"> و این محبت در تمسک و چنگ در زدن ایشان به دین وی و رفتار بر شریعت وی و پیروی از سنت و شیوه آن حضرت</w:t>
      </w:r>
      <w:r w:rsidR="00785230" w:rsidRPr="00785230">
        <w:rPr>
          <w:rFonts w:cs="CTraditional Arabic" w:hint="cs"/>
          <w:rtl/>
        </w:rPr>
        <w:t xml:space="preserve"> ج</w:t>
      </w:r>
      <w:r w:rsidRPr="00EA7888">
        <w:rPr>
          <w:rFonts w:hint="cs"/>
          <w:rtl/>
        </w:rPr>
        <w:t xml:space="preserve"> و دعوت و فراخوانی مردمان به دین او در سراسر زمین به مدت بیست و پنج سال نمودی راستین یافته بود.</w:t>
      </w:r>
    </w:p>
    <w:p w:rsidR="000200E3" w:rsidRPr="00EA7888" w:rsidRDefault="003E0EE1" w:rsidP="003E0EE1">
      <w:pPr>
        <w:pStyle w:val="a0"/>
        <w:rPr>
          <w:rtl/>
        </w:rPr>
      </w:pPr>
      <w:bookmarkStart w:id="26" w:name="_Toc269570227"/>
      <w:bookmarkStart w:id="27" w:name="_Toc423767747"/>
      <w:r>
        <w:rPr>
          <w:rFonts w:hint="cs"/>
          <w:rtl/>
        </w:rPr>
        <w:t>مدعیان محبت</w:t>
      </w:r>
      <w:bookmarkEnd w:id="26"/>
      <w:bookmarkEnd w:id="27"/>
    </w:p>
    <w:p w:rsidR="000472B6" w:rsidRPr="00EA7888" w:rsidRDefault="000472B6" w:rsidP="001B6046">
      <w:pPr>
        <w:pStyle w:val="a1"/>
        <w:rPr>
          <w:rtl/>
        </w:rPr>
      </w:pPr>
      <w:r w:rsidRPr="00EA7888">
        <w:rPr>
          <w:rFonts w:hint="cs"/>
          <w:rtl/>
        </w:rPr>
        <w:t>ولی امروزه محبت بسیاری از مسلمانان نسبت به رسول خدا</w:t>
      </w:r>
      <w:r w:rsidR="00785230" w:rsidRPr="00785230">
        <w:rPr>
          <w:rFonts w:cs="CTraditional Arabic" w:hint="cs"/>
          <w:rtl/>
        </w:rPr>
        <w:t xml:space="preserve"> ج</w:t>
      </w:r>
      <w:r w:rsidRPr="00EA7888">
        <w:rPr>
          <w:rFonts w:hint="cs"/>
          <w:rtl/>
        </w:rPr>
        <w:t xml:space="preserve"> ادعایی است که هیچ پایه و اساسی ندارد، زیرا بیگانه‌شدن از دین آن</w:t>
      </w:r>
      <w:r w:rsidR="00785230" w:rsidRPr="00785230">
        <w:rPr>
          <w:rFonts w:cs="CTraditional Arabic" w:hint="cs"/>
          <w:rtl/>
        </w:rPr>
        <w:t xml:space="preserve"> ج</w:t>
      </w:r>
      <w:r w:rsidRPr="00EA7888">
        <w:rPr>
          <w:rFonts w:hint="cs"/>
          <w:rtl/>
        </w:rPr>
        <w:t xml:space="preserve"> و رهاکردن سنت و شریعت وی و زیباشمردن و نیک‌دانستن هرآنچه از دشمنان اسلام به ما </w:t>
      </w:r>
      <w:r w:rsidR="002126CE" w:rsidRPr="00EA7888">
        <w:rPr>
          <w:rFonts w:hint="cs"/>
          <w:rtl/>
        </w:rPr>
        <w:t>می‌رسد و برتری</w:t>
      </w:r>
      <w:r w:rsidR="002126CE" w:rsidRPr="00EA7888">
        <w:rPr>
          <w:rFonts w:hint="eastAsia"/>
          <w:rtl/>
        </w:rPr>
        <w:t>‌</w:t>
      </w:r>
      <w:r w:rsidRPr="00EA7888">
        <w:rPr>
          <w:rFonts w:hint="cs"/>
          <w:rtl/>
        </w:rPr>
        <w:t>دادن این کارها بر تعالیم و راهنمائی‌های پیامبر</w:t>
      </w:r>
      <w:r w:rsidR="00785230" w:rsidRPr="00785230">
        <w:rPr>
          <w:rFonts w:cs="CTraditional Arabic" w:hint="cs"/>
          <w:rtl/>
        </w:rPr>
        <w:t xml:space="preserve"> ج</w:t>
      </w:r>
      <w:r w:rsidRPr="00EA7888">
        <w:rPr>
          <w:rFonts w:hint="cs"/>
          <w:rtl/>
        </w:rPr>
        <w:t xml:space="preserve"> همه</w:t>
      </w:r>
      <w:r w:rsidR="00785230">
        <w:rPr>
          <w:rFonts w:hint="cs"/>
          <w:rtl/>
        </w:rPr>
        <w:t xml:space="preserve"> این‌ها </w:t>
      </w:r>
      <w:r w:rsidRPr="00EA7888">
        <w:rPr>
          <w:rFonts w:hint="cs"/>
          <w:rtl/>
        </w:rPr>
        <w:t>دروغ‌بودن ادعای م</w:t>
      </w:r>
      <w:r w:rsidR="00040E93" w:rsidRPr="00EA7888">
        <w:rPr>
          <w:rFonts w:hint="cs"/>
          <w:rtl/>
        </w:rPr>
        <w:t>حبت این مدعیان را ثابت می‌نماید،</w:t>
      </w:r>
      <w:r w:rsidRPr="00EA7888">
        <w:rPr>
          <w:rFonts w:hint="cs"/>
          <w:rtl/>
        </w:rPr>
        <w:t xml:space="preserve"> و آشکار می‌سازد که این ادعا واقعیتی ندارد، و این محبت تو خالی و دروغین فایده و بهره‌ای ندارد.</w:t>
      </w:r>
    </w:p>
    <w:p w:rsidR="000472B6" w:rsidRPr="00EA7888" w:rsidRDefault="000472B6" w:rsidP="001B6046">
      <w:pPr>
        <w:pStyle w:val="a1"/>
        <w:rPr>
          <w:rtl/>
        </w:rPr>
      </w:pPr>
      <w:r w:rsidRPr="00EA7888">
        <w:rPr>
          <w:rFonts w:hint="cs"/>
          <w:rtl/>
        </w:rPr>
        <w:t>و ما خاشعانه و آرزومندانه از خدای تعالی مسالت داریم که دل‌های ما را از محبت خویش و پیامبرش آکنده نماید، محبت صادقانه و خالصانه‌ای که هم خدای تعالی و هم پیامبر بزرگوارش را از ما خرسند گرداند، تا خوشبخت و سعادتمند دو جهان باشیم.</w:t>
      </w:r>
    </w:p>
    <w:p w:rsidR="000472B6" w:rsidRPr="00EA7888" w:rsidRDefault="000472B6" w:rsidP="001B6046">
      <w:pPr>
        <w:pStyle w:val="a1"/>
        <w:rPr>
          <w:rtl/>
        </w:rPr>
      </w:pPr>
      <w:r w:rsidRPr="00EA7888">
        <w:rPr>
          <w:rFonts w:hint="cs"/>
          <w:rtl/>
        </w:rPr>
        <w:t xml:space="preserve">اکنون هنگام آن است تا آنچه را که پیش از </w:t>
      </w:r>
      <w:r w:rsidR="00C9621B" w:rsidRPr="00EA7888">
        <w:rPr>
          <w:rFonts w:hint="cs"/>
          <w:rtl/>
        </w:rPr>
        <w:t>ا</w:t>
      </w:r>
      <w:r w:rsidRPr="00EA7888">
        <w:rPr>
          <w:rFonts w:hint="cs"/>
          <w:rtl/>
        </w:rPr>
        <w:t>ین وعده کرده بودم، یعنی نمونه‌هایی از محبت اصحاب رسول خدا</w:t>
      </w:r>
      <w:r w:rsidR="00785230" w:rsidRPr="00785230">
        <w:rPr>
          <w:rFonts w:cs="CTraditional Arabic" w:hint="cs"/>
          <w:rtl/>
        </w:rPr>
        <w:t xml:space="preserve"> ج</w:t>
      </w:r>
      <w:r w:rsidRPr="00EA7888">
        <w:rPr>
          <w:rFonts w:hint="cs"/>
          <w:rtl/>
        </w:rPr>
        <w:t xml:space="preserve"> را نسبت به وی بیان نمایم که بیانگر عظمت محبت و اطاعت و فرمانبرداری و فداکاری آنان است.</w:t>
      </w:r>
    </w:p>
    <w:p w:rsidR="000472B6" w:rsidRPr="00EA7888" w:rsidRDefault="000472B6" w:rsidP="001B6046">
      <w:pPr>
        <w:pStyle w:val="a1"/>
        <w:rPr>
          <w:rtl/>
        </w:rPr>
      </w:pPr>
      <w:r w:rsidRPr="00EA7888">
        <w:rPr>
          <w:rFonts w:hint="cs"/>
          <w:rtl/>
        </w:rPr>
        <w:lastRenderedPageBreak/>
        <w:t>قصد ندارم تمام آنچه را که در باره محبت اصحاب پیامبر</w:t>
      </w:r>
      <w:r w:rsidR="00785230" w:rsidRPr="00785230">
        <w:rPr>
          <w:rFonts w:cs="CTraditional Arabic" w:hint="cs"/>
          <w:rtl/>
        </w:rPr>
        <w:t xml:space="preserve"> ج</w:t>
      </w:r>
      <w:r w:rsidRPr="00EA7888">
        <w:rPr>
          <w:rFonts w:hint="cs"/>
          <w:rtl/>
        </w:rPr>
        <w:t xml:space="preserve"> نوشته شده است بنویسم و بیان کنم، زیرا آن دریایی پهناور است که ساحل و کرانه آن ناپیدا است.</w:t>
      </w:r>
    </w:p>
    <w:p w:rsidR="006867E7" w:rsidRDefault="000472B6" w:rsidP="001B6046">
      <w:pPr>
        <w:pStyle w:val="a1"/>
        <w:rPr>
          <w:rtl/>
        </w:rPr>
      </w:pPr>
      <w:r w:rsidRPr="00EA7888">
        <w:rPr>
          <w:rFonts w:hint="cs"/>
          <w:rtl/>
        </w:rPr>
        <w:t>آنها (مطالب گذشته) تنها نوشته‌ها و گزیده‌هایی است که از این کتاب و آن کتاب انتخاب کرده</w:t>
      </w:r>
      <w:r w:rsidR="001B6046">
        <w:rPr>
          <w:rFonts w:hint="eastAsia"/>
          <w:rtl/>
        </w:rPr>
        <w:t>‌</w:t>
      </w:r>
      <w:r w:rsidRPr="00EA7888">
        <w:rPr>
          <w:rFonts w:hint="cs"/>
          <w:rtl/>
        </w:rPr>
        <w:t xml:space="preserve">ام، هنگامی </w:t>
      </w:r>
      <w:r w:rsidR="00CD1E25" w:rsidRPr="00EA7888">
        <w:rPr>
          <w:rFonts w:hint="cs"/>
          <w:rtl/>
        </w:rPr>
        <w:t>که آنها را می‌خواندم بسیار شگفت</w:t>
      </w:r>
      <w:r w:rsidR="00CD1E25" w:rsidRPr="00EA7888">
        <w:rPr>
          <w:rFonts w:hint="eastAsia"/>
          <w:rtl/>
        </w:rPr>
        <w:t>‌</w:t>
      </w:r>
      <w:r w:rsidRPr="00EA7888">
        <w:rPr>
          <w:rFonts w:hint="cs"/>
          <w:rtl/>
        </w:rPr>
        <w:t>زده بودم</w:t>
      </w:r>
      <w:r w:rsidR="00ED1B4D" w:rsidRPr="00EA7888">
        <w:rPr>
          <w:rFonts w:hint="cs"/>
          <w:rtl/>
        </w:rPr>
        <w:t>.</w:t>
      </w:r>
      <w:r w:rsidRPr="00EA7888">
        <w:rPr>
          <w:rFonts w:hint="cs"/>
          <w:rtl/>
        </w:rPr>
        <w:t xml:space="preserve"> و ای برادر مسلمان</w:t>
      </w:r>
      <w:r w:rsidR="002612D3" w:rsidRPr="00EA7888">
        <w:rPr>
          <w:rFonts w:hint="cs"/>
          <w:rtl/>
        </w:rPr>
        <w:t>،</w:t>
      </w:r>
      <w:r w:rsidRPr="00EA7888">
        <w:rPr>
          <w:rFonts w:hint="cs"/>
          <w:rtl/>
        </w:rPr>
        <w:t xml:space="preserve"> من نیز دوست می‌داشتم تا تو را در این شگفتی با خود شریک گردانم، شاید همچنانکه مرا به شگفتی واداشت،</w:t>
      </w:r>
      <w:r w:rsidR="008A6AE7">
        <w:rPr>
          <w:rFonts w:cs="B Zar" w:hint="cs"/>
          <w:rtl/>
        </w:rPr>
        <w:t xml:space="preserve"> تو را </w:t>
      </w:r>
      <w:r w:rsidRPr="00EA7888">
        <w:rPr>
          <w:rFonts w:hint="cs"/>
          <w:rtl/>
        </w:rPr>
        <w:t>هم به شگفتی بیفکند تا همه ما را در عمل‌کردن به آنها الگوی دیگران گرداند.</w:t>
      </w:r>
    </w:p>
    <w:p w:rsidR="001B6046" w:rsidRDefault="001B6046" w:rsidP="001B6046">
      <w:pPr>
        <w:pStyle w:val="a1"/>
        <w:rPr>
          <w:rtl/>
        </w:rPr>
        <w:sectPr w:rsidR="001B6046" w:rsidSect="008A6AE7">
          <w:headerReference w:type="default" r:id="rId22"/>
          <w:footnotePr>
            <w:numRestart w:val="eachPage"/>
          </w:footnotePr>
          <w:type w:val="oddPage"/>
          <w:pgSz w:w="7938" w:h="11907" w:code="9"/>
          <w:pgMar w:top="567" w:right="851" w:bottom="851" w:left="851" w:header="454" w:footer="0" w:gutter="0"/>
          <w:cols w:space="708"/>
          <w:titlePg/>
          <w:bidi/>
          <w:rtlGutter/>
          <w:docGrid w:linePitch="381"/>
        </w:sectPr>
      </w:pPr>
    </w:p>
    <w:p w:rsidR="00C0725B" w:rsidRPr="00EA7888" w:rsidRDefault="00C0725B" w:rsidP="003E0EE1">
      <w:pPr>
        <w:pStyle w:val="a"/>
        <w:rPr>
          <w:rtl/>
        </w:rPr>
      </w:pPr>
      <w:bookmarkStart w:id="28" w:name="_Toc269570228"/>
      <w:bookmarkStart w:id="29" w:name="_Toc423767748"/>
      <w:r w:rsidRPr="00EA7888">
        <w:rPr>
          <w:rFonts w:hint="cs"/>
          <w:rtl/>
        </w:rPr>
        <w:lastRenderedPageBreak/>
        <w:t>فصل دوم</w:t>
      </w:r>
      <w:r w:rsidR="001B6046">
        <w:rPr>
          <w:rFonts w:hint="cs"/>
          <w:rtl/>
        </w:rPr>
        <w:t>:</w:t>
      </w:r>
      <w:r w:rsidR="003E0EE1">
        <w:rPr>
          <w:rtl/>
        </w:rPr>
        <w:br/>
      </w:r>
      <w:r w:rsidR="00E452A2" w:rsidRPr="00EA7888">
        <w:rPr>
          <w:rFonts w:hint="cs"/>
          <w:rtl/>
        </w:rPr>
        <w:t>در محبت ابوبکر صدیق</w:t>
      </w:r>
      <w:r w:rsidR="00785230" w:rsidRPr="00785230">
        <w:rPr>
          <w:rFonts w:cs="CTraditional Arabic" w:hint="cs"/>
          <w:bCs w:val="0"/>
          <w:rtl/>
        </w:rPr>
        <w:t>س</w:t>
      </w:r>
      <w:bookmarkEnd w:id="28"/>
      <w:bookmarkEnd w:id="29"/>
    </w:p>
    <w:p w:rsidR="004D1F27" w:rsidRPr="00EA7888" w:rsidRDefault="0078383E" w:rsidP="001B6046">
      <w:pPr>
        <w:pStyle w:val="a1"/>
        <w:rPr>
          <w:rtl/>
        </w:rPr>
      </w:pPr>
      <w:r w:rsidRPr="00EA7888">
        <w:rPr>
          <w:rFonts w:hint="cs"/>
          <w:rtl/>
        </w:rPr>
        <w:t>آنچه را ابوبکر</w:t>
      </w:r>
      <w:r w:rsidR="00785230" w:rsidRPr="00785230">
        <w:rPr>
          <w:rFonts w:cs="CTraditional Arabic" w:hint="cs"/>
          <w:rtl/>
        </w:rPr>
        <w:t>س</w:t>
      </w:r>
      <w:r w:rsidRPr="00EA7888">
        <w:rPr>
          <w:rFonts w:hint="cs"/>
          <w:rtl/>
        </w:rPr>
        <w:t xml:space="preserve"> صحابی نخستین در روز اول هجرت انجام داد، برای بزرگ مقامش بسنده است، وسایل لازم هجرت را آماده کرد و تمام ثروتش را برای هجرت ذخیره نمود و پیوسته در انتظار فرمان پیامبر</w:t>
      </w:r>
      <w:r w:rsidR="00785230" w:rsidRPr="00785230">
        <w:rPr>
          <w:rFonts w:cs="CTraditional Arabic" w:hint="cs"/>
          <w:rtl/>
        </w:rPr>
        <w:t xml:space="preserve"> ج</w:t>
      </w:r>
      <w:r w:rsidRPr="00EA7888">
        <w:rPr>
          <w:rFonts w:hint="cs"/>
          <w:rtl/>
        </w:rPr>
        <w:t xml:space="preserve"> بود</w:t>
      </w:r>
      <w:r w:rsidRPr="001B6046">
        <w:rPr>
          <w:rFonts w:hint="cs"/>
          <w:rtl/>
        </w:rPr>
        <w:t>، تا</w:t>
      </w:r>
      <w:r w:rsidR="008A6AE7" w:rsidRPr="001B6046">
        <w:rPr>
          <w:rFonts w:hint="cs"/>
          <w:rtl/>
        </w:rPr>
        <w:t xml:space="preserve"> اینکه </w:t>
      </w:r>
      <w:r w:rsidRPr="001B6046">
        <w:rPr>
          <w:rFonts w:hint="cs"/>
          <w:rtl/>
        </w:rPr>
        <w:t>پیامبر او را آگاه گردانید که خداوند اجازه هجرت به او داده اس</w:t>
      </w:r>
      <w:r w:rsidRPr="00EA7888">
        <w:rPr>
          <w:rFonts w:hint="cs"/>
          <w:rtl/>
        </w:rPr>
        <w:t>ت، پس ابوبکر</w:t>
      </w:r>
      <w:r w:rsidR="00785230" w:rsidRPr="00785230">
        <w:rPr>
          <w:rFonts w:cs="CTraditional Arabic" w:hint="cs"/>
          <w:rtl/>
        </w:rPr>
        <w:t>س</w:t>
      </w:r>
      <w:r w:rsidRPr="00EA7888">
        <w:rPr>
          <w:rFonts w:hint="cs"/>
          <w:rtl/>
        </w:rPr>
        <w:t xml:space="preserve"> از پیامبر</w:t>
      </w:r>
      <w:r w:rsidR="00785230" w:rsidRPr="00785230">
        <w:rPr>
          <w:rFonts w:cs="CTraditional Arabic" w:hint="cs"/>
          <w:rtl/>
        </w:rPr>
        <w:t xml:space="preserve"> ج</w:t>
      </w:r>
      <w:r w:rsidRPr="00EA7888">
        <w:rPr>
          <w:rFonts w:hint="cs"/>
          <w:rtl/>
        </w:rPr>
        <w:t xml:space="preserve"> خواست تا همسفر او باشد. پیامبر</w:t>
      </w:r>
      <w:r w:rsidR="00785230" w:rsidRPr="00785230">
        <w:rPr>
          <w:rFonts w:cs="CTraditional Arabic" w:hint="cs"/>
          <w:rtl/>
        </w:rPr>
        <w:t xml:space="preserve"> ج</w:t>
      </w:r>
      <w:r w:rsidRPr="00EA7888">
        <w:rPr>
          <w:rFonts w:hint="cs"/>
          <w:rtl/>
        </w:rPr>
        <w:t xml:space="preserve"> به او فرمود: تو همسفرم هستی. ابوبکر</w:t>
      </w:r>
      <w:r w:rsidR="00785230" w:rsidRPr="00785230">
        <w:rPr>
          <w:rFonts w:cs="CTraditional Arabic" w:hint="cs"/>
          <w:rtl/>
        </w:rPr>
        <w:t>س</w:t>
      </w:r>
      <w:r w:rsidRPr="00EA7888">
        <w:rPr>
          <w:rFonts w:hint="cs"/>
          <w:rtl/>
        </w:rPr>
        <w:t xml:space="preserve"> از سر</w:t>
      </w:r>
      <w:r w:rsidR="00B05728" w:rsidRPr="00EA7888">
        <w:rPr>
          <w:rFonts w:hint="cs"/>
          <w:rtl/>
        </w:rPr>
        <w:t>ور و شادمانی فراوان</w:t>
      </w:r>
      <w:r w:rsidRPr="00EA7888">
        <w:rPr>
          <w:rFonts w:hint="cs"/>
          <w:rtl/>
        </w:rPr>
        <w:t xml:space="preserve"> به گریه افتاد، حضرت عایشه</w:t>
      </w:r>
      <w:r w:rsidRPr="00EA7888">
        <w:rPr>
          <w:rFonts w:cs="CTraditional Arabic" w:hint="cs"/>
          <w:rtl/>
        </w:rPr>
        <w:t>ل</w:t>
      </w:r>
      <w:r w:rsidRPr="00EA7888">
        <w:rPr>
          <w:rFonts w:hint="cs"/>
          <w:rtl/>
        </w:rPr>
        <w:t xml:space="preserve"> فرمود: سوگند به خدا تا پیش از آن روز که ابوبکر</w:t>
      </w:r>
      <w:r w:rsidR="00785230" w:rsidRPr="00785230">
        <w:rPr>
          <w:rFonts w:cs="CTraditional Arabic" w:hint="cs"/>
          <w:rtl/>
        </w:rPr>
        <w:t>س</w:t>
      </w:r>
      <w:r w:rsidRPr="00EA7888">
        <w:rPr>
          <w:rFonts w:hint="cs"/>
          <w:rtl/>
        </w:rPr>
        <w:t xml:space="preserve"> را دیدم که از شادی می‌گریست، تصور نمی‌کردم کسی از شادمانی به گریه افتد.</w:t>
      </w:r>
    </w:p>
    <w:p w:rsidR="0078383E" w:rsidRPr="00EA7888" w:rsidRDefault="0078383E" w:rsidP="001B6046">
      <w:pPr>
        <w:pStyle w:val="a1"/>
        <w:rPr>
          <w:rtl/>
        </w:rPr>
      </w:pPr>
      <w:r w:rsidRPr="00EA7888">
        <w:rPr>
          <w:rFonts w:hint="cs"/>
          <w:rtl/>
        </w:rPr>
        <w:t>و هنگامی که این دو مهاجر بزرگوار به غار ثور رسیدند، ابوبکر</w:t>
      </w:r>
      <w:r w:rsidR="00785230" w:rsidRPr="00785230">
        <w:rPr>
          <w:rFonts w:cs="CTraditional Arabic" w:hint="cs"/>
          <w:rtl/>
        </w:rPr>
        <w:t>س</w:t>
      </w:r>
      <w:r w:rsidRPr="00EA7888">
        <w:rPr>
          <w:rFonts w:hint="cs"/>
          <w:rtl/>
        </w:rPr>
        <w:t xml:space="preserve"> به رسول خدا</w:t>
      </w:r>
      <w:r w:rsidR="00785230" w:rsidRPr="00785230">
        <w:rPr>
          <w:rFonts w:cs="CTraditional Arabic" w:hint="cs"/>
          <w:rtl/>
        </w:rPr>
        <w:t xml:space="preserve"> ج</w:t>
      </w:r>
      <w:r w:rsidRPr="00EA7888">
        <w:rPr>
          <w:rFonts w:hint="cs"/>
          <w:rtl/>
        </w:rPr>
        <w:t xml:space="preserve"> فرود: در جای خود بمان، تا به خاطر حفظ سلامتی تو در داخل غار جستجو کنم، پس ابوبکر</w:t>
      </w:r>
      <w:r w:rsidR="00785230" w:rsidRPr="00785230">
        <w:rPr>
          <w:rFonts w:cs="CTraditional Arabic" w:hint="cs"/>
          <w:rtl/>
        </w:rPr>
        <w:t>س</w:t>
      </w:r>
      <w:r w:rsidRPr="00EA7888">
        <w:rPr>
          <w:rFonts w:hint="cs"/>
          <w:rtl/>
        </w:rPr>
        <w:t xml:space="preserve"> داخل غار شد تا داخل غار را از آنچه به رسول خدا آزار برساند، پاک گرداند. سپس پیامبر</w:t>
      </w:r>
      <w:r w:rsidR="00785230" w:rsidRPr="00785230">
        <w:rPr>
          <w:rFonts w:cs="CTraditional Arabic" w:hint="cs"/>
          <w:rtl/>
        </w:rPr>
        <w:t xml:space="preserve"> ج</w:t>
      </w:r>
      <w:r w:rsidRPr="00EA7888">
        <w:rPr>
          <w:rFonts w:hint="cs"/>
          <w:rtl/>
        </w:rPr>
        <w:t xml:space="preserve"> وارد غار شد، و هردو در آنجا ماندند.</w:t>
      </w:r>
    </w:p>
    <w:p w:rsidR="00945A9F" w:rsidRPr="00EA7888" w:rsidRDefault="00945A9F" w:rsidP="003E0EE1">
      <w:pPr>
        <w:pStyle w:val="a0"/>
        <w:rPr>
          <w:rtl/>
        </w:rPr>
      </w:pPr>
      <w:bookmarkStart w:id="30" w:name="_Toc269570229"/>
      <w:bookmarkStart w:id="31" w:name="_Toc423767749"/>
      <w:r w:rsidRPr="00EA7888">
        <w:rPr>
          <w:rFonts w:hint="cs"/>
          <w:rtl/>
        </w:rPr>
        <w:t>حزن و اندوه زیاد ابوبکر</w:t>
      </w:r>
      <w:r w:rsidR="00785230" w:rsidRPr="00785230">
        <w:rPr>
          <w:rFonts w:cs="CTraditional Arabic" w:hint="cs"/>
          <w:bCs w:val="0"/>
          <w:rtl/>
        </w:rPr>
        <w:t>س</w:t>
      </w:r>
      <w:r w:rsidRPr="00EA7888">
        <w:rPr>
          <w:rFonts w:hint="cs"/>
          <w:rtl/>
        </w:rPr>
        <w:t xml:space="preserve"> از آزار</w:t>
      </w:r>
      <w:r w:rsidR="0006165C" w:rsidRPr="00EA7888">
        <w:rPr>
          <w:rFonts w:hint="cs"/>
          <w:rtl/>
        </w:rPr>
        <w:t xml:space="preserve"> </w:t>
      </w:r>
      <w:r w:rsidRPr="00EA7888">
        <w:rPr>
          <w:rFonts w:hint="cs"/>
          <w:rtl/>
        </w:rPr>
        <w:t>رسیدن به پیامبر</w:t>
      </w:r>
      <w:r w:rsidR="00785230" w:rsidRPr="00785230">
        <w:rPr>
          <w:rFonts w:cs="CTraditional Arabic" w:hint="cs"/>
          <w:bCs w:val="0"/>
          <w:rtl/>
        </w:rPr>
        <w:t xml:space="preserve"> ج</w:t>
      </w:r>
      <w:bookmarkEnd w:id="30"/>
      <w:bookmarkEnd w:id="31"/>
    </w:p>
    <w:p w:rsidR="00660284" w:rsidRPr="00715575" w:rsidRDefault="00B77202" w:rsidP="00715575">
      <w:pPr>
        <w:pStyle w:val="a1"/>
        <w:rPr>
          <w:rFonts w:ascii="KFGQPC Uthmanic Script HAFS" w:hAnsi="KFGQPC Uthmanic Script HAFS" w:cs="KFGQPC Uthmanic Script HAFS"/>
          <w:rtl/>
        </w:rPr>
      </w:pPr>
      <w:r w:rsidRPr="00EA7888">
        <w:rPr>
          <w:rFonts w:hint="cs"/>
          <w:rtl/>
        </w:rPr>
        <w:t>وقتی جستجوکنندگان قریش به نزدیک آنان رسیدند، اندوه شدیدی و سختی ابوبکر را فرا گرفت</w:t>
      </w:r>
      <w:r w:rsidR="00A95A52" w:rsidRPr="00EA7888">
        <w:rPr>
          <w:rFonts w:hint="cs"/>
          <w:rtl/>
        </w:rPr>
        <w:t>،</w:t>
      </w:r>
      <w:r w:rsidRPr="00EA7888">
        <w:rPr>
          <w:rFonts w:hint="cs"/>
          <w:rtl/>
        </w:rPr>
        <w:t xml:space="preserve"> در آن حال پیامبر</w:t>
      </w:r>
      <w:r w:rsidR="00785230" w:rsidRPr="00785230">
        <w:rPr>
          <w:rFonts w:cs="CTraditional Arabic" w:hint="cs"/>
          <w:rtl/>
        </w:rPr>
        <w:t xml:space="preserve"> ج</w:t>
      </w:r>
      <w:r w:rsidR="00A95A52" w:rsidRPr="00EA7888">
        <w:rPr>
          <w:rFonts w:hint="cs"/>
          <w:rtl/>
        </w:rPr>
        <w:t xml:space="preserve"> با او اطمینان داد و او</w:t>
      </w:r>
      <w:r w:rsidRPr="00EA7888">
        <w:rPr>
          <w:rFonts w:hint="cs"/>
          <w:rtl/>
        </w:rPr>
        <w:t xml:space="preserve"> را آرام گردانید. ابوبکر</w:t>
      </w:r>
      <w:r w:rsidR="00785230" w:rsidRPr="00785230">
        <w:rPr>
          <w:rFonts w:cs="CTraditional Arabic" w:hint="cs"/>
          <w:rtl/>
        </w:rPr>
        <w:t>س</w:t>
      </w:r>
      <w:r w:rsidRPr="00EA7888">
        <w:rPr>
          <w:rFonts w:hint="cs"/>
          <w:rtl/>
        </w:rPr>
        <w:t xml:space="preserve"> گفت: به خدا سوگند که برخود نمی‌ترسم، ترس من از آن است که آنچه را که خوش نمی‌دارم در باره تو اتفاق بیفتد ببینم. پس </w:t>
      </w:r>
      <w:r w:rsidRPr="00EA7888">
        <w:rPr>
          <w:rFonts w:hint="cs"/>
          <w:rtl/>
        </w:rPr>
        <w:lastRenderedPageBreak/>
        <w:t>پیامبر با این آیه به او پاسخ گفت که</w:t>
      </w:r>
      <w:r w:rsidR="00795486">
        <w:rPr>
          <w:rFonts w:hint="cs"/>
          <w:rtl/>
        </w:rPr>
        <w:t xml:space="preserve"> </w:t>
      </w:r>
      <w:r w:rsidR="00795486">
        <w:rPr>
          <w:rFonts w:ascii="Traditional Arabic" w:hAnsi="Traditional Arabic" w:cs="Traditional Arabic"/>
          <w:rtl/>
        </w:rPr>
        <w:t>﴿</w:t>
      </w:r>
      <w:r w:rsidR="00715575">
        <w:rPr>
          <w:rFonts w:ascii="KFGQPC Uthmanic Script HAFS" w:hAnsi="KFGQPC Uthmanic Script HAFS" w:cs="KFGQPC Uthmanic Script HAFS"/>
          <w:rtl/>
        </w:rPr>
        <w:t xml:space="preserve">لَا تَحۡزَنۡ إِنَّ </w:t>
      </w:r>
      <w:r w:rsidR="00715575">
        <w:rPr>
          <w:rFonts w:ascii="KFGQPC Uthmanic Script HAFS" w:hAnsi="KFGQPC Uthmanic Script HAFS" w:cs="KFGQPC Uthmanic Script HAFS" w:hint="cs"/>
          <w:rtl/>
        </w:rPr>
        <w:t>ٱ</w:t>
      </w:r>
      <w:r w:rsidR="00715575">
        <w:rPr>
          <w:rFonts w:ascii="KFGQPC Uthmanic Script HAFS" w:hAnsi="KFGQPC Uthmanic Script HAFS" w:cs="KFGQPC Uthmanic Script HAFS" w:hint="eastAsia"/>
          <w:rtl/>
        </w:rPr>
        <w:t>للَّهَ</w:t>
      </w:r>
      <w:r w:rsidR="00715575">
        <w:rPr>
          <w:rFonts w:ascii="KFGQPC Uthmanic Script HAFS" w:hAnsi="KFGQPC Uthmanic Script HAFS" w:cs="KFGQPC Uthmanic Script HAFS"/>
          <w:rtl/>
        </w:rPr>
        <w:t xml:space="preserve"> مَعَنَاۖ</w:t>
      </w:r>
      <w:r w:rsidR="00795486">
        <w:rPr>
          <w:rFonts w:ascii="Traditional Arabic" w:hAnsi="Traditional Arabic" w:cs="Traditional Arabic"/>
          <w:rtl/>
        </w:rPr>
        <w:t>﴾</w:t>
      </w:r>
      <w:r w:rsidR="00795486">
        <w:rPr>
          <w:rFonts w:hint="cs"/>
          <w:rtl/>
        </w:rPr>
        <w:t xml:space="preserve"> </w:t>
      </w:r>
      <w:r w:rsidR="00795486" w:rsidRPr="00795486">
        <w:rPr>
          <w:rStyle w:val="1-Char"/>
          <w:rFonts w:hint="cs"/>
          <w:rtl/>
        </w:rPr>
        <w:t>[</w:t>
      </w:r>
      <w:r w:rsidR="00795486">
        <w:rPr>
          <w:rStyle w:val="1-Char"/>
          <w:rFonts w:hint="cs"/>
          <w:rtl/>
        </w:rPr>
        <w:t>التوبة: 40</w:t>
      </w:r>
      <w:r w:rsidR="00795486" w:rsidRPr="00795486">
        <w:rPr>
          <w:rStyle w:val="1-Char"/>
          <w:rFonts w:hint="cs"/>
          <w:rtl/>
        </w:rPr>
        <w:t>]</w:t>
      </w:r>
      <w:r w:rsidR="00795486">
        <w:rPr>
          <w:rFonts w:hint="cs"/>
          <w:rtl/>
        </w:rPr>
        <w:t>.</w:t>
      </w:r>
      <w:r w:rsidRPr="00EA7888">
        <w:rPr>
          <w:rFonts w:hint="cs"/>
          <w:rtl/>
        </w:rPr>
        <w:t xml:space="preserve"> </w:t>
      </w:r>
      <w:r w:rsidRPr="001B6046">
        <w:rPr>
          <w:rFonts w:hint="cs"/>
          <w:rtl/>
        </w:rPr>
        <w:t>«اندوه مدار، خدا با ماست»</w:t>
      </w:r>
      <w:r w:rsidR="004E0E98" w:rsidRPr="001B6046">
        <w:rPr>
          <w:rFonts w:hint="cs"/>
          <w:rtl/>
        </w:rPr>
        <w:t xml:space="preserve"> و</w:t>
      </w:r>
      <w:r w:rsidR="004E0E98" w:rsidRPr="00EA7888">
        <w:rPr>
          <w:rFonts w:hint="cs"/>
          <w:rtl/>
        </w:rPr>
        <w:t xml:space="preserve"> همچنین فرمود: ای </w:t>
      </w:r>
      <w:r w:rsidRPr="00EA7888">
        <w:rPr>
          <w:rFonts w:hint="cs"/>
          <w:rtl/>
        </w:rPr>
        <w:t>ابوبکر</w:t>
      </w:r>
      <w:r w:rsidR="00785230" w:rsidRPr="00785230">
        <w:rPr>
          <w:rFonts w:cs="CTraditional Arabic" w:hint="cs"/>
          <w:rtl/>
        </w:rPr>
        <w:t>س</w:t>
      </w:r>
      <w:r w:rsidR="005C3A65" w:rsidRPr="00EA7888">
        <w:rPr>
          <w:rFonts w:hint="cs"/>
          <w:rtl/>
        </w:rPr>
        <w:t>!</w:t>
      </w:r>
      <w:r w:rsidRPr="00EA7888">
        <w:rPr>
          <w:rFonts w:hint="cs"/>
          <w:rtl/>
        </w:rPr>
        <w:t xml:space="preserve"> نسبت به دو نفر که خدای</w:t>
      </w:r>
      <w:r w:rsidR="00EE6D39" w:rsidRPr="00EA7888">
        <w:rPr>
          <w:rFonts w:hint="cs"/>
          <w:rtl/>
        </w:rPr>
        <w:t xml:space="preserve"> سومین ایشان است، چه می‌اندیشی؟</w:t>
      </w:r>
      <w:r w:rsidRPr="00EA7888">
        <w:rPr>
          <w:rFonts w:hint="cs"/>
          <w:rtl/>
        </w:rPr>
        <w:t xml:space="preserve"> سپس رسول گرامی</w:t>
      </w:r>
      <w:r w:rsidR="00785230" w:rsidRPr="00785230">
        <w:rPr>
          <w:rFonts w:cs="CTraditional Arabic" w:hint="cs"/>
          <w:rtl/>
        </w:rPr>
        <w:t xml:space="preserve"> ج</w:t>
      </w:r>
      <w:r w:rsidRPr="00EA7888">
        <w:rPr>
          <w:rFonts w:hint="cs"/>
          <w:rtl/>
        </w:rPr>
        <w:t xml:space="preserve"> او را</w:t>
      </w:r>
      <w:r w:rsidR="00B26345" w:rsidRPr="00EA7888">
        <w:rPr>
          <w:rFonts w:hint="cs"/>
          <w:rtl/>
        </w:rPr>
        <w:t xml:space="preserve"> </w:t>
      </w:r>
      <w:r w:rsidR="007D6CEB" w:rsidRPr="00EA7888">
        <w:rPr>
          <w:rFonts w:hint="cs"/>
          <w:rtl/>
        </w:rPr>
        <w:t>نواخت و برایش سکینه و آرامش را از خداوند درخواست کرد، سپس از سوی خدای آرامش و سکونی بر او نازل شد و ابوبکر صدیق</w:t>
      </w:r>
      <w:r w:rsidR="00785230" w:rsidRPr="00785230">
        <w:rPr>
          <w:rFonts w:cs="CTraditional Arabic" w:hint="cs"/>
          <w:rtl/>
        </w:rPr>
        <w:t>س</w:t>
      </w:r>
      <w:r w:rsidR="007D6CEB" w:rsidRPr="00EA7888">
        <w:rPr>
          <w:rFonts w:hint="cs"/>
          <w:rtl/>
        </w:rPr>
        <w:t xml:space="preserve"> از شر</w:t>
      </w:r>
      <w:r w:rsidR="00E94091" w:rsidRPr="00EA7888">
        <w:rPr>
          <w:rFonts w:hint="cs"/>
          <w:rtl/>
        </w:rPr>
        <w:t>ف</w:t>
      </w:r>
      <w:r w:rsidR="007D6CEB" w:rsidRPr="00EA7888">
        <w:rPr>
          <w:rFonts w:hint="cs"/>
          <w:rtl/>
        </w:rPr>
        <w:t xml:space="preserve"> نزول این آیه بهره‌مند گردید.</w:t>
      </w:r>
      <w:r w:rsidR="00795486">
        <w:rPr>
          <w:rFonts w:hint="cs"/>
          <w:rtl/>
        </w:rPr>
        <w:t xml:space="preserve"> </w:t>
      </w:r>
      <w:r w:rsidR="00795486">
        <w:rPr>
          <w:rFonts w:ascii="Traditional Arabic" w:hAnsi="Traditional Arabic" w:cs="Traditional Arabic"/>
          <w:rtl/>
        </w:rPr>
        <w:t>﴿</w:t>
      </w:r>
      <w:r w:rsidR="00715575">
        <w:rPr>
          <w:rFonts w:ascii="KFGQPC Uthmanic Script HAFS" w:hAnsi="KFGQPC Uthmanic Script HAFS" w:cs="KFGQPC Uthmanic Script HAFS"/>
          <w:rtl/>
        </w:rPr>
        <w:t xml:space="preserve">فَأَنزَلَ </w:t>
      </w:r>
      <w:r w:rsidR="00715575">
        <w:rPr>
          <w:rFonts w:ascii="KFGQPC Uthmanic Script HAFS" w:hAnsi="KFGQPC Uthmanic Script HAFS" w:cs="KFGQPC Uthmanic Script HAFS" w:hint="cs"/>
          <w:rtl/>
        </w:rPr>
        <w:t>ٱ</w:t>
      </w:r>
      <w:r w:rsidR="00715575">
        <w:rPr>
          <w:rFonts w:ascii="KFGQPC Uthmanic Script HAFS" w:hAnsi="KFGQPC Uthmanic Script HAFS" w:cs="KFGQPC Uthmanic Script HAFS" w:hint="eastAsia"/>
          <w:rtl/>
        </w:rPr>
        <w:t>للَّهُ</w:t>
      </w:r>
      <w:r w:rsidR="00715575">
        <w:rPr>
          <w:rFonts w:ascii="KFGQPC Uthmanic Script HAFS" w:hAnsi="KFGQPC Uthmanic Script HAFS" w:cs="KFGQPC Uthmanic Script HAFS"/>
          <w:rtl/>
        </w:rPr>
        <w:t xml:space="preserve"> سَكِينَتَهُ</w:t>
      </w:r>
      <w:r w:rsidR="00715575">
        <w:rPr>
          <w:rFonts w:ascii="KFGQPC Uthmanic Script HAFS" w:hAnsi="KFGQPC Uthmanic Script HAFS" w:cs="KFGQPC Uthmanic Script HAFS" w:hint="cs"/>
          <w:rtl/>
        </w:rPr>
        <w:t>ۥ</w:t>
      </w:r>
      <w:r w:rsidR="00715575">
        <w:rPr>
          <w:rFonts w:ascii="KFGQPC Uthmanic Script HAFS" w:hAnsi="KFGQPC Uthmanic Script HAFS" w:cs="KFGQPC Uthmanic Script HAFS"/>
          <w:rtl/>
        </w:rPr>
        <w:t xml:space="preserve"> عَلَيۡهِ وَأَيَّدَهُ</w:t>
      </w:r>
      <w:r w:rsidR="00715575">
        <w:rPr>
          <w:rFonts w:ascii="KFGQPC Uthmanic Script HAFS" w:hAnsi="KFGQPC Uthmanic Script HAFS" w:cs="KFGQPC Uthmanic Script HAFS" w:hint="cs"/>
          <w:rtl/>
        </w:rPr>
        <w:t>ۥ</w:t>
      </w:r>
      <w:r w:rsidR="00715575">
        <w:rPr>
          <w:rFonts w:ascii="KFGQPC Uthmanic Script HAFS" w:hAnsi="KFGQPC Uthmanic Script HAFS" w:cs="KFGQPC Uthmanic Script HAFS"/>
          <w:rtl/>
        </w:rPr>
        <w:t xml:space="preserve"> بِجُنُودٖ لَّمۡ تَرَ</w:t>
      </w:r>
      <w:r w:rsidR="00715575">
        <w:rPr>
          <w:rFonts w:ascii="KFGQPC Uthmanic Script HAFS" w:hAnsi="KFGQPC Uthmanic Script HAFS" w:cs="KFGQPC Uthmanic Script HAFS" w:hint="eastAsia"/>
          <w:rtl/>
        </w:rPr>
        <w:t>وۡهَا</w:t>
      </w:r>
      <w:r w:rsidR="00715575">
        <w:rPr>
          <w:rFonts w:ascii="KFGQPC Uthmanic Script HAFS" w:hAnsi="KFGQPC Uthmanic Script HAFS" w:cs="KFGQPC Uthmanic Script HAFS"/>
          <w:rtl/>
        </w:rPr>
        <w:t xml:space="preserve"> وَجَعَلَ كَلِمَةَ </w:t>
      </w:r>
      <w:r w:rsidR="00715575">
        <w:rPr>
          <w:rFonts w:ascii="KFGQPC Uthmanic Script HAFS" w:hAnsi="KFGQPC Uthmanic Script HAFS" w:cs="KFGQPC Uthmanic Script HAFS" w:hint="cs"/>
          <w:rtl/>
        </w:rPr>
        <w:t>ٱ</w:t>
      </w:r>
      <w:r w:rsidR="00715575">
        <w:rPr>
          <w:rFonts w:ascii="KFGQPC Uthmanic Script HAFS" w:hAnsi="KFGQPC Uthmanic Script HAFS" w:cs="KFGQPC Uthmanic Script HAFS" w:hint="eastAsia"/>
          <w:rtl/>
        </w:rPr>
        <w:t>لَّذِينَ</w:t>
      </w:r>
      <w:r w:rsidR="00715575">
        <w:rPr>
          <w:rFonts w:ascii="KFGQPC Uthmanic Script HAFS" w:hAnsi="KFGQPC Uthmanic Script HAFS" w:cs="KFGQPC Uthmanic Script HAFS"/>
          <w:rtl/>
        </w:rPr>
        <w:t xml:space="preserve"> كَفَرُواْ </w:t>
      </w:r>
      <w:r w:rsidR="00715575">
        <w:rPr>
          <w:rFonts w:ascii="KFGQPC Uthmanic Script HAFS" w:hAnsi="KFGQPC Uthmanic Script HAFS" w:cs="KFGQPC Uthmanic Script HAFS" w:hint="cs"/>
          <w:rtl/>
        </w:rPr>
        <w:t>ٱ</w:t>
      </w:r>
      <w:r w:rsidR="00715575">
        <w:rPr>
          <w:rFonts w:ascii="KFGQPC Uthmanic Script HAFS" w:hAnsi="KFGQPC Uthmanic Script HAFS" w:cs="KFGQPC Uthmanic Script HAFS" w:hint="eastAsia"/>
          <w:rtl/>
        </w:rPr>
        <w:t>لسُّفۡلَىٰۗ</w:t>
      </w:r>
      <w:r w:rsidR="00715575">
        <w:rPr>
          <w:rFonts w:ascii="KFGQPC Uthmanic Script HAFS" w:hAnsi="KFGQPC Uthmanic Script HAFS" w:cs="KFGQPC Uthmanic Script HAFS"/>
          <w:rtl/>
        </w:rPr>
        <w:t xml:space="preserve"> وَكَلِمَةُ </w:t>
      </w:r>
      <w:r w:rsidR="00715575">
        <w:rPr>
          <w:rFonts w:ascii="KFGQPC Uthmanic Script HAFS" w:hAnsi="KFGQPC Uthmanic Script HAFS" w:cs="KFGQPC Uthmanic Script HAFS" w:hint="cs"/>
          <w:rtl/>
        </w:rPr>
        <w:t>ٱ</w:t>
      </w:r>
      <w:r w:rsidR="00715575">
        <w:rPr>
          <w:rFonts w:ascii="KFGQPC Uthmanic Script HAFS" w:hAnsi="KFGQPC Uthmanic Script HAFS" w:cs="KFGQPC Uthmanic Script HAFS" w:hint="eastAsia"/>
          <w:rtl/>
        </w:rPr>
        <w:t>للَّهِ</w:t>
      </w:r>
      <w:r w:rsidR="00715575">
        <w:rPr>
          <w:rFonts w:ascii="KFGQPC Uthmanic Script HAFS" w:hAnsi="KFGQPC Uthmanic Script HAFS" w:cs="KFGQPC Uthmanic Script HAFS"/>
          <w:rtl/>
        </w:rPr>
        <w:t xml:space="preserve"> هِيَ </w:t>
      </w:r>
      <w:r w:rsidR="00715575">
        <w:rPr>
          <w:rFonts w:ascii="KFGQPC Uthmanic Script HAFS" w:hAnsi="KFGQPC Uthmanic Script HAFS" w:cs="KFGQPC Uthmanic Script HAFS" w:hint="cs"/>
          <w:rtl/>
        </w:rPr>
        <w:t>ٱ</w:t>
      </w:r>
      <w:r w:rsidR="00715575">
        <w:rPr>
          <w:rFonts w:ascii="KFGQPC Uthmanic Script HAFS" w:hAnsi="KFGQPC Uthmanic Script HAFS" w:cs="KFGQPC Uthmanic Script HAFS" w:hint="eastAsia"/>
          <w:rtl/>
        </w:rPr>
        <w:t>لۡعُلۡيَاۗ</w:t>
      </w:r>
      <w:r w:rsidR="00715575">
        <w:rPr>
          <w:rFonts w:ascii="KFGQPC Uthmanic Script HAFS" w:hAnsi="KFGQPC Uthmanic Script HAFS" w:cs="KFGQPC Uthmanic Script HAFS"/>
          <w:rtl/>
        </w:rPr>
        <w:t xml:space="preserve"> وَ</w:t>
      </w:r>
      <w:r w:rsidR="00715575">
        <w:rPr>
          <w:rFonts w:ascii="KFGQPC Uthmanic Script HAFS" w:hAnsi="KFGQPC Uthmanic Script HAFS" w:cs="KFGQPC Uthmanic Script HAFS" w:hint="cs"/>
          <w:rtl/>
        </w:rPr>
        <w:t>ٱ</w:t>
      </w:r>
      <w:r w:rsidR="00715575">
        <w:rPr>
          <w:rFonts w:ascii="KFGQPC Uthmanic Script HAFS" w:hAnsi="KFGQPC Uthmanic Script HAFS" w:cs="KFGQPC Uthmanic Script HAFS" w:hint="eastAsia"/>
          <w:rtl/>
        </w:rPr>
        <w:t>للَّهُ</w:t>
      </w:r>
      <w:r w:rsidR="00715575">
        <w:rPr>
          <w:rFonts w:ascii="KFGQPC Uthmanic Script HAFS" w:hAnsi="KFGQPC Uthmanic Script HAFS" w:cs="KFGQPC Uthmanic Script HAFS"/>
          <w:rtl/>
        </w:rPr>
        <w:t xml:space="preserve"> عَزِيزٌ حَكِيمٌ ٤٠</w:t>
      </w:r>
      <w:r w:rsidR="00795486">
        <w:rPr>
          <w:rFonts w:ascii="Traditional Arabic" w:hAnsi="Traditional Arabic" w:cs="Traditional Arabic"/>
          <w:rtl/>
        </w:rPr>
        <w:t>﴾</w:t>
      </w:r>
      <w:r w:rsidR="00795486">
        <w:rPr>
          <w:rFonts w:hint="cs"/>
          <w:rtl/>
        </w:rPr>
        <w:t xml:space="preserve"> </w:t>
      </w:r>
      <w:r w:rsidR="00795486" w:rsidRPr="00795486">
        <w:rPr>
          <w:rStyle w:val="1-Char"/>
          <w:rFonts w:hint="cs"/>
          <w:rtl/>
        </w:rPr>
        <w:t>[</w:t>
      </w:r>
      <w:r w:rsidR="00795486">
        <w:rPr>
          <w:rStyle w:val="1-Char"/>
          <w:rFonts w:hint="cs"/>
          <w:rtl/>
        </w:rPr>
        <w:t>التوبة: 40</w:t>
      </w:r>
      <w:r w:rsidR="00795486" w:rsidRPr="00795486">
        <w:rPr>
          <w:rStyle w:val="1-Char"/>
          <w:rFonts w:hint="cs"/>
          <w:rtl/>
        </w:rPr>
        <w:t>]</w:t>
      </w:r>
      <w:r w:rsidR="00795486">
        <w:rPr>
          <w:rFonts w:hint="cs"/>
          <w:rtl/>
        </w:rPr>
        <w:t>.</w:t>
      </w:r>
      <w:r w:rsidR="007D6CEB" w:rsidRPr="00EA7888">
        <w:rPr>
          <w:rFonts w:hint="cs"/>
          <w:rtl/>
        </w:rPr>
        <w:t xml:space="preserve"> </w:t>
      </w:r>
      <w:r w:rsidR="007D6CEB" w:rsidRPr="001B6046">
        <w:rPr>
          <w:rFonts w:hint="cs"/>
          <w:rtl/>
        </w:rPr>
        <w:t>«</w:t>
      </w:r>
      <w:r w:rsidR="000E6D8D" w:rsidRPr="001B6046">
        <w:rPr>
          <w:rFonts w:hint="cs"/>
          <w:rtl/>
        </w:rPr>
        <w:t xml:space="preserve">پس </w:t>
      </w:r>
      <w:r w:rsidR="007D6CEB" w:rsidRPr="001B6046">
        <w:rPr>
          <w:rFonts w:hint="cs"/>
          <w:rtl/>
        </w:rPr>
        <w:t>خدا آرامش خود را بر او فرستاد و او را با سپاهیانی که آنها را نمی‌دید تایید کرد</w:t>
      </w:r>
      <w:r w:rsidR="00143361" w:rsidRPr="001B6046">
        <w:rPr>
          <w:rFonts w:hint="cs"/>
          <w:rtl/>
        </w:rPr>
        <w:t>،</w:t>
      </w:r>
      <w:r w:rsidR="007D6CEB" w:rsidRPr="001B6046">
        <w:rPr>
          <w:rFonts w:hint="cs"/>
          <w:rtl/>
        </w:rPr>
        <w:t xml:space="preserve"> و کلمة کسانی را که کفر ورزیدند پست‌تر گردانید</w:t>
      </w:r>
      <w:r w:rsidR="00143361" w:rsidRPr="001B6046">
        <w:rPr>
          <w:rFonts w:hint="cs"/>
          <w:rtl/>
        </w:rPr>
        <w:t>،</w:t>
      </w:r>
      <w:r w:rsidR="007D6CEB" w:rsidRPr="001B6046">
        <w:rPr>
          <w:rFonts w:hint="cs"/>
          <w:rtl/>
        </w:rPr>
        <w:t xml:space="preserve"> و کلمه خداست که برتر است و خدا شکست‌ناپذیر و حکیم است».</w:t>
      </w:r>
    </w:p>
    <w:p w:rsidR="00945A9F" w:rsidRPr="00715575" w:rsidRDefault="00660284" w:rsidP="00715575">
      <w:pPr>
        <w:pStyle w:val="a1"/>
        <w:rPr>
          <w:rFonts w:ascii="KFGQPC Uthmanic Script HAFS" w:hAnsi="KFGQPC Uthmanic Script HAFS" w:cs="KFGQPC Uthmanic Script HAFS"/>
          <w:rtl/>
        </w:rPr>
      </w:pPr>
      <w:r w:rsidRPr="00EA7888">
        <w:rPr>
          <w:rFonts w:hint="cs"/>
          <w:rtl/>
        </w:rPr>
        <w:t>و به سبب نزول این آیه از شرف همدمی و هم‌نشینی و رفاقت پیامبر</w:t>
      </w:r>
      <w:r w:rsidR="00785230" w:rsidRPr="00785230">
        <w:rPr>
          <w:rFonts w:cs="CTraditional Arabic" w:hint="cs"/>
          <w:rtl/>
        </w:rPr>
        <w:t xml:space="preserve"> ج</w:t>
      </w:r>
      <w:r w:rsidR="00560739" w:rsidRPr="00EA7888">
        <w:rPr>
          <w:rFonts w:hint="cs"/>
          <w:rtl/>
        </w:rPr>
        <w:t xml:space="preserve"> برخوردار گردید.</w:t>
      </w:r>
      <w:r w:rsidR="00715575">
        <w:rPr>
          <w:rFonts w:hint="cs"/>
          <w:rtl/>
        </w:rPr>
        <w:t xml:space="preserve"> </w:t>
      </w:r>
      <w:r w:rsidR="00715575">
        <w:rPr>
          <w:rFonts w:ascii="Traditional Arabic" w:hAnsi="Traditional Arabic" w:cs="Traditional Arabic"/>
          <w:rtl/>
        </w:rPr>
        <w:t>﴿</w:t>
      </w:r>
      <w:r w:rsidR="00715575">
        <w:rPr>
          <w:rFonts w:ascii="KFGQPC Uthmanic Script HAFS" w:hAnsi="KFGQPC Uthmanic Script HAFS" w:cs="KFGQPC Uthmanic Script HAFS"/>
          <w:rtl/>
        </w:rPr>
        <w:t>إِذۡ يَقُولُ لِصَٰحِبِهِ</w:t>
      </w:r>
      <w:r w:rsidR="00715575">
        <w:rPr>
          <w:rFonts w:ascii="KFGQPC Uthmanic Script HAFS" w:hAnsi="KFGQPC Uthmanic Script HAFS" w:cs="KFGQPC Uthmanic Script HAFS" w:hint="cs"/>
          <w:rtl/>
        </w:rPr>
        <w:t>ۦ</w:t>
      </w:r>
      <w:r w:rsidR="00715575">
        <w:rPr>
          <w:rFonts w:ascii="KFGQPC Uthmanic Script HAFS" w:hAnsi="KFGQPC Uthmanic Script HAFS" w:cs="KFGQPC Uthmanic Script HAFS"/>
          <w:rtl/>
        </w:rPr>
        <w:t xml:space="preserve"> لَا تَحۡزَنۡ إِنَّ </w:t>
      </w:r>
      <w:r w:rsidR="00715575">
        <w:rPr>
          <w:rFonts w:ascii="KFGQPC Uthmanic Script HAFS" w:hAnsi="KFGQPC Uthmanic Script HAFS" w:cs="KFGQPC Uthmanic Script HAFS" w:hint="cs"/>
          <w:rtl/>
        </w:rPr>
        <w:t>ٱ</w:t>
      </w:r>
      <w:r w:rsidR="00715575">
        <w:rPr>
          <w:rFonts w:ascii="KFGQPC Uthmanic Script HAFS" w:hAnsi="KFGQPC Uthmanic Script HAFS" w:cs="KFGQPC Uthmanic Script HAFS" w:hint="eastAsia"/>
          <w:rtl/>
        </w:rPr>
        <w:t>للَّهَ</w:t>
      </w:r>
      <w:r w:rsidR="00715575">
        <w:rPr>
          <w:rFonts w:ascii="KFGQPC Uthmanic Script HAFS" w:hAnsi="KFGQPC Uthmanic Script HAFS" w:cs="KFGQPC Uthmanic Script HAFS"/>
          <w:rtl/>
        </w:rPr>
        <w:t xml:space="preserve"> مَعَنَاۖ</w:t>
      </w:r>
      <w:r w:rsidR="00715575">
        <w:rPr>
          <w:rFonts w:ascii="Traditional Arabic" w:hAnsi="Traditional Arabic" w:cs="Traditional Arabic"/>
          <w:rtl/>
        </w:rPr>
        <w:t>﴾</w:t>
      </w:r>
      <w:r w:rsidR="00560739" w:rsidRPr="00EA7888">
        <w:rPr>
          <w:rFonts w:hint="cs"/>
          <w:rtl/>
        </w:rPr>
        <w:t xml:space="preserve"> </w:t>
      </w:r>
      <w:r w:rsidR="00560739" w:rsidRPr="001438CD">
        <w:rPr>
          <w:rFonts w:hint="cs"/>
          <w:rtl/>
        </w:rPr>
        <w:t xml:space="preserve">«وقتی </w:t>
      </w:r>
      <w:r w:rsidR="00BD551E" w:rsidRPr="001438CD">
        <w:rPr>
          <w:rFonts w:hint="cs"/>
          <w:rtl/>
        </w:rPr>
        <w:t xml:space="preserve">به همراه خود می‌گفت اندوه مدار، </w:t>
      </w:r>
      <w:r w:rsidR="00560739" w:rsidRPr="001438CD">
        <w:rPr>
          <w:rFonts w:hint="cs"/>
          <w:rtl/>
        </w:rPr>
        <w:t xml:space="preserve">خدا با ماست» امام قرطبی در تفسیرش بر </w:t>
      </w:r>
      <w:r w:rsidR="00560739" w:rsidRPr="00EA7888">
        <w:rPr>
          <w:rFonts w:hint="cs"/>
          <w:rtl/>
        </w:rPr>
        <w:t>آی</w:t>
      </w:r>
      <w:r w:rsidR="001438CD">
        <w:rPr>
          <w:rFonts w:hint="cs"/>
          <w:rtl/>
        </w:rPr>
        <w:t>ۀ</w:t>
      </w:r>
      <w:r w:rsidR="00560739" w:rsidRPr="00EA7888">
        <w:rPr>
          <w:rFonts w:hint="cs"/>
          <w:rtl/>
        </w:rPr>
        <w:t>:</w:t>
      </w:r>
      <w:r w:rsidR="00715575">
        <w:rPr>
          <w:rFonts w:hint="cs"/>
          <w:rtl/>
        </w:rPr>
        <w:t xml:space="preserve"> </w:t>
      </w:r>
      <w:r w:rsidR="00715575">
        <w:rPr>
          <w:rFonts w:ascii="Traditional Arabic" w:hAnsi="Traditional Arabic" w:cs="Traditional Arabic"/>
          <w:rtl/>
        </w:rPr>
        <w:t>﴿</w:t>
      </w:r>
      <w:r w:rsidR="00715575">
        <w:rPr>
          <w:rFonts w:ascii="KFGQPC Uthmanic Script HAFS" w:hAnsi="KFGQPC Uthmanic Script HAFS" w:cs="KFGQPC Uthmanic Script HAFS" w:hint="eastAsia"/>
          <w:rtl/>
        </w:rPr>
        <w:t>إِلَّا</w:t>
      </w:r>
      <w:r w:rsidR="00715575">
        <w:rPr>
          <w:rFonts w:ascii="KFGQPC Uthmanic Script HAFS" w:hAnsi="KFGQPC Uthmanic Script HAFS" w:cs="KFGQPC Uthmanic Script HAFS"/>
          <w:rtl/>
        </w:rPr>
        <w:t xml:space="preserve"> تَنصُرُوهُ فَقَدۡ نَصَرَهُ </w:t>
      </w:r>
      <w:r w:rsidR="00715575">
        <w:rPr>
          <w:rFonts w:ascii="KFGQPC Uthmanic Script HAFS" w:hAnsi="KFGQPC Uthmanic Script HAFS" w:cs="KFGQPC Uthmanic Script HAFS" w:hint="cs"/>
          <w:rtl/>
        </w:rPr>
        <w:t>ٱ</w:t>
      </w:r>
      <w:r w:rsidR="00715575">
        <w:rPr>
          <w:rFonts w:ascii="KFGQPC Uthmanic Script HAFS" w:hAnsi="KFGQPC Uthmanic Script HAFS" w:cs="KFGQPC Uthmanic Script HAFS" w:hint="eastAsia"/>
          <w:rtl/>
        </w:rPr>
        <w:t>للَّهُ</w:t>
      </w:r>
      <w:r w:rsidR="00715575">
        <w:rPr>
          <w:rFonts w:ascii="KFGQPC Uthmanic Script HAFS" w:hAnsi="KFGQPC Uthmanic Script HAFS" w:cs="Times New Roman" w:hint="cs"/>
          <w:rtl/>
        </w:rPr>
        <w:t>...</w:t>
      </w:r>
      <w:r w:rsidR="00715575">
        <w:rPr>
          <w:rFonts w:ascii="Traditional Arabic" w:hAnsi="Traditional Arabic" w:cs="Traditional Arabic"/>
          <w:rtl/>
        </w:rPr>
        <w:t>﴾</w:t>
      </w:r>
      <w:r w:rsidR="00560739" w:rsidRPr="00EA7888">
        <w:rPr>
          <w:rFonts w:hint="cs"/>
          <w:rtl/>
        </w:rPr>
        <w:t xml:space="preserve"> </w:t>
      </w:r>
      <w:r w:rsidR="00560739" w:rsidRPr="00645F4D">
        <w:rPr>
          <w:rFonts w:hint="cs"/>
          <w:rtl/>
        </w:rPr>
        <w:t>«اگر</w:t>
      </w:r>
      <w:r w:rsidR="00560739" w:rsidRPr="00EA7888">
        <w:rPr>
          <w:rFonts w:hint="cs"/>
          <w:rtl/>
        </w:rPr>
        <w:t xml:space="preserve"> او (پیامبر</w:t>
      </w:r>
      <w:r w:rsidR="00785230" w:rsidRPr="00785230">
        <w:rPr>
          <w:rFonts w:cs="CTraditional Arabic" w:hint="cs"/>
          <w:rtl/>
        </w:rPr>
        <w:t xml:space="preserve"> ج</w:t>
      </w:r>
      <w:r w:rsidR="00560739" w:rsidRPr="00EA7888">
        <w:rPr>
          <w:rFonts w:hint="cs"/>
          <w:rtl/>
        </w:rPr>
        <w:t>) را ی</w:t>
      </w:r>
      <w:r w:rsidR="00FE698B" w:rsidRPr="00EA7888">
        <w:rPr>
          <w:rFonts w:hint="cs"/>
          <w:rtl/>
        </w:rPr>
        <w:t xml:space="preserve">اری نکنید، قطعاً خدا او را یاری </w:t>
      </w:r>
      <w:r w:rsidR="00560739" w:rsidRPr="00645F4D">
        <w:rPr>
          <w:rFonts w:hint="cs"/>
          <w:rtl/>
        </w:rPr>
        <w:t>می‌کرد» چنین</w:t>
      </w:r>
      <w:r w:rsidR="00560739" w:rsidRPr="00EA7888">
        <w:rPr>
          <w:rFonts w:hint="cs"/>
          <w:rtl/>
        </w:rPr>
        <w:t xml:space="preserve"> گفته است: به راستی که خدا پیامبر</w:t>
      </w:r>
      <w:r w:rsidR="00785230" w:rsidRPr="00785230">
        <w:rPr>
          <w:rFonts w:cs="CTraditional Arabic" w:hint="cs"/>
          <w:rtl/>
        </w:rPr>
        <w:t xml:space="preserve"> ج</w:t>
      </w:r>
      <w:r w:rsidR="00560739" w:rsidRPr="00EA7888">
        <w:rPr>
          <w:rFonts w:hint="cs"/>
          <w:rtl/>
        </w:rPr>
        <w:t xml:space="preserve"> را به وسیله رفیق و یارش ابوبکر</w:t>
      </w:r>
      <w:r w:rsidR="00785230" w:rsidRPr="00785230">
        <w:rPr>
          <w:rFonts w:cs="CTraditional Arabic" w:hint="cs"/>
          <w:rtl/>
        </w:rPr>
        <w:t>س</w:t>
      </w:r>
      <w:r w:rsidR="00560739" w:rsidRPr="00EA7888">
        <w:rPr>
          <w:rFonts w:hint="cs"/>
          <w:rtl/>
        </w:rPr>
        <w:t xml:space="preserve"> یاری کرد، به این صورت که همدم و انیس او در غار بود، او را بر دوش گرفت، به او وفادار بود و با بذل مال و ثروت و جانش وی را محافظت کرد.</w:t>
      </w:r>
    </w:p>
    <w:p w:rsidR="000A197A" w:rsidRPr="00EA7888" w:rsidRDefault="00C96C11" w:rsidP="00645F4D">
      <w:pPr>
        <w:pStyle w:val="a1"/>
        <w:rPr>
          <w:rtl/>
        </w:rPr>
      </w:pPr>
      <w:r w:rsidRPr="00EA7888">
        <w:rPr>
          <w:rFonts w:hint="cs"/>
          <w:rtl/>
        </w:rPr>
        <w:t>لیث بن سعد گفت: هیچیک از پیامبران یار و همدمی مانند ابوبکر صدیق</w:t>
      </w:r>
      <w:r w:rsidR="00785230" w:rsidRPr="00785230">
        <w:rPr>
          <w:rFonts w:cs="CTraditional Arabic" w:hint="cs"/>
          <w:rtl/>
        </w:rPr>
        <w:t>س</w:t>
      </w:r>
      <w:r w:rsidRPr="00EA7888">
        <w:rPr>
          <w:rFonts w:hint="cs"/>
          <w:rtl/>
        </w:rPr>
        <w:t xml:space="preserve"> نداشته</w:t>
      </w:r>
      <w:r w:rsidR="00645F4D">
        <w:rPr>
          <w:rFonts w:hint="cs"/>
          <w:rtl/>
        </w:rPr>
        <w:t>‌اند،</w:t>
      </w:r>
      <w:r w:rsidRPr="00EA7888">
        <w:rPr>
          <w:rFonts w:hint="cs"/>
          <w:rtl/>
        </w:rPr>
        <w:t xml:space="preserve"> و دوست دارم به همین مناسبت آنچه را که قرطبی گفته است بیان نمایم که فرار به خاطر حفظ دین و پنهان‌شدن از دشمن جایز و روا می‌باشد.</w:t>
      </w:r>
    </w:p>
    <w:p w:rsidR="00A50796" w:rsidRPr="00EA7888" w:rsidRDefault="00C96C11" w:rsidP="00645F4D">
      <w:pPr>
        <w:pStyle w:val="a1"/>
        <w:rPr>
          <w:rtl/>
        </w:rPr>
      </w:pPr>
      <w:r w:rsidRPr="00EA7888">
        <w:rPr>
          <w:rFonts w:hint="cs"/>
          <w:rtl/>
        </w:rPr>
        <w:lastRenderedPageBreak/>
        <w:t>و هم او (قرطبی) گفت: حادثه هجرت دلیلی است که پنهان‌شدن انسان در غارها و جاهای دیگر و فرار از دشمنان به خاطر حفظ دین جایز است، نه</w:t>
      </w:r>
      <w:r w:rsidR="008A6AE7">
        <w:rPr>
          <w:rFonts w:hint="cs"/>
          <w:rtl/>
        </w:rPr>
        <w:t xml:space="preserve"> آنکه </w:t>
      </w:r>
      <w:r w:rsidRPr="00EA7888">
        <w:rPr>
          <w:rFonts w:hint="cs"/>
          <w:rtl/>
        </w:rPr>
        <w:t>با صرف توکل بر خدا و تسلیم‌شدن به قضای او، خود را به دشمن واگذارد.</w:t>
      </w:r>
    </w:p>
    <w:p w:rsidR="001E3F1E" w:rsidRPr="003E0EE1" w:rsidRDefault="00240F60" w:rsidP="003E0EE1">
      <w:pPr>
        <w:pStyle w:val="a0"/>
        <w:rPr>
          <w:rtl/>
        </w:rPr>
      </w:pPr>
      <w:bookmarkStart w:id="32" w:name="_Toc269570230"/>
      <w:bookmarkStart w:id="33" w:name="_Toc423767750"/>
      <w:r w:rsidRPr="00EA7888">
        <w:rPr>
          <w:rFonts w:hint="cs"/>
          <w:rtl/>
        </w:rPr>
        <w:t>اعتراف حضرت عمر</w:t>
      </w:r>
      <w:r w:rsidR="00785230" w:rsidRPr="00785230">
        <w:rPr>
          <w:rFonts w:cs="CTraditional Arabic" w:hint="cs"/>
          <w:bCs w:val="0"/>
          <w:rtl/>
        </w:rPr>
        <w:t>س</w:t>
      </w:r>
      <w:r w:rsidRPr="00EA7888">
        <w:rPr>
          <w:rFonts w:hint="cs"/>
          <w:rtl/>
        </w:rPr>
        <w:t xml:space="preserve"> به فداکاری ابوبکر</w:t>
      </w:r>
      <w:r w:rsidR="00785230" w:rsidRPr="00785230">
        <w:rPr>
          <w:rFonts w:cs="CTraditional Arabic" w:hint="cs"/>
          <w:bCs w:val="0"/>
          <w:rtl/>
        </w:rPr>
        <w:t>س</w:t>
      </w:r>
      <w:bookmarkEnd w:id="32"/>
      <w:bookmarkEnd w:id="33"/>
    </w:p>
    <w:p w:rsidR="00240F60" w:rsidRPr="00EA7888" w:rsidRDefault="000137AA" w:rsidP="00645F4D">
      <w:pPr>
        <w:pStyle w:val="a1"/>
        <w:rPr>
          <w:rtl/>
        </w:rPr>
      </w:pPr>
      <w:r w:rsidRPr="00EA7888">
        <w:rPr>
          <w:rFonts w:hint="cs"/>
          <w:rtl/>
        </w:rPr>
        <w:t>عمر</w:t>
      </w:r>
      <w:r w:rsidR="00785230" w:rsidRPr="00785230">
        <w:rPr>
          <w:rFonts w:cs="CTraditional Arabic" w:hint="cs"/>
          <w:rtl/>
        </w:rPr>
        <w:t>س</w:t>
      </w:r>
      <w:r w:rsidRPr="00EA7888">
        <w:rPr>
          <w:rFonts w:hint="cs"/>
          <w:rtl/>
        </w:rPr>
        <w:t xml:space="preserve"> به این از خودگذشتگی و فداکاری‌های بزرگی که ابوبکر</w:t>
      </w:r>
      <w:r w:rsidR="00785230" w:rsidRPr="00785230">
        <w:rPr>
          <w:rFonts w:cs="CTraditional Arabic" w:hint="cs"/>
          <w:rtl/>
        </w:rPr>
        <w:t>س</w:t>
      </w:r>
      <w:r w:rsidRPr="00EA7888">
        <w:rPr>
          <w:rFonts w:hint="cs"/>
          <w:rtl/>
        </w:rPr>
        <w:t xml:space="preserve"> برای پیامبر</w:t>
      </w:r>
      <w:r w:rsidR="00785230" w:rsidRPr="00785230">
        <w:rPr>
          <w:rFonts w:cs="CTraditional Arabic" w:hint="cs"/>
          <w:rtl/>
        </w:rPr>
        <w:t xml:space="preserve"> ج</w:t>
      </w:r>
      <w:r w:rsidRPr="00EA7888">
        <w:rPr>
          <w:rFonts w:hint="cs"/>
          <w:rtl/>
        </w:rPr>
        <w:t xml:space="preserve"> در روز هجرتش انجام داد، اقرار نمود.</w:t>
      </w:r>
    </w:p>
    <w:p w:rsidR="002355AB" w:rsidRPr="00EA7888" w:rsidRDefault="002355AB" w:rsidP="00645F4D">
      <w:pPr>
        <w:pStyle w:val="a1"/>
        <w:rPr>
          <w:rtl/>
        </w:rPr>
      </w:pPr>
      <w:r w:rsidRPr="00EA7888">
        <w:rPr>
          <w:rFonts w:hint="cs"/>
          <w:rtl/>
        </w:rPr>
        <w:t>بیهقی از ابن سیرین نقل کرد که گفت: در دور</w:t>
      </w:r>
      <w:r w:rsidR="00645F4D">
        <w:rPr>
          <w:rFonts w:hint="cs"/>
          <w:rtl/>
        </w:rPr>
        <w:t>ۀ</w:t>
      </w:r>
      <w:r w:rsidRPr="00EA7888">
        <w:rPr>
          <w:rFonts w:hint="cs"/>
          <w:rtl/>
        </w:rPr>
        <w:t xml:space="preserve"> خلافت عمر گروهی خاطره‌هایی را بیان می‌کردند که گویا عمر</w:t>
      </w:r>
      <w:r w:rsidR="00785230" w:rsidRPr="00785230">
        <w:rPr>
          <w:rFonts w:cs="CTraditional Arabic" w:hint="cs"/>
          <w:rtl/>
        </w:rPr>
        <w:t>س</w:t>
      </w:r>
      <w:r w:rsidRPr="00EA7888">
        <w:rPr>
          <w:rFonts w:hint="cs"/>
          <w:rtl/>
        </w:rPr>
        <w:t xml:space="preserve"> را فاضل‌تر و بزرگتر از ابوبکر</w:t>
      </w:r>
      <w:r w:rsidR="00785230" w:rsidRPr="00785230">
        <w:rPr>
          <w:rFonts w:cs="CTraditional Arabic" w:hint="cs"/>
          <w:rtl/>
        </w:rPr>
        <w:t>س</w:t>
      </w:r>
      <w:r w:rsidRPr="00EA7888">
        <w:rPr>
          <w:rFonts w:hint="cs"/>
          <w:rtl/>
        </w:rPr>
        <w:t xml:space="preserve"> می‌دانستند، آن خبر به عمر</w:t>
      </w:r>
      <w:r w:rsidR="00785230" w:rsidRPr="00785230">
        <w:rPr>
          <w:rFonts w:cs="CTraditional Arabic" w:hint="cs"/>
          <w:rtl/>
        </w:rPr>
        <w:t>س</w:t>
      </w:r>
      <w:r w:rsidRPr="00EA7888">
        <w:rPr>
          <w:rFonts w:hint="cs"/>
          <w:rtl/>
        </w:rPr>
        <w:t xml:space="preserve"> </w:t>
      </w:r>
      <w:r w:rsidR="00EA297A" w:rsidRPr="00EA7888">
        <w:rPr>
          <w:rFonts w:hint="cs"/>
          <w:rtl/>
        </w:rPr>
        <w:t>ر</w:t>
      </w:r>
      <w:r w:rsidRPr="00EA7888">
        <w:rPr>
          <w:rFonts w:hint="cs"/>
          <w:rtl/>
        </w:rPr>
        <w:t>سید، عمر</w:t>
      </w:r>
      <w:r w:rsidR="00785230" w:rsidRPr="00785230">
        <w:rPr>
          <w:rFonts w:cs="CTraditional Arabic" w:hint="cs"/>
          <w:rtl/>
        </w:rPr>
        <w:t>س</w:t>
      </w:r>
      <w:r w:rsidRPr="00EA7888">
        <w:rPr>
          <w:rFonts w:hint="cs"/>
          <w:rtl/>
        </w:rPr>
        <w:t xml:space="preserve"> گفت: به خدا سوگند، کاری که ابوبکر</w:t>
      </w:r>
      <w:r w:rsidR="00785230" w:rsidRPr="00785230">
        <w:rPr>
          <w:rFonts w:cs="CTraditional Arabic" w:hint="cs"/>
          <w:rtl/>
        </w:rPr>
        <w:t>س</w:t>
      </w:r>
      <w:r w:rsidR="003122B6" w:rsidRPr="00EA7888">
        <w:rPr>
          <w:rFonts w:hint="cs"/>
          <w:rtl/>
        </w:rPr>
        <w:t xml:space="preserve"> در شب هجرت انجام داد، ثوابش از عمل تمام خاندان عمر</w:t>
      </w:r>
      <w:r w:rsidR="00785230" w:rsidRPr="00785230">
        <w:rPr>
          <w:rFonts w:cs="CTraditional Arabic" w:hint="cs"/>
          <w:rtl/>
        </w:rPr>
        <w:t>س</w:t>
      </w:r>
      <w:r w:rsidR="003122B6" w:rsidRPr="00EA7888">
        <w:rPr>
          <w:rFonts w:hint="cs"/>
          <w:rtl/>
        </w:rPr>
        <w:t xml:space="preserve"> بیشتر است.</w:t>
      </w:r>
    </w:p>
    <w:p w:rsidR="003122B6" w:rsidRPr="00EA7888" w:rsidRDefault="007F085C" w:rsidP="00645F4D">
      <w:pPr>
        <w:pStyle w:val="a1"/>
        <w:rPr>
          <w:rtl/>
        </w:rPr>
      </w:pPr>
      <w:r w:rsidRPr="00EA7888">
        <w:rPr>
          <w:rFonts w:hint="cs"/>
          <w:rtl/>
        </w:rPr>
        <w:t>شبی که پیامبر</w:t>
      </w:r>
      <w:r w:rsidR="00785230" w:rsidRPr="00785230">
        <w:rPr>
          <w:rFonts w:cs="CTraditional Arabic" w:hint="cs"/>
          <w:rtl/>
        </w:rPr>
        <w:t xml:space="preserve"> ج</w:t>
      </w:r>
      <w:r w:rsidRPr="00EA7888">
        <w:rPr>
          <w:rFonts w:hint="cs"/>
          <w:rtl/>
        </w:rPr>
        <w:t xml:space="preserve"> همراه ابوبکر</w:t>
      </w:r>
      <w:r w:rsidR="00785230" w:rsidRPr="00785230">
        <w:rPr>
          <w:rFonts w:cs="CTraditional Arabic" w:hint="cs"/>
          <w:rtl/>
        </w:rPr>
        <w:t>س</w:t>
      </w:r>
      <w:r w:rsidRPr="00EA7888">
        <w:rPr>
          <w:rFonts w:hint="cs"/>
          <w:rtl/>
        </w:rPr>
        <w:t xml:space="preserve"> به غار ثور رفت، ابوبکر</w:t>
      </w:r>
      <w:r w:rsidR="00785230" w:rsidRPr="00785230">
        <w:rPr>
          <w:rFonts w:cs="CTraditional Arabic" w:hint="cs"/>
          <w:rtl/>
        </w:rPr>
        <w:t>س</w:t>
      </w:r>
      <w:r w:rsidRPr="00EA7888">
        <w:rPr>
          <w:rFonts w:hint="cs"/>
          <w:rtl/>
        </w:rPr>
        <w:t xml:space="preserve"> گاهی در ج</w:t>
      </w:r>
      <w:r w:rsidR="00C94FC2" w:rsidRPr="00EA7888">
        <w:rPr>
          <w:rFonts w:hint="cs"/>
          <w:rtl/>
        </w:rPr>
        <w:t>لو</w:t>
      </w:r>
      <w:r w:rsidRPr="00EA7888">
        <w:rPr>
          <w:rFonts w:hint="cs"/>
          <w:rtl/>
        </w:rPr>
        <w:t xml:space="preserve"> و زمانی پشت سر حضرت رسول خدا</w:t>
      </w:r>
      <w:r w:rsidR="00785230" w:rsidRPr="00785230">
        <w:rPr>
          <w:rFonts w:cs="CTraditional Arabic" w:hint="cs"/>
          <w:rtl/>
        </w:rPr>
        <w:t xml:space="preserve"> ج</w:t>
      </w:r>
      <w:r w:rsidRPr="00EA7888">
        <w:rPr>
          <w:rFonts w:hint="cs"/>
          <w:rtl/>
        </w:rPr>
        <w:t xml:space="preserve"> حرکت می‌کرد، تا آنجا که پیغمبر</w:t>
      </w:r>
      <w:r w:rsidR="00785230" w:rsidRPr="00785230">
        <w:rPr>
          <w:rFonts w:cs="CTraditional Arabic" w:hint="cs"/>
          <w:rtl/>
        </w:rPr>
        <w:t xml:space="preserve"> ج</w:t>
      </w:r>
      <w:r w:rsidRPr="00EA7888">
        <w:rPr>
          <w:rFonts w:hint="cs"/>
          <w:rtl/>
        </w:rPr>
        <w:t xml:space="preserve"> متوجه شد و فرمود: </w:t>
      </w:r>
      <w:r w:rsidR="003248FA" w:rsidRPr="00EA7888">
        <w:rPr>
          <w:rFonts w:hint="cs"/>
          <w:rtl/>
        </w:rPr>
        <w:t>ای ابوبکر</w:t>
      </w:r>
      <w:r w:rsidR="00785230" w:rsidRPr="00785230">
        <w:rPr>
          <w:rFonts w:cs="CTraditional Arabic" w:hint="cs"/>
          <w:rtl/>
        </w:rPr>
        <w:t>س</w:t>
      </w:r>
      <w:r w:rsidR="00220A64" w:rsidRPr="00EA7888">
        <w:rPr>
          <w:rFonts w:hint="cs"/>
          <w:rtl/>
        </w:rPr>
        <w:t>!</w:t>
      </w:r>
      <w:r w:rsidR="008A6AE7">
        <w:rPr>
          <w:rFonts w:hint="cs"/>
          <w:rtl/>
        </w:rPr>
        <w:t xml:space="preserve"> تو را </w:t>
      </w:r>
      <w:r w:rsidR="003248FA" w:rsidRPr="00EA7888">
        <w:rPr>
          <w:rFonts w:hint="cs"/>
          <w:rtl/>
        </w:rPr>
        <w:t xml:space="preserve">چه شده است که گاه در جلو و گاه پشتِ سر من حرکت </w:t>
      </w:r>
      <w:r w:rsidR="00220A64" w:rsidRPr="00EA7888">
        <w:rPr>
          <w:rFonts w:hint="cs"/>
          <w:rtl/>
        </w:rPr>
        <w:t>می‌کنی؟</w:t>
      </w:r>
      <w:r w:rsidR="003248FA" w:rsidRPr="00EA7888">
        <w:rPr>
          <w:rFonts w:hint="cs"/>
          <w:rtl/>
        </w:rPr>
        <w:t xml:space="preserve"> </w:t>
      </w:r>
      <w:r w:rsidR="00722594" w:rsidRPr="00EA7888">
        <w:rPr>
          <w:rFonts w:hint="cs"/>
          <w:rtl/>
        </w:rPr>
        <w:t>ابوبکر</w:t>
      </w:r>
      <w:r w:rsidR="00785230" w:rsidRPr="00785230">
        <w:rPr>
          <w:rFonts w:cs="CTraditional Arabic" w:hint="cs"/>
          <w:rtl/>
        </w:rPr>
        <w:t>س</w:t>
      </w:r>
      <w:r w:rsidR="00722594" w:rsidRPr="00EA7888">
        <w:rPr>
          <w:rFonts w:hint="cs"/>
          <w:rtl/>
        </w:rPr>
        <w:t xml:space="preserve"> گفت: هنگامی که از جستجو‌کنندگان</w:t>
      </w:r>
      <w:r w:rsidR="00824701" w:rsidRPr="00EA7888">
        <w:rPr>
          <w:rFonts w:hint="cs"/>
          <w:rtl/>
        </w:rPr>
        <w:t xml:space="preserve"> </w:t>
      </w:r>
      <w:r w:rsidR="00FA0EC9" w:rsidRPr="00EA7888">
        <w:rPr>
          <w:rFonts w:hint="cs"/>
          <w:rtl/>
        </w:rPr>
        <w:t>تو یاد می‌آورم پشت سرِ تو حرکت می‌کنم، اما زمانی که به یاد دشمن</w:t>
      </w:r>
      <w:r w:rsidR="00EB6994" w:rsidRPr="00EA7888">
        <w:rPr>
          <w:rFonts w:hint="cs"/>
          <w:rtl/>
        </w:rPr>
        <w:t>ا</w:t>
      </w:r>
      <w:r w:rsidR="00FA0EC9" w:rsidRPr="00EA7888">
        <w:rPr>
          <w:rFonts w:hint="cs"/>
          <w:rtl/>
        </w:rPr>
        <w:t>نی که در کمین می‌باشند می‌افتم، در جلو تو حرکت می‌کنم.</w:t>
      </w:r>
      <w:r w:rsidR="003A568F" w:rsidRPr="00EA7888">
        <w:rPr>
          <w:rFonts w:hint="cs"/>
          <w:rtl/>
        </w:rPr>
        <w:t xml:space="preserve"> سپس پیامبر</w:t>
      </w:r>
      <w:r w:rsidR="00785230" w:rsidRPr="00785230">
        <w:rPr>
          <w:rFonts w:cs="CTraditional Arabic" w:hint="cs"/>
          <w:rtl/>
        </w:rPr>
        <w:t>س</w:t>
      </w:r>
      <w:r w:rsidR="003A568F" w:rsidRPr="00EA7888">
        <w:rPr>
          <w:rFonts w:hint="cs"/>
          <w:rtl/>
        </w:rPr>
        <w:t xml:space="preserve"> فرمود: ای ابوبکر! اگر خطری پیش آید، دوست می‌داری آن آسیب برای من باشد یا بر</w:t>
      </w:r>
      <w:r w:rsidR="00DD4EA1" w:rsidRPr="00EA7888">
        <w:rPr>
          <w:rFonts w:hint="cs"/>
          <w:rtl/>
        </w:rPr>
        <w:t>ای تو؟</w:t>
      </w:r>
      <w:r w:rsidR="003A568F" w:rsidRPr="00EA7888">
        <w:rPr>
          <w:rFonts w:hint="cs"/>
          <w:rtl/>
        </w:rPr>
        <w:t xml:space="preserve"> ابوبکر گفت: سوگند به خدایی که</w:t>
      </w:r>
      <w:r w:rsidR="008A6AE7">
        <w:rPr>
          <w:rFonts w:hint="cs"/>
          <w:rtl/>
        </w:rPr>
        <w:t xml:space="preserve"> تو را </w:t>
      </w:r>
      <w:r w:rsidR="003A568F" w:rsidRPr="00EA7888">
        <w:rPr>
          <w:rFonts w:hint="cs"/>
          <w:rtl/>
        </w:rPr>
        <w:t>به حق به پیامبری برانگیخت و مبعوث کرد، دوست دارم برای من باشد.</w:t>
      </w:r>
    </w:p>
    <w:p w:rsidR="003A568F" w:rsidRPr="00EA7888" w:rsidRDefault="003A568F" w:rsidP="00645F4D">
      <w:pPr>
        <w:pStyle w:val="a1"/>
        <w:rPr>
          <w:rtl/>
        </w:rPr>
      </w:pPr>
      <w:r w:rsidRPr="00EA7888">
        <w:rPr>
          <w:rFonts w:hint="cs"/>
          <w:rtl/>
        </w:rPr>
        <w:lastRenderedPageBreak/>
        <w:t>و هنگامی که به غار ثور رسیدند، ابوبکر گفت: ای رسول خدا</w:t>
      </w:r>
      <w:r w:rsidR="00436000" w:rsidRPr="00EA7888">
        <w:rPr>
          <w:rFonts w:hint="cs"/>
          <w:rtl/>
        </w:rPr>
        <w:t>!</w:t>
      </w:r>
      <w:r w:rsidRPr="00EA7888">
        <w:rPr>
          <w:rFonts w:hint="cs"/>
          <w:rtl/>
        </w:rPr>
        <w:t xml:space="preserve"> در جای خود توقف کن، تا داخل غار را بررسی کنم، پس وارد غار شد و آن را بررسی کرد و برگشت، ناگاه یادش آمد که سوراخ‌های داخل غار را بازرسی نکرده است، دیگر باره گفت: ای رسول خدا</w:t>
      </w:r>
      <w:r w:rsidR="002B6080" w:rsidRPr="00EA7888">
        <w:rPr>
          <w:rFonts w:hint="cs"/>
          <w:rtl/>
        </w:rPr>
        <w:t>!</w:t>
      </w:r>
      <w:r w:rsidRPr="00EA7888">
        <w:rPr>
          <w:rFonts w:hint="cs"/>
          <w:rtl/>
        </w:rPr>
        <w:t xml:space="preserve"> در این مکان بمان، سپس وارد غار شد و سوراخ‌ها را بست، و بعد گفت</w:t>
      </w:r>
      <w:r w:rsidR="002B6080" w:rsidRPr="00EA7888">
        <w:rPr>
          <w:rFonts w:hint="cs"/>
          <w:rtl/>
        </w:rPr>
        <w:t xml:space="preserve"> ای رس</w:t>
      </w:r>
      <w:r w:rsidRPr="00EA7888">
        <w:rPr>
          <w:rFonts w:hint="cs"/>
          <w:rtl/>
        </w:rPr>
        <w:t>و</w:t>
      </w:r>
      <w:r w:rsidR="002B6080" w:rsidRPr="00EA7888">
        <w:rPr>
          <w:rFonts w:hint="cs"/>
          <w:rtl/>
        </w:rPr>
        <w:t>ل</w:t>
      </w:r>
      <w:r w:rsidRPr="00EA7888">
        <w:rPr>
          <w:rFonts w:hint="cs"/>
          <w:rtl/>
        </w:rPr>
        <w:t xml:space="preserve"> خدا</w:t>
      </w:r>
      <w:r w:rsidR="002B6080" w:rsidRPr="00EA7888">
        <w:rPr>
          <w:rFonts w:hint="cs"/>
          <w:rtl/>
        </w:rPr>
        <w:t>!</w:t>
      </w:r>
      <w:r w:rsidRPr="00EA7888">
        <w:rPr>
          <w:rFonts w:hint="cs"/>
          <w:rtl/>
        </w:rPr>
        <w:t xml:space="preserve"> به داخل غار فرود آی، سپس پیامبر</w:t>
      </w:r>
      <w:r w:rsidR="00785230" w:rsidRPr="00785230">
        <w:rPr>
          <w:rFonts w:cs="CTraditional Arabic" w:hint="cs"/>
          <w:rtl/>
        </w:rPr>
        <w:t xml:space="preserve"> ج</w:t>
      </w:r>
      <w:r w:rsidRPr="00EA7888">
        <w:rPr>
          <w:rFonts w:hint="cs"/>
          <w:rtl/>
        </w:rPr>
        <w:t xml:space="preserve"> وارد غار شد. سپس عمر گفت: سوگند به کسی که جان من در دست اوست، فداکاری ابوبکر در آن شب برتر </w:t>
      </w:r>
      <w:r w:rsidR="000E601D" w:rsidRPr="00EA7888">
        <w:rPr>
          <w:rFonts w:hint="cs"/>
          <w:rtl/>
        </w:rPr>
        <w:t>از تمام کردار نیک خاندان عمر است</w:t>
      </w:r>
      <w:r w:rsidR="000E601D" w:rsidRPr="00EA7888">
        <w:rPr>
          <w:rFonts w:hint="cs"/>
          <w:vertAlign w:val="superscript"/>
          <w:rtl/>
        </w:rPr>
        <w:t>(</w:t>
      </w:r>
      <w:r w:rsidR="000E601D" w:rsidRPr="00EA7888">
        <w:rPr>
          <w:rStyle w:val="FootnoteReference"/>
          <w:rtl/>
        </w:rPr>
        <w:footnoteReference w:id="17"/>
      </w:r>
      <w:r w:rsidR="000E601D" w:rsidRPr="00EA7888">
        <w:rPr>
          <w:rFonts w:hint="cs"/>
          <w:vertAlign w:val="superscript"/>
          <w:rtl/>
        </w:rPr>
        <w:t>)</w:t>
      </w:r>
      <w:r w:rsidR="000E601D" w:rsidRPr="00EA7888">
        <w:rPr>
          <w:rFonts w:hint="cs"/>
          <w:rtl/>
        </w:rPr>
        <w:t>.</w:t>
      </w:r>
    </w:p>
    <w:p w:rsidR="0058416A" w:rsidRPr="003E0EE1" w:rsidRDefault="0058416A" w:rsidP="003E0EE1">
      <w:pPr>
        <w:pStyle w:val="a0"/>
        <w:rPr>
          <w:rtl/>
        </w:rPr>
      </w:pPr>
      <w:bookmarkStart w:id="34" w:name="_Toc269570231"/>
      <w:bookmarkStart w:id="35" w:name="_Toc423767751"/>
      <w:r w:rsidRPr="00EA7888">
        <w:rPr>
          <w:rFonts w:hint="cs"/>
          <w:rtl/>
        </w:rPr>
        <w:t>گریه ابوبکر صدیق از بیم سوء قصد سُراقه به جان پیامبر</w:t>
      </w:r>
      <w:r w:rsidR="00785230" w:rsidRPr="00785230">
        <w:rPr>
          <w:rFonts w:cs="CTraditional Arabic" w:hint="cs"/>
          <w:bCs w:val="0"/>
          <w:rtl/>
        </w:rPr>
        <w:t xml:space="preserve"> ج</w:t>
      </w:r>
      <w:bookmarkEnd w:id="34"/>
      <w:bookmarkEnd w:id="35"/>
    </w:p>
    <w:p w:rsidR="00DC415F" w:rsidRPr="00EA7888" w:rsidRDefault="006D5A25" w:rsidP="00645F4D">
      <w:pPr>
        <w:pStyle w:val="a1"/>
        <w:rPr>
          <w:rtl/>
        </w:rPr>
      </w:pPr>
      <w:r w:rsidRPr="00EA7888">
        <w:rPr>
          <w:rFonts w:hint="cs"/>
          <w:rtl/>
        </w:rPr>
        <w:t>ابوبکر صدیق در غار ماند و با همه توانش مدت سه روز از پیامبر مواظبت کرد، در روز سوم هنگامی که دانستند، دیگر به دنبال‌شان نیستند و اوضاع آرام شده است</w:t>
      </w:r>
      <w:r w:rsidR="00251FAA" w:rsidRPr="00EA7888">
        <w:rPr>
          <w:rFonts w:hint="cs"/>
          <w:rtl/>
        </w:rPr>
        <w:t>، و</w:t>
      </w:r>
      <w:r w:rsidR="008A6AE7">
        <w:rPr>
          <w:rFonts w:hint="cs"/>
          <w:rtl/>
        </w:rPr>
        <w:t xml:space="preserve"> اینکه </w:t>
      </w:r>
      <w:r w:rsidR="00251FAA" w:rsidRPr="00EA7888">
        <w:rPr>
          <w:rFonts w:hint="cs"/>
          <w:rtl/>
        </w:rPr>
        <w:t>خدای تعالی</w:t>
      </w:r>
      <w:r w:rsidRPr="00EA7888">
        <w:rPr>
          <w:rFonts w:hint="cs"/>
          <w:rtl/>
        </w:rPr>
        <w:t xml:space="preserve"> به معجزه مشهور غار ثور رسول گرامی را حفظ کرد و نجات داد، دو مهاجر به قصد شهر مدینه غار را ترک کردند.</w:t>
      </w:r>
    </w:p>
    <w:p w:rsidR="006D5A25" w:rsidRPr="00EA7888" w:rsidRDefault="006D5A25" w:rsidP="00645F4D">
      <w:pPr>
        <w:pStyle w:val="a1"/>
        <w:rPr>
          <w:rtl/>
        </w:rPr>
      </w:pPr>
      <w:r w:rsidRPr="00EA7888">
        <w:rPr>
          <w:rFonts w:hint="cs"/>
          <w:rtl/>
        </w:rPr>
        <w:t>قریش از</w:t>
      </w:r>
      <w:r w:rsidR="008A6AE7">
        <w:rPr>
          <w:rFonts w:hint="cs"/>
          <w:rtl/>
        </w:rPr>
        <w:t xml:space="preserve"> اینکه </w:t>
      </w:r>
      <w:r w:rsidRPr="00EA7888">
        <w:rPr>
          <w:rFonts w:hint="cs"/>
          <w:rtl/>
        </w:rPr>
        <w:t>به مراد خود نرسیدند و آنان را نیافتند، سرگردان و متحیر شدند، خشم و کینه قریش بیشتر شد و به حالت انفجار رسید</w:t>
      </w:r>
      <w:r w:rsidR="00E96536" w:rsidRPr="00EA7888">
        <w:rPr>
          <w:rFonts w:hint="cs"/>
          <w:rtl/>
        </w:rPr>
        <w:t>،</w:t>
      </w:r>
      <w:r w:rsidRPr="00EA7888">
        <w:rPr>
          <w:rFonts w:hint="cs"/>
          <w:rtl/>
        </w:rPr>
        <w:t xml:space="preserve"> و صد شتر پاداش و مژدگانی برای کسی که پیامبر</w:t>
      </w:r>
      <w:r w:rsidR="00785230" w:rsidRPr="00785230">
        <w:rPr>
          <w:rFonts w:cs="CTraditional Arabic" w:hint="cs"/>
          <w:rtl/>
        </w:rPr>
        <w:t xml:space="preserve"> ج</w:t>
      </w:r>
      <w:r w:rsidRPr="00EA7888">
        <w:rPr>
          <w:rFonts w:hint="cs"/>
          <w:rtl/>
        </w:rPr>
        <w:t xml:space="preserve"> را به آنان بازگرداند، تعیین کردند.</w:t>
      </w:r>
    </w:p>
    <w:p w:rsidR="006D5A25" w:rsidRPr="00EA7888" w:rsidRDefault="006D5A25" w:rsidP="00645F4D">
      <w:pPr>
        <w:pStyle w:val="a1"/>
        <w:rPr>
          <w:rtl/>
        </w:rPr>
      </w:pPr>
      <w:r w:rsidRPr="00EA7888">
        <w:rPr>
          <w:rFonts w:hint="cs"/>
          <w:rtl/>
        </w:rPr>
        <w:t>یکی از پهلوانان بی‌باک قریش به نام سراقه بن مالک از این جایزه بزرگی که مردمان را فریب می‌داد و برای دست‌یافتنش آنها را به هر گناه و</w:t>
      </w:r>
      <w:r w:rsidR="00DA238F" w:rsidRPr="00EA7888">
        <w:rPr>
          <w:rFonts w:hint="cs"/>
          <w:rtl/>
        </w:rPr>
        <w:t xml:space="preserve"> جنایتی برمی‌انگیخت، آگاهی یافت.</w:t>
      </w:r>
      <w:r w:rsidRPr="00EA7888">
        <w:rPr>
          <w:rFonts w:hint="cs"/>
          <w:rtl/>
        </w:rPr>
        <w:t xml:space="preserve"> لباس رزم بر تن کرد و سلاح برداشت و در میانه راه به آن دو مهاجر (پیامبر و ابوبکر) رسید، و یقین کرد که به </w:t>
      </w:r>
      <w:r w:rsidRPr="00EA7888">
        <w:rPr>
          <w:rFonts w:hint="cs"/>
          <w:rtl/>
        </w:rPr>
        <w:lastRenderedPageBreak/>
        <w:t>خواسته</w:t>
      </w:r>
      <w:r w:rsidR="00813D78">
        <w:rPr>
          <w:rFonts w:hint="cs"/>
          <w:rtl/>
        </w:rPr>
        <w:t xml:space="preserve">‌اش </w:t>
      </w:r>
      <w:r w:rsidRPr="00EA7888">
        <w:rPr>
          <w:rFonts w:hint="cs"/>
          <w:rtl/>
        </w:rPr>
        <w:t>دست یافته است، و به زودی این جایزه فریبنده و جذاب را به دست خواهد آورد.</w:t>
      </w:r>
    </w:p>
    <w:p w:rsidR="0029024A" w:rsidRPr="00EA7888" w:rsidRDefault="0029024A" w:rsidP="003E0EE1">
      <w:pPr>
        <w:pStyle w:val="a0"/>
        <w:rPr>
          <w:rtl/>
        </w:rPr>
      </w:pPr>
      <w:bookmarkStart w:id="36" w:name="_Toc269570232"/>
      <w:bookmarkStart w:id="37" w:name="_Toc423767752"/>
      <w:r w:rsidRPr="00EA7888">
        <w:rPr>
          <w:rFonts w:hint="cs"/>
          <w:rtl/>
        </w:rPr>
        <w:t xml:space="preserve">ناکامی </w:t>
      </w:r>
      <w:r w:rsidR="003E0EE1">
        <w:rPr>
          <w:rFonts w:hint="cs"/>
          <w:rtl/>
        </w:rPr>
        <w:t>و ناامیدی سراقه را غافل‌گیر کرد</w:t>
      </w:r>
      <w:bookmarkEnd w:id="36"/>
      <w:bookmarkEnd w:id="37"/>
    </w:p>
    <w:p w:rsidR="0029024A" w:rsidRPr="00EA7888" w:rsidRDefault="00694C28" w:rsidP="00645F4D">
      <w:pPr>
        <w:pStyle w:val="a1"/>
        <w:rPr>
          <w:rtl/>
        </w:rPr>
      </w:pPr>
      <w:r w:rsidRPr="00EA7888">
        <w:rPr>
          <w:rFonts w:hint="cs"/>
          <w:rtl/>
        </w:rPr>
        <w:t>سراقه در این لحظات ناشناخته</w:t>
      </w:r>
      <w:r w:rsidR="00AC7C6D" w:rsidRPr="00EA7888">
        <w:rPr>
          <w:rFonts w:hint="cs"/>
          <w:rtl/>
        </w:rPr>
        <w:t xml:space="preserve"> با خوشحالی زیاد به سر می‌برد، زیرا او مطمئن بود که در هدف و خواسته</w:t>
      </w:r>
      <w:r w:rsidR="00813D78">
        <w:rPr>
          <w:rFonts w:hint="cs"/>
          <w:rtl/>
        </w:rPr>
        <w:t xml:space="preserve">‌اش </w:t>
      </w:r>
      <w:r w:rsidR="00AC7C6D" w:rsidRPr="00EA7888">
        <w:rPr>
          <w:rFonts w:hint="cs"/>
          <w:rtl/>
        </w:rPr>
        <w:t>موفق و پیروز است</w:t>
      </w:r>
      <w:r w:rsidR="00FE429A" w:rsidRPr="00EA7888">
        <w:rPr>
          <w:rFonts w:hint="cs"/>
          <w:rtl/>
        </w:rPr>
        <w:t>،</w:t>
      </w:r>
      <w:r w:rsidR="00AC7C6D" w:rsidRPr="00EA7888">
        <w:rPr>
          <w:rFonts w:hint="cs"/>
          <w:rtl/>
        </w:rPr>
        <w:t xml:space="preserve"> و مسلماً آن دو را خواهد یافت و آنان را به مکه باز می‌گرداند</w:t>
      </w:r>
      <w:r w:rsidR="00FE429A" w:rsidRPr="00EA7888">
        <w:rPr>
          <w:rFonts w:hint="cs"/>
          <w:rtl/>
        </w:rPr>
        <w:t>،</w:t>
      </w:r>
      <w:r w:rsidR="00AC7C6D" w:rsidRPr="00EA7888">
        <w:rPr>
          <w:rFonts w:hint="cs"/>
          <w:rtl/>
        </w:rPr>
        <w:t xml:space="preserve"> و اگر بخواهند از خود دف</w:t>
      </w:r>
      <w:r w:rsidR="00FE429A" w:rsidRPr="00EA7888">
        <w:rPr>
          <w:rFonts w:hint="cs"/>
          <w:rtl/>
        </w:rPr>
        <w:t>اع کنند آنها را به قتل می‌رساند،</w:t>
      </w:r>
      <w:r w:rsidR="00AC7C6D" w:rsidRPr="00EA7888">
        <w:rPr>
          <w:rFonts w:hint="cs"/>
          <w:rtl/>
        </w:rPr>
        <w:t xml:space="preserve"> هنگامی که در این آرزوی شیرین و گوارا بود ناگاه اسب را هوارش سخت بر زمین خورد و سراقه از پشت آن به شدت فرو افتاد، سوار نامدار و دلاور خود را بازیافت و عزمش را جزم کرد و کوشید تا غنیمت از دستش نرود، </w:t>
      </w:r>
      <w:r w:rsidR="00A81EDA" w:rsidRPr="00EA7888">
        <w:rPr>
          <w:rFonts w:hint="cs"/>
          <w:rtl/>
        </w:rPr>
        <w:t xml:space="preserve">پس برخاست و بر اسبش نشست و برای تاختن بر آنها خود را آماده کرد. در این هنگام ابوبکر چون سوار شجاع و بی‌باک را دید که به اندازه فاصله یک یا دو نیزه به آنها نزدیک شده است، به گریه افتاد؛ پیامبر چون دوستش را گریان دید، </w:t>
      </w:r>
      <w:r w:rsidR="00541B94" w:rsidRPr="00EA7888">
        <w:rPr>
          <w:rFonts w:hint="cs"/>
          <w:rtl/>
        </w:rPr>
        <w:t>از او پرسید که چرا گریه می‌کنی؟</w:t>
      </w:r>
      <w:r w:rsidR="00A81EDA" w:rsidRPr="00EA7888">
        <w:rPr>
          <w:rFonts w:hint="cs"/>
          <w:rtl/>
        </w:rPr>
        <w:t xml:space="preserve"> ابوبکر گفت: سوگند به خدا که بر خود گریه نمی‌کنم، اما به خاطر سلامتی تو گریه می‌کنم، پس پیامبر</w:t>
      </w:r>
      <w:r w:rsidR="00785230" w:rsidRPr="00785230">
        <w:rPr>
          <w:rFonts w:cs="CTraditional Arabic" w:hint="cs"/>
          <w:rtl/>
        </w:rPr>
        <w:t xml:space="preserve"> ج</w:t>
      </w:r>
      <w:r w:rsidR="00A81EDA" w:rsidRPr="00EA7888">
        <w:rPr>
          <w:rFonts w:hint="cs"/>
          <w:rtl/>
        </w:rPr>
        <w:t xml:space="preserve"> به او اطمینان داد که آسیبی به آنان نخواهد رسید، و روی به سوی سوار آورد و به زیان او دعا کرد و گفت: پروردگارا</w:t>
      </w:r>
      <w:r w:rsidR="009F36D7" w:rsidRPr="00EA7888">
        <w:rPr>
          <w:rFonts w:hint="cs"/>
          <w:rtl/>
        </w:rPr>
        <w:t>!</w:t>
      </w:r>
      <w:r w:rsidR="00A81EDA" w:rsidRPr="00EA7888">
        <w:rPr>
          <w:rFonts w:hint="cs"/>
          <w:rtl/>
        </w:rPr>
        <w:t xml:space="preserve"> به آنچه دوست داری و می‌خواهی، ما را از گزند او در امان دار. در همین حال یاری الهی فرا رسید و چهار</w:t>
      </w:r>
      <w:r w:rsidR="009F36D7" w:rsidRPr="00EA7888">
        <w:rPr>
          <w:rFonts w:hint="cs"/>
          <w:rtl/>
        </w:rPr>
        <w:t xml:space="preserve"> </w:t>
      </w:r>
      <w:r w:rsidR="00A81EDA" w:rsidRPr="00EA7888">
        <w:rPr>
          <w:rFonts w:hint="cs"/>
          <w:rtl/>
        </w:rPr>
        <w:t>پای اسب سُراقه تا سینه و شکم در زمین فرو رفت.</w:t>
      </w:r>
    </w:p>
    <w:p w:rsidR="00A81EDA" w:rsidRPr="00EA7888" w:rsidRDefault="00A81EDA" w:rsidP="00645F4D">
      <w:pPr>
        <w:pStyle w:val="a1"/>
        <w:rPr>
          <w:rtl/>
        </w:rPr>
      </w:pPr>
      <w:r w:rsidRPr="00EA7888">
        <w:rPr>
          <w:rFonts w:hint="cs"/>
          <w:rtl/>
        </w:rPr>
        <w:t>اینجا سراقه یقین پیدا کرد که ناکام ماند و به مراد</w:t>
      </w:r>
      <w:r w:rsidR="001416F2" w:rsidRPr="00EA7888">
        <w:rPr>
          <w:rFonts w:hint="cs"/>
          <w:rtl/>
        </w:rPr>
        <w:t xml:space="preserve"> خود نرسید و آرزوهایش برباد رفت،</w:t>
      </w:r>
      <w:r w:rsidRPr="00EA7888">
        <w:rPr>
          <w:rFonts w:hint="cs"/>
          <w:rtl/>
        </w:rPr>
        <w:t xml:space="preserve"> و بی‌گمان خدای تعالی پیامبرش را از هر آسیب و بدی حفظ می‌کند.</w:t>
      </w:r>
    </w:p>
    <w:p w:rsidR="00A81EDA" w:rsidRPr="00EA7888" w:rsidRDefault="00A81EDA" w:rsidP="00645F4D">
      <w:pPr>
        <w:pStyle w:val="a1"/>
        <w:rPr>
          <w:rtl/>
        </w:rPr>
      </w:pPr>
      <w:r w:rsidRPr="00EA7888">
        <w:rPr>
          <w:rFonts w:hint="cs"/>
          <w:rtl/>
        </w:rPr>
        <w:lastRenderedPageBreak/>
        <w:t>هنگام روی‌دادن این حادثه، سُراقه به سوی پیامبر گرامی</w:t>
      </w:r>
      <w:r w:rsidR="00785230" w:rsidRPr="00785230">
        <w:rPr>
          <w:rFonts w:cs="CTraditional Arabic" w:hint="cs"/>
          <w:rtl/>
        </w:rPr>
        <w:t xml:space="preserve"> ج</w:t>
      </w:r>
      <w:r w:rsidRPr="00EA7888">
        <w:rPr>
          <w:rFonts w:hint="cs"/>
          <w:rtl/>
        </w:rPr>
        <w:t xml:space="preserve"> روی آورد و گفت: ای محمد</w:t>
      </w:r>
      <w:r w:rsidR="00785230" w:rsidRPr="00785230">
        <w:rPr>
          <w:rFonts w:cs="CTraditional Arabic" w:hint="cs"/>
          <w:rtl/>
        </w:rPr>
        <w:t xml:space="preserve"> ج</w:t>
      </w:r>
      <w:r w:rsidR="001416F2" w:rsidRPr="00EA7888">
        <w:rPr>
          <w:rFonts w:hint="cs"/>
          <w:rtl/>
        </w:rPr>
        <w:t>!</w:t>
      </w:r>
      <w:r w:rsidRPr="00EA7888">
        <w:rPr>
          <w:rFonts w:hint="cs"/>
          <w:rtl/>
        </w:rPr>
        <w:t xml:space="preserve"> به یقین دانستم که این حادثه </w:t>
      </w:r>
      <w:r w:rsidR="007E242C" w:rsidRPr="00EA7888">
        <w:rPr>
          <w:rFonts w:hint="cs"/>
          <w:rtl/>
        </w:rPr>
        <w:t>به سبب تو</w:t>
      </w:r>
      <w:r w:rsidRPr="00EA7888">
        <w:rPr>
          <w:rFonts w:hint="cs"/>
          <w:rtl/>
        </w:rPr>
        <w:t xml:space="preserve"> می‌باشد، پس از خدای بخواه، از این وضعیتی</w:t>
      </w:r>
      <w:r w:rsidR="00F34E38" w:rsidRPr="00EA7888">
        <w:rPr>
          <w:rFonts w:hint="cs"/>
          <w:rtl/>
        </w:rPr>
        <w:t xml:space="preserve"> که</w:t>
      </w:r>
      <w:r w:rsidRPr="00EA7888">
        <w:rPr>
          <w:rFonts w:hint="cs"/>
          <w:rtl/>
        </w:rPr>
        <w:t xml:space="preserve"> دارم مرا برهاند؛ سوگند به خدا کسانی را که پشت سرِ من در تعقیب تو هستند، گمراه می‌کنم، سپس از رسول خدا</w:t>
      </w:r>
      <w:r w:rsidR="00785230" w:rsidRPr="00785230">
        <w:rPr>
          <w:rFonts w:cs="CTraditional Arabic" w:hint="cs"/>
          <w:rtl/>
        </w:rPr>
        <w:t>ج</w:t>
      </w:r>
      <w:r w:rsidRPr="00EA7888">
        <w:rPr>
          <w:rFonts w:hint="cs"/>
          <w:rtl/>
        </w:rPr>
        <w:t xml:space="preserve"> خواهش کرد، نامه‌ای برای</w:t>
      </w:r>
      <w:r w:rsidR="00CF12E3" w:rsidRPr="00EA7888">
        <w:rPr>
          <w:rFonts w:hint="cs"/>
          <w:rtl/>
        </w:rPr>
        <w:t>ش</w:t>
      </w:r>
      <w:r w:rsidRPr="00EA7888">
        <w:rPr>
          <w:rFonts w:hint="cs"/>
          <w:rtl/>
        </w:rPr>
        <w:t xml:space="preserve"> بنویسد، تا پیمانی و قراردادی میان هردو باشد. سپس پیامبر برای او دعا کرد، و اسب سراقه را از زمین رها کرد و از ابوبکر خواست تا بر استخوان یا سفالی تعهدی برایش بنویسد، پس </w:t>
      </w:r>
      <w:r w:rsidR="003D1E61" w:rsidRPr="00EA7888">
        <w:rPr>
          <w:rFonts w:hint="cs"/>
          <w:rtl/>
        </w:rPr>
        <w:t xml:space="preserve">نامه را نوشت و به سوی او انداخت، </w:t>
      </w:r>
      <w:r w:rsidRPr="00EA7888">
        <w:rPr>
          <w:rFonts w:hint="cs"/>
          <w:rtl/>
        </w:rPr>
        <w:t>پس سراقه در حالی که آرزوهایش برباد رفته بود، نامه را گرفت و شخصاً به گمراه‌کردن کسانی که در تعقیب آن مهاجر بزرگوار بودند پرداخت.</w:t>
      </w:r>
    </w:p>
    <w:p w:rsidR="00A24265" w:rsidRPr="00EA7888" w:rsidRDefault="00873CE5" w:rsidP="003E0EE1">
      <w:pPr>
        <w:pStyle w:val="a0"/>
        <w:rPr>
          <w:rtl/>
        </w:rPr>
      </w:pPr>
      <w:bookmarkStart w:id="38" w:name="_Toc269570233"/>
      <w:bookmarkStart w:id="39" w:name="_Toc423767753"/>
      <w:r w:rsidRPr="00EA7888">
        <w:rPr>
          <w:rFonts w:hint="cs"/>
          <w:rtl/>
        </w:rPr>
        <w:t>ابوبکر ف</w:t>
      </w:r>
      <w:r w:rsidR="00A24265" w:rsidRPr="00EA7888">
        <w:rPr>
          <w:rFonts w:hint="cs"/>
          <w:rtl/>
        </w:rPr>
        <w:t>و</w:t>
      </w:r>
      <w:r w:rsidRPr="00EA7888">
        <w:rPr>
          <w:rFonts w:hint="cs"/>
          <w:rtl/>
        </w:rPr>
        <w:t>ر</w:t>
      </w:r>
      <w:r w:rsidR="003E0EE1">
        <w:rPr>
          <w:rFonts w:hint="cs"/>
          <w:rtl/>
        </w:rPr>
        <w:t>اً فرمان پیامبر را انجام می‌دهد</w:t>
      </w:r>
      <w:bookmarkEnd w:id="38"/>
      <w:bookmarkEnd w:id="39"/>
    </w:p>
    <w:p w:rsidR="00A24265" w:rsidRPr="00EA7888" w:rsidRDefault="00A24265" w:rsidP="00645F4D">
      <w:pPr>
        <w:pStyle w:val="a1"/>
        <w:rPr>
          <w:rtl/>
        </w:rPr>
      </w:pPr>
      <w:r w:rsidRPr="00EA7888">
        <w:rPr>
          <w:rFonts w:hint="cs"/>
          <w:rtl/>
        </w:rPr>
        <w:t>از جمله محبت راستین و صادقانه ابوبکر</w:t>
      </w:r>
      <w:r w:rsidR="00785230" w:rsidRPr="00785230">
        <w:rPr>
          <w:rFonts w:cs="CTraditional Arabic" w:hint="cs"/>
          <w:rtl/>
        </w:rPr>
        <w:t>س</w:t>
      </w:r>
      <w:r w:rsidRPr="00EA7888">
        <w:rPr>
          <w:rFonts w:hint="cs"/>
          <w:rtl/>
        </w:rPr>
        <w:t xml:space="preserve"> نسبت به پیامبر خدا</w:t>
      </w:r>
      <w:r w:rsidR="00785230" w:rsidRPr="00785230">
        <w:rPr>
          <w:rFonts w:cs="CTraditional Arabic" w:hint="cs"/>
          <w:rtl/>
        </w:rPr>
        <w:t xml:space="preserve"> ج</w:t>
      </w:r>
      <w:r w:rsidRPr="00EA7888">
        <w:rPr>
          <w:rFonts w:hint="cs"/>
          <w:rtl/>
        </w:rPr>
        <w:t xml:space="preserve"> آن است که پیش از هجرت به اشاره پیامبر بلال را از عذاب و شکنجه آزاد کرد.</w:t>
      </w:r>
    </w:p>
    <w:p w:rsidR="00933039" w:rsidRPr="00EA7888" w:rsidRDefault="00933039" w:rsidP="00645F4D">
      <w:pPr>
        <w:pStyle w:val="a1"/>
        <w:rPr>
          <w:rtl/>
        </w:rPr>
      </w:pPr>
      <w:r w:rsidRPr="00EA7888">
        <w:rPr>
          <w:rFonts w:hint="cs"/>
          <w:rtl/>
        </w:rPr>
        <w:t>عطا و ضحاک از ابن عباس روایت کردند که ابن عباس</w:t>
      </w:r>
      <w:r w:rsidRPr="00EA7888">
        <w:rPr>
          <w:rFonts w:cs="CTraditional Arabic" w:hint="cs"/>
          <w:rtl/>
        </w:rPr>
        <w:t>ل</w:t>
      </w:r>
      <w:r w:rsidRPr="00EA7888">
        <w:rPr>
          <w:rFonts w:hint="cs"/>
          <w:rtl/>
        </w:rPr>
        <w:t xml:space="preserve"> گفت: مشرکان بلال</w:t>
      </w:r>
      <w:r w:rsidR="00785230" w:rsidRPr="00785230">
        <w:rPr>
          <w:rFonts w:cs="CTraditional Arabic" w:hint="cs"/>
          <w:rtl/>
        </w:rPr>
        <w:t>س</w:t>
      </w:r>
      <w:r w:rsidRPr="00EA7888">
        <w:rPr>
          <w:rFonts w:hint="cs"/>
          <w:rtl/>
        </w:rPr>
        <w:t xml:space="preserve"> را شکنجه می‌کردند، در حالی که بلال اَحَد، اَحَد بر زبان می‌راند، و پیامبر از کنار او گذر کرد و فرمود: اَحَدٌ، یعنی</w:t>
      </w:r>
      <w:r w:rsidR="008A6AE7">
        <w:rPr>
          <w:rFonts w:hint="cs"/>
          <w:rtl/>
        </w:rPr>
        <w:t xml:space="preserve"> اینکه </w:t>
      </w:r>
      <w:r w:rsidRPr="00EA7888">
        <w:rPr>
          <w:rFonts w:hint="cs"/>
          <w:rtl/>
        </w:rPr>
        <w:t>خدای تعالی</w:t>
      </w:r>
      <w:r w:rsidR="008A6AE7">
        <w:rPr>
          <w:rFonts w:hint="cs"/>
          <w:rtl/>
        </w:rPr>
        <w:t xml:space="preserve"> تو را </w:t>
      </w:r>
      <w:r w:rsidRPr="00EA7888">
        <w:rPr>
          <w:rFonts w:hint="cs"/>
          <w:rtl/>
        </w:rPr>
        <w:t>از عذاب می‌رهاند. سپس پیامبر</w:t>
      </w:r>
      <w:r w:rsidR="00785230" w:rsidRPr="00785230">
        <w:rPr>
          <w:rFonts w:cs="CTraditional Arabic" w:hint="cs"/>
          <w:rtl/>
        </w:rPr>
        <w:t xml:space="preserve"> ج</w:t>
      </w:r>
      <w:r w:rsidRPr="00EA7888">
        <w:rPr>
          <w:rFonts w:hint="cs"/>
          <w:rtl/>
        </w:rPr>
        <w:t xml:space="preserve"> فرمود: ای ابوبکر! بدان </w:t>
      </w:r>
      <w:r w:rsidR="004A5F63" w:rsidRPr="00EA7888">
        <w:rPr>
          <w:rFonts w:hint="cs"/>
          <w:rtl/>
        </w:rPr>
        <w:t>که بلال در راه خدا شکنجه می‌شود،</w:t>
      </w:r>
      <w:r w:rsidRPr="00EA7888">
        <w:rPr>
          <w:rFonts w:hint="cs"/>
          <w:rtl/>
        </w:rPr>
        <w:t xml:space="preserve"> ابوبکر دانست که منظور پیامبر چیست و چه می‌خواهد، پس ابوبکر به خانه</w:t>
      </w:r>
      <w:r w:rsidR="00813D78">
        <w:rPr>
          <w:rFonts w:hint="cs"/>
          <w:rtl/>
        </w:rPr>
        <w:t xml:space="preserve">‌اش </w:t>
      </w:r>
      <w:r w:rsidRPr="00EA7888">
        <w:rPr>
          <w:rFonts w:hint="cs"/>
          <w:rtl/>
        </w:rPr>
        <w:t>بازگشت و مقداری طلا برداشت و نزد امیه بن خلف (مالکِ بلال) رفت و گفت: آیا بلال را به من می‌فروشی؟ او گفت: آری، پس ابوبکر بلال را خرید و آزاد کرد.</w:t>
      </w:r>
    </w:p>
    <w:p w:rsidR="00933039" w:rsidRPr="00715575" w:rsidRDefault="00933039" w:rsidP="00715575">
      <w:pPr>
        <w:pStyle w:val="a1"/>
        <w:rPr>
          <w:rFonts w:ascii="KFGQPC Uthmanic Script HAFS" w:hAnsi="KFGQPC Uthmanic Script HAFS" w:cs="KFGQPC Uthmanic Script HAFS"/>
          <w:rtl/>
        </w:rPr>
      </w:pPr>
      <w:r w:rsidRPr="00EA7888">
        <w:rPr>
          <w:rFonts w:hint="cs"/>
          <w:rtl/>
        </w:rPr>
        <w:t>سعید بن مسیب گفت: خبر یافتم که آن وقت که ابوبکر</w:t>
      </w:r>
      <w:r w:rsidR="00785230" w:rsidRPr="00785230">
        <w:rPr>
          <w:rFonts w:cs="CTraditional Arabic" w:hint="cs"/>
          <w:rtl/>
        </w:rPr>
        <w:t>س</w:t>
      </w:r>
      <w:r w:rsidRPr="00EA7888">
        <w:rPr>
          <w:rFonts w:hint="cs"/>
          <w:rtl/>
        </w:rPr>
        <w:t xml:space="preserve"> به امیه بن خلف گفت، آیا بلال را به من می‌فروشی، امیه در پاسخ گفت: بله او را در </w:t>
      </w:r>
      <w:r w:rsidRPr="00EA7888">
        <w:rPr>
          <w:rFonts w:hint="cs"/>
          <w:rtl/>
        </w:rPr>
        <w:lastRenderedPageBreak/>
        <w:t xml:space="preserve">ازای </w:t>
      </w:r>
      <w:r w:rsidR="001460BA" w:rsidRPr="00EA7888">
        <w:rPr>
          <w:rFonts w:hint="cs"/>
          <w:rtl/>
        </w:rPr>
        <w:t>نسطاس می‌فروشم. (و نسطاس</w:t>
      </w:r>
      <w:r w:rsidRPr="00EA7888">
        <w:rPr>
          <w:rFonts w:hint="cs"/>
          <w:rtl/>
        </w:rPr>
        <w:t xml:space="preserve"> بنده ابوبکر</w:t>
      </w:r>
      <w:r w:rsidR="00785230" w:rsidRPr="00785230">
        <w:rPr>
          <w:rFonts w:cs="CTraditional Arabic" w:hint="cs"/>
          <w:rtl/>
        </w:rPr>
        <w:t>س</w:t>
      </w:r>
      <w:r w:rsidRPr="00EA7888">
        <w:rPr>
          <w:rFonts w:hint="cs"/>
          <w:rtl/>
        </w:rPr>
        <w:t xml:space="preserve"> بود که ده هزار دینار و غلامان و کنیزان و چهارپایانی داشت و مشرک بود؛ و ابوبکر او را در ازای</w:t>
      </w:r>
      <w:r w:rsidR="008A6AE7">
        <w:rPr>
          <w:rFonts w:hint="cs"/>
          <w:rtl/>
        </w:rPr>
        <w:t xml:space="preserve"> اینکه </w:t>
      </w:r>
      <w:r w:rsidRPr="00EA7888">
        <w:rPr>
          <w:rFonts w:hint="cs"/>
          <w:rtl/>
        </w:rPr>
        <w:t>دارائی و ثروتش از آن خودش باشد به اسلام فرا خواند و او نپذیرفت) پس ابوبکر او را با بلال معاوضه کرد، پس از آن گفتند: ابوبکر این کار را به این سبب انجام داد که بلال یاور او باشد</w:t>
      </w:r>
      <w:r w:rsidR="005A7D18" w:rsidRPr="00EA7888">
        <w:rPr>
          <w:rFonts w:hint="cs"/>
          <w:rtl/>
        </w:rPr>
        <w:t>،</w:t>
      </w:r>
      <w:r w:rsidRPr="00EA7888">
        <w:rPr>
          <w:rFonts w:hint="cs"/>
          <w:rtl/>
        </w:rPr>
        <w:t xml:space="preserve"> و در این باره آیه نازل شد:</w:t>
      </w:r>
      <w:r w:rsidR="00795486">
        <w:rPr>
          <w:rFonts w:hint="cs"/>
          <w:rtl/>
        </w:rPr>
        <w:t xml:space="preserve"> </w:t>
      </w:r>
      <w:r w:rsidR="00795486">
        <w:rPr>
          <w:rFonts w:ascii="Traditional Arabic" w:hAnsi="Traditional Arabic" w:cs="Traditional Arabic"/>
          <w:rtl/>
        </w:rPr>
        <w:t>﴿</w:t>
      </w:r>
      <w:r w:rsidR="00715575">
        <w:rPr>
          <w:rFonts w:ascii="KFGQPC Uthmanic Script HAFS" w:hAnsi="KFGQPC Uthmanic Script HAFS" w:cs="KFGQPC Uthmanic Script HAFS" w:hint="eastAsia"/>
          <w:rtl/>
        </w:rPr>
        <w:t>وَمَا</w:t>
      </w:r>
      <w:r w:rsidR="00715575">
        <w:rPr>
          <w:rFonts w:ascii="KFGQPC Uthmanic Script HAFS" w:hAnsi="KFGQPC Uthmanic Script HAFS" w:cs="KFGQPC Uthmanic Script HAFS"/>
          <w:rtl/>
        </w:rPr>
        <w:t xml:space="preserve"> لِأَحَدٍ عِندَهُ</w:t>
      </w:r>
      <w:r w:rsidR="00715575">
        <w:rPr>
          <w:rFonts w:ascii="KFGQPC Uthmanic Script HAFS" w:hAnsi="KFGQPC Uthmanic Script HAFS" w:cs="KFGQPC Uthmanic Script HAFS" w:hint="cs"/>
          <w:rtl/>
        </w:rPr>
        <w:t>ۥ</w:t>
      </w:r>
      <w:r w:rsidR="00715575">
        <w:rPr>
          <w:rFonts w:ascii="KFGQPC Uthmanic Script HAFS" w:hAnsi="KFGQPC Uthmanic Script HAFS" w:cs="KFGQPC Uthmanic Script HAFS"/>
          <w:rtl/>
        </w:rPr>
        <w:t xml:space="preserve"> مِن نِّعۡمَةٖ تُجۡزَىٰٓ ١٩</w:t>
      </w:r>
      <w:r w:rsidR="00715575">
        <w:rPr>
          <w:rFonts w:ascii="KFGQPC Uthmanic Script HAFS" w:hAnsi="KFGQPC Uthmanic Script HAFS" w:cs="KFGQPC Uthmanic Script HAFS"/>
        </w:rPr>
        <w:t xml:space="preserve"> </w:t>
      </w:r>
      <w:r w:rsidR="00715575">
        <w:rPr>
          <w:rFonts w:ascii="KFGQPC Uthmanic Script HAFS" w:hAnsi="KFGQPC Uthmanic Script HAFS" w:cs="KFGQPC Uthmanic Script HAFS"/>
          <w:rtl/>
        </w:rPr>
        <w:t xml:space="preserve">إِلَّا </w:t>
      </w:r>
      <w:r w:rsidR="00715575">
        <w:rPr>
          <w:rFonts w:ascii="KFGQPC Uthmanic Script HAFS" w:hAnsi="KFGQPC Uthmanic Script HAFS" w:cs="KFGQPC Uthmanic Script HAFS" w:hint="cs"/>
          <w:rtl/>
        </w:rPr>
        <w:t>ٱ</w:t>
      </w:r>
      <w:r w:rsidR="00715575">
        <w:rPr>
          <w:rFonts w:ascii="KFGQPC Uthmanic Script HAFS" w:hAnsi="KFGQPC Uthmanic Script HAFS" w:cs="KFGQPC Uthmanic Script HAFS" w:hint="eastAsia"/>
          <w:rtl/>
        </w:rPr>
        <w:t>بۡتِغَآءَ</w:t>
      </w:r>
      <w:r w:rsidR="00715575">
        <w:rPr>
          <w:rFonts w:ascii="KFGQPC Uthmanic Script HAFS" w:hAnsi="KFGQPC Uthmanic Script HAFS" w:cs="KFGQPC Uthmanic Script HAFS"/>
          <w:rtl/>
        </w:rPr>
        <w:t xml:space="preserve"> وَجۡهِ رَبِّهِ </w:t>
      </w:r>
      <w:r w:rsidR="00715575">
        <w:rPr>
          <w:rFonts w:ascii="KFGQPC Uthmanic Script HAFS" w:hAnsi="KFGQPC Uthmanic Script HAFS" w:cs="KFGQPC Uthmanic Script HAFS" w:hint="cs"/>
          <w:rtl/>
        </w:rPr>
        <w:t>ٱ</w:t>
      </w:r>
      <w:r w:rsidR="00715575">
        <w:rPr>
          <w:rFonts w:ascii="KFGQPC Uthmanic Script HAFS" w:hAnsi="KFGQPC Uthmanic Script HAFS" w:cs="KFGQPC Uthmanic Script HAFS" w:hint="eastAsia"/>
          <w:rtl/>
        </w:rPr>
        <w:t>لۡأَعۡلَىٰ</w:t>
      </w:r>
      <w:r w:rsidR="00715575">
        <w:rPr>
          <w:rFonts w:ascii="KFGQPC Uthmanic Script HAFS" w:hAnsi="KFGQPC Uthmanic Script HAFS" w:cs="KFGQPC Uthmanic Script HAFS"/>
          <w:rtl/>
        </w:rPr>
        <w:t xml:space="preserve"> ٢٠</w:t>
      </w:r>
      <w:r w:rsidR="00715575">
        <w:rPr>
          <w:rFonts w:ascii="KFGQPC Uthmanic Script HAFS" w:hAnsi="KFGQPC Uthmanic Script HAFS" w:cs="KFGQPC Uthmanic Script HAFS"/>
        </w:rPr>
        <w:t xml:space="preserve"> </w:t>
      </w:r>
      <w:r w:rsidR="00715575">
        <w:rPr>
          <w:rFonts w:ascii="KFGQPC Uthmanic Script HAFS" w:hAnsi="KFGQPC Uthmanic Script HAFS" w:cs="KFGQPC Uthmanic Script HAFS"/>
          <w:rtl/>
        </w:rPr>
        <w:t>وَلَسَوۡفَ يَرۡضَىٰ ٢١</w:t>
      </w:r>
      <w:r w:rsidR="00795486">
        <w:rPr>
          <w:rFonts w:ascii="Traditional Arabic" w:hAnsi="Traditional Arabic" w:cs="Traditional Arabic"/>
          <w:rtl/>
        </w:rPr>
        <w:t>﴾</w:t>
      </w:r>
      <w:r w:rsidR="00795486">
        <w:rPr>
          <w:rFonts w:hint="cs"/>
          <w:rtl/>
        </w:rPr>
        <w:t xml:space="preserve"> </w:t>
      </w:r>
      <w:r w:rsidR="00795486" w:rsidRPr="00795486">
        <w:rPr>
          <w:rStyle w:val="1-Char"/>
          <w:rFonts w:hint="cs"/>
          <w:rtl/>
        </w:rPr>
        <w:t>[</w:t>
      </w:r>
      <w:r w:rsidR="00795486">
        <w:rPr>
          <w:rStyle w:val="1-Char"/>
          <w:rFonts w:hint="cs"/>
          <w:rtl/>
        </w:rPr>
        <w:t>الليل: 19-21</w:t>
      </w:r>
      <w:r w:rsidR="00795486" w:rsidRPr="00795486">
        <w:rPr>
          <w:rStyle w:val="1-Char"/>
          <w:rFonts w:hint="cs"/>
          <w:rtl/>
        </w:rPr>
        <w:t>]</w:t>
      </w:r>
      <w:r w:rsidR="00795486">
        <w:rPr>
          <w:rFonts w:hint="cs"/>
          <w:rtl/>
        </w:rPr>
        <w:t>.</w:t>
      </w:r>
      <w:r w:rsidRPr="00EA7888">
        <w:rPr>
          <w:rFonts w:hint="cs"/>
          <w:rtl/>
        </w:rPr>
        <w:t xml:space="preserve"> </w:t>
      </w:r>
      <w:r w:rsidRPr="00645F4D">
        <w:rPr>
          <w:rFonts w:hint="cs"/>
          <w:rtl/>
        </w:rPr>
        <w:t>«هیچکس را به قصد پاداش‌یافتن</w:t>
      </w:r>
      <w:r w:rsidR="00071A70" w:rsidRPr="00645F4D">
        <w:rPr>
          <w:rFonts w:hint="cs"/>
          <w:rtl/>
        </w:rPr>
        <w:t xml:space="preserve"> نعمت نمی‌بخشد و جز خواستن رضای </w:t>
      </w:r>
      <w:r w:rsidRPr="00645F4D">
        <w:rPr>
          <w:rFonts w:hint="cs"/>
          <w:rtl/>
        </w:rPr>
        <w:t>پروردگارش که بسی برتر است منظوری ندارد</w:t>
      </w:r>
      <w:r w:rsidR="005A7D18" w:rsidRPr="00645F4D">
        <w:rPr>
          <w:rFonts w:hint="cs"/>
          <w:rtl/>
        </w:rPr>
        <w:t>،</w:t>
      </w:r>
      <w:r w:rsidRPr="00645F4D">
        <w:rPr>
          <w:rFonts w:hint="cs"/>
          <w:rtl/>
        </w:rPr>
        <w:t xml:space="preserve"> و قطعاً به زودی خوشنود خواهد شد» یعنی به زودی در بهشت پاداشی به ابوبکر د</w:t>
      </w:r>
      <w:r w:rsidR="008B33A8" w:rsidRPr="00645F4D">
        <w:rPr>
          <w:rFonts w:hint="cs"/>
          <w:rtl/>
        </w:rPr>
        <w:t>اده می‌شود که از آن</w:t>
      </w:r>
      <w:r w:rsidR="008B33A8" w:rsidRPr="00EA7888">
        <w:rPr>
          <w:rFonts w:hint="cs"/>
          <w:rtl/>
        </w:rPr>
        <w:t xml:space="preserve"> خوشنود گردد،</w:t>
      </w:r>
      <w:r w:rsidRPr="00EA7888">
        <w:rPr>
          <w:rFonts w:hint="cs"/>
          <w:rtl/>
        </w:rPr>
        <w:t xml:space="preserve"> و چندین برابر آنچه بخشیده بود، خدا به او پاداش می‌دهد.</w:t>
      </w:r>
    </w:p>
    <w:p w:rsidR="00F8470A" w:rsidRPr="00EA7888" w:rsidRDefault="00F8470A" w:rsidP="00645F4D">
      <w:pPr>
        <w:pStyle w:val="a1"/>
        <w:rPr>
          <w:rtl/>
        </w:rPr>
      </w:pPr>
      <w:r w:rsidRPr="00EA7888">
        <w:rPr>
          <w:rFonts w:hint="cs"/>
          <w:rtl/>
        </w:rPr>
        <w:t>ابوحیان تیمی از پدرش و او از حضرت علی</w:t>
      </w:r>
      <w:r w:rsidR="00785230" w:rsidRPr="00785230">
        <w:rPr>
          <w:rFonts w:cs="CTraditional Arabic" w:hint="cs"/>
          <w:rtl/>
        </w:rPr>
        <w:t>س</w:t>
      </w:r>
      <w:r w:rsidRPr="00EA7888">
        <w:rPr>
          <w:rFonts w:hint="cs"/>
          <w:rtl/>
        </w:rPr>
        <w:t xml:space="preserve"> روایت کرد که گفت: پیامبر</w:t>
      </w:r>
      <w:r w:rsidR="00785230" w:rsidRPr="00785230">
        <w:rPr>
          <w:rFonts w:cs="CTraditional Arabic" w:hint="cs"/>
          <w:rtl/>
        </w:rPr>
        <w:t xml:space="preserve"> ج</w:t>
      </w:r>
      <w:r w:rsidRPr="00EA7888">
        <w:rPr>
          <w:rFonts w:hint="cs"/>
          <w:rtl/>
        </w:rPr>
        <w:t xml:space="preserve"> فرمود: </w:t>
      </w:r>
      <w:r w:rsidRPr="00645F4D">
        <w:rPr>
          <w:rStyle w:val="Char2"/>
          <w:rFonts w:hint="cs"/>
          <w:rtl/>
        </w:rPr>
        <w:t>«</w:t>
      </w:r>
      <w:r w:rsidR="00AB23D9" w:rsidRPr="00645F4D">
        <w:rPr>
          <w:rStyle w:val="Char2"/>
          <w:rFonts w:hint="eastAsia"/>
          <w:rtl/>
        </w:rPr>
        <w:t>رحم</w:t>
      </w:r>
      <w:r w:rsidR="00AB23D9" w:rsidRPr="00645F4D">
        <w:rPr>
          <w:rStyle w:val="Char2"/>
          <w:rtl/>
        </w:rPr>
        <w:t xml:space="preserve"> </w:t>
      </w:r>
      <w:r w:rsidR="00AB23D9" w:rsidRPr="00645F4D">
        <w:rPr>
          <w:rStyle w:val="Char2"/>
          <w:rFonts w:hint="eastAsia"/>
          <w:rtl/>
        </w:rPr>
        <w:t>اللهُ</w:t>
      </w:r>
      <w:r w:rsidR="00AB23D9" w:rsidRPr="00645F4D">
        <w:rPr>
          <w:rStyle w:val="Char2"/>
          <w:rtl/>
        </w:rPr>
        <w:t xml:space="preserve"> </w:t>
      </w:r>
      <w:r w:rsidR="00AB23D9" w:rsidRPr="00645F4D">
        <w:rPr>
          <w:rStyle w:val="Char2"/>
          <w:rFonts w:hint="eastAsia"/>
          <w:rtl/>
        </w:rPr>
        <w:t>أبا</w:t>
      </w:r>
      <w:r w:rsidR="00AB23D9" w:rsidRPr="00645F4D">
        <w:rPr>
          <w:rStyle w:val="Char2"/>
          <w:rtl/>
        </w:rPr>
        <w:t xml:space="preserve"> </w:t>
      </w:r>
      <w:r w:rsidR="00AB23D9" w:rsidRPr="00645F4D">
        <w:rPr>
          <w:rStyle w:val="Char2"/>
          <w:rFonts w:hint="eastAsia"/>
          <w:rtl/>
        </w:rPr>
        <w:t>بَكْرٍ،</w:t>
      </w:r>
      <w:r w:rsidR="00AB23D9" w:rsidRPr="00645F4D">
        <w:rPr>
          <w:rStyle w:val="Char2"/>
          <w:rtl/>
        </w:rPr>
        <w:t xml:space="preserve"> </w:t>
      </w:r>
      <w:r w:rsidR="00AB23D9" w:rsidRPr="00645F4D">
        <w:rPr>
          <w:rStyle w:val="Char2"/>
          <w:rFonts w:hint="eastAsia"/>
          <w:rtl/>
        </w:rPr>
        <w:t>زوَّجنِي</w:t>
      </w:r>
      <w:r w:rsidR="00AB23D9" w:rsidRPr="00645F4D">
        <w:rPr>
          <w:rStyle w:val="Char2"/>
          <w:rtl/>
        </w:rPr>
        <w:t xml:space="preserve"> </w:t>
      </w:r>
      <w:r w:rsidR="00AB23D9" w:rsidRPr="00645F4D">
        <w:rPr>
          <w:rStyle w:val="Char2"/>
          <w:rFonts w:hint="eastAsia"/>
          <w:rtl/>
        </w:rPr>
        <w:t>ابنَتُه،</w:t>
      </w:r>
      <w:r w:rsidR="00AB23D9" w:rsidRPr="00645F4D">
        <w:rPr>
          <w:rStyle w:val="Char2"/>
          <w:rtl/>
        </w:rPr>
        <w:t xml:space="preserve"> </w:t>
      </w:r>
      <w:r w:rsidR="00AB23D9" w:rsidRPr="00645F4D">
        <w:rPr>
          <w:rStyle w:val="Char2"/>
          <w:rFonts w:hint="eastAsia"/>
          <w:rtl/>
        </w:rPr>
        <w:t>وحَملنِي</w:t>
      </w:r>
      <w:r w:rsidR="00AB23D9" w:rsidRPr="00645F4D">
        <w:rPr>
          <w:rStyle w:val="Char2"/>
          <w:rtl/>
        </w:rPr>
        <w:t xml:space="preserve"> </w:t>
      </w:r>
      <w:r w:rsidR="00AB23D9" w:rsidRPr="00645F4D">
        <w:rPr>
          <w:rStyle w:val="Char2"/>
          <w:rFonts w:hint="eastAsia"/>
          <w:rtl/>
        </w:rPr>
        <w:t>إلى</w:t>
      </w:r>
      <w:r w:rsidR="00AB23D9" w:rsidRPr="00645F4D">
        <w:rPr>
          <w:rStyle w:val="Char2"/>
          <w:rtl/>
        </w:rPr>
        <w:t xml:space="preserve"> </w:t>
      </w:r>
      <w:r w:rsidR="00AB23D9" w:rsidRPr="00645F4D">
        <w:rPr>
          <w:rStyle w:val="Char2"/>
          <w:rFonts w:hint="eastAsia"/>
          <w:rtl/>
        </w:rPr>
        <w:t>دَارِ</w:t>
      </w:r>
      <w:r w:rsidR="00AB23D9" w:rsidRPr="00645F4D">
        <w:rPr>
          <w:rStyle w:val="Char2"/>
          <w:rtl/>
        </w:rPr>
        <w:t xml:space="preserve"> </w:t>
      </w:r>
      <w:r w:rsidR="00AB23D9" w:rsidRPr="00645F4D">
        <w:rPr>
          <w:rStyle w:val="Char2"/>
          <w:rFonts w:hint="eastAsia"/>
          <w:rtl/>
        </w:rPr>
        <w:t>الهِجْرَةِ،</w:t>
      </w:r>
      <w:r w:rsidR="00AB23D9" w:rsidRPr="00645F4D">
        <w:rPr>
          <w:rStyle w:val="Char2"/>
          <w:rtl/>
        </w:rPr>
        <w:t xml:space="preserve"> </w:t>
      </w:r>
      <w:r w:rsidR="00AB23D9" w:rsidRPr="00645F4D">
        <w:rPr>
          <w:rStyle w:val="Char2"/>
          <w:rFonts w:hint="eastAsia"/>
          <w:rtl/>
        </w:rPr>
        <w:t>وأعْتَقَ</w:t>
      </w:r>
      <w:r w:rsidR="00AB23D9" w:rsidRPr="00645F4D">
        <w:rPr>
          <w:rStyle w:val="Char2"/>
          <w:rtl/>
        </w:rPr>
        <w:t xml:space="preserve"> </w:t>
      </w:r>
      <w:r w:rsidR="00AB23D9" w:rsidRPr="00645F4D">
        <w:rPr>
          <w:rStyle w:val="Char2"/>
          <w:rFonts w:hint="eastAsia"/>
          <w:rtl/>
        </w:rPr>
        <w:t>بلالاً</w:t>
      </w:r>
      <w:r w:rsidR="00AB23D9" w:rsidRPr="00645F4D">
        <w:rPr>
          <w:rStyle w:val="Char2"/>
          <w:rtl/>
        </w:rPr>
        <w:t xml:space="preserve"> </w:t>
      </w:r>
      <w:r w:rsidR="00AB23D9" w:rsidRPr="00645F4D">
        <w:rPr>
          <w:rStyle w:val="Char2"/>
          <w:rFonts w:hint="eastAsia"/>
          <w:rtl/>
        </w:rPr>
        <w:t>مِنْ</w:t>
      </w:r>
      <w:r w:rsidR="00AB23D9" w:rsidRPr="00645F4D">
        <w:rPr>
          <w:rStyle w:val="Char2"/>
          <w:rtl/>
        </w:rPr>
        <w:t xml:space="preserve"> </w:t>
      </w:r>
      <w:r w:rsidR="00AB23D9" w:rsidRPr="00645F4D">
        <w:rPr>
          <w:rStyle w:val="Char2"/>
          <w:rFonts w:hint="eastAsia"/>
          <w:rtl/>
        </w:rPr>
        <w:t>مَالهِ</w:t>
      </w:r>
      <w:r w:rsidRPr="00645F4D">
        <w:rPr>
          <w:rStyle w:val="Char2"/>
          <w:rFonts w:hint="cs"/>
          <w:rtl/>
        </w:rPr>
        <w:t>»</w:t>
      </w:r>
      <w:r w:rsidRPr="00EA7888">
        <w:rPr>
          <w:rFonts w:hint="cs"/>
          <w:vertAlign w:val="superscript"/>
          <w:rtl/>
        </w:rPr>
        <w:t>(</w:t>
      </w:r>
      <w:r w:rsidRPr="00EA7888">
        <w:rPr>
          <w:rStyle w:val="FootnoteReference"/>
          <w:rtl/>
        </w:rPr>
        <w:footnoteReference w:id="18"/>
      </w:r>
      <w:r w:rsidRPr="00EA7888">
        <w:rPr>
          <w:rFonts w:hint="cs"/>
          <w:vertAlign w:val="superscript"/>
          <w:rtl/>
        </w:rPr>
        <w:t>)</w:t>
      </w:r>
      <w:r w:rsidRPr="00EA7888">
        <w:rPr>
          <w:rFonts w:hint="cs"/>
          <w:rtl/>
        </w:rPr>
        <w:t>.</w:t>
      </w:r>
      <w:r w:rsidR="00AB1D39" w:rsidRPr="00EA7888">
        <w:rPr>
          <w:rFonts w:hint="cs"/>
          <w:rtl/>
        </w:rPr>
        <w:t xml:space="preserve"> «خدا ابوبکر را ببخشاید که دخترش را به عقد من درآورد و مرا بر دوش گرفت و به مدینه بُرد و با دادن مالش بلال را آزاد کرد».</w:t>
      </w:r>
    </w:p>
    <w:p w:rsidR="00AB1D39" w:rsidRPr="00EA7888" w:rsidRDefault="00AB1D39" w:rsidP="00645F4D">
      <w:pPr>
        <w:pStyle w:val="a1"/>
        <w:rPr>
          <w:rtl/>
        </w:rPr>
      </w:pPr>
      <w:r w:rsidRPr="00EA7888">
        <w:rPr>
          <w:rFonts w:hint="cs"/>
          <w:rtl/>
        </w:rPr>
        <w:t>آری، خدا ابوبکر را رحمت کند، به راستی محبتش بسیار صادقانه بود</w:t>
      </w:r>
      <w:r w:rsidR="007D5F84" w:rsidRPr="00EA7888">
        <w:rPr>
          <w:rFonts w:hint="cs"/>
          <w:rtl/>
        </w:rPr>
        <w:t>،</w:t>
      </w:r>
      <w:r w:rsidRPr="00EA7888">
        <w:rPr>
          <w:rFonts w:hint="cs"/>
          <w:rtl/>
        </w:rPr>
        <w:t xml:space="preserve"> تمام ثروتش را در راه خدا تقدیم کرد و بخشید، خانواده</w:t>
      </w:r>
      <w:r w:rsidR="00645F4D">
        <w:rPr>
          <w:rFonts w:hint="eastAsia"/>
          <w:rtl/>
        </w:rPr>
        <w:t>‌</w:t>
      </w:r>
      <w:r w:rsidRPr="00EA7888">
        <w:rPr>
          <w:rFonts w:hint="cs"/>
          <w:rtl/>
        </w:rPr>
        <w:t xml:space="preserve">اش را (به خاطر دین) رها کرد و جانش را در خطر مرگی قطعی که در کمین او بود نهاد، و حتی یک لحظه هم به خاطر جان خویش ترس و هراسی او را فرا نگرفت، خوف و هراس او تنها به خاطر محبوبش (رسول الله) و دین و شریعتش بود. </w:t>
      </w:r>
      <w:r w:rsidRPr="00EA7888">
        <w:rPr>
          <w:rFonts w:hint="cs"/>
          <w:rtl/>
        </w:rPr>
        <w:lastRenderedPageBreak/>
        <w:t>آنگونه که در برخی از گزارش‌ها و سخنانش آن را آشکارا و واضح بیان کرد و گفت: سوگند به خدا ای پیامبر! بر جان خود نمی‌ترسم، ا</w:t>
      </w:r>
      <w:r w:rsidR="005C4FE0" w:rsidRPr="00EA7888">
        <w:rPr>
          <w:rFonts w:hint="cs"/>
          <w:rtl/>
        </w:rPr>
        <w:t xml:space="preserve">گر من کشته شوم، فقط یک مرد کشته </w:t>
      </w:r>
      <w:r w:rsidRPr="00EA7888">
        <w:rPr>
          <w:rFonts w:hint="cs"/>
          <w:rtl/>
        </w:rPr>
        <w:t>شده است، اما اگر به تو آسیب و زیانی برسد، همانا که دین و شریعتی نابود می‌شود.</w:t>
      </w:r>
    </w:p>
    <w:p w:rsidR="00AB1D39" w:rsidRPr="00EA7888" w:rsidRDefault="000050E0" w:rsidP="00645F4D">
      <w:pPr>
        <w:pStyle w:val="a1"/>
        <w:rPr>
          <w:rtl/>
        </w:rPr>
      </w:pPr>
      <w:r w:rsidRPr="00EA7888">
        <w:rPr>
          <w:rFonts w:hint="cs"/>
          <w:rtl/>
        </w:rPr>
        <w:t>بدان سبب</w:t>
      </w:r>
      <w:r w:rsidR="00AB1D39" w:rsidRPr="00EA7888">
        <w:rPr>
          <w:rFonts w:hint="cs"/>
          <w:rtl/>
        </w:rPr>
        <w:t xml:space="preserve"> خدای تعالی به صدق و راستی و اخلاص ابوبکر</w:t>
      </w:r>
      <w:r w:rsidR="00785230" w:rsidRPr="00785230">
        <w:rPr>
          <w:rFonts w:cs="CTraditional Arabic" w:hint="cs"/>
          <w:rtl/>
        </w:rPr>
        <w:t>س</w:t>
      </w:r>
      <w:r w:rsidR="00AB1D39" w:rsidRPr="00EA7888">
        <w:rPr>
          <w:rFonts w:hint="cs"/>
          <w:rtl/>
        </w:rPr>
        <w:t xml:space="preserve"> آگاه بود</w:t>
      </w:r>
      <w:r w:rsidR="00FE3BD7" w:rsidRPr="00EA7888">
        <w:rPr>
          <w:rFonts w:hint="cs"/>
          <w:rtl/>
        </w:rPr>
        <w:t>،</w:t>
      </w:r>
      <w:r w:rsidR="00AB1D39" w:rsidRPr="00EA7888">
        <w:rPr>
          <w:rFonts w:hint="cs"/>
          <w:rtl/>
        </w:rPr>
        <w:t xml:space="preserve"> و لذا خدای سبحانه و تعالی پاداشی که او را خوشنود گرداند به او عطا کرد.</w:t>
      </w:r>
    </w:p>
    <w:p w:rsidR="00F60170" w:rsidRPr="00EA7888" w:rsidRDefault="0022775D" w:rsidP="00645F4D">
      <w:pPr>
        <w:pStyle w:val="a1"/>
        <w:rPr>
          <w:rtl/>
        </w:rPr>
      </w:pPr>
      <w:r w:rsidRPr="00EA7888">
        <w:rPr>
          <w:rFonts w:hint="cs"/>
          <w:rtl/>
        </w:rPr>
        <w:t>و برای ابوبکر این افتخار ک</w:t>
      </w:r>
      <w:r w:rsidR="00F60170" w:rsidRPr="00EA7888">
        <w:rPr>
          <w:rFonts w:hint="cs"/>
          <w:rtl/>
        </w:rPr>
        <w:t>ا</w:t>
      </w:r>
      <w:r w:rsidRPr="00EA7888">
        <w:rPr>
          <w:rFonts w:hint="cs"/>
          <w:rtl/>
        </w:rPr>
        <w:t>ف</w:t>
      </w:r>
      <w:r w:rsidR="00F60170" w:rsidRPr="00EA7888">
        <w:rPr>
          <w:rFonts w:hint="cs"/>
          <w:rtl/>
        </w:rPr>
        <w:t>ی است که خدای بزرگوار به بخششِ خالصانه او و</w:t>
      </w:r>
      <w:r w:rsidR="008A6AE7">
        <w:rPr>
          <w:rFonts w:hint="cs"/>
          <w:rtl/>
        </w:rPr>
        <w:t xml:space="preserve"> اینکه </w:t>
      </w:r>
      <w:r w:rsidR="00F60170" w:rsidRPr="00EA7888">
        <w:rPr>
          <w:rFonts w:hint="cs"/>
          <w:rtl/>
        </w:rPr>
        <w:t>ابوبکر در این کار تنها رضای خدا را درنظر داشت، گواهی داد، زمانی که مشرکان ابوبکر را متهم کردند که اقدامش در خریدن بلال ای</w:t>
      </w:r>
      <w:r w:rsidR="00A07994" w:rsidRPr="00EA7888">
        <w:rPr>
          <w:rFonts w:hint="cs"/>
          <w:rtl/>
        </w:rPr>
        <w:t>ن بوده است که بلال یاور او باشد،</w:t>
      </w:r>
      <w:r w:rsidR="00F60170" w:rsidRPr="00EA7888">
        <w:rPr>
          <w:rFonts w:hint="cs"/>
          <w:rtl/>
        </w:rPr>
        <w:t xml:space="preserve"> خدای بزرگوار آنان را تکذیب کرد و آیاتی را نازل فرمود که گواه عمل خالصانه ابوبکر بود.</w:t>
      </w:r>
    </w:p>
    <w:p w:rsidR="00F60170" w:rsidRPr="00EA7888" w:rsidRDefault="00F60170" w:rsidP="00645F4D">
      <w:pPr>
        <w:pStyle w:val="a1"/>
        <w:rPr>
          <w:rtl/>
        </w:rPr>
      </w:pPr>
      <w:r w:rsidRPr="00EA7888">
        <w:rPr>
          <w:rFonts w:hint="cs"/>
          <w:rtl/>
        </w:rPr>
        <w:t>برادر مسلمانم! آنگونه که قبلاً گفته شد، به راستی قصد من گفتگو و بحث از اعمال فداکاری‌های و جهاد ابوبکر نیست، زیرا آن کوشش سپاس نهاده‌ایست که در کتاب‌های تاریخ و سیره‌ها به تفصیل از آن بحث شده است.</w:t>
      </w:r>
      <w:r w:rsidR="00785230">
        <w:rPr>
          <w:rFonts w:hint="cs"/>
          <w:rtl/>
        </w:rPr>
        <w:t xml:space="preserve"> این‌ها </w:t>
      </w:r>
      <w:r w:rsidRPr="00EA7888">
        <w:rPr>
          <w:rFonts w:hint="cs"/>
          <w:rtl/>
        </w:rPr>
        <w:t>تنها تکه‌ها و قطعه‌هایی است که به محبت و از خودگذشتگی ابوبکر پیوسته است</w:t>
      </w:r>
      <w:r w:rsidR="009176F7" w:rsidRPr="00EA7888">
        <w:rPr>
          <w:rFonts w:hint="cs"/>
          <w:rtl/>
        </w:rPr>
        <w:t>،</w:t>
      </w:r>
      <w:r w:rsidRPr="00EA7888">
        <w:rPr>
          <w:rFonts w:hint="cs"/>
          <w:rtl/>
        </w:rPr>
        <w:t xml:space="preserve"> و از کتابی که من در صدد تألیف آن می‌باشم برگزیده</w:t>
      </w:r>
      <w:r w:rsidR="00645F4D">
        <w:rPr>
          <w:rFonts w:hint="cs"/>
          <w:rtl/>
        </w:rPr>
        <w:t>‌ام.</w:t>
      </w:r>
    </w:p>
    <w:p w:rsidR="00224D35" w:rsidRDefault="00323495" w:rsidP="00645F4D">
      <w:pPr>
        <w:pStyle w:val="a1"/>
        <w:rPr>
          <w:rtl/>
        </w:rPr>
      </w:pPr>
      <w:r w:rsidRPr="00EA7888">
        <w:rPr>
          <w:rFonts w:hint="cs"/>
          <w:rtl/>
        </w:rPr>
        <w:t xml:space="preserve">و خداوند ابوبکر آن رفیق دوم در غار آن دوستدار پیامبر و آن مجاهد در راه خدا و آن وزیر و خلیفه پیامبر </w:t>
      </w:r>
      <w:r w:rsidR="00785230" w:rsidRPr="00785230">
        <w:rPr>
          <w:rFonts w:cs="CTraditional Arabic"/>
          <w:rtl/>
        </w:rPr>
        <w:t>ج</w:t>
      </w:r>
      <w:r w:rsidR="00645F4D">
        <w:rPr>
          <w:rFonts w:cs="CTraditional Arabic" w:hint="cs"/>
          <w:rtl/>
        </w:rPr>
        <w:t xml:space="preserve"> </w:t>
      </w:r>
      <w:r w:rsidRPr="00EA7888">
        <w:rPr>
          <w:rFonts w:hint="cs"/>
          <w:rtl/>
        </w:rPr>
        <w:t>را رحمت کند.</w:t>
      </w:r>
    </w:p>
    <w:p w:rsidR="00645F4D" w:rsidRDefault="00645F4D" w:rsidP="00645F4D">
      <w:pPr>
        <w:pStyle w:val="a1"/>
        <w:rPr>
          <w:rtl/>
        </w:rPr>
        <w:sectPr w:rsidR="00645F4D" w:rsidSect="001B6046">
          <w:headerReference w:type="default" r:id="rId23"/>
          <w:footnotePr>
            <w:numRestart w:val="eachPage"/>
          </w:footnotePr>
          <w:type w:val="oddPage"/>
          <w:pgSz w:w="7938" w:h="11907" w:code="9"/>
          <w:pgMar w:top="567" w:right="851" w:bottom="851" w:left="851" w:header="454" w:footer="0" w:gutter="0"/>
          <w:cols w:space="708"/>
          <w:titlePg/>
          <w:bidi/>
          <w:rtlGutter/>
          <w:docGrid w:linePitch="381"/>
        </w:sectPr>
      </w:pPr>
    </w:p>
    <w:p w:rsidR="004C2718" w:rsidRPr="00EA7888" w:rsidRDefault="004C2718" w:rsidP="00645F4D">
      <w:pPr>
        <w:pStyle w:val="a"/>
        <w:rPr>
          <w:rtl/>
        </w:rPr>
      </w:pPr>
      <w:bookmarkStart w:id="40" w:name="_Toc269570234"/>
      <w:bookmarkStart w:id="41" w:name="_Toc423767754"/>
      <w:r w:rsidRPr="00EA7888">
        <w:rPr>
          <w:rFonts w:hint="cs"/>
          <w:rtl/>
        </w:rPr>
        <w:lastRenderedPageBreak/>
        <w:t>فصل سوم</w:t>
      </w:r>
      <w:r w:rsidR="00645F4D">
        <w:rPr>
          <w:rFonts w:hint="cs"/>
          <w:rtl/>
        </w:rPr>
        <w:t>:</w:t>
      </w:r>
      <w:r w:rsidR="00645F4D">
        <w:rPr>
          <w:rtl/>
        </w:rPr>
        <w:br/>
      </w:r>
      <w:r w:rsidRPr="00EA7888">
        <w:rPr>
          <w:rFonts w:hint="cs"/>
          <w:rtl/>
        </w:rPr>
        <w:t>در باره محبت عمر</w:t>
      </w:r>
      <w:r w:rsidR="00785230" w:rsidRPr="00785230">
        <w:rPr>
          <w:rFonts w:cs="CTraditional Arabic" w:hint="cs"/>
          <w:bCs w:val="0"/>
          <w:rtl/>
        </w:rPr>
        <w:t>س</w:t>
      </w:r>
      <w:r w:rsidRPr="00EA7888">
        <w:rPr>
          <w:rFonts w:hint="cs"/>
          <w:rtl/>
        </w:rPr>
        <w:t xml:space="preserve"> </w:t>
      </w:r>
      <w:r w:rsidR="00C9185F" w:rsidRPr="00EA7888">
        <w:rPr>
          <w:rFonts w:hint="cs"/>
          <w:rtl/>
        </w:rPr>
        <w:t>ن</w:t>
      </w:r>
      <w:r w:rsidRPr="00EA7888">
        <w:rPr>
          <w:rFonts w:hint="cs"/>
          <w:rtl/>
        </w:rPr>
        <w:t>سبت به رسول خدا</w:t>
      </w:r>
      <w:r w:rsidR="00785230" w:rsidRPr="00785230">
        <w:rPr>
          <w:rFonts w:cs="CTraditional Arabic" w:hint="cs"/>
          <w:bCs w:val="0"/>
          <w:rtl/>
        </w:rPr>
        <w:t xml:space="preserve"> ج</w:t>
      </w:r>
      <w:bookmarkEnd w:id="40"/>
      <w:bookmarkEnd w:id="41"/>
    </w:p>
    <w:p w:rsidR="004C2718" w:rsidRPr="00EA7888" w:rsidRDefault="00C7712B" w:rsidP="00645F4D">
      <w:pPr>
        <w:pStyle w:val="a1"/>
        <w:rPr>
          <w:rtl/>
        </w:rPr>
      </w:pPr>
      <w:r w:rsidRPr="00EA7888">
        <w:rPr>
          <w:rFonts w:hint="cs"/>
          <w:rtl/>
        </w:rPr>
        <w:t>آن گفتگوی مختصر و کوتاه عمر با پیامبر ثابت می‌کند که عمر</w:t>
      </w:r>
      <w:r w:rsidR="00785230" w:rsidRPr="00785230">
        <w:rPr>
          <w:rFonts w:cs="CTraditional Arabic" w:hint="cs"/>
          <w:rtl/>
        </w:rPr>
        <w:t>س</w:t>
      </w:r>
      <w:r w:rsidRPr="00EA7888">
        <w:rPr>
          <w:rFonts w:hint="cs"/>
          <w:rtl/>
        </w:rPr>
        <w:t xml:space="preserve"> پیامبر</w:t>
      </w:r>
      <w:r w:rsidR="00785230" w:rsidRPr="00785230">
        <w:rPr>
          <w:rFonts w:cs="CTraditional Arabic" w:hint="cs"/>
          <w:rtl/>
        </w:rPr>
        <w:t>ج</w:t>
      </w:r>
      <w:r w:rsidRPr="00EA7888">
        <w:rPr>
          <w:rFonts w:hint="cs"/>
          <w:rtl/>
        </w:rPr>
        <w:t xml:space="preserve"> را بیشتر از جان خود دوست می‌داشته است</w:t>
      </w:r>
      <w:r w:rsidR="00754A14" w:rsidRPr="00EA7888">
        <w:rPr>
          <w:rFonts w:hint="cs"/>
          <w:rtl/>
        </w:rPr>
        <w:t>،</w:t>
      </w:r>
      <w:r w:rsidRPr="00EA7888">
        <w:rPr>
          <w:rFonts w:hint="cs"/>
          <w:rtl/>
        </w:rPr>
        <w:t xml:space="preserve"> و مرا از نوشتن مطالبی در باره محبت عمر نسبت به پیامبر خدا بی‌نیاز می‌کند.</w:t>
      </w:r>
    </w:p>
    <w:p w:rsidR="00985BAD" w:rsidRPr="00715575" w:rsidRDefault="00413CBF" w:rsidP="00645F4D">
      <w:pPr>
        <w:pStyle w:val="a1"/>
        <w:rPr>
          <w:spacing w:val="-2"/>
          <w:rtl/>
        </w:rPr>
      </w:pPr>
      <w:r w:rsidRPr="00715575">
        <w:rPr>
          <w:rFonts w:hint="cs"/>
          <w:spacing w:val="-2"/>
          <w:rtl/>
        </w:rPr>
        <w:t>بخاری از عبد</w:t>
      </w:r>
      <w:r w:rsidR="00985BAD" w:rsidRPr="00715575">
        <w:rPr>
          <w:rFonts w:hint="cs"/>
          <w:spacing w:val="-2"/>
          <w:rtl/>
        </w:rPr>
        <w:t>الله بن هشام روایت می‌کند که او گفت: ما همراه پیامبر بودیم، در حالی که او دست عمر بن خطاب را گرفته بود، در همان موقع عمر به او</w:t>
      </w:r>
      <w:r w:rsidRPr="00715575">
        <w:rPr>
          <w:rFonts w:hint="cs"/>
          <w:spacing w:val="-2"/>
          <w:rtl/>
        </w:rPr>
        <w:t xml:space="preserve"> </w:t>
      </w:r>
      <w:r w:rsidR="00985BAD" w:rsidRPr="00715575">
        <w:rPr>
          <w:rFonts w:hint="cs"/>
          <w:spacing w:val="-2"/>
          <w:rtl/>
        </w:rPr>
        <w:t>گفت: ای رسول خدا</w:t>
      </w:r>
      <w:r w:rsidR="00785230" w:rsidRPr="00715575">
        <w:rPr>
          <w:rFonts w:cs="CTraditional Arabic" w:hint="cs"/>
          <w:spacing w:val="-2"/>
          <w:rtl/>
        </w:rPr>
        <w:t xml:space="preserve"> ج</w:t>
      </w:r>
      <w:r w:rsidR="00CC7795" w:rsidRPr="00715575">
        <w:rPr>
          <w:rFonts w:hint="cs"/>
          <w:spacing w:val="-2"/>
          <w:rtl/>
        </w:rPr>
        <w:t>!</w:t>
      </w:r>
      <w:r w:rsidR="00985BAD" w:rsidRPr="00715575">
        <w:rPr>
          <w:rFonts w:hint="cs"/>
          <w:spacing w:val="-2"/>
          <w:rtl/>
        </w:rPr>
        <w:t xml:space="preserve"> به راستی که تو نزد من جز جانم، از هر چیزی دوست‌داشتنی‌تر و عزیزتری. پس پیامبر</w:t>
      </w:r>
      <w:r w:rsidR="00785230" w:rsidRPr="00715575">
        <w:rPr>
          <w:rFonts w:cs="CTraditional Arabic" w:hint="cs"/>
          <w:spacing w:val="-2"/>
          <w:rtl/>
        </w:rPr>
        <w:t xml:space="preserve"> ج</w:t>
      </w:r>
      <w:r w:rsidR="00985BAD" w:rsidRPr="00715575">
        <w:rPr>
          <w:rFonts w:hint="cs"/>
          <w:spacing w:val="-2"/>
          <w:rtl/>
        </w:rPr>
        <w:t xml:space="preserve"> فرمود: خیر، سوگند به کسی که جان من در دست و اختیار اوست، (این دوستی راست نیاید) </w:t>
      </w:r>
      <w:r w:rsidR="009C7281" w:rsidRPr="00715575">
        <w:rPr>
          <w:rFonts w:hint="cs"/>
          <w:spacing w:val="-2"/>
          <w:rtl/>
        </w:rPr>
        <w:t>مگر</w:t>
      </w:r>
      <w:r w:rsidR="008A6AE7" w:rsidRPr="00715575">
        <w:rPr>
          <w:rFonts w:hint="cs"/>
          <w:spacing w:val="-2"/>
          <w:rtl/>
        </w:rPr>
        <w:t xml:space="preserve"> اینکه </w:t>
      </w:r>
      <w:r w:rsidR="009C7281" w:rsidRPr="00715575">
        <w:rPr>
          <w:rFonts w:hint="cs"/>
          <w:spacing w:val="-2"/>
          <w:rtl/>
        </w:rPr>
        <w:t>من نزد تو از جانت هم</w:t>
      </w:r>
      <w:r w:rsidR="00985BAD" w:rsidRPr="00715575">
        <w:rPr>
          <w:rFonts w:hint="cs"/>
          <w:spacing w:val="-2"/>
          <w:rtl/>
        </w:rPr>
        <w:t xml:space="preserve"> عزیزتر باشم، پس عمر به او گفت: به خدا سوگند به راستی که اکنون تو ن</w:t>
      </w:r>
      <w:r w:rsidR="00496A44" w:rsidRPr="00715575">
        <w:rPr>
          <w:rFonts w:hint="cs"/>
          <w:spacing w:val="-2"/>
          <w:rtl/>
        </w:rPr>
        <w:t>زد من از جانم نیز محبوب‌تر هستی،</w:t>
      </w:r>
      <w:r w:rsidR="00985BAD" w:rsidRPr="00715575">
        <w:rPr>
          <w:rFonts w:hint="cs"/>
          <w:spacing w:val="-2"/>
          <w:rtl/>
        </w:rPr>
        <w:t xml:space="preserve"> پیامبر</w:t>
      </w:r>
      <w:r w:rsidR="00785230" w:rsidRPr="00715575">
        <w:rPr>
          <w:rFonts w:cs="CTraditional Arabic" w:hint="cs"/>
          <w:spacing w:val="-2"/>
          <w:rtl/>
        </w:rPr>
        <w:t>ج</w:t>
      </w:r>
      <w:r w:rsidR="00985BAD" w:rsidRPr="00715575">
        <w:rPr>
          <w:rFonts w:hint="cs"/>
          <w:spacing w:val="-2"/>
          <w:rtl/>
        </w:rPr>
        <w:t xml:space="preserve"> فرمود: ای عمر</w:t>
      </w:r>
      <w:r w:rsidR="00496A44" w:rsidRPr="00715575">
        <w:rPr>
          <w:rFonts w:hint="cs"/>
          <w:spacing w:val="-2"/>
          <w:rtl/>
        </w:rPr>
        <w:t>!</w:t>
      </w:r>
      <w:r w:rsidR="00985BAD" w:rsidRPr="00715575">
        <w:rPr>
          <w:rFonts w:hint="cs"/>
          <w:spacing w:val="-2"/>
          <w:rtl/>
        </w:rPr>
        <w:t xml:space="preserve"> اکنون (به محبت و دوستداری حقیقی رسیدی)</w:t>
      </w:r>
      <w:r w:rsidR="00985BAD" w:rsidRPr="00715575">
        <w:rPr>
          <w:rFonts w:hint="cs"/>
          <w:spacing w:val="-2"/>
          <w:vertAlign w:val="superscript"/>
          <w:rtl/>
        </w:rPr>
        <w:t>(</w:t>
      </w:r>
      <w:r w:rsidR="00985BAD" w:rsidRPr="00715575">
        <w:rPr>
          <w:rStyle w:val="FootnoteReference"/>
          <w:spacing w:val="-2"/>
          <w:rtl/>
        </w:rPr>
        <w:footnoteReference w:id="19"/>
      </w:r>
      <w:r w:rsidR="00985BAD" w:rsidRPr="00715575">
        <w:rPr>
          <w:rFonts w:hint="cs"/>
          <w:spacing w:val="-2"/>
          <w:vertAlign w:val="superscript"/>
          <w:rtl/>
        </w:rPr>
        <w:t>)</w:t>
      </w:r>
      <w:r w:rsidR="00985BAD" w:rsidRPr="00715575">
        <w:rPr>
          <w:rFonts w:hint="cs"/>
          <w:spacing w:val="-2"/>
          <w:rtl/>
        </w:rPr>
        <w:t>.</w:t>
      </w:r>
    </w:p>
    <w:p w:rsidR="00A410F0" w:rsidRPr="00EA7888" w:rsidRDefault="00E2220C" w:rsidP="00645F4D">
      <w:pPr>
        <w:pStyle w:val="a1"/>
        <w:rPr>
          <w:rtl/>
        </w:rPr>
      </w:pPr>
      <w:r w:rsidRPr="00EA7888">
        <w:rPr>
          <w:rFonts w:hint="cs"/>
          <w:rtl/>
        </w:rPr>
        <w:t>گاهی از این گفتگو چنین تو</w:t>
      </w:r>
      <w:r w:rsidR="00A410F0" w:rsidRPr="00EA7888">
        <w:rPr>
          <w:rFonts w:hint="cs"/>
          <w:rtl/>
        </w:rPr>
        <w:t>هم می‌شود که عمر پیش از آن پیامبر را بیشتر از خود دوست نداشته است، اما بررسی واقعیت برای ما ثابت می‌کند و روشن می‌نماید که محبت رسول گرامی</w:t>
      </w:r>
      <w:r w:rsidR="00785230" w:rsidRPr="00785230">
        <w:rPr>
          <w:rFonts w:cs="CTraditional Arabic" w:hint="cs"/>
          <w:rtl/>
        </w:rPr>
        <w:t xml:space="preserve"> ج</w:t>
      </w:r>
      <w:r w:rsidR="00A410F0" w:rsidRPr="00EA7888">
        <w:rPr>
          <w:rFonts w:hint="cs"/>
          <w:rtl/>
        </w:rPr>
        <w:t xml:space="preserve"> در قلب و دل عمر ثابت بوده و بر هرچیزی برتری داشته است</w:t>
      </w:r>
      <w:r w:rsidR="00A41F24" w:rsidRPr="00EA7888">
        <w:rPr>
          <w:rFonts w:hint="cs"/>
          <w:rtl/>
        </w:rPr>
        <w:t>.</w:t>
      </w:r>
    </w:p>
    <w:p w:rsidR="00A41F24" w:rsidRPr="00EA7888" w:rsidRDefault="00A41F24" w:rsidP="00645F4D">
      <w:pPr>
        <w:pStyle w:val="a1"/>
        <w:rPr>
          <w:rtl/>
        </w:rPr>
      </w:pPr>
      <w:r w:rsidRPr="00EA7888">
        <w:rPr>
          <w:rFonts w:hint="cs"/>
          <w:rtl/>
        </w:rPr>
        <w:t>نکته تازه در این مطلب دریافت و آگاهی عمر به این محبت بود</w:t>
      </w:r>
      <w:r w:rsidR="008A4924" w:rsidRPr="00EA7888">
        <w:rPr>
          <w:rFonts w:hint="cs"/>
          <w:rtl/>
        </w:rPr>
        <w:t>،</w:t>
      </w:r>
      <w:r w:rsidRPr="00EA7888">
        <w:rPr>
          <w:rFonts w:hint="cs"/>
          <w:rtl/>
        </w:rPr>
        <w:t xml:space="preserve"> و توضیح بیشتر این نکته آن است که در ابتدای</w:t>
      </w:r>
      <w:r w:rsidR="0049589F" w:rsidRPr="00EA7888">
        <w:rPr>
          <w:rFonts w:hint="cs"/>
          <w:rtl/>
        </w:rPr>
        <w:t xml:space="preserve"> امر او خود را در برابر </w:t>
      </w:r>
      <w:r w:rsidR="0049589F" w:rsidRPr="00EA7888">
        <w:rPr>
          <w:rFonts w:hint="cs"/>
          <w:rtl/>
        </w:rPr>
        <w:lastRenderedPageBreak/>
        <w:t>دوستداری مال و فرزند و همسر و</w:t>
      </w:r>
      <w:r w:rsidRPr="00EA7888">
        <w:rPr>
          <w:rFonts w:hint="cs"/>
          <w:rtl/>
        </w:rPr>
        <w:t xml:space="preserve"> خویشان و خانه و تجارت، آزمود و دریافت که محبت </w:t>
      </w:r>
      <w:r w:rsidR="00E259D1" w:rsidRPr="00EA7888">
        <w:rPr>
          <w:rFonts w:hint="cs"/>
          <w:rtl/>
        </w:rPr>
        <w:t>رسول خدا</w:t>
      </w:r>
      <w:r w:rsidR="00785230" w:rsidRPr="00785230">
        <w:rPr>
          <w:rFonts w:cs="CTraditional Arabic" w:hint="cs"/>
          <w:rtl/>
        </w:rPr>
        <w:t xml:space="preserve"> ج</w:t>
      </w:r>
      <w:r w:rsidR="00E259D1" w:rsidRPr="00EA7888">
        <w:rPr>
          <w:rFonts w:hint="cs"/>
          <w:rtl/>
        </w:rPr>
        <w:t xml:space="preserve"> بر حب همه</w:t>
      </w:r>
      <w:r w:rsidR="00785230">
        <w:rPr>
          <w:rFonts w:hint="cs"/>
          <w:rtl/>
        </w:rPr>
        <w:t xml:space="preserve"> این‌ها </w:t>
      </w:r>
      <w:r w:rsidR="00E259D1" w:rsidRPr="00EA7888">
        <w:rPr>
          <w:rFonts w:hint="cs"/>
          <w:rtl/>
        </w:rPr>
        <w:t>برتری دارد</w:t>
      </w:r>
      <w:r w:rsidR="006D4C53" w:rsidRPr="00EA7888">
        <w:rPr>
          <w:rFonts w:hint="cs"/>
          <w:rtl/>
        </w:rPr>
        <w:t>،</w:t>
      </w:r>
      <w:r w:rsidR="00E259D1" w:rsidRPr="00EA7888">
        <w:rPr>
          <w:rFonts w:hint="cs"/>
          <w:rtl/>
        </w:rPr>
        <w:t xml:space="preserve"> و پس از آن هرگز سخن و داستان مقایسه میان محبت پیامبر و حب خویشتن به دل عمر خطور نکرده بود</w:t>
      </w:r>
      <w:r w:rsidR="00AD6733" w:rsidRPr="00EA7888">
        <w:rPr>
          <w:rFonts w:hint="cs"/>
          <w:rtl/>
        </w:rPr>
        <w:t>،</w:t>
      </w:r>
      <w:r w:rsidR="00E259D1" w:rsidRPr="00EA7888">
        <w:rPr>
          <w:rFonts w:hint="cs"/>
          <w:rtl/>
        </w:rPr>
        <w:t xml:space="preserve"> و هرگز جسارت نمی‌کرد که در این امر قضاوت نماید</w:t>
      </w:r>
      <w:r w:rsidR="00AD6733" w:rsidRPr="00EA7888">
        <w:rPr>
          <w:rFonts w:hint="cs"/>
          <w:rtl/>
        </w:rPr>
        <w:t>،</w:t>
      </w:r>
      <w:r w:rsidR="00E259D1" w:rsidRPr="00EA7888">
        <w:rPr>
          <w:rFonts w:hint="cs"/>
          <w:rtl/>
        </w:rPr>
        <w:t xml:space="preserve"> بلکه خود را از این مقایسه برحذر و جدا می‌داشت: به خاطر سکوت از داوری</w:t>
      </w:r>
      <w:r w:rsidR="008A6AE7">
        <w:rPr>
          <w:rFonts w:hint="cs"/>
          <w:rtl/>
        </w:rPr>
        <w:t xml:space="preserve"> دربارۀ </w:t>
      </w:r>
      <w:r w:rsidR="00E259D1" w:rsidRPr="00EA7888">
        <w:rPr>
          <w:rFonts w:hint="cs"/>
          <w:rtl/>
        </w:rPr>
        <w:t>چیزی که هنوز آن را نیاز موده بود. و این (سکوت) به منزله نفی برتری محبت رسول خدا</w:t>
      </w:r>
      <w:r w:rsidR="00785230" w:rsidRPr="00785230">
        <w:rPr>
          <w:rFonts w:cs="CTraditional Arabic" w:hint="cs"/>
          <w:rtl/>
        </w:rPr>
        <w:t xml:space="preserve"> ج</w:t>
      </w:r>
      <w:r w:rsidR="00E259D1" w:rsidRPr="00EA7888">
        <w:rPr>
          <w:rFonts w:hint="cs"/>
          <w:rtl/>
        </w:rPr>
        <w:t xml:space="preserve"> بر وجود خویشتن نبود.</w:t>
      </w:r>
    </w:p>
    <w:p w:rsidR="00E259D1" w:rsidRPr="00EA7888" w:rsidRDefault="00E259D1" w:rsidP="00645F4D">
      <w:pPr>
        <w:pStyle w:val="a1"/>
        <w:rPr>
          <w:rtl/>
        </w:rPr>
      </w:pPr>
      <w:r w:rsidRPr="00EA7888">
        <w:rPr>
          <w:rFonts w:hint="cs"/>
          <w:rtl/>
        </w:rPr>
        <w:t>زمانی که پیامبر</w:t>
      </w:r>
      <w:r w:rsidR="00785230" w:rsidRPr="00785230">
        <w:rPr>
          <w:rFonts w:cs="CTraditional Arabic" w:hint="cs"/>
          <w:rtl/>
        </w:rPr>
        <w:t xml:space="preserve"> ج</w:t>
      </w:r>
      <w:r w:rsidRPr="00EA7888">
        <w:rPr>
          <w:rFonts w:hint="cs"/>
          <w:rtl/>
        </w:rPr>
        <w:t xml:space="preserve"> او را از این امر آگاه </w:t>
      </w:r>
      <w:r w:rsidR="00EB7DE6" w:rsidRPr="00EA7888">
        <w:rPr>
          <w:rFonts w:hint="cs"/>
          <w:rtl/>
        </w:rPr>
        <w:t>کرد،</w:t>
      </w:r>
      <w:r w:rsidR="00D77652" w:rsidRPr="00EA7888">
        <w:rPr>
          <w:rFonts w:hint="cs"/>
          <w:rtl/>
        </w:rPr>
        <w:t xml:space="preserve"> پس اندیشید و مقایسه کرد و به درون خود مراجعه نمود، ناگاه دریافت که محبت پیامبر بر محبت خویش رجحان و برتری دارد. و این چیزی بود که عمر از آن غفلت ورزیده بود و تاکنون آن را نیازموده بود</w:t>
      </w:r>
      <w:r w:rsidR="00EB7DE6" w:rsidRPr="00EA7888">
        <w:rPr>
          <w:rFonts w:hint="cs"/>
          <w:rtl/>
        </w:rPr>
        <w:t>،</w:t>
      </w:r>
      <w:r w:rsidR="00D77652" w:rsidRPr="00EA7888">
        <w:rPr>
          <w:rFonts w:hint="cs"/>
          <w:rtl/>
        </w:rPr>
        <w:t xml:space="preserve"> و این بدان معنی نیست که وجود عمر از محبت پیامبر پرداخته و خالی بوده است.</w:t>
      </w:r>
    </w:p>
    <w:p w:rsidR="00D77652" w:rsidRPr="00EA7888" w:rsidRDefault="00D77652" w:rsidP="00645F4D">
      <w:pPr>
        <w:pStyle w:val="a1"/>
        <w:rPr>
          <w:rtl/>
        </w:rPr>
      </w:pPr>
      <w:r w:rsidRPr="00EA7888">
        <w:rPr>
          <w:rFonts w:hint="cs"/>
          <w:rtl/>
        </w:rPr>
        <w:t>پس فرموده‌ی پیامبر از «اکنون ای عمر به محبت حقیقی رسیدی» به این معنی است که اکنون درست گفتی و آنچه را که در درونت بود نیکو بیان کردی.</w:t>
      </w:r>
    </w:p>
    <w:p w:rsidR="00D77652" w:rsidRPr="00EA7888" w:rsidRDefault="00D77652" w:rsidP="00645F4D">
      <w:pPr>
        <w:pStyle w:val="a1"/>
        <w:rPr>
          <w:rtl/>
        </w:rPr>
      </w:pPr>
      <w:r w:rsidRPr="00EA7888">
        <w:rPr>
          <w:rFonts w:hint="cs"/>
          <w:rtl/>
        </w:rPr>
        <w:t>از نتایج این اظهار دوستی که میان پیامبر و عمر رد و بدل گردید، این است که پیامبر از او درخواست کرد که در دعایش او را به یاد آورد و فراموش نکند و بی‌نصیب نگرداند. عمر بن خطاب</w:t>
      </w:r>
      <w:r w:rsidR="00785230" w:rsidRPr="00785230">
        <w:rPr>
          <w:rFonts w:cs="CTraditional Arabic" w:hint="cs"/>
          <w:rtl/>
        </w:rPr>
        <w:t>س</w:t>
      </w:r>
      <w:r w:rsidRPr="00EA7888">
        <w:rPr>
          <w:rFonts w:hint="cs"/>
          <w:rtl/>
        </w:rPr>
        <w:t xml:space="preserve"> گفت: از پیامبر اجازه حج عمره را درخواست کردم، او به من اجازه داد و فرمود: ای برادرم</w:t>
      </w:r>
      <w:r w:rsidR="00DC4F9D" w:rsidRPr="00EA7888">
        <w:rPr>
          <w:rFonts w:hint="cs"/>
          <w:rtl/>
        </w:rPr>
        <w:t>!</w:t>
      </w:r>
      <w:r w:rsidRPr="00EA7888">
        <w:rPr>
          <w:rFonts w:hint="cs"/>
          <w:rtl/>
        </w:rPr>
        <w:t xml:space="preserve"> در دُعایت ما را فراموش نکن، پس عمر گفت: پیامبر کلمه‌ای را فرمود که ثروت همه دنیا به اندازه این سخن من را خرسند و خوشحال نگردانید</w:t>
      </w:r>
      <w:r w:rsidRPr="00EA7888">
        <w:rPr>
          <w:rFonts w:hint="cs"/>
          <w:vertAlign w:val="superscript"/>
          <w:rtl/>
        </w:rPr>
        <w:t>(</w:t>
      </w:r>
      <w:r w:rsidRPr="00EA7888">
        <w:rPr>
          <w:rStyle w:val="FootnoteReference"/>
          <w:rtl/>
        </w:rPr>
        <w:footnoteReference w:id="20"/>
      </w:r>
      <w:r w:rsidRPr="00EA7888">
        <w:rPr>
          <w:rFonts w:hint="cs"/>
          <w:vertAlign w:val="superscript"/>
          <w:rtl/>
        </w:rPr>
        <w:t>)</w:t>
      </w:r>
      <w:r w:rsidRPr="00EA7888">
        <w:rPr>
          <w:rFonts w:hint="cs"/>
          <w:rtl/>
        </w:rPr>
        <w:t>.</w:t>
      </w:r>
    </w:p>
    <w:p w:rsidR="00011022" w:rsidRPr="00EA7888" w:rsidRDefault="003E0EE1" w:rsidP="003E0EE1">
      <w:pPr>
        <w:pStyle w:val="a0"/>
        <w:rPr>
          <w:rtl/>
        </w:rPr>
      </w:pPr>
      <w:bookmarkStart w:id="42" w:name="_Toc269570235"/>
      <w:bookmarkStart w:id="43" w:name="_Toc423767755"/>
      <w:r>
        <w:rPr>
          <w:rFonts w:hint="cs"/>
          <w:rtl/>
        </w:rPr>
        <w:lastRenderedPageBreak/>
        <w:t>مزاحی دل‌انگیز</w:t>
      </w:r>
      <w:bookmarkEnd w:id="42"/>
      <w:bookmarkEnd w:id="43"/>
    </w:p>
    <w:p w:rsidR="00011022" w:rsidRPr="00EA7888" w:rsidRDefault="00011022" w:rsidP="00645F4D">
      <w:pPr>
        <w:pStyle w:val="a1"/>
        <w:rPr>
          <w:rtl/>
        </w:rPr>
      </w:pPr>
      <w:r w:rsidRPr="00EA7888">
        <w:rPr>
          <w:rFonts w:hint="cs"/>
          <w:rtl/>
        </w:rPr>
        <w:t>ای برادر گرامی</w:t>
      </w:r>
      <w:r w:rsidR="004476B6" w:rsidRPr="00EA7888">
        <w:rPr>
          <w:rFonts w:hint="cs"/>
          <w:rtl/>
        </w:rPr>
        <w:t>!</w:t>
      </w:r>
      <w:r w:rsidRPr="00EA7888">
        <w:rPr>
          <w:rFonts w:hint="cs"/>
          <w:rtl/>
        </w:rPr>
        <w:t xml:space="preserve"> به این مزاح دل‌انگیز و مهربانی عاطفی و شادی‌آور نظر کن که پیامبر آن را به اطلاع عمر رسانید:</w:t>
      </w:r>
    </w:p>
    <w:p w:rsidR="00EA3E63" w:rsidRPr="00EA7888" w:rsidRDefault="00EA3E63" w:rsidP="00645F4D">
      <w:pPr>
        <w:pStyle w:val="a1"/>
        <w:rPr>
          <w:rtl/>
        </w:rPr>
      </w:pPr>
      <w:r w:rsidRPr="00EA7888">
        <w:rPr>
          <w:rFonts w:hint="cs"/>
          <w:rtl/>
        </w:rPr>
        <w:t>ابوهریره</w:t>
      </w:r>
      <w:r w:rsidR="00785230" w:rsidRPr="00785230">
        <w:rPr>
          <w:rFonts w:cs="CTraditional Arabic" w:hint="cs"/>
          <w:rtl/>
        </w:rPr>
        <w:t>س</w:t>
      </w:r>
      <w:r w:rsidRPr="00EA7888">
        <w:rPr>
          <w:rFonts w:hint="cs"/>
          <w:rtl/>
        </w:rPr>
        <w:t xml:space="preserve"> گفت: پیامبر فرمود: در حالی که خواب </w:t>
      </w:r>
      <w:r w:rsidR="00FA5C80" w:rsidRPr="00EA7888">
        <w:rPr>
          <w:rFonts w:hint="cs"/>
          <w:rtl/>
        </w:rPr>
        <w:t>بودم، خود را در بهشت دیدم، و ناگاه زنی را دیدم که در کنار قصری وضو می‌گرفت، پس گفتم: این کاخ از آن کیست</w:t>
      </w:r>
      <w:r w:rsidR="00E020F8" w:rsidRPr="00EA7888">
        <w:rPr>
          <w:rFonts w:hint="cs"/>
          <w:rtl/>
        </w:rPr>
        <w:t>؟</w:t>
      </w:r>
      <w:r w:rsidR="00FA5C80" w:rsidRPr="00EA7888">
        <w:rPr>
          <w:rFonts w:hint="cs"/>
          <w:rtl/>
        </w:rPr>
        <w:t xml:space="preserve"> در جواب گفتند: از آن عمر بن خطاب است، پس غیرت و حساسیت عمر را به یاد آوردم و به عقب برگشتم، عمر گریست، گفت: ای رسول خدا</w:t>
      </w:r>
      <w:r w:rsidR="00785230" w:rsidRPr="00785230">
        <w:rPr>
          <w:rFonts w:cs="CTraditional Arabic" w:hint="cs"/>
          <w:rtl/>
        </w:rPr>
        <w:t xml:space="preserve"> ج</w:t>
      </w:r>
      <w:r w:rsidR="001866F0" w:rsidRPr="00EA7888">
        <w:rPr>
          <w:rFonts w:hint="cs"/>
          <w:rtl/>
        </w:rPr>
        <w:t>! آیا بر تو رشک برم و حسد ورزم؟</w:t>
      </w:r>
    </w:p>
    <w:p w:rsidR="00FA5C80" w:rsidRPr="00EA7888" w:rsidRDefault="00FA5C80" w:rsidP="00645F4D">
      <w:pPr>
        <w:pStyle w:val="a1"/>
        <w:rPr>
          <w:rtl/>
        </w:rPr>
      </w:pPr>
      <w:r w:rsidRPr="00EA7888">
        <w:rPr>
          <w:rFonts w:hint="cs"/>
          <w:rtl/>
        </w:rPr>
        <w:t>ابوهریره گفت: عمر و همه ما با پیامبر</w:t>
      </w:r>
      <w:r w:rsidR="00785230" w:rsidRPr="00785230">
        <w:rPr>
          <w:rFonts w:cs="CTraditional Arabic" w:hint="cs"/>
          <w:rtl/>
        </w:rPr>
        <w:t xml:space="preserve"> ج</w:t>
      </w:r>
      <w:r w:rsidRPr="00EA7888">
        <w:rPr>
          <w:rFonts w:hint="cs"/>
          <w:rtl/>
        </w:rPr>
        <w:t xml:space="preserve"> در آن مجلس گریستیم، سپس عمر گفت: ای رسول خدا</w:t>
      </w:r>
      <w:r w:rsidR="00785230" w:rsidRPr="00785230">
        <w:rPr>
          <w:rFonts w:cs="CTraditional Arabic" w:hint="cs"/>
          <w:rtl/>
        </w:rPr>
        <w:t xml:space="preserve"> ج</w:t>
      </w:r>
      <w:r w:rsidRPr="00EA7888">
        <w:rPr>
          <w:rFonts w:hint="cs"/>
          <w:rtl/>
        </w:rPr>
        <w:t xml:space="preserve"> پدر و مادرم به فدایت</w:t>
      </w:r>
      <w:r w:rsidR="003961AB" w:rsidRPr="00EA7888">
        <w:rPr>
          <w:rFonts w:hint="cs"/>
          <w:rtl/>
        </w:rPr>
        <w:t>،</w:t>
      </w:r>
      <w:r w:rsidRPr="00EA7888">
        <w:rPr>
          <w:rFonts w:hint="cs"/>
          <w:rtl/>
        </w:rPr>
        <w:t xml:space="preserve"> آیا نسبت به تو رشک برم؟</w:t>
      </w:r>
      <w:r w:rsidRPr="00EA7888">
        <w:rPr>
          <w:rFonts w:hint="cs"/>
          <w:vertAlign w:val="superscript"/>
          <w:rtl/>
        </w:rPr>
        <w:t>(</w:t>
      </w:r>
      <w:r w:rsidRPr="00EA7888">
        <w:rPr>
          <w:rStyle w:val="FootnoteReference"/>
          <w:rtl/>
        </w:rPr>
        <w:footnoteReference w:id="21"/>
      </w:r>
      <w:r w:rsidRPr="00EA7888">
        <w:rPr>
          <w:rFonts w:hint="cs"/>
          <w:vertAlign w:val="superscript"/>
          <w:rtl/>
        </w:rPr>
        <w:t>)</w:t>
      </w:r>
      <w:r w:rsidRPr="00EA7888">
        <w:rPr>
          <w:rFonts w:hint="cs"/>
          <w:rtl/>
        </w:rPr>
        <w:t>.</w:t>
      </w:r>
    </w:p>
    <w:p w:rsidR="00A86702" w:rsidRPr="00EA7888" w:rsidRDefault="003E0EE1" w:rsidP="003E0EE1">
      <w:pPr>
        <w:pStyle w:val="a0"/>
        <w:rPr>
          <w:rtl/>
        </w:rPr>
      </w:pPr>
      <w:bookmarkStart w:id="44" w:name="_Toc269570236"/>
      <w:bookmarkStart w:id="45" w:name="_Toc423767756"/>
      <w:r>
        <w:rPr>
          <w:rFonts w:hint="cs"/>
          <w:rtl/>
        </w:rPr>
        <w:t>خواب نبوی</w:t>
      </w:r>
      <w:bookmarkEnd w:id="44"/>
      <w:bookmarkEnd w:id="45"/>
    </w:p>
    <w:p w:rsidR="00A86702" w:rsidRPr="00EA7888" w:rsidRDefault="00A86702" w:rsidP="00645F4D">
      <w:pPr>
        <w:pStyle w:val="a1"/>
        <w:rPr>
          <w:rtl/>
        </w:rPr>
      </w:pPr>
      <w:r w:rsidRPr="00EA7888">
        <w:rPr>
          <w:rFonts w:hint="cs"/>
          <w:rtl/>
        </w:rPr>
        <w:t>این (که ذیلاً می‌آید) خوابی است که پیامبر آن را دیده است و بر عظمت و بزرگی این دو مرد ابوبکر و عمر دلالت دارد</w:t>
      </w:r>
      <w:r w:rsidR="000465FA" w:rsidRPr="00EA7888">
        <w:rPr>
          <w:rFonts w:hint="cs"/>
          <w:rtl/>
        </w:rPr>
        <w:t>،</w:t>
      </w:r>
      <w:r w:rsidRPr="00EA7888">
        <w:rPr>
          <w:rFonts w:hint="cs"/>
          <w:rtl/>
        </w:rPr>
        <w:t xml:space="preserve"> و نیز برآنچه که مسلمانان از خلافت و امارت و نیکی رفتار و روش ایشان بهره‌مند شده</w:t>
      </w:r>
      <w:r w:rsidR="00645F4D">
        <w:rPr>
          <w:rFonts w:hint="cs"/>
          <w:rtl/>
        </w:rPr>
        <w:t>‌اند،</w:t>
      </w:r>
      <w:r w:rsidRPr="00EA7888">
        <w:rPr>
          <w:rFonts w:hint="cs"/>
          <w:rtl/>
        </w:rPr>
        <w:t xml:space="preserve"> دلالت می‌نماید، و آن فقط به سبب هم‌نشینی و هم‌دمی با پیامبر و دوستداری وی به وجود آمده است.</w:t>
      </w:r>
    </w:p>
    <w:p w:rsidR="00A86702" w:rsidRPr="00EA7888" w:rsidRDefault="00A86702" w:rsidP="00645F4D">
      <w:pPr>
        <w:pStyle w:val="a1"/>
        <w:rPr>
          <w:rtl/>
        </w:rPr>
      </w:pPr>
      <w:r w:rsidRPr="00EA7888">
        <w:rPr>
          <w:rFonts w:hint="cs"/>
          <w:rtl/>
        </w:rPr>
        <w:t>ابوهریره</w:t>
      </w:r>
      <w:r w:rsidR="00785230" w:rsidRPr="00785230">
        <w:rPr>
          <w:rFonts w:cs="CTraditional Arabic" w:hint="cs"/>
          <w:rtl/>
        </w:rPr>
        <w:t>س</w:t>
      </w:r>
      <w:r w:rsidRPr="00EA7888">
        <w:rPr>
          <w:rFonts w:hint="cs"/>
          <w:rtl/>
        </w:rPr>
        <w:t xml:space="preserve"> گفت: از پیامبر شنیدم </w:t>
      </w:r>
      <w:r w:rsidR="000465FA" w:rsidRPr="00EA7888">
        <w:rPr>
          <w:rFonts w:hint="cs"/>
          <w:rtl/>
        </w:rPr>
        <w:t>ک</w:t>
      </w:r>
      <w:r w:rsidRPr="00EA7888">
        <w:rPr>
          <w:rFonts w:hint="cs"/>
          <w:rtl/>
        </w:rPr>
        <w:t xml:space="preserve">ه او فرمود: </w:t>
      </w:r>
      <w:r w:rsidRPr="00645F4D">
        <w:rPr>
          <w:rStyle w:val="Char2"/>
          <w:rFonts w:hint="cs"/>
          <w:rtl/>
        </w:rPr>
        <w:t>«</w:t>
      </w:r>
      <w:r w:rsidR="009A6588" w:rsidRPr="00645F4D">
        <w:rPr>
          <w:rStyle w:val="Char2"/>
          <w:rFonts w:hint="eastAsia"/>
          <w:rtl/>
        </w:rPr>
        <w:t>بَيْنَا</w:t>
      </w:r>
      <w:r w:rsidR="009A6588" w:rsidRPr="00645F4D">
        <w:rPr>
          <w:rStyle w:val="Char2"/>
          <w:rtl/>
        </w:rPr>
        <w:t xml:space="preserve"> </w:t>
      </w:r>
      <w:r w:rsidR="009A6588" w:rsidRPr="00645F4D">
        <w:rPr>
          <w:rStyle w:val="Char2"/>
          <w:rFonts w:hint="eastAsia"/>
          <w:rtl/>
        </w:rPr>
        <w:t>أَنَا</w:t>
      </w:r>
      <w:r w:rsidR="009A6588" w:rsidRPr="00645F4D">
        <w:rPr>
          <w:rStyle w:val="Char2"/>
          <w:rtl/>
        </w:rPr>
        <w:t xml:space="preserve"> </w:t>
      </w:r>
      <w:r w:rsidR="009A6588" w:rsidRPr="00645F4D">
        <w:rPr>
          <w:rStyle w:val="Char2"/>
          <w:rFonts w:hint="eastAsia"/>
          <w:rtl/>
        </w:rPr>
        <w:t>نَائِمٌ</w:t>
      </w:r>
      <w:r w:rsidR="009A6588" w:rsidRPr="00645F4D">
        <w:rPr>
          <w:rStyle w:val="Char2"/>
          <w:rtl/>
        </w:rPr>
        <w:t xml:space="preserve"> </w:t>
      </w:r>
      <w:r w:rsidR="009A6588" w:rsidRPr="00645F4D">
        <w:rPr>
          <w:rStyle w:val="Char2"/>
          <w:rFonts w:hint="eastAsia"/>
          <w:rtl/>
        </w:rPr>
        <w:t>رَأَيْتُنِى</w:t>
      </w:r>
      <w:r w:rsidR="009A6588" w:rsidRPr="00645F4D">
        <w:rPr>
          <w:rStyle w:val="Char2"/>
          <w:rtl/>
        </w:rPr>
        <w:t xml:space="preserve"> </w:t>
      </w:r>
      <w:r w:rsidR="009A6588" w:rsidRPr="00645F4D">
        <w:rPr>
          <w:rStyle w:val="Char2"/>
          <w:rFonts w:hint="eastAsia"/>
          <w:rtl/>
        </w:rPr>
        <w:t>عَلَى</w:t>
      </w:r>
      <w:r w:rsidR="009A6588" w:rsidRPr="00645F4D">
        <w:rPr>
          <w:rStyle w:val="Char2"/>
          <w:rtl/>
        </w:rPr>
        <w:t xml:space="preserve"> </w:t>
      </w:r>
      <w:r w:rsidR="009A6588" w:rsidRPr="00645F4D">
        <w:rPr>
          <w:rStyle w:val="Char2"/>
          <w:rFonts w:hint="eastAsia"/>
          <w:rtl/>
        </w:rPr>
        <w:t>قَلِيبٍ</w:t>
      </w:r>
      <w:r w:rsidR="009A6588" w:rsidRPr="00645F4D">
        <w:rPr>
          <w:rStyle w:val="Char2"/>
          <w:rtl/>
        </w:rPr>
        <w:t xml:space="preserve"> </w:t>
      </w:r>
      <w:r w:rsidR="009A6588" w:rsidRPr="00645F4D">
        <w:rPr>
          <w:rStyle w:val="Char2"/>
          <w:rFonts w:hint="eastAsia"/>
          <w:rtl/>
        </w:rPr>
        <w:t>وَعَلَيْهَا</w:t>
      </w:r>
      <w:r w:rsidR="009A6588" w:rsidRPr="00645F4D">
        <w:rPr>
          <w:rStyle w:val="Char2"/>
          <w:rtl/>
        </w:rPr>
        <w:t xml:space="preserve"> </w:t>
      </w:r>
      <w:r w:rsidR="009A6588" w:rsidRPr="00645F4D">
        <w:rPr>
          <w:rStyle w:val="Char2"/>
          <w:rFonts w:hint="eastAsia"/>
          <w:rtl/>
        </w:rPr>
        <w:t>دَلْوٌ،</w:t>
      </w:r>
      <w:r w:rsidR="009A6588" w:rsidRPr="00645F4D">
        <w:rPr>
          <w:rStyle w:val="Char2"/>
          <w:rtl/>
        </w:rPr>
        <w:t xml:space="preserve"> </w:t>
      </w:r>
      <w:r w:rsidR="009A6588" w:rsidRPr="00645F4D">
        <w:rPr>
          <w:rStyle w:val="Char2"/>
          <w:rFonts w:hint="eastAsia"/>
          <w:rtl/>
        </w:rPr>
        <w:t>فَنَزَعْتُ</w:t>
      </w:r>
      <w:r w:rsidR="009A6588" w:rsidRPr="00645F4D">
        <w:rPr>
          <w:rStyle w:val="Char2"/>
          <w:rtl/>
        </w:rPr>
        <w:t xml:space="preserve"> </w:t>
      </w:r>
      <w:r w:rsidR="009A6588" w:rsidRPr="00645F4D">
        <w:rPr>
          <w:rStyle w:val="Char2"/>
          <w:rFonts w:hint="eastAsia"/>
          <w:rtl/>
        </w:rPr>
        <w:t>مِنْهَا</w:t>
      </w:r>
      <w:r w:rsidR="009A6588" w:rsidRPr="00645F4D">
        <w:rPr>
          <w:rStyle w:val="Char2"/>
          <w:rtl/>
        </w:rPr>
        <w:t xml:space="preserve"> </w:t>
      </w:r>
      <w:r w:rsidR="009A6588" w:rsidRPr="00645F4D">
        <w:rPr>
          <w:rStyle w:val="Char2"/>
          <w:rFonts w:hint="eastAsia"/>
          <w:rtl/>
        </w:rPr>
        <w:t>مَا</w:t>
      </w:r>
      <w:r w:rsidR="009A6588" w:rsidRPr="00645F4D">
        <w:rPr>
          <w:rStyle w:val="Char2"/>
          <w:rtl/>
        </w:rPr>
        <w:t xml:space="preserve"> </w:t>
      </w:r>
      <w:r w:rsidR="009A6588" w:rsidRPr="00645F4D">
        <w:rPr>
          <w:rStyle w:val="Char2"/>
          <w:rFonts w:hint="eastAsia"/>
          <w:rtl/>
        </w:rPr>
        <w:t>شَاءَ</w:t>
      </w:r>
      <w:r w:rsidR="009A6588" w:rsidRPr="00645F4D">
        <w:rPr>
          <w:rStyle w:val="Char2"/>
          <w:rtl/>
        </w:rPr>
        <w:t xml:space="preserve"> </w:t>
      </w:r>
      <w:r w:rsidR="009A6588" w:rsidRPr="00645F4D">
        <w:rPr>
          <w:rStyle w:val="Char2"/>
          <w:rFonts w:hint="eastAsia"/>
          <w:rtl/>
        </w:rPr>
        <w:t>اللَّهُ،</w:t>
      </w:r>
      <w:r w:rsidR="009A6588" w:rsidRPr="00645F4D">
        <w:rPr>
          <w:rStyle w:val="Char2"/>
          <w:rtl/>
        </w:rPr>
        <w:t xml:space="preserve"> </w:t>
      </w:r>
      <w:r w:rsidR="009A6588" w:rsidRPr="00645F4D">
        <w:rPr>
          <w:rStyle w:val="Char2"/>
          <w:rFonts w:hint="eastAsia"/>
          <w:rtl/>
        </w:rPr>
        <w:t>ثُمَّ</w:t>
      </w:r>
      <w:r w:rsidR="009A6588" w:rsidRPr="00645F4D">
        <w:rPr>
          <w:rStyle w:val="Char2"/>
          <w:rtl/>
        </w:rPr>
        <w:t xml:space="preserve"> </w:t>
      </w:r>
      <w:r w:rsidR="009A6588" w:rsidRPr="00645F4D">
        <w:rPr>
          <w:rStyle w:val="Char2"/>
          <w:rFonts w:hint="eastAsia"/>
          <w:rtl/>
        </w:rPr>
        <w:t>أَخَذَهَا</w:t>
      </w:r>
      <w:r w:rsidR="009A6588" w:rsidRPr="00645F4D">
        <w:rPr>
          <w:rStyle w:val="Char2"/>
          <w:rtl/>
        </w:rPr>
        <w:t xml:space="preserve"> </w:t>
      </w:r>
      <w:r w:rsidR="009A6588" w:rsidRPr="00645F4D">
        <w:rPr>
          <w:rStyle w:val="Char2"/>
          <w:rFonts w:hint="eastAsia"/>
          <w:rtl/>
        </w:rPr>
        <w:t>ابْنُ</w:t>
      </w:r>
      <w:r w:rsidR="009A6588" w:rsidRPr="00645F4D">
        <w:rPr>
          <w:rStyle w:val="Char2"/>
          <w:rtl/>
        </w:rPr>
        <w:t xml:space="preserve"> </w:t>
      </w:r>
      <w:r w:rsidR="009A6588" w:rsidRPr="00645F4D">
        <w:rPr>
          <w:rStyle w:val="Char2"/>
          <w:rFonts w:hint="eastAsia"/>
          <w:rtl/>
        </w:rPr>
        <w:t>أَبِى</w:t>
      </w:r>
      <w:r w:rsidR="009A6588" w:rsidRPr="00645F4D">
        <w:rPr>
          <w:rStyle w:val="Char2"/>
          <w:rtl/>
        </w:rPr>
        <w:t xml:space="preserve"> </w:t>
      </w:r>
      <w:r w:rsidR="009A6588" w:rsidRPr="00645F4D">
        <w:rPr>
          <w:rStyle w:val="Char2"/>
          <w:rFonts w:hint="eastAsia"/>
          <w:rtl/>
        </w:rPr>
        <w:t>قُحَافَةَ</w:t>
      </w:r>
      <w:r w:rsidR="009A6588" w:rsidRPr="00645F4D">
        <w:rPr>
          <w:rStyle w:val="Char2"/>
          <w:rtl/>
        </w:rPr>
        <w:t xml:space="preserve"> </w:t>
      </w:r>
      <w:r w:rsidR="009A6588" w:rsidRPr="00645F4D">
        <w:rPr>
          <w:rStyle w:val="Char2"/>
          <w:rFonts w:hint="eastAsia"/>
          <w:rtl/>
        </w:rPr>
        <w:t>فَنَزَعَ</w:t>
      </w:r>
      <w:r w:rsidR="009A6588" w:rsidRPr="00645F4D">
        <w:rPr>
          <w:rStyle w:val="Char2"/>
          <w:rtl/>
        </w:rPr>
        <w:t xml:space="preserve"> </w:t>
      </w:r>
      <w:r w:rsidR="009A6588" w:rsidRPr="00645F4D">
        <w:rPr>
          <w:rStyle w:val="Char2"/>
          <w:rFonts w:hint="eastAsia"/>
          <w:rtl/>
        </w:rPr>
        <w:t>مِنْهَا</w:t>
      </w:r>
      <w:r w:rsidR="009A6588" w:rsidRPr="00645F4D">
        <w:rPr>
          <w:rStyle w:val="Char2"/>
          <w:rtl/>
        </w:rPr>
        <w:t xml:space="preserve"> </w:t>
      </w:r>
      <w:r w:rsidR="009A6588" w:rsidRPr="00645F4D">
        <w:rPr>
          <w:rStyle w:val="Char2"/>
          <w:rFonts w:hint="eastAsia"/>
          <w:rtl/>
        </w:rPr>
        <w:t>ذَنُوبًا</w:t>
      </w:r>
      <w:r w:rsidR="009A6588" w:rsidRPr="00645F4D">
        <w:rPr>
          <w:rStyle w:val="Char2"/>
          <w:rtl/>
        </w:rPr>
        <w:t xml:space="preserve"> </w:t>
      </w:r>
      <w:r w:rsidR="009A6588" w:rsidRPr="00645F4D">
        <w:rPr>
          <w:rStyle w:val="Char2"/>
          <w:rFonts w:hint="eastAsia"/>
          <w:rtl/>
        </w:rPr>
        <w:t>أَوْ</w:t>
      </w:r>
      <w:r w:rsidR="009A6588" w:rsidRPr="00645F4D">
        <w:rPr>
          <w:rStyle w:val="Char2"/>
          <w:rtl/>
        </w:rPr>
        <w:t xml:space="preserve"> </w:t>
      </w:r>
      <w:r w:rsidR="009A6588" w:rsidRPr="00645F4D">
        <w:rPr>
          <w:rStyle w:val="Char2"/>
          <w:rFonts w:hint="eastAsia"/>
          <w:rtl/>
        </w:rPr>
        <w:t>ذَنُوبَيْنِ،</w:t>
      </w:r>
      <w:r w:rsidR="009A6588" w:rsidRPr="00645F4D">
        <w:rPr>
          <w:rStyle w:val="Char2"/>
          <w:rtl/>
        </w:rPr>
        <w:t xml:space="preserve"> </w:t>
      </w:r>
      <w:r w:rsidR="009A6588" w:rsidRPr="00645F4D">
        <w:rPr>
          <w:rStyle w:val="Char2"/>
          <w:rFonts w:hint="eastAsia"/>
          <w:rtl/>
        </w:rPr>
        <w:t>وَفِى</w:t>
      </w:r>
      <w:r w:rsidR="009A6588" w:rsidRPr="00645F4D">
        <w:rPr>
          <w:rStyle w:val="Char2"/>
          <w:rtl/>
        </w:rPr>
        <w:t xml:space="preserve"> </w:t>
      </w:r>
      <w:r w:rsidR="009A6588" w:rsidRPr="00645F4D">
        <w:rPr>
          <w:rStyle w:val="Char2"/>
          <w:rFonts w:hint="eastAsia"/>
          <w:rtl/>
        </w:rPr>
        <w:t>نَزْعِهِ</w:t>
      </w:r>
      <w:r w:rsidR="009A6588" w:rsidRPr="00645F4D">
        <w:rPr>
          <w:rStyle w:val="Char2"/>
          <w:rtl/>
        </w:rPr>
        <w:t xml:space="preserve"> </w:t>
      </w:r>
      <w:r w:rsidR="009A6588" w:rsidRPr="00645F4D">
        <w:rPr>
          <w:rStyle w:val="Char2"/>
          <w:rFonts w:hint="eastAsia"/>
          <w:rtl/>
        </w:rPr>
        <w:t>ضَعْفٌ</w:t>
      </w:r>
      <w:r w:rsidR="009A6588" w:rsidRPr="00645F4D">
        <w:rPr>
          <w:rStyle w:val="Char2"/>
          <w:rtl/>
        </w:rPr>
        <w:t xml:space="preserve"> </w:t>
      </w:r>
      <w:r w:rsidR="009A6588" w:rsidRPr="00645F4D">
        <w:rPr>
          <w:rStyle w:val="Char2"/>
          <w:rFonts w:hint="eastAsia"/>
          <w:rtl/>
        </w:rPr>
        <w:t>وَاللَّهُ</w:t>
      </w:r>
      <w:r w:rsidR="009A6588" w:rsidRPr="00645F4D">
        <w:rPr>
          <w:rStyle w:val="Char2"/>
          <w:rtl/>
        </w:rPr>
        <w:t xml:space="preserve"> </w:t>
      </w:r>
      <w:r w:rsidR="009A6588" w:rsidRPr="00645F4D">
        <w:rPr>
          <w:rStyle w:val="Char2"/>
          <w:rFonts w:hint="eastAsia"/>
          <w:rtl/>
        </w:rPr>
        <w:t>يَغْفِرُ</w:t>
      </w:r>
      <w:r w:rsidR="009A6588" w:rsidRPr="00645F4D">
        <w:rPr>
          <w:rStyle w:val="Char2"/>
          <w:rtl/>
        </w:rPr>
        <w:t xml:space="preserve"> </w:t>
      </w:r>
      <w:r w:rsidR="009A6588" w:rsidRPr="00645F4D">
        <w:rPr>
          <w:rStyle w:val="Char2"/>
          <w:rFonts w:hint="eastAsia"/>
          <w:rtl/>
        </w:rPr>
        <w:t>لَهُ،</w:t>
      </w:r>
      <w:r w:rsidR="009A6588" w:rsidRPr="00645F4D">
        <w:rPr>
          <w:rStyle w:val="Char2"/>
          <w:rtl/>
        </w:rPr>
        <w:t xml:space="preserve"> </w:t>
      </w:r>
      <w:r w:rsidR="009A6588" w:rsidRPr="00645F4D">
        <w:rPr>
          <w:rStyle w:val="Char2"/>
          <w:rFonts w:hint="eastAsia"/>
          <w:rtl/>
        </w:rPr>
        <w:t>ثُمَّ</w:t>
      </w:r>
      <w:r w:rsidR="009A6588" w:rsidRPr="00645F4D">
        <w:rPr>
          <w:rStyle w:val="Char2"/>
          <w:rtl/>
        </w:rPr>
        <w:t xml:space="preserve"> </w:t>
      </w:r>
      <w:r w:rsidR="009A6588" w:rsidRPr="00645F4D">
        <w:rPr>
          <w:rStyle w:val="Char2"/>
          <w:rFonts w:hint="eastAsia"/>
          <w:rtl/>
        </w:rPr>
        <w:t>اسْتَحَالَتْ</w:t>
      </w:r>
      <w:r w:rsidR="009A6588" w:rsidRPr="00645F4D">
        <w:rPr>
          <w:rStyle w:val="Char2"/>
          <w:rtl/>
        </w:rPr>
        <w:t xml:space="preserve"> </w:t>
      </w:r>
      <w:r w:rsidR="009A6588" w:rsidRPr="00645F4D">
        <w:rPr>
          <w:rStyle w:val="Char2"/>
          <w:rFonts w:hint="eastAsia"/>
          <w:rtl/>
        </w:rPr>
        <w:t>غَرْبًا،</w:t>
      </w:r>
      <w:r w:rsidR="009A6588" w:rsidRPr="00645F4D">
        <w:rPr>
          <w:rStyle w:val="Char2"/>
          <w:rtl/>
        </w:rPr>
        <w:t xml:space="preserve"> </w:t>
      </w:r>
      <w:r w:rsidR="009A6588" w:rsidRPr="00645F4D">
        <w:rPr>
          <w:rStyle w:val="Char2"/>
          <w:rFonts w:hint="eastAsia"/>
          <w:rtl/>
        </w:rPr>
        <w:t>فَأَخَذَهَا</w:t>
      </w:r>
      <w:r w:rsidR="009A6588" w:rsidRPr="00645F4D">
        <w:rPr>
          <w:rStyle w:val="Char2"/>
          <w:rtl/>
        </w:rPr>
        <w:t xml:space="preserve"> </w:t>
      </w:r>
      <w:r w:rsidR="009A6588" w:rsidRPr="00645F4D">
        <w:rPr>
          <w:rStyle w:val="Char2"/>
          <w:rFonts w:hint="eastAsia"/>
          <w:rtl/>
        </w:rPr>
        <w:t>عُمَرُ</w:t>
      </w:r>
      <w:r w:rsidR="009A6588" w:rsidRPr="00645F4D">
        <w:rPr>
          <w:rStyle w:val="Char2"/>
          <w:rtl/>
        </w:rPr>
        <w:t xml:space="preserve"> </w:t>
      </w:r>
      <w:r w:rsidR="009A6588" w:rsidRPr="00645F4D">
        <w:rPr>
          <w:rStyle w:val="Char2"/>
          <w:rFonts w:hint="eastAsia"/>
          <w:rtl/>
        </w:rPr>
        <w:t>بْنُ</w:t>
      </w:r>
      <w:r w:rsidR="009A6588" w:rsidRPr="00645F4D">
        <w:rPr>
          <w:rStyle w:val="Char2"/>
          <w:rtl/>
        </w:rPr>
        <w:t xml:space="preserve"> </w:t>
      </w:r>
      <w:r w:rsidR="009A6588" w:rsidRPr="00645F4D">
        <w:rPr>
          <w:rStyle w:val="Char2"/>
          <w:rFonts w:hint="eastAsia"/>
          <w:rtl/>
        </w:rPr>
        <w:t>الْخَطَّابِ،</w:t>
      </w:r>
      <w:r w:rsidR="009A6588" w:rsidRPr="00645F4D">
        <w:rPr>
          <w:rStyle w:val="Char2"/>
          <w:rtl/>
        </w:rPr>
        <w:t xml:space="preserve"> </w:t>
      </w:r>
      <w:r w:rsidR="009A6588" w:rsidRPr="00645F4D">
        <w:rPr>
          <w:rStyle w:val="Char2"/>
          <w:rFonts w:hint="eastAsia"/>
          <w:rtl/>
        </w:rPr>
        <w:t>فَلَمْ</w:t>
      </w:r>
      <w:r w:rsidR="009A6588" w:rsidRPr="00645F4D">
        <w:rPr>
          <w:rStyle w:val="Char2"/>
          <w:rtl/>
        </w:rPr>
        <w:t xml:space="preserve"> </w:t>
      </w:r>
      <w:r w:rsidR="009A6588" w:rsidRPr="00645F4D">
        <w:rPr>
          <w:rStyle w:val="Char2"/>
          <w:rFonts w:hint="eastAsia"/>
          <w:rtl/>
        </w:rPr>
        <w:t>أَرَ</w:t>
      </w:r>
      <w:r w:rsidR="009A6588" w:rsidRPr="00645F4D">
        <w:rPr>
          <w:rStyle w:val="Char2"/>
          <w:rtl/>
        </w:rPr>
        <w:t xml:space="preserve"> </w:t>
      </w:r>
      <w:r w:rsidR="009A6588" w:rsidRPr="00645F4D">
        <w:rPr>
          <w:rStyle w:val="Char2"/>
          <w:rFonts w:hint="eastAsia"/>
          <w:rtl/>
        </w:rPr>
        <w:t>عَبْقَرِيًّا</w:t>
      </w:r>
      <w:r w:rsidR="009A6588" w:rsidRPr="00645F4D">
        <w:rPr>
          <w:rStyle w:val="Char2"/>
          <w:rtl/>
        </w:rPr>
        <w:t xml:space="preserve"> </w:t>
      </w:r>
      <w:r w:rsidR="009A6588" w:rsidRPr="00645F4D">
        <w:rPr>
          <w:rStyle w:val="Char2"/>
          <w:rFonts w:hint="eastAsia"/>
          <w:rtl/>
        </w:rPr>
        <w:t>مِنَ</w:t>
      </w:r>
      <w:r w:rsidR="009A6588" w:rsidRPr="00645F4D">
        <w:rPr>
          <w:rStyle w:val="Char2"/>
          <w:rtl/>
        </w:rPr>
        <w:t xml:space="preserve"> </w:t>
      </w:r>
      <w:r w:rsidR="009A6588" w:rsidRPr="00645F4D">
        <w:rPr>
          <w:rStyle w:val="Char2"/>
          <w:rFonts w:hint="eastAsia"/>
          <w:rtl/>
        </w:rPr>
        <w:t>النَّاسِ</w:t>
      </w:r>
      <w:r w:rsidR="009A6588" w:rsidRPr="00645F4D">
        <w:rPr>
          <w:rStyle w:val="Char2"/>
          <w:rtl/>
        </w:rPr>
        <w:t xml:space="preserve"> </w:t>
      </w:r>
      <w:r w:rsidR="009A6588" w:rsidRPr="00645F4D">
        <w:rPr>
          <w:rStyle w:val="Char2"/>
          <w:rFonts w:hint="eastAsia"/>
          <w:rtl/>
        </w:rPr>
        <w:t>يَنْزِعُ</w:t>
      </w:r>
      <w:r w:rsidR="009A6588" w:rsidRPr="00645F4D">
        <w:rPr>
          <w:rStyle w:val="Char2"/>
          <w:rtl/>
        </w:rPr>
        <w:t xml:space="preserve"> </w:t>
      </w:r>
      <w:r w:rsidR="009A6588" w:rsidRPr="00645F4D">
        <w:rPr>
          <w:rStyle w:val="Char2"/>
          <w:rFonts w:hint="eastAsia"/>
          <w:rtl/>
        </w:rPr>
        <w:t>نَزْعَ</w:t>
      </w:r>
      <w:r w:rsidR="009A6588" w:rsidRPr="00645F4D">
        <w:rPr>
          <w:rStyle w:val="Char2"/>
          <w:rtl/>
        </w:rPr>
        <w:t xml:space="preserve"> </w:t>
      </w:r>
      <w:r w:rsidR="009A6588" w:rsidRPr="00645F4D">
        <w:rPr>
          <w:rStyle w:val="Char2"/>
          <w:rFonts w:hint="eastAsia"/>
          <w:rtl/>
        </w:rPr>
        <w:t>عُمَرَ</w:t>
      </w:r>
      <w:r w:rsidR="009A6588" w:rsidRPr="00645F4D">
        <w:rPr>
          <w:rStyle w:val="Char2"/>
          <w:rtl/>
        </w:rPr>
        <w:t xml:space="preserve"> </w:t>
      </w:r>
      <w:r w:rsidR="009A6588" w:rsidRPr="00645F4D">
        <w:rPr>
          <w:rStyle w:val="Char2"/>
          <w:rFonts w:hint="eastAsia"/>
          <w:rtl/>
        </w:rPr>
        <w:t>بْنِ</w:t>
      </w:r>
      <w:r w:rsidR="009A6588" w:rsidRPr="00645F4D">
        <w:rPr>
          <w:rStyle w:val="Char2"/>
          <w:rtl/>
        </w:rPr>
        <w:t xml:space="preserve"> </w:t>
      </w:r>
      <w:r w:rsidR="009A6588" w:rsidRPr="00645F4D">
        <w:rPr>
          <w:rStyle w:val="Char2"/>
          <w:rFonts w:hint="eastAsia"/>
          <w:rtl/>
        </w:rPr>
        <w:lastRenderedPageBreak/>
        <w:t>الْخَطَّابِ،</w:t>
      </w:r>
      <w:r w:rsidR="009A6588" w:rsidRPr="00645F4D">
        <w:rPr>
          <w:rStyle w:val="Char2"/>
          <w:rtl/>
        </w:rPr>
        <w:t xml:space="preserve"> </w:t>
      </w:r>
      <w:r w:rsidR="009A6588" w:rsidRPr="00645F4D">
        <w:rPr>
          <w:rStyle w:val="Char2"/>
          <w:rFonts w:hint="eastAsia"/>
          <w:rtl/>
        </w:rPr>
        <w:t>حَتَّى</w:t>
      </w:r>
      <w:r w:rsidR="009A6588" w:rsidRPr="00645F4D">
        <w:rPr>
          <w:rStyle w:val="Char2"/>
          <w:rtl/>
        </w:rPr>
        <w:t xml:space="preserve"> </w:t>
      </w:r>
      <w:r w:rsidR="009A6588" w:rsidRPr="00645F4D">
        <w:rPr>
          <w:rStyle w:val="Char2"/>
          <w:rFonts w:hint="eastAsia"/>
          <w:rtl/>
        </w:rPr>
        <w:t>ضَرَبَ</w:t>
      </w:r>
      <w:r w:rsidR="009A6588" w:rsidRPr="00645F4D">
        <w:rPr>
          <w:rStyle w:val="Char2"/>
          <w:rtl/>
        </w:rPr>
        <w:t xml:space="preserve"> </w:t>
      </w:r>
      <w:r w:rsidR="009A6588" w:rsidRPr="00645F4D">
        <w:rPr>
          <w:rStyle w:val="Char2"/>
          <w:rFonts w:hint="eastAsia"/>
          <w:rtl/>
        </w:rPr>
        <w:t>النَّاسُ</w:t>
      </w:r>
      <w:r w:rsidR="009A6588" w:rsidRPr="00645F4D">
        <w:rPr>
          <w:rStyle w:val="Char2"/>
          <w:rtl/>
        </w:rPr>
        <w:t xml:space="preserve"> </w:t>
      </w:r>
      <w:r w:rsidR="009A6588" w:rsidRPr="00645F4D">
        <w:rPr>
          <w:rStyle w:val="Char2"/>
          <w:rFonts w:hint="eastAsia"/>
          <w:rtl/>
        </w:rPr>
        <w:t>بِعَطَنٍ</w:t>
      </w:r>
      <w:r w:rsidRPr="00645F4D">
        <w:rPr>
          <w:rStyle w:val="Char2"/>
          <w:rFonts w:hint="cs"/>
          <w:rtl/>
        </w:rPr>
        <w:t>»</w:t>
      </w:r>
      <w:r w:rsidR="004C75CD" w:rsidRPr="00EA7888">
        <w:rPr>
          <w:rFonts w:hint="cs"/>
          <w:rtl/>
        </w:rPr>
        <w:t xml:space="preserve"> </w:t>
      </w:r>
      <w:r w:rsidR="004C75CD" w:rsidRPr="00645F4D">
        <w:rPr>
          <w:rStyle w:val="Char3"/>
          <w:rFonts w:hint="cs"/>
          <w:rtl/>
        </w:rPr>
        <w:t>وَفِي روايةٍ:</w:t>
      </w:r>
      <w:r w:rsidR="004C75CD" w:rsidRPr="00EA7888">
        <w:rPr>
          <w:rFonts w:hint="cs"/>
          <w:rtl/>
        </w:rPr>
        <w:t xml:space="preserve"> </w:t>
      </w:r>
      <w:r w:rsidR="004C75CD" w:rsidRPr="00645F4D">
        <w:rPr>
          <w:rStyle w:val="Char2"/>
          <w:rFonts w:hint="cs"/>
          <w:rtl/>
        </w:rPr>
        <w:t>«</w:t>
      </w:r>
      <w:r w:rsidR="00BB03AE" w:rsidRPr="00645F4D">
        <w:rPr>
          <w:rStyle w:val="Char2"/>
          <w:rFonts w:hint="eastAsia"/>
          <w:rtl/>
        </w:rPr>
        <w:t>فَلَمْ</w:t>
      </w:r>
      <w:r w:rsidR="00BB03AE" w:rsidRPr="00645F4D">
        <w:rPr>
          <w:rStyle w:val="Char2"/>
          <w:rtl/>
        </w:rPr>
        <w:t xml:space="preserve"> </w:t>
      </w:r>
      <w:r w:rsidR="00BB03AE" w:rsidRPr="00645F4D">
        <w:rPr>
          <w:rStyle w:val="Char2"/>
          <w:rFonts w:hint="eastAsia"/>
          <w:rtl/>
        </w:rPr>
        <w:t>يَزَلْ</w:t>
      </w:r>
      <w:r w:rsidR="00BB03AE" w:rsidRPr="00645F4D">
        <w:rPr>
          <w:rStyle w:val="Char2"/>
          <w:rtl/>
        </w:rPr>
        <w:t xml:space="preserve"> </w:t>
      </w:r>
      <w:r w:rsidR="00BB03AE" w:rsidRPr="00645F4D">
        <w:rPr>
          <w:rStyle w:val="Char2"/>
          <w:rFonts w:hint="eastAsia"/>
          <w:rtl/>
        </w:rPr>
        <w:t>يَنْزِعُ،</w:t>
      </w:r>
      <w:r w:rsidR="00BB03AE" w:rsidRPr="00645F4D">
        <w:rPr>
          <w:rStyle w:val="Char2"/>
          <w:rtl/>
        </w:rPr>
        <w:t xml:space="preserve"> </w:t>
      </w:r>
      <w:r w:rsidR="00BB03AE" w:rsidRPr="00645F4D">
        <w:rPr>
          <w:rStyle w:val="Char2"/>
          <w:rFonts w:hint="eastAsia"/>
          <w:rtl/>
        </w:rPr>
        <w:t>حَتَّى</w:t>
      </w:r>
      <w:r w:rsidR="00BB03AE" w:rsidRPr="00645F4D">
        <w:rPr>
          <w:rStyle w:val="Char2"/>
          <w:rtl/>
        </w:rPr>
        <w:t xml:space="preserve"> </w:t>
      </w:r>
      <w:r w:rsidR="00BB03AE" w:rsidRPr="00645F4D">
        <w:rPr>
          <w:rStyle w:val="Char2"/>
          <w:rFonts w:hint="eastAsia"/>
          <w:rtl/>
        </w:rPr>
        <w:t>تَوَلَّى</w:t>
      </w:r>
      <w:r w:rsidR="00BB03AE" w:rsidRPr="00645F4D">
        <w:rPr>
          <w:rStyle w:val="Char2"/>
          <w:rtl/>
        </w:rPr>
        <w:t xml:space="preserve"> </w:t>
      </w:r>
      <w:r w:rsidR="00BB03AE" w:rsidRPr="00645F4D">
        <w:rPr>
          <w:rStyle w:val="Char2"/>
          <w:rFonts w:hint="eastAsia"/>
          <w:rtl/>
        </w:rPr>
        <w:t>النَّاسُ</w:t>
      </w:r>
      <w:r w:rsidR="00BB03AE" w:rsidRPr="00645F4D">
        <w:rPr>
          <w:rStyle w:val="Char2"/>
          <w:rtl/>
        </w:rPr>
        <w:t xml:space="preserve"> </w:t>
      </w:r>
      <w:r w:rsidR="00BB03AE" w:rsidRPr="00645F4D">
        <w:rPr>
          <w:rStyle w:val="Char2"/>
          <w:rFonts w:hint="eastAsia"/>
          <w:rtl/>
        </w:rPr>
        <w:t>وَالْحَوْضُ</w:t>
      </w:r>
      <w:r w:rsidR="00BB03AE" w:rsidRPr="00645F4D">
        <w:rPr>
          <w:rStyle w:val="Char2"/>
          <w:rtl/>
        </w:rPr>
        <w:t xml:space="preserve"> </w:t>
      </w:r>
      <w:r w:rsidR="00BB03AE" w:rsidRPr="00645F4D">
        <w:rPr>
          <w:rStyle w:val="Char2"/>
          <w:rFonts w:hint="eastAsia"/>
          <w:rtl/>
        </w:rPr>
        <w:t>يَتَفَجَّرُ</w:t>
      </w:r>
      <w:r w:rsidR="004C75CD" w:rsidRPr="00645F4D">
        <w:rPr>
          <w:rStyle w:val="Char2"/>
          <w:rFonts w:hint="cs"/>
          <w:rtl/>
        </w:rPr>
        <w:t>»</w:t>
      </w:r>
      <w:r w:rsidRPr="00EA7888">
        <w:rPr>
          <w:rFonts w:hint="cs"/>
          <w:vertAlign w:val="superscript"/>
          <w:rtl/>
        </w:rPr>
        <w:t>(</w:t>
      </w:r>
      <w:r w:rsidRPr="00EA7888">
        <w:rPr>
          <w:rStyle w:val="FootnoteReference"/>
          <w:rtl/>
        </w:rPr>
        <w:footnoteReference w:id="22"/>
      </w:r>
      <w:r w:rsidRPr="00EA7888">
        <w:rPr>
          <w:rFonts w:hint="cs"/>
          <w:vertAlign w:val="superscript"/>
          <w:rtl/>
        </w:rPr>
        <w:t>)</w:t>
      </w:r>
      <w:r w:rsidRPr="00EA7888">
        <w:rPr>
          <w:rFonts w:hint="cs"/>
          <w:rtl/>
        </w:rPr>
        <w:t>.</w:t>
      </w:r>
    </w:p>
    <w:p w:rsidR="006333FC" w:rsidRPr="00EA7888" w:rsidRDefault="006333FC" w:rsidP="00645F4D">
      <w:pPr>
        <w:pStyle w:val="a1"/>
        <w:rPr>
          <w:rtl/>
        </w:rPr>
      </w:pPr>
      <w:r w:rsidRPr="00EA7888">
        <w:rPr>
          <w:rFonts w:hint="cs"/>
          <w:rtl/>
        </w:rPr>
        <w:t>درحالی که خواب بودم، خود را کنار چاهی قدیمی و سرنپوشیده دیدم که سطلی کنار آن بود،</w:t>
      </w:r>
      <w:r w:rsidR="00C75443" w:rsidRPr="00EA7888">
        <w:rPr>
          <w:rFonts w:hint="cs"/>
          <w:rtl/>
        </w:rPr>
        <w:t xml:space="preserve"> تا آنجا که خدا خواست آ</w:t>
      </w:r>
      <w:r w:rsidR="00F1597E" w:rsidRPr="00EA7888">
        <w:rPr>
          <w:rFonts w:hint="cs"/>
          <w:rtl/>
        </w:rPr>
        <w:t xml:space="preserve">ب از آن بیرون کشیدم، سپس پسر ابی قحافه (ابوبکر) آن را گرفت، یک یا دو سطل آب از آن چاه بیرون </w:t>
      </w:r>
      <w:r w:rsidR="00663335" w:rsidRPr="00EA7888">
        <w:rPr>
          <w:rFonts w:hint="cs"/>
          <w:rtl/>
        </w:rPr>
        <w:t>کشید، و در بیرون</w:t>
      </w:r>
      <w:r w:rsidR="00663335" w:rsidRPr="00EA7888">
        <w:rPr>
          <w:rFonts w:hint="eastAsia"/>
          <w:rtl/>
        </w:rPr>
        <w:t>‌</w:t>
      </w:r>
      <w:r w:rsidR="00A67252" w:rsidRPr="00EA7888">
        <w:rPr>
          <w:rFonts w:hint="cs"/>
          <w:rtl/>
        </w:rPr>
        <w:t xml:space="preserve">آوردن آب ضعف و ناتوانی مشاهده می‌شد، خدا او را ببخشاید، سپس تبدیل به سطل بزرگی شد و عمر بن خطاب آن را گرفت و هرگز از مردم کسی را ندیدم که مانند عمر با این توان و قدرت آب را از چاه </w:t>
      </w:r>
      <w:r w:rsidR="00663335" w:rsidRPr="00EA7888">
        <w:rPr>
          <w:rFonts w:hint="cs"/>
          <w:rtl/>
        </w:rPr>
        <w:t>بیرون کشد، و تا آنجا آ</w:t>
      </w:r>
      <w:r w:rsidR="00A67252" w:rsidRPr="00EA7888">
        <w:rPr>
          <w:rFonts w:hint="cs"/>
          <w:rtl/>
        </w:rPr>
        <w:t>ب بیرون کشید که مردمان شترها را سیراب کردند و آن</w:t>
      </w:r>
      <w:r w:rsidR="00B83BB4" w:rsidRPr="00EA7888">
        <w:rPr>
          <w:rFonts w:hint="cs"/>
          <w:rtl/>
        </w:rPr>
        <w:t>ها را به استراحت‌گاه‌شان راندند.</w:t>
      </w:r>
      <w:r w:rsidR="00A67252" w:rsidRPr="00EA7888">
        <w:rPr>
          <w:rFonts w:hint="cs"/>
          <w:rtl/>
        </w:rPr>
        <w:t xml:space="preserve"> و در روایت دیگر گفته شده است که (عمر) پیوسته و مدام آب را بیرون می‌کشید تا</w:t>
      </w:r>
      <w:r w:rsidR="008A6AE7">
        <w:rPr>
          <w:rFonts w:hint="cs"/>
          <w:rtl/>
        </w:rPr>
        <w:t xml:space="preserve"> اینکه </w:t>
      </w:r>
      <w:r w:rsidR="00A67252" w:rsidRPr="00EA7888">
        <w:rPr>
          <w:rFonts w:hint="cs"/>
          <w:rtl/>
        </w:rPr>
        <w:t>مردم (سیراب) برگشتند و آبگیر</w:t>
      </w:r>
      <w:r w:rsidR="00686076" w:rsidRPr="00EA7888">
        <w:rPr>
          <w:rFonts w:hint="cs"/>
          <w:rtl/>
        </w:rPr>
        <w:t xml:space="preserve"> هم از آ</w:t>
      </w:r>
      <w:r w:rsidR="00A67252" w:rsidRPr="00EA7888">
        <w:rPr>
          <w:rFonts w:hint="cs"/>
          <w:rtl/>
        </w:rPr>
        <w:t>ب لبریز شد.</w:t>
      </w:r>
    </w:p>
    <w:p w:rsidR="00A67252" w:rsidRPr="00EA7888" w:rsidRDefault="00A67252" w:rsidP="00645F4D">
      <w:pPr>
        <w:pStyle w:val="a1"/>
        <w:rPr>
          <w:rtl/>
        </w:rPr>
      </w:pPr>
      <w:r w:rsidRPr="00EA7888">
        <w:rPr>
          <w:rFonts w:hint="cs"/>
          <w:rtl/>
        </w:rPr>
        <w:t>امام نووی</w:t>
      </w:r>
      <w:r w:rsidRPr="00EA7888">
        <w:rPr>
          <w:rFonts w:cs="CTraditional Arabic" w:hint="cs"/>
          <w:rtl/>
        </w:rPr>
        <w:t>/</w:t>
      </w:r>
      <w:r w:rsidRPr="00EA7888">
        <w:rPr>
          <w:rFonts w:hint="cs"/>
          <w:rtl/>
        </w:rPr>
        <w:t xml:space="preserve"> گفت: علما گفته</w:t>
      </w:r>
      <w:r w:rsidR="00645F4D">
        <w:rPr>
          <w:rFonts w:hint="cs"/>
          <w:rtl/>
        </w:rPr>
        <w:t>‌اند:</w:t>
      </w:r>
      <w:r w:rsidRPr="00EA7888">
        <w:rPr>
          <w:rFonts w:hint="cs"/>
          <w:rtl/>
        </w:rPr>
        <w:t xml:space="preserve"> این خواب نمون</w:t>
      </w:r>
      <w:r w:rsidR="00645F4D">
        <w:rPr>
          <w:rFonts w:hint="cs"/>
          <w:rtl/>
        </w:rPr>
        <w:t>ۀ</w:t>
      </w:r>
      <w:r w:rsidRPr="00EA7888">
        <w:rPr>
          <w:rFonts w:hint="cs"/>
          <w:rtl/>
        </w:rPr>
        <w:t xml:space="preserve"> آشکاری است برآنچه که در زمان خلافت ابوبکر و عمر روی داد</w:t>
      </w:r>
      <w:r w:rsidR="004B4447" w:rsidRPr="00EA7888">
        <w:rPr>
          <w:rFonts w:hint="cs"/>
          <w:rtl/>
        </w:rPr>
        <w:t>،</w:t>
      </w:r>
      <w:r w:rsidRPr="00EA7888">
        <w:rPr>
          <w:rFonts w:hint="cs"/>
          <w:rtl/>
        </w:rPr>
        <w:t xml:space="preserve"> و نیز در نیکی اخلاق‌شان و نمایان</w:t>
      </w:r>
      <w:r w:rsidRPr="00EA7888">
        <w:rPr>
          <w:rFonts w:hint="eastAsia"/>
          <w:rtl/>
        </w:rPr>
        <w:t>‌شدن</w:t>
      </w:r>
      <w:r w:rsidRPr="00EA7888">
        <w:rPr>
          <w:rFonts w:hint="cs"/>
          <w:rtl/>
        </w:rPr>
        <w:t xml:space="preserve"> نتایج مثبت رفتار و روش آنان و بهره‌</w:t>
      </w:r>
      <w:r w:rsidR="00766A23" w:rsidRPr="00EA7888">
        <w:rPr>
          <w:rFonts w:hint="cs"/>
          <w:rtl/>
        </w:rPr>
        <w:t>مند‌شدن مردمان در مدت خلافت‌شان،</w:t>
      </w:r>
      <w:r w:rsidRPr="00EA7888">
        <w:rPr>
          <w:rFonts w:hint="cs"/>
          <w:rtl/>
        </w:rPr>
        <w:t xml:space="preserve"> و همه</w:t>
      </w:r>
      <w:r w:rsidR="00785230">
        <w:rPr>
          <w:rFonts w:hint="cs"/>
          <w:rtl/>
        </w:rPr>
        <w:t xml:space="preserve"> این‌ها </w:t>
      </w:r>
      <w:r w:rsidRPr="00EA7888">
        <w:rPr>
          <w:rFonts w:hint="cs"/>
          <w:rtl/>
        </w:rPr>
        <w:t>از برکت هم‌نشینی و دوستداری صادقانه پیامبر</w:t>
      </w:r>
      <w:r w:rsidR="00785230" w:rsidRPr="00785230">
        <w:rPr>
          <w:rFonts w:cs="CTraditional Arabic" w:hint="cs"/>
          <w:rtl/>
        </w:rPr>
        <w:t xml:space="preserve"> ج</w:t>
      </w:r>
      <w:r w:rsidRPr="00EA7888">
        <w:rPr>
          <w:rFonts w:hint="cs"/>
          <w:rtl/>
        </w:rPr>
        <w:t xml:space="preserve"> بوده است.</w:t>
      </w:r>
    </w:p>
    <w:p w:rsidR="00A67252" w:rsidRPr="00715575" w:rsidRDefault="00A67252" w:rsidP="00715575">
      <w:pPr>
        <w:pStyle w:val="a1"/>
        <w:rPr>
          <w:rFonts w:ascii="KFGQPC Uthmanic Script HAFS" w:hAnsi="KFGQPC Uthmanic Script HAFS" w:cs="KFGQPC Uthmanic Script HAFS"/>
          <w:rtl/>
        </w:rPr>
      </w:pPr>
      <w:r w:rsidRPr="00EA7888">
        <w:rPr>
          <w:rFonts w:hint="cs"/>
          <w:rtl/>
        </w:rPr>
        <w:t>پیامبر شارع و صاحب امر و دستور بود، و آن را به بهترین وجه ممکن انجام داد</w:t>
      </w:r>
      <w:r w:rsidR="007E4746" w:rsidRPr="00EA7888">
        <w:rPr>
          <w:rFonts w:hint="cs"/>
          <w:rtl/>
        </w:rPr>
        <w:t>،</w:t>
      </w:r>
      <w:r w:rsidRPr="00EA7888">
        <w:rPr>
          <w:rFonts w:hint="cs"/>
          <w:rtl/>
        </w:rPr>
        <w:t xml:space="preserve"> و اساس و پایه‌های اسلام را تثبیت کرد و کارها را سر و سامان داد و اصول و فروع اسلام را آشکار کرد و روشن گردانید</w:t>
      </w:r>
      <w:r w:rsidR="00E84F63" w:rsidRPr="00EA7888">
        <w:rPr>
          <w:rFonts w:hint="cs"/>
          <w:rtl/>
        </w:rPr>
        <w:t>،</w:t>
      </w:r>
      <w:r w:rsidRPr="00EA7888">
        <w:rPr>
          <w:rFonts w:hint="cs"/>
          <w:rtl/>
        </w:rPr>
        <w:t xml:space="preserve"> و مردمان دسته دسته به دین خدا درآمدند و خداوند در این باره فرمود</w:t>
      </w:r>
      <w:r w:rsidRPr="00933CB2">
        <w:rPr>
          <w:rFonts w:hint="cs"/>
          <w:sz w:val="24"/>
          <w:szCs w:val="24"/>
          <w:rtl/>
        </w:rPr>
        <w:t>:</w:t>
      </w:r>
      <w:r w:rsidR="00795486">
        <w:rPr>
          <w:rFonts w:hint="cs"/>
          <w:sz w:val="24"/>
          <w:szCs w:val="24"/>
          <w:rtl/>
        </w:rPr>
        <w:t xml:space="preserve"> </w:t>
      </w:r>
      <w:r w:rsidR="00795486">
        <w:rPr>
          <w:rFonts w:ascii="Traditional Arabic" w:hAnsi="Traditional Arabic" w:cs="Traditional Arabic"/>
          <w:rtl/>
        </w:rPr>
        <w:t>﴿</w:t>
      </w:r>
      <w:r w:rsidR="00715575">
        <w:rPr>
          <w:rFonts w:ascii="KFGQPC Uthmanic Script HAFS" w:hAnsi="KFGQPC Uthmanic Script HAFS" w:cs="KFGQPC Uthmanic Script HAFS" w:hint="cs"/>
          <w:rtl/>
        </w:rPr>
        <w:t>ٱ</w:t>
      </w:r>
      <w:r w:rsidR="00715575">
        <w:rPr>
          <w:rFonts w:ascii="KFGQPC Uthmanic Script HAFS" w:hAnsi="KFGQPC Uthmanic Script HAFS" w:cs="KFGQPC Uthmanic Script HAFS" w:hint="eastAsia"/>
          <w:rtl/>
        </w:rPr>
        <w:t>لۡيَوۡمَ</w:t>
      </w:r>
      <w:r w:rsidR="00715575">
        <w:rPr>
          <w:rFonts w:ascii="KFGQPC Uthmanic Script HAFS" w:hAnsi="KFGQPC Uthmanic Script HAFS" w:cs="KFGQPC Uthmanic Script HAFS"/>
          <w:rtl/>
        </w:rPr>
        <w:t xml:space="preserve"> أَكۡمَلۡتُ </w:t>
      </w:r>
      <w:r w:rsidR="00715575">
        <w:rPr>
          <w:rFonts w:ascii="KFGQPC Uthmanic Script HAFS" w:hAnsi="KFGQPC Uthmanic Script HAFS" w:cs="KFGQPC Uthmanic Script HAFS"/>
          <w:rtl/>
        </w:rPr>
        <w:lastRenderedPageBreak/>
        <w:t xml:space="preserve">لَكُمۡ دِينَكُمۡ وَأَتۡمَمۡتُ عَلَيۡكُمۡ نِعۡمَتِي وَرَضِيتُ لَكُمُ </w:t>
      </w:r>
      <w:r w:rsidR="00715575">
        <w:rPr>
          <w:rFonts w:ascii="KFGQPC Uthmanic Script HAFS" w:hAnsi="KFGQPC Uthmanic Script HAFS" w:cs="KFGQPC Uthmanic Script HAFS" w:hint="cs"/>
          <w:rtl/>
        </w:rPr>
        <w:t>ٱ</w:t>
      </w:r>
      <w:r w:rsidR="00715575">
        <w:rPr>
          <w:rFonts w:ascii="KFGQPC Uthmanic Script HAFS" w:hAnsi="KFGQPC Uthmanic Script HAFS" w:cs="KFGQPC Uthmanic Script HAFS" w:hint="eastAsia"/>
          <w:rtl/>
        </w:rPr>
        <w:t>لۡإِسۡلَٰمَ</w:t>
      </w:r>
      <w:r w:rsidR="00715575">
        <w:rPr>
          <w:rFonts w:ascii="KFGQPC Uthmanic Script HAFS" w:hAnsi="KFGQPC Uthmanic Script HAFS" w:cs="KFGQPC Uthmanic Script HAFS"/>
          <w:rtl/>
        </w:rPr>
        <w:t xml:space="preserve"> دِينٗاۚ</w:t>
      </w:r>
      <w:r w:rsidR="00795486">
        <w:rPr>
          <w:rFonts w:ascii="Traditional Arabic" w:hAnsi="Traditional Arabic" w:cs="Traditional Arabic"/>
          <w:rtl/>
        </w:rPr>
        <w:t>﴾</w:t>
      </w:r>
      <w:r w:rsidR="00795486">
        <w:rPr>
          <w:rFonts w:hint="cs"/>
          <w:rtl/>
        </w:rPr>
        <w:t xml:space="preserve"> </w:t>
      </w:r>
      <w:r w:rsidR="00795486" w:rsidRPr="00795486">
        <w:rPr>
          <w:rStyle w:val="1-Char"/>
          <w:rFonts w:hint="cs"/>
          <w:rtl/>
        </w:rPr>
        <w:t>[</w:t>
      </w:r>
      <w:r w:rsidR="00795486">
        <w:rPr>
          <w:rStyle w:val="1-Char"/>
          <w:rFonts w:hint="cs"/>
          <w:rtl/>
        </w:rPr>
        <w:t>المائدة: 3</w:t>
      </w:r>
      <w:r w:rsidR="00795486" w:rsidRPr="00795486">
        <w:rPr>
          <w:rStyle w:val="1-Char"/>
          <w:rFonts w:hint="cs"/>
          <w:rtl/>
        </w:rPr>
        <w:t>]</w:t>
      </w:r>
      <w:r w:rsidR="00795486">
        <w:rPr>
          <w:rFonts w:hint="cs"/>
          <w:rtl/>
        </w:rPr>
        <w:t>.</w:t>
      </w:r>
      <w:r w:rsidRPr="00933CB2">
        <w:rPr>
          <w:rFonts w:hint="cs"/>
          <w:sz w:val="24"/>
          <w:szCs w:val="24"/>
          <w:rtl/>
        </w:rPr>
        <w:t xml:space="preserve"> </w:t>
      </w:r>
      <w:r w:rsidRPr="00645F4D">
        <w:rPr>
          <w:rFonts w:hint="cs"/>
          <w:rtl/>
        </w:rPr>
        <w:t>«امروز</w:t>
      </w:r>
      <w:r w:rsidR="00C12D5E" w:rsidRPr="00645F4D">
        <w:rPr>
          <w:rFonts w:hint="cs"/>
          <w:rtl/>
        </w:rPr>
        <w:t xml:space="preserve"> دین شما را </w:t>
      </w:r>
      <w:r w:rsidRPr="00645F4D">
        <w:rPr>
          <w:rFonts w:hint="cs"/>
          <w:rtl/>
        </w:rPr>
        <w:t>برایتان کامل و نعمت خود را بر شما تمام گردانیدم</w:t>
      </w:r>
      <w:r w:rsidR="00E84F63" w:rsidRPr="00645F4D">
        <w:rPr>
          <w:rFonts w:hint="cs"/>
          <w:rtl/>
        </w:rPr>
        <w:t>،</w:t>
      </w:r>
      <w:r w:rsidRPr="00645F4D">
        <w:rPr>
          <w:rFonts w:hint="cs"/>
          <w:rtl/>
        </w:rPr>
        <w:t xml:space="preserve"> و اسلام را برای شما به عنوان آئینی برگزیدم».</w:t>
      </w:r>
    </w:p>
    <w:p w:rsidR="00B33405" w:rsidRPr="00EA7888" w:rsidRDefault="00B33405" w:rsidP="00645F4D">
      <w:pPr>
        <w:pStyle w:val="a1"/>
        <w:rPr>
          <w:rtl/>
        </w:rPr>
      </w:pPr>
      <w:r w:rsidRPr="00EA7888">
        <w:rPr>
          <w:rFonts w:hint="cs"/>
          <w:rtl/>
        </w:rPr>
        <w:t>پس پیامبر وفات یافت و ابوبکر</w:t>
      </w:r>
      <w:r w:rsidR="00785230" w:rsidRPr="00785230">
        <w:rPr>
          <w:rFonts w:cs="CTraditional Arabic" w:hint="cs"/>
          <w:rtl/>
        </w:rPr>
        <w:t>س</w:t>
      </w:r>
      <w:r w:rsidRPr="00EA7888">
        <w:rPr>
          <w:rFonts w:hint="cs"/>
          <w:rtl/>
        </w:rPr>
        <w:t xml:space="preserve"> دو سال و چند ماه جانشین او شد، و از ذَنوباً (در حدیث یاد شده) منظور مدت زمان خلافت ابوبکر</w:t>
      </w:r>
      <w:r w:rsidR="00785230" w:rsidRPr="00785230">
        <w:rPr>
          <w:rFonts w:cs="CTraditional Arabic" w:hint="cs"/>
          <w:rtl/>
        </w:rPr>
        <w:t>س</w:t>
      </w:r>
      <w:r w:rsidRPr="00EA7888">
        <w:rPr>
          <w:rFonts w:hint="cs"/>
          <w:rtl/>
        </w:rPr>
        <w:t xml:space="preserve"> بوده و در زمان خلافت ابوبکر</w:t>
      </w:r>
      <w:r w:rsidR="00785230" w:rsidRPr="00785230">
        <w:rPr>
          <w:rFonts w:cs="CTraditional Arabic" w:hint="cs"/>
          <w:rtl/>
        </w:rPr>
        <w:t>س</w:t>
      </w:r>
      <w:r w:rsidRPr="00EA7888">
        <w:rPr>
          <w:rFonts w:hint="cs"/>
          <w:rtl/>
        </w:rPr>
        <w:t xml:space="preserve"> جنگ با اهل رِدّه و ریشه‌کن</w:t>
      </w:r>
      <w:r w:rsidR="00645F4D">
        <w:rPr>
          <w:rFonts w:hint="eastAsia"/>
          <w:rtl/>
        </w:rPr>
        <w:t>‌</w:t>
      </w:r>
      <w:r w:rsidRPr="00EA7888">
        <w:rPr>
          <w:rFonts w:hint="cs"/>
          <w:rtl/>
        </w:rPr>
        <w:t>کردن آنها و گسترش اسلام روی داد.</w:t>
      </w:r>
    </w:p>
    <w:p w:rsidR="001458B2" w:rsidRPr="00EA7888" w:rsidRDefault="00B33405" w:rsidP="00645F4D">
      <w:pPr>
        <w:pStyle w:val="a1"/>
        <w:rPr>
          <w:rtl/>
        </w:rPr>
      </w:pPr>
      <w:r w:rsidRPr="00EA7888">
        <w:rPr>
          <w:rFonts w:hint="cs"/>
          <w:rtl/>
        </w:rPr>
        <w:t>پس از</w:t>
      </w:r>
      <w:r w:rsidR="008A6AE7">
        <w:rPr>
          <w:rFonts w:hint="cs"/>
          <w:rtl/>
        </w:rPr>
        <w:t xml:space="preserve"> اینکه </w:t>
      </w:r>
      <w:r w:rsidRPr="00EA7888">
        <w:rPr>
          <w:rFonts w:hint="cs"/>
          <w:rtl/>
        </w:rPr>
        <w:t>ابوبکر وفات یافت، عمر جانشین او شد،</w:t>
      </w:r>
      <w:r w:rsidR="00C641E7" w:rsidRPr="00EA7888">
        <w:rPr>
          <w:rFonts w:hint="cs"/>
          <w:rtl/>
        </w:rPr>
        <w:t xml:space="preserve"> </w:t>
      </w:r>
      <w:r w:rsidR="001458B2" w:rsidRPr="00EA7888">
        <w:rPr>
          <w:rFonts w:hint="cs"/>
          <w:rtl/>
        </w:rPr>
        <w:t>پس اسلام در زمان خلافت عمر</w:t>
      </w:r>
      <w:r w:rsidR="00785230" w:rsidRPr="00785230">
        <w:rPr>
          <w:rFonts w:cs="CTraditional Arabic" w:hint="cs"/>
          <w:rtl/>
        </w:rPr>
        <w:t>س</w:t>
      </w:r>
      <w:r w:rsidR="001458B2" w:rsidRPr="00EA7888">
        <w:rPr>
          <w:rFonts w:hint="cs"/>
          <w:rtl/>
        </w:rPr>
        <w:t xml:space="preserve"> گسترش یافت و او چیزهایی را از قوانین و امور کشورداری ایجاد نمود که قبلاً نظیر و مانندی نداشت.</w:t>
      </w:r>
    </w:p>
    <w:p w:rsidR="001458B2" w:rsidRPr="00EA7888" w:rsidRDefault="001458B2" w:rsidP="00645F4D">
      <w:pPr>
        <w:pStyle w:val="a1"/>
        <w:rPr>
          <w:rtl/>
        </w:rPr>
      </w:pPr>
      <w:r w:rsidRPr="00EA7888">
        <w:rPr>
          <w:rFonts w:hint="cs"/>
          <w:rtl/>
        </w:rPr>
        <w:t>و منظور پیامبر از قلیب (چاه) امور مسلمین بود، زیرا از آب زندگی و سامان مردمان مراد است، و امارات و فرمانروایی او به کسی که به مردمان آب می‌دهد تشبیه شده است، و اقدام او برا</w:t>
      </w:r>
      <w:r w:rsidR="00A74889" w:rsidRPr="00EA7888">
        <w:rPr>
          <w:rFonts w:hint="cs"/>
          <w:rtl/>
        </w:rPr>
        <w:t>ی امنیت و تدبیر کارهای مسلمانان به سقایت و آب</w:t>
      </w:r>
      <w:r w:rsidR="00A74889" w:rsidRPr="00EA7888">
        <w:rPr>
          <w:rFonts w:hint="eastAsia"/>
          <w:rtl/>
        </w:rPr>
        <w:t>‌</w:t>
      </w:r>
      <w:r w:rsidRPr="00EA7888">
        <w:rPr>
          <w:rFonts w:hint="cs"/>
          <w:rtl/>
        </w:rPr>
        <w:t>دادن به ایشان تشبیه گردیده است.</w:t>
      </w:r>
    </w:p>
    <w:p w:rsidR="001458B2" w:rsidRPr="00EA7888" w:rsidRDefault="001458B2" w:rsidP="00645F4D">
      <w:pPr>
        <w:pStyle w:val="a1"/>
        <w:rPr>
          <w:rtl/>
        </w:rPr>
      </w:pPr>
      <w:r w:rsidRPr="00EA7888">
        <w:rPr>
          <w:rFonts w:hint="cs"/>
          <w:rtl/>
        </w:rPr>
        <w:t>و سخن پیامبر در باره ابوبکر به این عبارت که در بیرون‌</w:t>
      </w:r>
      <w:r w:rsidR="007E242C" w:rsidRPr="00EA7888">
        <w:rPr>
          <w:rFonts w:hint="cs"/>
          <w:rtl/>
        </w:rPr>
        <w:t xml:space="preserve"> آ</w:t>
      </w:r>
      <w:r w:rsidRPr="00EA7888">
        <w:rPr>
          <w:rFonts w:hint="cs"/>
          <w:rtl/>
        </w:rPr>
        <w:t>وردن آب کاملاً توانا نبود</w:t>
      </w:r>
      <w:r w:rsidR="0038100E" w:rsidRPr="00EA7888">
        <w:rPr>
          <w:rFonts w:hint="cs"/>
          <w:rtl/>
        </w:rPr>
        <w:t>،</w:t>
      </w:r>
      <w:r w:rsidRPr="00EA7888">
        <w:rPr>
          <w:rFonts w:hint="cs"/>
          <w:rtl/>
        </w:rPr>
        <w:t xml:space="preserve"> به معنی کاستن از شخصیت و بزرگی ابوبکر و یا برتری‌دادن عمر بر او نیست. و منظور از این عبارت تنها بازگوکردن و خبردادن از مدت خلافت‌شان بوده است</w:t>
      </w:r>
      <w:r w:rsidR="008F055E" w:rsidRPr="00EA7888">
        <w:rPr>
          <w:rFonts w:hint="cs"/>
          <w:rtl/>
        </w:rPr>
        <w:t>،</w:t>
      </w:r>
      <w:r w:rsidRPr="00EA7888">
        <w:rPr>
          <w:rFonts w:hint="cs"/>
          <w:rtl/>
        </w:rPr>
        <w:t xml:space="preserve"> و استفاده بیشتر مردم در زمان خلافت عمر به سبب</w:t>
      </w:r>
      <w:r w:rsidR="008A6AE7">
        <w:rPr>
          <w:rFonts w:hint="cs"/>
          <w:rtl/>
        </w:rPr>
        <w:t xml:space="preserve"> اینکه </w:t>
      </w:r>
      <w:r w:rsidRPr="00EA7888">
        <w:rPr>
          <w:rFonts w:hint="cs"/>
          <w:rtl/>
        </w:rPr>
        <w:t>طول خلافت عمر بیشتر بوده است و نیز به خاطر گسترش اسلام و شهرهای آن و ثروت‌ها و غنایم و فتوحات مسلمین و نیز ایجاد شهرها و تدوین دواوین دولتی و امور کشوری و لشکری.</w:t>
      </w:r>
    </w:p>
    <w:p w:rsidR="00B33405" w:rsidRPr="00EA7888" w:rsidRDefault="001458B2" w:rsidP="00645F4D">
      <w:pPr>
        <w:pStyle w:val="a1"/>
        <w:rPr>
          <w:rtl/>
        </w:rPr>
      </w:pPr>
      <w:r w:rsidRPr="00EA7888">
        <w:rPr>
          <w:rFonts w:hint="cs"/>
          <w:rtl/>
        </w:rPr>
        <w:t>و اما در این سخن پیامبر</w:t>
      </w:r>
      <w:r w:rsidR="00785230" w:rsidRPr="00785230">
        <w:rPr>
          <w:rFonts w:cs="CTraditional Arabic" w:hint="cs"/>
          <w:rtl/>
        </w:rPr>
        <w:t xml:space="preserve"> ج</w:t>
      </w:r>
      <w:r w:rsidRPr="00EA7888">
        <w:rPr>
          <w:rFonts w:hint="cs"/>
          <w:rtl/>
        </w:rPr>
        <w:t xml:space="preserve"> که فر</w:t>
      </w:r>
      <w:r w:rsidR="00F7258D" w:rsidRPr="00EA7888">
        <w:rPr>
          <w:rFonts w:hint="cs"/>
          <w:rtl/>
        </w:rPr>
        <w:t>مود: خدای ابوبکر را ببخشاید، نقص</w:t>
      </w:r>
      <w:r w:rsidRPr="00EA7888">
        <w:rPr>
          <w:rFonts w:hint="cs"/>
          <w:rtl/>
        </w:rPr>
        <w:t xml:space="preserve"> و ایراد بر ابوبکر نیست، و اشاره‌ای که ب</w:t>
      </w:r>
      <w:r w:rsidR="002B53D3" w:rsidRPr="00EA7888">
        <w:rPr>
          <w:rFonts w:hint="cs"/>
          <w:rtl/>
        </w:rPr>
        <w:t xml:space="preserve">ه </w:t>
      </w:r>
      <w:r w:rsidRPr="00EA7888">
        <w:rPr>
          <w:rFonts w:hint="cs"/>
          <w:rtl/>
        </w:rPr>
        <w:t xml:space="preserve">گناه او ندارد، و آن تنها سخن و کلام </w:t>
      </w:r>
      <w:r w:rsidRPr="00EA7888">
        <w:rPr>
          <w:rFonts w:hint="cs"/>
          <w:rtl/>
        </w:rPr>
        <w:lastRenderedPageBreak/>
        <w:t>مصطلحی بوده اس</w:t>
      </w:r>
      <w:r w:rsidR="003E78A8" w:rsidRPr="00EA7888">
        <w:rPr>
          <w:rFonts w:hint="cs"/>
          <w:rtl/>
        </w:rPr>
        <w:t>ت</w:t>
      </w:r>
      <w:r w:rsidRPr="00EA7888">
        <w:rPr>
          <w:rFonts w:hint="cs"/>
          <w:rtl/>
        </w:rPr>
        <w:t xml:space="preserve"> که مسلمانان به هنگام گفتگو باهم آن را ادا می‌کردند و</w:t>
      </w:r>
      <w:r w:rsidR="00D725B0" w:rsidRPr="00EA7888">
        <w:rPr>
          <w:rFonts w:hint="cs"/>
          <w:rtl/>
        </w:rPr>
        <w:t xml:space="preserve"> تکیه‌گاهی بوده است در کلام‌شان،</w:t>
      </w:r>
      <w:r w:rsidRPr="00EA7888">
        <w:rPr>
          <w:rFonts w:hint="cs"/>
          <w:rtl/>
        </w:rPr>
        <w:t xml:space="preserve"> و چه تکیه‌گا</w:t>
      </w:r>
      <w:r w:rsidR="002B53D3" w:rsidRPr="00EA7888">
        <w:rPr>
          <w:rFonts w:hint="cs"/>
          <w:rtl/>
        </w:rPr>
        <w:t>هی زیبا و نیکویی بوده است.</w:t>
      </w:r>
      <w:r w:rsidRPr="00EA7888">
        <w:rPr>
          <w:rFonts w:hint="cs"/>
          <w:rtl/>
        </w:rPr>
        <w:t xml:space="preserve"> در صحیح مسلم روایت است که آن کلمه‌ای بوده است که مسلمانان هنگام آغاز سخن آن را بر زبان جاری می‌کردند که چنین کاری انجام ده و خدا</w:t>
      </w:r>
      <w:r w:rsidR="008A6AE7">
        <w:rPr>
          <w:rFonts w:hint="cs"/>
          <w:rtl/>
        </w:rPr>
        <w:t xml:space="preserve"> تو را </w:t>
      </w:r>
      <w:r w:rsidRPr="00EA7888">
        <w:rPr>
          <w:rFonts w:hint="cs"/>
          <w:rtl/>
        </w:rPr>
        <w:t>ببخشاید.</w:t>
      </w:r>
    </w:p>
    <w:p w:rsidR="002B53D3" w:rsidRPr="00EA7888" w:rsidRDefault="002B53D3" w:rsidP="00645F4D">
      <w:pPr>
        <w:pStyle w:val="a1"/>
        <w:rPr>
          <w:rtl/>
        </w:rPr>
      </w:pPr>
      <w:r w:rsidRPr="00EA7888">
        <w:rPr>
          <w:rFonts w:hint="cs"/>
          <w:rtl/>
        </w:rPr>
        <w:t>دانایان استدلال کرده</w:t>
      </w:r>
      <w:r w:rsidR="00785230">
        <w:rPr>
          <w:rFonts w:hint="cs"/>
          <w:rtl/>
        </w:rPr>
        <w:t xml:space="preserve">‌اند </w:t>
      </w:r>
      <w:r w:rsidRPr="00EA7888">
        <w:rPr>
          <w:rFonts w:hint="cs"/>
          <w:rtl/>
        </w:rPr>
        <w:t>که در تمام این احادیث اعلام خلافت ابوبکر و عمر و درستی آن و نیز توصیف چگونگی خلافت آنان و بهره‌مندی مسلمانان از آن می‌باشد.</w:t>
      </w:r>
    </w:p>
    <w:p w:rsidR="00645F4D" w:rsidRDefault="002B53D3" w:rsidP="00645F4D">
      <w:pPr>
        <w:pStyle w:val="a1"/>
        <w:rPr>
          <w:rtl/>
        </w:rPr>
      </w:pPr>
      <w:r w:rsidRPr="00EA7888">
        <w:rPr>
          <w:rFonts w:hint="cs"/>
          <w:rtl/>
        </w:rPr>
        <w:t>خداوند از عمر که دوستدار پیامبر</w:t>
      </w:r>
      <w:r w:rsidR="00785230" w:rsidRPr="00785230">
        <w:rPr>
          <w:rFonts w:cs="CTraditional Arabic" w:hint="cs"/>
          <w:rtl/>
        </w:rPr>
        <w:t xml:space="preserve"> ج</w:t>
      </w:r>
      <w:r w:rsidRPr="00EA7888">
        <w:rPr>
          <w:rFonts w:hint="cs"/>
          <w:rtl/>
        </w:rPr>
        <w:t xml:space="preserve"> بود راضی باد</w:t>
      </w:r>
      <w:r w:rsidR="005652DB" w:rsidRPr="00EA7888">
        <w:rPr>
          <w:rFonts w:hint="cs"/>
          <w:rtl/>
        </w:rPr>
        <w:t>،</w:t>
      </w:r>
      <w:r w:rsidRPr="00EA7888">
        <w:rPr>
          <w:rFonts w:hint="cs"/>
          <w:rtl/>
        </w:rPr>
        <w:t xml:space="preserve"> و نیز راضی</w:t>
      </w:r>
      <w:r w:rsidR="009B5EF0" w:rsidRPr="00EA7888">
        <w:rPr>
          <w:rFonts w:hint="cs"/>
          <w:rtl/>
        </w:rPr>
        <w:t xml:space="preserve"> باد از او که وزیر و یاور پیامب</w:t>
      </w:r>
      <w:r w:rsidRPr="00EA7888">
        <w:rPr>
          <w:rFonts w:hint="cs"/>
          <w:rtl/>
        </w:rPr>
        <w:t>ر</w:t>
      </w:r>
      <w:r w:rsidR="00645F4D">
        <w:rPr>
          <w:rFonts w:hint="cs"/>
          <w:rtl/>
        </w:rPr>
        <w:t xml:space="preserve"> </w:t>
      </w:r>
      <w:r w:rsidR="00645F4D">
        <w:rPr>
          <w:rFonts w:cs="CTraditional Arabic" w:hint="cs"/>
          <w:rtl/>
        </w:rPr>
        <w:t>ج</w:t>
      </w:r>
      <w:r w:rsidRPr="00EA7888">
        <w:rPr>
          <w:rFonts w:hint="cs"/>
          <w:rtl/>
        </w:rPr>
        <w:t xml:space="preserve"> بود</w:t>
      </w:r>
      <w:r w:rsidR="005652DB" w:rsidRPr="00EA7888">
        <w:rPr>
          <w:rFonts w:hint="cs"/>
          <w:rtl/>
        </w:rPr>
        <w:t>،</w:t>
      </w:r>
      <w:r w:rsidRPr="00EA7888">
        <w:rPr>
          <w:rFonts w:hint="cs"/>
          <w:rtl/>
        </w:rPr>
        <w:t xml:space="preserve"> و راضی باد از او که دلیر و قهرمان بود</w:t>
      </w:r>
      <w:r w:rsidR="005652DB" w:rsidRPr="00EA7888">
        <w:rPr>
          <w:rFonts w:hint="cs"/>
          <w:rtl/>
        </w:rPr>
        <w:t>،</w:t>
      </w:r>
      <w:r w:rsidRPr="00EA7888">
        <w:rPr>
          <w:rFonts w:hint="cs"/>
          <w:rtl/>
        </w:rPr>
        <w:t xml:space="preserve"> و نیز راضی باد از او که امیر عادل </w:t>
      </w:r>
      <w:r w:rsidR="005652DB" w:rsidRPr="00EA7888">
        <w:rPr>
          <w:rFonts w:hint="cs"/>
          <w:rtl/>
        </w:rPr>
        <w:t>و منصف مسلمانان</w:t>
      </w:r>
      <w:r w:rsidR="00D07B83" w:rsidRPr="00EA7888">
        <w:rPr>
          <w:rFonts w:hint="cs"/>
          <w:rtl/>
        </w:rPr>
        <w:t xml:space="preserve"> بود</w:t>
      </w:r>
      <w:r w:rsidR="00645F4D">
        <w:rPr>
          <w:rFonts w:hint="cs"/>
          <w:rtl/>
        </w:rPr>
        <w:t>.</w:t>
      </w:r>
    </w:p>
    <w:p w:rsidR="00645F4D" w:rsidRDefault="00645F4D" w:rsidP="00645F4D">
      <w:pPr>
        <w:pStyle w:val="a1"/>
        <w:rPr>
          <w:rtl/>
        </w:rPr>
        <w:sectPr w:rsidR="00645F4D" w:rsidSect="00645F4D">
          <w:headerReference w:type="default" r:id="rId24"/>
          <w:footnotePr>
            <w:numRestart w:val="eachPage"/>
          </w:footnotePr>
          <w:type w:val="oddPage"/>
          <w:pgSz w:w="7938" w:h="11907" w:code="9"/>
          <w:pgMar w:top="567" w:right="851" w:bottom="851" w:left="851" w:header="454" w:footer="0" w:gutter="0"/>
          <w:cols w:space="708"/>
          <w:titlePg/>
          <w:bidi/>
          <w:rtlGutter/>
          <w:docGrid w:linePitch="381"/>
        </w:sectPr>
      </w:pPr>
    </w:p>
    <w:p w:rsidR="008A1DAA" w:rsidRPr="00EA7888" w:rsidRDefault="008A1DAA" w:rsidP="00645F4D">
      <w:pPr>
        <w:pStyle w:val="a"/>
        <w:rPr>
          <w:rtl/>
        </w:rPr>
      </w:pPr>
      <w:bookmarkStart w:id="46" w:name="_Toc269570237"/>
      <w:bookmarkStart w:id="47" w:name="_Toc423767757"/>
      <w:r w:rsidRPr="00EA7888">
        <w:rPr>
          <w:rFonts w:hint="cs"/>
          <w:rtl/>
        </w:rPr>
        <w:lastRenderedPageBreak/>
        <w:t>فصل چهارم</w:t>
      </w:r>
      <w:r w:rsidR="00645F4D">
        <w:rPr>
          <w:rFonts w:hint="cs"/>
          <w:rtl/>
        </w:rPr>
        <w:t>:</w:t>
      </w:r>
      <w:r w:rsidR="00645F4D">
        <w:rPr>
          <w:rtl/>
        </w:rPr>
        <w:br/>
      </w:r>
      <w:r w:rsidRPr="00EA7888">
        <w:rPr>
          <w:rFonts w:hint="cs"/>
          <w:rtl/>
        </w:rPr>
        <w:t>دربار</w:t>
      </w:r>
      <w:r w:rsidR="00645F4D">
        <w:rPr>
          <w:rFonts w:hint="cs"/>
          <w:rtl/>
        </w:rPr>
        <w:t>ۀ</w:t>
      </w:r>
      <w:r w:rsidRPr="00EA7888">
        <w:rPr>
          <w:rFonts w:hint="cs"/>
          <w:rtl/>
        </w:rPr>
        <w:t xml:space="preserve"> محبت عثمان</w:t>
      </w:r>
      <w:r w:rsidR="00785230" w:rsidRPr="00785230">
        <w:rPr>
          <w:rFonts w:cs="CTraditional Arabic" w:hint="cs"/>
          <w:bCs w:val="0"/>
          <w:rtl/>
        </w:rPr>
        <w:t>س</w:t>
      </w:r>
      <w:bookmarkEnd w:id="46"/>
      <w:bookmarkEnd w:id="47"/>
    </w:p>
    <w:p w:rsidR="008A1DAA" w:rsidRPr="00EA7888" w:rsidRDefault="00B52F26" w:rsidP="00715575">
      <w:pPr>
        <w:pStyle w:val="a1"/>
        <w:rPr>
          <w:rtl/>
        </w:rPr>
      </w:pPr>
      <w:r w:rsidRPr="00EA7888">
        <w:rPr>
          <w:rFonts w:hint="cs"/>
          <w:rtl/>
        </w:rPr>
        <w:t xml:space="preserve">عثمان بن عفان بن ابوالعباسِ </w:t>
      </w:r>
      <w:r w:rsidR="00BA2075" w:rsidRPr="00EA7888">
        <w:rPr>
          <w:rFonts w:hint="cs"/>
          <w:rtl/>
        </w:rPr>
        <w:t>ا</w:t>
      </w:r>
      <w:r w:rsidRPr="00EA7888">
        <w:rPr>
          <w:rFonts w:hint="cs"/>
          <w:rtl/>
        </w:rPr>
        <w:t>موی قریشی، دارای</w:t>
      </w:r>
      <w:r w:rsidR="00440E99" w:rsidRPr="00EA7888">
        <w:rPr>
          <w:rFonts w:hint="cs"/>
          <w:rtl/>
        </w:rPr>
        <w:t xml:space="preserve"> اخلاقِ پسندیده و روش نیکو و با</w:t>
      </w:r>
      <w:r w:rsidRPr="00EA7888">
        <w:rPr>
          <w:rFonts w:hint="cs"/>
          <w:rtl/>
        </w:rPr>
        <w:t>شرم و پارسا بود</w:t>
      </w:r>
      <w:r w:rsidR="00440E99" w:rsidRPr="00EA7888">
        <w:rPr>
          <w:rFonts w:hint="cs"/>
          <w:rtl/>
        </w:rPr>
        <w:t>،</w:t>
      </w:r>
      <w:r w:rsidRPr="00EA7888">
        <w:rPr>
          <w:rFonts w:hint="cs"/>
          <w:rtl/>
        </w:rPr>
        <w:t xml:space="preserve"> و از جمله پیشگامان به دین اسلام بود، در همه غزوه‌ها همراه با پیامبر بود</w:t>
      </w:r>
      <w:r w:rsidR="00CC1794" w:rsidRPr="00EA7888">
        <w:rPr>
          <w:rFonts w:hint="cs"/>
          <w:rtl/>
        </w:rPr>
        <w:t>،</w:t>
      </w:r>
      <w:r w:rsidRPr="00EA7888">
        <w:rPr>
          <w:rFonts w:hint="cs"/>
          <w:rtl/>
        </w:rPr>
        <w:t xml:space="preserve"> مگر در غزو</w:t>
      </w:r>
      <w:r w:rsidR="00715575">
        <w:rPr>
          <w:rFonts w:hint="cs"/>
          <w:rtl/>
        </w:rPr>
        <w:t>ۀ</w:t>
      </w:r>
      <w:r w:rsidRPr="00EA7888">
        <w:rPr>
          <w:rFonts w:hint="cs"/>
          <w:rtl/>
        </w:rPr>
        <w:t xml:space="preserve"> بدر که به دلیل بیماری همسرش (رقیه) دختر پیامبر نتوانست در آن غزوه شرکت کند. و پیامبر</w:t>
      </w:r>
      <w:r w:rsidR="00785230" w:rsidRPr="00785230">
        <w:rPr>
          <w:rFonts w:cs="CTraditional Arabic" w:hint="cs"/>
          <w:rtl/>
        </w:rPr>
        <w:t xml:space="preserve"> ج</w:t>
      </w:r>
      <w:r w:rsidRPr="00EA7888">
        <w:rPr>
          <w:rFonts w:hint="cs"/>
          <w:rtl/>
        </w:rPr>
        <w:t xml:space="preserve"> دو دختر خویش (رقیه و ام کلثوم) را به عقد وی درآورد. و فرمود:</w:t>
      </w:r>
      <w:r w:rsidR="00785230" w:rsidRPr="00785230">
        <w:rPr>
          <w:rFonts w:cs="CTraditional Arabic" w:hint="cs"/>
          <w:rtl/>
        </w:rPr>
        <w:t xml:space="preserve"> ج</w:t>
      </w:r>
      <w:r w:rsidRPr="00EA7888">
        <w:rPr>
          <w:rFonts w:hint="cs"/>
          <w:rtl/>
        </w:rPr>
        <w:t xml:space="preserve"> اگر دختر سومی داشتم او را به عقد عثمان درمی‌آوردم</w:t>
      </w:r>
      <w:r w:rsidR="00FB0392" w:rsidRPr="00EA7888">
        <w:rPr>
          <w:rFonts w:hint="cs"/>
          <w:rtl/>
        </w:rPr>
        <w:t>،</w:t>
      </w:r>
      <w:r w:rsidRPr="00EA7888">
        <w:rPr>
          <w:rFonts w:hint="cs"/>
          <w:rtl/>
        </w:rPr>
        <w:t xml:space="preserve"> و در روایتی دیگر آمده است که اگر چهل دختر نیز داشتم آنها را به عقد عثمان درمی‌آوردم.</w:t>
      </w:r>
    </w:p>
    <w:p w:rsidR="00B52F26" w:rsidRPr="00EA7888" w:rsidRDefault="00B52F26" w:rsidP="00645F4D">
      <w:pPr>
        <w:pStyle w:val="a1"/>
        <w:rPr>
          <w:rtl/>
        </w:rPr>
      </w:pPr>
      <w:r w:rsidRPr="00EA7888">
        <w:rPr>
          <w:rFonts w:hint="cs"/>
          <w:rtl/>
        </w:rPr>
        <w:t>و او سفیر و نماینده میان پیامبر و قریش در حج عمره حدیبیه بود، و هنگامی که اصحاب با پیامبر</w:t>
      </w:r>
      <w:r w:rsidR="00785230" w:rsidRPr="00785230">
        <w:rPr>
          <w:rFonts w:cs="CTraditional Arabic" w:hint="cs"/>
          <w:rtl/>
        </w:rPr>
        <w:t xml:space="preserve"> ج</w:t>
      </w:r>
      <w:r w:rsidRPr="00EA7888">
        <w:rPr>
          <w:rFonts w:hint="cs"/>
          <w:rtl/>
        </w:rPr>
        <w:t xml:space="preserve"> بیعت کردند تا پای مرگ پایداری کنند و او را تنها نگذارند (و عثمان در آن وقت به عنوان نماینده پیامبر در مکه با قریش در باره صلح مذاکره می‌کرد و در آن بیعت حضور نداشت) پیامبر</w:t>
      </w:r>
      <w:r w:rsidR="00785230" w:rsidRPr="00785230">
        <w:rPr>
          <w:rFonts w:cs="CTraditional Arabic" w:hint="cs"/>
          <w:rtl/>
        </w:rPr>
        <w:t xml:space="preserve"> ج</w:t>
      </w:r>
      <w:r w:rsidRPr="00EA7888">
        <w:rPr>
          <w:rFonts w:hint="cs"/>
          <w:rtl/>
        </w:rPr>
        <w:t xml:space="preserve"> فرمود: به راستی که عثمان به دنبال انجام کار و خواسته خدا و پیامبر است، و دست راستش را بر روی دست چپش نهاد و گفت: این به جای دست راست عثمان بر روی دست چپ اوست. لذا دست پیامبر به جای دست عثمان در آن بیعت بهتر از دست‌های اصحاب در آن بیعت بود.</w:t>
      </w:r>
    </w:p>
    <w:p w:rsidR="00B52F26" w:rsidRPr="00EA7888" w:rsidRDefault="00B52F26" w:rsidP="00645F4D">
      <w:pPr>
        <w:pStyle w:val="a1"/>
        <w:rPr>
          <w:rtl/>
        </w:rPr>
      </w:pPr>
      <w:r w:rsidRPr="00EA7888">
        <w:rPr>
          <w:rFonts w:hint="cs"/>
          <w:rtl/>
        </w:rPr>
        <w:t>و همه</w:t>
      </w:r>
      <w:r w:rsidR="00785230">
        <w:rPr>
          <w:rFonts w:hint="cs"/>
          <w:rtl/>
        </w:rPr>
        <w:t xml:space="preserve"> این‌ها </w:t>
      </w:r>
      <w:r w:rsidRPr="00EA7888">
        <w:rPr>
          <w:rFonts w:hint="cs"/>
          <w:rtl/>
        </w:rPr>
        <w:t>دلیل قاطعی است، بر محبتِ بسیار عمیق و ژرفی که میان پیامبر و عثمان وجود داشت</w:t>
      </w:r>
      <w:r w:rsidR="00212A1E" w:rsidRPr="00EA7888">
        <w:rPr>
          <w:rFonts w:hint="cs"/>
          <w:rtl/>
        </w:rPr>
        <w:t>ه است، اما این محبت عثمان را وا</w:t>
      </w:r>
      <w:r w:rsidRPr="00EA7888">
        <w:rPr>
          <w:rFonts w:hint="cs"/>
          <w:rtl/>
        </w:rPr>
        <w:t xml:space="preserve">می‌دارد که دلیل تازه دیگری را بر علاقه و شدت محبتش به پیامبر ارائه دهد. بنابراین، </w:t>
      </w:r>
      <w:r w:rsidR="000034E8" w:rsidRPr="00EA7888">
        <w:rPr>
          <w:rFonts w:hint="cs"/>
          <w:rtl/>
        </w:rPr>
        <w:t xml:space="preserve">از دارائی و ثروتش مخارج و هزینه هنگفت </w:t>
      </w:r>
      <w:r w:rsidR="00BA2075" w:rsidRPr="00EA7888">
        <w:rPr>
          <w:rFonts w:hint="cs"/>
          <w:rtl/>
        </w:rPr>
        <w:t>ج</w:t>
      </w:r>
      <w:r w:rsidR="000034E8" w:rsidRPr="00EA7888">
        <w:rPr>
          <w:rFonts w:hint="cs"/>
          <w:rtl/>
        </w:rPr>
        <w:t>یش العسر</w:t>
      </w:r>
      <w:r w:rsidR="000034E8" w:rsidRPr="00EA7888">
        <w:rPr>
          <w:rFonts w:cs="B Badr" w:hint="cs"/>
          <w:rtl/>
        </w:rPr>
        <w:t>ة</w:t>
      </w:r>
      <w:r w:rsidR="000034E8" w:rsidRPr="00EA7888">
        <w:rPr>
          <w:rFonts w:hint="cs"/>
          <w:rtl/>
        </w:rPr>
        <w:t xml:space="preserve"> را می‌پر</w:t>
      </w:r>
      <w:r w:rsidR="002A4797" w:rsidRPr="00EA7888">
        <w:rPr>
          <w:rFonts w:hint="cs"/>
          <w:rtl/>
        </w:rPr>
        <w:t xml:space="preserve">دازد و چاه </w:t>
      </w:r>
      <w:r w:rsidR="002A4797" w:rsidRPr="00EA7888">
        <w:rPr>
          <w:rFonts w:hint="cs"/>
          <w:rtl/>
        </w:rPr>
        <w:lastRenderedPageBreak/>
        <w:t>رُومَه را خریداری می</w:t>
      </w:r>
      <w:r w:rsidR="002A4797" w:rsidRPr="00EA7888">
        <w:rPr>
          <w:rFonts w:hint="eastAsia"/>
          <w:rtl/>
        </w:rPr>
        <w:t>‌</w:t>
      </w:r>
      <w:r w:rsidR="000034E8" w:rsidRPr="00EA7888">
        <w:rPr>
          <w:rFonts w:hint="cs"/>
          <w:rtl/>
        </w:rPr>
        <w:t>کند و آن را برای آشامیدن و شرب مسلمانان وقف می‌گرداند، تا در آن موارد پاسخگوی</w:t>
      </w:r>
      <w:r w:rsidR="00633F4B" w:rsidRPr="00EA7888">
        <w:rPr>
          <w:rFonts w:hint="cs"/>
          <w:rtl/>
        </w:rPr>
        <w:t xml:space="preserve"> درخواست پیامبر باشد</w:t>
      </w:r>
      <w:r w:rsidR="0009440C" w:rsidRPr="00EA7888">
        <w:rPr>
          <w:rFonts w:hint="cs"/>
          <w:rtl/>
        </w:rPr>
        <w:t>،</w:t>
      </w:r>
      <w:r w:rsidR="00633F4B" w:rsidRPr="00EA7888">
        <w:rPr>
          <w:rFonts w:hint="cs"/>
          <w:rtl/>
        </w:rPr>
        <w:t xml:space="preserve"> و نیز از ثروتش برای توسعه مسجد رسول خدا هزینه می‌نماید.</w:t>
      </w:r>
    </w:p>
    <w:p w:rsidR="00633F4B" w:rsidRPr="00EA7888" w:rsidRDefault="00633F4B" w:rsidP="00645F4D">
      <w:pPr>
        <w:pStyle w:val="a1"/>
        <w:rPr>
          <w:rtl/>
        </w:rPr>
      </w:pPr>
      <w:r w:rsidRPr="00EA7888">
        <w:rPr>
          <w:rFonts w:hint="cs"/>
          <w:rtl/>
        </w:rPr>
        <w:t>ترمذی از عبدالرحمن بن حباب روایت می‌کند که گفت: «در خدمت پیامبر</w:t>
      </w:r>
      <w:r w:rsidR="00785230" w:rsidRPr="00785230">
        <w:rPr>
          <w:rFonts w:cs="CTraditional Arabic" w:hint="cs"/>
          <w:rtl/>
        </w:rPr>
        <w:t xml:space="preserve"> ج</w:t>
      </w:r>
      <w:r w:rsidRPr="00EA7888">
        <w:rPr>
          <w:rFonts w:hint="cs"/>
          <w:rtl/>
        </w:rPr>
        <w:t xml:space="preserve"> بود در آن موقعی که او مسلمانان را به تهیه و تجهیز لشکر پرهزینه به نام جیش العسره وامی‌داشت و تشویق می‌کرد، در آن هنگام عثمان به پا خاست و گفت: ای رسول خدا</w:t>
      </w:r>
      <w:r w:rsidR="00F508CE" w:rsidRPr="00EA7888">
        <w:rPr>
          <w:rFonts w:hint="cs"/>
          <w:rtl/>
        </w:rPr>
        <w:t>!</w:t>
      </w:r>
      <w:r w:rsidRPr="00EA7888">
        <w:rPr>
          <w:rFonts w:hint="cs"/>
          <w:rtl/>
        </w:rPr>
        <w:t xml:space="preserve"> تهیه و تجهیز صد شتر با وسایلی از قبیل: زین، عر</w:t>
      </w:r>
      <w:r w:rsidR="00A25F70" w:rsidRPr="00EA7888">
        <w:rPr>
          <w:rFonts w:hint="cs"/>
          <w:rtl/>
        </w:rPr>
        <w:t>ق‌گیر و باروبنه سفر، در راه خدا</w:t>
      </w:r>
      <w:r w:rsidRPr="00EA7888">
        <w:rPr>
          <w:rFonts w:hint="cs"/>
          <w:rtl/>
        </w:rPr>
        <w:t xml:space="preserve"> بر عهدة من است، سپس دیگر بار پیامبر مردم را به تجهیز لشکر تشویق فرمود، باز عثمان برخاست و گفت</w:t>
      </w:r>
      <w:r w:rsidR="005867FA" w:rsidRPr="00EA7888">
        <w:rPr>
          <w:rFonts w:hint="cs"/>
          <w:rtl/>
        </w:rPr>
        <w:t>:</w:t>
      </w:r>
      <w:r w:rsidRPr="00EA7888">
        <w:rPr>
          <w:rFonts w:hint="cs"/>
          <w:rtl/>
        </w:rPr>
        <w:t xml:space="preserve"> تهیه دویست شتر با همه وسایل آن به عهده من است، مرتبة دیگر پیامبر اصحاب را به تج</w:t>
      </w:r>
      <w:r w:rsidR="00BA445C" w:rsidRPr="00EA7888">
        <w:rPr>
          <w:rFonts w:hint="cs"/>
          <w:rtl/>
        </w:rPr>
        <w:t>ه</w:t>
      </w:r>
      <w:r w:rsidRPr="00EA7888">
        <w:rPr>
          <w:rFonts w:hint="cs"/>
          <w:rtl/>
        </w:rPr>
        <w:t>یز لشکر تشویق می‌فرمود</w:t>
      </w:r>
      <w:r w:rsidR="00087216" w:rsidRPr="00EA7888">
        <w:rPr>
          <w:rFonts w:hint="cs"/>
          <w:rtl/>
        </w:rPr>
        <w:t>،</w:t>
      </w:r>
      <w:r w:rsidRPr="00EA7888">
        <w:rPr>
          <w:rFonts w:hint="cs"/>
          <w:rtl/>
        </w:rPr>
        <w:t xml:space="preserve"> این بار</w:t>
      </w:r>
      <w:r w:rsidR="005C1D46" w:rsidRPr="00EA7888">
        <w:rPr>
          <w:rFonts w:hint="cs"/>
          <w:rtl/>
        </w:rPr>
        <w:t xml:space="preserve"> </w:t>
      </w:r>
      <w:r w:rsidRPr="00EA7888">
        <w:rPr>
          <w:rFonts w:hint="cs"/>
          <w:rtl/>
        </w:rPr>
        <w:t>هم عثمان برخاست و گفت</w:t>
      </w:r>
      <w:r w:rsidR="00747DE5" w:rsidRPr="00EA7888">
        <w:rPr>
          <w:rFonts w:hint="cs"/>
          <w:rtl/>
        </w:rPr>
        <w:t>: صد شتر دیگر با همه وسایل می‌پرد</w:t>
      </w:r>
      <w:r w:rsidRPr="00EA7888">
        <w:rPr>
          <w:rFonts w:hint="cs"/>
          <w:rtl/>
        </w:rPr>
        <w:t xml:space="preserve">ازم، پس از آن من پیامبر را دیدم که از منبر پائین آمد در حالی که می‌فرمود: پس از این آنچه عثمان </w:t>
      </w:r>
      <w:r w:rsidR="00BE154B" w:rsidRPr="00EA7888">
        <w:rPr>
          <w:rFonts w:hint="cs"/>
          <w:rtl/>
        </w:rPr>
        <w:t>انجام می‌دهد، گناهی بر او نیست»</w:t>
      </w:r>
      <w:r w:rsidRPr="00EA7888">
        <w:rPr>
          <w:rFonts w:hint="cs"/>
          <w:rtl/>
        </w:rPr>
        <w:t xml:space="preserve"> (یعنی با این کار خداوند عثمان را بخشیده است).</w:t>
      </w:r>
    </w:p>
    <w:p w:rsidR="008978EB" w:rsidRPr="00EA7888" w:rsidRDefault="008978EB" w:rsidP="00645F4D">
      <w:pPr>
        <w:pStyle w:val="a1"/>
        <w:rPr>
          <w:rtl/>
        </w:rPr>
      </w:pPr>
      <w:r w:rsidRPr="00EA7888">
        <w:rPr>
          <w:rFonts w:hint="cs"/>
          <w:rtl/>
        </w:rPr>
        <w:t>و</w:t>
      </w:r>
      <w:r w:rsidR="00FA2670" w:rsidRPr="00EA7888">
        <w:rPr>
          <w:rFonts w:hint="cs"/>
          <w:rtl/>
        </w:rPr>
        <w:t>قتی پیامبر وارد مدینه شد، جز چا</w:t>
      </w:r>
      <w:r w:rsidRPr="00EA7888">
        <w:rPr>
          <w:rFonts w:hint="cs"/>
          <w:rtl/>
        </w:rPr>
        <w:t>ه رُومه آبی گوارا و قابل شرب در آنجا نبود، پیامبر گفت: چه کسی آن را می‌خرد و در اختیار مسلمانان قرار می‌دهد، تا با این کار در برابر سطل خویش و سطل‌های مسلمانان دیگر در بهشت پا</w:t>
      </w:r>
      <w:r w:rsidR="003F2ED4" w:rsidRPr="00EA7888">
        <w:rPr>
          <w:rFonts w:hint="cs"/>
          <w:rtl/>
        </w:rPr>
        <w:t>داش بیشتر و بهتر از آنها بیاب</w:t>
      </w:r>
      <w:r w:rsidR="0043458F" w:rsidRPr="00EA7888">
        <w:rPr>
          <w:rFonts w:hint="cs"/>
          <w:rtl/>
        </w:rPr>
        <w:t>د؟</w:t>
      </w:r>
      <w:r w:rsidRPr="00EA7888">
        <w:rPr>
          <w:rFonts w:hint="cs"/>
          <w:rtl/>
        </w:rPr>
        <w:t xml:space="preserve"> پس عثمان آن را خرید و در اختیار مسلمانان گذاشت. و رسول خدا</w:t>
      </w:r>
      <w:r w:rsidR="00785230" w:rsidRPr="00785230">
        <w:rPr>
          <w:rFonts w:cs="CTraditional Arabic" w:hint="cs"/>
          <w:rtl/>
        </w:rPr>
        <w:t xml:space="preserve"> ج</w:t>
      </w:r>
      <w:r w:rsidRPr="00EA7888">
        <w:rPr>
          <w:rFonts w:hint="cs"/>
          <w:rtl/>
        </w:rPr>
        <w:t xml:space="preserve"> فرمود: </w:t>
      </w:r>
      <w:r w:rsidRPr="00645F4D">
        <w:rPr>
          <w:rStyle w:val="Char2"/>
          <w:rFonts w:hint="cs"/>
          <w:rtl/>
        </w:rPr>
        <w:t>«</w:t>
      </w:r>
      <w:r w:rsidR="0056311E" w:rsidRPr="00645F4D">
        <w:rPr>
          <w:rStyle w:val="Char2"/>
          <w:rFonts w:hint="eastAsia"/>
          <w:rtl/>
        </w:rPr>
        <w:t>مَنْ</w:t>
      </w:r>
      <w:r w:rsidR="0056311E" w:rsidRPr="00645F4D">
        <w:rPr>
          <w:rStyle w:val="Char2"/>
          <w:rtl/>
        </w:rPr>
        <w:t xml:space="preserve"> </w:t>
      </w:r>
      <w:r w:rsidR="0056311E" w:rsidRPr="00645F4D">
        <w:rPr>
          <w:rStyle w:val="Char2"/>
          <w:rFonts w:hint="eastAsia"/>
          <w:rtl/>
        </w:rPr>
        <w:t>يَشْتَرِى</w:t>
      </w:r>
      <w:r w:rsidR="0056311E" w:rsidRPr="00645F4D">
        <w:rPr>
          <w:rStyle w:val="Char2"/>
          <w:rtl/>
        </w:rPr>
        <w:t xml:space="preserve"> </w:t>
      </w:r>
      <w:r w:rsidR="0056311E" w:rsidRPr="00645F4D">
        <w:rPr>
          <w:rStyle w:val="Char2"/>
          <w:rFonts w:hint="eastAsia"/>
          <w:rtl/>
        </w:rPr>
        <w:t>بُقْعَةَ</w:t>
      </w:r>
      <w:r w:rsidR="0056311E" w:rsidRPr="00645F4D">
        <w:rPr>
          <w:rStyle w:val="Char2"/>
          <w:rtl/>
        </w:rPr>
        <w:t xml:space="preserve"> </w:t>
      </w:r>
      <w:r w:rsidR="0056311E" w:rsidRPr="00645F4D">
        <w:rPr>
          <w:rStyle w:val="Char2"/>
          <w:rFonts w:hint="eastAsia"/>
          <w:rtl/>
        </w:rPr>
        <w:t>آلِ</w:t>
      </w:r>
      <w:r w:rsidR="0056311E" w:rsidRPr="00645F4D">
        <w:rPr>
          <w:rStyle w:val="Char2"/>
          <w:rtl/>
        </w:rPr>
        <w:t xml:space="preserve"> </w:t>
      </w:r>
      <w:r w:rsidR="0056311E" w:rsidRPr="00645F4D">
        <w:rPr>
          <w:rStyle w:val="Char2"/>
          <w:rFonts w:hint="eastAsia"/>
          <w:rtl/>
        </w:rPr>
        <w:t>فُلاَنٍ</w:t>
      </w:r>
      <w:r w:rsidR="0056311E" w:rsidRPr="00645F4D">
        <w:rPr>
          <w:rStyle w:val="Char2"/>
          <w:rtl/>
        </w:rPr>
        <w:t xml:space="preserve"> </w:t>
      </w:r>
      <w:r w:rsidR="0056311E" w:rsidRPr="00645F4D">
        <w:rPr>
          <w:rStyle w:val="Char2"/>
          <w:rFonts w:hint="eastAsia"/>
          <w:rtl/>
        </w:rPr>
        <w:t>فَيَزِيدُهَا</w:t>
      </w:r>
      <w:r w:rsidR="0056311E" w:rsidRPr="00645F4D">
        <w:rPr>
          <w:rStyle w:val="Char2"/>
          <w:rtl/>
        </w:rPr>
        <w:t xml:space="preserve"> </w:t>
      </w:r>
      <w:r w:rsidR="0056311E" w:rsidRPr="00645F4D">
        <w:rPr>
          <w:rStyle w:val="Char2"/>
          <w:rFonts w:hint="eastAsia"/>
          <w:rtl/>
        </w:rPr>
        <w:t>فِى</w:t>
      </w:r>
      <w:r w:rsidR="0056311E" w:rsidRPr="00645F4D">
        <w:rPr>
          <w:rStyle w:val="Char2"/>
          <w:rtl/>
        </w:rPr>
        <w:t xml:space="preserve"> </w:t>
      </w:r>
      <w:r w:rsidR="0056311E" w:rsidRPr="00645F4D">
        <w:rPr>
          <w:rStyle w:val="Char2"/>
          <w:rFonts w:hint="eastAsia"/>
          <w:rtl/>
        </w:rPr>
        <w:t>الْمَسْجِدِ</w:t>
      </w:r>
      <w:r w:rsidR="0056311E" w:rsidRPr="00645F4D">
        <w:rPr>
          <w:rStyle w:val="Char2"/>
          <w:rtl/>
        </w:rPr>
        <w:t xml:space="preserve"> </w:t>
      </w:r>
      <w:r w:rsidR="0056311E" w:rsidRPr="00645F4D">
        <w:rPr>
          <w:rStyle w:val="Char2"/>
          <w:rFonts w:hint="eastAsia"/>
          <w:rtl/>
        </w:rPr>
        <w:t>بِخَيْرٍ</w:t>
      </w:r>
      <w:r w:rsidR="0056311E" w:rsidRPr="00645F4D">
        <w:rPr>
          <w:rStyle w:val="Char2"/>
          <w:rtl/>
        </w:rPr>
        <w:t xml:space="preserve"> </w:t>
      </w:r>
      <w:r w:rsidR="0056311E" w:rsidRPr="00645F4D">
        <w:rPr>
          <w:rStyle w:val="Char2"/>
          <w:rFonts w:hint="eastAsia"/>
          <w:rtl/>
        </w:rPr>
        <w:t>لَهُ</w:t>
      </w:r>
      <w:r w:rsidR="0056311E" w:rsidRPr="00645F4D">
        <w:rPr>
          <w:rStyle w:val="Char2"/>
          <w:rtl/>
        </w:rPr>
        <w:t xml:space="preserve"> </w:t>
      </w:r>
      <w:r w:rsidR="0056311E" w:rsidRPr="00645F4D">
        <w:rPr>
          <w:rStyle w:val="Char2"/>
          <w:rFonts w:hint="eastAsia"/>
          <w:rtl/>
        </w:rPr>
        <w:t>مِنْهَا</w:t>
      </w:r>
      <w:r w:rsidR="0056311E" w:rsidRPr="00645F4D">
        <w:rPr>
          <w:rStyle w:val="Char2"/>
          <w:rtl/>
        </w:rPr>
        <w:t xml:space="preserve"> </w:t>
      </w:r>
      <w:r w:rsidR="0056311E" w:rsidRPr="00645F4D">
        <w:rPr>
          <w:rStyle w:val="Char2"/>
          <w:rFonts w:hint="eastAsia"/>
          <w:rtl/>
        </w:rPr>
        <w:t>فِى</w:t>
      </w:r>
      <w:r w:rsidR="0056311E" w:rsidRPr="00645F4D">
        <w:rPr>
          <w:rStyle w:val="Char2"/>
          <w:rtl/>
        </w:rPr>
        <w:t xml:space="preserve"> </w:t>
      </w:r>
      <w:r w:rsidR="0056311E" w:rsidRPr="00645F4D">
        <w:rPr>
          <w:rStyle w:val="Char2"/>
          <w:rFonts w:hint="eastAsia"/>
          <w:rtl/>
        </w:rPr>
        <w:t>الْجَنَّةِ</w:t>
      </w:r>
      <w:r w:rsidRPr="00645F4D">
        <w:rPr>
          <w:rStyle w:val="Char2"/>
          <w:rFonts w:hint="cs"/>
          <w:rtl/>
        </w:rPr>
        <w:t>»</w:t>
      </w:r>
      <w:r w:rsidRPr="00EA7888">
        <w:rPr>
          <w:rFonts w:hint="cs"/>
          <w:rtl/>
        </w:rPr>
        <w:t xml:space="preserve"> «کسی هست که بقعه آل فلان را خریداری و آن را به مسجد اضافه نماید، تا پاداش بهتری از آن در بهشت </w:t>
      </w:r>
      <w:r w:rsidRPr="00EA7888">
        <w:rPr>
          <w:rFonts w:hint="cs"/>
          <w:rtl/>
        </w:rPr>
        <w:lastRenderedPageBreak/>
        <w:t>دریافت دارد؟</w:t>
      </w:r>
      <w:r w:rsidR="00144789" w:rsidRPr="00EA7888">
        <w:rPr>
          <w:rFonts w:hint="cs"/>
          <w:rtl/>
        </w:rPr>
        <w:t>»</w:t>
      </w:r>
      <w:r w:rsidRPr="00EA7888">
        <w:rPr>
          <w:rFonts w:hint="cs"/>
          <w:rtl/>
        </w:rPr>
        <w:t xml:space="preserve"> پس عثمان آن را به بیست هزار یا بیست و پنج هزار خرید و آن را به مسجد پیامبر واگذار نمود</w:t>
      </w:r>
      <w:r w:rsidRPr="00EA7888">
        <w:rPr>
          <w:rFonts w:hint="cs"/>
          <w:vertAlign w:val="superscript"/>
          <w:rtl/>
        </w:rPr>
        <w:t>(</w:t>
      </w:r>
      <w:r w:rsidRPr="00EA7888">
        <w:rPr>
          <w:rStyle w:val="FootnoteReference"/>
          <w:rtl/>
        </w:rPr>
        <w:footnoteReference w:id="23"/>
      </w:r>
      <w:r w:rsidRPr="00EA7888">
        <w:rPr>
          <w:rFonts w:hint="cs"/>
          <w:vertAlign w:val="superscript"/>
          <w:rtl/>
        </w:rPr>
        <w:t>)</w:t>
      </w:r>
      <w:r w:rsidRPr="00EA7888">
        <w:rPr>
          <w:rFonts w:hint="cs"/>
          <w:rtl/>
        </w:rPr>
        <w:t>.</w:t>
      </w:r>
    </w:p>
    <w:p w:rsidR="008D6349" w:rsidRPr="00EA7888" w:rsidRDefault="008D6349" w:rsidP="00645F4D">
      <w:pPr>
        <w:pStyle w:val="a1"/>
        <w:rPr>
          <w:rtl/>
        </w:rPr>
      </w:pPr>
      <w:r w:rsidRPr="00EA7888">
        <w:rPr>
          <w:rFonts w:hint="cs"/>
          <w:rtl/>
        </w:rPr>
        <w:t xml:space="preserve">این هزینه‌های بزرگ و بذل و بخشش‌های سخاوتمندانه که بهشت را به شهادت رسول خدا و گواهی او برای </w:t>
      </w:r>
      <w:r w:rsidR="00EB3A6F" w:rsidRPr="00EA7888">
        <w:rPr>
          <w:rFonts w:hint="cs"/>
          <w:rtl/>
        </w:rPr>
        <w:t>صاحبش واجب و قطعی کرده است،</w:t>
      </w:r>
      <w:r w:rsidR="001F1DD4" w:rsidRPr="00EA7888">
        <w:rPr>
          <w:rFonts w:hint="cs"/>
          <w:rtl/>
        </w:rPr>
        <w:t xml:space="preserve"> قطعاً بر</w:t>
      </w:r>
      <w:r w:rsidR="00456707" w:rsidRPr="00EA7888">
        <w:rPr>
          <w:rFonts w:hint="cs"/>
          <w:rtl/>
        </w:rPr>
        <w:t>ایمان استوار و باور قوی و ژرف به وعدة خدا و پیامبرش دلالت دارد</w:t>
      </w:r>
      <w:r w:rsidR="00296BBE" w:rsidRPr="00EA7888">
        <w:rPr>
          <w:rFonts w:hint="cs"/>
          <w:rtl/>
        </w:rPr>
        <w:t>،</w:t>
      </w:r>
      <w:r w:rsidR="00456707" w:rsidRPr="00EA7888">
        <w:rPr>
          <w:rFonts w:hint="cs"/>
          <w:rtl/>
        </w:rPr>
        <w:t xml:space="preserve"> و در نتیجه بر محبت بسیار نسبت به پیامبر نیز گواه است که او را بر</w:t>
      </w:r>
      <w:r w:rsidR="00296BBE" w:rsidRPr="00EA7888">
        <w:rPr>
          <w:rFonts w:hint="cs"/>
          <w:rtl/>
        </w:rPr>
        <w:t xml:space="preserve"> </w:t>
      </w:r>
      <w:r w:rsidR="00456707" w:rsidRPr="00EA7888">
        <w:rPr>
          <w:rFonts w:hint="cs"/>
          <w:rtl/>
        </w:rPr>
        <w:t>آن همه بخشش با اطمینان و خوشنودی کامل و آرزوی جلب رضایت محبوب گرامی واداشته است.</w:t>
      </w:r>
    </w:p>
    <w:p w:rsidR="00E96736" w:rsidRPr="00715575" w:rsidRDefault="00E96736" w:rsidP="00715575">
      <w:pPr>
        <w:pStyle w:val="a1"/>
        <w:rPr>
          <w:rFonts w:ascii="KFGQPC Uthmanic Script HAFS" w:hAnsi="KFGQPC Uthmanic Script HAFS" w:cs="KFGQPC Uthmanic Script HAFS"/>
          <w:rtl/>
        </w:rPr>
      </w:pPr>
      <w:r w:rsidRPr="00EA7888">
        <w:rPr>
          <w:rFonts w:hint="cs"/>
          <w:rtl/>
        </w:rPr>
        <w:t xml:space="preserve">و </w:t>
      </w:r>
      <w:r w:rsidRPr="00645F4D">
        <w:rPr>
          <w:rFonts w:hint="cs"/>
          <w:rtl/>
        </w:rPr>
        <w:t>ثروت – چنانکه گویند – آن شاهرگ مهم و اساس و پایه زندگی است که نفس انسان</w:t>
      </w:r>
      <w:r w:rsidRPr="00EA7888">
        <w:rPr>
          <w:rFonts w:hint="cs"/>
          <w:rtl/>
        </w:rPr>
        <w:t xml:space="preserve"> را بر</w:t>
      </w:r>
      <w:r w:rsidR="002710BF" w:rsidRPr="00EA7888">
        <w:rPr>
          <w:rFonts w:hint="cs"/>
          <w:rtl/>
        </w:rPr>
        <w:t xml:space="preserve"> </w:t>
      </w:r>
      <w:r w:rsidRPr="00EA7888">
        <w:rPr>
          <w:rFonts w:hint="cs"/>
          <w:rtl/>
        </w:rPr>
        <w:t>حرص و آزمندبودن و بخل‌ورزیدن و دفاع‌کردن از آن وامی‌دارد. و آدمی بر پایه سرشت و فطرتش مال را دوست دارد، و بر افزایش آن حریص و آزمند است و در بذل و بخششِ آن خِسّت و بخل می‌ورزد</w:t>
      </w:r>
      <w:r w:rsidR="003723EC" w:rsidRPr="00EA7888">
        <w:rPr>
          <w:rFonts w:hint="cs"/>
          <w:rtl/>
        </w:rPr>
        <w:t>،</w:t>
      </w:r>
      <w:r w:rsidRPr="00EA7888">
        <w:rPr>
          <w:rFonts w:hint="cs"/>
          <w:rtl/>
        </w:rPr>
        <w:t xml:space="preserve"> و خدای تعالی می‌فرماید:</w:t>
      </w:r>
      <w:r w:rsidR="00795486">
        <w:rPr>
          <w:rFonts w:hint="cs"/>
          <w:rtl/>
        </w:rPr>
        <w:t xml:space="preserve"> </w:t>
      </w:r>
      <w:r w:rsidR="00795486">
        <w:rPr>
          <w:rFonts w:ascii="Traditional Arabic" w:hAnsi="Traditional Arabic" w:cs="Traditional Arabic"/>
          <w:rtl/>
        </w:rPr>
        <w:t>﴿</w:t>
      </w:r>
      <w:r w:rsidR="00715575">
        <w:rPr>
          <w:rFonts w:ascii="KFGQPC Uthmanic Script HAFS" w:hAnsi="KFGQPC Uthmanic Script HAFS" w:cs="KFGQPC Uthmanic Script HAFS" w:hint="eastAsia"/>
          <w:rtl/>
        </w:rPr>
        <w:t>وَإِنَّهُ</w:t>
      </w:r>
      <w:r w:rsidR="00715575">
        <w:rPr>
          <w:rFonts w:ascii="KFGQPC Uthmanic Script HAFS" w:hAnsi="KFGQPC Uthmanic Script HAFS" w:cs="KFGQPC Uthmanic Script HAFS" w:hint="cs"/>
          <w:rtl/>
        </w:rPr>
        <w:t>ۥ</w:t>
      </w:r>
      <w:r w:rsidR="00715575">
        <w:rPr>
          <w:rFonts w:ascii="KFGQPC Uthmanic Script HAFS" w:hAnsi="KFGQPC Uthmanic Script HAFS" w:cs="KFGQPC Uthmanic Script HAFS"/>
          <w:rtl/>
        </w:rPr>
        <w:t xml:space="preserve"> لِحُبِّ </w:t>
      </w:r>
      <w:r w:rsidR="00715575">
        <w:rPr>
          <w:rFonts w:ascii="KFGQPC Uthmanic Script HAFS" w:hAnsi="KFGQPC Uthmanic Script HAFS" w:cs="KFGQPC Uthmanic Script HAFS" w:hint="cs"/>
          <w:rtl/>
        </w:rPr>
        <w:t>ٱ</w:t>
      </w:r>
      <w:r w:rsidR="00715575">
        <w:rPr>
          <w:rFonts w:ascii="KFGQPC Uthmanic Script HAFS" w:hAnsi="KFGQPC Uthmanic Script HAFS" w:cs="KFGQPC Uthmanic Script HAFS" w:hint="eastAsia"/>
          <w:rtl/>
        </w:rPr>
        <w:t>لۡخَيۡرِ</w:t>
      </w:r>
      <w:r w:rsidR="00715575">
        <w:rPr>
          <w:rFonts w:ascii="KFGQPC Uthmanic Script HAFS" w:hAnsi="KFGQPC Uthmanic Script HAFS" w:cs="KFGQPC Uthmanic Script HAFS"/>
          <w:rtl/>
        </w:rPr>
        <w:t xml:space="preserve"> لَشَدِيدٌ ٨</w:t>
      </w:r>
      <w:r w:rsidR="00795486">
        <w:rPr>
          <w:rFonts w:ascii="Traditional Arabic" w:hAnsi="Traditional Arabic" w:cs="Traditional Arabic"/>
          <w:rtl/>
        </w:rPr>
        <w:t>﴾</w:t>
      </w:r>
      <w:r w:rsidR="00795486">
        <w:rPr>
          <w:rFonts w:hint="cs"/>
          <w:rtl/>
        </w:rPr>
        <w:t xml:space="preserve"> </w:t>
      </w:r>
      <w:r w:rsidR="00795486" w:rsidRPr="00795486">
        <w:rPr>
          <w:rStyle w:val="1-Char"/>
          <w:rFonts w:hint="cs"/>
          <w:rtl/>
        </w:rPr>
        <w:t>[</w:t>
      </w:r>
      <w:r w:rsidR="00795486">
        <w:rPr>
          <w:rStyle w:val="1-Char"/>
          <w:rFonts w:hint="cs"/>
          <w:rtl/>
        </w:rPr>
        <w:t>العاديات: 8</w:t>
      </w:r>
      <w:r w:rsidR="00795486" w:rsidRPr="00795486">
        <w:rPr>
          <w:rStyle w:val="1-Char"/>
          <w:rFonts w:hint="cs"/>
          <w:rtl/>
        </w:rPr>
        <w:t>]</w:t>
      </w:r>
      <w:r w:rsidR="00795486">
        <w:rPr>
          <w:rFonts w:hint="cs"/>
          <w:rtl/>
        </w:rPr>
        <w:t>.</w:t>
      </w:r>
      <w:r w:rsidRPr="00EA7888">
        <w:rPr>
          <w:rFonts w:hint="cs"/>
          <w:rtl/>
        </w:rPr>
        <w:t xml:space="preserve"> </w:t>
      </w:r>
      <w:r w:rsidRPr="00645F4D">
        <w:rPr>
          <w:rFonts w:hint="cs"/>
          <w:rtl/>
        </w:rPr>
        <w:t>«</w:t>
      </w:r>
      <w:r w:rsidR="00775BCF" w:rsidRPr="00645F4D">
        <w:rPr>
          <w:rFonts w:hint="cs"/>
          <w:rtl/>
        </w:rPr>
        <w:t xml:space="preserve">و به راستی او سخت </w:t>
      </w:r>
      <w:r w:rsidRPr="00645F4D">
        <w:rPr>
          <w:rFonts w:hint="cs"/>
          <w:rtl/>
        </w:rPr>
        <w:t>شیفته مال است» و نیز م</w:t>
      </w:r>
      <w:r w:rsidRPr="00EA7888">
        <w:rPr>
          <w:rFonts w:hint="cs"/>
          <w:rtl/>
        </w:rPr>
        <w:t>ی‌فرماید:</w:t>
      </w:r>
      <w:r w:rsidR="00795486">
        <w:rPr>
          <w:rFonts w:hint="cs"/>
          <w:rtl/>
        </w:rPr>
        <w:t xml:space="preserve"> </w:t>
      </w:r>
      <w:r w:rsidR="00795486">
        <w:rPr>
          <w:rFonts w:ascii="Traditional Arabic" w:hAnsi="Traditional Arabic" w:cs="Traditional Arabic"/>
          <w:rtl/>
        </w:rPr>
        <w:t>﴿</w:t>
      </w:r>
      <w:r w:rsidR="00715575">
        <w:rPr>
          <w:rFonts w:ascii="KFGQPC Uthmanic Script HAFS" w:hAnsi="KFGQPC Uthmanic Script HAFS" w:cs="KFGQPC Uthmanic Script HAFS" w:hint="eastAsia"/>
          <w:rtl/>
        </w:rPr>
        <w:t>قُل</w:t>
      </w:r>
      <w:r w:rsidR="00715575">
        <w:rPr>
          <w:rFonts w:ascii="KFGQPC Uthmanic Script HAFS" w:hAnsi="KFGQPC Uthmanic Script HAFS" w:cs="KFGQPC Uthmanic Script HAFS"/>
          <w:rtl/>
        </w:rPr>
        <w:t xml:space="preserve"> لَّوۡ أَنتُمۡ تَمۡلِكُونَ خَزَآئِنَ رَحۡمَةِ رَبِّيٓ إِذٗا لَّأَمۡسَكۡتُمۡ خَشۡيَةَ </w:t>
      </w:r>
      <w:r w:rsidR="00715575">
        <w:rPr>
          <w:rFonts w:ascii="KFGQPC Uthmanic Script HAFS" w:hAnsi="KFGQPC Uthmanic Script HAFS" w:cs="KFGQPC Uthmanic Script HAFS" w:hint="cs"/>
          <w:rtl/>
        </w:rPr>
        <w:t>ٱ</w:t>
      </w:r>
      <w:r w:rsidR="00715575">
        <w:rPr>
          <w:rFonts w:ascii="KFGQPC Uthmanic Script HAFS" w:hAnsi="KFGQPC Uthmanic Script HAFS" w:cs="KFGQPC Uthmanic Script HAFS" w:hint="eastAsia"/>
          <w:rtl/>
        </w:rPr>
        <w:t>لۡإِنفَاقِۚ</w:t>
      </w:r>
      <w:r w:rsidR="00795486">
        <w:rPr>
          <w:rFonts w:ascii="Traditional Arabic" w:hAnsi="Traditional Arabic" w:cs="Traditional Arabic"/>
          <w:rtl/>
        </w:rPr>
        <w:t>﴾</w:t>
      </w:r>
      <w:r w:rsidR="00795486">
        <w:rPr>
          <w:rFonts w:hint="cs"/>
          <w:rtl/>
        </w:rPr>
        <w:t xml:space="preserve"> </w:t>
      </w:r>
      <w:r w:rsidR="00795486" w:rsidRPr="00795486">
        <w:rPr>
          <w:rStyle w:val="1-Char"/>
          <w:rFonts w:hint="cs"/>
          <w:rtl/>
        </w:rPr>
        <w:t>[</w:t>
      </w:r>
      <w:r w:rsidR="00795486">
        <w:rPr>
          <w:rStyle w:val="1-Char"/>
          <w:rFonts w:hint="cs"/>
          <w:rtl/>
        </w:rPr>
        <w:t>الإسراء: 100</w:t>
      </w:r>
      <w:r w:rsidR="00795486" w:rsidRPr="00795486">
        <w:rPr>
          <w:rStyle w:val="1-Char"/>
          <w:rFonts w:hint="cs"/>
          <w:rtl/>
        </w:rPr>
        <w:t>]</w:t>
      </w:r>
      <w:r w:rsidR="00795486">
        <w:rPr>
          <w:rFonts w:hint="cs"/>
          <w:rtl/>
        </w:rPr>
        <w:t>.</w:t>
      </w:r>
      <w:r w:rsidRPr="00EA7888">
        <w:rPr>
          <w:rFonts w:hint="cs"/>
          <w:rtl/>
        </w:rPr>
        <w:t xml:space="preserve"> </w:t>
      </w:r>
      <w:r w:rsidRPr="00645F4D">
        <w:rPr>
          <w:rFonts w:hint="cs"/>
          <w:rtl/>
        </w:rPr>
        <w:t>«</w:t>
      </w:r>
      <w:r w:rsidR="00775BCF" w:rsidRPr="00645F4D">
        <w:rPr>
          <w:rFonts w:hint="cs"/>
          <w:rtl/>
        </w:rPr>
        <w:t xml:space="preserve">بگو اگر </w:t>
      </w:r>
      <w:r w:rsidRPr="00645F4D">
        <w:rPr>
          <w:rFonts w:hint="cs"/>
          <w:rtl/>
        </w:rPr>
        <w:t>شما مالک گنجینه‌های رحمت پروردگارم بودید، بازهم از بیم خرج‌کردن قطعاً امساک می‌ورزیدید».</w:t>
      </w:r>
    </w:p>
    <w:p w:rsidR="00117FBA" w:rsidRPr="00EA7888" w:rsidRDefault="00117FBA" w:rsidP="00645F4D">
      <w:pPr>
        <w:pStyle w:val="a1"/>
        <w:rPr>
          <w:rtl/>
        </w:rPr>
      </w:pPr>
      <w:r w:rsidRPr="00EA7888">
        <w:rPr>
          <w:rFonts w:hint="cs"/>
          <w:rtl/>
        </w:rPr>
        <w:t>و عثمان دستش را در بذل و بخشش مال گشود و با رضایت و اطمینان کامل مقادیر فراوان از مال خویش را هزینه کرد و بخشید و این ممکن نمی‌گشت، مگر به سبب و علتی بسیار نیرومند که او را بر س</w:t>
      </w:r>
      <w:r w:rsidR="001E3D64" w:rsidRPr="00EA7888">
        <w:rPr>
          <w:rFonts w:hint="cs"/>
          <w:rtl/>
        </w:rPr>
        <w:t>رشت و فطرتش در مال دوستی و ثروت</w:t>
      </w:r>
      <w:r w:rsidR="001E3D64" w:rsidRPr="00EA7888">
        <w:rPr>
          <w:rFonts w:hint="eastAsia"/>
          <w:rtl/>
        </w:rPr>
        <w:t>‌</w:t>
      </w:r>
      <w:r w:rsidRPr="00EA7888">
        <w:rPr>
          <w:rFonts w:hint="cs"/>
          <w:rtl/>
        </w:rPr>
        <w:t>اندوزی و جمع‌آوری آن غالب و پیروز گردانید.</w:t>
      </w:r>
    </w:p>
    <w:p w:rsidR="00117FBA" w:rsidRPr="00EA7888" w:rsidRDefault="00117FBA" w:rsidP="00645F4D">
      <w:pPr>
        <w:pStyle w:val="a1"/>
        <w:rPr>
          <w:rtl/>
        </w:rPr>
      </w:pPr>
      <w:r w:rsidRPr="00EA7888">
        <w:rPr>
          <w:rFonts w:hint="cs"/>
          <w:rtl/>
        </w:rPr>
        <w:lastRenderedPageBreak/>
        <w:t>و آن علتِ محرک و برانگیزاننده، جز محبت خدا و رسول او و یقین و باور کامل عثمان به وعده خدا و پیامبرش نبود، و بدان سبب حضرت عثمان نیکوترین پیشوا و راهنما برای کسانی است که پس از او می‌آیند (و رهبری جامعه را در دست می‌گیرند) از کسانی که اموال را اندوخته می‌کنند</w:t>
      </w:r>
      <w:r w:rsidR="00D645C8" w:rsidRPr="00EA7888">
        <w:rPr>
          <w:rFonts w:hint="cs"/>
          <w:rtl/>
        </w:rPr>
        <w:t>،</w:t>
      </w:r>
      <w:r w:rsidRPr="00EA7888">
        <w:rPr>
          <w:rFonts w:hint="cs"/>
          <w:rtl/>
        </w:rPr>
        <w:t xml:space="preserve"> و حال</w:t>
      </w:r>
      <w:r w:rsidR="008A6AE7">
        <w:rPr>
          <w:rFonts w:hint="cs"/>
          <w:rtl/>
        </w:rPr>
        <w:t xml:space="preserve"> اینکه </w:t>
      </w:r>
      <w:r w:rsidRPr="00EA7888">
        <w:rPr>
          <w:rFonts w:hint="cs"/>
          <w:rtl/>
        </w:rPr>
        <w:t>مردم برای طرح‌های اقتصادی و امور خویش بدان نیاز دارند</w:t>
      </w:r>
      <w:r w:rsidR="00854CFE" w:rsidRPr="00EA7888">
        <w:rPr>
          <w:rFonts w:hint="cs"/>
          <w:rtl/>
        </w:rPr>
        <w:t>،</w:t>
      </w:r>
      <w:r w:rsidRPr="00EA7888">
        <w:rPr>
          <w:rFonts w:hint="cs"/>
          <w:rtl/>
        </w:rPr>
        <w:t xml:space="preserve"> و نیز برای منافع عمومی که هستی ملت را حفظ می‌کند و توان و قدرت او را </w:t>
      </w:r>
      <w:r w:rsidR="00A66887" w:rsidRPr="00EA7888">
        <w:rPr>
          <w:rFonts w:hint="cs"/>
          <w:rtl/>
        </w:rPr>
        <w:t>در مقابل دشمنان غالب و نیرومند می‌گرداند.</w:t>
      </w:r>
    </w:p>
    <w:p w:rsidR="00A66887" w:rsidRPr="00EA7888" w:rsidRDefault="00A66887" w:rsidP="00645F4D">
      <w:pPr>
        <w:pStyle w:val="a1"/>
        <w:rPr>
          <w:rtl/>
        </w:rPr>
      </w:pPr>
      <w:r w:rsidRPr="00EA7888">
        <w:rPr>
          <w:rFonts w:hint="cs"/>
          <w:rtl/>
        </w:rPr>
        <w:t xml:space="preserve">این </w:t>
      </w:r>
      <w:r w:rsidR="009F7B7C" w:rsidRPr="00EA7888">
        <w:rPr>
          <w:rFonts w:hint="cs"/>
          <w:rtl/>
        </w:rPr>
        <w:t>هزینه‌هایی که عثمان در تهیه و تجهیز جیش العسره صرف کرد، و تاریخ آن را ثبت و یادداشت کرده است، و در باره آن روایات زیادی آمده است که یکی از آن روایات گوید: او از ثروت خویش 1 بر 3 مخارج آن لشکر را فراهم آورد</w:t>
      </w:r>
      <w:r w:rsidR="0059004E" w:rsidRPr="00EA7888">
        <w:rPr>
          <w:rFonts w:hint="cs"/>
          <w:rtl/>
        </w:rPr>
        <w:t>،</w:t>
      </w:r>
      <w:r w:rsidR="009F7B7C" w:rsidRPr="00EA7888">
        <w:rPr>
          <w:rFonts w:hint="cs"/>
          <w:rtl/>
        </w:rPr>
        <w:t xml:space="preserve"> و حال</w:t>
      </w:r>
      <w:r w:rsidR="008A6AE7">
        <w:rPr>
          <w:rFonts w:hint="cs"/>
          <w:rtl/>
        </w:rPr>
        <w:t xml:space="preserve"> آنکه </w:t>
      </w:r>
      <w:r w:rsidR="009F7B7C" w:rsidRPr="00EA7888">
        <w:rPr>
          <w:rFonts w:hint="cs"/>
          <w:rtl/>
        </w:rPr>
        <w:t>تعداد آن لشکر سی هزار و به قولی چهل هزار و به گفته دیگر هفتاد هزار نفر بود.</w:t>
      </w:r>
    </w:p>
    <w:p w:rsidR="00EA62B5" w:rsidRDefault="009F7B7C" w:rsidP="00645F4D">
      <w:pPr>
        <w:pStyle w:val="a1"/>
        <w:rPr>
          <w:rtl/>
        </w:rPr>
      </w:pPr>
      <w:r w:rsidRPr="00EA7888">
        <w:rPr>
          <w:rFonts w:hint="cs"/>
          <w:rtl/>
        </w:rPr>
        <w:t>پس خدا از عثمان سومین خلیفه راشدین خوشنود باد، و نیز خدا از عثمان خوشنود باد که همسر دو دختر پیامبر و داماد سید و سرور همه مردمان جهان بود</w:t>
      </w:r>
      <w:r w:rsidR="00C42904" w:rsidRPr="00EA7888">
        <w:rPr>
          <w:rFonts w:hint="cs"/>
          <w:rtl/>
        </w:rPr>
        <w:t>،</w:t>
      </w:r>
      <w:r w:rsidRPr="00EA7888">
        <w:rPr>
          <w:rFonts w:hint="cs"/>
          <w:rtl/>
        </w:rPr>
        <w:t xml:space="preserve"> و نیز خدا</w:t>
      </w:r>
      <w:r w:rsidR="00C42904" w:rsidRPr="00EA7888">
        <w:rPr>
          <w:rFonts w:hint="cs"/>
          <w:rtl/>
        </w:rPr>
        <w:t xml:space="preserve"> از او راضی باد که بهترین پیشوا</w:t>
      </w:r>
      <w:r w:rsidRPr="00EA7888">
        <w:rPr>
          <w:rFonts w:hint="cs"/>
          <w:rtl/>
        </w:rPr>
        <w:t xml:space="preserve"> در بذل و بخشش در راه خدا بود.</w:t>
      </w:r>
    </w:p>
    <w:p w:rsidR="00645F4D" w:rsidRDefault="00645F4D" w:rsidP="00645F4D">
      <w:pPr>
        <w:pStyle w:val="a1"/>
        <w:rPr>
          <w:rtl/>
        </w:rPr>
        <w:sectPr w:rsidR="00645F4D" w:rsidSect="00645F4D">
          <w:headerReference w:type="default" r:id="rId25"/>
          <w:footnotePr>
            <w:numRestart w:val="eachPage"/>
          </w:footnotePr>
          <w:type w:val="oddPage"/>
          <w:pgSz w:w="7938" w:h="11907" w:code="9"/>
          <w:pgMar w:top="567" w:right="851" w:bottom="851" w:left="851" w:header="454" w:footer="0" w:gutter="0"/>
          <w:cols w:space="708"/>
          <w:titlePg/>
          <w:bidi/>
          <w:rtlGutter/>
          <w:docGrid w:linePitch="381"/>
        </w:sectPr>
      </w:pPr>
    </w:p>
    <w:p w:rsidR="00CA7DB5" w:rsidRPr="00EA7888" w:rsidRDefault="00CA7DB5" w:rsidP="00645F4D">
      <w:pPr>
        <w:pStyle w:val="a"/>
        <w:rPr>
          <w:rtl/>
        </w:rPr>
      </w:pPr>
      <w:bookmarkStart w:id="48" w:name="_Toc269570238"/>
      <w:bookmarkStart w:id="49" w:name="_Toc423767758"/>
      <w:r w:rsidRPr="00EA7888">
        <w:rPr>
          <w:rFonts w:hint="cs"/>
          <w:rtl/>
        </w:rPr>
        <w:lastRenderedPageBreak/>
        <w:t>فصل پنجم</w:t>
      </w:r>
      <w:r w:rsidR="00645F4D">
        <w:rPr>
          <w:rFonts w:hint="cs"/>
          <w:rtl/>
        </w:rPr>
        <w:t>:</w:t>
      </w:r>
      <w:r w:rsidR="00645F4D">
        <w:rPr>
          <w:rtl/>
        </w:rPr>
        <w:br/>
      </w:r>
      <w:r w:rsidR="00112976" w:rsidRPr="00EA7888">
        <w:rPr>
          <w:rFonts w:hint="cs"/>
          <w:rtl/>
        </w:rPr>
        <w:t>دربار</w:t>
      </w:r>
      <w:r w:rsidR="00645F4D">
        <w:rPr>
          <w:rFonts w:hint="cs"/>
          <w:rtl/>
        </w:rPr>
        <w:t>ۀ</w:t>
      </w:r>
      <w:r w:rsidR="002E6DDF" w:rsidRPr="00EA7888">
        <w:rPr>
          <w:rFonts w:hint="cs"/>
          <w:rtl/>
        </w:rPr>
        <w:t xml:space="preserve"> محبت علی</w:t>
      </w:r>
      <w:r w:rsidR="00785230" w:rsidRPr="00785230">
        <w:rPr>
          <w:rFonts w:cs="CTraditional Arabic" w:hint="cs"/>
          <w:bCs w:val="0"/>
          <w:rtl/>
        </w:rPr>
        <w:t>س</w:t>
      </w:r>
      <w:bookmarkEnd w:id="48"/>
      <w:bookmarkEnd w:id="49"/>
    </w:p>
    <w:p w:rsidR="002E6DDF" w:rsidRPr="00EA7888" w:rsidRDefault="00880511" w:rsidP="00645F4D">
      <w:pPr>
        <w:pStyle w:val="a1"/>
        <w:rPr>
          <w:rtl/>
        </w:rPr>
      </w:pPr>
      <w:r w:rsidRPr="00EA7888">
        <w:rPr>
          <w:rFonts w:hint="cs"/>
          <w:rtl/>
        </w:rPr>
        <w:t>علی پسر ابوطالب پسر عبدالمطلب و پسر عموی پیامبر</w:t>
      </w:r>
      <w:r w:rsidR="00785230" w:rsidRPr="00785230">
        <w:rPr>
          <w:rFonts w:cs="CTraditional Arabic" w:hint="cs"/>
          <w:rtl/>
        </w:rPr>
        <w:t xml:space="preserve"> ج</w:t>
      </w:r>
      <w:r w:rsidR="0095552D" w:rsidRPr="00EA7888">
        <w:rPr>
          <w:rFonts w:hint="cs"/>
          <w:rtl/>
        </w:rPr>
        <w:t xml:space="preserve"> است</w:t>
      </w:r>
      <w:r w:rsidR="00324067" w:rsidRPr="00EA7888">
        <w:rPr>
          <w:rFonts w:hint="cs"/>
          <w:rtl/>
        </w:rPr>
        <w:t>،</w:t>
      </w:r>
      <w:r w:rsidR="0095552D" w:rsidRPr="00EA7888">
        <w:rPr>
          <w:rFonts w:hint="cs"/>
          <w:rtl/>
        </w:rPr>
        <w:t xml:space="preserve"> و اول کسی بود از نوجوانان که اسلام را پذیرفت، برای او شرف و افتخار بزرگی است که هنگام مهاجرت پیامبر به مدینه در بستر او خوابید تا</w:t>
      </w:r>
      <w:r w:rsidR="008A6AE7">
        <w:rPr>
          <w:rFonts w:hint="cs"/>
          <w:rtl/>
        </w:rPr>
        <w:t xml:space="preserve"> آنکه </w:t>
      </w:r>
      <w:r w:rsidR="0095552D" w:rsidRPr="00EA7888">
        <w:rPr>
          <w:rFonts w:hint="cs"/>
          <w:rtl/>
        </w:rPr>
        <w:t>آنان که در کمین پیامبر</w:t>
      </w:r>
      <w:r w:rsidR="00324067" w:rsidRPr="00EA7888">
        <w:rPr>
          <w:rFonts w:hint="cs"/>
          <w:rtl/>
        </w:rPr>
        <w:t xml:space="preserve"> </w:t>
      </w:r>
      <w:r w:rsidR="0095552D" w:rsidRPr="00EA7888">
        <w:rPr>
          <w:rFonts w:hint="cs"/>
          <w:rtl/>
        </w:rPr>
        <w:t>نشسته بودند و قصد حمله به او را داشتند</w:t>
      </w:r>
      <w:r w:rsidR="00324067" w:rsidRPr="00EA7888">
        <w:rPr>
          <w:rFonts w:hint="cs"/>
          <w:rtl/>
        </w:rPr>
        <w:t>، به نبودن او در خانه</w:t>
      </w:r>
      <w:r w:rsidR="00813D78">
        <w:rPr>
          <w:rFonts w:hint="cs"/>
          <w:rtl/>
        </w:rPr>
        <w:t xml:space="preserve">‌اش </w:t>
      </w:r>
      <w:r w:rsidR="0095552D" w:rsidRPr="00EA7888">
        <w:rPr>
          <w:rFonts w:hint="cs"/>
          <w:rtl/>
        </w:rPr>
        <w:t>پی نبرند، و اماناتی را که نزد پیا</w:t>
      </w:r>
      <w:r w:rsidR="001231D0" w:rsidRPr="00EA7888">
        <w:rPr>
          <w:rFonts w:hint="cs"/>
          <w:rtl/>
        </w:rPr>
        <w:t>مبر بود، به صاحبانش باز</w:t>
      </w:r>
      <w:r w:rsidR="0095552D" w:rsidRPr="00EA7888">
        <w:rPr>
          <w:rFonts w:hint="cs"/>
          <w:rtl/>
        </w:rPr>
        <w:t>گردانید و سپس به مدینه مهاجرت کرد. علی داماد پیامبر و همسر دختر او فاطمه</w:t>
      </w:r>
      <w:r w:rsidR="00785230" w:rsidRPr="00785230">
        <w:rPr>
          <w:rFonts w:cs="CTraditional Arabic" w:hint="cs"/>
          <w:rtl/>
        </w:rPr>
        <w:t>س</w:t>
      </w:r>
      <w:r w:rsidR="001231D0" w:rsidRPr="00EA7888">
        <w:rPr>
          <w:rFonts w:hint="cs"/>
          <w:rtl/>
        </w:rPr>
        <w:t xml:space="preserve"> بود،</w:t>
      </w:r>
      <w:r w:rsidR="0095552D" w:rsidRPr="00EA7888">
        <w:rPr>
          <w:rFonts w:hint="cs"/>
          <w:rtl/>
        </w:rPr>
        <w:t xml:space="preserve"> او از مقام والا و شایسته‌ای در همه غزوات برخوردار بود که بر هیچکس </w:t>
      </w:r>
      <w:r w:rsidR="00E15778" w:rsidRPr="00EA7888">
        <w:rPr>
          <w:rFonts w:hint="cs"/>
          <w:rtl/>
        </w:rPr>
        <w:t>پوشیده نیست، زیرا او شجاع و پیش</w:t>
      </w:r>
      <w:r w:rsidR="00E15778" w:rsidRPr="00EA7888">
        <w:rPr>
          <w:rFonts w:hint="eastAsia"/>
          <w:rtl/>
        </w:rPr>
        <w:t xml:space="preserve"> </w:t>
      </w:r>
      <w:r w:rsidR="0095552D" w:rsidRPr="00EA7888">
        <w:rPr>
          <w:rFonts w:hint="cs"/>
          <w:rtl/>
        </w:rPr>
        <w:t>رو بود و بی‌باکانه در سختی‌ها و مشکلات میدان جنگ وارد می‌شد و ترس و هر</w:t>
      </w:r>
      <w:r w:rsidR="00E15778" w:rsidRPr="00EA7888">
        <w:rPr>
          <w:rFonts w:hint="cs"/>
          <w:rtl/>
        </w:rPr>
        <w:t>اسی از پهلوانان و دلاوران نداشت،</w:t>
      </w:r>
      <w:r w:rsidR="00777340" w:rsidRPr="00EA7888">
        <w:rPr>
          <w:rFonts w:hint="cs"/>
          <w:rtl/>
        </w:rPr>
        <w:t xml:space="preserve"> و پس از آن خلیفه چهارم مسلمانان شد.</w:t>
      </w:r>
    </w:p>
    <w:p w:rsidR="00195592" w:rsidRPr="00EA7888" w:rsidRDefault="00195592" w:rsidP="003E0EE1">
      <w:pPr>
        <w:pStyle w:val="a0"/>
        <w:rPr>
          <w:rtl/>
        </w:rPr>
      </w:pPr>
      <w:bookmarkStart w:id="50" w:name="_Toc269570239"/>
      <w:bookmarkStart w:id="51" w:name="_Toc423767759"/>
      <w:r w:rsidRPr="00EA7888">
        <w:rPr>
          <w:rFonts w:hint="cs"/>
          <w:rtl/>
        </w:rPr>
        <w:t>اسلام‌آوردن</w:t>
      </w:r>
      <w:r w:rsidR="005C1A57" w:rsidRPr="00EA7888">
        <w:rPr>
          <w:rFonts w:hint="cs"/>
          <w:rtl/>
        </w:rPr>
        <w:t xml:space="preserve"> </w:t>
      </w:r>
      <w:r w:rsidRPr="00EA7888">
        <w:rPr>
          <w:rFonts w:hint="cs"/>
          <w:rtl/>
        </w:rPr>
        <w:t>علی</w:t>
      </w:r>
      <w:r w:rsidR="00785230" w:rsidRPr="00785230">
        <w:rPr>
          <w:rFonts w:cs="CTraditional Arabic" w:hint="cs"/>
          <w:bCs w:val="0"/>
          <w:rtl/>
        </w:rPr>
        <w:t>س</w:t>
      </w:r>
      <w:bookmarkEnd w:id="50"/>
      <w:bookmarkEnd w:id="51"/>
    </w:p>
    <w:p w:rsidR="00195592" w:rsidRPr="00EA7888" w:rsidRDefault="005C1A57" w:rsidP="00645F4D">
      <w:pPr>
        <w:pStyle w:val="a1"/>
        <w:rPr>
          <w:rtl/>
        </w:rPr>
      </w:pPr>
      <w:r w:rsidRPr="00EA7888">
        <w:rPr>
          <w:rFonts w:hint="cs"/>
          <w:rtl/>
        </w:rPr>
        <w:t>و داستان اسلام‌آ</w:t>
      </w:r>
      <w:r w:rsidR="00656457" w:rsidRPr="00EA7888">
        <w:rPr>
          <w:rFonts w:hint="cs"/>
          <w:rtl/>
        </w:rPr>
        <w:t>وردن علی</w:t>
      </w:r>
      <w:r w:rsidR="00785230" w:rsidRPr="00785230">
        <w:rPr>
          <w:rFonts w:cs="CTraditional Arabic" w:hint="cs"/>
          <w:rtl/>
        </w:rPr>
        <w:t>س</w:t>
      </w:r>
      <w:r w:rsidR="00656457" w:rsidRPr="00EA7888">
        <w:rPr>
          <w:rFonts w:hint="cs"/>
          <w:rtl/>
        </w:rPr>
        <w:t xml:space="preserve"> واقعه‌ای شگفت‌آور و دلپذیر بود، و از او سخنانی است که براندیشه استوار و منطق درست و سالم او دلالت دارد.</w:t>
      </w:r>
    </w:p>
    <w:p w:rsidR="00656457" w:rsidRPr="00EA7888" w:rsidRDefault="00656457" w:rsidP="00645F4D">
      <w:pPr>
        <w:pStyle w:val="a1"/>
        <w:rPr>
          <w:rtl/>
        </w:rPr>
      </w:pPr>
      <w:r w:rsidRPr="00EA7888">
        <w:rPr>
          <w:rFonts w:hint="cs"/>
          <w:rtl/>
        </w:rPr>
        <w:t>مورخان روایت می‌کنند که هنگامی که خدای تعالی محمد</w:t>
      </w:r>
      <w:r w:rsidR="00785230" w:rsidRPr="00785230">
        <w:rPr>
          <w:rFonts w:cs="CTraditional Arabic" w:hint="cs"/>
          <w:rtl/>
        </w:rPr>
        <w:t xml:space="preserve"> ج</w:t>
      </w:r>
      <w:r w:rsidRPr="00EA7888">
        <w:rPr>
          <w:rFonts w:hint="cs"/>
          <w:rtl/>
        </w:rPr>
        <w:t xml:space="preserve"> را به این دین جدید مشرف گردانید خدیجه</w:t>
      </w:r>
      <w:r w:rsidR="00785230" w:rsidRPr="00785230">
        <w:rPr>
          <w:rFonts w:cs="CTraditional Arabic" w:hint="cs"/>
          <w:rtl/>
        </w:rPr>
        <w:t>س</w:t>
      </w:r>
      <w:r w:rsidRPr="00EA7888">
        <w:rPr>
          <w:rFonts w:hint="cs"/>
          <w:rtl/>
        </w:rPr>
        <w:t xml:space="preserve"> اولین زنی بود که بر مسلمان‌شدن شتافت</w:t>
      </w:r>
      <w:r w:rsidR="00411AE9" w:rsidRPr="00EA7888">
        <w:rPr>
          <w:rFonts w:hint="cs"/>
          <w:rtl/>
        </w:rPr>
        <w:t>، زیرا او از همسرش اخلاق بس</w:t>
      </w:r>
      <w:r w:rsidR="00411AE9" w:rsidRPr="00EA7888">
        <w:rPr>
          <w:rFonts w:hint="eastAsia"/>
          <w:rtl/>
        </w:rPr>
        <w:t>‌</w:t>
      </w:r>
      <w:r w:rsidRPr="00EA7888">
        <w:rPr>
          <w:rFonts w:hint="cs"/>
          <w:rtl/>
        </w:rPr>
        <w:t>نیکو و مکارم بسیاری می‌دید.</w:t>
      </w:r>
    </w:p>
    <w:p w:rsidR="00656457" w:rsidRPr="00EA7888" w:rsidRDefault="00656457" w:rsidP="00645F4D">
      <w:pPr>
        <w:pStyle w:val="a1"/>
        <w:rPr>
          <w:rtl/>
        </w:rPr>
      </w:pPr>
      <w:r w:rsidRPr="00EA7888">
        <w:rPr>
          <w:rFonts w:hint="cs"/>
          <w:rtl/>
        </w:rPr>
        <w:t xml:space="preserve">روزی در همان حالی که محمد و خدیجه مشغول خواندن نماز بودند ناگاه علی ابن ابی طالب وارد شد و آنها را در حال رکوع و سجود دید و آن </w:t>
      </w:r>
      <w:r w:rsidRPr="00EA7888">
        <w:rPr>
          <w:rFonts w:hint="cs"/>
          <w:rtl/>
        </w:rPr>
        <w:lastRenderedPageBreak/>
        <w:t xml:space="preserve">دو در نمازشان از آن آیاتی که در آن روز به پیامبر وحی شده بود تلاوت می‌کردند، علی نوجوان در حالی که شگفت زده و مبهوت بود، توقف کرد تا نمازشان را به پایان بردند، سپس از آنان </w:t>
      </w:r>
      <w:r w:rsidR="00C40578" w:rsidRPr="00EA7888">
        <w:rPr>
          <w:rFonts w:hint="cs"/>
          <w:rtl/>
        </w:rPr>
        <w:t>پرسید: چه کسی را سجده می‌کردید؟</w:t>
      </w:r>
      <w:r w:rsidRPr="00EA7888">
        <w:rPr>
          <w:rFonts w:hint="cs"/>
          <w:rtl/>
        </w:rPr>
        <w:t xml:space="preserve"> محمد</w:t>
      </w:r>
      <w:r w:rsidR="00785230" w:rsidRPr="00785230">
        <w:rPr>
          <w:rFonts w:cs="CTraditional Arabic" w:hint="cs"/>
          <w:rtl/>
        </w:rPr>
        <w:t xml:space="preserve"> ج</w:t>
      </w:r>
      <w:r w:rsidRPr="00EA7888">
        <w:rPr>
          <w:rFonts w:hint="cs"/>
          <w:rtl/>
        </w:rPr>
        <w:t xml:space="preserve"> گفت: به خدایی که مرا به پیامبری برانگیخت، سجده می‌بریم و او مرا فرمان داد که مردمان را به سوی اسلام دعوت کنم. سپس محمد</w:t>
      </w:r>
      <w:r w:rsidR="00785230" w:rsidRPr="00785230">
        <w:rPr>
          <w:rFonts w:cs="CTraditional Arabic" w:hint="cs"/>
          <w:rtl/>
        </w:rPr>
        <w:t xml:space="preserve"> ج</w:t>
      </w:r>
      <w:r w:rsidRPr="00EA7888">
        <w:rPr>
          <w:rFonts w:hint="cs"/>
          <w:rtl/>
        </w:rPr>
        <w:t xml:space="preserve"> پسر عمویش را به پرستش خدای یگانه و بی‌همتا و دینی که برای آن مبعوث شده بود، و نفی بت‌پرستی فرا </w:t>
      </w:r>
      <w:r w:rsidR="00BC7085" w:rsidRPr="00EA7888">
        <w:rPr>
          <w:rFonts w:hint="cs"/>
          <w:rtl/>
        </w:rPr>
        <w:t>خواند،</w:t>
      </w:r>
      <w:r w:rsidRPr="00EA7888">
        <w:rPr>
          <w:rFonts w:hint="cs"/>
          <w:rtl/>
        </w:rPr>
        <w:t xml:space="preserve"> و پیامبر</w:t>
      </w:r>
      <w:r w:rsidR="00785230" w:rsidRPr="00785230">
        <w:rPr>
          <w:rFonts w:cs="CTraditional Arabic" w:hint="cs"/>
          <w:rtl/>
        </w:rPr>
        <w:t xml:space="preserve"> ج</w:t>
      </w:r>
      <w:r w:rsidRPr="00EA7888">
        <w:rPr>
          <w:rFonts w:hint="cs"/>
          <w:rtl/>
        </w:rPr>
        <w:t xml:space="preserve"> آنچه از قرآن را که تا آن زمان به او وحی شده بود، برایش خواند.</w:t>
      </w:r>
    </w:p>
    <w:p w:rsidR="002B2888" w:rsidRPr="00EA7888" w:rsidRDefault="00BC7085" w:rsidP="00645F4D">
      <w:pPr>
        <w:pStyle w:val="a1"/>
        <w:rPr>
          <w:rtl/>
        </w:rPr>
      </w:pPr>
      <w:r w:rsidRPr="00EA7888">
        <w:rPr>
          <w:rFonts w:hint="cs"/>
          <w:rtl/>
        </w:rPr>
        <w:t>پس از آن</w:t>
      </w:r>
      <w:r w:rsidR="002B2888" w:rsidRPr="00EA7888">
        <w:rPr>
          <w:rFonts w:hint="cs"/>
          <w:rtl/>
        </w:rPr>
        <w:t xml:space="preserve"> حضرت علی با خود </w:t>
      </w:r>
      <w:r w:rsidR="002B2888" w:rsidRPr="00645F4D">
        <w:rPr>
          <w:rFonts w:hint="cs"/>
          <w:rtl/>
        </w:rPr>
        <w:t>اندیشید و زیبائی‌ها و اعجاز آیات قرآنکریم او را به شگفتی واداشت و از پسر عمویش – پیامبر – مهلت خواست تا با پدرش ابوطالب مشورت کند</w:t>
      </w:r>
      <w:r w:rsidR="005C1064" w:rsidRPr="00645F4D">
        <w:rPr>
          <w:rFonts w:hint="cs"/>
          <w:rtl/>
        </w:rPr>
        <w:t>،</w:t>
      </w:r>
      <w:r w:rsidR="002B2888" w:rsidRPr="00645F4D">
        <w:rPr>
          <w:rFonts w:hint="cs"/>
          <w:rtl/>
        </w:rPr>
        <w:t xml:space="preserve"> پس آن شب</w:t>
      </w:r>
      <w:r w:rsidR="005C1064" w:rsidRPr="00EA7888">
        <w:rPr>
          <w:rFonts w:hint="cs"/>
          <w:rtl/>
        </w:rPr>
        <w:t xml:space="preserve"> را با اضطراب و نگرانی و خاطری آ</w:t>
      </w:r>
      <w:r w:rsidR="002B2888" w:rsidRPr="00EA7888">
        <w:rPr>
          <w:rFonts w:hint="cs"/>
          <w:rtl/>
        </w:rPr>
        <w:t>شفته به سر برد و زمانی که صبح فرا رسید به پیامبر خبر داد که از او پیروی می‌کند و به آنچه پیامبر آورده است، بی‌آن که به نظر ابوطالب نیازی باشد ایمان می‌آورد، پس علی</w:t>
      </w:r>
      <w:r w:rsidR="00785230" w:rsidRPr="00785230">
        <w:rPr>
          <w:rFonts w:cs="CTraditional Arabic" w:hint="cs"/>
          <w:rtl/>
        </w:rPr>
        <w:t>س</w:t>
      </w:r>
      <w:r w:rsidR="002B2888" w:rsidRPr="00EA7888">
        <w:rPr>
          <w:rFonts w:hint="cs"/>
          <w:rtl/>
        </w:rPr>
        <w:t xml:space="preserve"> پی در پی می‌گفت:</w:t>
      </w:r>
    </w:p>
    <w:p w:rsidR="002B2888" w:rsidRPr="00EA7888" w:rsidRDefault="002B2888" w:rsidP="00645F4D">
      <w:pPr>
        <w:pStyle w:val="a1"/>
        <w:rPr>
          <w:rtl/>
        </w:rPr>
      </w:pPr>
      <w:r w:rsidRPr="00EA7888">
        <w:rPr>
          <w:rFonts w:hint="cs"/>
          <w:rtl/>
        </w:rPr>
        <w:t>خدای بی‌آن که با ابوطالب مشورت کند مرا آفرید، پس ب</w:t>
      </w:r>
      <w:r w:rsidR="00D12902" w:rsidRPr="00EA7888">
        <w:rPr>
          <w:rFonts w:hint="cs"/>
          <w:rtl/>
        </w:rPr>
        <w:t>ر</w:t>
      </w:r>
      <w:r w:rsidRPr="00EA7888">
        <w:rPr>
          <w:rFonts w:hint="cs"/>
          <w:rtl/>
        </w:rPr>
        <w:t>ای پرستش خدای نیازی به مشورت با ابوطالب ندارم</w:t>
      </w:r>
      <w:r w:rsidR="0019703F" w:rsidRPr="00EA7888">
        <w:rPr>
          <w:rFonts w:hint="cs"/>
          <w:rtl/>
        </w:rPr>
        <w:t>.</w:t>
      </w:r>
      <w:r w:rsidRPr="00EA7888">
        <w:rPr>
          <w:rFonts w:hint="cs"/>
          <w:rtl/>
        </w:rPr>
        <w:t xml:space="preserve"> </w:t>
      </w:r>
      <w:r w:rsidR="009E4A9B" w:rsidRPr="00EA7888">
        <w:rPr>
          <w:rFonts w:hint="cs"/>
          <w:rtl/>
        </w:rPr>
        <w:t>و بدینگونه حضرت علی اولین مرد یا اولین کسی است که اسلام آورد</w:t>
      </w:r>
      <w:r w:rsidR="0019703F" w:rsidRPr="00EA7888">
        <w:rPr>
          <w:rFonts w:hint="cs"/>
          <w:rtl/>
        </w:rPr>
        <w:t>،</w:t>
      </w:r>
      <w:r w:rsidR="009E4A9B" w:rsidRPr="00EA7888">
        <w:rPr>
          <w:rFonts w:hint="cs"/>
          <w:rtl/>
        </w:rPr>
        <w:t xml:space="preserve"> و اولین انسانی است که خود و زندگی و جهادش را در راه دینی که آن را گردن نهاد و به آن ایمان آورد، وقف کرد.</w:t>
      </w:r>
    </w:p>
    <w:p w:rsidR="00DB28A9" w:rsidRPr="00EA7888" w:rsidRDefault="00DB28A9" w:rsidP="003E0EE1">
      <w:pPr>
        <w:pStyle w:val="a0"/>
        <w:rPr>
          <w:rtl/>
        </w:rPr>
      </w:pPr>
      <w:bookmarkStart w:id="52" w:name="_Toc269570240"/>
      <w:bookmarkStart w:id="53" w:name="_Toc423767760"/>
      <w:r w:rsidRPr="00EA7888">
        <w:rPr>
          <w:rFonts w:hint="cs"/>
          <w:rtl/>
        </w:rPr>
        <w:t>نشانه محبت علی</w:t>
      </w:r>
      <w:r w:rsidR="00785230" w:rsidRPr="00785230">
        <w:rPr>
          <w:rFonts w:cs="CTraditional Arabic" w:hint="cs"/>
          <w:bCs w:val="0"/>
          <w:rtl/>
        </w:rPr>
        <w:t>س</w:t>
      </w:r>
      <w:r w:rsidRPr="00EA7888">
        <w:rPr>
          <w:rFonts w:hint="cs"/>
          <w:rtl/>
        </w:rPr>
        <w:t xml:space="preserve"> نسبت به پیامبر</w:t>
      </w:r>
      <w:r w:rsidR="00785230" w:rsidRPr="00785230">
        <w:rPr>
          <w:rFonts w:cs="CTraditional Arabic" w:hint="cs"/>
          <w:bCs w:val="0"/>
          <w:rtl/>
        </w:rPr>
        <w:t xml:space="preserve"> ج</w:t>
      </w:r>
      <w:bookmarkEnd w:id="52"/>
      <w:bookmarkEnd w:id="53"/>
    </w:p>
    <w:p w:rsidR="00DB28A9" w:rsidRPr="00EA7888" w:rsidRDefault="00DB28A9" w:rsidP="00645F4D">
      <w:pPr>
        <w:pStyle w:val="a1"/>
        <w:rPr>
          <w:rtl/>
        </w:rPr>
      </w:pPr>
      <w:r w:rsidRPr="00EA7888">
        <w:rPr>
          <w:rFonts w:hint="cs"/>
          <w:rtl/>
        </w:rPr>
        <w:t>عملی که حضرت علی</w:t>
      </w:r>
      <w:r w:rsidR="00785230" w:rsidRPr="00785230">
        <w:rPr>
          <w:rFonts w:cs="CTraditional Arabic" w:hint="cs"/>
          <w:rtl/>
        </w:rPr>
        <w:t>س</w:t>
      </w:r>
      <w:r w:rsidRPr="00EA7888">
        <w:rPr>
          <w:rFonts w:hint="cs"/>
          <w:rtl/>
        </w:rPr>
        <w:t xml:space="preserve"> در روز هجرت پیامبر گرامی به مدینه انجام داد از بارزترین و آشکارترین </w:t>
      </w:r>
      <w:r w:rsidRPr="00645F4D">
        <w:rPr>
          <w:rFonts w:hint="cs"/>
          <w:rtl/>
        </w:rPr>
        <w:t>کارهایی است که به محبت و فداکاری و از خودگذشتگی عظیم او – کرم الله وجهه –</w:t>
      </w:r>
      <w:r w:rsidRPr="00EA7888">
        <w:rPr>
          <w:rFonts w:hint="cs"/>
          <w:rtl/>
        </w:rPr>
        <w:t xml:space="preserve"> دلالت دارد.</w:t>
      </w:r>
    </w:p>
    <w:p w:rsidR="00274522" w:rsidRPr="00EA7888" w:rsidRDefault="00274522" w:rsidP="00645F4D">
      <w:pPr>
        <w:pStyle w:val="a1"/>
        <w:rPr>
          <w:rtl/>
        </w:rPr>
      </w:pPr>
      <w:r w:rsidRPr="00EA7888">
        <w:rPr>
          <w:rFonts w:hint="cs"/>
          <w:rtl/>
        </w:rPr>
        <w:lastRenderedPageBreak/>
        <w:t>به راستی عمل پرخطری که علی در راه عقیده و ایمان در حادثه هجرت انجام داد از نظر قدرت و دلیری از بزرگترین فداکاری‌هاست که تاریخ به یاد دارد و به ثبت رسانده است.</w:t>
      </w:r>
    </w:p>
    <w:p w:rsidR="00274522" w:rsidRPr="00EA7888" w:rsidRDefault="00274522" w:rsidP="00645F4D">
      <w:pPr>
        <w:pStyle w:val="a1"/>
        <w:rPr>
          <w:rtl/>
        </w:rPr>
      </w:pPr>
      <w:r w:rsidRPr="00EA7888">
        <w:rPr>
          <w:rFonts w:hint="cs"/>
          <w:rtl/>
        </w:rPr>
        <w:t>به اینگونه هنگامی که پیامبر تصمیم به هجرت و ترک مکه گرفت، شک و تردید نداشت که مسلماً قریش او را تعقیب خواهد کرد و به جستجویش خواهند پرداخت. بنابراین، پیامبر</w:t>
      </w:r>
      <w:r w:rsidR="00785230" w:rsidRPr="00785230">
        <w:rPr>
          <w:rFonts w:cs="CTraditional Arabic" w:hint="cs"/>
          <w:rtl/>
        </w:rPr>
        <w:t xml:space="preserve"> ج</w:t>
      </w:r>
      <w:r w:rsidRPr="00EA7888">
        <w:rPr>
          <w:rFonts w:hint="cs"/>
          <w:rtl/>
        </w:rPr>
        <w:t xml:space="preserve"> برای مهاجرتش به مدینه سفر از بیراهه را برگزید و همچنین برای سفرش زمان</w:t>
      </w:r>
      <w:r w:rsidR="00AF0EBA" w:rsidRPr="00EA7888">
        <w:rPr>
          <w:rFonts w:hint="cs"/>
          <w:rtl/>
        </w:rPr>
        <w:t xml:space="preserve"> نامشخصی را انتخاب کرد،</w:t>
      </w:r>
      <w:r w:rsidRPr="00EA7888">
        <w:rPr>
          <w:rFonts w:hint="cs"/>
          <w:rtl/>
        </w:rPr>
        <w:t xml:space="preserve"> و آن جوانانی که قریش برای کشتن او آماده کرده بودند، در همان شب منزل او را محاصره کردند که مبادا پیامبر بگریزد.</w:t>
      </w:r>
    </w:p>
    <w:p w:rsidR="00274522" w:rsidRPr="00EA7888" w:rsidRDefault="00274522" w:rsidP="00645F4D">
      <w:pPr>
        <w:pStyle w:val="a1"/>
        <w:rPr>
          <w:rtl/>
        </w:rPr>
      </w:pPr>
      <w:r w:rsidRPr="00EA7888">
        <w:rPr>
          <w:rFonts w:hint="cs"/>
          <w:rtl/>
        </w:rPr>
        <w:t>در آن شب هجرت، محمد</w:t>
      </w:r>
      <w:r w:rsidR="00785230" w:rsidRPr="00785230">
        <w:rPr>
          <w:rFonts w:cs="CTraditional Arabic" w:hint="cs"/>
          <w:rtl/>
        </w:rPr>
        <w:t xml:space="preserve"> ج</w:t>
      </w:r>
      <w:r w:rsidRPr="00EA7888">
        <w:rPr>
          <w:rFonts w:hint="cs"/>
          <w:rtl/>
        </w:rPr>
        <w:t xml:space="preserve"> به طور سری و پ</w:t>
      </w:r>
      <w:r w:rsidR="002B68AF" w:rsidRPr="00EA7888">
        <w:rPr>
          <w:rFonts w:hint="cs"/>
          <w:rtl/>
        </w:rPr>
        <w:t>نهانی به علی سفارش کرد که لباس خَضْرَمی</w:t>
      </w:r>
      <w:r w:rsidRPr="00EA7888">
        <w:rPr>
          <w:rFonts w:hint="cs"/>
          <w:rtl/>
        </w:rPr>
        <w:t xml:space="preserve"> و سبزرنگ او را بپوشد و در جای او بخوابد</w:t>
      </w:r>
      <w:r w:rsidR="00160D6E" w:rsidRPr="00EA7888">
        <w:rPr>
          <w:rFonts w:hint="cs"/>
          <w:rtl/>
        </w:rPr>
        <w:t>،</w:t>
      </w:r>
      <w:r w:rsidRPr="00EA7888">
        <w:rPr>
          <w:rFonts w:hint="cs"/>
          <w:rtl/>
        </w:rPr>
        <w:t xml:space="preserve"> و به او دستور داد که در مکه بماند تا امانت‌ها و سپرده‌هایی را که پیش پیامبر بود، به صاحبانش بازگرداند.</w:t>
      </w:r>
    </w:p>
    <w:p w:rsidR="00274522" w:rsidRPr="00EA7888" w:rsidRDefault="00274522" w:rsidP="00645F4D">
      <w:pPr>
        <w:pStyle w:val="a1"/>
        <w:rPr>
          <w:rtl/>
        </w:rPr>
      </w:pPr>
      <w:r w:rsidRPr="00EA7888">
        <w:rPr>
          <w:rFonts w:hint="cs"/>
          <w:rtl/>
        </w:rPr>
        <w:t>علی در پذیرش درخواست پیامبر</w:t>
      </w:r>
      <w:r w:rsidR="00785230" w:rsidRPr="00785230">
        <w:rPr>
          <w:rFonts w:cs="CTraditional Arabic" w:hint="cs"/>
          <w:rtl/>
        </w:rPr>
        <w:t xml:space="preserve"> ج</w:t>
      </w:r>
      <w:r w:rsidRPr="00EA7888">
        <w:rPr>
          <w:rFonts w:hint="cs"/>
          <w:rtl/>
        </w:rPr>
        <w:t xml:space="preserve"> تردیدی به خود راه نداد و از تقدیم جان خود را در راه محبوبش و به خاطر پیروزی هدف مهمش دریغ نورزید.</w:t>
      </w:r>
    </w:p>
    <w:p w:rsidR="00060554" w:rsidRPr="00EA7888" w:rsidRDefault="00060554" w:rsidP="00645F4D">
      <w:pPr>
        <w:pStyle w:val="a1"/>
        <w:rPr>
          <w:rtl/>
        </w:rPr>
      </w:pPr>
      <w:r w:rsidRPr="00EA7888">
        <w:rPr>
          <w:rFonts w:hint="cs"/>
          <w:rtl/>
        </w:rPr>
        <w:t xml:space="preserve">به راستی چهل شمشیر در دست مردان قوی و سخت‌گیری که آن محل را احاطه کرده بودند و </w:t>
      </w:r>
      <w:r w:rsidR="005A22FC" w:rsidRPr="00EA7888">
        <w:rPr>
          <w:rFonts w:hint="cs"/>
          <w:rtl/>
        </w:rPr>
        <w:t>دلهایشان از خشم و کینه و انتقام</w:t>
      </w:r>
      <w:r w:rsidR="005A22FC" w:rsidRPr="00EA7888">
        <w:rPr>
          <w:rFonts w:hint="eastAsia"/>
          <w:rtl/>
        </w:rPr>
        <w:t>‌</w:t>
      </w:r>
      <w:r w:rsidRPr="00EA7888">
        <w:rPr>
          <w:rFonts w:hint="cs"/>
          <w:rtl/>
        </w:rPr>
        <w:t xml:space="preserve">جویی بر محمد و همه کسانی که از او </w:t>
      </w:r>
      <w:r w:rsidR="001C43E3" w:rsidRPr="00EA7888">
        <w:rPr>
          <w:rFonts w:hint="cs"/>
          <w:rtl/>
        </w:rPr>
        <w:t>پیروی می‌کردند لبریز و پُر بود</w:t>
      </w:r>
      <w:r w:rsidR="00A03CCF" w:rsidRPr="00EA7888">
        <w:rPr>
          <w:rFonts w:hint="cs"/>
          <w:rtl/>
        </w:rPr>
        <w:t>،</w:t>
      </w:r>
      <w:r w:rsidR="001C43E3" w:rsidRPr="00EA7888">
        <w:rPr>
          <w:rFonts w:hint="cs"/>
          <w:rtl/>
        </w:rPr>
        <w:t xml:space="preserve"> و آرزو و خواست هریک از آنان این بود که شمشیرشان در خون پاک و مطهر محمد</w:t>
      </w:r>
      <w:r w:rsidR="00785230" w:rsidRPr="00785230">
        <w:rPr>
          <w:rFonts w:cs="CTraditional Arabic" w:hint="cs"/>
          <w:rtl/>
        </w:rPr>
        <w:t xml:space="preserve"> ج</w:t>
      </w:r>
      <w:r w:rsidR="001C43E3" w:rsidRPr="00EA7888">
        <w:rPr>
          <w:rFonts w:hint="cs"/>
          <w:rtl/>
        </w:rPr>
        <w:t xml:space="preserve"> فرو رود.</w:t>
      </w:r>
    </w:p>
    <w:p w:rsidR="001C43E3" w:rsidRPr="00EA7888" w:rsidRDefault="001C43E3" w:rsidP="00645F4D">
      <w:pPr>
        <w:pStyle w:val="a1"/>
        <w:rPr>
          <w:rtl/>
        </w:rPr>
      </w:pPr>
      <w:r w:rsidRPr="00EA7888">
        <w:rPr>
          <w:rFonts w:hint="cs"/>
          <w:rtl/>
        </w:rPr>
        <w:t>به راستی، موضع و خواست این دشمنان کینه‌توز که یک شب طولانی را به نگهبان و پاسداری تا فرارسیدن صب</w:t>
      </w:r>
      <w:r w:rsidR="00883CFB" w:rsidRPr="00EA7888">
        <w:rPr>
          <w:rFonts w:hint="cs"/>
          <w:rtl/>
        </w:rPr>
        <w:t>ح سپری کرده بودند چه خواهد بود؟</w:t>
      </w:r>
      <w:r w:rsidRPr="00EA7888">
        <w:rPr>
          <w:rFonts w:hint="cs"/>
          <w:rtl/>
        </w:rPr>
        <w:t xml:space="preserve"> تا هدف مهم خود را با کشتن این مهاجر بزرگ انجام دهند و کار را به اتمام برسانند. سپس از جستجوی‌شان ناکام می‌شوند و به مراد نمی‌رسند، و </w:t>
      </w:r>
      <w:r w:rsidRPr="00EA7888">
        <w:rPr>
          <w:rFonts w:hint="cs"/>
          <w:rtl/>
        </w:rPr>
        <w:lastRenderedPageBreak/>
        <w:t>کسی را می‌یابند که آنها را از هدف‌شان گمراه کرد و به خیال و پندار واداشت که کسی که خوابیده محمد</w:t>
      </w:r>
      <w:r w:rsidR="00785230" w:rsidRPr="00785230">
        <w:rPr>
          <w:rFonts w:cs="CTraditional Arabic" w:hint="cs"/>
          <w:rtl/>
        </w:rPr>
        <w:t xml:space="preserve"> ج</w:t>
      </w:r>
      <w:r w:rsidRPr="00EA7888">
        <w:rPr>
          <w:rFonts w:hint="cs"/>
          <w:rtl/>
        </w:rPr>
        <w:t xml:space="preserve"> است.</w:t>
      </w:r>
    </w:p>
    <w:p w:rsidR="001C43E3" w:rsidRPr="00EA7888" w:rsidRDefault="001C43E3" w:rsidP="00645F4D">
      <w:pPr>
        <w:pStyle w:val="a1"/>
        <w:rPr>
          <w:rtl/>
        </w:rPr>
      </w:pPr>
      <w:r w:rsidRPr="00EA7888">
        <w:rPr>
          <w:rFonts w:hint="cs"/>
          <w:rtl/>
        </w:rPr>
        <w:t>آیا این کار علی موجب خشم ایشان نبود تا همه خشم و ک</w:t>
      </w:r>
      <w:r w:rsidR="00CA289C" w:rsidRPr="00EA7888">
        <w:rPr>
          <w:rFonts w:hint="cs"/>
          <w:rtl/>
        </w:rPr>
        <w:t>ینه و دشمنی آنها را برانگیزاند؟</w:t>
      </w:r>
      <w:r w:rsidRPr="00EA7888">
        <w:rPr>
          <w:rFonts w:hint="cs"/>
          <w:rtl/>
        </w:rPr>
        <w:t xml:space="preserve"> آری، زبانه خشم و کینه آنان فرو نمی‌م</w:t>
      </w:r>
      <w:r w:rsidR="008F5740" w:rsidRPr="00EA7888">
        <w:rPr>
          <w:rFonts w:hint="cs"/>
          <w:rtl/>
        </w:rPr>
        <w:t xml:space="preserve">یرد و خاموش نمی‌شود، مگر با تکه </w:t>
      </w:r>
      <w:r w:rsidRPr="00EA7888">
        <w:rPr>
          <w:rFonts w:hint="cs"/>
          <w:rtl/>
        </w:rPr>
        <w:t>تکه‌کردن اندام کسی که باعث ناکامی ایشان گردید تا با این عمل کینه درونی ایشان آرام یابد و عوضی باشد از شکست و ناکامی ایشان. و همه این کارها کمترین چیزی بود که انتظار می‌رفت که از این جوانان سراسر کینه و خشم سر بزند. ولی علیِ پهلوان، علیِ شجاع و علیِ محب و دوستدار پیامبر</w:t>
      </w:r>
      <w:r w:rsidR="00785230" w:rsidRPr="00785230">
        <w:rPr>
          <w:rFonts w:cs="CTraditional Arabic" w:hint="cs"/>
          <w:rtl/>
        </w:rPr>
        <w:t xml:space="preserve"> ج</w:t>
      </w:r>
      <w:r w:rsidRPr="00EA7888">
        <w:rPr>
          <w:rFonts w:hint="cs"/>
          <w:rtl/>
        </w:rPr>
        <w:t xml:space="preserve"> به این خطرها توجه نکرد و نهراسید و در بستر محبوبش خوابید و در راه او فداکاری کرد</w:t>
      </w:r>
      <w:r w:rsidR="008F5740" w:rsidRPr="00EA7888">
        <w:rPr>
          <w:rFonts w:hint="cs"/>
          <w:rtl/>
        </w:rPr>
        <w:t>،</w:t>
      </w:r>
      <w:r w:rsidRPr="00EA7888">
        <w:rPr>
          <w:rFonts w:hint="cs"/>
          <w:rtl/>
        </w:rPr>
        <w:t xml:space="preserve"> و به این فداکاری و از خودگذشتگی با جان و دل راضی و خُرسند بود.</w:t>
      </w:r>
    </w:p>
    <w:p w:rsidR="001C43E3" w:rsidRPr="00EA7888" w:rsidRDefault="001C43E3" w:rsidP="00645F4D">
      <w:pPr>
        <w:pStyle w:val="a1"/>
        <w:rPr>
          <w:rtl/>
        </w:rPr>
      </w:pPr>
      <w:r w:rsidRPr="00EA7888">
        <w:rPr>
          <w:rFonts w:hint="cs"/>
          <w:rtl/>
        </w:rPr>
        <w:t>و این جوانان قریش از شکافِ در محل خواب پیامبر</w:t>
      </w:r>
      <w:r w:rsidR="00785230" w:rsidRPr="00785230">
        <w:rPr>
          <w:rFonts w:cs="CTraditional Arabic" w:hint="cs"/>
          <w:rtl/>
        </w:rPr>
        <w:t xml:space="preserve"> ج</w:t>
      </w:r>
      <w:r w:rsidRPr="00EA7888">
        <w:rPr>
          <w:rFonts w:hint="cs"/>
          <w:rtl/>
        </w:rPr>
        <w:t xml:space="preserve"> را نگاه می‌کردند و می‌پاییدند و مردی را در بستر خواب می‌دیدند</w:t>
      </w:r>
      <w:r w:rsidR="006664C4" w:rsidRPr="00EA7888">
        <w:rPr>
          <w:rFonts w:hint="cs"/>
          <w:rtl/>
        </w:rPr>
        <w:t>،</w:t>
      </w:r>
      <w:r w:rsidRPr="00EA7888">
        <w:rPr>
          <w:rFonts w:hint="cs"/>
          <w:rtl/>
        </w:rPr>
        <w:t xml:space="preserve"> و یقین داشتند که او هنوز نگریخته است.</w:t>
      </w:r>
    </w:p>
    <w:p w:rsidR="00C920E7" w:rsidRPr="00715575" w:rsidRDefault="00C920E7" w:rsidP="00715575">
      <w:pPr>
        <w:pStyle w:val="a1"/>
        <w:rPr>
          <w:rFonts w:ascii="KFGQPC Uthmanic Script HAFS" w:hAnsi="KFGQPC Uthmanic Script HAFS" w:cs="KFGQPC Uthmanic Script HAFS"/>
          <w:rtl/>
        </w:rPr>
      </w:pPr>
      <w:r w:rsidRPr="00EA7888">
        <w:rPr>
          <w:rFonts w:hint="cs"/>
          <w:rtl/>
        </w:rPr>
        <w:t>ولی پیامبر</w:t>
      </w:r>
      <w:r w:rsidR="00785230" w:rsidRPr="00785230">
        <w:rPr>
          <w:rFonts w:cs="CTraditional Arabic" w:hint="cs"/>
          <w:rtl/>
        </w:rPr>
        <w:t xml:space="preserve"> ج</w:t>
      </w:r>
      <w:r w:rsidRPr="00EA7888">
        <w:rPr>
          <w:rFonts w:hint="cs"/>
          <w:rtl/>
        </w:rPr>
        <w:t xml:space="preserve"> از میان آنان بیرون رفت و هیچیک از ایشان او را ندیدند، چون درآن هنگام پیامبر</w:t>
      </w:r>
      <w:r w:rsidR="00785230" w:rsidRPr="00785230">
        <w:rPr>
          <w:rFonts w:cs="CTraditional Arabic" w:hint="cs"/>
          <w:rtl/>
        </w:rPr>
        <w:t xml:space="preserve"> ج</w:t>
      </w:r>
      <w:r w:rsidRPr="00EA7888">
        <w:rPr>
          <w:rFonts w:hint="cs"/>
          <w:rtl/>
        </w:rPr>
        <w:t xml:space="preserve"> مشتی خاک بر روی آنان پاشید و در همان لحظه خداوند دید و بینایی ایشان را گرفت و این آیه را خواند:</w:t>
      </w:r>
      <w:r w:rsidR="00795486">
        <w:rPr>
          <w:rFonts w:hint="cs"/>
          <w:rtl/>
        </w:rPr>
        <w:t xml:space="preserve"> </w:t>
      </w:r>
      <w:r w:rsidR="00795486">
        <w:rPr>
          <w:rFonts w:ascii="Traditional Arabic" w:hAnsi="Traditional Arabic" w:cs="Traditional Arabic"/>
          <w:rtl/>
        </w:rPr>
        <w:t>﴿</w:t>
      </w:r>
      <w:r w:rsidR="00715575">
        <w:rPr>
          <w:rFonts w:ascii="KFGQPC Uthmanic Script HAFS" w:hAnsi="KFGQPC Uthmanic Script HAFS" w:cs="KFGQPC Uthmanic Script HAFS" w:hint="eastAsia"/>
          <w:rtl/>
        </w:rPr>
        <w:t>إِنَّا</w:t>
      </w:r>
      <w:r w:rsidR="00715575">
        <w:rPr>
          <w:rFonts w:ascii="KFGQPC Uthmanic Script HAFS" w:hAnsi="KFGQPC Uthmanic Script HAFS" w:cs="KFGQPC Uthmanic Script HAFS"/>
          <w:rtl/>
        </w:rPr>
        <w:t xml:space="preserve"> جَعَلۡنَا فِيٓ أَعۡنَٰقِهِمۡ أَغۡلَٰلٗا فَهِيَ إِلَى </w:t>
      </w:r>
      <w:r w:rsidR="00715575">
        <w:rPr>
          <w:rFonts w:ascii="KFGQPC Uthmanic Script HAFS" w:hAnsi="KFGQPC Uthmanic Script HAFS" w:cs="KFGQPC Uthmanic Script HAFS" w:hint="cs"/>
          <w:rtl/>
        </w:rPr>
        <w:t>ٱ</w:t>
      </w:r>
      <w:r w:rsidR="00715575">
        <w:rPr>
          <w:rFonts w:ascii="KFGQPC Uthmanic Script HAFS" w:hAnsi="KFGQPC Uthmanic Script HAFS" w:cs="KFGQPC Uthmanic Script HAFS" w:hint="eastAsia"/>
          <w:rtl/>
        </w:rPr>
        <w:t>لۡأَذۡقَانِ</w:t>
      </w:r>
      <w:r w:rsidR="00715575">
        <w:rPr>
          <w:rFonts w:ascii="KFGQPC Uthmanic Script HAFS" w:hAnsi="KFGQPC Uthmanic Script HAFS" w:cs="KFGQPC Uthmanic Script HAFS"/>
          <w:rtl/>
        </w:rPr>
        <w:t xml:space="preserve"> فَهُم مُّقۡمَحُونَ ٨</w:t>
      </w:r>
      <w:r w:rsidR="00715575">
        <w:rPr>
          <w:rFonts w:ascii="KFGQPC Uthmanic Script HAFS" w:hAnsi="KFGQPC Uthmanic Script HAFS" w:cs="KFGQPC Uthmanic Script HAFS"/>
        </w:rPr>
        <w:t xml:space="preserve"> </w:t>
      </w:r>
      <w:r w:rsidR="00715575">
        <w:rPr>
          <w:rFonts w:ascii="KFGQPC Uthmanic Script HAFS" w:hAnsi="KFGQPC Uthmanic Script HAFS" w:cs="KFGQPC Uthmanic Script HAFS" w:hint="eastAsia"/>
          <w:rtl/>
        </w:rPr>
        <w:t>وَجَعَلۡنَا</w:t>
      </w:r>
      <w:r w:rsidR="00715575">
        <w:rPr>
          <w:rFonts w:ascii="KFGQPC Uthmanic Script HAFS" w:hAnsi="KFGQPC Uthmanic Script HAFS" w:cs="KFGQPC Uthmanic Script HAFS"/>
          <w:rtl/>
        </w:rPr>
        <w:t xml:space="preserve"> مِنۢ بَيۡنِ أَيۡدِيهِمۡ سَدّٗا وَمِنۡ خَلۡفِهِمۡ سَدّٗا فَأَغۡشَيۡنَٰهُمۡ فَهُمۡ لَا يُبۡصِرُونَ ٩</w:t>
      </w:r>
      <w:r w:rsidR="00795486">
        <w:rPr>
          <w:rFonts w:ascii="Traditional Arabic" w:hAnsi="Traditional Arabic" w:cs="Traditional Arabic"/>
          <w:rtl/>
        </w:rPr>
        <w:t>﴾</w:t>
      </w:r>
      <w:r w:rsidR="00795486">
        <w:rPr>
          <w:rFonts w:hint="cs"/>
          <w:rtl/>
        </w:rPr>
        <w:t xml:space="preserve"> </w:t>
      </w:r>
      <w:r w:rsidR="00795486" w:rsidRPr="00795486">
        <w:rPr>
          <w:rStyle w:val="1-Char"/>
          <w:rFonts w:hint="cs"/>
          <w:rtl/>
        </w:rPr>
        <w:t>[</w:t>
      </w:r>
      <w:r w:rsidR="00795486">
        <w:rPr>
          <w:rStyle w:val="1-Char"/>
          <w:rFonts w:hint="cs"/>
          <w:rtl/>
        </w:rPr>
        <w:t>يس: 8-9</w:t>
      </w:r>
      <w:r w:rsidR="00795486" w:rsidRPr="00795486">
        <w:rPr>
          <w:rStyle w:val="1-Char"/>
          <w:rFonts w:hint="cs"/>
          <w:rtl/>
        </w:rPr>
        <w:t>]</w:t>
      </w:r>
      <w:r w:rsidR="00795486">
        <w:rPr>
          <w:rFonts w:hint="cs"/>
          <w:rtl/>
        </w:rPr>
        <w:t>.</w:t>
      </w:r>
      <w:r w:rsidRPr="00EA7888">
        <w:rPr>
          <w:rFonts w:hint="cs"/>
          <w:rtl/>
        </w:rPr>
        <w:t xml:space="preserve"> </w:t>
      </w:r>
    </w:p>
    <w:p w:rsidR="00EA30C4" w:rsidRPr="00645F4D" w:rsidRDefault="00EA30C4" w:rsidP="00645F4D">
      <w:pPr>
        <w:pStyle w:val="a1"/>
        <w:rPr>
          <w:rtl/>
        </w:rPr>
      </w:pPr>
      <w:r w:rsidRPr="00645F4D">
        <w:rPr>
          <w:rFonts w:hint="cs"/>
          <w:rtl/>
        </w:rPr>
        <w:t>«ما در گردن‌های آنان تا چانه‌هایشان زنجیرهایی نهاده</w:t>
      </w:r>
      <w:r w:rsidR="00645F4D">
        <w:rPr>
          <w:rFonts w:hint="eastAsia"/>
          <w:rtl/>
        </w:rPr>
        <w:t>‌</w:t>
      </w:r>
      <w:r w:rsidRPr="00645F4D">
        <w:rPr>
          <w:rFonts w:hint="cs"/>
          <w:rtl/>
        </w:rPr>
        <w:t>ایم، به طوری که سرهای‌شان را بالا نگه داشته و دیده فروهشته</w:t>
      </w:r>
      <w:r w:rsidR="00785230" w:rsidRPr="00645F4D">
        <w:rPr>
          <w:rFonts w:hint="cs"/>
          <w:rtl/>
        </w:rPr>
        <w:t>‌اند.</w:t>
      </w:r>
      <w:r w:rsidRPr="00645F4D">
        <w:rPr>
          <w:rFonts w:hint="cs"/>
          <w:rtl/>
        </w:rPr>
        <w:t xml:space="preserve"> و ما فراروی آنها سدی و پشت سرشان سدی نهاده و پرده‌ای بر چشمان آنان فرو گسترده</w:t>
      </w:r>
      <w:r w:rsidR="00645F4D">
        <w:rPr>
          <w:rFonts w:hint="cs"/>
          <w:rtl/>
        </w:rPr>
        <w:t>‌ایم،</w:t>
      </w:r>
      <w:r w:rsidRPr="00645F4D">
        <w:rPr>
          <w:rFonts w:hint="cs"/>
          <w:rtl/>
        </w:rPr>
        <w:t xml:space="preserve"> در نتیجه نمی‌توانند ببینند».</w:t>
      </w:r>
    </w:p>
    <w:p w:rsidR="00C577B1" w:rsidRPr="00EA7888" w:rsidRDefault="00C577B1" w:rsidP="00645F4D">
      <w:pPr>
        <w:pStyle w:val="a1"/>
        <w:rPr>
          <w:rtl/>
        </w:rPr>
      </w:pPr>
      <w:r w:rsidRPr="00EA7888">
        <w:rPr>
          <w:rFonts w:hint="cs"/>
          <w:rtl/>
        </w:rPr>
        <w:lastRenderedPageBreak/>
        <w:t>از هیبت و عظمت پیامبر جرأت نکردند وا</w:t>
      </w:r>
      <w:r w:rsidR="00CB1088" w:rsidRPr="00EA7888">
        <w:rPr>
          <w:rFonts w:hint="cs"/>
          <w:rtl/>
        </w:rPr>
        <w:t>رد خان</w:t>
      </w:r>
      <w:r w:rsidR="00645F4D">
        <w:rPr>
          <w:rFonts w:hint="cs"/>
          <w:rtl/>
        </w:rPr>
        <w:t>ۀ</w:t>
      </w:r>
      <w:r w:rsidR="00CB1088" w:rsidRPr="00EA7888">
        <w:rPr>
          <w:rFonts w:hint="cs"/>
          <w:rtl/>
        </w:rPr>
        <w:t xml:space="preserve"> او شوند، زیرا حرمت وارد</w:t>
      </w:r>
      <w:r w:rsidRPr="00EA7888">
        <w:rPr>
          <w:rFonts w:hint="cs"/>
          <w:rtl/>
        </w:rPr>
        <w:t>نشدن به خانه‌های مردم، حتی نزد این جاهلان نیز محفوظ بود.</w:t>
      </w:r>
    </w:p>
    <w:p w:rsidR="00C577B1" w:rsidRPr="00EA7888" w:rsidRDefault="00C577B1" w:rsidP="00645F4D">
      <w:pPr>
        <w:pStyle w:val="a1"/>
        <w:rPr>
          <w:rtl/>
        </w:rPr>
      </w:pPr>
      <w:r w:rsidRPr="00EA7888">
        <w:rPr>
          <w:rFonts w:hint="cs"/>
          <w:rtl/>
        </w:rPr>
        <w:t>و قانون واردنشدن به خانه‌ها و احترام ساکنان آن و</w:t>
      </w:r>
      <w:r w:rsidR="008A6AE7">
        <w:rPr>
          <w:rFonts w:hint="cs"/>
          <w:rtl/>
        </w:rPr>
        <w:t xml:space="preserve"> اینکه </w:t>
      </w:r>
      <w:r w:rsidRPr="00EA7888">
        <w:rPr>
          <w:rFonts w:hint="cs"/>
          <w:rtl/>
        </w:rPr>
        <w:t>نیروهای پلیس آن را محاصره نکنند، نزد ملت‌های متمدن، قانونی معروف و مورد احترام است.</w:t>
      </w:r>
    </w:p>
    <w:p w:rsidR="00C577B1" w:rsidRPr="00EA7888" w:rsidRDefault="00C577B1" w:rsidP="00645F4D">
      <w:pPr>
        <w:pStyle w:val="a1"/>
        <w:rPr>
          <w:rtl/>
        </w:rPr>
      </w:pPr>
      <w:r w:rsidRPr="00EA7888">
        <w:rPr>
          <w:rFonts w:hint="cs"/>
          <w:rtl/>
        </w:rPr>
        <w:t>و سرانجام صبحگاه آن گروه دریافتند که از علی نگهبانی می‌کرده</w:t>
      </w:r>
      <w:r w:rsidR="00785230">
        <w:rPr>
          <w:rFonts w:hint="cs"/>
          <w:rtl/>
        </w:rPr>
        <w:t xml:space="preserve">‌اند </w:t>
      </w:r>
      <w:r w:rsidRPr="00EA7888">
        <w:rPr>
          <w:rFonts w:hint="cs"/>
          <w:rtl/>
        </w:rPr>
        <w:t>نه از رسول خدا، هنگامی علی از خانه بیرون آمد محاصره‌کنندگان ناامید و متحیر شدند، و خدای تعالی او را از آسیب و زیان آنان حفظ کرد و علی اشعاری سرود و با اشاره به آنچه که خدا بر او منت نهاد و نعمت داد فرمود:</w:t>
      </w:r>
    </w:p>
    <w:p w:rsidR="006D7493" w:rsidRPr="00D32B39" w:rsidRDefault="00F1104D" w:rsidP="00C74C99">
      <w:pPr>
        <w:pStyle w:val="a3"/>
        <w:ind w:left="1558" w:right="1560" w:firstLine="0"/>
        <w:jc w:val="lowKashida"/>
        <w:rPr>
          <w:sz w:val="2"/>
          <w:szCs w:val="2"/>
          <w:rtl/>
        </w:rPr>
      </w:pPr>
      <w:r w:rsidRPr="00EA7888">
        <w:rPr>
          <w:rFonts w:hint="cs"/>
          <w:rtl/>
        </w:rPr>
        <w:t>وَقَيْتُ بِنَفْسِي خَيْرَ مَنْ وَطِئَ الحَصَى</w:t>
      </w:r>
      <w:r w:rsidRPr="00EA7888">
        <w:rPr>
          <w:rFonts w:hint="cs"/>
          <w:rtl/>
        </w:rPr>
        <w:br/>
      </w:r>
      <w:r w:rsidR="00364081" w:rsidRPr="00EA7888">
        <w:rPr>
          <w:rFonts w:hint="cs"/>
          <w:rtl/>
        </w:rPr>
        <w:t>وَمَنْ طَافَ بِالبيتِ العَتِيْقِ وَبالْحِجْرِ</w:t>
      </w:r>
      <w:r w:rsidR="00364081" w:rsidRPr="00EA7888">
        <w:rPr>
          <w:rFonts w:hint="cs"/>
          <w:rtl/>
        </w:rPr>
        <w:br/>
        <w:t>رَسُولُ اِلهٍ خَافَ أَنْ يَمْكُرُوا بِهِ</w:t>
      </w:r>
      <w:r w:rsidR="00364081" w:rsidRPr="00EA7888">
        <w:rPr>
          <w:rFonts w:hint="cs"/>
          <w:rtl/>
        </w:rPr>
        <w:br/>
        <w:t>فَنَجَّاهُ ذُو الطَّولِ إِلا لهُ مِنَ المَكْرِ</w:t>
      </w:r>
      <w:r w:rsidR="00364081" w:rsidRPr="00EA7888">
        <w:rPr>
          <w:rFonts w:hint="cs"/>
          <w:rtl/>
        </w:rPr>
        <w:br/>
        <w:t>وَبَاتَ رَسُولُ اللّهِ فِيْ الغَارِ آمِناً</w:t>
      </w:r>
      <w:r w:rsidR="00364081" w:rsidRPr="00EA7888">
        <w:rPr>
          <w:rFonts w:hint="cs"/>
          <w:rtl/>
        </w:rPr>
        <w:br/>
        <w:t>وَقَدْ سَارَ فِي حِفْظِ إلا لهِ وَفِيْ سِتْرِ</w:t>
      </w:r>
      <w:r w:rsidR="00364081" w:rsidRPr="00EA7888">
        <w:rPr>
          <w:rFonts w:hint="cs"/>
          <w:rtl/>
        </w:rPr>
        <w:br/>
        <w:t>وَبِتُّ أُداعِيهِمْ وَ</w:t>
      </w:r>
      <w:r w:rsidR="00161BE7" w:rsidRPr="00EA7888">
        <w:rPr>
          <w:rFonts w:hint="cs"/>
          <w:rtl/>
        </w:rPr>
        <w:t>مَا يَتْهَمُونَني</w:t>
      </w:r>
      <w:r w:rsidR="00161BE7" w:rsidRPr="00EA7888">
        <w:rPr>
          <w:rtl/>
        </w:rPr>
        <w:br/>
      </w:r>
      <w:r w:rsidR="00161BE7" w:rsidRPr="00EA7888">
        <w:rPr>
          <w:rFonts w:hint="cs"/>
          <w:rtl/>
        </w:rPr>
        <w:t>وَقَدْ وُطِنَتْ نَفْسِي على القَتْلِ وِالأِسْرِ</w:t>
      </w:r>
      <w:r w:rsidR="00161BE7" w:rsidRPr="00EA7888">
        <w:rPr>
          <w:rFonts w:hint="cs"/>
          <w:rtl/>
        </w:rPr>
        <w:br/>
      </w:r>
    </w:p>
    <w:p w:rsidR="005F7A58" w:rsidRPr="00EA7888" w:rsidRDefault="008949E1" w:rsidP="00D32B39">
      <w:pPr>
        <w:pStyle w:val="a1"/>
        <w:rPr>
          <w:rtl/>
        </w:rPr>
      </w:pPr>
      <w:r w:rsidRPr="00EA7888">
        <w:rPr>
          <w:rFonts w:hint="cs"/>
          <w:rtl/>
        </w:rPr>
        <w:t>با خطرانداختن جان خود نیکوترین و بهترین کسی را که بر ریگ‌های مکه پا نهاد حفظ کردم</w:t>
      </w:r>
      <w:r w:rsidR="00546E36" w:rsidRPr="00EA7888">
        <w:rPr>
          <w:rFonts w:hint="cs"/>
          <w:rtl/>
        </w:rPr>
        <w:t>،</w:t>
      </w:r>
      <w:r w:rsidRPr="00EA7888">
        <w:rPr>
          <w:rFonts w:hint="cs"/>
          <w:rtl/>
        </w:rPr>
        <w:t xml:space="preserve"> همان کسی که کعبه و بیت الحرام را طواف کرد.</w:t>
      </w:r>
    </w:p>
    <w:p w:rsidR="008949E1" w:rsidRPr="00EA7888" w:rsidRDefault="008949E1" w:rsidP="00D32B39">
      <w:pPr>
        <w:pStyle w:val="a1"/>
        <w:rPr>
          <w:rtl/>
        </w:rPr>
      </w:pPr>
      <w:r w:rsidRPr="00EA7888">
        <w:rPr>
          <w:rFonts w:hint="cs"/>
          <w:rtl/>
        </w:rPr>
        <w:t>پیامبر خدا که ترسید به او نیرنگ زنند، خدای قدرتمند و توانا او را از نیرنگ و فریب ایشان نجات داد.</w:t>
      </w:r>
    </w:p>
    <w:p w:rsidR="00BC54A6" w:rsidRPr="00EA7888" w:rsidRDefault="00BC54A6" w:rsidP="00D32B39">
      <w:pPr>
        <w:pStyle w:val="a1"/>
        <w:rPr>
          <w:rtl/>
        </w:rPr>
      </w:pPr>
      <w:r w:rsidRPr="00EA7888">
        <w:rPr>
          <w:rFonts w:hint="cs"/>
          <w:rtl/>
        </w:rPr>
        <w:lastRenderedPageBreak/>
        <w:t xml:space="preserve">و پیامبر در غار به امن و امان به سر برد و خوابید و در پوشش و حفظ و نگهداری و پناه خدا سفر کرد، </w:t>
      </w:r>
      <w:r w:rsidR="00255A79" w:rsidRPr="00EA7888">
        <w:rPr>
          <w:rFonts w:hint="cs"/>
          <w:rtl/>
        </w:rPr>
        <w:t>و در بسترِ (او) خوابیدم و با دشمنان رویاروی شدم و (نیروی ایشان) مرا متحیر نکرد، و به راستی خو را در دام مرگ و اسارت قرار دادم.</w:t>
      </w:r>
    </w:p>
    <w:p w:rsidR="00255A79" w:rsidRPr="00A91CC7" w:rsidRDefault="00255A79" w:rsidP="00D32B39">
      <w:pPr>
        <w:pStyle w:val="a1"/>
        <w:rPr>
          <w:spacing w:val="-2"/>
          <w:rtl/>
        </w:rPr>
      </w:pPr>
      <w:r w:rsidRPr="00A91CC7">
        <w:rPr>
          <w:rFonts w:hint="cs"/>
          <w:spacing w:val="-2"/>
          <w:rtl/>
        </w:rPr>
        <w:t>امام محمد غزالی در کتاب (احیاء علوم الدین) بیان می‌کند: شبی که علی بر بستر پیامبر خوابید، خدای تعالی به جبرئیل و میکائیل وحی کرد که شما را برادر و دوست همدیگر گردانیدم</w:t>
      </w:r>
      <w:r w:rsidR="00B36BE1" w:rsidRPr="00A91CC7">
        <w:rPr>
          <w:rFonts w:hint="cs"/>
          <w:spacing w:val="-2"/>
          <w:rtl/>
        </w:rPr>
        <w:t>،</w:t>
      </w:r>
      <w:r w:rsidRPr="00A91CC7">
        <w:rPr>
          <w:rFonts w:hint="cs"/>
          <w:spacing w:val="-2"/>
          <w:rtl/>
        </w:rPr>
        <w:t xml:space="preserve"> و عمر یکی از شما را بیشتر از دیگری قرار دادم، پس کدامیک از شما زندگی دوستش را بر خود ترجیح می‌دهد، هردو ادامه زندگی را برگزیدند و آن را دوست داشتند، پس خدای تعالی به آنان وحی کرد: چرا شما </w:t>
      </w:r>
      <w:r w:rsidR="00154549" w:rsidRPr="00A91CC7">
        <w:rPr>
          <w:rFonts w:hint="cs"/>
          <w:spacing w:val="-2"/>
          <w:rtl/>
        </w:rPr>
        <w:t>مانند علی فرزند ابوطالب نیستید؟</w:t>
      </w:r>
      <w:r w:rsidRPr="00A91CC7">
        <w:rPr>
          <w:rFonts w:hint="cs"/>
          <w:spacing w:val="-2"/>
          <w:rtl/>
        </w:rPr>
        <w:t xml:space="preserve"> میان او و محمد</w:t>
      </w:r>
      <w:r w:rsidR="00785230" w:rsidRPr="00A91CC7">
        <w:rPr>
          <w:rFonts w:cs="CTraditional Arabic" w:hint="cs"/>
          <w:spacing w:val="-2"/>
          <w:rtl/>
        </w:rPr>
        <w:t xml:space="preserve"> ج</w:t>
      </w:r>
      <w:r w:rsidRPr="00A91CC7">
        <w:rPr>
          <w:rFonts w:hint="cs"/>
          <w:spacing w:val="-2"/>
          <w:rtl/>
        </w:rPr>
        <w:t xml:space="preserve"> دوستی و برادری ایجاد کردم، در نتیجه علی در بستر او شب را به سر برد و خود را فدای او کرد و حیات و زندگانی او را بر خود ترجیح داد، به زمین فرو آیید و او را از گزند دشمنانش حفظ کنید، پس از فرودآمدن جبرئیل در کنار سر او و میکائیل در طرف پاهایش قرار گرفتند، ندا دادند و گفتند:</w:t>
      </w:r>
    </w:p>
    <w:p w:rsidR="00255A79" w:rsidRPr="00A91CC7" w:rsidRDefault="002E42B8" w:rsidP="00A91CC7">
      <w:pPr>
        <w:pStyle w:val="a1"/>
        <w:rPr>
          <w:rFonts w:ascii="KFGQPC Uthmanic Script HAFS" w:hAnsi="KFGQPC Uthmanic Script HAFS" w:cs="KFGQPC Uthmanic Script HAFS"/>
          <w:rtl/>
        </w:rPr>
      </w:pPr>
      <w:r w:rsidRPr="00EA7888">
        <w:rPr>
          <w:rFonts w:hint="cs"/>
          <w:rtl/>
        </w:rPr>
        <w:t>ای علی پسر ابوطالب! خوشا به حال کسی که مانند تو است، خداوند نزد فرشتگانش به تو مباهات کرد</w:t>
      </w:r>
      <w:r w:rsidR="00D3195E" w:rsidRPr="00EA7888">
        <w:rPr>
          <w:rFonts w:hint="cs"/>
          <w:rtl/>
        </w:rPr>
        <w:t>،</w:t>
      </w:r>
      <w:r w:rsidRPr="00EA7888">
        <w:rPr>
          <w:rFonts w:hint="cs"/>
          <w:rtl/>
        </w:rPr>
        <w:t xml:space="preserve"> و خدای تعالی این آیه را در این مورد نازل کرد:</w:t>
      </w:r>
      <w:r w:rsidR="00795486">
        <w:rPr>
          <w:rFonts w:hint="cs"/>
          <w:rtl/>
        </w:rPr>
        <w:t xml:space="preserve"> </w:t>
      </w:r>
      <w:r w:rsidR="00795486">
        <w:rPr>
          <w:rFonts w:ascii="Traditional Arabic" w:hAnsi="Traditional Arabic" w:cs="Traditional Arabic"/>
          <w:rtl/>
        </w:rPr>
        <w:t>﴿</w:t>
      </w:r>
      <w:r w:rsidR="00A91CC7">
        <w:rPr>
          <w:rFonts w:ascii="KFGQPC Uthmanic Script HAFS" w:hAnsi="KFGQPC Uthmanic Script HAFS" w:cs="KFGQPC Uthmanic Script HAFS" w:hint="eastAsia"/>
          <w:rtl/>
        </w:rPr>
        <w:t>وَمِنَ</w:t>
      </w:r>
      <w:r w:rsidR="00A91CC7">
        <w:rPr>
          <w:rFonts w:ascii="KFGQPC Uthmanic Script HAFS" w:hAnsi="KFGQPC Uthmanic Script HAFS" w:cs="KFGQPC Uthmanic Script HAFS"/>
          <w:rtl/>
        </w:rPr>
        <w:t xml:space="preserve"> </w:t>
      </w:r>
      <w:r w:rsidR="00A91CC7">
        <w:rPr>
          <w:rFonts w:ascii="KFGQPC Uthmanic Script HAFS" w:hAnsi="KFGQPC Uthmanic Script HAFS" w:cs="KFGQPC Uthmanic Script HAFS" w:hint="cs"/>
          <w:rtl/>
        </w:rPr>
        <w:t>ٱ</w:t>
      </w:r>
      <w:r w:rsidR="00A91CC7">
        <w:rPr>
          <w:rFonts w:ascii="KFGQPC Uthmanic Script HAFS" w:hAnsi="KFGQPC Uthmanic Script HAFS" w:cs="KFGQPC Uthmanic Script HAFS" w:hint="eastAsia"/>
          <w:rtl/>
        </w:rPr>
        <w:t>لنَّاسِ</w:t>
      </w:r>
      <w:r w:rsidR="00A91CC7">
        <w:rPr>
          <w:rFonts w:ascii="KFGQPC Uthmanic Script HAFS" w:hAnsi="KFGQPC Uthmanic Script HAFS" w:cs="KFGQPC Uthmanic Script HAFS"/>
          <w:rtl/>
        </w:rPr>
        <w:t xml:space="preserve"> مَن يَشۡرِي نَفۡسَهُ </w:t>
      </w:r>
      <w:r w:rsidR="00A91CC7">
        <w:rPr>
          <w:rFonts w:ascii="KFGQPC Uthmanic Script HAFS" w:hAnsi="KFGQPC Uthmanic Script HAFS" w:cs="KFGQPC Uthmanic Script HAFS" w:hint="cs"/>
          <w:rtl/>
        </w:rPr>
        <w:t>ٱ</w:t>
      </w:r>
      <w:r w:rsidR="00A91CC7">
        <w:rPr>
          <w:rFonts w:ascii="KFGQPC Uthmanic Script HAFS" w:hAnsi="KFGQPC Uthmanic Script HAFS" w:cs="KFGQPC Uthmanic Script HAFS" w:hint="eastAsia"/>
          <w:rtl/>
        </w:rPr>
        <w:t>بۡتِغَآءَ</w:t>
      </w:r>
      <w:r w:rsidR="00A91CC7">
        <w:rPr>
          <w:rFonts w:ascii="KFGQPC Uthmanic Script HAFS" w:hAnsi="KFGQPC Uthmanic Script HAFS" w:cs="KFGQPC Uthmanic Script HAFS"/>
          <w:rtl/>
        </w:rPr>
        <w:t xml:space="preserve"> مَرۡضَاتِ </w:t>
      </w:r>
      <w:r w:rsidR="00A91CC7">
        <w:rPr>
          <w:rFonts w:ascii="KFGQPC Uthmanic Script HAFS" w:hAnsi="KFGQPC Uthmanic Script HAFS" w:cs="KFGQPC Uthmanic Script HAFS" w:hint="cs"/>
          <w:rtl/>
        </w:rPr>
        <w:t>ٱ</w:t>
      </w:r>
      <w:r w:rsidR="00A91CC7">
        <w:rPr>
          <w:rFonts w:ascii="KFGQPC Uthmanic Script HAFS" w:hAnsi="KFGQPC Uthmanic Script HAFS" w:cs="KFGQPC Uthmanic Script HAFS" w:hint="eastAsia"/>
          <w:rtl/>
        </w:rPr>
        <w:t>للَّهِۚ</w:t>
      </w:r>
      <w:r w:rsidR="00A91CC7">
        <w:rPr>
          <w:rFonts w:ascii="KFGQPC Uthmanic Script HAFS" w:hAnsi="KFGQPC Uthmanic Script HAFS" w:cs="KFGQPC Uthmanic Script HAFS"/>
          <w:rtl/>
        </w:rPr>
        <w:t xml:space="preserve"> وَ</w:t>
      </w:r>
      <w:r w:rsidR="00A91CC7">
        <w:rPr>
          <w:rFonts w:ascii="KFGQPC Uthmanic Script HAFS" w:hAnsi="KFGQPC Uthmanic Script HAFS" w:cs="KFGQPC Uthmanic Script HAFS" w:hint="cs"/>
          <w:rtl/>
        </w:rPr>
        <w:t>ٱ</w:t>
      </w:r>
      <w:r w:rsidR="00A91CC7">
        <w:rPr>
          <w:rFonts w:ascii="KFGQPC Uthmanic Script HAFS" w:hAnsi="KFGQPC Uthmanic Script HAFS" w:cs="KFGQPC Uthmanic Script HAFS" w:hint="eastAsia"/>
          <w:rtl/>
        </w:rPr>
        <w:t>للَّهُ</w:t>
      </w:r>
      <w:r w:rsidR="00A91CC7">
        <w:rPr>
          <w:rFonts w:ascii="KFGQPC Uthmanic Script HAFS" w:hAnsi="KFGQPC Uthmanic Script HAFS" w:cs="KFGQPC Uthmanic Script HAFS"/>
          <w:rtl/>
        </w:rPr>
        <w:t xml:space="preserve"> رَءُوفُۢ بِ</w:t>
      </w:r>
      <w:r w:rsidR="00A91CC7">
        <w:rPr>
          <w:rFonts w:ascii="KFGQPC Uthmanic Script HAFS" w:hAnsi="KFGQPC Uthmanic Script HAFS" w:cs="KFGQPC Uthmanic Script HAFS" w:hint="cs"/>
          <w:rtl/>
        </w:rPr>
        <w:t>ٱ</w:t>
      </w:r>
      <w:r w:rsidR="00A91CC7">
        <w:rPr>
          <w:rFonts w:ascii="KFGQPC Uthmanic Script HAFS" w:hAnsi="KFGQPC Uthmanic Script HAFS" w:cs="KFGQPC Uthmanic Script HAFS" w:hint="eastAsia"/>
          <w:rtl/>
        </w:rPr>
        <w:t>لۡعِبَادِ</w:t>
      </w:r>
      <w:r w:rsidR="00A91CC7">
        <w:rPr>
          <w:rFonts w:ascii="KFGQPC Uthmanic Script HAFS" w:hAnsi="KFGQPC Uthmanic Script HAFS" w:cs="KFGQPC Uthmanic Script HAFS"/>
          <w:rtl/>
        </w:rPr>
        <w:t xml:space="preserve"> ٢٠٧</w:t>
      </w:r>
      <w:r w:rsidR="00795486">
        <w:rPr>
          <w:rFonts w:ascii="Traditional Arabic" w:hAnsi="Traditional Arabic" w:cs="Traditional Arabic"/>
          <w:rtl/>
        </w:rPr>
        <w:t>﴾</w:t>
      </w:r>
      <w:r w:rsidR="00795486">
        <w:rPr>
          <w:rFonts w:hint="cs"/>
          <w:rtl/>
        </w:rPr>
        <w:t xml:space="preserve"> </w:t>
      </w:r>
      <w:r w:rsidR="00795486" w:rsidRPr="00795486">
        <w:rPr>
          <w:rStyle w:val="1-Char"/>
          <w:rFonts w:hint="cs"/>
          <w:rtl/>
        </w:rPr>
        <w:t>[</w:t>
      </w:r>
      <w:r w:rsidR="00795486">
        <w:rPr>
          <w:rStyle w:val="1-Char"/>
          <w:rFonts w:hint="cs"/>
          <w:rtl/>
        </w:rPr>
        <w:t>البقرة: 207</w:t>
      </w:r>
      <w:r w:rsidR="00795486" w:rsidRPr="00795486">
        <w:rPr>
          <w:rStyle w:val="1-Char"/>
          <w:rFonts w:hint="cs"/>
          <w:rtl/>
        </w:rPr>
        <w:t>]</w:t>
      </w:r>
      <w:r w:rsidR="00795486">
        <w:rPr>
          <w:rFonts w:hint="cs"/>
          <w:rtl/>
        </w:rPr>
        <w:t>.</w:t>
      </w:r>
    </w:p>
    <w:p w:rsidR="002E42B8" w:rsidRPr="00D32B39" w:rsidRDefault="002E42B8" w:rsidP="00D32B39">
      <w:pPr>
        <w:pStyle w:val="a1"/>
        <w:rPr>
          <w:rtl/>
        </w:rPr>
      </w:pPr>
      <w:r w:rsidRPr="00D32B39">
        <w:rPr>
          <w:rFonts w:hint="cs"/>
          <w:rtl/>
        </w:rPr>
        <w:t>«از میان مردم کسی است که جان خود را برای طلب خوشنودی خدا می‌فروشد</w:t>
      </w:r>
      <w:r w:rsidR="00F32289" w:rsidRPr="00D32B39">
        <w:rPr>
          <w:rFonts w:hint="cs"/>
          <w:rtl/>
        </w:rPr>
        <w:t>،</w:t>
      </w:r>
      <w:r w:rsidRPr="00D32B39">
        <w:rPr>
          <w:rFonts w:hint="cs"/>
          <w:rtl/>
        </w:rPr>
        <w:t xml:space="preserve"> و خدا نسبت به این بندگان مهربان است».</w:t>
      </w:r>
    </w:p>
    <w:p w:rsidR="002E42B8" w:rsidRPr="00EA7888" w:rsidRDefault="00F32289" w:rsidP="00D32B39">
      <w:pPr>
        <w:pStyle w:val="a1"/>
        <w:rPr>
          <w:rtl/>
        </w:rPr>
      </w:pPr>
      <w:r w:rsidRPr="00EA7888">
        <w:rPr>
          <w:rFonts w:hint="cs"/>
          <w:rtl/>
        </w:rPr>
        <w:t>ق</w:t>
      </w:r>
      <w:r w:rsidR="002E42B8" w:rsidRPr="00EA7888">
        <w:rPr>
          <w:rFonts w:hint="cs"/>
          <w:rtl/>
        </w:rPr>
        <w:t>رطبی از جمله کسانی است که این حادثه و رویداد را سبب نزول این آیه می‌داند</w:t>
      </w:r>
      <w:r w:rsidR="002E42B8" w:rsidRPr="00EA7888">
        <w:rPr>
          <w:rFonts w:hint="cs"/>
          <w:vertAlign w:val="superscript"/>
          <w:rtl/>
        </w:rPr>
        <w:t>(</w:t>
      </w:r>
      <w:r w:rsidR="002E42B8" w:rsidRPr="00EA7888">
        <w:rPr>
          <w:rStyle w:val="FootnoteReference"/>
          <w:rtl/>
        </w:rPr>
        <w:footnoteReference w:id="24"/>
      </w:r>
      <w:r w:rsidR="002E42B8" w:rsidRPr="00EA7888">
        <w:rPr>
          <w:rFonts w:hint="cs"/>
          <w:vertAlign w:val="superscript"/>
          <w:rtl/>
        </w:rPr>
        <w:t>)</w:t>
      </w:r>
      <w:r w:rsidR="002E42B8" w:rsidRPr="00EA7888">
        <w:rPr>
          <w:rFonts w:hint="cs"/>
          <w:rtl/>
        </w:rPr>
        <w:t>.</w:t>
      </w:r>
    </w:p>
    <w:p w:rsidR="00F559FF" w:rsidRPr="00EA7888" w:rsidRDefault="00F559FF" w:rsidP="00D32B39">
      <w:pPr>
        <w:pStyle w:val="a1"/>
        <w:rPr>
          <w:rtl/>
        </w:rPr>
      </w:pPr>
      <w:r w:rsidRPr="00EA7888">
        <w:rPr>
          <w:rFonts w:hint="cs"/>
          <w:rtl/>
        </w:rPr>
        <w:lastRenderedPageBreak/>
        <w:t>ترمذی از عبدالله بن عمر</w:t>
      </w:r>
      <w:r w:rsidR="00D32B39">
        <w:rPr>
          <w:rFonts w:cs="CTraditional Arabic" w:hint="cs"/>
          <w:rtl/>
        </w:rPr>
        <w:t>ب</w:t>
      </w:r>
      <w:r w:rsidRPr="00EA7888">
        <w:rPr>
          <w:rFonts w:hint="cs"/>
          <w:rtl/>
        </w:rPr>
        <w:t xml:space="preserve"> روایت کرد که گفت: هنگامی که پیامبر میان یارانش دوستی و برادری منعقد</w:t>
      </w:r>
      <w:r w:rsidR="000A371F" w:rsidRPr="00EA7888">
        <w:rPr>
          <w:rFonts w:hint="cs"/>
          <w:rtl/>
        </w:rPr>
        <w:t xml:space="preserve"> </w:t>
      </w:r>
      <w:r w:rsidR="00B274D7" w:rsidRPr="00EA7888">
        <w:rPr>
          <w:rFonts w:hint="cs"/>
          <w:rtl/>
        </w:rPr>
        <w:t>می‌کرد، علی با چشمان گریان نزد پیامبر آمد و گفت: ای پیامبر خدا</w:t>
      </w:r>
      <w:r w:rsidR="00A12710" w:rsidRPr="00EA7888">
        <w:rPr>
          <w:rFonts w:hint="cs"/>
          <w:rtl/>
        </w:rPr>
        <w:t>!</w:t>
      </w:r>
      <w:r w:rsidR="00B274D7" w:rsidRPr="00EA7888">
        <w:rPr>
          <w:rFonts w:hint="cs"/>
          <w:rtl/>
        </w:rPr>
        <w:t xml:space="preserve"> میان یارانت دوستی برقرار کردی و حال</w:t>
      </w:r>
      <w:r w:rsidR="008A6AE7">
        <w:rPr>
          <w:rFonts w:hint="cs"/>
          <w:rtl/>
        </w:rPr>
        <w:t xml:space="preserve"> آنکه </w:t>
      </w:r>
      <w:r w:rsidR="00B274D7" w:rsidRPr="00EA7888">
        <w:rPr>
          <w:rFonts w:hint="cs"/>
          <w:rtl/>
        </w:rPr>
        <w:t>میان من و کسی دیگر دوستی و برادری منعقد نکردی؛ عبدالله بن عمر</w:t>
      </w:r>
      <w:r w:rsidR="00785230" w:rsidRPr="00785230">
        <w:rPr>
          <w:rFonts w:cs="CTraditional Arabic" w:hint="cs"/>
          <w:rtl/>
        </w:rPr>
        <w:t>س</w:t>
      </w:r>
      <w:r w:rsidR="00B274D7" w:rsidRPr="00EA7888">
        <w:rPr>
          <w:rFonts w:hint="cs"/>
          <w:rtl/>
        </w:rPr>
        <w:t xml:space="preserve"> گفت: پس شنیدم از رسول خدا</w:t>
      </w:r>
      <w:r w:rsidR="00785230" w:rsidRPr="00785230">
        <w:rPr>
          <w:rFonts w:cs="CTraditional Arabic" w:hint="cs"/>
          <w:rtl/>
        </w:rPr>
        <w:t xml:space="preserve"> ج</w:t>
      </w:r>
      <w:r w:rsidR="00B274D7" w:rsidRPr="00EA7888">
        <w:rPr>
          <w:rFonts w:hint="cs"/>
          <w:rtl/>
        </w:rPr>
        <w:t xml:space="preserve"> که می‌فرمود: </w:t>
      </w:r>
      <w:r w:rsidR="00B274D7" w:rsidRPr="00D32B39">
        <w:rPr>
          <w:rStyle w:val="Char2"/>
          <w:rFonts w:hint="cs"/>
          <w:rtl/>
        </w:rPr>
        <w:t>«</w:t>
      </w:r>
      <w:r w:rsidR="00DD4E53" w:rsidRPr="00D32B39">
        <w:rPr>
          <w:rStyle w:val="Char2"/>
          <w:rFonts w:hint="cs"/>
          <w:rtl/>
        </w:rPr>
        <w:t>أَنْتَ أَخِيْ فِي الدُّنْيَا وَالآخِرَة</w:t>
      </w:r>
      <w:r w:rsidR="00B274D7" w:rsidRPr="00D32B39">
        <w:rPr>
          <w:rStyle w:val="Char2"/>
          <w:rFonts w:hint="cs"/>
          <w:rtl/>
        </w:rPr>
        <w:t>»</w:t>
      </w:r>
      <w:r w:rsidR="00B274D7" w:rsidRPr="00EA7888">
        <w:rPr>
          <w:rFonts w:hint="cs"/>
          <w:rtl/>
        </w:rPr>
        <w:t xml:space="preserve"> </w:t>
      </w:r>
      <w:r w:rsidR="004E5EFE" w:rsidRPr="00EA7888">
        <w:rPr>
          <w:rFonts w:hint="cs"/>
          <w:rtl/>
        </w:rPr>
        <w:t>«تو در دنیا و آخرت برادر من هستی».</w:t>
      </w:r>
    </w:p>
    <w:p w:rsidR="004E5EFE" w:rsidRPr="00EA7888" w:rsidRDefault="004E5EFE" w:rsidP="00D32B39">
      <w:pPr>
        <w:pStyle w:val="a1"/>
        <w:rPr>
          <w:rtl/>
        </w:rPr>
      </w:pPr>
      <w:r w:rsidRPr="00EA7888">
        <w:rPr>
          <w:rFonts w:hint="cs"/>
          <w:rtl/>
        </w:rPr>
        <w:t>بُخاری و مسلم و ترمذی از سعد بن ابی وقاص روایت کرده</w:t>
      </w:r>
      <w:r w:rsidR="00785230">
        <w:rPr>
          <w:rFonts w:hint="cs"/>
          <w:rtl/>
        </w:rPr>
        <w:t xml:space="preserve">‌اند </w:t>
      </w:r>
      <w:r w:rsidRPr="00EA7888">
        <w:rPr>
          <w:rFonts w:hint="cs"/>
          <w:rtl/>
        </w:rPr>
        <w:t>که در غزوه‌ای پیامبر علی را جانشین خود کرد، علی گفت: ای رسول خدا</w:t>
      </w:r>
      <w:r w:rsidR="00785230" w:rsidRPr="00785230">
        <w:rPr>
          <w:rFonts w:cs="CTraditional Arabic" w:hint="cs"/>
          <w:rtl/>
        </w:rPr>
        <w:t xml:space="preserve"> ج</w:t>
      </w:r>
      <w:r w:rsidR="00CD66D5" w:rsidRPr="00EA7888">
        <w:rPr>
          <w:rFonts w:hint="cs"/>
          <w:rtl/>
        </w:rPr>
        <w:t>!</w:t>
      </w:r>
      <w:r w:rsidRPr="00EA7888">
        <w:rPr>
          <w:rFonts w:hint="cs"/>
          <w:rtl/>
        </w:rPr>
        <w:t xml:space="preserve"> مرا در میان کودکان و زنان جانشین خود می‌کنی؟ پیامبر</w:t>
      </w:r>
      <w:r w:rsidR="00785230" w:rsidRPr="00785230">
        <w:rPr>
          <w:rFonts w:cs="CTraditional Arabic" w:hint="cs"/>
          <w:rtl/>
        </w:rPr>
        <w:t xml:space="preserve"> ج</w:t>
      </w:r>
      <w:r w:rsidRPr="00EA7888">
        <w:rPr>
          <w:rFonts w:hint="cs"/>
          <w:rtl/>
        </w:rPr>
        <w:t xml:space="preserve"> فرمود: </w:t>
      </w:r>
      <w:r w:rsidRPr="00D32B39">
        <w:rPr>
          <w:rStyle w:val="Char2"/>
          <w:rFonts w:hint="cs"/>
          <w:rtl/>
        </w:rPr>
        <w:t>«</w:t>
      </w:r>
      <w:r w:rsidR="00026570" w:rsidRPr="00D32B39">
        <w:rPr>
          <w:rStyle w:val="Char2"/>
          <w:rFonts w:hint="eastAsia"/>
          <w:rtl/>
        </w:rPr>
        <w:t>أَمَا</w:t>
      </w:r>
      <w:r w:rsidR="00026570" w:rsidRPr="00D32B39">
        <w:rPr>
          <w:rStyle w:val="Char2"/>
          <w:rtl/>
        </w:rPr>
        <w:t xml:space="preserve"> </w:t>
      </w:r>
      <w:r w:rsidR="00026570" w:rsidRPr="00D32B39">
        <w:rPr>
          <w:rStyle w:val="Char2"/>
          <w:rFonts w:hint="eastAsia"/>
          <w:rtl/>
        </w:rPr>
        <w:t>تَرْضَى</w:t>
      </w:r>
      <w:r w:rsidR="00026570" w:rsidRPr="00D32B39">
        <w:rPr>
          <w:rStyle w:val="Char2"/>
          <w:rtl/>
        </w:rPr>
        <w:t xml:space="preserve"> </w:t>
      </w:r>
      <w:r w:rsidR="00026570" w:rsidRPr="00D32B39">
        <w:rPr>
          <w:rStyle w:val="Char2"/>
          <w:rFonts w:hint="eastAsia"/>
          <w:rtl/>
        </w:rPr>
        <w:t>أَنْ</w:t>
      </w:r>
      <w:r w:rsidR="00026570" w:rsidRPr="00D32B39">
        <w:rPr>
          <w:rStyle w:val="Char2"/>
          <w:rtl/>
        </w:rPr>
        <w:t xml:space="preserve"> </w:t>
      </w:r>
      <w:r w:rsidR="00026570" w:rsidRPr="00D32B39">
        <w:rPr>
          <w:rStyle w:val="Char2"/>
          <w:rFonts w:hint="eastAsia"/>
          <w:rtl/>
        </w:rPr>
        <w:t>تَكُونَ</w:t>
      </w:r>
      <w:r w:rsidR="00026570" w:rsidRPr="00D32B39">
        <w:rPr>
          <w:rStyle w:val="Char2"/>
          <w:rtl/>
        </w:rPr>
        <w:t xml:space="preserve"> </w:t>
      </w:r>
      <w:r w:rsidR="00026570" w:rsidRPr="00D32B39">
        <w:rPr>
          <w:rStyle w:val="Char2"/>
          <w:rFonts w:hint="eastAsia"/>
          <w:rtl/>
        </w:rPr>
        <w:t>مِنِّى</w:t>
      </w:r>
      <w:r w:rsidR="00026570" w:rsidRPr="00D32B39">
        <w:rPr>
          <w:rStyle w:val="Char2"/>
          <w:rtl/>
        </w:rPr>
        <w:t xml:space="preserve"> </w:t>
      </w:r>
      <w:r w:rsidR="00026570" w:rsidRPr="00D32B39">
        <w:rPr>
          <w:rStyle w:val="Char2"/>
          <w:rFonts w:hint="eastAsia"/>
          <w:rtl/>
        </w:rPr>
        <w:t>بِمَنْزِلَةِ</w:t>
      </w:r>
      <w:r w:rsidR="00026570" w:rsidRPr="00D32B39">
        <w:rPr>
          <w:rStyle w:val="Char2"/>
          <w:rtl/>
        </w:rPr>
        <w:t xml:space="preserve"> </w:t>
      </w:r>
      <w:r w:rsidR="00026570" w:rsidRPr="00D32B39">
        <w:rPr>
          <w:rStyle w:val="Char2"/>
          <w:rFonts w:hint="eastAsia"/>
          <w:rtl/>
        </w:rPr>
        <w:t>هَارُونَ</w:t>
      </w:r>
      <w:r w:rsidR="00026570" w:rsidRPr="00D32B39">
        <w:rPr>
          <w:rStyle w:val="Char2"/>
          <w:rtl/>
        </w:rPr>
        <w:t xml:space="preserve"> </w:t>
      </w:r>
      <w:r w:rsidR="00026570" w:rsidRPr="00D32B39">
        <w:rPr>
          <w:rStyle w:val="Char2"/>
          <w:rFonts w:hint="eastAsia"/>
          <w:rtl/>
        </w:rPr>
        <w:t>مِنْ</w:t>
      </w:r>
      <w:r w:rsidR="00026570" w:rsidRPr="00D32B39">
        <w:rPr>
          <w:rStyle w:val="Char2"/>
          <w:rtl/>
        </w:rPr>
        <w:t xml:space="preserve"> </w:t>
      </w:r>
      <w:r w:rsidR="00026570" w:rsidRPr="00D32B39">
        <w:rPr>
          <w:rStyle w:val="Char2"/>
          <w:rFonts w:hint="eastAsia"/>
          <w:rtl/>
        </w:rPr>
        <w:t>مُوسَى</w:t>
      </w:r>
      <w:r w:rsidR="00D123E5" w:rsidRPr="00D32B39">
        <w:rPr>
          <w:rStyle w:val="Char2"/>
          <w:rFonts w:hint="cs"/>
          <w:rtl/>
        </w:rPr>
        <w:t>،</w:t>
      </w:r>
      <w:r w:rsidR="00026570" w:rsidRPr="00D32B39">
        <w:rPr>
          <w:rStyle w:val="Char2"/>
          <w:rtl/>
        </w:rPr>
        <w:t xml:space="preserve"> </w:t>
      </w:r>
      <w:r w:rsidR="00026570" w:rsidRPr="00D32B39">
        <w:rPr>
          <w:rStyle w:val="Char2"/>
          <w:rFonts w:hint="eastAsia"/>
          <w:rtl/>
        </w:rPr>
        <w:t>غَيْرَ</w:t>
      </w:r>
      <w:r w:rsidR="00026570" w:rsidRPr="00D32B39">
        <w:rPr>
          <w:rStyle w:val="Char2"/>
          <w:rtl/>
        </w:rPr>
        <w:t xml:space="preserve"> </w:t>
      </w:r>
      <w:r w:rsidR="00026570" w:rsidRPr="00D32B39">
        <w:rPr>
          <w:rStyle w:val="Char2"/>
          <w:rFonts w:hint="eastAsia"/>
          <w:rtl/>
        </w:rPr>
        <w:t>أَنَّهُ</w:t>
      </w:r>
      <w:r w:rsidR="00026570" w:rsidRPr="00D32B39">
        <w:rPr>
          <w:rStyle w:val="Char2"/>
          <w:rtl/>
        </w:rPr>
        <w:t xml:space="preserve"> </w:t>
      </w:r>
      <w:r w:rsidR="00026570" w:rsidRPr="00D32B39">
        <w:rPr>
          <w:rStyle w:val="Char2"/>
          <w:rFonts w:hint="eastAsia"/>
          <w:rtl/>
        </w:rPr>
        <w:t>لاَ</w:t>
      </w:r>
      <w:r w:rsidR="00026570" w:rsidRPr="00D32B39">
        <w:rPr>
          <w:rStyle w:val="Char2"/>
          <w:rtl/>
        </w:rPr>
        <w:t xml:space="preserve"> </w:t>
      </w:r>
      <w:r w:rsidR="00026570" w:rsidRPr="00D32B39">
        <w:rPr>
          <w:rStyle w:val="Char2"/>
          <w:rFonts w:hint="eastAsia"/>
          <w:rtl/>
        </w:rPr>
        <w:t>نَبِىَّ</w:t>
      </w:r>
      <w:r w:rsidR="00026570" w:rsidRPr="00D32B39">
        <w:rPr>
          <w:rStyle w:val="Char2"/>
          <w:rtl/>
        </w:rPr>
        <w:t xml:space="preserve"> </w:t>
      </w:r>
      <w:r w:rsidR="00026570" w:rsidRPr="00D32B39">
        <w:rPr>
          <w:rStyle w:val="Char2"/>
          <w:rFonts w:hint="eastAsia"/>
          <w:rtl/>
        </w:rPr>
        <w:t>بَعْدِى</w:t>
      </w:r>
      <w:r w:rsidRPr="00D32B39">
        <w:rPr>
          <w:rStyle w:val="Char2"/>
          <w:rFonts w:hint="cs"/>
          <w:rtl/>
        </w:rPr>
        <w:t>»</w:t>
      </w:r>
      <w:r w:rsidRPr="00EA7888">
        <w:rPr>
          <w:rFonts w:hint="cs"/>
          <w:rtl/>
        </w:rPr>
        <w:t xml:space="preserve"> «آیا خشنود نیستی که مقام و منزلت تو نسبت به من مانند مقام و منزل هارون نسبت به موسی باشد، جز</w:t>
      </w:r>
      <w:r w:rsidR="008A6AE7">
        <w:rPr>
          <w:rFonts w:hint="cs"/>
          <w:rtl/>
        </w:rPr>
        <w:t xml:space="preserve"> اینکه </w:t>
      </w:r>
      <w:r w:rsidR="006F6C27" w:rsidRPr="00EA7888">
        <w:rPr>
          <w:rFonts w:hint="cs"/>
          <w:rtl/>
        </w:rPr>
        <w:t>پس از من پیامبری نخواهد بود</w:t>
      </w:r>
      <w:r w:rsidRPr="00EA7888">
        <w:rPr>
          <w:rFonts w:hint="cs"/>
          <w:rtl/>
        </w:rPr>
        <w:t>؟</w:t>
      </w:r>
      <w:r w:rsidR="006F6C27" w:rsidRPr="00EA7888">
        <w:rPr>
          <w:rFonts w:hint="cs"/>
          <w:rtl/>
        </w:rPr>
        <w:t>».</w:t>
      </w:r>
    </w:p>
    <w:p w:rsidR="000B019A" w:rsidRPr="00EA7888" w:rsidRDefault="006F6C27" w:rsidP="00D32B39">
      <w:pPr>
        <w:pStyle w:val="a1"/>
        <w:rPr>
          <w:rtl/>
        </w:rPr>
      </w:pPr>
      <w:r w:rsidRPr="00EA7888">
        <w:rPr>
          <w:rFonts w:hint="cs"/>
          <w:rtl/>
        </w:rPr>
        <w:t>مسلم و ترمذی و نسایی از زربن حُبَیش روایت کرده</w:t>
      </w:r>
      <w:r w:rsidR="00785230">
        <w:rPr>
          <w:rFonts w:hint="cs"/>
          <w:rtl/>
        </w:rPr>
        <w:t xml:space="preserve">‌اند </w:t>
      </w:r>
      <w:r w:rsidRPr="00EA7888">
        <w:rPr>
          <w:rFonts w:hint="cs"/>
          <w:rtl/>
        </w:rPr>
        <w:t>که او گفت: از علی بن ابی طالب شنیدم که می‌گفت: سوگند به کسی که دانه را شکافت و انسان را آفرید که پیامبر</w:t>
      </w:r>
      <w:r w:rsidR="00785230" w:rsidRPr="00785230">
        <w:rPr>
          <w:rFonts w:cs="CTraditional Arabic" w:hint="cs"/>
          <w:rtl/>
        </w:rPr>
        <w:t xml:space="preserve"> ج</w:t>
      </w:r>
      <w:r w:rsidRPr="00EA7888">
        <w:rPr>
          <w:rFonts w:hint="cs"/>
          <w:rtl/>
        </w:rPr>
        <w:t xml:space="preserve"> به من سفارش کرد که </w:t>
      </w:r>
      <w:r w:rsidRPr="00D32B39">
        <w:rPr>
          <w:rStyle w:val="Char2"/>
          <w:rFonts w:hint="cs"/>
          <w:rtl/>
        </w:rPr>
        <w:t>«</w:t>
      </w:r>
      <w:r w:rsidR="00647B1C" w:rsidRPr="00D32B39">
        <w:rPr>
          <w:rStyle w:val="Char2"/>
          <w:rFonts w:hint="eastAsia"/>
          <w:rtl/>
        </w:rPr>
        <w:t>لاَ</w:t>
      </w:r>
      <w:r w:rsidR="00647B1C" w:rsidRPr="00D32B39">
        <w:rPr>
          <w:rStyle w:val="Char2"/>
          <w:rtl/>
        </w:rPr>
        <w:t xml:space="preserve"> </w:t>
      </w:r>
      <w:r w:rsidR="00647B1C" w:rsidRPr="00D32B39">
        <w:rPr>
          <w:rStyle w:val="Char2"/>
          <w:rFonts w:hint="eastAsia"/>
          <w:rtl/>
        </w:rPr>
        <w:t>يُحِبَّنِى</w:t>
      </w:r>
      <w:r w:rsidR="00647B1C" w:rsidRPr="00D32B39">
        <w:rPr>
          <w:rStyle w:val="Char2"/>
          <w:rtl/>
        </w:rPr>
        <w:t xml:space="preserve"> </w:t>
      </w:r>
      <w:r w:rsidR="00647B1C" w:rsidRPr="00D32B39">
        <w:rPr>
          <w:rStyle w:val="Char2"/>
          <w:rFonts w:hint="eastAsia"/>
          <w:rtl/>
        </w:rPr>
        <w:t>إِلاَّ</w:t>
      </w:r>
      <w:r w:rsidR="00647B1C" w:rsidRPr="00D32B39">
        <w:rPr>
          <w:rStyle w:val="Char2"/>
          <w:rtl/>
        </w:rPr>
        <w:t xml:space="preserve"> </w:t>
      </w:r>
      <w:r w:rsidR="00647B1C" w:rsidRPr="00D32B39">
        <w:rPr>
          <w:rStyle w:val="Char2"/>
          <w:rFonts w:hint="eastAsia"/>
          <w:rtl/>
        </w:rPr>
        <w:t>مُؤْمِنٌ</w:t>
      </w:r>
      <w:r w:rsidR="00647B1C" w:rsidRPr="00D32B39">
        <w:rPr>
          <w:rStyle w:val="Char2"/>
          <w:rtl/>
        </w:rPr>
        <w:t xml:space="preserve"> </w:t>
      </w:r>
      <w:r w:rsidR="00647B1C" w:rsidRPr="00D32B39">
        <w:rPr>
          <w:rStyle w:val="Char2"/>
          <w:rFonts w:hint="eastAsia"/>
          <w:rtl/>
        </w:rPr>
        <w:t>وَلاَ</w:t>
      </w:r>
      <w:r w:rsidR="00647B1C" w:rsidRPr="00D32B39">
        <w:rPr>
          <w:rStyle w:val="Char2"/>
          <w:rtl/>
        </w:rPr>
        <w:t xml:space="preserve"> </w:t>
      </w:r>
      <w:r w:rsidR="00647B1C" w:rsidRPr="00D32B39">
        <w:rPr>
          <w:rStyle w:val="Char2"/>
          <w:rFonts w:hint="eastAsia"/>
          <w:rtl/>
        </w:rPr>
        <w:t>يُبْغِضَنِى</w:t>
      </w:r>
      <w:r w:rsidR="00647B1C" w:rsidRPr="00D32B39">
        <w:rPr>
          <w:rStyle w:val="Char2"/>
          <w:rtl/>
        </w:rPr>
        <w:t xml:space="preserve"> </w:t>
      </w:r>
      <w:r w:rsidR="00647B1C" w:rsidRPr="00D32B39">
        <w:rPr>
          <w:rStyle w:val="Char2"/>
          <w:rFonts w:hint="eastAsia"/>
          <w:rtl/>
        </w:rPr>
        <w:t>إِلاَّ</w:t>
      </w:r>
      <w:r w:rsidR="00647B1C" w:rsidRPr="00D32B39">
        <w:rPr>
          <w:rStyle w:val="Char2"/>
          <w:rtl/>
        </w:rPr>
        <w:t xml:space="preserve"> </w:t>
      </w:r>
      <w:r w:rsidR="00647B1C" w:rsidRPr="00D32B39">
        <w:rPr>
          <w:rStyle w:val="Char2"/>
          <w:rFonts w:hint="eastAsia"/>
          <w:rtl/>
        </w:rPr>
        <w:t>مُنَافِقٌ</w:t>
      </w:r>
      <w:r w:rsidRPr="00D32B39">
        <w:rPr>
          <w:rStyle w:val="Char2"/>
          <w:rFonts w:hint="cs"/>
          <w:rtl/>
        </w:rPr>
        <w:t>»</w:t>
      </w:r>
      <w:r w:rsidRPr="00EA7888">
        <w:rPr>
          <w:rFonts w:hint="cs"/>
          <w:rtl/>
        </w:rPr>
        <w:t xml:space="preserve"> «به راستی مؤمن مرا دوست می‌دارد، و منافق با من دشمن است».</w:t>
      </w:r>
    </w:p>
    <w:p w:rsidR="00AE38A6" w:rsidRPr="00EA7888" w:rsidRDefault="00AE38A6" w:rsidP="00D32B39">
      <w:pPr>
        <w:pStyle w:val="a1"/>
        <w:rPr>
          <w:rtl/>
        </w:rPr>
      </w:pPr>
      <w:r w:rsidRPr="00EA7888">
        <w:rPr>
          <w:rFonts w:hint="cs"/>
          <w:rtl/>
        </w:rPr>
        <w:t>و آنچه که محبت علی نسبت به خدا و پیامبر را ثابت و قطعی می‌کند حدیثی است که بُخاری و مسلم از سهل بن سعد روایت کرده</w:t>
      </w:r>
      <w:r w:rsidR="00785230">
        <w:rPr>
          <w:rFonts w:hint="cs"/>
          <w:rtl/>
        </w:rPr>
        <w:t xml:space="preserve">‌اند </w:t>
      </w:r>
      <w:r w:rsidRPr="00EA7888">
        <w:rPr>
          <w:rFonts w:hint="cs"/>
          <w:rtl/>
        </w:rPr>
        <w:t>که پیامبر</w:t>
      </w:r>
      <w:r w:rsidR="00785230" w:rsidRPr="00785230">
        <w:rPr>
          <w:rFonts w:cs="CTraditional Arabic" w:hint="cs"/>
          <w:rtl/>
        </w:rPr>
        <w:t>ج</w:t>
      </w:r>
      <w:r w:rsidRPr="00EA7888">
        <w:rPr>
          <w:rFonts w:hint="cs"/>
          <w:rtl/>
        </w:rPr>
        <w:t xml:space="preserve"> در روز خیبر فرمود: </w:t>
      </w:r>
      <w:r w:rsidRPr="00D32B39">
        <w:rPr>
          <w:rStyle w:val="Char2"/>
          <w:rFonts w:hint="cs"/>
          <w:rtl/>
        </w:rPr>
        <w:t>«</w:t>
      </w:r>
      <w:r w:rsidR="00C37728" w:rsidRPr="00D32B39">
        <w:rPr>
          <w:rStyle w:val="Char2"/>
          <w:rFonts w:hint="eastAsia"/>
          <w:rtl/>
        </w:rPr>
        <w:t>لأُعْطِيَنَّ</w:t>
      </w:r>
      <w:r w:rsidR="00C37728" w:rsidRPr="00D32B39">
        <w:rPr>
          <w:rStyle w:val="Char2"/>
          <w:rtl/>
        </w:rPr>
        <w:t xml:space="preserve"> </w:t>
      </w:r>
      <w:r w:rsidR="00C37728" w:rsidRPr="00D32B39">
        <w:rPr>
          <w:rStyle w:val="Char2"/>
          <w:rFonts w:hint="eastAsia"/>
          <w:rtl/>
        </w:rPr>
        <w:t>الرَّايَةَ</w:t>
      </w:r>
      <w:r w:rsidR="00C37728" w:rsidRPr="00D32B39">
        <w:rPr>
          <w:rStyle w:val="Char2"/>
          <w:rtl/>
        </w:rPr>
        <w:t xml:space="preserve"> </w:t>
      </w:r>
      <w:r w:rsidR="00C37728" w:rsidRPr="00D32B39">
        <w:rPr>
          <w:rStyle w:val="Char2"/>
          <w:rFonts w:hint="eastAsia"/>
          <w:rtl/>
        </w:rPr>
        <w:t>غَدًا</w:t>
      </w:r>
      <w:r w:rsidR="00C37728" w:rsidRPr="00D32B39">
        <w:rPr>
          <w:rStyle w:val="Char2"/>
          <w:rtl/>
        </w:rPr>
        <w:t xml:space="preserve"> </w:t>
      </w:r>
      <w:r w:rsidR="00C37728" w:rsidRPr="00D32B39">
        <w:rPr>
          <w:rStyle w:val="Char2"/>
          <w:rFonts w:hint="eastAsia"/>
          <w:rtl/>
        </w:rPr>
        <w:t>رَجُلاً</w:t>
      </w:r>
      <w:r w:rsidR="00C37728" w:rsidRPr="00D32B39">
        <w:rPr>
          <w:rStyle w:val="Char2"/>
          <w:rtl/>
        </w:rPr>
        <w:t xml:space="preserve"> </w:t>
      </w:r>
      <w:r w:rsidR="00C37728" w:rsidRPr="00D32B39">
        <w:rPr>
          <w:rStyle w:val="Char2"/>
          <w:rFonts w:hint="eastAsia"/>
          <w:rtl/>
        </w:rPr>
        <w:t>يُفْتَحُ</w:t>
      </w:r>
      <w:r w:rsidR="00C37728" w:rsidRPr="00D32B39">
        <w:rPr>
          <w:rStyle w:val="Char2"/>
          <w:rtl/>
        </w:rPr>
        <w:t xml:space="preserve"> </w:t>
      </w:r>
      <w:r w:rsidR="00C37728" w:rsidRPr="00D32B39">
        <w:rPr>
          <w:rStyle w:val="Char2"/>
          <w:rFonts w:hint="eastAsia"/>
          <w:rtl/>
        </w:rPr>
        <w:t>عَلَى</w:t>
      </w:r>
      <w:r w:rsidR="00C37728" w:rsidRPr="00D32B39">
        <w:rPr>
          <w:rStyle w:val="Char2"/>
          <w:rtl/>
        </w:rPr>
        <w:t xml:space="preserve"> </w:t>
      </w:r>
      <w:r w:rsidR="00C37728" w:rsidRPr="00D32B39">
        <w:rPr>
          <w:rStyle w:val="Char2"/>
          <w:rFonts w:hint="eastAsia"/>
          <w:rtl/>
        </w:rPr>
        <w:t>يَدَيْهِ،</w:t>
      </w:r>
      <w:r w:rsidR="00C37728" w:rsidRPr="00D32B39">
        <w:rPr>
          <w:rStyle w:val="Char2"/>
          <w:rtl/>
        </w:rPr>
        <w:t xml:space="preserve"> </w:t>
      </w:r>
      <w:r w:rsidR="00C37728" w:rsidRPr="00D32B39">
        <w:rPr>
          <w:rStyle w:val="Char2"/>
          <w:rFonts w:hint="eastAsia"/>
          <w:rtl/>
        </w:rPr>
        <w:t>يُحِبُّ</w:t>
      </w:r>
      <w:r w:rsidR="00C37728" w:rsidRPr="00D32B39">
        <w:rPr>
          <w:rStyle w:val="Char2"/>
          <w:rtl/>
        </w:rPr>
        <w:t xml:space="preserve"> </w:t>
      </w:r>
      <w:r w:rsidR="00C37728" w:rsidRPr="00D32B39">
        <w:rPr>
          <w:rStyle w:val="Char2"/>
          <w:rFonts w:hint="eastAsia"/>
          <w:rtl/>
        </w:rPr>
        <w:t>اللَّهَ</w:t>
      </w:r>
      <w:r w:rsidR="00C37728" w:rsidRPr="00D32B39">
        <w:rPr>
          <w:rStyle w:val="Char2"/>
          <w:rtl/>
        </w:rPr>
        <w:t xml:space="preserve"> </w:t>
      </w:r>
      <w:r w:rsidR="00C37728" w:rsidRPr="00D32B39">
        <w:rPr>
          <w:rStyle w:val="Char2"/>
          <w:rFonts w:hint="eastAsia"/>
          <w:rtl/>
        </w:rPr>
        <w:t>وَرَسُولَهُ،</w:t>
      </w:r>
      <w:r w:rsidR="00C37728" w:rsidRPr="00D32B39">
        <w:rPr>
          <w:rStyle w:val="Char2"/>
          <w:rtl/>
        </w:rPr>
        <w:t xml:space="preserve"> </w:t>
      </w:r>
      <w:r w:rsidR="00C37728" w:rsidRPr="00D32B39">
        <w:rPr>
          <w:rStyle w:val="Char2"/>
          <w:rFonts w:hint="eastAsia"/>
          <w:rtl/>
        </w:rPr>
        <w:t>وَيُحِبُّهُ</w:t>
      </w:r>
      <w:r w:rsidR="00C37728" w:rsidRPr="00D32B39">
        <w:rPr>
          <w:rStyle w:val="Char2"/>
          <w:rtl/>
        </w:rPr>
        <w:t xml:space="preserve"> </w:t>
      </w:r>
      <w:r w:rsidR="00C37728" w:rsidRPr="00D32B39">
        <w:rPr>
          <w:rStyle w:val="Char2"/>
          <w:rFonts w:hint="eastAsia"/>
          <w:rtl/>
        </w:rPr>
        <w:t>اللَّهُ</w:t>
      </w:r>
      <w:r w:rsidR="00C37728" w:rsidRPr="00D32B39">
        <w:rPr>
          <w:rStyle w:val="Char2"/>
          <w:rtl/>
        </w:rPr>
        <w:t xml:space="preserve"> </w:t>
      </w:r>
      <w:r w:rsidR="00C37728" w:rsidRPr="00D32B39">
        <w:rPr>
          <w:rStyle w:val="Char2"/>
          <w:rFonts w:hint="eastAsia"/>
          <w:rtl/>
        </w:rPr>
        <w:t>وَرَسُولُهُ</w:t>
      </w:r>
      <w:r w:rsidRPr="00D32B39">
        <w:rPr>
          <w:rStyle w:val="Char2"/>
          <w:rFonts w:hint="cs"/>
          <w:rtl/>
        </w:rPr>
        <w:t>»</w:t>
      </w:r>
      <w:r w:rsidRPr="00EA7888">
        <w:rPr>
          <w:rFonts w:hint="cs"/>
          <w:rtl/>
        </w:rPr>
        <w:t xml:space="preserve"> «قطعا، فردا رایت را به کسی خواهم سپرد که </w:t>
      </w:r>
      <w:r w:rsidRPr="00EA7888">
        <w:rPr>
          <w:rFonts w:hint="cs"/>
          <w:rtl/>
        </w:rPr>
        <w:lastRenderedPageBreak/>
        <w:t>خدا به دست‌های او خیبر را می‌گشاید، کسی که خدا و رسولش را دوست دارد و خدا و پیامبرش نیز او را دوست می‌دارند».</w:t>
      </w:r>
    </w:p>
    <w:p w:rsidR="00CA03C0" w:rsidRPr="00EA7888" w:rsidRDefault="00CA03C0" w:rsidP="00D32B39">
      <w:pPr>
        <w:pStyle w:val="a1"/>
        <w:rPr>
          <w:rtl/>
        </w:rPr>
      </w:pPr>
      <w:r w:rsidRPr="00EA7888">
        <w:rPr>
          <w:rFonts w:hint="cs"/>
          <w:rtl/>
        </w:rPr>
        <w:t>آن شب اصحاب سخت در اندیشه و فکر آن بودند که پیامبر پرچم را به چه کسی خواهد سپرد.</w:t>
      </w:r>
    </w:p>
    <w:p w:rsidR="006F6C27" w:rsidRPr="00EA7888" w:rsidRDefault="00AE38A6" w:rsidP="00D32B39">
      <w:pPr>
        <w:pStyle w:val="a1"/>
        <w:rPr>
          <w:rtl/>
        </w:rPr>
      </w:pPr>
      <w:r w:rsidRPr="00EA7888">
        <w:rPr>
          <w:rFonts w:hint="cs"/>
          <w:rtl/>
        </w:rPr>
        <w:t>روز بعد پیامبر</w:t>
      </w:r>
      <w:r w:rsidR="00785230" w:rsidRPr="00785230">
        <w:rPr>
          <w:rFonts w:cs="CTraditional Arabic" w:hint="cs"/>
          <w:rtl/>
        </w:rPr>
        <w:t xml:space="preserve"> ج</w:t>
      </w:r>
      <w:r w:rsidRPr="00EA7888">
        <w:rPr>
          <w:rFonts w:hint="cs"/>
          <w:rtl/>
        </w:rPr>
        <w:t xml:space="preserve"> فرمود: علی بن ابی طالب کجاست؟ گفته شد که ای رسول خدا</w:t>
      </w:r>
      <w:r w:rsidR="00785230" w:rsidRPr="00785230">
        <w:rPr>
          <w:rFonts w:cs="CTraditional Arabic" w:hint="cs"/>
          <w:rtl/>
        </w:rPr>
        <w:t xml:space="preserve"> ج</w:t>
      </w:r>
      <w:r w:rsidR="00B56330" w:rsidRPr="00EA7888">
        <w:rPr>
          <w:rFonts w:hint="cs"/>
          <w:rtl/>
        </w:rPr>
        <w:t>!</w:t>
      </w:r>
      <w:r w:rsidRPr="00EA7888">
        <w:rPr>
          <w:rFonts w:hint="cs"/>
          <w:rtl/>
        </w:rPr>
        <w:t xml:space="preserve"> علی از درد چشمانش آزرده</w:t>
      </w:r>
      <w:r w:rsidR="00D075FE" w:rsidRPr="00EA7888">
        <w:rPr>
          <w:rFonts w:hint="cs"/>
          <w:rtl/>
        </w:rPr>
        <w:t xml:space="preserve"> </w:t>
      </w:r>
      <w:r w:rsidR="00157F8D" w:rsidRPr="00EA7888">
        <w:rPr>
          <w:rFonts w:hint="cs"/>
          <w:rtl/>
        </w:rPr>
        <w:t>است، پیامبر</w:t>
      </w:r>
      <w:r w:rsidR="00785230" w:rsidRPr="00785230">
        <w:rPr>
          <w:rFonts w:cs="CTraditional Arabic" w:hint="cs"/>
          <w:rtl/>
        </w:rPr>
        <w:t xml:space="preserve"> ج</w:t>
      </w:r>
      <w:r w:rsidR="00157F8D" w:rsidRPr="00EA7888">
        <w:rPr>
          <w:rFonts w:hint="cs"/>
          <w:rtl/>
        </w:rPr>
        <w:t xml:space="preserve"> فرمود: کسی را نزد او بفرستید، پس علی را نزد پیامبر</w:t>
      </w:r>
      <w:r w:rsidR="00785230" w:rsidRPr="00785230">
        <w:rPr>
          <w:rFonts w:cs="CTraditional Arabic" w:hint="cs"/>
          <w:rtl/>
        </w:rPr>
        <w:t xml:space="preserve"> ج</w:t>
      </w:r>
      <w:r w:rsidR="00157F8D" w:rsidRPr="00EA7888">
        <w:rPr>
          <w:rFonts w:hint="cs"/>
          <w:rtl/>
        </w:rPr>
        <w:t xml:space="preserve"> آوردند، و او آب دهانش را بر چشما</w:t>
      </w:r>
      <w:r w:rsidR="00676B40" w:rsidRPr="00EA7888">
        <w:rPr>
          <w:rFonts w:hint="cs"/>
          <w:rtl/>
        </w:rPr>
        <w:t>ن علی مالید و برای او دُعا فرمود</w:t>
      </w:r>
      <w:r w:rsidR="00157F8D" w:rsidRPr="00EA7888">
        <w:rPr>
          <w:rFonts w:hint="cs"/>
          <w:rtl/>
        </w:rPr>
        <w:t>، پس چشمان علی چنان بهبود یافت که گویی اصلاً درد و بیماری نداشته است. پس پیامبر</w:t>
      </w:r>
      <w:r w:rsidR="00785230" w:rsidRPr="00785230">
        <w:rPr>
          <w:rFonts w:cs="CTraditional Arabic" w:hint="cs"/>
          <w:rtl/>
        </w:rPr>
        <w:t xml:space="preserve"> ج</w:t>
      </w:r>
      <w:r w:rsidR="00157F8D" w:rsidRPr="00EA7888">
        <w:rPr>
          <w:rFonts w:hint="cs"/>
          <w:rtl/>
        </w:rPr>
        <w:t xml:space="preserve"> پرچم را به او داد و علی</w:t>
      </w:r>
      <w:r w:rsidR="00785230" w:rsidRPr="00785230">
        <w:rPr>
          <w:rFonts w:cs="CTraditional Arabic" w:hint="cs"/>
          <w:rtl/>
        </w:rPr>
        <w:t>س</w:t>
      </w:r>
      <w:r w:rsidR="00157F8D" w:rsidRPr="00EA7888">
        <w:rPr>
          <w:rFonts w:hint="cs"/>
          <w:rtl/>
        </w:rPr>
        <w:t xml:space="preserve"> فرمود: ای پیامبر خدا</w:t>
      </w:r>
      <w:r w:rsidR="00785230" w:rsidRPr="00785230">
        <w:rPr>
          <w:rFonts w:cs="CTraditional Arabic" w:hint="cs"/>
          <w:rtl/>
        </w:rPr>
        <w:t xml:space="preserve"> ج</w:t>
      </w:r>
      <w:r w:rsidR="00676B40" w:rsidRPr="00EA7888">
        <w:rPr>
          <w:rFonts w:hint="cs"/>
          <w:rtl/>
        </w:rPr>
        <w:t>!</w:t>
      </w:r>
      <w:r w:rsidR="00157F8D" w:rsidRPr="00EA7888">
        <w:rPr>
          <w:rFonts w:hint="cs"/>
          <w:rtl/>
        </w:rPr>
        <w:t xml:space="preserve"> با آنان می‌جنگم تا مانند ما شوند و ایمان آورند، پیامبر فرمود: شکیبایی و آرامش را پیش گیر تا به منطقه آنها وارد شوی، سپس آنها را به اسلام دعوت کُن و آنچه که دستور خدای بزرگ است و برایشان لازم و واجب بیان کن. سوگند به خدا همانا اگر به وسیله تو خدا مردی را به دین اسلام هدایت</w:t>
      </w:r>
      <w:r w:rsidR="00676B40" w:rsidRPr="00EA7888">
        <w:rPr>
          <w:rFonts w:hint="cs"/>
          <w:rtl/>
        </w:rPr>
        <w:t xml:space="preserve"> کند، برای تو بهتر از شتران سرخ</w:t>
      </w:r>
      <w:r w:rsidR="00676B40" w:rsidRPr="00EA7888">
        <w:rPr>
          <w:rFonts w:hint="eastAsia"/>
          <w:rtl/>
        </w:rPr>
        <w:t>‌</w:t>
      </w:r>
      <w:r w:rsidR="00157F8D" w:rsidRPr="00EA7888">
        <w:rPr>
          <w:rFonts w:hint="cs"/>
          <w:rtl/>
        </w:rPr>
        <w:t>رنگ است.</w:t>
      </w:r>
    </w:p>
    <w:p w:rsidR="00157F8D" w:rsidRPr="00EA7888" w:rsidRDefault="00157F8D" w:rsidP="00D32B39">
      <w:pPr>
        <w:pStyle w:val="a1"/>
        <w:rPr>
          <w:rtl/>
        </w:rPr>
      </w:pPr>
      <w:r w:rsidRPr="00EA7888">
        <w:rPr>
          <w:rFonts w:hint="cs"/>
          <w:rtl/>
        </w:rPr>
        <w:t>و نیز از مسلم روایت است که عمر بن خطاب</w:t>
      </w:r>
      <w:r w:rsidR="00785230" w:rsidRPr="00785230">
        <w:rPr>
          <w:rFonts w:cs="CTraditional Arabic" w:hint="cs"/>
          <w:rtl/>
        </w:rPr>
        <w:t>س</w:t>
      </w:r>
      <w:r w:rsidRPr="00EA7888">
        <w:rPr>
          <w:rFonts w:hint="cs"/>
          <w:rtl/>
        </w:rPr>
        <w:t xml:space="preserve"> گفته است: من ریاست و فرمانروایی را جز آن روز هرگز دوست نداشته</w:t>
      </w:r>
      <w:r w:rsidR="00645F4D">
        <w:rPr>
          <w:rFonts w:cs="B Zar" w:hint="cs"/>
          <w:rtl/>
        </w:rPr>
        <w:t>‌ام.</w:t>
      </w:r>
    </w:p>
    <w:p w:rsidR="00157F8D" w:rsidRPr="00EA7888" w:rsidRDefault="00157F8D" w:rsidP="00D32B39">
      <w:pPr>
        <w:pStyle w:val="a1"/>
        <w:rPr>
          <w:rtl/>
        </w:rPr>
      </w:pPr>
      <w:r w:rsidRPr="00EA7888">
        <w:rPr>
          <w:rFonts w:hint="cs"/>
          <w:rtl/>
        </w:rPr>
        <w:t>و روشن و آشکار است که عمر ریاست را جهت مقام و منزلت آرزو نکرده است، بلکه آرزو می‌کرد که از گواهی پیامبر</w:t>
      </w:r>
      <w:r w:rsidR="00785230" w:rsidRPr="00785230">
        <w:rPr>
          <w:rFonts w:cs="CTraditional Arabic" w:hint="cs"/>
          <w:rtl/>
        </w:rPr>
        <w:t xml:space="preserve"> ج</w:t>
      </w:r>
      <w:r w:rsidRPr="00EA7888">
        <w:rPr>
          <w:rFonts w:hint="cs"/>
          <w:rtl/>
        </w:rPr>
        <w:t xml:space="preserve"> بهره‌مند گردد</w:t>
      </w:r>
      <w:r w:rsidR="008B19EE" w:rsidRPr="00EA7888">
        <w:rPr>
          <w:rFonts w:hint="cs"/>
          <w:rtl/>
        </w:rPr>
        <w:t>،</w:t>
      </w:r>
      <w:r w:rsidRPr="00EA7888">
        <w:rPr>
          <w:rFonts w:hint="cs"/>
          <w:rtl/>
        </w:rPr>
        <w:t xml:space="preserve"> و آن این است که پیامبر</w:t>
      </w:r>
      <w:r w:rsidR="00785230" w:rsidRPr="00785230">
        <w:rPr>
          <w:rFonts w:cs="CTraditional Arabic" w:hint="cs"/>
          <w:rtl/>
        </w:rPr>
        <w:t xml:space="preserve"> ج</w:t>
      </w:r>
      <w:r w:rsidRPr="00EA7888">
        <w:rPr>
          <w:rFonts w:hint="cs"/>
          <w:rtl/>
        </w:rPr>
        <w:t xml:space="preserve"> فرمود: «پرچم را به کسی خواهد داد که خدا و پیامبر را دوست دارد، و خدا و </w:t>
      </w:r>
      <w:r w:rsidR="008B19EE" w:rsidRPr="00EA7888">
        <w:rPr>
          <w:rFonts w:hint="cs"/>
          <w:rtl/>
        </w:rPr>
        <w:t>پیامبر نیز او را دوست می‌دارند» (پس خواست عمر بهره‌مند</w:t>
      </w:r>
      <w:r w:rsidRPr="00EA7888">
        <w:rPr>
          <w:rFonts w:hint="cs"/>
          <w:rtl/>
        </w:rPr>
        <w:t>شدن از آن فیض معنوی بود).</w:t>
      </w:r>
    </w:p>
    <w:p w:rsidR="00157F8D" w:rsidRDefault="002C0F27" w:rsidP="00D32B39">
      <w:pPr>
        <w:pStyle w:val="a1"/>
        <w:rPr>
          <w:rtl/>
        </w:rPr>
      </w:pPr>
      <w:r w:rsidRPr="00EA7888">
        <w:rPr>
          <w:rFonts w:hint="cs"/>
          <w:rtl/>
        </w:rPr>
        <w:lastRenderedPageBreak/>
        <w:t>آری، این علی بن ابی طالب نخ</w:t>
      </w:r>
      <w:r w:rsidR="00157F8D" w:rsidRPr="00EA7888">
        <w:rPr>
          <w:rFonts w:hint="cs"/>
          <w:rtl/>
        </w:rPr>
        <w:t>س</w:t>
      </w:r>
      <w:r w:rsidRPr="00EA7888">
        <w:rPr>
          <w:rFonts w:hint="cs"/>
          <w:rtl/>
        </w:rPr>
        <w:t>ت</w:t>
      </w:r>
      <w:r w:rsidR="00157F8D" w:rsidRPr="00EA7888">
        <w:rPr>
          <w:rFonts w:hint="cs"/>
          <w:rtl/>
        </w:rPr>
        <w:t>ین کسی که ایمان آورد، سرور محبین خدا و پیامبر</w:t>
      </w:r>
      <w:r w:rsidR="00785230" w:rsidRPr="00785230">
        <w:rPr>
          <w:rFonts w:cs="CTraditional Arabic" w:hint="cs"/>
          <w:rtl/>
        </w:rPr>
        <w:t xml:space="preserve"> ج</w:t>
      </w:r>
      <w:r w:rsidR="00157F8D" w:rsidRPr="00EA7888">
        <w:rPr>
          <w:rFonts w:hint="cs"/>
          <w:rtl/>
        </w:rPr>
        <w:t xml:space="preserve"> پیشوا و راهبرِ سخنوران همسر حضرت زهرا (س) پیشوای پارسایان و خلیفه چهارم است، خدای از او خشنود باد و روی او را گرامی دارد.</w:t>
      </w:r>
    </w:p>
    <w:p w:rsidR="00D32B39" w:rsidRDefault="00D32B39" w:rsidP="00D32B39">
      <w:pPr>
        <w:pStyle w:val="a1"/>
        <w:rPr>
          <w:rtl/>
        </w:rPr>
        <w:sectPr w:rsidR="00D32B39" w:rsidSect="00645F4D">
          <w:headerReference w:type="default" r:id="rId26"/>
          <w:footnotePr>
            <w:numRestart w:val="eachPage"/>
          </w:footnotePr>
          <w:type w:val="oddPage"/>
          <w:pgSz w:w="7938" w:h="11907" w:code="9"/>
          <w:pgMar w:top="567" w:right="851" w:bottom="851" w:left="851" w:header="454" w:footer="0" w:gutter="0"/>
          <w:cols w:space="708"/>
          <w:titlePg/>
          <w:bidi/>
          <w:rtlGutter/>
          <w:docGrid w:linePitch="381"/>
        </w:sectPr>
      </w:pPr>
    </w:p>
    <w:p w:rsidR="00D54279" w:rsidRPr="00EA7888" w:rsidRDefault="00D54279" w:rsidP="00D32B39">
      <w:pPr>
        <w:pStyle w:val="a"/>
        <w:rPr>
          <w:rtl/>
        </w:rPr>
      </w:pPr>
      <w:bookmarkStart w:id="54" w:name="_Toc269570241"/>
      <w:bookmarkStart w:id="55" w:name="_Toc423767761"/>
      <w:r w:rsidRPr="00EA7888">
        <w:rPr>
          <w:rFonts w:hint="cs"/>
          <w:rtl/>
        </w:rPr>
        <w:lastRenderedPageBreak/>
        <w:t>فصل ششم</w:t>
      </w:r>
      <w:r w:rsidR="00D32B39">
        <w:rPr>
          <w:rFonts w:hint="cs"/>
          <w:rtl/>
        </w:rPr>
        <w:t>:</w:t>
      </w:r>
      <w:r w:rsidR="00D32B39">
        <w:rPr>
          <w:rtl/>
        </w:rPr>
        <w:br/>
      </w:r>
      <w:r w:rsidRPr="00EA7888">
        <w:rPr>
          <w:rFonts w:hint="cs"/>
          <w:rtl/>
        </w:rPr>
        <w:t>دربار</w:t>
      </w:r>
      <w:r w:rsidR="00D32B39">
        <w:rPr>
          <w:rFonts w:hint="cs"/>
          <w:rtl/>
        </w:rPr>
        <w:t>ۀ</w:t>
      </w:r>
      <w:r w:rsidRPr="00EA7888">
        <w:rPr>
          <w:rFonts w:hint="cs"/>
          <w:rtl/>
        </w:rPr>
        <w:t xml:space="preserve"> محبت بعضی دیگر از اصحاب</w:t>
      </w:r>
      <w:r w:rsidR="00785230" w:rsidRPr="00785230">
        <w:rPr>
          <w:rFonts w:cs="CTraditional Arabic" w:hint="cs"/>
          <w:bCs w:val="0"/>
          <w:rtl/>
        </w:rPr>
        <w:t>س</w:t>
      </w:r>
      <w:r w:rsidRPr="00EA7888">
        <w:rPr>
          <w:rFonts w:hint="cs"/>
          <w:rtl/>
        </w:rPr>
        <w:t xml:space="preserve"> نسبت به پیامبر خدا</w:t>
      </w:r>
      <w:r w:rsidR="00785230" w:rsidRPr="00785230">
        <w:rPr>
          <w:rFonts w:cs="CTraditional Arabic" w:hint="cs"/>
          <w:bCs w:val="0"/>
          <w:rtl/>
        </w:rPr>
        <w:t xml:space="preserve"> ج</w:t>
      </w:r>
      <w:r w:rsidR="004F6EA0" w:rsidRPr="00EA7888">
        <w:rPr>
          <w:rFonts w:hint="cs"/>
          <w:rtl/>
        </w:rPr>
        <w:t>:</w:t>
      </w:r>
      <w:bookmarkEnd w:id="54"/>
      <w:bookmarkEnd w:id="55"/>
    </w:p>
    <w:p w:rsidR="0065050A" w:rsidRPr="00EA7888" w:rsidRDefault="0065050A" w:rsidP="003E0EE1">
      <w:pPr>
        <w:pStyle w:val="a0"/>
        <w:rPr>
          <w:rtl/>
        </w:rPr>
      </w:pPr>
      <w:bookmarkStart w:id="56" w:name="_Toc269570242"/>
      <w:bookmarkStart w:id="57" w:name="_Toc423767762"/>
      <w:r w:rsidRPr="00EA7888">
        <w:rPr>
          <w:rFonts w:hint="cs"/>
          <w:rtl/>
        </w:rPr>
        <w:t>1- در باره محبت سعد بن معاذ نسبت به پیامبر</w:t>
      </w:r>
      <w:r w:rsidR="00785230" w:rsidRPr="00785230">
        <w:rPr>
          <w:rFonts w:cs="CTraditional Arabic" w:hint="cs"/>
          <w:bCs w:val="0"/>
          <w:rtl/>
        </w:rPr>
        <w:t xml:space="preserve"> ج</w:t>
      </w:r>
      <w:bookmarkEnd w:id="56"/>
      <w:bookmarkEnd w:id="57"/>
    </w:p>
    <w:p w:rsidR="0065050A" w:rsidRPr="00EA7888" w:rsidRDefault="004B60F3" w:rsidP="00D32B39">
      <w:pPr>
        <w:pStyle w:val="a1"/>
        <w:rPr>
          <w:rtl/>
        </w:rPr>
      </w:pPr>
      <w:r w:rsidRPr="00EA7888">
        <w:rPr>
          <w:rFonts w:hint="cs"/>
          <w:rtl/>
        </w:rPr>
        <w:t>ابن اسحاق از عبدالله بن ابی بکر</w:t>
      </w:r>
      <w:r w:rsidR="00785230" w:rsidRPr="00785230">
        <w:rPr>
          <w:rFonts w:cs="CTraditional Arabic" w:hint="cs"/>
          <w:rtl/>
        </w:rPr>
        <w:t>س</w:t>
      </w:r>
      <w:r w:rsidRPr="00EA7888">
        <w:rPr>
          <w:rFonts w:hint="cs"/>
          <w:rtl/>
        </w:rPr>
        <w:t xml:space="preserve"> روایت کرد که سعد بن معاذ در جنگ بدر به پیامبر گفت: ای رسول خد</w:t>
      </w:r>
      <w:r w:rsidR="00785230" w:rsidRPr="00785230">
        <w:rPr>
          <w:rFonts w:cs="CTraditional Arabic" w:hint="cs"/>
          <w:rtl/>
        </w:rPr>
        <w:t xml:space="preserve"> ج</w:t>
      </w:r>
      <w:r w:rsidR="00212F94" w:rsidRPr="00EA7888">
        <w:rPr>
          <w:rFonts w:hint="cs"/>
          <w:rtl/>
        </w:rPr>
        <w:t>!</w:t>
      </w:r>
      <w:r w:rsidRPr="00EA7888">
        <w:rPr>
          <w:rFonts w:hint="cs"/>
          <w:rtl/>
        </w:rPr>
        <w:t xml:space="preserve"> می‌باید برایت سایبانی بسازیم که در آن استراحت کنی و شتران سواری نزدت آماده می‌گردا</w:t>
      </w:r>
      <w:r w:rsidR="00972BB5" w:rsidRPr="00EA7888">
        <w:rPr>
          <w:rFonts w:hint="cs"/>
          <w:rtl/>
        </w:rPr>
        <w:t>نیم، سپس با دشمنی رویاروی می‌شو</w:t>
      </w:r>
      <w:r w:rsidRPr="00EA7888">
        <w:rPr>
          <w:rFonts w:hint="cs"/>
          <w:rtl/>
        </w:rPr>
        <w:t>یم، اگر خدا ما را گرامی دارد و بر دشمنان پیروز گرداند، آن چیزی که خواست ماست و ما آن را دوست می‌داریم، و اگر  به گونه‌ای دیگر بود و شکست خوردیم بر شتران سوار می‌شوی و به کسانی که پشت سرمان قرار دارند می‌پیوندی. به راستی گروه‌هایی پشت سرمان قرار دارند دوستی و محبت ما نسبت به تو بیشتر از آنان نیست</w:t>
      </w:r>
      <w:r w:rsidR="00AD2560" w:rsidRPr="00EA7888">
        <w:rPr>
          <w:rFonts w:hint="cs"/>
          <w:rtl/>
        </w:rPr>
        <w:t>،</w:t>
      </w:r>
      <w:r w:rsidRPr="00EA7888">
        <w:rPr>
          <w:rFonts w:hint="cs"/>
          <w:rtl/>
        </w:rPr>
        <w:t xml:space="preserve"> و اگر آنان یقین می‌داشتند که تو درگیر جنگ می‌شوی از تو عقب نمی‌ماندند و تأخیر نمی‌کردند. خدا به واسطه آنا</w:t>
      </w:r>
      <w:r w:rsidR="00200836" w:rsidRPr="00EA7888">
        <w:rPr>
          <w:rFonts w:hint="cs"/>
          <w:rtl/>
        </w:rPr>
        <w:t>ن تو را از گزند محفوظ می‌دارد، آ</w:t>
      </w:r>
      <w:r w:rsidRPr="00EA7888">
        <w:rPr>
          <w:rFonts w:hint="cs"/>
          <w:rtl/>
        </w:rPr>
        <w:t>نان مشاور تو هستند و همراه تو مبارزه می‌کنند. پس پیامبر</w:t>
      </w:r>
      <w:r w:rsidR="00785230" w:rsidRPr="00785230">
        <w:rPr>
          <w:rFonts w:cs="CTraditional Arabic" w:hint="cs"/>
          <w:rtl/>
        </w:rPr>
        <w:t xml:space="preserve"> ج</w:t>
      </w:r>
      <w:r w:rsidRPr="00EA7888">
        <w:rPr>
          <w:rFonts w:hint="cs"/>
          <w:rtl/>
        </w:rPr>
        <w:t xml:space="preserve"> او را به نیکی ستود و ب</w:t>
      </w:r>
      <w:r w:rsidR="00F27D19" w:rsidRPr="00EA7888">
        <w:rPr>
          <w:rFonts w:hint="cs"/>
          <w:rtl/>
        </w:rPr>
        <w:t>رایش دعای خیر کرد،</w:t>
      </w:r>
      <w:r w:rsidRPr="00EA7888">
        <w:rPr>
          <w:rFonts w:hint="cs"/>
          <w:rtl/>
        </w:rPr>
        <w:t xml:space="preserve"> سپس اصحاب برای استراحت پیامبر</w:t>
      </w:r>
      <w:r w:rsidR="00785230" w:rsidRPr="00785230">
        <w:rPr>
          <w:rFonts w:cs="CTraditional Arabic" w:hint="cs"/>
          <w:rtl/>
        </w:rPr>
        <w:t xml:space="preserve"> ج</w:t>
      </w:r>
      <w:r w:rsidRPr="00EA7888">
        <w:rPr>
          <w:rFonts w:hint="cs"/>
          <w:rtl/>
        </w:rPr>
        <w:t xml:space="preserve"> سایبانی ساختند.</w:t>
      </w:r>
    </w:p>
    <w:p w:rsidR="004B60F3" w:rsidRPr="00EA7888" w:rsidRDefault="004B60F3" w:rsidP="00D32B39">
      <w:pPr>
        <w:pStyle w:val="a1"/>
        <w:rPr>
          <w:rtl/>
        </w:rPr>
      </w:pPr>
      <w:r w:rsidRPr="00EA7888">
        <w:rPr>
          <w:rFonts w:hint="cs"/>
          <w:rtl/>
        </w:rPr>
        <w:t>این یکی از موارد بسیار شگفت‌آور از صداقت و وفای مسلمین و محبت فراوان و عظیم آنان نسبت به پیامبر خدا</w:t>
      </w:r>
      <w:r w:rsidR="00785230" w:rsidRPr="00785230">
        <w:rPr>
          <w:rFonts w:cs="CTraditional Arabic" w:hint="cs"/>
          <w:rtl/>
        </w:rPr>
        <w:t xml:space="preserve"> ج</w:t>
      </w:r>
      <w:r w:rsidRPr="00EA7888">
        <w:rPr>
          <w:rFonts w:hint="cs"/>
          <w:rtl/>
        </w:rPr>
        <w:t xml:space="preserve"> و ایمان‌شان به پیامبری و رسالت اوست.</w:t>
      </w:r>
    </w:p>
    <w:p w:rsidR="004B60F3" w:rsidRPr="00EA7888" w:rsidRDefault="004B60F3" w:rsidP="00D32B39">
      <w:pPr>
        <w:pStyle w:val="a1"/>
        <w:rPr>
          <w:rtl/>
        </w:rPr>
      </w:pPr>
      <w:r w:rsidRPr="00EA7888">
        <w:rPr>
          <w:rFonts w:hint="cs"/>
          <w:rtl/>
        </w:rPr>
        <w:lastRenderedPageBreak/>
        <w:t>آری، مسلمانان می‌دانند که در این جنگ «بدر» قریش از لحاظ تعداد برآنان برتری دارند و سه برابرشان می‌باشند، و با این وجود تصمیم گرفتند در برابر آنان ایستادگی کنند و با آنان بجنگند.</w:t>
      </w:r>
    </w:p>
    <w:p w:rsidR="004B60F3" w:rsidRPr="00EA7888" w:rsidRDefault="004B60F3" w:rsidP="00D32B39">
      <w:pPr>
        <w:pStyle w:val="a1"/>
        <w:rPr>
          <w:rtl/>
        </w:rPr>
      </w:pPr>
      <w:r w:rsidRPr="00EA7888">
        <w:rPr>
          <w:rFonts w:hint="cs"/>
          <w:rtl/>
        </w:rPr>
        <w:t>ایشان (مسلمانان</w:t>
      </w:r>
      <w:r w:rsidR="00F263B7" w:rsidRPr="00EA7888">
        <w:rPr>
          <w:rFonts w:hint="cs"/>
          <w:rtl/>
        </w:rPr>
        <w:t>) کسانی هستند که با وجود از دست</w:t>
      </w:r>
      <w:r w:rsidR="00F263B7" w:rsidRPr="00EA7888">
        <w:rPr>
          <w:rFonts w:hint="eastAsia"/>
          <w:rtl/>
        </w:rPr>
        <w:t>‌</w:t>
      </w:r>
      <w:r w:rsidRPr="00EA7888">
        <w:rPr>
          <w:rFonts w:hint="cs"/>
          <w:rtl/>
        </w:rPr>
        <w:t>دادن غنائم قریش هرگز کسب منافع مادی آنان را بر جنگ تشویق و تحریض نکرد و با وجود این در کنار پیامبر</w:t>
      </w:r>
      <w:r w:rsidR="00785230" w:rsidRPr="00785230">
        <w:rPr>
          <w:rFonts w:cs="CTraditional Arabic" w:hint="cs"/>
          <w:rtl/>
        </w:rPr>
        <w:t xml:space="preserve"> ج</w:t>
      </w:r>
      <w:r w:rsidRPr="00EA7888">
        <w:rPr>
          <w:rFonts w:hint="cs"/>
          <w:rtl/>
        </w:rPr>
        <w:t xml:space="preserve"> ایستادند و او را تأیید و یاری کردند.</w:t>
      </w:r>
    </w:p>
    <w:p w:rsidR="00186C39" w:rsidRPr="00EA7888" w:rsidRDefault="00186C39" w:rsidP="00D32B39">
      <w:pPr>
        <w:pStyle w:val="a1"/>
        <w:rPr>
          <w:rtl/>
        </w:rPr>
      </w:pPr>
      <w:r w:rsidRPr="00EA7888">
        <w:rPr>
          <w:rFonts w:hint="cs"/>
          <w:rtl/>
        </w:rPr>
        <w:t>اینان با وجود</w:t>
      </w:r>
      <w:r w:rsidR="008A6AE7">
        <w:rPr>
          <w:rFonts w:hint="cs"/>
          <w:rtl/>
        </w:rPr>
        <w:t xml:space="preserve"> اینکه </w:t>
      </w:r>
      <w:r w:rsidRPr="00EA7888">
        <w:rPr>
          <w:rFonts w:hint="cs"/>
          <w:rtl/>
        </w:rPr>
        <w:t xml:space="preserve">میان امید و آرزو به پیروزی و ترس </w:t>
      </w:r>
      <w:r w:rsidR="001535A5" w:rsidRPr="00EA7888">
        <w:rPr>
          <w:rFonts w:hint="cs"/>
          <w:rtl/>
        </w:rPr>
        <w:t>از شکست مردد بودند، نظر به</w:t>
      </w:r>
      <w:r w:rsidR="008A6AE7">
        <w:rPr>
          <w:rFonts w:hint="cs"/>
          <w:rtl/>
        </w:rPr>
        <w:t xml:space="preserve"> اینکه </w:t>
      </w:r>
      <w:r w:rsidR="001535A5" w:rsidRPr="00EA7888">
        <w:rPr>
          <w:rFonts w:hint="cs"/>
          <w:rtl/>
        </w:rPr>
        <w:t>دو نیرویی که در برابر هم بودند، از لحاظ نظامی هم طراز و مساوی نبودند، با وجود همه</w:t>
      </w:r>
      <w:r w:rsidR="00785230">
        <w:rPr>
          <w:rFonts w:hint="cs"/>
          <w:rtl/>
        </w:rPr>
        <w:t xml:space="preserve"> این‌ها </w:t>
      </w:r>
      <w:r w:rsidR="001535A5" w:rsidRPr="00EA7888">
        <w:rPr>
          <w:rFonts w:hint="cs"/>
          <w:rtl/>
        </w:rPr>
        <w:t>از ترس</w:t>
      </w:r>
      <w:r w:rsidR="008A6AE7">
        <w:rPr>
          <w:rFonts w:hint="cs"/>
          <w:rtl/>
        </w:rPr>
        <w:t xml:space="preserve"> اینکه </w:t>
      </w:r>
      <w:r w:rsidR="001535A5" w:rsidRPr="00EA7888">
        <w:rPr>
          <w:rFonts w:hint="cs"/>
          <w:rtl/>
        </w:rPr>
        <w:t>مبادا دشمن بر پیامبر</w:t>
      </w:r>
      <w:r w:rsidR="00785230" w:rsidRPr="00785230">
        <w:rPr>
          <w:rFonts w:cs="CTraditional Arabic" w:hint="cs"/>
          <w:rtl/>
        </w:rPr>
        <w:t xml:space="preserve"> ج</w:t>
      </w:r>
      <w:r w:rsidR="001535A5" w:rsidRPr="00EA7888">
        <w:rPr>
          <w:rFonts w:hint="cs"/>
          <w:rtl/>
        </w:rPr>
        <w:t xml:space="preserve"> پیروز شود، در فکر یاری و حفظ جان او بودند و راه ارتباط او را با کسانی که در مدینه مانده بودند، فراهم می‌کردند تا با یاری ایشان جهاد و مبارزه را باز ادامه دهد.</w:t>
      </w:r>
    </w:p>
    <w:p w:rsidR="001535A5" w:rsidRPr="00EA7888" w:rsidRDefault="001535A5" w:rsidP="00D32B39">
      <w:pPr>
        <w:pStyle w:val="a1"/>
        <w:rPr>
          <w:rtl/>
        </w:rPr>
      </w:pPr>
      <w:r w:rsidRPr="00EA7888">
        <w:rPr>
          <w:rFonts w:hint="cs"/>
          <w:rtl/>
        </w:rPr>
        <w:t>پس کدام دوستی و محبت در شگفتی و فراوانی فراتر از این محبت است و کدام ایمان مانند این ایمان پیروزی را تضمین می‌کند.</w:t>
      </w:r>
    </w:p>
    <w:p w:rsidR="001535A5" w:rsidRPr="00EA7888" w:rsidRDefault="001535A5" w:rsidP="00D32B39">
      <w:pPr>
        <w:pStyle w:val="a1"/>
        <w:rPr>
          <w:rtl/>
        </w:rPr>
      </w:pPr>
      <w:r w:rsidRPr="00EA7888">
        <w:rPr>
          <w:rFonts w:hint="cs"/>
          <w:rtl/>
        </w:rPr>
        <w:t>این جایگاه دیگری است که بیانگر بزرگواری و محبت عمیق سعد بن معاذ است که تندبادهای حوادث هرچند سخت و شدید باشند، آن را از جای نمی‌کَنند.</w:t>
      </w:r>
    </w:p>
    <w:p w:rsidR="001535A5" w:rsidRPr="00EA7888" w:rsidRDefault="00601044" w:rsidP="00D32B39">
      <w:pPr>
        <w:pStyle w:val="a1"/>
        <w:rPr>
          <w:rtl/>
        </w:rPr>
      </w:pPr>
      <w:r w:rsidRPr="00EA7888">
        <w:rPr>
          <w:rFonts w:hint="cs"/>
          <w:rtl/>
        </w:rPr>
        <w:t>هنگامی که خبر بیرون</w:t>
      </w:r>
      <w:r w:rsidRPr="00EA7888">
        <w:rPr>
          <w:rFonts w:hint="eastAsia"/>
          <w:rtl/>
        </w:rPr>
        <w:t>‌</w:t>
      </w:r>
      <w:r w:rsidR="001535A5" w:rsidRPr="00EA7888">
        <w:rPr>
          <w:rFonts w:hint="cs"/>
          <w:rtl/>
        </w:rPr>
        <w:t>آمدن قریش از مکه و روی‌آوردن ایشان به جانب مدینه به پیامبر</w:t>
      </w:r>
      <w:r w:rsidR="00785230" w:rsidRPr="00785230">
        <w:rPr>
          <w:rFonts w:cs="CTraditional Arabic" w:hint="cs"/>
          <w:rtl/>
        </w:rPr>
        <w:t xml:space="preserve"> ج</w:t>
      </w:r>
      <w:r w:rsidR="001535A5" w:rsidRPr="00EA7888">
        <w:rPr>
          <w:rFonts w:hint="cs"/>
          <w:rtl/>
        </w:rPr>
        <w:t xml:space="preserve"> رسید و او دانست که هدف آنان نابودی محمد</w:t>
      </w:r>
      <w:r w:rsidR="00785230" w:rsidRPr="00785230">
        <w:rPr>
          <w:rFonts w:cs="CTraditional Arabic" w:hint="cs"/>
          <w:rtl/>
        </w:rPr>
        <w:t xml:space="preserve"> ج</w:t>
      </w:r>
      <w:r w:rsidR="001535A5" w:rsidRPr="00EA7888">
        <w:rPr>
          <w:rFonts w:hint="cs"/>
          <w:rtl/>
        </w:rPr>
        <w:t xml:space="preserve"> و یاران اوست، فرمود: ای مردم</w:t>
      </w:r>
      <w:r w:rsidR="00635DEF" w:rsidRPr="00EA7888">
        <w:rPr>
          <w:rFonts w:hint="cs"/>
          <w:rtl/>
        </w:rPr>
        <w:t>!</w:t>
      </w:r>
      <w:r w:rsidR="001535A5" w:rsidRPr="00EA7888">
        <w:rPr>
          <w:rFonts w:hint="cs"/>
          <w:rtl/>
        </w:rPr>
        <w:t xml:space="preserve"> مرا راهنمایی کنید و هدف پیامبر از این گفتارش مسلمانان انصار بود که با پیامبر بیعت کرده بودند که او را در برابر تجاوز دشمن به شهرشان یاری دهند، و در باره دفاع از پیامبر</w:t>
      </w:r>
      <w:r w:rsidR="00785230" w:rsidRPr="00785230">
        <w:rPr>
          <w:rFonts w:cs="CTraditional Arabic" w:hint="cs"/>
          <w:rtl/>
        </w:rPr>
        <w:t xml:space="preserve"> ج</w:t>
      </w:r>
      <w:r w:rsidR="001535A5" w:rsidRPr="00EA7888">
        <w:rPr>
          <w:rFonts w:hint="cs"/>
          <w:rtl/>
        </w:rPr>
        <w:t xml:space="preserve"> در خارج از شهرشان بیعت نکرده بودند.</w:t>
      </w:r>
    </w:p>
    <w:p w:rsidR="00C67166" w:rsidRPr="00EA7888" w:rsidRDefault="00C67166" w:rsidP="00D32B39">
      <w:pPr>
        <w:pStyle w:val="a1"/>
        <w:rPr>
          <w:rtl/>
        </w:rPr>
      </w:pPr>
      <w:r w:rsidRPr="00EA7888">
        <w:rPr>
          <w:rFonts w:hint="cs"/>
          <w:rtl/>
        </w:rPr>
        <w:lastRenderedPageBreak/>
        <w:t>پس هنگامی که انصار دریافتند که منظور پیامبر</w:t>
      </w:r>
      <w:r w:rsidR="00785230" w:rsidRPr="00785230">
        <w:rPr>
          <w:rFonts w:cs="CTraditional Arabic" w:hint="cs"/>
          <w:rtl/>
        </w:rPr>
        <w:t xml:space="preserve"> ج</w:t>
      </w:r>
      <w:r w:rsidRPr="00EA7888">
        <w:rPr>
          <w:rFonts w:hint="cs"/>
          <w:rtl/>
        </w:rPr>
        <w:t xml:space="preserve"> ایشان است، - و سعد بن معاذ پرچمدارشان </w:t>
      </w:r>
      <w:r w:rsidRPr="00D32B39">
        <w:rPr>
          <w:rFonts w:hint="cs"/>
          <w:rtl/>
        </w:rPr>
        <w:t>بود – سعد</w:t>
      </w:r>
      <w:r w:rsidRPr="00EA7888">
        <w:rPr>
          <w:rFonts w:hint="cs"/>
          <w:rtl/>
        </w:rPr>
        <w:t xml:space="preserve"> به پیامبر نگریست و گفت: ای رسول خدا</w:t>
      </w:r>
      <w:r w:rsidR="00785230" w:rsidRPr="00785230">
        <w:rPr>
          <w:rFonts w:cs="CTraditional Arabic" w:hint="cs"/>
          <w:rtl/>
        </w:rPr>
        <w:t xml:space="preserve"> ج</w:t>
      </w:r>
      <w:r w:rsidR="007A4CA0" w:rsidRPr="00EA7888">
        <w:rPr>
          <w:rFonts w:hint="cs"/>
          <w:rtl/>
        </w:rPr>
        <w:t>!</w:t>
      </w:r>
      <w:r w:rsidRPr="00EA7888">
        <w:rPr>
          <w:rFonts w:hint="cs"/>
          <w:rtl/>
        </w:rPr>
        <w:t xml:space="preserve"> گویا روی سخ</w:t>
      </w:r>
      <w:r w:rsidR="00B4764E" w:rsidRPr="00EA7888">
        <w:rPr>
          <w:rFonts w:hint="cs"/>
          <w:rtl/>
        </w:rPr>
        <w:t>ن</w:t>
      </w:r>
      <w:r w:rsidRPr="00EA7888">
        <w:rPr>
          <w:rFonts w:hint="cs"/>
          <w:rtl/>
        </w:rPr>
        <w:t>ت با ما بود، پیامبر</w:t>
      </w:r>
      <w:r w:rsidR="00785230" w:rsidRPr="00785230">
        <w:rPr>
          <w:rFonts w:cs="CTraditional Arabic" w:hint="cs"/>
          <w:rtl/>
        </w:rPr>
        <w:t xml:space="preserve"> ج</w:t>
      </w:r>
      <w:r w:rsidRPr="00EA7888">
        <w:rPr>
          <w:rFonts w:hint="cs"/>
          <w:rtl/>
        </w:rPr>
        <w:t xml:space="preserve"> فرمود: آری. سعد گفت: ای رسول خدا</w:t>
      </w:r>
      <w:r w:rsidR="00785230" w:rsidRPr="00785230">
        <w:rPr>
          <w:rFonts w:cs="CTraditional Arabic" w:hint="cs"/>
          <w:rtl/>
        </w:rPr>
        <w:t xml:space="preserve"> ج</w:t>
      </w:r>
      <w:r w:rsidR="00437475" w:rsidRPr="00EA7888">
        <w:rPr>
          <w:rFonts w:hint="cs"/>
          <w:rtl/>
        </w:rPr>
        <w:t>!</w:t>
      </w:r>
      <w:r w:rsidRPr="00EA7888">
        <w:rPr>
          <w:rFonts w:hint="cs"/>
          <w:rtl/>
        </w:rPr>
        <w:t xml:space="preserve"> بی‌گمان ما به تو ایمان آورده ایم و تو را تصدیق نموده</w:t>
      </w:r>
      <w:r w:rsidR="00645F4D">
        <w:rPr>
          <w:rFonts w:cs="B Zar" w:hint="cs"/>
          <w:rtl/>
        </w:rPr>
        <w:t>‌ایم،</w:t>
      </w:r>
      <w:r w:rsidRPr="00EA7888">
        <w:rPr>
          <w:rFonts w:hint="cs"/>
          <w:rtl/>
        </w:rPr>
        <w:t xml:space="preserve"> و گواهی دادیم که آنچه را از طرف خدا آورده‌ای راست و برحق است، و با تو برآن عهد</w:t>
      </w:r>
      <w:r w:rsidR="002532AD" w:rsidRPr="00EA7888">
        <w:rPr>
          <w:rFonts w:hint="cs"/>
          <w:rtl/>
        </w:rPr>
        <w:t xml:space="preserve"> و پیمان بستیم</w:t>
      </w:r>
      <w:r w:rsidR="0054166A" w:rsidRPr="00EA7888">
        <w:rPr>
          <w:rFonts w:hint="cs"/>
          <w:rtl/>
        </w:rPr>
        <w:t xml:space="preserve">، </w:t>
      </w:r>
      <w:r w:rsidR="00D03505" w:rsidRPr="00EA7888">
        <w:rPr>
          <w:rFonts w:hint="cs"/>
          <w:rtl/>
        </w:rPr>
        <w:t>فرمانبردار و مطیع</w:t>
      </w:r>
      <w:r w:rsidR="00475E9D" w:rsidRPr="00EA7888">
        <w:rPr>
          <w:rFonts w:hint="cs"/>
          <w:rtl/>
        </w:rPr>
        <w:t xml:space="preserve"> می‌باشیم، </w:t>
      </w:r>
      <w:r w:rsidR="00DB3D89" w:rsidRPr="00EA7888">
        <w:rPr>
          <w:rFonts w:hint="cs"/>
          <w:rtl/>
        </w:rPr>
        <w:t>پس آنچه</w:t>
      </w:r>
      <w:r w:rsidRPr="00EA7888">
        <w:rPr>
          <w:rFonts w:hint="cs"/>
          <w:rtl/>
        </w:rPr>
        <w:t xml:space="preserve"> می‌خواهی انجام بده، ما با تو هستیم، سوگند به کسی که</w:t>
      </w:r>
      <w:r w:rsidR="008A6AE7">
        <w:rPr>
          <w:rFonts w:hint="cs"/>
          <w:rtl/>
        </w:rPr>
        <w:t xml:space="preserve"> تو را </w:t>
      </w:r>
      <w:r w:rsidRPr="00EA7888">
        <w:rPr>
          <w:rFonts w:hint="cs"/>
          <w:rtl/>
        </w:rPr>
        <w:t>برانگیخت و مبعوث کرد، اگر این دریا را بر ما عرضه داری و ب</w:t>
      </w:r>
      <w:r w:rsidR="003503BD" w:rsidRPr="00EA7888">
        <w:rPr>
          <w:rFonts w:hint="cs"/>
          <w:rtl/>
        </w:rPr>
        <w:t>نمایی و خود در آن فرو روی همراه</w:t>
      </w:r>
      <w:r w:rsidRPr="00EA7888">
        <w:rPr>
          <w:rFonts w:hint="cs"/>
          <w:rtl/>
        </w:rPr>
        <w:t>ت وارد آن می‌شویم و حتی یک نفر از ما سرپیچی نمی‌کند</w:t>
      </w:r>
      <w:r w:rsidR="005365AE" w:rsidRPr="00EA7888">
        <w:rPr>
          <w:rFonts w:hint="cs"/>
          <w:rtl/>
        </w:rPr>
        <w:t>،</w:t>
      </w:r>
      <w:r w:rsidRPr="00EA7888">
        <w:rPr>
          <w:rFonts w:hint="cs"/>
          <w:rtl/>
        </w:rPr>
        <w:t xml:space="preserve"> و اگر فردا ما را به جنگ با دشمن ببری، ناخشنود و ناراضی نمی‌گردیم، ما در جنگ شکیبا و پایداریم و هنگام </w:t>
      </w:r>
      <w:r w:rsidR="00783CA0" w:rsidRPr="00EA7888">
        <w:rPr>
          <w:rFonts w:hint="cs"/>
          <w:rtl/>
        </w:rPr>
        <w:t>مصاف و رویاروی با دشمن صادق و راست‌کرداریم. امید است خدا از ما چیزی را به تو بنمایاند که سبب روشنی چشم تو و خرسندی تو گردد، پس به امید یاری و برکت خدا ما را روانه جنگ کن.</w:t>
      </w:r>
    </w:p>
    <w:p w:rsidR="00F823FC" w:rsidRPr="00EA7888" w:rsidRDefault="00F823FC" w:rsidP="00D32B39">
      <w:pPr>
        <w:pStyle w:val="a1"/>
        <w:rPr>
          <w:rtl/>
        </w:rPr>
      </w:pPr>
      <w:r w:rsidRPr="00EA7888">
        <w:rPr>
          <w:rFonts w:hint="cs"/>
          <w:rtl/>
        </w:rPr>
        <w:t>هنوز سعد سخنش را تمام</w:t>
      </w:r>
      <w:r w:rsidRPr="00D32B39">
        <w:rPr>
          <w:rFonts w:hint="cs"/>
          <w:rtl/>
        </w:rPr>
        <w:t xml:space="preserve"> </w:t>
      </w:r>
      <w:r w:rsidRPr="00EA7888">
        <w:rPr>
          <w:rFonts w:hint="cs"/>
          <w:rtl/>
        </w:rPr>
        <w:t>نکرده بود که اثر شادی و خوشحالی کامل از صورت پیامبر</w:t>
      </w:r>
      <w:r w:rsidR="00785230" w:rsidRPr="00785230">
        <w:rPr>
          <w:rFonts w:cs="CTraditional Arabic" w:hint="cs"/>
          <w:rtl/>
        </w:rPr>
        <w:t xml:space="preserve"> ج</w:t>
      </w:r>
      <w:r w:rsidRPr="00EA7888">
        <w:rPr>
          <w:rFonts w:hint="cs"/>
          <w:rtl/>
        </w:rPr>
        <w:t xml:space="preserve"> نمایان گردید و دستور حرکت سپاه را صادر کرد و مژده پیروزی به آنان داد.</w:t>
      </w:r>
    </w:p>
    <w:p w:rsidR="00843D6B" w:rsidRPr="003E0EE1" w:rsidRDefault="003E0EE1" w:rsidP="00D32B39">
      <w:pPr>
        <w:pStyle w:val="a5"/>
        <w:rPr>
          <w:rtl/>
        </w:rPr>
      </w:pPr>
      <w:bookmarkStart w:id="58" w:name="_Toc423767763"/>
      <w:r w:rsidRPr="003E0EE1">
        <w:rPr>
          <w:rFonts w:hint="cs"/>
          <w:rtl/>
        </w:rPr>
        <w:t>سعد نخستین دعوت‌گر در اسلام</w:t>
      </w:r>
      <w:bookmarkEnd w:id="58"/>
    </w:p>
    <w:p w:rsidR="00E8226E" w:rsidRPr="00EA7888" w:rsidRDefault="00E8226E" w:rsidP="00D32B39">
      <w:pPr>
        <w:pStyle w:val="a1"/>
        <w:rPr>
          <w:rtl/>
        </w:rPr>
      </w:pPr>
      <w:r w:rsidRPr="00EA7888">
        <w:rPr>
          <w:rFonts w:hint="cs"/>
          <w:rtl/>
        </w:rPr>
        <w:t>و این</w:t>
      </w:r>
      <w:r w:rsidR="00D26947" w:rsidRPr="00EA7888">
        <w:rPr>
          <w:rFonts w:hint="cs"/>
          <w:rtl/>
        </w:rPr>
        <w:t xml:space="preserve"> </w:t>
      </w:r>
      <w:r w:rsidRPr="00EA7888">
        <w:rPr>
          <w:rFonts w:hint="cs"/>
          <w:rtl/>
        </w:rPr>
        <w:t>جایگاه و افتخار دیگری است برای سعد که تاریخ آن را واضح و روشن ثبت کرده است، زیرا او سبب اولیه و بدون واسطه مسلمان‌شدن تمام اقوامش بود.</w:t>
      </w:r>
    </w:p>
    <w:p w:rsidR="00E8226E" w:rsidRPr="00EA7888" w:rsidRDefault="00E8226E" w:rsidP="00D32B39">
      <w:pPr>
        <w:pStyle w:val="a1"/>
        <w:rPr>
          <w:rtl/>
        </w:rPr>
      </w:pPr>
      <w:r w:rsidRPr="00EA7888">
        <w:rPr>
          <w:rFonts w:hint="cs"/>
          <w:rtl/>
        </w:rPr>
        <w:t xml:space="preserve">و آن هنگامی که سعد به مبلغ و دعوت‌گر اول (مصعب بن عمیر) گوش فرا </w:t>
      </w:r>
      <w:r w:rsidRPr="00D32B39">
        <w:rPr>
          <w:rFonts w:hint="cs"/>
          <w:rtl/>
        </w:rPr>
        <w:t>می‌داد – و او</w:t>
      </w:r>
      <w:r w:rsidRPr="00EA7888">
        <w:rPr>
          <w:rFonts w:hint="cs"/>
          <w:rtl/>
        </w:rPr>
        <w:t xml:space="preserve"> کسی بود که پیامبر</w:t>
      </w:r>
      <w:r w:rsidR="00785230" w:rsidRPr="00785230">
        <w:rPr>
          <w:rFonts w:cs="CTraditional Arabic" w:hint="cs"/>
          <w:rtl/>
        </w:rPr>
        <w:t xml:space="preserve"> ج</w:t>
      </w:r>
      <w:r w:rsidRPr="00EA7888">
        <w:rPr>
          <w:rFonts w:hint="cs"/>
          <w:rtl/>
        </w:rPr>
        <w:t xml:space="preserve"> او را به مدینه فرستاد تا مسلمانان مدینه را مسائل دینی </w:t>
      </w:r>
      <w:r w:rsidRPr="00D32B39">
        <w:rPr>
          <w:rFonts w:hint="cs"/>
          <w:rtl/>
        </w:rPr>
        <w:t>بیاموزد – در</w:t>
      </w:r>
      <w:r w:rsidRPr="00EA7888">
        <w:rPr>
          <w:rFonts w:hint="cs"/>
          <w:rtl/>
        </w:rPr>
        <w:t xml:space="preserve"> نتیجه دعوت مصعب بن عمیر، سعد به </w:t>
      </w:r>
      <w:r w:rsidRPr="00EA7888">
        <w:rPr>
          <w:rFonts w:hint="cs"/>
          <w:rtl/>
        </w:rPr>
        <w:lastRenderedPageBreak/>
        <w:t>میان قومش رفت، و گفت: ای بنی عبدالأشهل، مقام و منزلت مرا در میان خود چگونه می‌سنجید؟ گفتند: سرور و مهربانترین ما هستی از جهت پیوند خویشاوندی و به جای‌آوردن صله رحم و از نظر رهبری و ریاست امین‌ترین فرد ما هستی. سعد گفت: سخن‌گفتن با زنان و مردان شما بر من حرام است، مگر</w:t>
      </w:r>
      <w:r w:rsidR="008A6AE7">
        <w:rPr>
          <w:rFonts w:hint="cs"/>
          <w:rtl/>
        </w:rPr>
        <w:t xml:space="preserve"> اینکه </w:t>
      </w:r>
      <w:r w:rsidRPr="00EA7888">
        <w:rPr>
          <w:rFonts w:hint="cs"/>
          <w:rtl/>
        </w:rPr>
        <w:t>به خدا و پیامبر او ایمان بیاورید، پس همه مردان و زنان بنی عبدالاشهل مسلمان شدند.</w:t>
      </w:r>
    </w:p>
    <w:p w:rsidR="00E8226E" w:rsidRPr="00EA7888" w:rsidRDefault="00E8226E" w:rsidP="00D32B39">
      <w:pPr>
        <w:pStyle w:val="a1"/>
        <w:rPr>
          <w:rtl/>
        </w:rPr>
      </w:pPr>
      <w:r w:rsidRPr="00EA7888">
        <w:rPr>
          <w:rFonts w:hint="cs"/>
          <w:rtl/>
        </w:rPr>
        <w:t>به راستی این محبتی صادقانه و فراوان است، پیامبر خدا و دینی را که از سوی پروردگارش آورده بود، دوست می‌داشتند، و بی‌درنگ از دعوت‌گران این دین گردید</w:t>
      </w:r>
      <w:r w:rsidR="00AA0ADA" w:rsidRPr="00EA7888">
        <w:rPr>
          <w:rFonts w:hint="cs"/>
          <w:rtl/>
        </w:rPr>
        <w:t>ند</w:t>
      </w:r>
      <w:r w:rsidRPr="00EA7888">
        <w:rPr>
          <w:rFonts w:hint="cs"/>
          <w:rtl/>
        </w:rPr>
        <w:t>.</w:t>
      </w:r>
    </w:p>
    <w:p w:rsidR="00032DA0" w:rsidRPr="00EA7888" w:rsidRDefault="00032DA0" w:rsidP="003E0EE1">
      <w:pPr>
        <w:pStyle w:val="a0"/>
        <w:rPr>
          <w:rtl/>
        </w:rPr>
      </w:pPr>
      <w:bookmarkStart w:id="59" w:name="_Toc269570243"/>
      <w:bookmarkStart w:id="60" w:name="_Toc423767764"/>
      <w:r w:rsidRPr="00EA7888">
        <w:rPr>
          <w:rFonts w:hint="cs"/>
          <w:rtl/>
        </w:rPr>
        <w:t>2- محبت ثَوبان نسبت به پیامبر</w:t>
      </w:r>
      <w:r w:rsidR="00785230" w:rsidRPr="00785230">
        <w:rPr>
          <w:rFonts w:cs="CTraditional Arabic" w:hint="cs"/>
          <w:bCs w:val="0"/>
          <w:rtl/>
        </w:rPr>
        <w:t xml:space="preserve"> ج</w:t>
      </w:r>
      <w:bookmarkEnd w:id="59"/>
      <w:bookmarkEnd w:id="60"/>
    </w:p>
    <w:p w:rsidR="00032DA0" w:rsidRPr="00A91CC7" w:rsidRDefault="00032DA0" w:rsidP="00A91CC7">
      <w:pPr>
        <w:pStyle w:val="a1"/>
        <w:rPr>
          <w:rFonts w:ascii="KFGQPC Uthmanic Script HAFS" w:hAnsi="KFGQPC Uthmanic Script HAFS" w:cs="KFGQPC Uthmanic Script HAFS"/>
          <w:rtl/>
        </w:rPr>
      </w:pPr>
      <w:r w:rsidRPr="00EA7888">
        <w:rPr>
          <w:rFonts w:hint="cs"/>
          <w:rtl/>
        </w:rPr>
        <w:t xml:space="preserve">ثوبان غلام پیامبر یکی دیگر از محبان و دوستداران پیامبر خدا بود، او پیامبر را بسیار دوست می‌داشت و صبر و شکیباییش از دوری او کم بود، شبی رنگ پریده با جسمی لاغر و ضعیف نزد پیامبر آمد و در صورتش اثر </w:t>
      </w:r>
      <w:r w:rsidR="00302915" w:rsidRPr="00EA7888">
        <w:rPr>
          <w:rFonts w:hint="cs"/>
          <w:rtl/>
        </w:rPr>
        <w:t>حزن و اندوه شناخته می‌شد</w:t>
      </w:r>
      <w:r w:rsidR="00A809F1" w:rsidRPr="00EA7888">
        <w:rPr>
          <w:rFonts w:hint="cs"/>
          <w:rtl/>
        </w:rPr>
        <w:t>،</w:t>
      </w:r>
      <w:r w:rsidR="00302915" w:rsidRPr="00EA7888">
        <w:rPr>
          <w:rFonts w:hint="cs"/>
          <w:rtl/>
        </w:rPr>
        <w:t xml:space="preserve"> پیامبر فرمود: ای ثوبان</w:t>
      </w:r>
      <w:r w:rsidR="00EB1AF4" w:rsidRPr="00EA7888">
        <w:rPr>
          <w:rFonts w:hint="cs"/>
          <w:rtl/>
        </w:rPr>
        <w:t>!</w:t>
      </w:r>
      <w:r w:rsidR="00302915" w:rsidRPr="00EA7888">
        <w:rPr>
          <w:rFonts w:hint="cs"/>
          <w:rtl/>
        </w:rPr>
        <w:t xml:space="preserve"> چرا رنگت پریده است؟ گفت: ای پیامبر خدا</w:t>
      </w:r>
      <w:r w:rsidR="00785230" w:rsidRPr="00785230">
        <w:rPr>
          <w:rFonts w:cs="CTraditional Arabic" w:hint="cs"/>
          <w:rtl/>
        </w:rPr>
        <w:t xml:space="preserve"> ج</w:t>
      </w:r>
      <w:r w:rsidR="008F1A00" w:rsidRPr="00EA7888">
        <w:rPr>
          <w:rFonts w:hint="cs"/>
          <w:rtl/>
        </w:rPr>
        <w:t>!</w:t>
      </w:r>
      <w:r w:rsidR="00302915" w:rsidRPr="00EA7888">
        <w:rPr>
          <w:rFonts w:hint="cs"/>
          <w:rtl/>
        </w:rPr>
        <w:t xml:space="preserve"> درد و رنجی ندارم، جز</w:t>
      </w:r>
      <w:r w:rsidR="008A6AE7">
        <w:rPr>
          <w:rFonts w:hint="cs"/>
          <w:rtl/>
        </w:rPr>
        <w:t xml:space="preserve"> اینکه </w:t>
      </w:r>
      <w:r w:rsidR="00302915" w:rsidRPr="00EA7888">
        <w:rPr>
          <w:rFonts w:hint="cs"/>
          <w:rtl/>
        </w:rPr>
        <w:t>هرگاه</w:t>
      </w:r>
      <w:r w:rsidR="008A6AE7">
        <w:rPr>
          <w:rFonts w:hint="cs"/>
          <w:rtl/>
        </w:rPr>
        <w:t xml:space="preserve"> تو را </w:t>
      </w:r>
      <w:r w:rsidR="00302915" w:rsidRPr="00EA7888">
        <w:rPr>
          <w:rFonts w:hint="cs"/>
          <w:rtl/>
        </w:rPr>
        <w:t>نبینم دلم شوریده و آرزومند تو می‌گردد، و وحشتی فراوان مرا فرا می‌گیرد تا آنگاه که</w:t>
      </w:r>
      <w:r w:rsidR="008A6AE7">
        <w:rPr>
          <w:rFonts w:hint="cs"/>
          <w:rtl/>
        </w:rPr>
        <w:t xml:space="preserve"> تو را </w:t>
      </w:r>
      <w:r w:rsidR="00302915" w:rsidRPr="00EA7888">
        <w:rPr>
          <w:rFonts w:hint="cs"/>
          <w:rtl/>
        </w:rPr>
        <w:t>می‌بینم. و اگر شوق</w:t>
      </w:r>
      <w:r w:rsidR="00B948AE" w:rsidRPr="00EA7888">
        <w:rPr>
          <w:rFonts w:hint="eastAsia"/>
          <w:rtl/>
        </w:rPr>
        <w:t>‌</w:t>
      </w:r>
      <w:r w:rsidR="00302915" w:rsidRPr="00EA7888">
        <w:rPr>
          <w:rFonts w:hint="cs"/>
          <w:rtl/>
        </w:rPr>
        <w:t>آمدن و نگریستنم به تو نمی‌بود، یقین داشتم که جان از بدنم خارج می‌شد، سپس به یاد آخرت می‌افتم می‌ترسم آنجا</w:t>
      </w:r>
      <w:r w:rsidR="008A6AE7">
        <w:rPr>
          <w:rFonts w:hint="cs"/>
          <w:rtl/>
        </w:rPr>
        <w:t xml:space="preserve"> تو را </w:t>
      </w:r>
      <w:r w:rsidR="00302915" w:rsidRPr="00EA7888">
        <w:rPr>
          <w:rFonts w:hint="cs"/>
          <w:rtl/>
        </w:rPr>
        <w:t>نبینم، زیرا می‌دانم تو با پیغامبران هستی، و اگر من وارد بهشت شوم در منزلی پایین‌تر از منزل تو جای می‌گیرم، و اگر وارد بهشت نشوم، پس آن زمانی است که هرگز نخواهم دید، آن بر من بسیار سخت و ناگوار است، و دوست دارم با تو باشم. هنوز پیامبر</w:t>
      </w:r>
      <w:r w:rsidR="00785230" w:rsidRPr="00785230">
        <w:rPr>
          <w:rFonts w:cs="CTraditional Arabic" w:hint="cs"/>
          <w:rtl/>
        </w:rPr>
        <w:t xml:space="preserve"> ج</w:t>
      </w:r>
      <w:r w:rsidR="00302915" w:rsidRPr="00EA7888">
        <w:rPr>
          <w:rFonts w:hint="cs"/>
          <w:rtl/>
        </w:rPr>
        <w:t xml:space="preserve"> پاسخ او را نداده بود که خدای عزوجل این آیه را نازل فرمود:</w:t>
      </w:r>
      <w:r w:rsidR="00795486">
        <w:rPr>
          <w:rFonts w:hint="cs"/>
          <w:rtl/>
        </w:rPr>
        <w:t xml:space="preserve"> </w:t>
      </w:r>
      <w:r w:rsidR="00795486">
        <w:rPr>
          <w:rFonts w:ascii="Traditional Arabic" w:hAnsi="Traditional Arabic" w:cs="Traditional Arabic"/>
          <w:rtl/>
        </w:rPr>
        <w:t>﴿</w:t>
      </w:r>
      <w:r w:rsidR="00A91CC7">
        <w:rPr>
          <w:rFonts w:ascii="KFGQPC Uthmanic Script HAFS" w:hAnsi="KFGQPC Uthmanic Script HAFS" w:cs="KFGQPC Uthmanic Script HAFS" w:hint="eastAsia"/>
          <w:rtl/>
        </w:rPr>
        <w:t>وَمَن</w:t>
      </w:r>
      <w:r w:rsidR="00A91CC7">
        <w:rPr>
          <w:rFonts w:ascii="KFGQPC Uthmanic Script HAFS" w:hAnsi="KFGQPC Uthmanic Script HAFS" w:cs="KFGQPC Uthmanic Script HAFS"/>
          <w:rtl/>
        </w:rPr>
        <w:t xml:space="preserve"> يُطِعِ </w:t>
      </w:r>
      <w:r w:rsidR="00A91CC7">
        <w:rPr>
          <w:rFonts w:ascii="KFGQPC Uthmanic Script HAFS" w:hAnsi="KFGQPC Uthmanic Script HAFS" w:cs="KFGQPC Uthmanic Script HAFS" w:hint="cs"/>
          <w:rtl/>
        </w:rPr>
        <w:t>ٱ</w:t>
      </w:r>
      <w:r w:rsidR="00A91CC7">
        <w:rPr>
          <w:rFonts w:ascii="KFGQPC Uthmanic Script HAFS" w:hAnsi="KFGQPC Uthmanic Script HAFS" w:cs="KFGQPC Uthmanic Script HAFS" w:hint="eastAsia"/>
          <w:rtl/>
        </w:rPr>
        <w:t>للَّهَ</w:t>
      </w:r>
      <w:r w:rsidR="00A91CC7">
        <w:rPr>
          <w:rFonts w:ascii="KFGQPC Uthmanic Script HAFS" w:hAnsi="KFGQPC Uthmanic Script HAFS" w:cs="KFGQPC Uthmanic Script HAFS"/>
          <w:rtl/>
        </w:rPr>
        <w:t xml:space="preserve"> وَ</w:t>
      </w:r>
      <w:r w:rsidR="00A91CC7">
        <w:rPr>
          <w:rFonts w:ascii="KFGQPC Uthmanic Script HAFS" w:hAnsi="KFGQPC Uthmanic Script HAFS" w:cs="KFGQPC Uthmanic Script HAFS" w:hint="cs"/>
          <w:rtl/>
        </w:rPr>
        <w:t>ٱ</w:t>
      </w:r>
      <w:r w:rsidR="00A91CC7">
        <w:rPr>
          <w:rFonts w:ascii="KFGQPC Uthmanic Script HAFS" w:hAnsi="KFGQPC Uthmanic Script HAFS" w:cs="KFGQPC Uthmanic Script HAFS" w:hint="eastAsia"/>
          <w:rtl/>
        </w:rPr>
        <w:t>لرَّسُولَ</w:t>
      </w:r>
      <w:r w:rsidR="00A91CC7">
        <w:rPr>
          <w:rFonts w:ascii="KFGQPC Uthmanic Script HAFS" w:hAnsi="KFGQPC Uthmanic Script HAFS" w:cs="KFGQPC Uthmanic Script HAFS"/>
          <w:rtl/>
        </w:rPr>
        <w:t xml:space="preserve"> فَأُوْلَٰٓئِكَ مَعَ </w:t>
      </w:r>
      <w:r w:rsidR="00A91CC7">
        <w:rPr>
          <w:rFonts w:ascii="KFGQPC Uthmanic Script HAFS" w:hAnsi="KFGQPC Uthmanic Script HAFS" w:cs="KFGQPC Uthmanic Script HAFS" w:hint="cs"/>
          <w:rtl/>
        </w:rPr>
        <w:lastRenderedPageBreak/>
        <w:t>ٱ</w:t>
      </w:r>
      <w:r w:rsidR="00A91CC7">
        <w:rPr>
          <w:rFonts w:ascii="KFGQPC Uthmanic Script HAFS" w:hAnsi="KFGQPC Uthmanic Script HAFS" w:cs="KFGQPC Uthmanic Script HAFS" w:hint="eastAsia"/>
          <w:rtl/>
        </w:rPr>
        <w:t>لَّذِينَ</w:t>
      </w:r>
      <w:r w:rsidR="00A91CC7">
        <w:rPr>
          <w:rFonts w:ascii="KFGQPC Uthmanic Script HAFS" w:hAnsi="KFGQPC Uthmanic Script HAFS" w:cs="KFGQPC Uthmanic Script HAFS"/>
          <w:rtl/>
        </w:rPr>
        <w:t xml:space="preserve"> أَنۡعَمَ </w:t>
      </w:r>
      <w:r w:rsidR="00A91CC7">
        <w:rPr>
          <w:rFonts w:ascii="KFGQPC Uthmanic Script HAFS" w:hAnsi="KFGQPC Uthmanic Script HAFS" w:cs="KFGQPC Uthmanic Script HAFS" w:hint="cs"/>
          <w:rtl/>
        </w:rPr>
        <w:t>ٱ</w:t>
      </w:r>
      <w:r w:rsidR="00A91CC7">
        <w:rPr>
          <w:rFonts w:ascii="KFGQPC Uthmanic Script HAFS" w:hAnsi="KFGQPC Uthmanic Script HAFS" w:cs="KFGQPC Uthmanic Script HAFS" w:hint="eastAsia"/>
          <w:rtl/>
        </w:rPr>
        <w:t>للَّهُ</w:t>
      </w:r>
      <w:r w:rsidR="00A91CC7">
        <w:rPr>
          <w:rFonts w:ascii="KFGQPC Uthmanic Script HAFS" w:hAnsi="KFGQPC Uthmanic Script HAFS" w:cs="KFGQPC Uthmanic Script HAFS"/>
          <w:rtl/>
        </w:rPr>
        <w:t xml:space="preserve"> عَلَيۡهِم مِّنَ </w:t>
      </w:r>
      <w:r w:rsidR="00A91CC7">
        <w:rPr>
          <w:rFonts w:ascii="KFGQPC Uthmanic Script HAFS" w:hAnsi="KFGQPC Uthmanic Script HAFS" w:cs="KFGQPC Uthmanic Script HAFS" w:hint="cs"/>
          <w:rtl/>
        </w:rPr>
        <w:t>ٱ</w:t>
      </w:r>
      <w:r w:rsidR="00A91CC7">
        <w:rPr>
          <w:rFonts w:ascii="KFGQPC Uthmanic Script HAFS" w:hAnsi="KFGQPC Uthmanic Script HAFS" w:cs="KFGQPC Uthmanic Script HAFS" w:hint="eastAsia"/>
          <w:rtl/>
        </w:rPr>
        <w:t>لنَّبِيِّ‍ۧنَ</w:t>
      </w:r>
      <w:r w:rsidR="00A91CC7">
        <w:rPr>
          <w:rFonts w:ascii="KFGQPC Uthmanic Script HAFS" w:hAnsi="KFGQPC Uthmanic Script HAFS" w:cs="KFGQPC Uthmanic Script HAFS"/>
          <w:rtl/>
        </w:rPr>
        <w:t xml:space="preserve"> وَ</w:t>
      </w:r>
      <w:r w:rsidR="00A91CC7">
        <w:rPr>
          <w:rFonts w:ascii="KFGQPC Uthmanic Script HAFS" w:hAnsi="KFGQPC Uthmanic Script HAFS" w:cs="KFGQPC Uthmanic Script HAFS" w:hint="cs"/>
          <w:rtl/>
        </w:rPr>
        <w:t>ٱ</w:t>
      </w:r>
      <w:r w:rsidR="00A91CC7">
        <w:rPr>
          <w:rFonts w:ascii="KFGQPC Uthmanic Script HAFS" w:hAnsi="KFGQPC Uthmanic Script HAFS" w:cs="KFGQPC Uthmanic Script HAFS" w:hint="eastAsia"/>
          <w:rtl/>
        </w:rPr>
        <w:t>لصِّدِّيقِينَ</w:t>
      </w:r>
      <w:r w:rsidR="00A91CC7">
        <w:rPr>
          <w:rFonts w:ascii="KFGQPC Uthmanic Script HAFS" w:hAnsi="KFGQPC Uthmanic Script HAFS" w:cs="KFGQPC Uthmanic Script HAFS"/>
          <w:rtl/>
        </w:rPr>
        <w:t xml:space="preserve"> وَ</w:t>
      </w:r>
      <w:r w:rsidR="00A91CC7">
        <w:rPr>
          <w:rFonts w:ascii="KFGQPC Uthmanic Script HAFS" w:hAnsi="KFGQPC Uthmanic Script HAFS" w:cs="KFGQPC Uthmanic Script HAFS" w:hint="cs"/>
          <w:rtl/>
        </w:rPr>
        <w:t>ٱ</w:t>
      </w:r>
      <w:r w:rsidR="00A91CC7">
        <w:rPr>
          <w:rFonts w:ascii="KFGQPC Uthmanic Script HAFS" w:hAnsi="KFGQPC Uthmanic Script HAFS" w:cs="KFGQPC Uthmanic Script HAFS" w:hint="eastAsia"/>
          <w:rtl/>
        </w:rPr>
        <w:t>لشُّهَدَآءِ</w:t>
      </w:r>
      <w:r w:rsidR="00A91CC7">
        <w:rPr>
          <w:rFonts w:ascii="KFGQPC Uthmanic Script HAFS" w:hAnsi="KFGQPC Uthmanic Script HAFS" w:cs="KFGQPC Uthmanic Script HAFS"/>
          <w:rtl/>
        </w:rPr>
        <w:t xml:space="preserve"> وَ</w:t>
      </w:r>
      <w:r w:rsidR="00A91CC7">
        <w:rPr>
          <w:rFonts w:ascii="KFGQPC Uthmanic Script HAFS" w:hAnsi="KFGQPC Uthmanic Script HAFS" w:cs="KFGQPC Uthmanic Script HAFS" w:hint="cs"/>
          <w:rtl/>
        </w:rPr>
        <w:t>ٱ</w:t>
      </w:r>
      <w:r w:rsidR="00A91CC7">
        <w:rPr>
          <w:rFonts w:ascii="KFGQPC Uthmanic Script HAFS" w:hAnsi="KFGQPC Uthmanic Script HAFS" w:cs="KFGQPC Uthmanic Script HAFS" w:hint="eastAsia"/>
          <w:rtl/>
        </w:rPr>
        <w:t>لصَّٰلِحِينَۚ</w:t>
      </w:r>
      <w:r w:rsidR="00A91CC7">
        <w:rPr>
          <w:rFonts w:ascii="KFGQPC Uthmanic Script HAFS" w:hAnsi="KFGQPC Uthmanic Script HAFS" w:cs="KFGQPC Uthmanic Script HAFS"/>
          <w:rtl/>
        </w:rPr>
        <w:t xml:space="preserve"> وَحَسُنَ أُوْلَٰٓئِكَ رَفِيقٗا ٦٩</w:t>
      </w:r>
      <w:r w:rsidR="00A91CC7">
        <w:rPr>
          <w:rFonts w:ascii="KFGQPC Uthmanic Script HAFS" w:hAnsi="KFGQPC Uthmanic Script HAFS" w:cs="KFGQPC Uthmanic Script HAFS"/>
        </w:rPr>
        <w:t xml:space="preserve"> </w:t>
      </w:r>
      <w:r w:rsidR="00A91CC7">
        <w:rPr>
          <w:rFonts w:ascii="KFGQPC Uthmanic Script HAFS" w:hAnsi="KFGQPC Uthmanic Script HAFS" w:cs="KFGQPC Uthmanic Script HAFS" w:hint="eastAsia"/>
          <w:rtl/>
        </w:rPr>
        <w:t>ذَٰلِكَ</w:t>
      </w:r>
      <w:r w:rsidR="00A91CC7">
        <w:rPr>
          <w:rFonts w:ascii="KFGQPC Uthmanic Script HAFS" w:hAnsi="KFGQPC Uthmanic Script HAFS" w:cs="KFGQPC Uthmanic Script HAFS"/>
          <w:rtl/>
        </w:rPr>
        <w:t xml:space="preserve"> </w:t>
      </w:r>
      <w:r w:rsidR="00A91CC7">
        <w:rPr>
          <w:rFonts w:ascii="KFGQPC Uthmanic Script HAFS" w:hAnsi="KFGQPC Uthmanic Script HAFS" w:cs="KFGQPC Uthmanic Script HAFS" w:hint="cs"/>
          <w:rtl/>
        </w:rPr>
        <w:t>ٱ</w:t>
      </w:r>
      <w:r w:rsidR="00A91CC7">
        <w:rPr>
          <w:rFonts w:ascii="KFGQPC Uthmanic Script HAFS" w:hAnsi="KFGQPC Uthmanic Script HAFS" w:cs="KFGQPC Uthmanic Script HAFS" w:hint="eastAsia"/>
          <w:rtl/>
        </w:rPr>
        <w:t>لۡفَضۡلُ</w:t>
      </w:r>
      <w:r w:rsidR="00A91CC7">
        <w:rPr>
          <w:rFonts w:ascii="KFGQPC Uthmanic Script HAFS" w:hAnsi="KFGQPC Uthmanic Script HAFS" w:cs="KFGQPC Uthmanic Script HAFS"/>
          <w:rtl/>
        </w:rPr>
        <w:t xml:space="preserve"> مِنَ </w:t>
      </w:r>
      <w:r w:rsidR="00A91CC7">
        <w:rPr>
          <w:rFonts w:ascii="KFGQPC Uthmanic Script HAFS" w:hAnsi="KFGQPC Uthmanic Script HAFS" w:cs="KFGQPC Uthmanic Script HAFS" w:hint="cs"/>
          <w:rtl/>
        </w:rPr>
        <w:t>ٱ</w:t>
      </w:r>
      <w:r w:rsidR="00A91CC7">
        <w:rPr>
          <w:rFonts w:ascii="KFGQPC Uthmanic Script HAFS" w:hAnsi="KFGQPC Uthmanic Script HAFS" w:cs="KFGQPC Uthmanic Script HAFS" w:hint="eastAsia"/>
          <w:rtl/>
        </w:rPr>
        <w:t>للَّهِۚ</w:t>
      </w:r>
      <w:r w:rsidR="00A91CC7">
        <w:rPr>
          <w:rFonts w:ascii="KFGQPC Uthmanic Script HAFS" w:hAnsi="KFGQPC Uthmanic Script HAFS" w:cs="KFGQPC Uthmanic Script HAFS"/>
          <w:rtl/>
        </w:rPr>
        <w:t xml:space="preserve"> وَكَفَىٰ بِ</w:t>
      </w:r>
      <w:r w:rsidR="00A91CC7">
        <w:rPr>
          <w:rFonts w:ascii="KFGQPC Uthmanic Script HAFS" w:hAnsi="KFGQPC Uthmanic Script HAFS" w:cs="KFGQPC Uthmanic Script HAFS" w:hint="cs"/>
          <w:rtl/>
        </w:rPr>
        <w:t>ٱ</w:t>
      </w:r>
      <w:r w:rsidR="00A91CC7">
        <w:rPr>
          <w:rFonts w:ascii="KFGQPC Uthmanic Script HAFS" w:hAnsi="KFGQPC Uthmanic Script HAFS" w:cs="KFGQPC Uthmanic Script HAFS" w:hint="eastAsia"/>
          <w:rtl/>
        </w:rPr>
        <w:t>للَّهِ</w:t>
      </w:r>
      <w:r w:rsidR="00A91CC7">
        <w:rPr>
          <w:rFonts w:ascii="KFGQPC Uthmanic Script HAFS" w:hAnsi="KFGQPC Uthmanic Script HAFS" w:cs="KFGQPC Uthmanic Script HAFS"/>
          <w:rtl/>
        </w:rPr>
        <w:t xml:space="preserve"> عَلِيمٗا ٧٠</w:t>
      </w:r>
      <w:r w:rsidR="00795486">
        <w:rPr>
          <w:rFonts w:ascii="Traditional Arabic" w:hAnsi="Traditional Arabic" w:cs="Traditional Arabic"/>
          <w:rtl/>
        </w:rPr>
        <w:t>﴾</w:t>
      </w:r>
      <w:r w:rsidR="00795486">
        <w:rPr>
          <w:rFonts w:hint="cs"/>
          <w:rtl/>
        </w:rPr>
        <w:t xml:space="preserve"> </w:t>
      </w:r>
      <w:r w:rsidR="00795486" w:rsidRPr="00795486">
        <w:rPr>
          <w:rStyle w:val="1-Char"/>
          <w:rFonts w:hint="cs"/>
          <w:rtl/>
        </w:rPr>
        <w:t>[</w:t>
      </w:r>
      <w:r w:rsidR="00795486">
        <w:rPr>
          <w:rStyle w:val="1-Char"/>
          <w:rFonts w:hint="cs"/>
          <w:rtl/>
        </w:rPr>
        <w:t>النساء: 69-70</w:t>
      </w:r>
      <w:r w:rsidR="00795486" w:rsidRPr="00795486">
        <w:rPr>
          <w:rStyle w:val="1-Char"/>
          <w:rFonts w:hint="cs"/>
          <w:rtl/>
        </w:rPr>
        <w:t>]</w:t>
      </w:r>
      <w:r w:rsidR="00795486">
        <w:rPr>
          <w:rFonts w:hint="cs"/>
          <w:rtl/>
        </w:rPr>
        <w:t>.</w:t>
      </w:r>
      <w:r w:rsidR="00302915" w:rsidRPr="00EA7888">
        <w:rPr>
          <w:rFonts w:hint="cs"/>
          <w:rtl/>
        </w:rPr>
        <w:t xml:space="preserve"> </w:t>
      </w:r>
      <w:r w:rsidR="00302915" w:rsidRPr="00D32B39">
        <w:rPr>
          <w:rFonts w:hint="cs"/>
          <w:rtl/>
        </w:rPr>
        <w:t>«</w:t>
      </w:r>
      <w:r w:rsidR="001A7620" w:rsidRPr="00D32B39">
        <w:rPr>
          <w:rFonts w:hint="cs"/>
          <w:rtl/>
        </w:rPr>
        <w:t xml:space="preserve">کسانی </w:t>
      </w:r>
      <w:r w:rsidR="00302915" w:rsidRPr="00D32B39">
        <w:rPr>
          <w:rFonts w:hint="cs"/>
          <w:rtl/>
        </w:rPr>
        <w:t>که از خ</w:t>
      </w:r>
      <w:r w:rsidR="00501987" w:rsidRPr="00D32B39">
        <w:rPr>
          <w:rFonts w:hint="cs"/>
          <w:rtl/>
        </w:rPr>
        <w:t xml:space="preserve">دا و پیامبر اطاعت کنند، در زمره </w:t>
      </w:r>
      <w:r w:rsidR="00302915" w:rsidRPr="00D32B39">
        <w:rPr>
          <w:rFonts w:hint="cs"/>
          <w:rtl/>
        </w:rPr>
        <w:t>کسانی خواهند بود که خدا ایشان را گرامی داشته، یعنی با پیامبران و راستان و شهیدان و شایستگانند و آنان چه نیکو همدمانند، این تفضل از جانب خداست و خدا بس‌دانا است».</w:t>
      </w:r>
    </w:p>
    <w:p w:rsidR="001C1DF3" w:rsidRPr="003E0EE1" w:rsidRDefault="001C1DF3" w:rsidP="00D32B39">
      <w:pPr>
        <w:pStyle w:val="a5"/>
        <w:rPr>
          <w:rtl/>
        </w:rPr>
      </w:pPr>
      <w:bookmarkStart w:id="61" w:name="_Toc423767765"/>
      <w:r w:rsidRPr="003E0EE1">
        <w:rPr>
          <w:rFonts w:hint="cs"/>
          <w:rtl/>
        </w:rPr>
        <w:t>کسی که به پیمانش وفا کرد:</w:t>
      </w:r>
      <w:bookmarkEnd w:id="61"/>
    </w:p>
    <w:p w:rsidR="001C1DF3" w:rsidRPr="00EA7888" w:rsidRDefault="001C1DF3" w:rsidP="00D32B39">
      <w:pPr>
        <w:pStyle w:val="a1"/>
        <w:rPr>
          <w:rtl/>
        </w:rPr>
      </w:pPr>
      <w:r w:rsidRPr="00EA7888">
        <w:rPr>
          <w:rFonts w:hint="cs"/>
          <w:rtl/>
        </w:rPr>
        <w:t>ثوبان کسی است که با پیامبر بیعت کرد که از کسی چیزی را نخواهد و به پیمانش وفا کرد.</w:t>
      </w:r>
    </w:p>
    <w:p w:rsidR="00C344A4" w:rsidRPr="00EA7888" w:rsidRDefault="00C344A4" w:rsidP="00D32B39">
      <w:pPr>
        <w:pStyle w:val="a1"/>
        <w:rPr>
          <w:rtl/>
        </w:rPr>
      </w:pPr>
      <w:r w:rsidRPr="00EA7888">
        <w:rPr>
          <w:rFonts w:hint="cs"/>
          <w:rtl/>
        </w:rPr>
        <w:t xml:space="preserve">طبرانی در کتاب الکبیر از </w:t>
      </w:r>
      <w:r w:rsidR="00571067" w:rsidRPr="00EA7888">
        <w:rPr>
          <w:rFonts w:hint="cs"/>
          <w:rtl/>
        </w:rPr>
        <w:t>ا</w:t>
      </w:r>
      <w:r w:rsidRPr="00EA7888">
        <w:rPr>
          <w:rFonts w:hint="cs"/>
          <w:rtl/>
        </w:rPr>
        <w:t>بی امامه</w:t>
      </w:r>
      <w:r w:rsidR="00785230" w:rsidRPr="00785230">
        <w:rPr>
          <w:rFonts w:cs="CTraditional Arabic" w:hint="cs"/>
          <w:rtl/>
        </w:rPr>
        <w:t>س</w:t>
      </w:r>
      <w:r w:rsidRPr="00EA7888">
        <w:rPr>
          <w:rFonts w:hint="cs"/>
          <w:rtl/>
        </w:rPr>
        <w:t xml:space="preserve"> روایت کرد که گفت: پیامبر</w:t>
      </w:r>
      <w:r w:rsidR="00785230" w:rsidRPr="00785230">
        <w:rPr>
          <w:rFonts w:cs="CTraditional Arabic" w:hint="cs"/>
          <w:rtl/>
        </w:rPr>
        <w:t xml:space="preserve"> ج</w:t>
      </w:r>
      <w:r w:rsidRPr="00EA7888">
        <w:rPr>
          <w:rFonts w:hint="cs"/>
          <w:rtl/>
        </w:rPr>
        <w:t xml:space="preserve"> گفت: ای رسول خدا! بیعت کردیم، پیامبر فرمود:</w:t>
      </w:r>
      <w:r w:rsidR="008A6AE7">
        <w:rPr>
          <w:rFonts w:hint="cs"/>
          <w:rtl/>
        </w:rPr>
        <w:t xml:space="preserve"> اینکه </w:t>
      </w:r>
      <w:r w:rsidRPr="00EA7888">
        <w:rPr>
          <w:rFonts w:hint="cs"/>
          <w:rtl/>
        </w:rPr>
        <w:t>از کسی چیزی را درخواست نکنی، ثوبان گفت: ای پیامبر خدا</w:t>
      </w:r>
      <w:r w:rsidR="0074205B" w:rsidRPr="00EA7888">
        <w:rPr>
          <w:rFonts w:hint="cs"/>
          <w:rtl/>
        </w:rPr>
        <w:t>!</w:t>
      </w:r>
      <w:r w:rsidR="003811D6" w:rsidRPr="00EA7888">
        <w:rPr>
          <w:rFonts w:hint="cs"/>
          <w:rtl/>
        </w:rPr>
        <w:t xml:space="preserve"> پاداش چنین کسی چه می‌باشد؟</w:t>
      </w:r>
      <w:r w:rsidRPr="00EA7888">
        <w:rPr>
          <w:rFonts w:hint="cs"/>
          <w:rtl/>
        </w:rPr>
        <w:t xml:space="preserve"> پیامبر فر</w:t>
      </w:r>
      <w:r w:rsidR="004E180B" w:rsidRPr="00EA7888">
        <w:rPr>
          <w:rFonts w:hint="cs"/>
          <w:rtl/>
        </w:rPr>
        <w:t>م</w:t>
      </w:r>
      <w:r w:rsidRPr="00EA7888">
        <w:rPr>
          <w:rFonts w:hint="cs"/>
          <w:rtl/>
        </w:rPr>
        <w:t xml:space="preserve">ود: </w:t>
      </w:r>
      <w:r w:rsidR="00C41F03" w:rsidRPr="00EA7888">
        <w:rPr>
          <w:rFonts w:hint="cs"/>
          <w:rtl/>
        </w:rPr>
        <w:t>بهشت، پس ثوبان با پیامبر بیعت کرد. ابوامامه گفت: ثوبان را در میان گروهی انبوه از مردم در مکه دیدم، او سوار بر مرکب بود که ناگاه تازیانه از دستش افتاد</w:t>
      </w:r>
      <w:r w:rsidR="00167262" w:rsidRPr="00EA7888">
        <w:rPr>
          <w:rFonts w:hint="cs"/>
          <w:rtl/>
        </w:rPr>
        <w:t>،</w:t>
      </w:r>
      <w:r w:rsidR="00C41F03" w:rsidRPr="00EA7888">
        <w:rPr>
          <w:rFonts w:hint="cs"/>
          <w:rtl/>
        </w:rPr>
        <w:t xml:space="preserve"> و امکان داشت که بر شانه مردی افتد که آن را به او بدهد، ثوبان آن را نمی‌گیرد</w:t>
      </w:r>
      <w:r w:rsidR="00A46056" w:rsidRPr="00EA7888">
        <w:rPr>
          <w:rFonts w:hint="cs"/>
          <w:rtl/>
        </w:rPr>
        <w:t xml:space="preserve"> تا آنجا که خود پیاده می‌شود و آ</w:t>
      </w:r>
      <w:r w:rsidR="00C41F03" w:rsidRPr="00EA7888">
        <w:rPr>
          <w:rFonts w:hint="cs"/>
          <w:rtl/>
        </w:rPr>
        <w:t>ن را برمی‌دارد</w:t>
      </w:r>
      <w:r w:rsidR="00C41F03" w:rsidRPr="00EA7888">
        <w:rPr>
          <w:rFonts w:hint="cs"/>
          <w:vertAlign w:val="superscript"/>
          <w:rtl/>
        </w:rPr>
        <w:t>(</w:t>
      </w:r>
      <w:r w:rsidR="00C41F03" w:rsidRPr="00EA7888">
        <w:rPr>
          <w:rStyle w:val="FootnoteReference"/>
          <w:rtl/>
        </w:rPr>
        <w:footnoteReference w:id="25"/>
      </w:r>
      <w:r w:rsidR="00C41F03" w:rsidRPr="00EA7888">
        <w:rPr>
          <w:rFonts w:hint="cs"/>
          <w:vertAlign w:val="superscript"/>
          <w:rtl/>
        </w:rPr>
        <w:t>)</w:t>
      </w:r>
      <w:r w:rsidR="00C41F03" w:rsidRPr="00EA7888">
        <w:rPr>
          <w:rFonts w:hint="cs"/>
          <w:rtl/>
        </w:rPr>
        <w:t>.</w:t>
      </w:r>
    </w:p>
    <w:p w:rsidR="0059513D" w:rsidRPr="003E0EE1" w:rsidRDefault="00AE7749" w:rsidP="003E0EE1">
      <w:pPr>
        <w:pStyle w:val="a0"/>
        <w:rPr>
          <w:rtl/>
        </w:rPr>
      </w:pPr>
      <w:bookmarkStart w:id="62" w:name="_Toc269570244"/>
      <w:bookmarkStart w:id="63" w:name="_Toc423767766"/>
      <w:r w:rsidRPr="00EA7888">
        <w:rPr>
          <w:rFonts w:hint="cs"/>
          <w:rtl/>
        </w:rPr>
        <w:t>3- محبت کعب بن عُج</w:t>
      </w:r>
      <w:r w:rsidR="00145722" w:rsidRPr="00EA7888">
        <w:rPr>
          <w:rFonts w:hint="cs"/>
          <w:rtl/>
        </w:rPr>
        <w:t>ْ</w:t>
      </w:r>
      <w:r w:rsidRPr="00EA7888">
        <w:rPr>
          <w:rFonts w:hint="cs"/>
          <w:rtl/>
        </w:rPr>
        <w:t>رَ</w:t>
      </w:r>
      <w:r w:rsidR="002B1D69" w:rsidRPr="00EA7888">
        <w:rPr>
          <w:rFonts w:hint="cs"/>
          <w:rtl/>
        </w:rPr>
        <w:t>ه</w:t>
      </w:r>
      <w:r w:rsidRPr="00EA7888">
        <w:rPr>
          <w:rFonts w:hint="cs"/>
          <w:rtl/>
        </w:rPr>
        <w:t xml:space="preserve"> نسبت به پیامبر</w:t>
      </w:r>
      <w:r w:rsidR="00785230" w:rsidRPr="00785230">
        <w:rPr>
          <w:rFonts w:cs="CTraditional Arabic" w:hint="cs"/>
          <w:bCs w:val="0"/>
          <w:rtl/>
        </w:rPr>
        <w:t xml:space="preserve"> ج</w:t>
      </w:r>
      <w:bookmarkEnd w:id="62"/>
      <w:bookmarkEnd w:id="63"/>
    </w:p>
    <w:p w:rsidR="00AE7749" w:rsidRPr="00EA7888" w:rsidRDefault="006F5FB2" w:rsidP="00D32B39">
      <w:pPr>
        <w:pStyle w:val="a1"/>
        <w:rPr>
          <w:rtl/>
        </w:rPr>
      </w:pPr>
      <w:r w:rsidRPr="00EA7888">
        <w:rPr>
          <w:rFonts w:hint="cs"/>
          <w:rtl/>
        </w:rPr>
        <w:t>طبرانی از کعب</w:t>
      </w:r>
      <w:r w:rsidR="00AE7749" w:rsidRPr="00EA7888">
        <w:rPr>
          <w:rFonts w:hint="cs"/>
          <w:rtl/>
        </w:rPr>
        <w:t xml:space="preserve"> بن عجره</w:t>
      </w:r>
      <w:r w:rsidR="00785230" w:rsidRPr="00785230">
        <w:rPr>
          <w:rFonts w:cs="CTraditional Arabic" w:hint="cs"/>
          <w:rtl/>
        </w:rPr>
        <w:t>س</w:t>
      </w:r>
      <w:r w:rsidR="00AE7749" w:rsidRPr="00EA7888">
        <w:rPr>
          <w:rFonts w:hint="cs"/>
          <w:rtl/>
        </w:rPr>
        <w:t xml:space="preserve"> روایت کرد که او گفت: رو</w:t>
      </w:r>
      <w:r w:rsidR="00670C4D" w:rsidRPr="00EA7888">
        <w:rPr>
          <w:rFonts w:hint="cs"/>
          <w:rtl/>
        </w:rPr>
        <w:t>ز</w:t>
      </w:r>
      <w:r w:rsidR="00AE7749" w:rsidRPr="00EA7888">
        <w:rPr>
          <w:rFonts w:hint="cs"/>
          <w:rtl/>
        </w:rPr>
        <w:t>ی نزد پیامبر</w:t>
      </w:r>
      <w:r w:rsidR="00785230" w:rsidRPr="00785230">
        <w:rPr>
          <w:rFonts w:cs="CTraditional Arabic" w:hint="cs"/>
          <w:rtl/>
        </w:rPr>
        <w:t xml:space="preserve"> ج</w:t>
      </w:r>
      <w:r w:rsidR="00656E3C" w:rsidRPr="00EA7888">
        <w:rPr>
          <w:rFonts w:hint="cs"/>
          <w:rtl/>
        </w:rPr>
        <w:t xml:space="preserve"> رفتم و او را آ</w:t>
      </w:r>
      <w:r w:rsidR="00AE7749" w:rsidRPr="00EA7888">
        <w:rPr>
          <w:rFonts w:hint="cs"/>
          <w:rtl/>
        </w:rPr>
        <w:t>شفته دیدم، پس به او گفتم، ای پیامبر خدا</w:t>
      </w:r>
      <w:r w:rsidR="00785230" w:rsidRPr="00785230">
        <w:rPr>
          <w:rFonts w:cs="CTraditional Arabic" w:hint="cs"/>
          <w:rtl/>
        </w:rPr>
        <w:t xml:space="preserve"> ج</w:t>
      </w:r>
      <w:r w:rsidR="00EF47B5" w:rsidRPr="00EA7888">
        <w:rPr>
          <w:rFonts w:hint="cs"/>
          <w:rtl/>
        </w:rPr>
        <w:t>!</w:t>
      </w:r>
      <w:r w:rsidR="00AE7749" w:rsidRPr="00EA7888">
        <w:rPr>
          <w:rFonts w:hint="cs"/>
          <w:rtl/>
        </w:rPr>
        <w:t xml:space="preserve"> پدر و مادرم </w:t>
      </w:r>
      <w:r w:rsidR="00AE7749" w:rsidRPr="00EA7888">
        <w:rPr>
          <w:rFonts w:hint="cs"/>
          <w:rtl/>
        </w:rPr>
        <w:lastRenderedPageBreak/>
        <w:t>فدایت باد، چه شده که شما را آشفته می‌بینم. فرمود: مدت سه روز است چیزی نخورده</w:t>
      </w:r>
      <w:r w:rsidR="00645F4D">
        <w:rPr>
          <w:rFonts w:cs="B Zar" w:hint="cs"/>
          <w:rtl/>
        </w:rPr>
        <w:t>‌ام.</w:t>
      </w:r>
    </w:p>
    <w:p w:rsidR="00145722" w:rsidRPr="00EA7888" w:rsidRDefault="00145722" w:rsidP="00D32B39">
      <w:pPr>
        <w:pStyle w:val="a1"/>
        <w:rPr>
          <w:rtl/>
        </w:rPr>
      </w:pPr>
      <w:r w:rsidRPr="00EA7888">
        <w:rPr>
          <w:rFonts w:hint="cs"/>
          <w:rtl/>
        </w:rPr>
        <w:t xml:space="preserve">کعب گفت: بیرون رفتم، ناگاه یهودیی را دیدم که شترش را آب می‌داد، پس برای </w:t>
      </w:r>
      <w:r w:rsidR="008051AA" w:rsidRPr="00EA7888">
        <w:rPr>
          <w:rFonts w:hint="cs"/>
          <w:rtl/>
        </w:rPr>
        <w:t>او سقایت کردم و به ازای هر سطل آ</w:t>
      </w:r>
      <w:r w:rsidRPr="00EA7888">
        <w:rPr>
          <w:rFonts w:hint="cs"/>
          <w:rtl/>
        </w:rPr>
        <w:t>ب یک عدد خرما دریا</w:t>
      </w:r>
      <w:r w:rsidR="00C6176C" w:rsidRPr="00EA7888">
        <w:rPr>
          <w:rFonts w:hint="cs"/>
          <w:rtl/>
        </w:rPr>
        <w:t>فت کردم، پس چند خرما را جمع کردم</w:t>
      </w:r>
      <w:r w:rsidRPr="00EA7888">
        <w:rPr>
          <w:rFonts w:hint="cs"/>
          <w:rtl/>
        </w:rPr>
        <w:t xml:space="preserve"> و نزد پیامبر</w:t>
      </w:r>
      <w:r w:rsidR="00785230" w:rsidRPr="00785230">
        <w:rPr>
          <w:rFonts w:cs="CTraditional Arabic" w:hint="cs"/>
          <w:rtl/>
        </w:rPr>
        <w:t xml:space="preserve"> ج</w:t>
      </w:r>
      <w:r w:rsidRPr="00EA7888">
        <w:rPr>
          <w:rFonts w:hint="cs"/>
          <w:rtl/>
        </w:rPr>
        <w:t xml:space="preserve"> بردم. پیامبر</w:t>
      </w:r>
      <w:r w:rsidR="00785230" w:rsidRPr="00785230">
        <w:rPr>
          <w:rFonts w:cs="CTraditional Arabic" w:hint="cs"/>
          <w:rtl/>
        </w:rPr>
        <w:t xml:space="preserve"> ج</w:t>
      </w:r>
      <w:r w:rsidRPr="00EA7888">
        <w:rPr>
          <w:rFonts w:hint="cs"/>
          <w:rtl/>
        </w:rPr>
        <w:t xml:space="preserve"> فرمود: ای کعب</w:t>
      </w:r>
      <w:r w:rsidR="005E7A5D" w:rsidRPr="00EA7888">
        <w:rPr>
          <w:rFonts w:hint="cs"/>
          <w:rtl/>
        </w:rPr>
        <w:t>!</w:t>
      </w:r>
      <w:r w:rsidR="00785230">
        <w:rPr>
          <w:rFonts w:hint="cs"/>
          <w:rtl/>
        </w:rPr>
        <w:t xml:space="preserve"> این‌ها </w:t>
      </w:r>
      <w:r w:rsidRPr="00EA7888">
        <w:rPr>
          <w:rFonts w:hint="cs"/>
          <w:rtl/>
        </w:rPr>
        <w:t xml:space="preserve">را از کجا آورده‌ای؟ پس آنچه را که روی داده بود باز گفتم، پیامبر </w:t>
      </w:r>
      <w:r w:rsidRPr="00D32B39">
        <w:rPr>
          <w:rFonts w:hint="cs"/>
          <w:rtl/>
        </w:rPr>
        <w:t>فرمود: ای کعب</w:t>
      </w:r>
      <w:r w:rsidR="00DD0A0E" w:rsidRPr="00D32B39">
        <w:rPr>
          <w:rFonts w:hint="cs"/>
          <w:rtl/>
        </w:rPr>
        <w:t>!</w:t>
      </w:r>
      <w:r w:rsidRPr="00D32B39">
        <w:rPr>
          <w:rFonts w:hint="cs"/>
          <w:rtl/>
        </w:rPr>
        <w:t xml:space="preserve"> آیا مرا دوست می‌داری؟ گفتم: آری – پدرم فدایت باد – پی</w:t>
      </w:r>
      <w:r w:rsidRPr="00EA7888">
        <w:rPr>
          <w:rFonts w:hint="cs"/>
          <w:rtl/>
        </w:rPr>
        <w:t>امبر</w:t>
      </w:r>
      <w:r w:rsidR="00785230" w:rsidRPr="00785230">
        <w:rPr>
          <w:rFonts w:cs="CTraditional Arabic" w:hint="cs"/>
          <w:rtl/>
        </w:rPr>
        <w:t xml:space="preserve"> ج</w:t>
      </w:r>
      <w:r w:rsidRPr="00EA7888">
        <w:rPr>
          <w:rFonts w:hint="cs"/>
          <w:rtl/>
        </w:rPr>
        <w:t xml:space="preserve"> فرمود: فقر و تنگدستی سریعتر از رسیدن سیل به پایانش به کسی که مرا دوست داشت، سرایت کرد.</w:t>
      </w:r>
    </w:p>
    <w:p w:rsidR="00145722" w:rsidRPr="00EA7888" w:rsidRDefault="00145722" w:rsidP="00D32B39">
      <w:pPr>
        <w:pStyle w:val="a1"/>
        <w:rPr>
          <w:rtl/>
        </w:rPr>
      </w:pPr>
      <w:r w:rsidRPr="00EA7888">
        <w:rPr>
          <w:rFonts w:hint="cs"/>
          <w:rtl/>
        </w:rPr>
        <w:t>و فرمود: بی‌گمان دچار رنج و سختی خواهی شد، پس چی</w:t>
      </w:r>
      <w:r w:rsidR="003B7998" w:rsidRPr="00EA7888">
        <w:rPr>
          <w:rFonts w:hint="cs"/>
          <w:rtl/>
        </w:rPr>
        <w:t>زی که</w:t>
      </w:r>
      <w:r w:rsidR="008A6AE7">
        <w:rPr>
          <w:rFonts w:hint="cs"/>
          <w:rtl/>
        </w:rPr>
        <w:t xml:space="preserve"> تو را </w:t>
      </w:r>
      <w:r w:rsidR="003B7998" w:rsidRPr="00EA7888">
        <w:rPr>
          <w:rFonts w:hint="cs"/>
          <w:rtl/>
        </w:rPr>
        <w:t>از آن باز دارد، برای آ</w:t>
      </w:r>
      <w:r w:rsidRPr="00EA7888">
        <w:rPr>
          <w:rFonts w:hint="cs"/>
          <w:rtl/>
        </w:rPr>
        <w:t>ن روز فراهم کن.</w:t>
      </w:r>
    </w:p>
    <w:p w:rsidR="00145722" w:rsidRDefault="00145722" w:rsidP="00D32B39">
      <w:pPr>
        <w:pStyle w:val="a1"/>
        <w:rPr>
          <w:rtl/>
        </w:rPr>
      </w:pPr>
      <w:r w:rsidRPr="00EA7888">
        <w:rPr>
          <w:rFonts w:hint="cs"/>
          <w:rtl/>
        </w:rPr>
        <w:t>پس مدتی پیغمبر</w:t>
      </w:r>
      <w:r w:rsidR="00785230" w:rsidRPr="00785230">
        <w:rPr>
          <w:rFonts w:cs="CTraditional Arabic" w:hint="cs"/>
          <w:rtl/>
        </w:rPr>
        <w:t xml:space="preserve"> ج</w:t>
      </w:r>
      <w:r w:rsidRPr="00EA7888">
        <w:rPr>
          <w:rFonts w:hint="cs"/>
          <w:rtl/>
        </w:rPr>
        <w:t xml:space="preserve"> کعب را ندید، فرمود: کعب چه کار می‌کند؟ گفتند: کعب بیمار است، پیامبر</w:t>
      </w:r>
      <w:r w:rsidR="00785230" w:rsidRPr="00785230">
        <w:rPr>
          <w:rFonts w:cs="CTraditional Arabic" w:hint="cs"/>
          <w:rtl/>
        </w:rPr>
        <w:t xml:space="preserve"> ج</w:t>
      </w:r>
      <w:r w:rsidRPr="00EA7888">
        <w:rPr>
          <w:rFonts w:hint="cs"/>
          <w:rtl/>
        </w:rPr>
        <w:t xml:space="preserve"> از خانه بیرون آمد و پیش کعب رفت، و فرمود: مژده باد ترا، مادر کعب گفت: ای کعب، بهشت بر تو مبارک باد، پیامبر</w:t>
      </w:r>
      <w:r w:rsidR="00785230" w:rsidRPr="00785230">
        <w:rPr>
          <w:rFonts w:cs="CTraditional Arabic" w:hint="cs"/>
          <w:rtl/>
        </w:rPr>
        <w:t xml:space="preserve"> ج</w:t>
      </w:r>
      <w:r w:rsidRPr="00EA7888">
        <w:rPr>
          <w:rFonts w:hint="cs"/>
          <w:rtl/>
        </w:rPr>
        <w:t xml:space="preserve"> فرمود: این چه کسی است که از غیب می‌گوید؟ گفتم: او مادر من است، فرمود: چه چیزی</w:t>
      </w:r>
      <w:r w:rsidR="008A6AE7">
        <w:rPr>
          <w:rFonts w:hint="cs"/>
          <w:rtl/>
        </w:rPr>
        <w:t xml:space="preserve"> تو را </w:t>
      </w:r>
      <w:r w:rsidRPr="00EA7888">
        <w:rPr>
          <w:rFonts w:hint="cs"/>
          <w:rtl/>
        </w:rPr>
        <w:t>آگاه کرد؟ شاید کعب چیزی گفته باشد که او</w:t>
      </w:r>
      <w:r w:rsidR="00BF4F51" w:rsidRPr="00EA7888">
        <w:rPr>
          <w:rFonts w:hint="cs"/>
          <w:rtl/>
        </w:rPr>
        <w:t xml:space="preserve"> را</w:t>
      </w:r>
      <w:r w:rsidRPr="00EA7888">
        <w:rPr>
          <w:rFonts w:hint="cs"/>
          <w:rtl/>
        </w:rPr>
        <w:t xml:space="preserve"> سود نرساند و دریغ دارد چیزی را که از انجام آن بی‌نیاز باشد.</w:t>
      </w:r>
    </w:p>
    <w:p w:rsidR="00507B45" w:rsidRPr="003E0EE1" w:rsidRDefault="00507B45" w:rsidP="003E0EE1">
      <w:pPr>
        <w:pStyle w:val="a0"/>
        <w:rPr>
          <w:rtl/>
        </w:rPr>
      </w:pPr>
      <w:bookmarkStart w:id="64" w:name="_Toc269570245"/>
      <w:bookmarkStart w:id="65" w:name="_Toc423767767"/>
      <w:r w:rsidRPr="00EA7888">
        <w:rPr>
          <w:rFonts w:hint="cs"/>
          <w:rtl/>
        </w:rPr>
        <w:t>4- محبت طلحه بن البراء نسبت به پیامبر</w:t>
      </w:r>
      <w:r w:rsidR="00785230" w:rsidRPr="00785230">
        <w:rPr>
          <w:rFonts w:cs="CTraditional Arabic" w:hint="cs"/>
          <w:bCs w:val="0"/>
          <w:rtl/>
        </w:rPr>
        <w:t xml:space="preserve"> ج</w:t>
      </w:r>
      <w:bookmarkEnd w:id="64"/>
      <w:bookmarkEnd w:id="65"/>
    </w:p>
    <w:p w:rsidR="00507B45" w:rsidRPr="00EA7888" w:rsidRDefault="00507B45" w:rsidP="00D32B39">
      <w:pPr>
        <w:pStyle w:val="a1"/>
        <w:rPr>
          <w:rtl/>
        </w:rPr>
      </w:pPr>
      <w:r w:rsidRPr="00EA7888">
        <w:rPr>
          <w:rFonts w:hint="cs"/>
          <w:rtl/>
        </w:rPr>
        <w:t>طبرانی از حُصَین بن وَحوَحِ انصاری روایت کرد که طلحه بن براء وقتی به پیامبر رسید، به آرامی به او نزدیک می‌شد و پای او را می‌بوسید و می‌گفت: ای پیامبر خدا</w:t>
      </w:r>
      <w:r w:rsidR="00785230" w:rsidRPr="00785230">
        <w:rPr>
          <w:rFonts w:cs="CTraditional Arabic" w:hint="cs"/>
          <w:rtl/>
        </w:rPr>
        <w:t xml:space="preserve"> ج</w:t>
      </w:r>
      <w:r w:rsidRPr="00EA7888">
        <w:rPr>
          <w:rFonts w:hint="cs"/>
          <w:rtl/>
        </w:rPr>
        <w:t xml:space="preserve"> مرا بدانچه که دوست می‌داری فرمان ده، از دستور و امر تو نافرمانی و سرپیچی نکنم</w:t>
      </w:r>
      <w:r w:rsidR="0072202B" w:rsidRPr="00EA7888">
        <w:rPr>
          <w:rFonts w:hint="cs"/>
          <w:rtl/>
        </w:rPr>
        <w:t>،</w:t>
      </w:r>
      <w:r w:rsidRPr="00EA7888">
        <w:rPr>
          <w:rFonts w:hint="cs"/>
          <w:rtl/>
        </w:rPr>
        <w:t xml:space="preserve"> و پیامبر</w:t>
      </w:r>
      <w:r w:rsidR="00785230" w:rsidRPr="00785230">
        <w:rPr>
          <w:rFonts w:cs="CTraditional Arabic" w:hint="cs"/>
          <w:rtl/>
        </w:rPr>
        <w:t xml:space="preserve"> ج</w:t>
      </w:r>
      <w:r w:rsidRPr="00EA7888">
        <w:rPr>
          <w:rFonts w:hint="cs"/>
          <w:rtl/>
        </w:rPr>
        <w:t xml:space="preserve"> از این امر تعجب کرد و حال</w:t>
      </w:r>
      <w:r w:rsidR="008A6AE7">
        <w:rPr>
          <w:rFonts w:hint="cs"/>
          <w:rtl/>
        </w:rPr>
        <w:t xml:space="preserve"> آنکه </w:t>
      </w:r>
      <w:r w:rsidRPr="00EA7888">
        <w:rPr>
          <w:rFonts w:hint="cs"/>
          <w:rtl/>
        </w:rPr>
        <w:t>وی نوجوانی بیش نبود.</w:t>
      </w:r>
    </w:p>
    <w:p w:rsidR="00507B45" w:rsidRPr="00120779" w:rsidRDefault="00507B45" w:rsidP="00D32B39">
      <w:pPr>
        <w:pStyle w:val="a1"/>
        <w:rPr>
          <w:rtl/>
        </w:rPr>
      </w:pPr>
      <w:r w:rsidRPr="00120779">
        <w:rPr>
          <w:rFonts w:hint="cs"/>
          <w:rtl/>
        </w:rPr>
        <w:lastRenderedPageBreak/>
        <w:t>پس در آن هنگام پیامبر</w:t>
      </w:r>
      <w:r w:rsidR="00785230" w:rsidRPr="00785230">
        <w:rPr>
          <w:rFonts w:cs="CTraditional Arabic" w:hint="cs"/>
          <w:rtl/>
        </w:rPr>
        <w:t xml:space="preserve"> ج</w:t>
      </w:r>
      <w:r w:rsidRPr="00120779">
        <w:rPr>
          <w:rFonts w:hint="cs"/>
          <w:rtl/>
        </w:rPr>
        <w:t xml:space="preserve"> فرمود: برو پدرت را به قتل برسان. او به عقب برگشت و بیرون آمد تا آن را انجام دهد، پیامبر خدا</w:t>
      </w:r>
      <w:r w:rsidR="00785230" w:rsidRPr="00785230">
        <w:rPr>
          <w:rFonts w:cs="CTraditional Arabic" w:hint="cs"/>
          <w:rtl/>
        </w:rPr>
        <w:t xml:space="preserve"> ج</w:t>
      </w:r>
      <w:r w:rsidRPr="00120779">
        <w:rPr>
          <w:rFonts w:hint="cs"/>
          <w:rtl/>
        </w:rPr>
        <w:t xml:space="preserve"> او را فرا خواند و به او گفت: باز گرد، قطعاً من برای قطع صله رحم مبعوث شده</w:t>
      </w:r>
      <w:r w:rsidR="00D32B39">
        <w:rPr>
          <w:rFonts w:hint="cs"/>
          <w:rtl/>
        </w:rPr>
        <w:t>‌ام،</w:t>
      </w:r>
      <w:r w:rsidRPr="00120779">
        <w:rPr>
          <w:rFonts w:hint="cs"/>
          <w:rtl/>
        </w:rPr>
        <w:t xml:space="preserve"> پس از این واقعه طلحه بیمار شد، و پیامبر در هوای سرد و ابری فصل زمستان به عیادت او رفت، هنگام بازگشت به خانواده</w:t>
      </w:r>
      <w:r w:rsidR="00813D78">
        <w:rPr>
          <w:rFonts w:hint="cs"/>
          <w:rtl/>
        </w:rPr>
        <w:t xml:space="preserve">‌اش </w:t>
      </w:r>
      <w:r w:rsidRPr="00120779">
        <w:rPr>
          <w:rFonts w:hint="cs"/>
          <w:rtl/>
        </w:rPr>
        <w:t>گفت: طلحه را در حال مرگ می‌بینم، پس مرا خبر دهید تا شهادتین را بر او بخوانم و بر او نماز بگزارم و در این امر شتاب کنید، (پیش از مرگش به من خبر دهید) هنوز پیامبر به میان قبیله بنی سالم بن عوف نرسیده بود که او فوت کرد و شب فرا رسید، و بنابر آنچه که طلحه گفته بود «مرا دفن کنید و به لقای پروردگارم رسانید و رسول خدا</w:t>
      </w:r>
      <w:r w:rsidR="00785230" w:rsidRPr="00785230">
        <w:rPr>
          <w:rFonts w:cs="CTraditional Arabic" w:hint="cs"/>
          <w:rtl/>
        </w:rPr>
        <w:t xml:space="preserve"> ج</w:t>
      </w:r>
      <w:r w:rsidR="00D146CA" w:rsidRPr="00120779">
        <w:rPr>
          <w:rFonts w:hint="cs"/>
          <w:rtl/>
        </w:rPr>
        <w:t xml:space="preserve"> را مخوانید،</w:t>
      </w:r>
      <w:r w:rsidRPr="00120779">
        <w:rPr>
          <w:rFonts w:hint="cs"/>
          <w:rtl/>
        </w:rPr>
        <w:t xml:space="preserve"> زیرا می‌ترستم به خاطر من از سوی یهود به او آسیبی برسد» او را دفن کردند. پس چون صبح فرا رسید خبر مرگ او به پیامبر داده شد، پس پیامبر</w:t>
      </w:r>
      <w:r w:rsidR="00785230" w:rsidRPr="00785230">
        <w:rPr>
          <w:rFonts w:cs="CTraditional Arabic" w:hint="cs"/>
          <w:rtl/>
        </w:rPr>
        <w:t xml:space="preserve"> ج</w:t>
      </w:r>
      <w:r w:rsidRPr="00120779">
        <w:rPr>
          <w:rFonts w:hint="cs"/>
          <w:rtl/>
        </w:rPr>
        <w:t xml:space="preserve"> آمد و بر مزار او ایستاد و مردم هم به همراه او صف بستند</w:t>
      </w:r>
      <w:r w:rsidR="00CA2C30" w:rsidRPr="00120779">
        <w:rPr>
          <w:rFonts w:hint="cs"/>
          <w:rtl/>
        </w:rPr>
        <w:t>،</w:t>
      </w:r>
      <w:r w:rsidRPr="00120779">
        <w:rPr>
          <w:rFonts w:hint="cs"/>
          <w:rtl/>
        </w:rPr>
        <w:t xml:space="preserve"> سپس پیامبر</w:t>
      </w:r>
      <w:r w:rsidR="00785230" w:rsidRPr="00785230">
        <w:rPr>
          <w:rFonts w:cs="CTraditional Arabic" w:hint="cs"/>
          <w:rtl/>
        </w:rPr>
        <w:t xml:space="preserve"> ج</w:t>
      </w:r>
      <w:r w:rsidRPr="00120779">
        <w:rPr>
          <w:rFonts w:hint="cs"/>
          <w:rtl/>
        </w:rPr>
        <w:t xml:space="preserve"> دستهایش را بلند کرد و فرمود: </w:t>
      </w:r>
      <w:r w:rsidRPr="00D32B39">
        <w:rPr>
          <w:rStyle w:val="Char2"/>
          <w:rFonts w:hint="cs"/>
          <w:rtl/>
        </w:rPr>
        <w:t>«</w:t>
      </w:r>
      <w:r w:rsidR="003D6121" w:rsidRPr="00D32B39">
        <w:rPr>
          <w:rStyle w:val="Char2"/>
          <w:rFonts w:hint="eastAsia"/>
          <w:rtl/>
        </w:rPr>
        <w:t>اللَّهُمَّ</w:t>
      </w:r>
      <w:r w:rsidR="003D6121" w:rsidRPr="00D32B39">
        <w:rPr>
          <w:rStyle w:val="Char2"/>
          <w:rtl/>
        </w:rPr>
        <w:t xml:space="preserve"> </w:t>
      </w:r>
      <w:r w:rsidR="003D6121" w:rsidRPr="00D32B39">
        <w:rPr>
          <w:rStyle w:val="Char2"/>
          <w:rFonts w:hint="eastAsia"/>
          <w:rtl/>
        </w:rPr>
        <w:t>ا</w:t>
      </w:r>
      <w:r w:rsidR="00315141" w:rsidRPr="00D32B39">
        <w:rPr>
          <w:rStyle w:val="Char2"/>
          <w:rFonts w:hint="cs"/>
          <w:rtl/>
        </w:rPr>
        <w:t>ِ</w:t>
      </w:r>
      <w:r w:rsidR="003D6121" w:rsidRPr="00D32B39">
        <w:rPr>
          <w:rStyle w:val="Char2"/>
          <w:rFonts w:hint="eastAsia"/>
          <w:rtl/>
        </w:rPr>
        <w:t>لْقَ</w:t>
      </w:r>
      <w:r w:rsidR="003D6121" w:rsidRPr="00D32B39">
        <w:rPr>
          <w:rStyle w:val="Char2"/>
          <w:rtl/>
        </w:rPr>
        <w:t xml:space="preserve"> </w:t>
      </w:r>
      <w:r w:rsidR="003D6121" w:rsidRPr="00D32B39">
        <w:rPr>
          <w:rStyle w:val="Char2"/>
          <w:rFonts w:hint="eastAsia"/>
          <w:rtl/>
        </w:rPr>
        <w:t>طَلْحَةَ</w:t>
      </w:r>
      <w:r w:rsidR="0028682F" w:rsidRPr="00D32B39">
        <w:rPr>
          <w:rStyle w:val="Char2"/>
          <w:rFonts w:hint="cs"/>
          <w:rtl/>
        </w:rPr>
        <w:t xml:space="preserve"> تَضْحَكُ إ</w:t>
      </w:r>
      <w:r w:rsidR="00D47136" w:rsidRPr="00D32B39">
        <w:rPr>
          <w:rStyle w:val="Char2"/>
          <w:rFonts w:hint="cs"/>
          <w:rtl/>
        </w:rPr>
        <w:t>ِلَيْهِ</w:t>
      </w:r>
      <w:r w:rsidR="003D6121" w:rsidRPr="00D32B39">
        <w:rPr>
          <w:rStyle w:val="Char2"/>
          <w:rtl/>
        </w:rPr>
        <w:t xml:space="preserve"> </w:t>
      </w:r>
      <w:r w:rsidR="003D6121" w:rsidRPr="00D32B39">
        <w:rPr>
          <w:rStyle w:val="Char2"/>
          <w:rFonts w:hint="eastAsia"/>
          <w:rtl/>
        </w:rPr>
        <w:t>وَيَضْحَكُ</w:t>
      </w:r>
      <w:r w:rsidR="003D6121" w:rsidRPr="00D32B39">
        <w:rPr>
          <w:rStyle w:val="Char2"/>
          <w:rtl/>
        </w:rPr>
        <w:t xml:space="preserve"> </w:t>
      </w:r>
      <w:r w:rsidR="003D6121" w:rsidRPr="00D32B39">
        <w:rPr>
          <w:rStyle w:val="Char2"/>
          <w:rFonts w:hint="eastAsia"/>
          <w:rtl/>
        </w:rPr>
        <w:t>إِلَيْكَ</w:t>
      </w:r>
      <w:r w:rsidRPr="00D32B39">
        <w:rPr>
          <w:rStyle w:val="Char2"/>
          <w:rFonts w:hint="cs"/>
          <w:rtl/>
        </w:rPr>
        <w:t>»</w:t>
      </w:r>
      <w:r w:rsidRPr="00120779">
        <w:rPr>
          <w:rFonts w:hint="cs"/>
          <w:rtl/>
        </w:rPr>
        <w:t xml:space="preserve"> «خدایا</w:t>
      </w:r>
      <w:r w:rsidR="00CA2C30" w:rsidRPr="00120779">
        <w:rPr>
          <w:rFonts w:hint="cs"/>
          <w:rtl/>
        </w:rPr>
        <w:t>!</w:t>
      </w:r>
      <w:r w:rsidRPr="00120779">
        <w:rPr>
          <w:rFonts w:hint="cs"/>
          <w:rtl/>
        </w:rPr>
        <w:t xml:space="preserve"> طلحه را بپذیر و از وی خرسند باش، و او نیز از (بخشش و عفوت) خوشنود با</w:t>
      </w:r>
      <w:r w:rsidR="00D0098E" w:rsidRPr="00120779">
        <w:rPr>
          <w:rFonts w:hint="cs"/>
          <w:rtl/>
        </w:rPr>
        <w:t>د</w:t>
      </w:r>
      <w:r w:rsidRPr="00120779">
        <w:rPr>
          <w:rFonts w:hint="cs"/>
          <w:rtl/>
        </w:rPr>
        <w:t>.</w:t>
      </w:r>
    </w:p>
    <w:p w:rsidR="00C05AEA" w:rsidRPr="00EA7888" w:rsidRDefault="00507B45" w:rsidP="00D32B39">
      <w:pPr>
        <w:pStyle w:val="a1"/>
        <w:rPr>
          <w:rtl/>
        </w:rPr>
      </w:pPr>
      <w:r w:rsidRPr="00EA7888">
        <w:rPr>
          <w:rFonts w:hint="cs"/>
          <w:rtl/>
        </w:rPr>
        <w:t>خدای ببخشاید و رحمت کناد طلحه نوجوان و محبِّ پیامبر را که با این دعای بزرگ رستگاری گردید.</w:t>
      </w:r>
    </w:p>
    <w:p w:rsidR="00C05AEA" w:rsidRPr="00EA7888" w:rsidRDefault="00C05AEA" w:rsidP="003E0EE1">
      <w:pPr>
        <w:pStyle w:val="a0"/>
        <w:rPr>
          <w:rtl/>
        </w:rPr>
      </w:pPr>
      <w:bookmarkStart w:id="66" w:name="_Toc269570246"/>
      <w:bookmarkStart w:id="67" w:name="_Toc423767768"/>
      <w:r w:rsidRPr="00EA7888">
        <w:rPr>
          <w:rFonts w:hint="cs"/>
          <w:rtl/>
        </w:rPr>
        <w:t>5- بیان آنچه که زید بن دثینه در محبت رسول خدا</w:t>
      </w:r>
      <w:r w:rsidR="00785230" w:rsidRPr="00785230">
        <w:rPr>
          <w:rFonts w:cs="CTraditional Arabic" w:hint="cs"/>
          <w:bCs w:val="0"/>
          <w:rtl/>
        </w:rPr>
        <w:t xml:space="preserve"> ج</w:t>
      </w:r>
      <w:r w:rsidR="003E0EE1">
        <w:rPr>
          <w:rFonts w:hint="cs"/>
          <w:rtl/>
        </w:rPr>
        <w:t xml:space="preserve"> گفته است</w:t>
      </w:r>
      <w:bookmarkEnd w:id="66"/>
      <w:bookmarkEnd w:id="67"/>
    </w:p>
    <w:p w:rsidR="00C05AEA" w:rsidRPr="00EA7888" w:rsidRDefault="002A741A" w:rsidP="00D32B39">
      <w:pPr>
        <w:pStyle w:val="a1"/>
        <w:rPr>
          <w:rtl/>
        </w:rPr>
      </w:pPr>
      <w:r w:rsidRPr="00EA7888">
        <w:rPr>
          <w:rFonts w:hint="cs"/>
          <w:rtl/>
        </w:rPr>
        <w:t>برای توضیح و تبیین آ</w:t>
      </w:r>
      <w:r w:rsidR="00C05AEA" w:rsidRPr="00EA7888">
        <w:rPr>
          <w:rFonts w:hint="cs"/>
          <w:rtl/>
        </w:rPr>
        <w:t>نچه زید گفته است که بیانگر محبت فراوان و بسیار او به رسول خدا</w:t>
      </w:r>
      <w:r w:rsidR="00785230" w:rsidRPr="00785230">
        <w:rPr>
          <w:rFonts w:cs="CTraditional Arabic" w:hint="cs"/>
          <w:rtl/>
        </w:rPr>
        <w:t xml:space="preserve"> ج</w:t>
      </w:r>
      <w:r w:rsidR="00C05AEA" w:rsidRPr="00EA7888">
        <w:rPr>
          <w:rFonts w:hint="cs"/>
          <w:rtl/>
        </w:rPr>
        <w:t xml:space="preserve"> می‌باشد، ناگزیر باید از تمام رویدادی که زید در آن حادثه شهید شد، سخن گفت.</w:t>
      </w:r>
    </w:p>
    <w:p w:rsidR="00507B45" w:rsidRPr="00EA7888" w:rsidRDefault="001156A0" w:rsidP="00D32B39">
      <w:pPr>
        <w:pStyle w:val="a1"/>
        <w:rPr>
          <w:rtl/>
        </w:rPr>
      </w:pPr>
      <w:r w:rsidRPr="00EA7888">
        <w:rPr>
          <w:rFonts w:hint="cs"/>
          <w:rtl/>
        </w:rPr>
        <w:lastRenderedPageBreak/>
        <w:t>سیره</w:t>
      </w:r>
      <w:r w:rsidRPr="00EA7888">
        <w:rPr>
          <w:rFonts w:hint="eastAsia"/>
          <w:rtl/>
        </w:rPr>
        <w:t>‌</w:t>
      </w:r>
      <w:r w:rsidR="00C03DD3" w:rsidRPr="00EA7888">
        <w:rPr>
          <w:rFonts w:hint="cs"/>
          <w:rtl/>
        </w:rPr>
        <w:t>نویسان نوشته</w:t>
      </w:r>
      <w:r w:rsidR="00785230">
        <w:rPr>
          <w:rFonts w:hint="cs"/>
          <w:rtl/>
        </w:rPr>
        <w:t xml:space="preserve">‌اند </w:t>
      </w:r>
      <w:r w:rsidR="00C03DD3" w:rsidRPr="00EA7888">
        <w:rPr>
          <w:rFonts w:hint="cs"/>
          <w:rtl/>
        </w:rPr>
        <w:t>که گروهی از قبایل «عَضَل» و «قاره» نزد رسول خدا</w:t>
      </w:r>
      <w:r w:rsidR="00785230" w:rsidRPr="00785230">
        <w:rPr>
          <w:rFonts w:cs="CTraditional Arabic" w:hint="cs"/>
          <w:rtl/>
        </w:rPr>
        <w:t xml:space="preserve"> ج</w:t>
      </w:r>
      <w:r w:rsidR="00C03DD3" w:rsidRPr="00EA7888">
        <w:rPr>
          <w:rFonts w:hint="cs"/>
          <w:rtl/>
        </w:rPr>
        <w:t xml:space="preserve"> آمدند و گفتند: دین اسلام در میان ما رایج شده است، پس چند تن از یارانت را همراه ما بفرست تا دستورهای دین اسلام و قرآن را به ما بیاموزند، و پیامبر گرامی هرگاه چنین درخواستی از او می‌شد، گروهی از یارانش می‌فرستاد تا این وظیفه مهم دینی را به انجام برسانند، تا به این وس</w:t>
      </w:r>
      <w:r w:rsidR="009A0EAC" w:rsidRPr="00EA7888">
        <w:rPr>
          <w:rFonts w:hint="cs"/>
          <w:rtl/>
        </w:rPr>
        <w:t>ی</w:t>
      </w:r>
      <w:r w:rsidR="00C03DD3" w:rsidRPr="00EA7888">
        <w:rPr>
          <w:rFonts w:hint="cs"/>
          <w:rtl/>
        </w:rPr>
        <w:t xml:space="preserve">له مردم را به راه راست و </w:t>
      </w:r>
      <w:r w:rsidR="00C03DD3" w:rsidRPr="00D32B39">
        <w:rPr>
          <w:rFonts w:hint="cs"/>
          <w:rtl/>
        </w:rPr>
        <w:t>دین حق دعوت نموده و راهنمایی کنند، و به این ترتیب شش تن از یارانش – که از بزرگان اصحاب بودند – فرستاد که همراه آن گروه روانه آن دیار شوند، هنگامی که همه آنان به کنار آبی متعلق به قبیله هذیل در ناحیه حجاز – مشهور به رجیع – رسیدند، ناگاه آن گروه پیمان‌شکنی کردند و قبیله هذیل را برآنان</w:t>
      </w:r>
      <w:r w:rsidR="00C03DD3" w:rsidRPr="00EA7888">
        <w:rPr>
          <w:rFonts w:hint="cs"/>
          <w:rtl/>
        </w:rPr>
        <w:t xml:space="preserve"> شورانیدند و از آنان یاری خواستند</w:t>
      </w:r>
      <w:r w:rsidR="001A6BAB" w:rsidRPr="00EA7888">
        <w:rPr>
          <w:rFonts w:hint="cs"/>
          <w:rtl/>
        </w:rPr>
        <w:t>،</w:t>
      </w:r>
      <w:r w:rsidR="00C03DD3" w:rsidRPr="00EA7888">
        <w:rPr>
          <w:rFonts w:hint="cs"/>
          <w:rtl/>
        </w:rPr>
        <w:t xml:space="preserve"> و آن شش مسلمانی که بر شتران‌شان سوار بودند ترس به خود راه ندادند</w:t>
      </w:r>
      <w:r w:rsidR="001A6BAB" w:rsidRPr="00EA7888">
        <w:rPr>
          <w:rFonts w:hint="cs"/>
          <w:rtl/>
        </w:rPr>
        <w:t>،</w:t>
      </w:r>
      <w:r w:rsidR="00C03DD3" w:rsidRPr="00EA7888">
        <w:rPr>
          <w:rFonts w:hint="cs"/>
          <w:rtl/>
        </w:rPr>
        <w:t xml:space="preserve"> جز</w:t>
      </w:r>
      <w:r w:rsidR="008A6AE7">
        <w:rPr>
          <w:rFonts w:hint="cs"/>
          <w:rtl/>
        </w:rPr>
        <w:t xml:space="preserve"> اینکه </w:t>
      </w:r>
      <w:r w:rsidR="00C03DD3" w:rsidRPr="00EA7888">
        <w:rPr>
          <w:rFonts w:hint="cs"/>
          <w:rtl/>
        </w:rPr>
        <w:t>احسا</w:t>
      </w:r>
      <w:r w:rsidR="001A6BAB" w:rsidRPr="00EA7888">
        <w:rPr>
          <w:rFonts w:hint="cs"/>
          <w:rtl/>
        </w:rPr>
        <w:t>س</w:t>
      </w:r>
      <w:r w:rsidR="00C03DD3" w:rsidRPr="00EA7888">
        <w:rPr>
          <w:rFonts w:hint="cs"/>
          <w:rtl/>
        </w:rPr>
        <w:t xml:space="preserve"> کردند مردانی که شمشیر در دست داشتند بر</w:t>
      </w:r>
      <w:r w:rsidR="00BB3EF3" w:rsidRPr="00EA7888">
        <w:rPr>
          <w:rFonts w:hint="cs"/>
          <w:rtl/>
        </w:rPr>
        <w:t>آنان حمله‌ور شدند.</w:t>
      </w:r>
      <w:r w:rsidR="00C03DD3" w:rsidRPr="00EA7888">
        <w:rPr>
          <w:rFonts w:hint="cs"/>
          <w:rtl/>
        </w:rPr>
        <w:t xml:space="preserve"> بنابراین، شمشیرها را از غلاف بیرون کشیدند تا با آنان بجنگند.</w:t>
      </w:r>
    </w:p>
    <w:p w:rsidR="00C03DD3" w:rsidRPr="00EA7888" w:rsidRDefault="00C03DD3" w:rsidP="00D32B39">
      <w:pPr>
        <w:pStyle w:val="a1"/>
        <w:rPr>
          <w:rtl/>
        </w:rPr>
      </w:pPr>
      <w:r w:rsidRPr="00EA7888">
        <w:rPr>
          <w:rFonts w:hint="cs"/>
          <w:rtl/>
        </w:rPr>
        <w:t>اما هذیلی‌ها</w:t>
      </w:r>
      <w:r w:rsidR="00486608" w:rsidRPr="00EA7888">
        <w:rPr>
          <w:rFonts w:hint="cs"/>
          <w:rtl/>
        </w:rPr>
        <w:t xml:space="preserve"> </w:t>
      </w:r>
      <w:r w:rsidRPr="00EA7888">
        <w:rPr>
          <w:rFonts w:hint="cs"/>
          <w:rtl/>
        </w:rPr>
        <w:t>به آنان گفتند: سوگند به خدا ما نمی‌خواهیم شما را بکشیم</w:t>
      </w:r>
      <w:r w:rsidR="0011583A" w:rsidRPr="00EA7888">
        <w:rPr>
          <w:rFonts w:hint="cs"/>
          <w:rtl/>
        </w:rPr>
        <w:t>،</w:t>
      </w:r>
      <w:r w:rsidRPr="00EA7888">
        <w:rPr>
          <w:rFonts w:hint="cs"/>
          <w:rtl/>
        </w:rPr>
        <w:t xml:space="preserve"> فقط می‌خواهیم با تحویل‌دادن شما به مردم مکه چیزی به دست آوریم و نفعی به ما برسد، مسلمانان به همدیگر نگاه کردند و دریافتند که بردن آنها جداگانه و انفرادی و تحویل‌شان به مردم مکه خواری و ذلت آنان را به دنبال دارد</w:t>
      </w:r>
      <w:r w:rsidR="00DE5838" w:rsidRPr="00EA7888">
        <w:rPr>
          <w:rFonts w:hint="cs"/>
          <w:rtl/>
        </w:rPr>
        <w:t>،</w:t>
      </w:r>
      <w:r w:rsidRPr="00EA7888">
        <w:rPr>
          <w:rFonts w:hint="cs"/>
          <w:rtl/>
        </w:rPr>
        <w:t xml:space="preserve"> و آن چیزی است که بدتر از مرگ پس وعدة هذیلی‌ها را نپذیرفتند و آماده جنگ شدند، هرچند می‌دانستند که تعدادشان کم می‌باشد و یارای مقابله را با آنان ندارند، هذیلی‌ها سه نفر از آنان را کشتند و لذا سه نفر </w:t>
      </w:r>
      <w:r w:rsidR="00972A57" w:rsidRPr="00EA7888">
        <w:rPr>
          <w:rFonts w:hint="cs"/>
          <w:rtl/>
        </w:rPr>
        <w:t>دیگر تسلیم شدند، پس [هذیلی‌ها] کمند انداختند و آنان را اسیر کردند و سپس برای فروش به مکه بردند.</w:t>
      </w:r>
    </w:p>
    <w:p w:rsidR="00972A57" w:rsidRPr="00EA7888" w:rsidRDefault="00972A57" w:rsidP="00D32B39">
      <w:pPr>
        <w:pStyle w:val="a1"/>
        <w:rPr>
          <w:rtl/>
        </w:rPr>
      </w:pPr>
      <w:r w:rsidRPr="00EA7888">
        <w:rPr>
          <w:rFonts w:hint="cs"/>
          <w:rtl/>
        </w:rPr>
        <w:lastRenderedPageBreak/>
        <w:t xml:space="preserve">هنگامی که مقداری راه پیمودند عبدالله </w:t>
      </w:r>
      <w:r w:rsidRPr="00D32B39">
        <w:rPr>
          <w:rFonts w:hint="cs"/>
          <w:rtl/>
        </w:rPr>
        <w:t>بن طارق – یکی از 3 اسیر مسلمان – زنجیر اسارت را از دستش بیرون آورد</w:t>
      </w:r>
      <w:r w:rsidR="00285E98" w:rsidRPr="00D32B39">
        <w:rPr>
          <w:rFonts w:hint="cs"/>
          <w:rtl/>
        </w:rPr>
        <w:t>،</w:t>
      </w:r>
      <w:r w:rsidRPr="00D32B39">
        <w:rPr>
          <w:rFonts w:hint="cs"/>
          <w:rtl/>
        </w:rPr>
        <w:t xml:space="preserve"> سپس شمیر در دست گرفت و از دو نفر دیگر جدا شد، هذیلی‌ها او را دنبال</w:t>
      </w:r>
      <w:r w:rsidRPr="00EA7888">
        <w:rPr>
          <w:rFonts w:hint="cs"/>
          <w:rtl/>
        </w:rPr>
        <w:t xml:space="preserve"> کردند و آنقدر سنگ بر وی پرتاب کردند تا وی را به قتل رسانیدند، اما دو اسیر دیگر را به مردم مکه فروختند.</w:t>
      </w:r>
    </w:p>
    <w:p w:rsidR="00972A57" w:rsidRPr="00EA7888" w:rsidRDefault="00972A57" w:rsidP="00D32B39">
      <w:pPr>
        <w:pStyle w:val="a1"/>
        <w:rPr>
          <w:rtl/>
        </w:rPr>
      </w:pPr>
      <w:r w:rsidRPr="00EA7888">
        <w:rPr>
          <w:rFonts w:hint="cs"/>
          <w:rtl/>
        </w:rPr>
        <w:t>و زید بن دثینه سهم صفوان بن امیه شد و او نیز به شتاب او را خرید تا به انتقام پدرش «امیه» - که در جنگ بدر توسط مسلمانان کشته شده بود</w:t>
      </w:r>
      <w:r w:rsidR="00D32B39">
        <w:rPr>
          <w:rFonts w:hint="cs"/>
          <w:rtl/>
        </w:rPr>
        <w:t xml:space="preserve"> -</w:t>
      </w:r>
      <w:r w:rsidRPr="00EA7888">
        <w:rPr>
          <w:rFonts w:hint="cs"/>
          <w:rtl/>
        </w:rPr>
        <w:t xml:space="preserve"> به قتل برساند</w:t>
      </w:r>
      <w:r w:rsidR="00071E9C" w:rsidRPr="00EA7888">
        <w:rPr>
          <w:rFonts w:hint="cs"/>
          <w:rtl/>
        </w:rPr>
        <w:t>،</w:t>
      </w:r>
      <w:r w:rsidRPr="00EA7888">
        <w:rPr>
          <w:rFonts w:hint="cs"/>
          <w:rtl/>
        </w:rPr>
        <w:t xml:space="preserve"> پس زید را به تنعیم بردند تا او</w:t>
      </w:r>
      <w:r w:rsidR="00071E9C" w:rsidRPr="00EA7888">
        <w:rPr>
          <w:rFonts w:hint="cs"/>
          <w:rtl/>
        </w:rPr>
        <w:t xml:space="preserve"> را</w:t>
      </w:r>
      <w:r w:rsidRPr="00EA7888">
        <w:rPr>
          <w:rFonts w:hint="cs"/>
          <w:rtl/>
        </w:rPr>
        <w:t xml:space="preserve"> در آنجا بکشند و گروهی از قریش جمع شدند تا شاهد کشتن او باشد و ابوسفیان هم در میان آنان بود</w:t>
      </w:r>
      <w:r w:rsidR="00071E9C" w:rsidRPr="00EA7888">
        <w:rPr>
          <w:rFonts w:hint="cs"/>
          <w:rtl/>
        </w:rPr>
        <w:t>،</w:t>
      </w:r>
      <w:r w:rsidRPr="00EA7888">
        <w:rPr>
          <w:rFonts w:hint="cs"/>
          <w:rtl/>
        </w:rPr>
        <w:t xml:space="preserve"> و هنگامی که او را به محل اعدام آوردند، ابوسفیان از او پرسید: ای زید</w:t>
      </w:r>
      <w:r w:rsidR="006148B2" w:rsidRPr="00EA7888">
        <w:rPr>
          <w:rFonts w:hint="cs"/>
          <w:rtl/>
        </w:rPr>
        <w:t>!</w:t>
      </w:r>
      <w:r w:rsidR="008A6AE7">
        <w:rPr>
          <w:rFonts w:hint="cs"/>
          <w:rtl/>
        </w:rPr>
        <w:t xml:space="preserve"> تو را </w:t>
      </w:r>
      <w:r w:rsidRPr="00EA7888">
        <w:rPr>
          <w:rFonts w:hint="cs"/>
          <w:rtl/>
        </w:rPr>
        <w:t>به خدا سوگند می‌دهم، آیا دوست داری که محمد جای تو نزد ما باشد و گردنش زد</w:t>
      </w:r>
      <w:r w:rsidR="002C4168" w:rsidRPr="00EA7888">
        <w:rPr>
          <w:rFonts w:hint="cs"/>
          <w:rtl/>
        </w:rPr>
        <w:t>ه شود و تو سالم در میان خانواده</w:t>
      </w:r>
      <w:r w:rsidR="002C4168" w:rsidRPr="00EA7888">
        <w:rPr>
          <w:rFonts w:hint="eastAsia"/>
          <w:rtl/>
        </w:rPr>
        <w:t>‌</w:t>
      </w:r>
      <w:r w:rsidRPr="00EA7888">
        <w:rPr>
          <w:rFonts w:hint="cs"/>
          <w:rtl/>
        </w:rPr>
        <w:t>ات باشی؟! زید گفت: سوگند به خدا دوست ندارم، محمد در همان جایی که هست خاری به پایش فرو رود و او را بیازارد و من در میان خانواده ام سالم نشسته باشم، ابوسفیان تعجب کرد و گفت: از میان مردمان کسی را ندیده ام که یارانش او را دوست بدارند</w:t>
      </w:r>
      <w:r w:rsidR="003E04AD" w:rsidRPr="00EA7888">
        <w:rPr>
          <w:rFonts w:hint="cs"/>
          <w:rtl/>
        </w:rPr>
        <w:t>،</w:t>
      </w:r>
      <w:r w:rsidRPr="00EA7888">
        <w:rPr>
          <w:rFonts w:hint="cs"/>
          <w:rtl/>
        </w:rPr>
        <w:t xml:space="preserve"> آنگونه که یاران محمد</w:t>
      </w:r>
      <w:r w:rsidR="00785230" w:rsidRPr="00785230">
        <w:rPr>
          <w:rFonts w:cs="CTraditional Arabic" w:hint="cs"/>
          <w:rtl/>
        </w:rPr>
        <w:t xml:space="preserve"> ج</w:t>
      </w:r>
      <w:r w:rsidRPr="00EA7888">
        <w:rPr>
          <w:rFonts w:hint="cs"/>
          <w:rtl/>
        </w:rPr>
        <w:t xml:space="preserve"> وی را دوست می‌دارند.</w:t>
      </w:r>
    </w:p>
    <w:p w:rsidR="00B20F4F" w:rsidRPr="00EA7888" w:rsidRDefault="00B20F4F" w:rsidP="00A700EB">
      <w:pPr>
        <w:pStyle w:val="a0"/>
        <w:rPr>
          <w:rtl/>
        </w:rPr>
      </w:pPr>
      <w:bookmarkStart w:id="68" w:name="_Toc269570247"/>
      <w:bookmarkStart w:id="69" w:name="_Toc423767769"/>
      <w:r w:rsidRPr="00EA7888">
        <w:rPr>
          <w:rFonts w:hint="cs"/>
          <w:rtl/>
        </w:rPr>
        <w:t>6- خُبیب و محبت او نسبت به پیامبر</w:t>
      </w:r>
      <w:r w:rsidR="00785230" w:rsidRPr="00785230">
        <w:rPr>
          <w:rFonts w:cs="CTraditional Arabic" w:hint="cs"/>
          <w:bCs w:val="0"/>
          <w:rtl/>
        </w:rPr>
        <w:t xml:space="preserve"> ج</w:t>
      </w:r>
      <w:bookmarkEnd w:id="68"/>
      <w:bookmarkEnd w:id="69"/>
    </w:p>
    <w:p w:rsidR="00B20F4F" w:rsidRPr="00EA7888" w:rsidRDefault="00B20F4F" w:rsidP="00D32B39">
      <w:pPr>
        <w:pStyle w:val="a1"/>
        <w:rPr>
          <w:rtl/>
        </w:rPr>
      </w:pPr>
      <w:r w:rsidRPr="00EA7888">
        <w:rPr>
          <w:rFonts w:hint="cs"/>
          <w:rtl/>
        </w:rPr>
        <w:t>و اما خبیب تا هنگامی که برای دارزدن بیرونش آوردند، زندانی بود. خبیب گفت: اگر موافق هستید مرا مهلت دهید تا دو رکعت نماز به جای آرم، سپس کار خود را انجام دهید. پس مکیان درخواستش را پذیرفتند و او نیز دو رکعت نماز کامل و خوب را به جای آورد. پس به آنان روی کرد و گفت: سوگند به خدا برای</w:t>
      </w:r>
      <w:r w:rsidR="008A6AE7">
        <w:rPr>
          <w:rFonts w:hint="cs"/>
          <w:rtl/>
        </w:rPr>
        <w:t xml:space="preserve"> اینکه </w:t>
      </w:r>
      <w:r w:rsidRPr="00EA7888">
        <w:rPr>
          <w:rFonts w:hint="cs"/>
          <w:rtl/>
        </w:rPr>
        <w:t>گمان نکنید که از ترس مرگ نماز را طولانی کرده</w:t>
      </w:r>
      <w:r w:rsidR="00D32B39">
        <w:rPr>
          <w:rFonts w:cs="B Zar" w:hint="cs"/>
          <w:rtl/>
        </w:rPr>
        <w:t>‌ام،</w:t>
      </w:r>
      <w:r w:rsidRPr="00EA7888">
        <w:rPr>
          <w:rFonts w:hint="cs"/>
          <w:rtl/>
        </w:rPr>
        <w:t xml:space="preserve"> بی‌گما</w:t>
      </w:r>
      <w:r w:rsidR="00093BDF" w:rsidRPr="00EA7888">
        <w:rPr>
          <w:rFonts w:hint="cs"/>
          <w:rtl/>
        </w:rPr>
        <w:t>ن</w:t>
      </w:r>
      <w:r w:rsidRPr="00EA7888">
        <w:rPr>
          <w:rFonts w:hint="cs"/>
          <w:rtl/>
        </w:rPr>
        <w:t xml:space="preserve"> نماز بیشتری می‌خواندم، پس او را بر چوبه دار گذاشتند، و </w:t>
      </w:r>
      <w:r w:rsidRPr="00EA7888">
        <w:rPr>
          <w:rFonts w:hint="cs"/>
          <w:rtl/>
        </w:rPr>
        <w:lastRenderedPageBreak/>
        <w:t xml:space="preserve">چون او را </w:t>
      </w:r>
      <w:r w:rsidR="00FD42D3" w:rsidRPr="00EA7888">
        <w:rPr>
          <w:rFonts w:hint="cs"/>
          <w:rtl/>
        </w:rPr>
        <w:t>بستند، فرزندان مشرکانی که در جنگ بدر کشته شده بودند، آمدند و به سویش تیر انداختند و در حالی که سوگند می‌دادند او را گفتند: آیا دوست می‌داری محمد در جای تو باشد و دارش بزنند، گفت: سوگند به خدای بزرگوار دوست ندارم خاری در پای محمد</w:t>
      </w:r>
      <w:r w:rsidR="00785230" w:rsidRPr="00785230">
        <w:rPr>
          <w:rFonts w:cs="CTraditional Arabic" w:hint="cs"/>
          <w:rtl/>
        </w:rPr>
        <w:t xml:space="preserve"> ج</w:t>
      </w:r>
      <w:r w:rsidR="00FD42D3" w:rsidRPr="00EA7888">
        <w:rPr>
          <w:rFonts w:hint="cs"/>
          <w:rtl/>
        </w:rPr>
        <w:t xml:space="preserve"> فرو کنند و آن خار بهای آزادی و فدیه رهایی من گردد، پس خندیدند و او را شهید کردند.</w:t>
      </w:r>
    </w:p>
    <w:p w:rsidR="00FD42D3" w:rsidRPr="00EA7888" w:rsidRDefault="00FD42D3" w:rsidP="00D32B39">
      <w:pPr>
        <w:pStyle w:val="a1"/>
        <w:rPr>
          <w:rtl/>
        </w:rPr>
      </w:pPr>
      <w:r w:rsidRPr="00EA7888">
        <w:rPr>
          <w:rFonts w:hint="cs"/>
          <w:rtl/>
        </w:rPr>
        <w:t>از آنچه او</w:t>
      </w:r>
      <w:r w:rsidR="00785230" w:rsidRPr="00785230">
        <w:rPr>
          <w:rFonts w:cs="CTraditional Arabic" w:hint="cs"/>
          <w:rtl/>
        </w:rPr>
        <w:t>س</w:t>
      </w:r>
      <w:r w:rsidRPr="00EA7888">
        <w:rPr>
          <w:rFonts w:hint="cs"/>
          <w:rtl/>
        </w:rPr>
        <w:t xml:space="preserve"> روایت شده (ابیاتی است) که هنگام بردارکردنش گفت:</w:t>
      </w:r>
    </w:p>
    <w:p w:rsidR="00FD42D3" w:rsidRPr="00D32B39" w:rsidRDefault="00FF3E05" w:rsidP="00D32B39">
      <w:pPr>
        <w:pStyle w:val="a3"/>
        <w:ind w:left="1701" w:right="1701" w:firstLine="0"/>
        <w:jc w:val="lowKashida"/>
        <w:rPr>
          <w:sz w:val="2"/>
          <w:szCs w:val="2"/>
          <w:rtl/>
        </w:rPr>
      </w:pPr>
      <w:r w:rsidRPr="00EA7888">
        <w:rPr>
          <w:rFonts w:hint="eastAsia"/>
          <w:rtl/>
        </w:rPr>
        <w:t>لَعَمْرِي</w:t>
      </w:r>
      <w:r w:rsidRPr="00EA7888">
        <w:rPr>
          <w:rtl/>
        </w:rPr>
        <w:t xml:space="preserve"> </w:t>
      </w:r>
      <w:r w:rsidRPr="00EA7888">
        <w:rPr>
          <w:rFonts w:hint="eastAsia"/>
          <w:rtl/>
        </w:rPr>
        <w:t>مَا</w:t>
      </w:r>
      <w:r w:rsidRPr="00EA7888">
        <w:rPr>
          <w:rtl/>
        </w:rPr>
        <w:t xml:space="preserve"> </w:t>
      </w:r>
      <w:r w:rsidRPr="00EA7888">
        <w:rPr>
          <w:rFonts w:hint="eastAsia"/>
          <w:rtl/>
        </w:rPr>
        <w:t>أَحْفَلُ</w:t>
      </w:r>
      <w:r w:rsidRPr="00EA7888">
        <w:rPr>
          <w:rtl/>
        </w:rPr>
        <w:t xml:space="preserve"> </w:t>
      </w:r>
      <w:r w:rsidRPr="00EA7888">
        <w:rPr>
          <w:rFonts w:hint="eastAsia"/>
          <w:rtl/>
        </w:rPr>
        <w:t>إِذَا</w:t>
      </w:r>
      <w:r w:rsidRPr="00EA7888">
        <w:rPr>
          <w:rtl/>
        </w:rPr>
        <w:t xml:space="preserve"> </w:t>
      </w:r>
      <w:r w:rsidRPr="00EA7888">
        <w:rPr>
          <w:rFonts w:hint="eastAsia"/>
          <w:rtl/>
        </w:rPr>
        <w:t>مِتُّ</w:t>
      </w:r>
      <w:r w:rsidRPr="00EA7888">
        <w:rPr>
          <w:rtl/>
        </w:rPr>
        <w:t xml:space="preserve"> </w:t>
      </w:r>
      <w:r w:rsidRPr="00EA7888">
        <w:rPr>
          <w:rFonts w:hint="eastAsia"/>
          <w:rtl/>
        </w:rPr>
        <w:t>مُسْلِمًا</w:t>
      </w:r>
      <w:r w:rsidR="00FB1499" w:rsidRPr="00EA7888">
        <w:rPr>
          <w:rtl/>
        </w:rPr>
        <w:br/>
      </w:r>
      <w:r w:rsidR="00F16E02" w:rsidRPr="00EA7888">
        <w:rPr>
          <w:rFonts w:hint="eastAsia"/>
          <w:rtl/>
        </w:rPr>
        <w:t>عَلَى</w:t>
      </w:r>
      <w:r w:rsidR="00F16E02" w:rsidRPr="00EA7888">
        <w:rPr>
          <w:rtl/>
        </w:rPr>
        <w:t xml:space="preserve"> </w:t>
      </w:r>
      <w:r w:rsidR="00F16E02" w:rsidRPr="00EA7888">
        <w:rPr>
          <w:rFonts w:hint="eastAsia"/>
          <w:rtl/>
        </w:rPr>
        <w:t>أَيِّ</w:t>
      </w:r>
      <w:r w:rsidR="00F16E02" w:rsidRPr="00EA7888">
        <w:rPr>
          <w:rtl/>
        </w:rPr>
        <w:t xml:space="preserve"> </w:t>
      </w:r>
      <w:r w:rsidR="00F16E02" w:rsidRPr="00EA7888">
        <w:rPr>
          <w:rFonts w:hint="eastAsia"/>
          <w:rtl/>
        </w:rPr>
        <w:t>حَالٍ</w:t>
      </w:r>
      <w:r w:rsidR="00F16E02" w:rsidRPr="00EA7888">
        <w:rPr>
          <w:rtl/>
        </w:rPr>
        <w:t xml:space="preserve"> </w:t>
      </w:r>
      <w:r w:rsidR="00F16E02" w:rsidRPr="00EA7888">
        <w:rPr>
          <w:rFonts w:hint="eastAsia"/>
          <w:rtl/>
        </w:rPr>
        <w:t>كَانَ</w:t>
      </w:r>
      <w:r w:rsidR="00F16E02" w:rsidRPr="00EA7888">
        <w:rPr>
          <w:rtl/>
        </w:rPr>
        <w:t xml:space="preserve"> </w:t>
      </w:r>
      <w:r w:rsidR="00F16E02" w:rsidRPr="00EA7888">
        <w:rPr>
          <w:rFonts w:hint="eastAsia"/>
          <w:rtl/>
        </w:rPr>
        <w:t>لِلَّهِ</w:t>
      </w:r>
      <w:r w:rsidR="00F313A9" w:rsidRPr="00EA7888">
        <w:rPr>
          <w:rFonts w:hint="cs"/>
          <w:rtl/>
        </w:rPr>
        <w:t xml:space="preserve"> </w:t>
      </w:r>
      <w:r w:rsidR="00F313A9" w:rsidRPr="00EA7888">
        <w:rPr>
          <w:rFonts w:hint="eastAsia"/>
          <w:color w:val="000000"/>
          <w:rtl/>
        </w:rPr>
        <w:t>مَصْرَعِي</w:t>
      </w:r>
      <w:r w:rsidR="00C30231" w:rsidRPr="00EA7888">
        <w:rPr>
          <w:color w:val="000000"/>
          <w:rtl/>
        </w:rPr>
        <w:br/>
      </w:r>
      <w:r w:rsidR="001A7F46" w:rsidRPr="00EA7888">
        <w:rPr>
          <w:rFonts w:hint="eastAsia"/>
          <w:rtl/>
        </w:rPr>
        <w:t>وَذَلِكَ</w:t>
      </w:r>
      <w:r w:rsidR="001A7F46" w:rsidRPr="00EA7888">
        <w:rPr>
          <w:rtl/>
        </w:rPr>
        <w:t xml:space="preserve"> </w:t>
      </w:r>
      <w:r w:rsidR="001A7F46" w:rsidRPr="00EA7888">
        <w:rPr>
          <w:rFonts w:hint="eastAsia"/>
          <w:rtl/>
        </w:rPr>
        <w:t>فِي</w:t>
      </w:r>
      <w:r w:rsidR="001A7F46" w:rsidRPr="00EA7888">
        <w:rPr>
          <w:rtl/>
        </w:rPr>
        <w:t xml:space="preserve"> </w:t>
      </w:r>
      <w:r w:rsidR="001A7F46" w:rsidRPr="00EA7888">
        <w:rPr>
          <w:rFonts w:hint="eastAsia"/>
          <w:rtl/>
        </w:rPr>
        <w:t>ذَاتِ</w:t>
      </w:r>
      <w:r w:rsidR="001A7F46" w:rsidRPr="00EA7888">
        <w:rPr>
          <w:rtl/>
        </w:rPr>
        <w:t xml:space="preserve"> </w:t>
      </w:r>
      <w:r w:rsidR="001A7F46" w:rsidRPr="00EA7888">
        <w:rPr>
          <w:rFonts w:hint="eastAsia"/>
          <w:rtl/>
        </w:rPr>
        <w:t>الإِلَهِ</w:t>
      </w:r>
      <w:r w:rsidR="001A7F46" w:rsidRPr="00EA7888">
        <w:rPr>
          <w:rtl/>
        </w:rPr>
        <w:t xml:space="preserve"> </w:t>
      </w:r>
      <w:r w:rsidR="001A7F46" w:rsidRPr="00EA7888">
        <w:rPr>
          <w:rFonts w:hint="eastAsia"/>
          <w:rtl/>
        </w:rPr>
        <w:t>وَإِنْ</w:t>
      </w:r>
      <w:r w:rsidR="001A7F46" w:rsidRPr="00EA7888">
        <w:rPr>
          <w:rtl/>
        </w:rPr>
        <w:t xml:space="preserve"> </w:t>
      </w:r>
      <w:r w:rsidR="001A7F46" w:rsidRPr="00EA7888">
        <w:rPr>
          <w:rFonts w:hint="eastAsia"/>
          <w:rtl/>
        </w:rPr>
        <w:t>يَشَأْ</w:t>
      </w:r>
      <w:r w:rsidR="00CD3F8C" w:rsidRPr="00EA7888">
        <w:rPr>
          <w:rtl/>
        </w:rPr>
        <w:br/>
      </w:r>
      <w:r w:rsidR="00CD3F8C" w:rsidRPr="00EA7888">
        <w:rPr>
          <w:rFonts w:hint="eastAsia"/>
          <w:color w:val="000000"/>
          <w:rtl/>
        </w:rPr>
        <w:t>يُبَارِكْ</w:t>
      </w:r>
      <w:r w:rsidR="00CD3F8C" w:rsidRPr="00EA7888">
        <w:rPr>
          <w:color w:val="000000"/>
          <w:rtl/>
        </w:rPr>
        <w:t xml:space="preserve"> </w:t>
      </w:r>
      <w:r w:rsidR="00CD3F8C" w:rsidRPr="00EA7888">
        <w:rPr>
          <w:rFonts w:hint="eastAsia"/>
          <w:color w:val="000000"/>
          <w:rtl/>
        </w:rPr>
        <w:t>عَلَى</w:t>
      </w:r>
      <w:r w:rsidR="00CD3F8C" w:rsidRPr="00EA7888">
        <w:rPr>
          <w:color w:val="000000"/>
          <w:rtl/>
        </w:rPr>
        <w:t xml:space="preserve"> </w:t>
      </w:r>
      <w:r w:rsidR="00CD3F8C" w:rsidRPr="00EA7888">
        <w:rPr>
          <w:rFonts w:hint="eastAsia"/>
          <w:color w:val="000000"/>
          <w:rtl/>
        </w:rPr>
        <w:t>أَوْصَالِ</w:t>
      </w:r>
      <w:r w:rsidR="00CD3F8C" w:rsidRPr="00EA7888">
        <w:rPr>
          <w:color w:val="000000"/>
          <w:rtl/>
        </w:rPr>
        <w:t xml:space="preserve"> </w:t>
      </w:r>
      <w:r w:rsidR="00CD3F8C" w:rsidRPr="00EA7888">
        <w:rPr>
          <w:rFonts w:hint="eastAsia"/>
          <w:color w:val="000000"/>
          <w:rtl/>
        </w:rPr>
        <w:t>شِلْوٍ</w:t>
      </w:r>
      <w:r w:rsidR="00CD3F8C" w:rsidRPr="00EA7888">
        <w:rPr>
          <w:color w:val="000000"/>
          <w:rtl/>
        </w:rPr>
        <w:t xml:space="preserve"> </w:t>
      </w:r>
      <w:r w:rsidR="00CD3F8C" w:rsidRPr="00EA7888">
        <w:rPr>
          <w:rFonts w:hint="eastAsia"/>
          <w:color w:val="000000"/>
          <w:rtl/>
        </w:rPr>
        <w:t>مُمَزَّعِ</w:t>
      </w:r>
      <w:r w:rsidR="006A5438" w:rsidRPr="00EA7888">
        <w:rPr>
          <w:color w:val="000000"/>
          <w:rtl/>
        </w:rPr>
        <w:br/>
      </w:r>
    </w:p>
    <w:p w:rsidR="00FD42D3" w:rsidRPr="00EA7888" w:rsidRDefault="00FD42D3" w:rsidP="00D32B39">
      <w:pPr>
        <w:pStyle w:val="a1"/>
        <w:rPr>
          <w:rtl/>
        </w:rPr>
      </w:pPr>
      <w:r w:rsidRPr="00EA7888">
        <w:rPr>
          <w:rFonts w:hint="cs"/>
          <w:rtl/>
        </w:rPr>
        <w:t>به عمرم سوگند زمانی که به مسلمانی بمیرم و کشتن در راه خدا باشد مرگ به هرشک و صورتی باشد، به آن اهمیتی نمی‌دهم و باکی ندارم.</w:t>
      </w:r>
    </w:p>
    <w:p w:rsidR="00801C1C" w:rsidRPr="00EA7888" w:rsidRDefault="00801C1C" w:rsidP="00D32B39">
      <w:pPr>
        <w:pStyle w:val="a1"/>
        <w:rPr>
          <w:rtl/>
        </w:rPr>
      </w:pPr>
      <w:r w:rsidRPr="00EA7888">
        <w:rPr>
          <w:rFonts w:hint="cs"/>
          <w:rtl/>
        </w:rPr>
        <w:t>و آن (مرگ) به خاطر وجود خداست و اگر بخواهد آن را بر اندام پاره پاره و تکه شده مبارک می‌گرداند.</w:t>
      </w:r>
    </w:p>
    <w:p w:rsidR="00801C1C" w:rsidRPr="00EA7888" w:rsidRDefault="00091C16" w:rsidP="00D32B39">
      <w:pPr>
        <w:pStyle w:val="a1"/>
        <w:rPr>
          <w:rtl/>
        </w:rPr>
      </w:pPr>
      <w:r w:rsidRPr="00EA7888">
        <w:rPr>
          <w:rFonts w:hint="cs"/>
          <w:rtl/>
        </w:rPr>
        <w:t>و به ا</w:t>
      </w:r>
      <w:r w:rsidR="00801C1C" w:rsidRPr="00EA7888">
        <w:rPr>
          <w:rFonts w:hint="cs"/>
          <w:rtl/>
        </w:rPr>
        <w:t>ینگونه دو صحابه بزرگوار و محب رسول خدا</w:t>
      </w:r>
      <w:r w:rsidR="00785230" w:rsidRPr="00785230">
        <w:rPr>
          <w:rFonts w:cs="CTraditional Arabic" w:hint="cs"/>
          <w:rtl/>
        </w:rPr>
        <w:t xml:space="preserve"> ج</w:t>
      </w:r>
      <w:r w:rsidR="00801C1C" w:rsidRPr="00EA7888">
        <w:rPr>
          <w:rFonts w:hint="cs"/>
          <w:rtl/>
        </w:rPr>
        <w:t xml:space="preserve"> شهید شدند و نامشان جاودانه و ابدی ماند.</w:t>
      </w:r>
    </w:p>
    <w:p w:rsidR="00462A60" w:rsidRPr="00A700EB" w:rsidRDefault="00462A60" w:rsidP="00D32B39">
      <w:pPr>
        <w:pStyle w:val="a5"/>
        <w:rPr>
          <w:rtl/>
        </w:rPr>
      </w:pPr>
      <w:bookmarkStart w:id="70" w:name="_Toc423767770"/>
      <w:r w:rsidRPr="00A700EB">
        <w:rPr>
          <w:rFonts w:hint="cs"/>
          <w:rtl/>
        </w:rPr>
        <w:t>نوعی دیگر از دوستداری رسول خدا</w:t>
      </w:r>
      <w:r w:rsidR="00785230" w:rsidRPr="00785230">
        <w:rPr>
          <w:rFonts w:cs="CTraditional Arabic" w:hint="cs"/>
          <w:rtl/>
        </w:rPr>
        <w:t xml:space="preserve"> </w:t>
      </w:r>
      <w:r w:rsidR="00785230" w:rsidRPr="00D32B39">
        <w:rPr>
          <w:rFonts w:cs="CTraditional Arabic" w:hint="cs"/>
          <w:b/>
          <w:bCs w:val="0"/>
          <w:rtl/>
        </w:rPr>
        <w:t>ج</w:t>
      </w:r>
      <w:r w:rsidRPr="00A700EB">
        <w:rPr>
          <w:rFonts w:hint="cs"/>
          <w:rtl/>
        </w:rPr>
        <w:t>:</w:t>
      </w:r>
      <w:bookmarkEnd w:id="70"/>
    </w:p>
    <w:p w:rsidR="00462A60" w:rsidRPr="00EA7888" w:rsidRDefault="00462A60" w:rsidP="00D32B39">
      <w:pPr>
        <w:pStyle w:val="a1"/>
        <w:rPr>
          <w:rtl/>
        </w:rPr>
      </w:pPr>
      <w:r w:rsidRPr="00EA7888">
        <w:rPr>
          <w:rFonts w:hint="cs"/>
          <w:rtl/>
        </w:rPr>
        <w:t>بیهقی از زهری نقل می‌کند که گفت: کسانی از انصار که از تهمت به دورند مرا خبر دادند که رسول خدا هنگامی که برای بدست‌آوردن آن بر یکدیگر پیشی می‌گرفتند، سپس صورت و بدن</w:t>
      </w:r>
      <w:r w:rsidR="00C807F6" w:rsidRPr="00EA7888">
        <w:rPr>
          <w:rFonts w:hint="eastAsia"/>
          <w:rtl/>
        </w:rPr>
        <w:t>‌</w:t>
      </w:r>
      <w:r w:rsidRPr="00EA7888">
        <w:rPr>
          <w:rFonts w:hint="cs"/>
          <w:rtl/>
        </w:rPr>
        <w:t>شان را با آن مسح می‌کردند، پیامبر خدا</w:t>
      </w:r>
      <w:r w:rsidR="00785230" w:rsidRPr="00785230">
        <w:rPr>
          <w:rFonts w:cs="CTraditional Arabic" w:hint="cs"/>
          <w:rtl/>
        </w:rPr>
        <w:t xml:space="preserve"> ج</w:t>
      </w:r>
      <w:r w:rsidRPr="00EA7888">
        <w:rPr>
          <w:rFonts w:hint="cs"/>
          <w:rtl/>
        </w:rPr>
        <w:t xml:space="preserve"> فرمود: چرا این کار را انجام می‌دهید؟ گفتند به واسطه آن طلب برکت می‌کنیم، بعد از آن رسول خدا فرمود: هرکس بخواهد که خدا و </w:t>
      </w:r>
      <w:r w:rsidRPr="00EA7888">
        <w:rPr>
          <w:rFonts w:hint="cs"/>
          <w:rtl/>
        </w:rPr>
        <w:lastRenderedPageBreak/>
        <w:t xml:space="preserve">رسولش او را دوست بدارند، باید راستگو باشد </w:t>
      </w:r>
      <w:r w:rsidR="00EE518A" w:rsidRPr="00EA7888">
        <w:rPr>
          <w:rFonts w:hint="cs"/>
          <w:rtl/>
        </w:rPr>
        <w:t>و امانت را ادا کند و همسایه</w:t>
      </w:r>
      <w:r w:rsidR="00813D78">
        <w:rPr>
          <w:rFonts w:hint="cs"/>
          <w:rtl/>
        </w:rPr>
        <w:t xml:space="preserve">‌اش </w:t>
      </w:r>
      <w:r w:rsidR="00EE518A" w:rsidRPr="00EA7888">
        <w:rPr>
          <w:rFonts w:hint="cs"/>
          <w:rtl/>
        </w:rPr>
        <w:t>را نیازارد.</w:t>
      </w:r>
    </w:p>
    <w:p w:rsidR="00EE518A" w:rsidRPr="00EA7888" w:rsidRDefault="00EE518A" w:rsidP="00D32B39">
      <w:pPr>
        <w:pStyle w:val="a1"/>
        <w:rPr>
          <w:rtl/>
        </w:rPr>
      </w:pPr>
      <w:r w:rsidRPr="00EA7888">
        <w:rPr>
          <w:rFonts w:hint="cs"/>
          <w:rtl/>
        </w:rPr>
        <w:t xml:space="preserve">و از عروه بن مسعود روایت است که گفت: سوگند به </w:t>
      </w:r>
      <w:r w:rsidR="006F16E6" w:rsidRPr="00EA7888">
        <w:rPr>
          <w:rFonts w:hint="cs"/>
          <w:rtl/>
        </w:rPr>
        <w:t>خدا! رسول خدا سرفه نمی‌کرد مگر</w:t>
      </w:r>
      <w:r w:rsidR="008A6AE7">
        <w:rPr>
          <w:rFonts w:hint="cs"/>
          <w:rtl/>
        </w:rPr>
        <w:t xml:space="preserve"> اینکه </w:t>
      </w:r>
      <w:r w:rsidR="006F16E6" w:rsidRPr="00EA7888">
        <w:rPr>
          <w:rFonts w:hint="cs"/>
          <w:rtl/>
        </w:rPr>
        <w:t xml:space="preserve">آب دهانش در کف دست مردی از اصحاب می‌افتاد و آن شخص آن آب دهان را بر چهره و بدنش (برای تبرک) می‌مالید. و وقتی رسول خدا به ایشان فرمان انجام کاری را می‌داد، </w:t>
      </w:r>
      <w:r w:rsidR="00B472AE" w:rsidRPr="00EA7888">
        <w:rPr>
          <w:rFonts w:hint="cs"/>
          <w:rtl/>
        </w:rPr>
        <w:t>ب</w:t>
      </w:r>
      <w:r w:rsidR="006F16E6" w:rsidRPr="00EA7888">
        <w:rPr>
          <w:rFonts w:hint="cs"/>
          <w:rtl/>
        </w:rPr>
        <w:t>رای اجرای آن بر همدیگر پیشی و سبقت می‌گرفتند</w:t>
      </w:r>
      <w:r w:rsidR="00C15AA1" w:rsidRPr="00EA7888">
        <w:rPr>
          <w:rFonts w:hint="cs"/>
          <w:rtl/>
        </w:rPr>
        <w:t>،</w:t>
      </w:r>
      <w:r w:rsidR="006F16E6" w:rsidRPr="00EA7888">
        <w:rPr>
          <w:rFonts w:hint="cs"/>
          <w:rtl/>
        </w:rPr>
        <w:t xml:space="preserve"> و چون</w:t>
      </w:r>
      <w:r w:rsidR="00601A06" w:rsidRPr="00EA7888">
        <w:rPr>
          <w:rFonts w:hint="cs"/>
          <w:rtl/>
        </w:rPr>
        <w:t xml:space="preserve"> وضو می‌گرفت برای دست‌یافتن به آ</w:t>
      </w:r>
      <w:r w:rsidR="006F16E6" w:rsidRPr="00EA7888">
        <w:rPr>
          <w:rFonts w:hint="cs"/>
          <w:rtl/>
        </w:rPr>
        <w:t>ب وضویش نزدیک بود باهم بجنگند. و چون سخن می‌گفت ایشان صدای‌شان را پایین می‌آوردند، و به خاطر احترام و بزرگداشت پیامبر</w:t>
      </w:r>
      <w:r w:rsidR="00785230" w:rsidRPr="00785230">
        <w:rPr>
          <w:rFonts w:cs="CTraditional Arabic" w:hint="cs"/>
          <w:rtl/>
        </w:rPr>
        <w:t>ج</w:t>
      </w:r>
      <w:r w:rsidR="006F16E6" w:rsidRPr="00EA7888">
        <w:rPr>
          <w:rFonts w:hint="cs"/>
          <w:rtl/>
        </w:rPr>
        <w:t xml:space="preserve"> زیاد به او خیره نمی‌شدند</w:t>
      </w:r>
      <w:r w:rsidR="0033468B" w:rsidRPr="00EA7888">
        <w:rPr>
          <w:rFonts w:hint="cs"/>
          <w:rtl/>
        </w:rPr>
        <w:t>،</w:t>
      </w:r>
      <w:r w:rsidR="006F16E6" w:rsidRPr="00EA7888">
        <w:rPr>
          <w:rFonts w:hint="cs"/>
          <w:rtl/>
        </w:rPr>
        <w:t xml:space="preserve"> سپس عروه به همراهانش گفت: ای مردم</w:t>
      </w:r>
      <w:r w:rsidR="006F0020" w:rsidRPr="00EA7888">
        <w:rPr>
          <w:rFonts w:hint="cs"/>
          <w:rtl/>
        </w:rPr>
        <w:t>!</w:t>
      </w:r>
      <w:r w:rsidR="006F16E6" w:rsidRPr="00EA7888">
        <w:rPr>
          <w:rFonts w:hint="cs"/>
          <w:rtl/>
        </w:rPr>
        <w:t xml:space="preserve"> سوگند به خدا که من پیش پادشاهان و ملوکی چون قیصر و کسری و نجاشی به عنوان نماینده رفته بودم و به خدا سوگند هرگز پادشاهی را ندیده ام که اطرافیانش او را آنگونه که اصحاب محمد، محمد را گرامی می‌دارند، گرامی دارند و اکرام نمایند</w:t>
      </w:r>
      <w:r w:rsidR="006F16E6" w:rsidRPr="00EA7888">
        <w:rPr>
          <w:rFonts w:hint="cs"/>
          <w:vertAlign w:val="superscript"/>
          <w:rtl/>
        </w:rPr>
        <w:t>(</w:t>
      </w:r>
      <w:r w:rsidR="006F16E6" w:rsidRPr="00EA7888">
        <w:rPr>
          <w:rStyle w:val="FootnoteReference"/>
          <w:rtl/>
        </w:rPr>
        <w:footnoteReference w:id="26"/>
      </w:r>
      <w:r w:rsidR="006F16E6" w:rsidRPr="00EA7888">
        <w:rPr>
          <w:rFonts w:hint="cs"/>
          <w:vertAlign w:val="superscript"/>
          <w:rtl/>
        </w:rPr>
        <w:t>)</w:t>
      </w:r>
      <w:r w:rsidR="006F16E6" w:rsidRPr="00EA7888">
        <w:rPr>
          <w:rFonts w:hint="cs"/>
          <w:rtl/>
        </w:rPr>
        <w:t>.</w:t>
      </w:r>
    </w:p>
    <w:p w:rsidR="00052967" w:rsidRPr="00A700EB" w:rsidRDefault="00052967" w:rsidP="00D32B39">
      <w:pPr>
        <w:pStyle w:val="a5"/>
        <w:rPr>
          <w:rtl/>
        </w:rPr>
      </w:pPr>
      <w:bookmarkStart w:id="71" w:name="_Toc423767771"/>
      <w:r w:rsidRPr="00A700EB">
        <w:rPr>
          <w:rFonts w:hint="cs"/>
          <w:rtl/>
        </w:rPr>
        <w:t>نوعی دیگر از دوستداری رسول خدا</w:t>
      </w:r>
      <w:r w:rsidR="00785230" w:rsidRPr="00785230">
        <w:rPr>
          <w:rFonts w:cs="CTraditional Arabic" w:hint="cs"/>
          <w:rtl/>
        </w:rPr>
        <w:t xml:space="preserve"> </w:t>
      </w:r>
      <w:r w:rsidR="00785230" w:rsidRPr="00D32B39">
        <w:rPr>
          <w:rFonts w:cs="CTraditional Arabic" w:hint="cs"/>
          <w:b/>
          <w:bCs w:val="0"/>
          <w:rtl/>
        </w:rPr>
        <w:t>ج</w:t>
      </w:r>
      <w:r w:rsidRPr="00A700EB">
        <w:rPr>
          <w:rFonts w:hint="cs"/>
          <w:rtl/>
        </w:rPr>
        <w:t>:</w:t>
      </w:r>
      <w:bookmarkEnd w:id="71"/>
    </w:p>
    <w:p w:rsidR="00052967" w:rsidRPr="00EA7888" w:rsidRDefault="00052967" w:rsidP="00D32B39">
      <w:pPr>
        <w:pStyle w:val="a1"/>
        <w:rPr>
          <w:rtl/>
        </w:rPr>
      </w:pPr>
      <w:r w:rsidRPr="00EA7888">
        <w:rPr>
          <w:rFonts w:hint="cs"/>
          <w:rtl/>
        </w:rPr>
        <w:t>از اسامه بن شریک روایت است که گفت: نزد پیامبر</w:t>
      </w:r>
      <w:r w:rsidR="00785230" w:rsidRPr="00785230">
        <w:rPr>
          <w:rFonts w:cs="CTraditional Arabic" w:hint="cs"/>
          <w:rtl/>
        </w:rPr>
        <w:t xml:space="preserve"> ج</w:t>
      </w:r>
      <w:r w:rsidR="001F66A6" w:rsidRPr="00EA7888">
        <w:rPr>
          <w:rFonts w:hint="cs"/>
          <w:rtl/>
        </w:rPr>
        <w:t xml:space="preserve"> رفتم، اصحاب آنحضرت به گونه‌ای آ</w:t>
      </w:r>
      <w:r w:rsidRPr="00EA7888">
        <w:rPr>
          <w:rFonts w:hint="cs"/>
          <w:rtl/>
        </w:rPr>
        <w:t>رام و مودب و موقر پیرامونش بودند، گویی بر سرشان پرنده نشسته است</w:t>
      </w:r>
      <w:r w:rsidRPr="00EA7888">
        <w:rPr>
          <w:rFonts w:hint="cs"/>
          <w:vertAlign w:val="superscript"/>
          <w:rtl/>
        </w:rPr>
        <w:t>(</w:t>
      </w:r>
      <w:r w:rsidRPr="00EA7888">
        <w:rPr>
          <w:rStyle w:val="FootnoteReference"/>
          <w:rtl/>
        </w:rPr>
        <w:footnoteReference w:id="27"/>
      </w:r>
      <w:r w:rsidRPr="00EA7888">
        <w:rPr>
          <w:rFonts w:hint="cs"/>
          <w:vertAlign w:val="superscript"/>
          <w:rtl/>
        </w:rPr>
        <w:t>)</w:t>
      </w:r>
      <w:r w:rsidRPr="00EA7888">
        <w:rPr>
          <w:rFonts w:hint="cs"/>
          <w:rtl/>
        </w:rPr>
        <w:t>.</w:t>
      </w:r>
    </w:p>
    <w:p w:rsidR="00052967" w:rsidRPr="00EA7888" w:rsidRDefault="00052967" w:rsidP="00D32B39">
      <w:pPr>
        <w:pStyle w:val="a1"/>
        <w:rPr>
          <w:rtl/>
        </w:rPr>
      </w:pPr>
      <w:r w:rsidRPr="00EA7888">
        <w:rPr>
          <w:rFonts w:hint="cs"/>
          <w:rtl/>
        </w:rPr>
        <w:t>و از انس</w:t>
      </w:r>
      <w:r w:rsidR="00785230" w:rsidRPr="00785230">
        <w:rPr>
          <w:rFonts w:cs="CTraditional Arabic" w:hint="cs"/>
          <w:rtl/>
        </w:rPr>
        <w:t>س</w:t>
      </w:r>
      <w:r w:rsidRPr="00EA7888">
        <w:rPr>
          <w:rFonts w:hint="cs"/>
          <w:rtl/>
        </w:rPr>
        <w:t xml:space="preserve"> روایت است که پیامبر به میان اصحاب از مهاجر و انصار درآمد، و ایشان نشسته بودند و ابوبکر و عمر نیز میان آنان بودند</w:t>
      </w:r>
      <w:r w:rsidR="001F5887" w:rsidRPr="00EA7888">
        <w:rPr>
          <w:rFonts w:hint="cs"/>
          <w:rtl/>
        </w:rPr>
        <w:t>،</w:t>
      </w:r>
      <w:r w:rsidRPr="00EA7888">
        <w:rPr>
          <w:rFonts w:hint="cs"/>
          <w:rtl/>
        </w:rPr>
        <w:t xml:space="preserve"> و هیچیک </w:t>
      </w:r>
      <w:r w:rsidRPr="00EA7888">
        <w:rPr>
          <w:rFonts w:hint="cs"/>
          <w:rtl/>
        </w:rPr>
        <w:lastRenderedPageBreak/>
        <w:t>از آنان جز ابوبکر و عمر</w:t>
      </w:r>
      <w:r w:rsidR="00CB05A6" w:rsidRPr="00EA7888">
        <w:rPr>
          <w:rFonts w:cs="CTraditional Arabic" w:hint="cs"/>
          <w:rtl/>
        </w:rPr>
        <w:t>ب</w:t>
      </w:r>
      <w:r w:rsidRPr="00EA7888">
        <w:rPr>
          <w:rFonts w:hint="cs"/>
          <w:rtl/>
        </w:rPr>
        <w:t xml:space="preserve"> به پیامبر نمی‌نگریستند، ابوبکر و عمر</w:t>
      </w:r>
      <w:r w:rsidRPr="00EA7888">
        <w:rPr>
          <w:rFonts w:cs="CTraditional Arabic" w:hint="cs"/>
          <w:rtl/>
        </w:rPr>
        <w:t>ب</w:t>
      </w:r>
      <w:r w:rsidRPr="00EA7888">
        <w:rPr>
          <w:rFonts w:hint="cs"/>
          <w:rtl/>
        </w:rPr>
        <w:t xml:space="preserve"> به رسول خدا</w:t>
      </w:r>
      <w:r w:rsidR="00785230" w:rsidRPr="00785230">
        <w:rPr>
          <w:rFonts w:cs="CTraditional Arabic" w:hint="cs"/>
          <w:rtl/>
        </w:rPr>
        <w:t xml:space="preserve"> ج</w:t>
      </w:r>
      <w:r w:rsidRPr="00EA7888">
        <w:rPr>
          <w:rFonts w:hint="cs"/>
          <w:rtl/>
        </w:rPr>
        <w:t xml:space="preserve"> نگاه می‌کردند و رسول خدا</w:t>
      </w:r>
      <w:r w:rsidR="00785230" w:rsidRPr="00785230">
        <w:rPr>
          <w:rFonts w:cs="CTraditional Arabic" w:hint="cs"/>
          <w:rtl/>
        </w:rPr>
        <w:t xml:space="preserve"> ج</w:t>
      </w:r>
      <w:r w:rsidRPr="00EA7888">
        <w:rPr>
          <w:rFonts w:hint="cs"/>
          <w:rtl/>
        </w:rPr>
        <w:t xml:space="preserve"> نیز به آنان می‌نگریست و به همدیگر لبخند می‌زدند</w:t>
      </w:r>
      <w:r w:rsidRPr="00EA7888">
        <w:rPr>
          <w:rFonts w:hint="cs"/>
          <w:vertAlign w:val="superscript"/>
          <w:rtl/>
        </w:rPr>
        <w:t>(</w:t>
      </w:r>
      <w:r w:rsidRPr="00EA7888">
        <w:rPr>
          <w:rStyle w:val="FootnoteReference"/>
          <w:rtl/>
        </w:rPr>
        <w:footnoteReference w:id="28"/>
      </w:r>
      <w:r w:rsidRPr="00EA7888">
        <w:rPr>
          <w:rFonts w:hint="cs"/>
          <w:vertAlign w:val="superscript"/>
          <w:rtl/>
        </w:rPr>
        <w:t>)</w:t>
      </w:r>
      <w:r w:rsidRPr="00EA7888">
        <w:rPr>
          <w:rFonts w:hint="cs"/>
          <w:rtl/>
        </w:rPr>
        <w:t>.</w:t>
      </w:r>
    </w:p>
    <w:p w:rsidR="00194EB9" w:rsidRPr="00EA7888" w:rsidRDefault="00194EB9" w:rsidP="00A700EB">
      <w:pPr>
        <w:pStyle w:val="a0"/>
        <w:rPr>
          <w:rtl/>
        </w:rPr>
      </w:pPr>
      <w:bookmarkStart w:id="72" w:name="_Toc269570248"/>
      <w:bookmarkStart w:id="73" w:name="_Toc423767772"/>
      <w:r w:rsidRPr="00EA7888">
        <w:rPr>
          <w:rFonts w:hint="cs"/>
          <w:rtl/>
        </w:rPr>
        <w:t>7-</w:t>
      </w:r>
      <w:r w:rsidR="008A6AE7">
        <w:rPr>
          <w:rFonts w:hint="cs"/>
          <w:rtl/>
        </w:rPr>
        <w:t xml:space="preserve"> دربارۀ </w:t>
      </w:r>
      <w:r w:rsidRPr="00EA7888">
        <w:rPr>
          <w:rFonts w:hint="cs"/>
          <w:rtl/>
        </w:rPr>
        <w:t>آنچه ابن زبیر</w:t>
      </w:r>
      <w:r w:rsidR="00785230" w:rsidRPr="00785230">
        <w:rPr>
          <w:rFonts w:cs="CTraditional Arabic" w:hint="cs"/>
          <w:bCs w:val="0"/>
          <w:rtl/>
        </w:rPr>
        <w:t>س</w:t>
      </w:r>
      <w:r w:rsidR="00A700EB">
        <w:rPr>
          <w:rFonts w:hint="cs"/>
          <w:rtl/>
        </w:rPr>
        <w:t xml:space="preserve"> انجام داد</w:t>
      </w:r>
      <w:bookmarkEnd w:id="72"/>
      <w:bookmarkEnd w:id="73"/>
    </w:p>
    <w:p w:rsidR="00194EB9" w:rsidRPr="00EA7888" w:rsidRDefault="00194EB9" w:rsidP="00D32B39">
      <w:pPr>
        <w:pStyle w:val="a1"/>
        <w:rPr>
          <w:rtl/>
        </w:rPr>
      </w:pPr>
      <w:r w:rsidRPr="00EA7888">
        <w:rPr>
          <w:rFonts w:hint="cs"/>
          <w:rtl/>
        </w:rPr>
        <w:t>ابو نعیم در حلیه از کیسان غلام عبدالله ابن زبیر</w:t>
      </w:r>
      <w:r w:rsidR="00785230" w:rsidRPr="00785230">
        <w:rPr>
          <w:rFonts w:cs="CTraditional Arabic" w:hint="cs"/>
          <w:rtl/>
        </w:rPr>
        <w:t>س</w:t>
      </w:r>
      <w:r w:rsidRPr="00EA7888">
        <w:rPr>
          <w:rFonts w:hint="cs"/>
          <w:rtl/>
        </w:rPr>
        <w:t xml:space="preserve"> روایت کرد که گفت: سلمان</w:t>
      </w:r>
      <w:r w:rsidR="00785230" w:rsidRPr="00785230">
        <w:rPr>
          <w:rFonts w:cs="CTraditional Arabic" w:hint="cs"/>
          <w:rtl/>
        </w:rPr>
        <w:t>س</w:t>
      </w:r>
      <w:r w:rsidRPr="00EA7888">
        <w:rPr>
          <w:rFonts w:hint="cs"/>
          <w:rtl/>
        </w:rPr>
        <w:t xml:space="preserve"> بر پیامبر</w:t>
      </w:r>
      <w:r w:rsidR="00785230" w:rsidRPr="00785230">
        <w:rPr>
          <w:rFonts w:cs="CTraditional Arabic" w:hint="cs"/>
          <w:rtl/>
        </w:rPr>
        <w:t xml:space="preserve"> ج</w:t>
      </w:r>
      <w:r w:rsidRPr="00EA7888">
        <w:rPr>
          <w:rFonts w:hint="cs"/>
          <w:rtl/>
        </w:rPr>
        <w:t xml:space="preserve"> وارد شد و</w:t>
      </w:r>
      <w:r w:rsidR="0010098E" w:rsidRPr="00EA7888">
        <w:rPr>
          <w:rFonts w:hint="cs"/>
          <w:rtl/>
        </w:rPr>
        <w:t xml:space="preserve"> </w:t>
      </w:r>
      <w:r w:rsidR="00B62B4F" w:rsidRPr="00EA7888">
        <w:rPr>
          <w:rFonts w:hint="cs"/>
          <w:rtl/>
        </w:rPr>
        <w:t>همانگاه عبدالله بن زبیر را همراه طشتی دید که چیزی را که در آن بود می‌نوشید، پس عبدالله نزد پیامبر آمد، پیامبر فرمود: کارت را انجام دادی؟ گفت: آری، سلمان گفت</w:t>
      </w:r>
      <w:r w:rsidR="002E141C" w:rsidRPr="00EA7888">
        <w:rPr>
          <w:rFonts w:hint="cs"/>
          <w:rtl/>
        </w:rPr>
        <w:t>:</w:t>
      </w:r>
      <w:r w:rsidR="00B62B4F" w:rsidRPr="00EA7888">
        <w:rPr>
          <w:rFonts w:hint="cs"/>
          <w:rtl/>
        </w:rPr>
        <w:t xml:space="preserve"> ای رسول خدا</w:t>
      </w:r>
      <w:r w:rsidR="00785230" w:rsidRPr="00785230">
        <w:rPr>
          <w:rFonts w:cs="CTraditional Arabic" w:hint="cs"/>
          <w:rtl/>
        </w:rPr>
        <w:t xml:space="preserve"> ج</w:t>
      </w:r>
      <w:r w:rsidR="00B62B4F" w:rsidRPr="00EA7888">
        <w:rPr>
          <w:rFonts w:hint="cs"/>
          <w:rtl/>
        </w:rPr>
        <w:t xml:space="preserve"> آن چه بود؟ پیامبر</w:t>
      </w:r>
      <w:r w:rsidR="00B62B4F" w:rsidRPr="00EA7888">
        <w:rPr>
          <w:rFonts w:hint="cs"/>
        </w:rPr>
        <w:sym w:font="AGA Arabesque" w:char="F072"/>
      </w:r>
      <w:r w:rsidR="00B62B4F" w:rsidRPr="00EA7888">
        <w:rPr>
          <w:rFonts w:hint="cs"/>
          <w:rtl/>
        </w:rPr>
        <w:t xml:space="preserve"> فرمود: چون حجامتم در آن بود به او دادم که بیرون ریزد.</w:t>
      </w:r>
      <w:r w:rsidR="00400929" w:rsidRPr="00EA7888">
        <w:rPr>
          <w:rFonts w:hint="cs"/>
          <w:rtl/>
        </w:rPr>
        <w:t xml:space="preserve"> سلمان گفت: سوگند به کسی که</w:t>
      </w:r>
      <w:r w:rsidR="008A6AE7">
        <w:rPr>
          <w:rFonts w:hint="cs"/>
          <w:rtl/>
        </w:rPr>
        <w:t xml:space="preserve"> تو را </w:t>
      </w:r>
      <w:r w:rsidR="00400929" w:rsidRPr="00EA7888">
        <w:rPr>
          <w:rFonts w:hint="cs"/>
          <w:rtl/>
        </w:rPr>
        <w:t>به حق مبعوث کرد، (عبدالله) آن را نوشید. پیامبر به عبدالله فرمود: نوشیدی؟ گفت: آری، پیامبر فرمود: چرا نوشیدی؟ عبدالله گفت: دوست داشتم که خون پیامبر با خونم آمیخته گردد.</w:t>
      </w:r>
    </w:p>
    <w:p w:rsidR="006D7697" w:rsidRPr="00EA7888" w:rsidRDefault="006D7697" w:rsidP="00A700EB">
      <w:pPr>
        <w:pStyle w:val="a0"/>
        <w:rPr>
          <w:rtl/>
        </w:rPr>
      </w:pPr>
      <w:bookmarkStart w:id="74" w:name="_Toc269570249"/>
      <w:bookmarkStart w:id="75" w:name="_Toc423767773"/>
      <w:r w:rsidRPr="00EA7888">
        <w:rPr>
          <w:rFonts w:hint="cs"/>
          <w:rtl/>
        </w:rPr>
        <w:t>8- کاری که مالک بن سنان</w:t>
      </w:r>
      <w:r w:rsidR="00785230" w:rsidRPr="00785230">
        <w:rPr>
          <w:rFonts w:cs="CTraditional Arabic" w:hint="cs"/>
          <w:bCs w:val="0"/>
          <w:rtl/>
        </w:rPr>
        <w:t>س</w:t>
      </w:r>
      <w:r w:rsidRPr="00EA7888">
        <w:rPr>
          <w:rFonts w:hint="cs"/>
          <w:rtl/>
        </w:rPr>
        <w:t xml:space="preserve"> انجام دا</w:t>
      </w:r>
      <w:r w:rsidR="00A700EB">
        <w:rPr>
          <w:rFonts w:hint="cs"/>
          <w:rtl/>
        </w:rPr>
        <w:t>د</w:t>
      </w:r>
      <w:bookmarkEnd w:id="74"/>
      <w:bookmarkEnd w:id="75"/>
    </w:p>
    <w:p w:rsidR="006D7697" w:rsidRPr="00EA7888" w:rsidRDefault="006D7697" w:rsidP="00D32B39">
      <w:pPr>
        <w:pStyle w:val="a1"/>
        <w:rPr>
          <w:rtl/>
        </w:rPr>
      </w:pPr>
      <w:r w:rsidRPr="00EA7888">
        <w:rPr>
          <w:rFonts w:hint="cs"/>
          <w:rtl/>
        </w:rPr>
        <w:t>طبرانی در (أَوسط) از ابوسعید خدری</w:t>
      </w:r>
      <w:r w:rsidR="00785230" w:rsidRPr="00785230">
        <w:rPr>
          <w:rFonts w:cs="CTraditional Arabic" w:hint="cs"/>
          <w:rtl/>
        </w:rPr>
        <w:t>س</w:t>
      </w:r>
      <w:r w:rsidRPr="00EA7888">
        <w:rPr>
          <w:rFonts w:hint="cs"/>
          <w:rtl/>
        </w:rPr>
        <w:t xml:space="preserve"> روایت کرد که پدرش مالک بن سنان هنگامی که پیامبر</w:t>
      </w:r>
      <w:r w:rsidR="00785230" w:rsidRPr="00785230">
        <w:rPr>
          <w:rFonts w:cs="CTraditional Arabic" w:hint="cs"/>
          <w:rtl/>
        </w:rPr>
        <w:t xml:space="preserve"> ج</w:t>
      </w:r>
      <w:r w:rsidRPr="00EA7888">
        <w:rPr>
          <w:rFonts w:hint="cs"/>
          <w:rtl/>
        </w:rPr>
        <w:t xml:space="preserve"> در غزوه احد صورتش آسیب دید، با شتاب فراوان خون پیامبر را مکید و خورد. به او گفته شد: آیا خون می‌نوشی؟ گفت: آری، خون رسول خدا</w:t>
      </w:r>
      <w:r w:rsidR="00785230" w:rsidRPr="00785230">
        <w:rPr>
          <w:rFonts w:cs="CTraditional Arabic" w:hint="cs"/>
          <w:rtl/>
        </w:rPr>
        <w:t xml:space="preserve"> ج</w:t>
      </w:r>
      <w:r w:rsidRPr="00EA7888">
        <w:rPr>
          <w:rFonts w:hint="cs"/>
          <w:rtl/>
        </w:rPr>
        <w:t xml:space="preserve"> را می‌نوشم، پیامبر</w:t>
      </w:r>
      <w:r w:rsidR="00785230" w:rsidRPr="00785230">
        <w:rPr>
          <w:rFonts w:cs="CTraditional Arabic" w:hint="cs"/>
          <w:rtl/>
        </w:rPr>
        <w:t xml:space="preserve"> ج</w:t>
      </w:r>
      <w:r w:rsidRPr="00EA7888">
        <w:rPr>
          <w:rFonts w:hint="cs"/>
          <w:rtl/>
        </w:rPr>
        <w:t xml:space="preserve"> فرمود: خون من با خون هرکس آمیخته گردد آتش دوزخ او را لمس نمی‌کند.</w:t>
      </w:r>
    </w:p>
    <w:p w:rsidR="00337DBE" w:rsidRPr="00EA7888" w:rsidRDefault="00337DBE" w:rsidP="00A700EB">
      <w:pPr>
        <w:pStyle w:val="a0"/>
        <w:rPr>
          <w:rtl/>
        </w:rPr>
      </w:pPr>
      <w:bookmarkStart w:id="76" w:name="_Toc269570250"/>
      <w:bookmarkStart w:id="77" w:name="_Toc423767774"/>
      <w:r w:rsidRPr="00EA7888">
        <w:rPr>
          <w:rFonts w:hint="cs"/>
          <w:rtl/>
        </w:rPr>
        <w:t>9- داستان ابو ایوب و أمِ ایوب</w:t>
      </w:r>
      <w:r w:rsidR="000E0DE3" w:rsidRPr="00D32B39">
        <w:rPr>
          <w:rFonts w:cs="CTraditional Arabic" w:hint="cs"/>
          <w:sz w:val="28"/>
          <w:szCs w:val="28"/>
          <w:rtl/>
        </w:rPr>
        <w:t>ب</w:t>
      </w:r>
      <w:bookmarkEnd w:id="76"/>
      <w:bookmarkEnd w:id="77"/>
    </w:p>
    <w:p w:rsidR="00337DBE" w:rsidRPr="00EA7888" w:rsidRDefault="00337DBE" w:rsidP="00D32B39">
      <w:pPr>
        <w:pStyle w:val="a1"/>
        <w:rPr>
          <w:rtl/>
        </w:rPr>
      </w:pPr>
      <w:r w:rsidRPr="00EA7888">
        <w:rPr>
          <w:rFonts w:hint="cs"/>
          <w:rtl/>
        </w:rPr>
        <w:lastRenderedPageBreak/>
        <w:t>از ابو ایوب انصاری</w:t>
      </w:r>
      <w:r w:rsidR="00785230" w:rsidRPr="00785230">
        <w:rPr>
          <w:rFonts w:cs="CTraditional Arabic" w:hint="cs"/>
          <w:rtl/>
        </w:rPr>
        <w:t>س</w:t>
      </w:r>
      <w:r w:rsidRPr="00EA7888">
        <w:rPr>
          <w:rFonts w:hint="cs"/>
          <w:rtl/>
        </w:rPr>
        <w:t xml:space="preserve"> روایت است که گفت: هنگامی که رسول خدا</w:t>
      </w:r>
      <w:r w:rsidR="00785230" w:rsidRPr="00785230">
        <w:rPr>
          <w:rFonts w:cs="CTraditional Arabic" w:hint="cs"/>
          <w:rtl/>
        </w:rPr>
        <w:t xml:space="preserve"> ج</w:t>
      </w:r>
      <w:r w:rsidRPr="00EA7888">
        <w:rPr>
          <w:rFonts w:hint="cs"/>
          <w:rtl/>
        </w:rPr>
        <w:t xml:space="preserve"> به خانه من فرود آمد، گفتم: ای رسول خدا</w:t>
      </w:r>
      <w:r w:rsidR="00785230" w:rsidRPr="00785230">
        <w:rPr>
          <w:rFonts w:cs="CTraditional Arabic" w:hint="cs"/>
          <w:rtl/>
        </w:rPr>
        <w:t xml:space="preserve"> ج</w:t>
      </w:r>
      <w:r w:rsidRPr="00EA7888">
        <w:rPr>
          <w:rFonts w:hint="cs"/>
          <w:rtl/>
        </w:rPr>
        <w:t xml:space="preserve"> پدر و مادرم به فدایت باد، بر من ناخوشایند است که من در طبقه بالای خانه باشم و تو در طبقه پایین</w:t>
      </w:r>
      <w:r w:rsidR="005468AE" w:rsidRPr="00EA7888">
        <w:rPr>
          <w:rFonts w:hint="cs"/>
          <w:rtl/>
        </w:rPr>
        <w:t xml:space="preserve"> آن سکونت فرمایی.</w:t>
      </w:r>
      <w:r w:rsidR="004470BB" w:rsidRPr="00EA7888">
        <w:rPr>
          <w:rFonts w:hint="cs"/>
          <w:rtl/>
        </w:rPr>
        <w:t xml:space="preserve"> </w:t>
      </w:r>
      <w:r w:rsidR="00675858" w:rsidRPr="00EA7888">
        <w:rPr>
          <w:rFonts w:hint="cs"/>
          <w:rtl/>
        </w:rPr>
        <w:t>رسول خدا</w:t>
      </w:r>
      <w:r w:rsidR="00785230" w:rsidRPr="00785230">
        <w:rPr>
          <w:rFonts w:cs="CTraditional Arabic" w:hint="cs"/>
          <w:rtl/>
        </w:rPr>
        <w:t xml:space="preserve"> ج</w:t>
      </w:r>
      <w:r w:rsidR="00675858" w:rsidRPr="00EA7888">
        <w:rPr>
          <w:rFonts w:hint="cs"/>
          <w:rtl/>
        </w:rPr>
        <w:t xml:space="preserve"> فرمود: برای ما مناسبت‌تر است که در طبقه پایین باشیم، زیرا ما را از دید مردم می‌پوشاند، (ابو ایوب) گفت: شبی در خواب</w:t>
      </w:r>
      <w:r w:rsidR="009F5124" w:rsidRPr="00EA7888">
        <w:rPr>
          <w:rFonts w:hint="cs"/>
          <w:rtl/>
        </w:rPr>
        <w:t xml:space="preserve"> دیدم که کوزة آ</w:t>
      </w:r>
      <w:r w:rsidR="00675858" w:rsidRPr="00EA7888">
        <w:rPr>
          <w:rFonts w:hint="cs"/>
          <w:rtl/>
        </w:rPr>
        <w:t>ب ما شکست و آب آن ریخته شد، من و امّ ایوب برخاستیم و با تنها لحافی که داشتیم آب را از کف اتاق خشک می‌کردیم که مبادا از طرف سکونت ما چیزی به پیامبر برسد و او را بیازارد (و نیز گفت):</w:t>
      </w:r>
      <w:r w:rsidR="00E57CE0" w:rsidRPr="00EA7888">
        <w:rPr>
          <w:rFonts w:hint="cs"/>
          <w:rtl/>
        </w:rPr>
        <w:t xml:space="preserve"> برای پیامبر غذا می‌پختیم و وقتی</w:t>
      </w:r>
      <w:r w:rsidR="00E41323" w:rsidRPr="00EA7888">
        <w:rPr>
          <w:rFonts w:hint="cs"/>
          <w:rtl/>
        </w:rPr>
        <w:t xml:space="preserve"> باقی</w:t>
      </w:r>
      <w:r w:rsidR="00E41323" w:rsidRPr="00EA7888">
        <w:rPr>
          <w:rFonts w:hint="eastAsia"/>
          <w:rtl/>
        </w:rPr>
        <w:t>‌</w:t>
      </w:r>
      <w:r w:rsidR="00E57CE0" w:rsidRPr="00EA7888">
        <w:rPr>
          <w:rFonts w:hint="cs"/>
          <w:rtl/>
        </w:rPr>
        <w:t>مانده غذا را برگشت می‌داد، ما به جای انگشتان پیامبر</w:t>
      </w:r>
      <w:r w:rsidR="00785230" w:rsidRPr="00785230">
        <w:rPr>
          <w:rFonts w:cs="CTraditional Arabic" w:hint="cs"/>
          <w:rtl/>
        </w:rPr>
        <w:t xml:space="preserve"> ج</w:t>
      </w:r>
      <w:r w:rsidR="00E57CE0" w:rsidRPr="00EA7888">
        <w:rPr>
          <w:rFonts w:hint="cs"/>
          <w:rtl/>
        </w:rPr>
        <w:t xml:space="preserve"> توجه می‌کردیم و به قصد تبرک از </w:t>
      </w:r>
      <w:r w:rsidR="008F3ED5" w:rsidRPr="00EA7888">
        <w:rPr>
          <w:rFonts w:hint="cs"/>
          <w:rtl/>
        </w:rPr>
        <w:t xml:space="preserve">آن می‌خوردیم. باری، </w:t>
      </w:r>
      <w:r w:rsidR="00435C38" w:rsidRPr="00EA7888">
        <w:rPr>
          <w:rFonts w:hint="cs"/>
          <w:rtl/>
        </w:rPr>
        <w:t>در غذای پیامبر</w:t>
      </w:r>
      <w:r w:rsidR="00785230" w:rsidRPr="00785230">
        <w:rPr>
          <w:rFonts w:cs="CTraditional Arabic" w:hint="cs"/>
          <w:rtl/>
        </w:rPr>
        <w:t xml:space="preserve"> ج</w:t>
      </w:r>
      <w:r w:rsidR="00435C38" w:rsidRPr="00EA7888">
        <w:rPr>
          <w:rFonts w:hint="cs"/>
          <w:rtl/>
        </w:rPr>
        <w:t xml:space="preserve"> سیر یا پیاز ریختیم، و اثر انگشتان رسول خدا</w:t>
      </w:r>
      <w:r w:rsidR="00785230" w:rsidRPr="00785230">
        <w:rPr>
          <w:rFonts w:cs="CTraditional Arabic" w:hint="cs"/>
          <w:rtl/>
        </w:rPr>
        <w:t xml:space="preserve"> ج</w:t>
      </w:r>
      <w:r w:rsidR="00435C38" w:rsidRPr="00EA7888">
        <w:rPr>
          <w:rFonts w:hint="cs"/>
          <w:rtl/>
        </w:rPr>
        <w:t xml:space="preserve"> را برآن ندیدیم، پس</w:t>
      </w:r>
      <w:r w:rsidR="008A6AE7">
        <w:rPr>
          <w:rFonts w:hint="cs"/>
          <w:rtl/>
        </w:rPr>
        <w:t xml:space="preserve"> دربارۀ </w:t>
      </w:r>
      <w:r w:rsidR="00435C38" w:rsidRPr="00EA7888">
        <w:rPr>
          <w:rFonts w:hint="cs"/>
          <w:rtl/>
        </w:rPr>
        <w:t xml:space="preserve">غذایی که پخته بودیم و نحوه برگشت آن و از </w:t>
      </w:r>
      <w:r w:rsidR="008A6AE7">
        <w:rPr>
          <w:rFonts w:hint="cs"/>
          <w:rtl/>
        </w:rPr>
        <w:t xml:space="preserve"> اینکه </w:t>
      </w:r>
      <w:r w:rsidR="00435C38" w:rsidRPr="00EA7888">
        <w:rPr>
          <w:rFonts w:hint="cs"/>
          <w:rtl/>
        </w:rPr>
        <w:t>چرا پیامبر از آن نخورده است با او سخن گفتیم: پیامبر</w:t>
      </w:r>
      <w:r w:rsidR="00785230" w:rsidRPr="00785230">
        <w:rPr>
          <w:rFonts w:cs="CTraditional Arabic" w:hint="cs"/>
          <w:rtl/>
        </w:rPr>
        <w:t xml:space="preserve"> ج</w:t>
      </w:r>
      <w:r w:rsidR="00435C38" w:rsidRPr="00EA7888">
        <w:rPr>
          <w:rFonts w:hint="cs"/>
          <w:rtl/>
        </w:rPr>
        <w:t xml:space="preserve"> فرمود: در آن طعام بوی این گیاه را احساس کردم، و من کسی می‌باشم که در راز و نیاز و مناجاتم و دوست نمی‌د</w:t>
      </w:r>
      <w:r w:rsidR="006A121B" w:rsidRPr="00EA7888">
        <w:rPr>
          <w:rFonts w:hint="cs"/>
          <w:rtl/>
        </w:rPr>
        <w:t>ا</w:t>
      </w:r>
      <w:r w:rsidR="00435C38" w:rsidRPr="00EA7888">
        <w:rPr>
          <w:rFonts w:hint="cs"/>
          <w:rtl/>
        </w:rPr>
        <w:t>رم که بوی آن در وجودم باشد، پس شما آن را بخورید</w:t>
      </w:r>
      <w:r w:rsidR="00435C38" w:rsidRPr="00EA7888">
        <w:rPr>
          <w:rFonts w:hint="cs"/>
          <w:vertAlign w:val="superscript"/>
          <w:rtl/>
        </w:rPr>
        <w:t>(</w:t>
      </w:r>
      <w:r w:rsidR="00435C38" w:rsidRPr="00EA7888">
        <w:rPr>
          <w:rStyle w:val="FootnoteReference"/>
          <w:rtl/>
        </w:rPr>
        <w:footnoteReference w:id="29"/>
      </w:r>
      <w:r w:rsidR="00435C38" w:rsidRPr="00EA7888">
        <w:rPr>
          <w:rFonts w:hint="cs"/>
          <w:vertAlign w:val="superscript"/>
          <w:rtl/>
        </w:rPr>
        <w:t>)</w:t>
      </w:r>
      <w:r w:rsidR="00435C38" w:rsidRPr="00EA7888">
        <w:rPr>
          <w:rFonts w:hint="cs"/>
          <w:rtl/>
        </w:rPr>
        <w:t>.</w:t>
      </w:r>
    </w:p>
    <w:p w:rsidR="009F0CC0" w:rsidRPr="00EA7888" w:rsidRDefault="009F0CC0" w:rsidP="00D32B39">
      <w:pPr>
        <w:pStyle w:val="a0"/>
        <w:rPr>
          <w:rtl/>
        </w:rPr>
      </w:pPr>
      <w:bookmarkStart w:id="78" w:name="_Toc269570251"/>
      <w:bookmarkStart w:id="79" w:name="_Toc423767775"/>
      <w:r w:rsidRPr="00EA7888">
        <w:rPr>
          <w:rFonts w:hint="cs"/>
          <w:rtl/>
        </w:rPr>
        <w:t>10</w:t>
      </w:r>
      <w:r w:rsidR="009C6BA8" w:rsidRPr="00EA7888">
        <w:rPr>
          <w:rFonts w:hint="cs"/>
          <w:rtl/>
        </w:rPr>
        <w:t>-</w:t>
      </w:r>
      <w:r w:rsidRPr="00EA7888">
        <w:rPr>
          <w:rFonts w:hint="cs"/>
          <w:rtl/>
        </w:rPr>
        <w:t xml:space="preserve"> چیزی که میان عمر و عباس</w:t>
      </w:r>
      <w:r w:rsidRPr="00EA7888">
        <w:rPr>
          <w:rFonts w:cs="CTraditional Arabic" w:hint="cs"/>
          <w:rtl/>
        </w:rPr>
        <w:t>ب</w:t>
      </w:r>
      <w:r w:rsidR="00A700EB">
        <w:rPr>
          <w:rFonts w:hint="cs"/>
          <w:rtl/>
        </w:rPr>
        <w:t xml:space="preserve"> روی داد</w:t>
      </w:r>
      <w:bookmarkEnd w:id="78"/>
      <w:bookmarkEnd w:id="79"/>
    </w:p>
    <w:p w:rsidR="009F0CC0" w:rsidRPr="00EA7888" w:rsidRDefault="009F0CC0" w:rsidP="00D32B39">
      <w:pPr>
        <w:pStyle w:val="a1"/>
        <w:rPr>
          <w:rtl/>
        </w:rPr>
      </w:pPr>
      <w:r w:rsidRPr="00EA7888">
        <w:rPr>
          <w:rFonts w:hint="cs"/>
          <w:rtl/>
        </w:rPr>
        <w:t>از عبدالله بن عباس</w:t>
      </w:r>
      <w:r w:rsidR="00785230" w:rsidRPr="00785230">
        <w:rPr>
          <w:rFonts w:cs="CTraditional Arabic" w:hint="cs"/>
          <w:rtl/>
        </w:rPr>
        <w:t>س</w:t>
      </w:r>
      <w:r w:rsidRPr="00EA7888">
        <w:rPr>
          <w:rFonts w:hint="cs"/>
          <w:rtl/>
        </w:rPr>
        <w:t xml:space="preserve"> روایت است که گفت: عباس</w:t>
      </w:r>
      <w:r w:rsidR="004D2504" w:rsidRPr="0092516A">
        <w:rPr>
          <w:rFonts w:hint="cs"/>
          <w:rtl/>
        </w:rPr>
        <w:sym w:font="AGA Arabesque" w:char="F074"/>
      </w:r>
      <w:r w:rsidRPr="00EA7888">
        <w:rPr>
          <w:rFonts w:hint="cs"/>
          <w:rtl/>
        </w:rPr>
        <w:t xml:space="preserve"> ناودانی داشت که در مسیر رفت و آمد عمر</w:t>
      </w:r>
      <w:r w:rsidR="00FE7F4D" w:rsidRPr="0092516A">
        <w:rPr>
          <w:rFonts w:hint="cs"/>
          <w:rtl/>
        </w:rPr>
        <w:sym w:font="AGA Arabesque" w:char="F074"/>
      </w:r>
      <w:r w:rsidRPr="00EA7888">
        <w:rPr>
          <w:rFonts w:hint="cs"/>
          <w:rtl/>
        </w:rPr>
        <w:t xml:space="preserve"> به مسجد قرار داشت، روز جمعه عمر</w:t>
      </w:r>
      <w:r w:rsidR="004D2504" w:rsidRPr="0092516A">
        <w:rPr>
          <w:rFonts w:hint="cs"/>
          <w:rtl/>
        </w:rPr>
        <w:sym w:font="AGA Arabesque" w:char="F074"/>
      </w:r>
      <w:r w:rsidRPr="00EA7888">
        <w:rPr>
          <w:rFonts w:hint="cs"/>
          <w:rtl/>
        </w:rPr>
        <w:t xml:space="preserve"> برای گزاردن نماز لباسش را پوشید و از قضا همان روز برای عباس دو جوجه سربریده بودند، و هنگامی که عمر</w:t>
      </w:r>
      <w:r w:rsidR="00FE7F4D" w:rsidRPr="0092516A">
        <w:rPr>
          <w:rFonts w:hint="cs"/>
          <w:rtl/>
        </w:rPr>
        <w:sym w:font="AGA Arabesque" w:char="F074"/>
      </w:r>
      <w:r w:rsidRPr="00EA7888">
        <w:rPr>
          <w:rFonts w:hint="cs"/>
          <w:rtl/>
        </w:rPr>
        <w:t xml:space="preserve"> به محل مجرای آب رسید از </w:t>
      </w:r>
      <w:r w:rsidRPr="00EA7888">
        <w:rPr>
          <w:rFonts w:hint="cs"/>
          <w:rtl/>
        </w:rPr>
        <w:lastRenderedPageBreak/>
        <w:t>خون جوجه‌ها</w:t>
      </w:r>
      <w:r w:rsidR="008131A4" w:rsidRPr="00EA7888">
        <w:rPr>
          <w:rFonts w:hint="cs"/>
          <w:rtl/>
        </w:rPr>
        <w:t xml:space="preserve"> که در آن مجرا </w:t>
      </w:r>
      <w:r w:rsidR="00C31242" w:rsidRPr="00EA7888">
        <w:rPr>
          <w:rFonts w:hint="cs"/>
          <w:rtl/>
        </w:rPr>
        <w:t>ریخته شده بود جامه</w:t>
      </w:r>
      <w:r w:rsidR="00813D78">
        <w:rPr>
          <w:rFonts w:hint="cs"/>
          <w:rtl/>
        </w:rPr>
        <w:t xml:space="preserve">‌اش </w:t>
      </w:r>
      <w:r w:rsidR="00C31242" w:rsidRPr="00EA7888">
        <w:rPr>
          <w:rFonts w:hint="cs"/>
          <w:rtl/>
        </w:rPr>
        <w:t xml:space="preserve">آلوده گشت. </w:t>
      </w:r>
      <w:r w:rsidR="002818F1" w:rsidRPr="00EA7888">
        <w:rPr>
          <w:rFonts w:hint="cs"/>
          <w:rtl/>
        </w:rPr>
        <w:t>پس عمر</w:t>
      </w:r>
      <w:r w:rsidR="00785230" w:rsidRPr="00785230">
        <w:rPr>
          <w:rFonts w:cs="CTraditional Arabic" w:hint="cs"/>
          <w:rtl/>
        </w:rPr>
        <w:t>س</w:t>
      </w:r>
      <w:r w:rsidR="002818F1" w:rsidRPr="00EA7888">
        <w:rPr>
          <w:rFonts w:hint="cs"/>
          <w:rtl/>
        </w:rPr>
        <w:t xml:space="preserve"> دستور که آن را از جای بکنند، سپس به خانه بازگشت، جامه آلوده را بیرون آورد و جامه‌ای دیگر پوشید، پس برای گزاردن نماز آمد و نماز را برای مردم ادا کرد، پس از نماز عباس نزد عمر آمد و گفت: سوگند به خدا آن ناودان را رسول خدا</w:t>
      </w:r>
      <w:r w:rsidR="00785230" w:rsidRPr="00785230">
        <w:rPr>
          <w:rFonts w:cs="CTraditional Arabic" w:hint="cs"/>
          <w:rtl/>
        </w:rPr>
        <w:t xml:space="preserve"> ج</w:t>
      </w:r>
      <w:r w:rsidR="002818F1" w:rsidRPr="00EA7888">
        <w:rPr>
          <w:rFonts w:hint="cs"/>
          <w:rtl/>
        </w:rPr>
        <w:t xml:space="preserve"> نهاده و درست کرده است، پس عمر به عباس گفت: از تو می‌خواهم که بالای شانه‌های من روی و آن را همان جایی که پیامبر</w:t>
      </w:r>
      <w:r w:rsidR="00785230" w:rsidRPr="00785230">
        <w:rPr>
          <w:rFonts w:cs="CTraditional Arabic" w:hint="cs"/>
          <w:rtl/>
        </w:rPr>
        <w:t xml:space="preserve"> ج</w:t>
      </w:r>
      <w:r w:rsidR="00797D13" w:rsidRPr="00EA7888">
        <w:rPr>
          <w:rFonts w:hint="cs"/>
          <w:rtl/>
        </w:rPr>
        <w:t xml:space="preserve"> نهاده بگذاری،</w:t>
      </w:r>
      <w:r w:rsidR="002818F1" w:rsidRPr="00EA7888">
        <w:rPr>
          <w:rFonts w:hint="cs"/>
          <w:rtl/>
        </w:rPr>
        <w:t xml:space="preserve"> پس عباس آن کار را انجام داد</w:t>
      </w:r>
      <w:r w:rsidR="002818F1" w:rsidRPr="00EA7888">
        <w:rPr>
          <w:rFonts w:hint="cs"/>
          <w:vertAlign w:val="superscript"/>
          <w:rtl/>
        </w:rPr>
        <w:t>(</w:t>
      </w:r>
      <w:r w:rsidR="002818F1" w:rsidRPr="00EA7888">
        <w:rPr>
          <w:rStyle w:val="FootnoteReference"/>
          <w:rtl/>
        </w:rPr>
        <w:footnoteReference w:id="30"/>
      </w:r>
      <w:r w:rsidR="002818F1" w:rsidRPr="00EA7888">
        <w:rPr>
          <w:rFonts w:hint="cs"/>
          <w:vertAlign w:val="superscript"/>
          <w:rtl/>
        </w:rPr>
        <w:t>)</w:t>
      </w:r>
      <w:r w:rsidR="005300D0" w:rsidRPr="00EA7888">
        <w:rPr>
          <w:rFonts w:hint="cs"/>
          <w:rtl/>
        </w:rPr>
        <w:t>.</w:t>
      </w:r>
    </w:p>
    <w:p w:rsidR="00421F7E" w:rsidRPr="00EA7888" w:rsidRDefault="00421F7E" w:rsidP="00A700EB">
      <w:pPr>
        <w:pStyle w:val="a0"/>
        <w:rPr>
          <w:rtl/>
        </w:rPr>
      </w:pPr>
      <w:bookmarkStart w:id="80" w:name="_Toc269570252"/>
      <w:bookmarkStart w:id="81" w:name="_Toc423767776"/>
      <w:r w:rsidRPr="00EA7888">
        <w:rPr>
          <w:rFonts w:hint="cs"/>
          <w:rtl/>
        </w:rPr>
        <w:t xml:space="preserve">11- </w:t>
      </w:r>
      <w:r w:rsidR="00C36B94" w:rsidRPr="00EA7888">
        <w:rPr>
          <w:rFonts w:hint="cs"/>
          <w:rtl/>
        </w:rPr>
        <w:t>محمد</w:t>
      </w:r>
      <w:r w:rsidR="00785230" w:rsidRPr="00785230">
        <w:rPr>
          <w:rFonts w:cs="CTraditional Arabic" w:hint="cs"/>
          <w:bCs w:val="0"/>
          <w:rtl/>
        </w:rPr>
        <w:t xml:space="preserve"> ج</w:t>
      </w:r>
      <w:r w:rsidR="00A700EB">
        <w:rPr>
          <w:rFonts w:hint="cs"/>
          <w:rtl/>
        </w:rPr>
        <w:t xml:space="preserve"> بس‌عظیم و بزرگوار</w:t>
      </w:r>
      <w:bookmarkEnd w:id="80"/>
      <w:bookmarkEnd w:id="81"/>
    </w:p>
    <w:p w:rsidR="00C36B94" w:rsidRPr="00EA7888" w:rsidRDefault="00C36B94" w:rsidP="00D32B39">
      <w:pPr>
        <w:pStyle w:val="a1"/>
        <w:rPr>
          <w:rtl/>
        </w:rPr>
      </w:pPr>
      <w:r w:rsidRPr="00EA7888">
        <w:rPr>
          <w:rFonts w:hint="cs"/>
          <w:rtl/>
        </w:rPr>
        <w:t>و این عبدالله بن عبدالله بن ابی بن سلول (از دیگر محبان آنحضرت) است.</w:t>
      </w:r>
    </w:p>
    <w:p w:rsidR="00C36B94" w:rsidRPr="00A91CC7" w:rsidRDefault="00C36B94" w:rsidP="00A91CC7">
      <w:pPr>
        <w:pStyle w:val="a1"/>
        <w:rPr>
          <w:rFonts w:ascii="KFGQPC Uthmanic Script HAFS" w:hAnsi="KFGQPC Uthmanic Script HAFS" w:cs="KFGQPC Uthmanic Script HAFS"/>
          <w:rtl/>
        </w:rPr>
      </w:pPr>
      <w:r w:rsidRPr="00EA7888">
        <w:rPr>
          <w:rFonts w:hint="cs"/>
          <w:rtl/>
        </w:rPr>
        <w:t>آنچه را در قرآنکریم</w:t>
      </w:r>
      <w:r w:rsidR="008A6AE7">
        <w:rPr>
          <w:rFonts w:hint="cs"/>
          <w:rtl/>
        </w:rPr>
        <w:t xml:space="preserve"> دربارۀ </w:t>
      </w:r>
      <w:r w:rsidRPr="00EA7888">
        <w:rPr>
          <w:rFonts w:hint="cs"/>
          <w:rtl/>
        </w:rPr>
        <w:t>پدر منافقش نازل شد، می‌شنود، آنجا که خداوند از قول ابن سلول می‌فرماید:</w:t>
      </w:r>
      <w:r w:rsidR="00795486">
        <w:rPr>
          <w:rFonts w:hint="cs"/>
          <w:rtl/>
        </w:rPr>
        <w:t xml:space="preserve"> </w:t>
      </w:r>
      <w:r w:rsidR="00795486">
        <w:rPr>
          <w:rFonts w:ascii="Traditional Arabic" w:hAnsi="Traditional Arabic" w:cs="Traditional Arabic"/>
          <w:rtl/>
        </w:rPr>
        <w:t>﴿</w:t>
      </w:r>
      <w:r w:rsidR="00A91CC7">
        <w:rPr>
          <w:rFonts w:ascii="KFGQPC Uthmanic Script HAFS" w:hAnsi="KFGQPC Uthmanic Script HAFS" w:cs="KFGQPC Uthmanic Script HAFS" w:hint="eastAsia"/>
          <w:rtl/>
        </w:rPr>
        <w:t>يَقُولُونَ</w:t>
      </w:r>
      <w:r w:rsidR="00A91CC7">
        <w:rPr>
          <w:rFonts w:ascii="KFGQPC Uthmanic Script HAFS" w:hAnsi="KFGQPC Uthmanic Script HAFS" w:cs="KFGQPC Uthmanic Script HAFS"/>
          <w:rtl/>
        </w:rPr>
        <w:t xml:space="preserve"> لَئِن رَّجَعۡنَآ إِلَى </w:t>
      </w:r>
      <w:r w:rsidR="00A91CC7">
        <w:rPr>
          <w:rFonts w:ascii="KFGQPC Uthmanic Script HAFS" w:hAnsi="KFGQPC Uthmanic Script HAFS" w:cs="KFGQPC Uthmanic Script HAFS" w:hint="cs"/>
          <w:rtl/>
        </w:rPr>
        <w:t>ٱ</w:t>
      </w:r>
      <w:r w:rsidR="00A91CC7">
        <w:rPr>
          <w:rFonts w:ascii="KFGQPC Uthmanic Script HAFS" w:hAnsi="KFGQPC Uthmanic Script HAFS" w:cs="KFGQPC Uthmanic Script HAFS" w:hint="eastAsia"/>
          <w:rtl/>
        </w:rPr>
        <w:t>لۡمَدِينَةِ</w:t>
      </w:r>
      <w:r w:rsidR="00A91CC7">
        <w:rPr>
          <w:rFonts w:ascii="KFGQPC Uthmanic Script HAFS" w:hAnsi="KFGQPC Uthmanic Script HAFS" w:cs="KFGQPC Uthmanic Script HAFS"/>
          <w:rtl/>
        </w:rPr>
        <w:t xml:space="preserve"> لَيُخۡرِجَنَّ </w:t>
      </w:r>
      <w:r w:rsidR="00A91CC7">
        <w:rPr>
          <w:rFonts w:ascii="KFGQPC Uthmanic Script HAFS" w:hAnsi="KFGQPC Uthmanic Script HAFS" w:cs="KFGQPC Uthmanic Script HAFS" w:hint="cs"/>
          <w:rtl/>
        </w:rPr>
        <w:t>ٱ</w:t>
      </w:r>
      <w:r w:rsidR="00A91CC7">
        <w:rPr>
          <w:rFonts w:ascii="KFGQPC Uthmanic Script HAFS" w:hAnsi="KFGQPC Uthmanic Script HAFS" w:cs="KFGQPC Uthmanic Script HAFS" w:hint="eastAsia"/>
          <w:rtl/>
        </w:rPr>
        <w:t>لۡأَعَزُّ</w:t>
      </w:r>
      <w:r w:rsidR="00A91CC7">
        <w:rPr>
          <w:rFonts w:ascii="KFGQPC Uthmanic Script HAFS" w:hAnsi="KFGQPC Uthmanic Script HAFS" w:cs="KFGQPC Uthmanic Script HAFS"/>
          <w:rtl/>
        </w:rPr>
        <w:t xml:space="preserve"> مِنۡهَا </w:t>
      </w:r>
      <w:r w:rsidR="00A91CC7">
        <w:rPr>
          <w:rFonts w:ascii="KFGQPC Uthmanic Script HAFS" w:hAnsi="KFGQPC Uthmanic Script HAFS" w:cs="KFGQPC Uthmanic Script HAFS" w:hint="cs"/>
          <w:rtl/>
        </w:rPr>
        <w:t>ٱ</w:t>
      </w:r>
      <w:r w:rsidR="00A91CC7">
        <w:rPr>
          <w:rFonts w:ascii="KFGQPC Uthmanic Script HAFS" w:hAnsi="KFGQPC Uthmanic Script HAFS" w:cs="KFGQPC Uthmanic Script HAFS" w:hint="eastAsia"/>
          <w:rtl/>
        </w:rPr>
        <w:t>لۡأَذَلَّۚ</w:t>
      </w:r>
      <w:r w:rsidR="00795486">
        <w:rPr>
          <w:rFonts w:ascii="Traditional Arabic" w:hAnsi="Traditional Arabic" w:cs="Traditional Arabic"/>
          <w:rtl/>
        </w:rPr>
        <w:t>﴾</w:t>
      </w:r>
      <w:r w:rsidR="00795486">
        <w:rPr>
          <w:rFonts w:hint="cs"/>
          <w:rtl/>
        </w:rPr>
        <w:t xml:space="preserve"> </w:t>
      </w:r>
      <w:r w:rsidR="00795486" w:rsidRPr="00795486">
        <w:rPr>
          <w:rStyle w:val="1-Char"/>
          <w:rFonts w:hint="cs"/>
          <w:rtl/>
        </w:rPr>
        <w:t>[</w:t>
      </w:r>
      <w:r w:rsidR="00795486">
        <w:rPr>
          <w:rStyle w:val="1-Char"/>
          <w:rFonts w:hint="cs"/>
          <w:rtl/>
        </w:rPr>
        <w:t>المنافقون: 8</w:t>
      </w:r>
      <w:r w:rsidR="00795486" w:rsidRPr="00795486">
        <w:rPr>
          <w:rStyle w:val="1-Char"/>
          <w:rFonts w:hint="cs"/>
          <w:rtl/>
        </w:rPr>
        <w:t>]</w:t>
      </w:r>
      <w:r w:rsidR="00795486">
        <w:rPr>
          <w:rFonts w:hint="cs"/>
          <w:rtl/>
        </w:rPr>
        <w:t>.</w:t>
      </w:r>
      <w:r w:rsidRPr="00EA7888">
        <w:rPr>
          <w:rFonts w:hint="cs"/>
          <w:rtl/>
        </w:rPr>
        <w:t xml:space="preserve"> </w:t>
      </w:r>
      <w:r w:rsidRPr="00D32B39">
        <w:rPr>
          <w:rFonts w:hint="cs"/>
          <w:rtl/>
        </w:rPr>
        <w:t>«</w:t>
      </w:r>
      <w:r w:rsidR="005B6E32" w:rsidRPr="00D32B39">
        <w:rPr>
          <w:rFonts w:hint="cs"/>
          <w:rtl/>
        </w:rPr>
        <w:t>اگر به مدینه برگردیم، قطعاً</w:t>
      </w:r>
      <w:r w:rsidR="008A6AE7" w:rsidRPr="00D32B39">
        <w:rPr>
          <w:rFonts w:hint="cs"/>
          <w:rtl/>
        </w:rPr>
        <w:t xml:space="preserve"> آنکه </w:t>
      </w:r>
      <w:r w:rsidRPr="00D32B39">
        <w:rPr>
          <w:rFonts w:hint="cs"/>
          <w:rtl/>
        </w:rPr>
        <w:t xml:space="preserve">عزتمندتر است، آن </w:t>
      </w:r>
      <w:r w:rsidR="00FE7F4D" w:rsidRPr="00D32B39">
        <w:rPr>
          <w:rFonts w:hint="cs"/>
          <w:rtl/>
        </w:rPr>
        <w:t xml:space="preserve"> که </w:t>
      </w:r>
      <w:r w:rsidRPr="00D32B39">
        <w:rPr>
          <w:rFonts w:hint="cs"/>
          <w:rtl/>
        </w:rPr>
        <w:t>زبون‌تر را از آنجا بیرون خواهد کرد</w:t>
      </w:r>
      <w:r w:rsidR="00B94EEC" w:rsidRPr="00D32B39">
        <w:rPr>
          <w:rFonts w:hint="cs"/>
          <w:rtl/>
        </w:rPr>
        <w:t>»</w:t>
      </w:r>
      <w:r w:rsidR="007F1602" w:rsidRPr="00D32B39">
        <w:rPr>
          <w:rFonts w:hint="cs"/>
          <w:rtl/>
        </w:rPr>
        <w:t xml:space="preserve"> </w:t>
      </w:r>
      <w:r w:rsidR="00346A47" w:rsidRPr="00D32B39">
        <w:rPr>
          <w:rFonts w:hint="cs"/>
          <w:rtl/>
        </w:rPr>
        <w:t>همچنان</w:t>
      </w:r>
      <w:r w:rsidR="00346A47" w:rsidRPr="00EA7888">
        <w:rPr>
          <w:rFonts w:hint="cs"/>
          <w:rtl/>
        </w:rPr>
        <w:t xml:space="preserve"> که خداوند تعالی از او خبر داد، عبدالله نزد پدرش می‌آید، در حالی که شمشیرش را از نیام برکشیده و آن را بر سر پدرش می‌گذارد و به او می‌گوید: سوگند به خدا آن را در نیام نمی‌گذارم، مگر</w:t>
      </w:r>
      <w:r w:rsidR="008A6AE7">
        <w:rPr>
          <w:rFonts w:hint="cs"/>
          <w:rtl/>
        </w:rPr>
        <w:t xml:space="preserve"> اینکه </w:t>
      </w:r>
      <w:r w:rsidR="00346A47" w:rsidRPr="00EA7888">
        <w:rPr>
          <w:rFonts w:hint="cs"/>
          <w:rtl/>
        </w:rPr>
        <w:t>بگویی محمد عزتمندتر و گرامی‌تر است و من زبون‌تر و پست‌تر می‌باشم، پدرش گفت: وای بر تو</w:t>
      </w:r>
      <w:r w:rsidR="00DA28EC" w:rsidRPr="00EA7888">
        <w:rPr>
          <w:rFonts w:hint="cs"/>
          <w:rtl/>
        </w:rPr>
        <w:t>!</w:t>
      </w:r>
      <w:r w:rsidR="00346A47" w:rsidRPr="00EA7888">
        <w:rPr>
          <w:rFonts w:hint="cs"/>
          <w:rtl/>
        </w:rPr>
        <w:t xml:space="preserve"> محمد</w:t>
      </w:r>
      <w:r w:rsidR="00785230" w:rsidRPr="00785230">
        <w:rPr>
          <w:rFonts w:cs="CTraditional Arabic" w:hint="cs"/>
          <w:rtl/>
        </w:rPr>
        <w:t xml:space="preserve"> ج</w:t>
      </w:r>
      <w:r w:rsidR="00346A47" w:rsidRPr="00EA7888">
        <w:rPr>
          <w:rFonts w:hint="cs"/>
          <w:rtl/>
        </w:rPr>
        <w:t xml:space="preserve"> عزتمندتر است و من زبون‌تر.</w:t>
      </w:r>
    </w:p>
    <w:p w:rsidR="00A277EC" w:rsidRPr="00EA7888" w:rsidRDefault="00A277EC" w:rsidP="00D32B39">
      <w:pPr>
        <w:pStyle w:val="a1"/>
        <w:rPr>
          <w:rtl/>
        </w:rPr>
      </w:pPr>
      <w:r w:rsidRPr="00EA7888">
        <w:rPr>
          <w:rFonts w:hint="cs"/>
          <w:rtl/>
        </w:rPr>
        <w:t>پس این خبر به رسول خدا</w:t>
      </w:r>
      <w:r w:rsidR="00785230" w:rsidRPr="00785230">
        <w:rPr>
          <w:rFonts w:cs="CTraditional Arabic" w:hint="cs"/>
          <w:rtl/>
        </w:rPr>
        <w:t xml:space="preserve"> ج</w:t>
      </w:r>
      <w:r w:rsidRPr="00EA7888">
        <w:rPr>
          <w:rFonts w:hint="cs"/>
          <w:rtl/>
        </w:rPr>
        <w:t xml:space="preserve"> رسید و سبب شگفتی و تعجب پیامبر گردید و ب</w:t>
      </w:r>
      <w:r w:rsidR="00312CCB" w:rsidRPr="00EA7888">
        <w:rPr>
          <w:rFonts w:hint="cs"/>
          <w:rtl/>
        </w:rPr>
        <w:t>رای این کار از او سپاسگذاری کرد.</w:t>
      </w:r>
    </w:p>
    <w:p w:rsidR="00EF5658" w:rsidRPr="00A700EB" w:rsidRDefault="00EF5658" w:rsidP="00D32B39">
      <w:pPr>
        <w:pStyle w:val="a5"/>
        <w:rPr>
          <w:rtl/>
        </w:rPr>
      </w:pPr>
      <w:bookmarkStart w:id="82" w:name="_Toc423767777"/>
      <w:r w:rsidRPr="00A700EB">
        <w:rPr>
          <w:rFonts w:hint="cs"/>
          <w:rtl/>
        </w:rPr>
        <w:lastRenderedPageBreak/>
        <w:t>(عبدالله) آن پسر باایمان:</w:t>
      </w:r>
      <w:bookmarkEnd w:id="82"/>
    </w:p>
    <w:p w:rsidR="00EF5658" w:rsidRPr="00D32B39" w:rsidRDefault="00EF5658" w:rsidP="00D32B39">
      <w:pPr>
        <w:pStyle w:val="a1"/>
        <w:rPr>
          <w:rtl/>
        </w:rPr>
      </w:pPr>
      <w:r w:rsidRPr="00EA7888">
        <w:rPr>
          <w:rFonts w:hint="cs"/>
          <w:rtl/>
        </w:rPr>
        <w:t>محبت و دوستی عبدالله نسبت به پی</w:t>
      </w:r>
      <w:r w:rsidR="00717881" w:rsidRPr="00EA7888">
        <w:rPr>
          <w:rFonts w:hint="cs"/>
          <w:rtl/>
        </w:rPr>
        <w:t>ا</w:t>
      </w:r>
      <w:r w:rsidRPr="00EA7888">
        <w:rPr>
          <w:rFonts w:hint="cs"/>
          <w:rtl/>
        </w:rPr>
        <w:t>مبر در این حد و مرز متوق</w:t>
      </w:r>
      <w:r w:rsidR="006A6E54" w:rsidRPr="00EA7888">
        <w:rPr>
          <w:rFonts w:hint="cs"/>
          <w:rtl/>
        </w:rPr>
        <w:t>ف نمی‌شود، هنگامی که شایع شد آ</w:t>
      </w:r>
      <w:r w:rsidRPr="00EA7888">
        <w:rPr>
          <w:rFonts w:hint="cs"/>
          <w:rtl/>
        </w:rPr>
        <w:t xml:space="preserve">یه‌هایی </w:t>
      </w:r>
      <w:r w:rsidRPr="00D32B39">
        <w:rPr>
          <w:rFonts w:hint="cs"/>
          <w:rtl/>
        </w:rPr>
        <w:t>در باره رسوایی پدرش عبدالله بن أُبی نازل شده است</w:t>
      </w:r>
      <w:r w:rsidR="008132E3" w:rsidRPr="00D32B39">
        <w:rPr>
          <w:rFonts w:hint="cs"/>
          <w:rtl/>
        </w:rPr>
        <w:t>،</w:t>
      </w:r>
      <w:r w:rsidRPr="00D32B39">
        <w:rPr>
          <w:rFonts w:hint="cs"/>
          <w:rtl/>
        </w:rPr>
        <w:t xml:space="preserve"> و قرآن آشکارا دشمنی ابن أُبی را در</w:t>
      </w:r>
      <w:r w:rsidRPr="00EA7888">
        <w:rPr>
          <w:rFonts w:hint="cs"/>
          <w:rtl/>
        </w:rPr>
        <w:t xml:space="preserve"> باره پیامبر بیان کر</w:t>
      </w:r>
      <w:r w:rsidR="004902F7" w:rsidRPr="00EA7888">
        <w:rPr>
          <w:rFonts w:hint="cs"/>
          <w:rtl/>
        </w:rPr>
        <w:t>د</w:t>
      </w:r>
      <w:r w:rsidRPr="00EA7888">
        <w:rPr>
          <w:rFonts w:hint="cs"/>
          <w:rtl/>
        </w:rPr>
        <w:t>ه و شایع شده بو</w:t>
      </w:r>
      <w:r w:rsidR="002E2AD2" w:rsidRPr="00EA7888">
        <w:rPr>
          <w:rFonts w:hint="cs"/>
          <w:rtl/>
        </w:rPr>
        <w:t>د</w:t>
      </w:r>
      <w:r w:rsidRPr="00EA7888">
        <w:rPr>
          <w:rFonts w:hint="cs"/>
          <w:rtl/>
        </w:rPr>
        <w:t xml:space="preserve"> که پیامبر او را خواهد کشت، پس این عبدالله که مسلمانی صادق و باایمان است و سخت پیامبر را دوست دار</w:t>
      </w:r>
      <w:r w:rsidR="008F325C" w:rsidRPr="00EA7888">
        <w:rPr>
          <w:rFonts w:hint="cs"/>
          <w:rtl/>
        </w:rPr>
        <w:t>د، نزد پیامبر می‌آ</w:t>
      </w:r>
      <w:r w:rsidRPr="00EA7888">
        <w:rPr>
          <w:rFonts w:hint="cs"/>
          <w:rtl/>
        </w:rPr>
        <w:t>ید و می‌گوید: ای رسول خدا</w:t>
      </w:r>
      <w:r w:rsidR="00785230" w:rsidRPr="00785230">
        <w:rPr>
          <w:rFonts w:cs="CTraditional Arabic" w:hint="cs"/>
          <w:rtl/>
        </w:rPr>
        <w:t xml:space="preserve"> ج</w:t>
      </w:r>
      <w:r w:rsidRPr="00EA7888">
        <w:rPr>
          <w:rFonts w:hint="cs"/>
          <w:rtl/>
        </w:rPr>
        <w:t xml:space="preserve"> به من خبر رسیده است که می‌خواهی پدرم را به سزای بدی‌هایی که از او به تو رسیده است به قتل برسانی، اگر چنانکه قصد کشتن او را داری، به من فرمان ده تا او را ب</w:t>
      </w:r>
      <w:r w:rsidR="004D2504" w:rsidRPr="00EA7888">
        <w:rPr>
          <w:rFonts w:hint="cs"/>
          <w:rtl/>
        </w:rPr>
        <w:t>ک</w:t>
      </w:r>
      <w:r w:rsidRPr="00EA7888">
        <w:rPr>
          <w:rFonts w:hint="cs"/>
          <w:rtl/>
        </w:rPr>
        <w:t xml:space="preserve">شم و سرش را نزد تو بیاورم، سوگند به خدا که مردمان خزرج می‌دانند که در میان ایشان هیچ مردی از من نسبت به پدر و مادرش </w:t>
      </w:r>
      <w:r w:rsidR="00BC164A" w:rsidRPr="00EA7888">
        <w:rPr>
          <w:rFonts w:hint="cs"/>
          <w:rtl/>
        </w:rPr>
        <w:t>نیکوکارتر نیست</w:t>
      </w:r>
      <w:r w:rsidR="002030F1" w:rsidRPr="00EA7888">
        <w:rPr>
          <w:rFonts w:hint="cs"/>
          <w:rtl/>
        </w:rPr>
        <w:t>،</w:t>
      </w:r>
      <w:r w:rsidR="00BC164A" w:rsidRPr="00EA7888">
        <w:rPr>
          <w:rFonts w:hint="cs"/>
          <w:rtl/>
        </w:rPr>
        <w:t xml:space="preserve"> و ترسم از این است که به کسی دیگر غیر از من فرمان دهی که او را به قتل رساند، و نفسم به من اجازه ندهد که به قاتل پدرم که در میان مردم روان است نظر افکنم، و او را ب</w:t>
      </w:r>
      <w:r w:rsidR="004D2504" w:rsidRPr="00EA7888">
        <w:rPr>
          <w:rFonts w:hint="cs"/>
          <w:rtl/>
        </w:rPr>
        <w:t>ک</w:t>
      </w:r>
      <w:r w:rsidR="00BC164A" w:rsidRPr="00EA7888">
        <w:rPr>
          <w:rFonts w:hint="cs"/>
          <w:rtl/>
        </w:rPr>
        <w:t xml:space="preserve">شم، و این سبب شود که به علت قتل کافری مردی مسلمان را به قتل رسانم و به سبب آن </w:t>
      </w:r>
      <w:r w:rsidR="00BC164A" w:rsidRPr="00D32B39">
        <w:rPr>
          <w:rFonts w:hint="cs"/>
          <w:rtl/>
        </w:rPr>
        <w:t>وارد دوزخ شوم.</w:t>
      </w:r>
    </w:p>
    <w:p w:rsidR="006E0CA5" w:rsidRPr="00EA7888" w:rsidRDefault="006E0CA5" w:rsidP="00D32B39">
      <w:pPr>
        <w:pStyle w:val="a1"/>
        <w:rPr>
          <w:rtl/>
        </w:rPr>
      </w:pPr>
      <w:r w:rsidRPr="00D32B39">
        <w:rPr>
          <w:rFonts w:hint="cs"/>
          <w:rtl/>
        </w:rPr>
        <w:t>اینگونه عبدالله بن عبدال</w:t>
      </w:r>
      <w:r w:rsidR="00BB6164" w:rsidRPr="00D32B39">
        <w:rPr>
          <w:rFonts w:hint="cs"/>
          <w:rtl/>
        </w:rPr>
        <w:t>ل</w:t>
      </w:r>
      <w:r w:rsidRPr="00D32B39">
        <w:rPr>
          <w:rFonts w:hint="cs"/>
          <w:rtl/>
        </w:rPr>
        <w:t>ه بن أُبی</w:t>
      </w:r>
      <w:r w:rsidR="009F53F3" w:rsidRPr="00D32B39">
        <w:rPr>
          <w:rFonts w:hint="cs"/>
          <w:rtl/>
        </w:rPr>
        <w:t xml:space="preserve"> با</w:t>
      </w:r>
      <w:r w:rsidR="009F53F3" w:rsidRPr="00EA7888">
        <w:rPr>
          <w:rFonts w:hint="cs"/>
          <w:rtl/>
        </w:rPr>
        <w:t xml:space="preserve"> پیامبر گرامی</w:t>
      </w:r>
      <w:r w:rsidR="00785230" w:rsidRPr="00785230">
        <w:rPr>
          <w:rFonts w:cs="CTraditional Arabic" w:hint="cs"/>
          <w:rtl/>
        </w:rPr>
        <w:t xml:space="preserve"> ج</w:t>
      </w:r>
      <w:r w:rsidR="009F53F3" w:rsidRPr="00EA7888">
        <w:rPr>
          <w:rFonts w:hint="cs"/>
          <w:rtl/>
        </w:rPr>
        <w:t xml:space="preserve"> سخن گفت، و عبارتی گویاتر و شیواتر از این عبارات با وجود شیوایی و اختصار آن سُراغ ندارم،</w:t>
      </w:r>
      <w:r w:rsidR="008A6AE7">
        <w:rPr>
          <w:rFonts w:hint="cs"/>
          <w:rtl/>
        </w:rPr>
        <w:t xml:space="preserve"> اینکه </w:t>
      </w:r>
      <w:r w:rsidR="009F53F3" w:rsidRPr="00EA7888">
        <w:rPr>
          <w:rFonts w:hint="cs"/>
          <w:rtl/>
        </w:rPr>
        <w:t>بتواند خواسته‌ها و حالات نفسانی و عاطفی را بیان نماید که از نظر تأثیر نیرومندترین عوامل آشفتگی و نابسامانی را در خاطر آدمی ایجاد می‌کند، و در آن دلائل و علت‌های نیکویی نسبت به پدر آشفتگی و نابسامانی پیدا می‌کند، و صداقت و ایمان راستین و محبت رسول خدا</w:t>
      </w:r>
      <w:r w:rsidR="00785230" w:rsidRPr="00785230">
        <w:rPr>
          <w:rFonts w:cs="CTraditional Arabic" w:hint="cs"/>
          <w:rtl/>
        </w:rPr>
        <w:t xml:space="preserve"> ج</w:t>
      </w:r>
      <w:r w:rsidR="009F53F3" w:rsidRPr="00EA7888">
        <w:rPr>
          <w:rFonts w:hint="cs"/>
          <w:rtl/>
        </w:rPr>
        <w:t xml:space="preserve"> با جوانمردی و غرور عربیت و حرص و آزمندی بر آرامش مسلمین روی می‌نماید</w:t>
      </w:r>
      <w:r w:rsidR="00406746" w:rsidRPr="00EA7888">
        <w:rPr>
          <w:rFonts w:hint="cs"/>
          <w:rtl/>
        </w:rPr>
        <w:t>،</w:t>
      </w:r>
      <w:r w:rsidR="009F53F3" w:rsidRPr="00EA7888">
        <w:rPr>
          <w:rFonts w:hint="cs"/>
          <w:rtl/>
        </w:rPr>
        <w:t xml:space="preserve"> تا</w:t>
      </w:r>
      <w:r w:rsidR="008A6AE7">
        <w:rPr>
          <w:rFonts w:hint="cs"/>
          <w:rtl/>
        </w:rPr>
        <w:t xml:space="preserve"> اینکه </w:t>
      </w:r>
      <w:r w:rsidR="009F53F3" w:rsidRPr="00EA7888">
        <w:rPr>
          <w:rFonts w:hint="cs"/>
          <w:rtl/>
        </w:rPr>
        <w:t>میان مسلمانان فتنه‌ها و خونخواهی‌های بی‌مورد ایجاد نشود.</w:t>
      </w:r>
    </w:p>
    <w:p w:rsidR="009F53F3" w:rsidRPr="00EA7888" w:rsidRDefault="009F53F3" w:rsidP="00D32B39">
      <w:pPr>
        <w:pStyle w:val="a1"/>
        <w:rPr>
          <w:rtl/>
        </w:rPr>
      </w:pPr>
      <w:r w:rsidRPr="00EA7888">
        <w:rPr>
          <w:rFonts w:hint="cs"/>
          <w:rtl/>
        </w:rPr>
        <w:lastRenderedPageBreak/>
        <w:t>این ح</w:t>
      </w:r>
      <w:r w:rsidR="008F6E3E" w:rsidRPr="00EA7888">
        <w:rPr>
          <w:rFonts w:hint="cs"/>
          <w:rtl/>
        </w:rPr>
        <w:t>الت پسری است که می‌بیند، پدرش ک</w:t>
      </w:r>
      <w:r w:rsidRPr="00EA7888">
        <w:rPr>
          <w:rFonts w:hint="cs"/>
          <w:rtl/>
        </w:rPr>
        <w:t>شته خواهد شد، با وجود این از رسول خدا</w:t>
      </w:r>
      <w:r w:rsidR="00785230" w:rsidRPr="00785230">
        <w:rPr>
          <w:rFonts w:cs="CTraditional Arabic" w:hint="cs"/>
          <w:rtl/>
        </w:rPr>
        <w:t xml:space="preserve"> ج</w:t>
      </w:r>
      <w:r w:rsidRPr="00EA7888">
        <w:rPr>
          <w:rFonts w:hint="cs"/>
          <w:rtl/>
        </w:rPr>
        <w:t xml:space="preserve"> نمی‌خواهد که پدرش را نکشد، زیرا ایمان و یقین دارد که هرآینه رسول خدا</w:t>
      </w:r>
      <w:r w:rsidR="00785230" w:rsidRPr="00785230">
        <w:rPr>
          <w:rFonts w:cs="CTraditional Arabic" w:hint="cs"/>
          <w:rtl/>
        </w:rPr>
        <w:t xml:space="preserve"> ج</w:t>
      </w:r>
      <w:r w:rsidRPr="00EA7888">
        <w:rPr>
          <w:rFonts w:hint="cs"/>
          <w:rtl/>
        </w:rPr>
        <w:t xml:space="preserve"> دستور و فرمان خدا را انجام می‌دهد، او میان نیکی و محبت به پدر و آنچه که نخوت و کرامت عربیت اقتضا می‌کند به خونخواهی از قاتل پدر برخیزد، بیم‌ناک است.</w:t>
      </w:r>
    </w:p>
    <w:p w:rsidR="009F53F3" w:rsidRPr="00EA7888" w:rsidRDefault="009F53F3" w:rsidP="00D32B39">
      <w:pPr>
        <w:pStyle w:val="a1"/>
        <w:rPr>
          <w:rtl/>
        </w:rPr>
      </w:pPr>
      <w:r w:rsidRPr="00EA7888">
        <w:rPr>
          <w:rFonts w:hint="cs"/>
          <w:rtl/>
        </w:rPr>
        <w:t>می‌خواهد بر خود وادارد که پدرش را بکشد و سر وی را نزد رسول خدا</w:t>
      </w:r>
      <w:r w:rsidR="00785230" w:rsidRPr="00785230">
        <w:rPr>
          <w:rFonts w:cs="CTraditional Arabic" w:hint="cs"/>
          <w:rtl/>
        </w:rPr>
        <w:t>ج</w:t>
      </w:r>
      <w:r w:rsidRPr="00EA7888">
        <w:rPr>
          <w:rFonts w:hint="cs"/>
          <w:rtl/>
        </w:rPr>
        <w:t xml:space="preserve"> آورد، هرچند انجام این کار دلش را پاره پاره و جگرش را می‌شکافد، و حال</w:t>
      </w:r>
      <w:r w:rsidR="008A6AE7">
        <w:rPr>
          <w:rFonts w:hint="cs"/>
          <w:rtl/>
        </w:rPr>
        <w:t xml:space="preserve"> اینکه </w:t>
      </w:r>
      <w:r w:rsidRPr="00EA7888">
        <w:rPr>
          <w:rFonts w:hint="cs"/>
          <w:rtl/>
        </w:rPr>
        <w:t>از این بی‌عدالتی که [پدرش منافق است] او را بر انجام آن کار وادار می‌کند، صبر و شکیبایی در ایمانش می‌یابد.</w:t>
      </w:r>
    </w:p>
    <w:p w:rsidR="009F53F3" w:rsidRPr="00EA7888" w:rsidRDefault="009F53F3" w:rsidP="00D32B39">
      <w:pPr>
        <w:pStyle w:val="a1"/>
        <w:rPr>
          <w:rtl/>
        </w:rPr>
      </w:pPr>
      <w:r w:rsidRPr="00EA7888">
        <w:rPr>
          <w:rFonts w:hint="cs"/>
          <w:rtl/>
        </w:rPr>
        <w:t>کدام دژخیم و جلاد میان ایمان و عطوفت و خوی و منش اخلاقی سخت‌تر و شدیدتر از این دژخیم است [ی</w:t>
      </w:r>
      <w:r w:rsidR="0084634B" w:rsidRPr="00EA7888">
        <w:rPr>
          <w:rFonts w:hint="cs"/>
          <w:rtl/>
        </w:rPr>
        <w:t>ع</w:t>
      </w:r>
      <w:r w:rsidRPr="00EA7888">
        <w:rPr>
          <w:rFonts w:hint="cs"/>
          <w:rtl/>
        </w:rPr>
        <w:t xml:space="preserve">نی عبدالله ابن سلول که منافقی او سبب می‌گردد که </w:t>
      </w:r>
      <w:r w:rsidR="003668FC" w:rsidRPr="00EA7888">
        <w:rPr>
          <w:rFonts w:hint="cs"/>
          <w:rtl/>
        </w:rPr>
        <w:t>فرزند مؤمن و با محبتش را به قتل پدرش وادار کند]؟ و کدام فاجعه و حادثه ناگوار روحی و روانی برای صاحبش کشنده‌تر و غافلگیرتر از این مصیبت است؟ آیا می‌دانی رسول بزرگوار</w:t>
      </w:r>
      <w:r w:rsidR="00785230" w:rsidRPr="00785230">
        <w:rPr>
          <w:rFonts w:cs="CTraditional Arabic" w:hint="cs"/>
          <w:rtl/>
        </w:rPr>
        <w:t xml:space="preserve"> ج</w:t>
      </w:r>
      <w:r w:rsidR="003668FC" w:rsidRPr="00EA7888">
        <w:rPr>
          <w:rFonts w:hint="cs"/>
          <w:rtl/>
        </w:rPr>
        <w:t xml:space="preserve"> بعد از شنیدن سخن عبدالله چه پاسخ گفت؟</w:t>
      </w:r>
    </w:p>
    <w:p w:rsidR="003668FC" w:rsidRPr="00EA7888" w:rsidRDefault="003668FC" w:rsidP="00D32B39">
      <w:pPr>
        <w:pStyle w:val="a1"/>
        <w:rPr>
          <w:rtl/>
        </w:rPr>
      </w:pPr>
      <w:r w:rsidRPr="00EA7888">
        <w:rPr>
          <w:rFonts w:hint="cs"/>
          <w:rtl/>
        </w:rPr>
        <w:t>به او فرمود: قطعاً ما او را نه تنها نمی‌کشیم، بلکه با او مدارا می‌کنیم و تا زمانی که با ماست با  او به نیکی رفتار می‌کنیم.</w:t>
      </w:r>
    </w:p>
    <w:p w:rsidR="003668FC" w:rsidRPr="00EA7888" w:rsidRDefault="003668FC" w:rsidP="00D32B39">
      <w:pPr>
        <w:pStyle w:val="a1"/>
        <w:rPr>
          <w:rtl/>
        </w:rPr>
      </w:pPr>
      <w:r w:rsidRPr="00EA7888">
        <w:rPr>
          <w:rFonts w:hint="cs"/>
          <w:rtl/>
        </w:rPr>
        <w:t>چه زیبا و با</w:t>
      </w:r>
      <w:r w:rsidR="0012342D" w:rsidRPr="00EA7888">
        <w:rPr>
          <w:rFonts w:hint="cs"/>
          <w:rtl/>
        </w:rPr>
        <w:t xml:space="preserve"> </w:t>
      </w:r>
      <w:r w:rsidRPr="00EA7888">
        <w:rPr>
          <w:rFonts w:hint="cs"/>
          <w:rtl/>
        </w:rPr>
        <w:t>شکوه است این عفو و بزرگی محمد</w:t>
      </w:r>
      <w:r w:rsidR="00785230" w:rsidRPr="00785230">
        <w:rPr>
          <w:rFonts w:cs="CTraditional Arabic" w:hint="cs"/>
          <w:rtl/>
        </w:rPr>
        <w:t xml:space="preserve"> ج</w:t>
      </w:r>
      <w:r w:rsidRPr="00EA7888">
        <w:rPr>
          <w:rFonts w:hint="cs"/>
          <w:rtl/>
        </w:rPr>
        <w:t xml:space="preserve"> نسبت به کسی که مردم مدینه را بر او و یارانش </w:t>
      </w:r>
      <w:r w:rsidRPr="00D32B39">
        <w:rPr>
          <w:rFonts w:hint="cs"/>
          <w:rtl/>
        </w:rPr>
        <w:t>تحریک</w:t>
      </w:r>
      <w:r w:rsidRPr="00EA7888">
        <w:rPr>
          <w:rFonts w:hint="cs"/>
          <w:rtl/>
        </w:rPr>
        <w:t xml:space="preserve"> می‌کند و می‌شوراند.</w:t>
      </w:r>
    </w:p>
    <w:p w:rsidR="003668FC" w:rsidRPr="00EA7888" w:rsidRDefault="003668FC" w:rsidP="00D32B39">
      <w:pPr>
        <w:pStyle w:val="a1"/>
        <w:rPr>
          <w:rtl/>
        </w:rPr>
      </w:pPr>
      <w:r w:rsidRPr="00EA7888">
        <w:rPr>
          <w:rFonts w:hint="cs"/>
          <w:rtl/>
        </w:rPr>
        <w:t xml:space="preserve">با مدارا و نرمی رفتار می‌کند. بنابراین، مهربانی و عفو </w:t>
      </w:r>
      <w:r w:rsidR="005D0562" w:rsidRPr="00EA7888">
        <w:rPr>
          <w:rFonts w:hint="cs"/>
          <w:rtl/>
        </w:rPr>
        <w:t xml:space="preserve">آن حضرت نسبت به او اثرش از </w:t>
      </w:r>
      <w:r w:rsidR="005D0562" w:rsidRPr="00D32B39">
        <w:rPr>
          <w:rFonts w:hint="cs"/>
          <w:rtl/>
        </w:rPr>
        <w:t>کیفر</w:t>
      </w:r>
      <w:r w:rsidRPr="00D32B39">
        <w:rPr>
          <w:rFonts w:hint="cs"/>
          <w:rtl/>
        </w:rPr>
        <w:t>دادن او – اگر به انجام می‌رسانید – بیشتر</w:t>
      </w:r>
      <w:r w:rsidRPr="00EA7888">
        <w:rPr>
          <w:rFonts w:hint="cs"/>
          <w:rtl/>
        </w:rPr>
        <w:t xml:space="preserve"> است.</w:t>
      </w:r>
    </w:p>
    <w:p w:rsidR="003668FC" w:rsidRPr="00EA7888" w:rsidRDefault="003668FC" w:rsidP="00D32B39">
      <w:pPr>
        <w:pStyle w:val="a1"/>
        <w:rPr>
          <w:rtl/>
        </w:rPr>
      </w:pPr>
      <w:r w:rsidRPr="00EA7888">
        <w:rPr>
          <w:rFonts w:hint="cs"/>
          <w:rtl/>
        </w:rPr>
        <w:lastRenderedPageBreak/>
        <w:t>پس از این رویداد اگر عبدالله بن اُبی حادثه‌ای به وجود می‌آورد، قومش بر او خرده می‌گرفتند</w:t>
      </w:r>
      <w:r w:rsidR="002F36E1" w:rsidRPr="00EA7888">
        <w:rPr>
          <w:rFonts w:hint="cs"/>
          <w:rtl/>
        </w:rPr>
        <w:t>،</w:t>
      </w:r>
      <w:r w:rsidRPr="00EA7888">
        <w:rPr>
          <w:rFonts w:hint="cs"/>
          <w:rtl/>
        </w:rPr>
        <w:t xml:space="preserve"> و به او می‌گفتند که هرآینه زندگی وی هدیه‌ای بوده است که محمد</w:t>
      </w:r>
      <w:r w:rsidR="00785230" w:rsidRPr="00785230">
        <w:rPr>
          <w:rFonts w:cs="CTraditional Arabic" w:hint="cs"/>
          <w:rtl/>
        </w:rPr>
        <w:t xml:space="preserve"> ج</w:t>
      </w:r>
      <w:r w:rsidRPr="00EA7888">
        <w:rPr>
          <w:rFonts w:hint="cs"/>
          <w:rtl/>
        </w:rPr>
        <w:t xml:space="preserve"> به او بخشیده است.</w:t>
      </w:r>
    </w:p>
    <w:p w:rsidR="00D46297" w:rsidRPr="00A700EB" w:rsidRDefault="00D46297" w:rsidP="00D32B39">
      <w:pPr>
        <w:pStyle w:val="a5"/>
        <w:rPr>
          <w:rtl/>
        </w:rPr>
      </w:pPr>
      <w:bookmarkStart w:id="83" w:name="_Toc423767778"/>
      <w:r w:rsidRPr="00A700EB">
        <w:rPr>
          <w:rFonts w:hint="cs"/>
          <w:rtl/>
        </w:rPr>
        <w:t>دلسوزی و مهربانی پیامبر بزرگوار</w:t>
      </w:r>
      <w:r w:rsidR="00785230" w:rsidRPr="00785230">
        <w:rPr>
          <w:rFonts w:cs="CTraditional Arabic" w:hint="cs"/>
          <w:rtl/>
        </w:rPr>
        <w:t xml:space="preserve"> </w:t>
      </w:r>
      <w:r w:rsidR="00785230" w:rsidRPr="00D32B39">
        <w:rPr>
          <w:rFonts w:cs="CTraditional Arabic" w:hint="cs"/>
          <w:b/>
          <w:bCs w:val="0"/>
          <w:rtl/>
        </w:rPr>
        <w:t>ج</w:t>
      </w:r>
      <w:r w:rsidRPr="00A700EB">
        <w:rPr>
          <w:rFonts w:hint="cs"/>
          <w:rtl/>
        </w:rPr>
        <w:t>:</w:t>
      </w:r>
      <w:bookmarkEnd w:id="83"/>
    </w:p>
    <w:p w:rsidR="00D46297" w:rsidRPr="00EA7888" w:rsidRDefault="00D46297" w:rsidP="00D32B39">
      <w:pPr>
        <w:pStyle w:val="a1"/>
        <w:rPr>
          <w:rtl/>
        </w:rPr>
      </w:pPr>
      <w:r w:rsidRPr="00EA7888">
        <w:rPr>
          <w:rFonts w:hint="cs"/>
          <w:rtl/>
        </w:rPr>
        <w:t>رسول خدا</w:t>
      </w:r>
      <w:r w:rsidR="00785230" w:rsidRPr="00785230">
        <w:rPr>
          <w:rFonts w:cs="CTraditional Arabic" w:hint="cs"/>
          <w:rtl/>
        </w:rPr>
        <w:t xml:space="preserve"> ج</w:t>
      </w:r>
      <w:r w:rsidR="002E1DDE" w:rsidRPr="00EA7888">
        <w:rPr>
          <w:rFonts w:hint="cs"/>
          <w:rtl/>
        </w:rPr>
        <w:t xml:space="preserve"> این جایگاه بزرگ را به </w:t>
      </w:r>
      <w:r w:rsidRPr="00EA7888">
        <w:rPr>
          <w:rFonts w:hint="cs"/>
          <w:rtl/>
        </w:rPr>
        <w:t>عبدالله با ایمان اختصاص داد، هنگامی که به پیامبر خبر رسید که عبدالله ابن اُبی منافق در حال مرگ است، فرمود: وقتی که وسایل کفن و دفن او را فراهم آوردید مرا آگاه کنید تا بر او نماز گزا</w:t>
      </w:r>
      <w:r w:rsidR="00F61331" w:rsidRPr="00EA7888">
        <w:rPr>
          <w:rFonts w:hint="cs"/>
          <w:rtl/>
        </w:rPr>
        <w:t>ر</w:t>
      </w:r>
      <w:r w:rsidRPr="00EA7888">
        <w:rPr>
          <w:rFonts w:hint="cs"/>
          <w:rtl/>
        </w:rPr>
        <w:t>م. (یا مشابه با این سخن فرمود) با</w:t>
      </w:r>
      <w:r w:rsidR="00200A3B" w:rsidRPr="00EA7888">
        <w:rPr>
          <w:rFonts w:hint="cs"/>
          <w:rtl/>
        </w:rPr>
        <w:t xml:space="preserve"> </w:t>
      </w:r>
      <w:r w:rsidRPr="00EA7888">
        <w:rPr>
          <w:rFonts w:hint="cs"/>
          <w:rtl/>
        </w:rPr>
        <w:t>وجود مخالفت عمر</w:t>
      </w:r>
      <w:r w:rsidR="00785230" w:rsidRPr="00785230">
        <w:rPr>
          <w:rFonts w:cs="CTraditional Arabic" w:hint="cs"/>
          <w:rtl/>
        </w:rPr>
        <w:t>س</w:t>
      </w:r>
      <w:r w:rsidRPr="00EA7888">
        <w:rPr>
          <w:rFonts w:hint="cs"/>
          <w:rtl/>
        </w:rPr>
        <w:t xml:space="preserve"> پیامبر</w:t>
      </w:r>
      <w:r w:rsidR="00785230" w:rsidRPr="00785230">
        <w:rPr>
          <w:rFonts w:cs="CTraditional Arabic" w:hint="cs"/>
          <w:rtl/>
        </w:rPr>
        <w:t xml:space="preserve"> ج</w:t>
      </w:r>
      <w:r w:rsidRPr="00EA7888">
        <w:rPr>
          <w:rFonts w:hint="cs"/>
          <w:rtl/>
        </w:rPr>
        <w:t xml:space="preserve"> به خاطر بزرگداشت و احترام پسر مؤمن او بر وی نماز خواند.</w:t>
      </w:r>
    </w:p>
    <w:p w:rsidR="00C41752" w:rsidRPr="00A91CC7" w:rsidRDefault="00D46297" w:rsidP="00A91CC7">
      <w:pPr>
        <w:pStyle w:val="a1"/>
        <w:rPr>
          <w:rFonts w:ascii="KFGQPC Uthmanic Script HAFS" w:hAnsi="KFGQPC Uthmanic Script HAFS" w:cs="KFGQPC Uthmanic Script HAFS"/>
          <w:rtl/>
        </w:rPr>
      </w:pPr>
      <w:r w:rsidRPr="00EA7888">
        <w:rPr>
          <w:rFonts w:hint="cs"/>
          <w:rtl/>
        </w:rPr>
        <w:t>در صحیح بخاری از قول ابن عباس</w:t>
      </w:r>
      <w:r w:rsidR="00785230" w:rsidRPr="00785230">
        <w:rPr>
          <w:rFonts w:cs="CTraditional Arabic" w:hint="cs"/>
          <w:rtl/>
        </w:rPr>
        <w:t>س</w:t>
      </w:r>
      <w:r w:rsidRPr="00EA7888">
        <w:rPr>
          <w:rFonts w:hint="cs"/>
          <w:rtl/>
        </w:rPr>
        <w:t xml:space="preserve"> روایت است که گفت: پیامبر خدا</w:t>
      </w:r>
      <w:r w:rsidR="00785230" w:rsidRPr="00785230">
        <w:rPr>
          <w:rFonts w:cs="CTraditional Arabic" w:hint="cs"/>
          <w:rtl/>
        </w:rPr>
        <w:t>ج</w:t>
      </w:r>
      <w:r w:rsidRPr="00EA7888">
        <w:rPr>
          <w:rFonts w:hint="cs"/>
          <w:rtl/>
        </w:rPr>
        <w:t xml:space="preserve"> بر او نماز خواند، سپس بازگشت، و مدت زیادی از بازگشت او سپری نشده بود تا</w:t>
      </w:r>
      <w:r w:rsidR="008A6AE7">
        <w:rPr>
          <w:rFonts w:hint="cs"/>
          <w:rtl/>
        </w:rPr>
        <w:t xml:space="preserve"> اینکه </w:t>
      </w:r>
      <w:r w:rsidRPr="00EA7888">
        <w:rPr>
          <w:rFonts w:hint="cs"/>
          <w:rtl/>
        </w:rPr>
        <w:t>دو آیه از سور</w:t>
      </w:r>
      <w:r w:rsidR="00D32B39">
        <w:rPr>
          <w:rFonts w:hint="cs"/>
          <w:rtl/>
        </w:rPr>
        <w:t>ۀ</w:t>
      </w:r>
      <w:r w:rsidRPr="00EA7888">
        <w:rPr>
          <w:rFonts w:hint="cs"/>
          <w:rtl/>
        </w:rPr>
        <w:t xml:space="preserve"> </w:t>
      </w:r>
      <w:r w:rsidRPr="00D32B39">
        <w:rPr>
          <w:rFonts w:hint="cs"/>
          <w:rtl/>
        </w:rPr>
        <w:t>مبارک</w:t>
      </w:r>
      <w:r w:rsidR="00795486">
        <w:rPr>
          <w:rFonts w:hint="cs"/>
          <w:rtl/>
        </w:rPr>
        <w:t>ۀ</w:t>
      </w:r>
      <w:r w:rsidRPr="00D32B39">
        <w:rPr>
          <w:rFonts w:hint="cs"/>
          <w:rtl/>
        </w:rPr>
        <w:t xml:space="preserve"> (بَراءَة) نازل</w:t>
      </w:r>
      <w:r w:rsidRPr="00EA7888">
        <w:rPr>
          <w:rFonts w:hint="cs"/>
          <w:rtl/>
        </w:rPr>
        <w:t xml:space="preserve"> شد:</w:t>
      </w:r>
      <w:r w:rsidR="00795486">
        <w:rPr>
          <w:rFonts w:hint="cs"/>
          <w:rtl/>
        </w:rPr>
        <w:t xml:space="preserve"> </w:t>
      </w:r>
      <w:r w:rsidR="00795486">
        <w:rPr>
          <w:rFonts w:ascii="Traditional Arabic" w:hAnsi="Traditional Arabic" w:cs="Traditional Arabic"/>
          <w:rtl/>
        </w:rPr>
        <w:t>﴿</w:t>
      </w:r>
      <w:r w:rsidR="00A91CC7">
        <w:rPr>
          <w:rFonts w:ascii="KFGQPC Uthmanic Script HAFS" w:hAnsi="KFGQPC Uthmanic Script HAFS" w:cs="KFGQPC Uthmanic Script HAFS" w:hint="eastAsia"/>
          <w:rtl/>
        </w:rPr>
        <w:t>وَلَا</w:t>
      </w:r>
      <w:r w:rsidR="00A91CC7">
        <w:rPr>
          <w:rFonts w:ascii="KFGQPC Uthmanic Script HAFS" w:hAnsi="KFGQPC Uthmanic Script HAFS" w:cs="KFGQPC Uthmanic Script HAFS"/>
          <w:rtl/>
        </w:rPr>
        <w:t xml:space="preserve"> تُصَلِّ عَلَىٰٓ أَحَدٖ مِّنۡهُم مَّاتَ أَبَدٗا وَلَا تَقُمۡ عَلَىٰ قَبۡرِهِ</w:t>
      </w:r>
      <w:r w:rsidR="00A91CC7">
        <w:rPr>
          <w:rFonts w:ascii="KFGQPC Uthmanic Script HAFS" w:hAnsi="KFGQPC Uthmanic Script HAFS" w:cs="KFGQPC Uthmanic Script HAFS" w:hint="cs"/>
          <w:rtl/>
        </w:rPr>
        <w:t>ۦٓۖ</w:t>
      </w:r>
      <w:r w:rsidR="00A91CC7">
        <w:rPr>
          <w:rFonts w:ascii="KFGQPC Uthmanic Script HAFS" w:hAnsi="KFGQPC Uthmanic Script HAFS" w:cs="Times New Roman" w:hint="cs"/>
          <w:rtl/>
        </w:rPr>
        <w:t>...</w:t>
      </w:r>
      <w:r w:rsidR="00795486">
        <w:rPr>
          <w:rFonts w:ascii="Traditional Arabic" w:hAnsi="Traditional Arabic" w:cs="Traditional Arabic"/>
          <w:rtl/>
        </w:rPr>
        <w:t>﴾</w:t>
      </w:r>
      <w:r w:rsidR="00795486">
        <w:rPr>
          <w:rFonts w:hint="cs"/>
          <w:rtl/>
        </w:rPr>
        <w:t xml:space="preserve"> </w:t>
      </w:r>
      <w:r w:rsidR="00795486" w:rsidRPr="00795486">
        <w:rPr>
          <w:rStyle w:val="1-Char"/>
          <w:rFonts w:hint="cs"/>
          <w:rtl/>
        </w:rPr>
        <w:t>[</w:t>
      </w:r>
      <w:r w:rsidR="00795486">
        <w:rPr>
          <w:rStyle w:val="1-Char"/>
          <w:rFonts w:hint="cs"/>
          <w:rtl/>
        </w:rPr>
        <w:t>التوبة: 84</w:t>
      </w:r>
      <w:r w:rsidR="00795486" w:rsidRPr="00795486">
        <w:rPr>
          <w:rStyle w:val="1-Char"/>
          <w:rFonts w:hint="cs"/>
          <w:rtl/>
        </w:rPr>
        <w:t>]</w:t>
      </w:r>
      <w:r w:rsidR="00795486">
        <w:rPr>
          <w:rFonts w:hint="cs"/>
          <w:rtl/>
        </w:rPr>
        <w:t>.</w:t>
      </w:r>
      <w:r w:rsidR="0021340B" w:rsidRPr="00EA7888">
        <w:rPr>
          <w:rFonts w:hint="cs"/>
          <w:rtl/>
        </w:rPr>
        <w:t xml:space="preserve"> </w:t>
      </w:r>
      <w:r w:rsidR="00C41752" w:rsidRPr="00D32B39">
        <w:rPr>
          <w:rFonts w:hint="cs"/>
          <w:rtl/>
        </w:rPr>
        <w:t>«هرگز بر هیچ مرده‌ای از آنان نماز مگذار و بر سر قبرش نایست».</w:t>
      </w:r>
    </w:p>
    <w:p w:rsidR="00B1424B" w:rsidRPr="00A700EB" w:rsidRDefault="00B1424B" w:rsidP="00D32B39">
      <w:pPr>
        <w:pStyle w:val="a5"/>
        <w:rPr>
          <w:rtl/>
        </w:rPr>
      </w:pPr>
      <w:bookmarkStart w:id="84" w:name="_Toc423767779"/>
      <w:r w:rsidRPr="00A700EB">
        <w:rPr>
          <w:rFonts w:hint="cs"/>
          <w:rtl/>
        </w:rPr>
        <w:t>نیک</w:t>
      </w:r>
      <w:r w:rsidR="00140B25" w:rsidRPr="00A700EB">
        <w:rPr>
          <w:rFonts w:hint="cs"/>
          <w:rtl/>
        </w:rPr>
        <w:t>ی</w:t>
      </w:r>
      <w:r w:rsidRPr="00A700EB">
        <w:rPr>
          <w:rFonts w:hint="cs"/>
          <w:rtl/>
        </w:rPr>
        <w:t xml:space="preserve"> بسیار و بخششی زیبا:</w:t>
      </w:r>
      <w:bookmarkEnd w:id="84"/>
    </w:p>
    <w:p w:rsidR="00B1424B" w:rsidRPr="00EA7888" w:rsidRDefault="00B1424B" w:rsidP="00D32B39">
      <w:pPr>
        <w:pStyle w:val="a1"/>
        <w:rPr>
          <w:rtl/>
        </w:rPr>
      </w:pPr>
      <w:r w:rsidRPr="00813D78">
        <w:rPr>
          <w:rFonts w:hint="cs"/>
          <w:rtl/>
        </w:rPr>
        <w:t>پیامبر خدا</w:t>
      </w:r>
      <w:r w:rsidR="00785230" w:rsidRPr="00813D78">
        <w:rPr>
          <w:rFonts w:cs="CTraditional Arabic" w:hint="cs"/>
          <w:rtl/>
        </w:rPr>
        <w:t xml:space="preserve"> ج</w:t>
      </w:r>
      <w:r w:rsidRPr="00813D78">
        <w:rPr>
          <w:rFonts w:hint="cs"/>
          <w:rtl/>
        </w:rPr>
        <w:t xml:space="preserve"> بر احسان و نیکویی</w:t>
      </w:r>
      <w:r w:rsidRPr="00EA7888">
        <w:rPr>
          <w:rFonts w:hint="cs"/>
          <w:rtl/>
        </w:rPr>
        <w:t xml:space="preserve"> می‌افزاید و پیراهن خود را به عبدالله می‌دهد تا با آن پدرش را کفن کند. عبدالله بن عمر گفت: وقتی که عبدالله بن اُبی مُرد، پسرش عبدالله نزد رسول خدا</w:t>
      </w:r>
      <w:r w:rsidR="00785230" w:rsidRPr="00785230">
        <w:rPr>
          <w:rFonts w:cs="CTraditional Arabic" w:hint="cs"/>
          <w:rtl/>
        </w:rPr>
        <w:t xml:space="preserve"> ج</w:t>
      </w:r>
      <w:r w:rsidRPr="00EA7888">
        <w:rPr>
          <w:rFonts w:hint="cs"/>
          <w:rtl/>
        </w:rPr>
        <w:t xml:space="preserve"> آمد و از او خواست تا پیراهنش را به وی عطا نماید تا پدرش را در آن کفن کند، و رسول خدا</w:t>
      </w:r>
      <w:r w:rsidR="00785230" w:rsidRPr="00785230">
        <w:rPr>
          <w:rFonts w:cs="CTraditional Arabic" w:hint="cs"/>
          <w:rtl/>
        </w:rPr>
        <w:t xml:space="preserve"> ج</w:t>
      </w:r>
      <w:r w:rsidRPr="00EA7888">
        <w:rPr>
          <w:rFonts w:hint="cs"/>
          <w:rtl/>
        </w:rPr>
        <w:t xml:space="preserve"> پیراهنش را به وی داد و سپس عبدالله از رسول خدا</w:t>
      </w:r>
      <w:r w:rsidR="00785230" w:rsidRPr="00785230">
        <w:rPr>
          <w:rFonts w:cs="CTraditional Arabic" w:hint="cs"/>
          <w:rtl/>
        </w:rPr>
        <w:t xml:space="preserve"> ج</w:t>
      </w:r>
      <w:r w:rsidRPr="00EA7888">
        <w:rPr>
          <w:rFonts w:hint="cs"/>
          <w:rtl/>
        </w:rPr>
        <w:t xml:space="preserve"> خواست تا بر او نماز بگزارد.</w:t>
      </w:r>
    </w:p>
    <w:p w:rsidR="00253337" w:rsidRPr="00EA7888" w:rsidRDefault="00AB1F4B" w:rsidP="00813D78">
      <w:pPr>
        <w:pStyle w:val="a1"/>
        <w:rPr>
          <w:rtl/>
        </w:rPr>
      </w:pPr>
      <w:r w:rsidRPr="00EA7888">
        <w:rPr>
          <w:rFonts w:hint="cs"/>
          <w:rtl/>
        </w:rPr>
        <w:lastRenderedPageBreak/>
        <w:t>بی‌گمان محبت بسیار و شدید عبدالله نسبت به رسول خدا</w:t>
      </w:r>
      <w:r w:rsidR="00785230" w:rsidRPr="00785230">
        <w:rPr>
          <w:rFonts w:cs="CTraditional Arabic" w:hint="cs"/>
          <w:rtl/>
        </w:rPr>
        <w:t xml:space="preserve"> ج</w:t>
      </w:r>
      <w:r w:rsidRPr="00EA7888">
        <w:rPr>
          <w:rFonts w:hint="cs"/>
          <w:rtl/>
        </w:rPr>
        <w:t xml:space="preserve"> و آگاهی پیامبر</w:t>
      </w:r>
      <w:r w:rsidR="00785230" w:rsidRPr="00785230">
        <w:rPr>
          <w:rFonts w:cs="CTraditional Arabic" w:hint="cs"/>
          <w:rtl/>
        </w:rPr>
        <w:t xml:space="preserve"> ج</w:t>
      </w:r>
      <w:r w:rsidRPr="00EA7888">
        <w:rPr>
          <w:rFonts w:hint="cs"/>
          <w:rtl/>
        </w:rPr>
        <w:t xml:space="preserve"> از این محبت و دوستی سبب گردید تا رسول خدا</w:t>
      </w:r>
      <w:r w:rsidR="00785230" w:rsidRPr="00785230">
        <w:rPr>
          <w:rFonts w:cs="CTraditional Arabic" w:hint="cs"/>
          <w:rtl/>
        </w:rPr>
        <w:t xml:space="preserve"> ج</w:t>
      </w:r>
      <w:r w:rsidRPr="00EA7888">
        <w:rPr>
          <w:rFonts w:hint="cs"/>
          <w:rtl/>
        </w:rPr>
        <w:t xml:space="preserve"> نسبت به عبدالله و</w:t>
      </w:r>
      <w:r w:rsidR="008A6AE7">
        <w:rPr>
          <w:rFonts w:hint="cs"/>
          <w:rtl/>
        </w:rPr>
        <w:t xml:space="preserve"> دربارۀ </w:t>
      </w:r>
      <w:r w:rsidRPr="00EA7888">
        <w:rPr>
          <w:rFonts w:hint="cs"/>
          <w:rtl/>
        </w:rPr>
        <w:t>پدر منافقش تا این اندازه نرمش بخرج دهد و مدارا کند.</w:t>
      </w:r>
    </w:p>
    <w:p w:rsidR="00253337" w:rsidRPr="00EA7888" w:rsidRDefault="00253337" w:rsidP="00813D78">
      <w:pPr>
        <w:pStyle w:val="a1"/>
        <w:rPr>
          <w:rtl/>
        </w:rPr>
      </w:pPr>
      <w:r w:rsidRPr="00EA7888">
        <w:rPr>
          <w:rFonts w:hint="cs"/>
          <w:rtl/>
        </w:rPr>
        <w:t>عشق و علاقه امر شگفت‌انگیزی است که فرد عاشق در دوستی به جایی می‌رسد که دوستی و محبت محبوب را بر دوس</w:t>
      </w:r>
      <w:r w:rsidR="00671090" w:rsidRPr="00EA7888">
        <w:rPr>
          <w:rFonts w:hint="cs"/>
          <w:rtl/>
        </w:rPr>
        <w:t>ت</w:t>
      </w:r>
      <w:r w:rsidRPr="00EA7888">
        <w:rPr>
          <w:rFonts w:hint="cs"/>
          <w:rtl/>
        </w:rPr>
        <w:t>ی و محبت خود ترجیح می‌دهد، حتی بر پدر و فرزند و همه مردمان، آنگونه که در گفتگوی عمر با رسول خدا</w:t>
      </w:r>
      <w:r w:rsidR="00785230" w:rsidRPr="00785230">
        <w:rPr>
          <w:rFonts w:cs="CTraditional Arabic" w:hint="cs"/>
          <w:rtl/>
        </w:rPr>
        <w:t xml:space="preserve"> ج</w:t>
      </w:r>
      <w:r w:rsidRPr="00EA7888">
        <w:rPr>
          <w:rFonts w:hint="cs"/>
          <w:rtl/>
        </w:rPr>
        <w:t xml:space="preserve"> بدان </w:t>
      </w:r>
      <w:r w:rsidR="00D01CD0" w:rsidRPr="00EA7888">
        <w:rPr>
          <w:rFonts w:hint="cs"/>
          <w:rtl/>
        </w:rPr>
        <w:t>اشار</w:t>
      </w:r>
      <w:r w:rsidRPr="00EA7888">
        <w:rPr>
          <w:rFonts w:hint="cs"/>
          <w:rtl/>
        </w:rPr>
        <w:t>ه شد، بلکه گاهی حال عاشق به جایی می‌رسد که دشمنان خویش را به دلیل مشابهت با محبوبش دوست می‌دارد، آنگونه که شاعر گفته است:</w:t>
      </w:r>
    </w:p>
    <w:p w:rsidR="00253337" w:rsidRPr="00813D78" w:rsidRDefault="00253337" w:rsidP="00813D78">
      <w:pPr>
        <w:pStyle w:val="a3"/>
        <w:ind w:left="1700" w:right="1701" w:firstLine="0"/>
        <w:jc w:val="lowKashida"/>
        <w:rPr>
          <w:sz w:val="2"/>
          <w:szCs w:val="2"/>
          <w:rtl/>
        </w:rPr>
      </w:pPr>
      <w:r w:rsidRPr="00EA7888">
        <w:rPr>
          <w:rFonts w:hint="cs"/>
          <w:rtl/>
        </w:rPr>
        <w:t>أَشْبِهْتِ اَعدائِي فَصِرتَ أُحِبُّهُمْ</w:t>
      </w:r>
      <w:r w:rsidRPr="00EA7888">
        <w:rPr>
          <w:rFonts w:hint="cs"/>
          <w:rtl/>
        </w:rPr>
        <w:br/>
        <w:t>اِذْكانَ حَظّي مِنْكَ حَظّي مِنْهُمُو</w:t>
      </w:r>
      <w:r w:rsidRPr="00EA7888">
        <w:rPr>
          <w:rFonts w:hint="cs"/>
          <w:rtl/>
        </w:rPr>
        <w:br/>
      </w:r>
    </w:p>
    <w:p w:rsidR="007538B4" w:rsidRPr="00EA7888" w:rsidRDefault="008C376D" w:rsidP="00813D78">
      <w:pPr>
        <w:pStyle w:val="a1"/>
        <w:rPr>
          <w:rtl/>
        </w:rPr>
      </w:pPr>
      <w:r w:rsidRPr="00EA7888">
        <w:rPr>
          <w:rFonts w:hint="cs"/>
          <w:rtl/>
        </w:rPr>
        <w:t>به دشمنانم همانند شدی و سبب گردیدی که ایشان را دوست بدارم، زیرا نصیب و بهره من از ایشان مانند بهره‌ای است که از تو می‌برم.</w:t>
      </w:r>
    </w:p>
    <w:p w:rsidR="00D46297" w:rsidRPr="00EA7888" w:rsidRDefault="007538B4" w:rsidP="00813D78">
      <w:pPr>
        <w:pStyle w:val="a1"/>
        <w:rPr>
          <w:rtl/>
        </w:rPr>
      </w:pPr>
      <w:r w:rsidRPr="00EA7888">
        <w:rPr>
          <w:rFonts w:hint="cs"/>
          <w:rtl/>
        </w:rPr>
        <w:t>پس خدای از عبدالله بن اُبی راضی و خشنود باد و این محبت را بر او گوارا گرداند.</w:t>
      </w:r>
    </w:p>
    <w:p w:rsidR="000E5DB7" w:rsidRPr="00EA7888" w:rsidRDefault="000E5DB7" w:rsidP="003E0EE1">
      <w:pPr>
        <w:pStyle w:val="a0"/>
        <w:rPr>
          <w:rtl/>
        </w:rPr>
      </w:pPr>
      <w:bookmarkStart w:id="85" w:name="_Toc269570253"/>
      <w:bookmarkStart w:id="86" w:name="_Toc423767780"/>
      <w:r w:rsidRPr="00EA7888">
        <w:rPr>
          <w:rFonts w:hint="cs"/>
          <w:rtl/>
        </w:rPr>
        <w:t>12- رسول خدا</w:t>
      </w:r>
      <w:r w:rsidR="00785230" w:rsidRPr="00785230">
        <w:rPr>
          <w:rFonts w:cs="CTraditional Arabic" w:hint="cs"/>
          <w:bCs w:val="0"/>
          <w:rtl/>
        </w:rPr>
        <w:t xml:space="preserve"> ج</w:t>
      </w:r>
      <w:r w:rsidRPr="00EA7888">
        <w:rPr>
          <w:rFonts w:hint="cs"/>
          <w:rtl/>
        </w:rPr>
        <w:t xml:space="preserve"> مرا (سُرَق) نام نهاد و هرگ</w:t>
      </w:r>
      <w:r w:rsidR="00A700EB">
        <w:rPr>
          <w:rFonts w:hint="cs"/>
          <w:rtl/>
        </w:rPr>
        <w:t>ز آن (نام) را رها نمی‌کنم</w:t>
      </w:r>
      <w:bookmarkEnd w:id="85"/>
      <w:bookmarkEnd w:id="86"/>
    </w:p>
    <w:p w:rsidR="000E5DB7" w:rsidRPr="00EA7888" w:rsidRDefault="000E5DB7" w:rsidP="00813D78">
      <w:pPr>
        <w:pStyle w:val="a1"/>
        <w:rPr>
          <w:rtl/>
        </w:rPr>
      </w:pPr>
      <w:r w:rsidRPr="00EA7888">
        <w:rPr>
          <w:rFonts w:hint="cs"/>
          <w:rtl/>
        </w:rPr>
        <w:t>برادر مسلمان، این داستان را به خاطر بسپار که بر محبت فراوان اصحاب به پیامبر سخنان و افعال و هرآنچه به او وابسته است دلالت دارد.</w:t>
      </w:r>
    </w:p>
    <w:p w:rsidR="000E5DB7" w:rsidRPr="00EA7888" w:rsidRDefault="000E5DB7" w:rsidP="00813D78">
      <w:pPr>
        <w:pStyle w:val="a1"/>
        <w:rPr>
          <w:rtl/>
        </w:rPr>
      </w:pPr>
      <w:r w:rsidRPr="00EA7888">
        <w:rPr>
          <w:rFonts w:hint="cs"/>
          <w:rtl/>
        </w:rPr>
        <w:t xml:space="preserve">از ابن ربیع و ابن سعد عبدالرحمن بن سلمانی روایت است که گفت: «در </w:t>
      </w:r>
      <w:r w:rsidR="0082606A" w:rsidRPr="00EA7888">
        <w:rPr>
          <w:rFonts w:hint="cs"/>
          <w:rtl/>
        </w:rPr>
        <w:t>کشور مصر بودم، مردی به من گفت: آ</w:t>
      </w:r>
      <w:r w:rsidRPr="00EA7888">
        <w:rPr>
          <w:rFonts w:hint="cs"/>
          <w:rtl/>
        </w:rPr>
        <w:t>یا می‌خواهی که</w:t>
      </w:r>
      <w:r w:rsidR="008A6AE7">
        <w:rPr>
          <w:rFonts w:hint="cs"/>
          <w:rtl/>
        </w:rPr>
        <w:t xml:space="preserve"> تو را </w:t>
      </w:r>
      <w:r w:rsidRPr="00EA7888">
        <w:rPr>
          <w:rFonts w:hint="cs"/>
          <w:rtl/>
        </w:rPr>
        <w:t>به مردی از یاران رسول خدا</w:t>
      </w:r>
      <w:r w:rsidR="00785230" w:rsidRPr="00785230">
        <w:rPr>
          <w:rFonts w:cs="CTraditional Arabic" w:hint="cs"/>
          <w:rtl/>
        </w:rPr>
        <w:t xml:space="preserve"> ج</w:t>
      </w:r>
      <w:r w:rsidRPr="00EA7888">
        <w:rPr>
          <w:rFonts w:hint="cs"/>
          <w:rtl/>
        </w:rPr>
        <w:t xml:space="preserve"> راهنمایی کنم و نزد او برم؟ گفتم: آری، پس او به مردی اشاره کرد و نزد او رفتم، گفتم تو کیستی؟ خدایت ببخشاید گفت: </w:t>
      </w:r>
      <w:r w:rsidRPr="00EA7888">
        <w:rPr>
          <w:rFonts w:hint="cs"/>
          <w:rtl/>
        </w:rPr>
        <w:lastRenderedPageBreak/>
        <w:t>من سراقه بن اسد الجهنی الانصاری می‌باشم، پس گفتم: سبحان ال</w:t>
      </w:r>
      <w:r w:rsidR="004E5B00" w:rsidRPr="00EA7888">
        <w:rPr>
          <w:rFonts w:hint="cs"/>
          <w:rtl/>
        </w:rPr>
        <w:t>ل</w:t>
      </w:r>
      <w:r w:rsidRPr="00EA7888">
        <w:rPr>
          <w:rFonts w:hint="cs"/>
          <w:rtl/>
        </w:rPr>
        <w:t>ه، شایسته تو نیست که به این نام مشهور گردی، و تو مردی از یاران رسول خدا</w:t>
      </w:r>
      <w:r w:rsidR="00785230" w:rsidRPr="00785230">
        <w:rPr>
          <w:rFonts w:cs="CTraditional Arabic" w:hint="cs"/>
          <w:rtl/>
        </w:rPr>
        <w:t xml:space="preserve"> ج</w:t>
      </w:r>
      <w:r w:rsidRPr="00EA7888">
        <w:rPr>
          <w:rFonts w:hint="cs"/>
          <w:rtl/>
        </w:rPr>
        <w:t xml:space="preserve"> هستی، گفت: رسول خدا</w:t>
      </w:r>
      <w:r w:rsidR="00785230" w:rsidRPr="00785230">
        <w:rPr>
          <w:rFonts w:cs="CTraditional Arabic" w:hint="cs"/>
          <w:rtl/>
        </w:rPr>
        <w:t xml:space="preserve"> ج</w:t>
      </w:r>
      <w:r w:rsidR="007D64D6" w:rsidRPr="00EA7888">
        <w:rPr>
          <w:rFonts w:hint="cs"/>
          <w:rtl/>
        </w:rPr>
        <w:t xml:space="preserve"> مرا سُراقه نام نهاد و هرگز نمی</w:t>
      </w:r>
      <w:r w:rsidR="007D64D6" w:rsidRPr="00EA7888">
        <w:rPr>
          <w:rFonts w:hint="eastAsia"/>
          <w:rtl/>
        </w:rPr>
        <w:t>‌</w:t>
      </w:r>
      <w:r w:rsidRPr="00EA7888">
        <w:rPr>
          <w:rFonts w:hint="cs"/>
          <w:rtl/>
        </w:rPr>
        <w:t>خواهم آن را از خود دور کنم.</w:t>
      </w:r>
    </w:p>
    <w:p w:rsidR="007D64D6" w:rsidRPr="00EA7888" w:rsidRDefault="008A2F04" w:rsidP="00813D78">
      <w:pPr>
        <w:pStyle w:val="a1"/>
        <w:rPr>
          <w:rtl/>
        </w:rPr>
      </w:pPr>
      <w:r w:rsidRPr="00EA7888">
        <w:rPr>
          <w:rFonts w:hint="cs"/>
          <w:rtl/>
        </w:rPr>
        <w:t>گفتم: چرا</w:t>
      </w:r>
      <w:r w:rsidR="007D64D6" w:rsidRPr="00EA7888">
        <w:rPr>
          <w:rFonts w:hint="cs"/>
          <w:rtl/>
        </w:rPr>
        <w:t xml:space="preserve"> پیامبر</w:t>
      </w:r>
      <w:r w:rsidR="00785230" w:rsidRPr="00785230">
        <w:rPr>
          <w:rFonts w:cs="CTraditional Arabic" w:hint="cs"/>
          <w:rtl/>
        </w:rPr>
        <w:t xml:space="preserve"> ج</w:t>
      </w:r>
      <w:r w:rsidR="007D64D6" w:rsidRPr="00EA7888">
        <w:rPr>
          <w:rFonts w:hint="cs"/>
          <w:rtl/>
        </w:rPr>
        <w:t xml:space="preserve"> تو را سُراقه نام نهاد؟ گفت: مردی از صحرا دو شتر را برای فروش به شهر آورده بود و من آنها را از وی خریدم و به او گفتم: با من</w:t>
      </w:r>
      <w:r w:rsidR="0093469E" w:rsidRPr="00EA7888">
        <w:rPr>
          <w:rFonts w:hint="cs"/>
          <w:rtl/>
        </w:rPr>
        <w:t xml:space="preserve"> بیا تا بهای آن را به تو بپرداز</w:t>
      </w:r>
      <w:r w:rsidR="007D64D6" w:rsidRPr="00EA7888">
        <w:rPr>
          <w:rFonts w:hint="cs"/>
          <w:rtl/>
        </w:rPr>
        <w:t>م، سپس وارد خانه ام شد و از سوی دیگر آن خارج شدم و شتران را فروختم و به بهای آن شتران نیازهایم را برطرف کردم، و خود را پنهان کردم تا مطئمن شدم که مرد اعرابی رفته است. سپس از نهانگاه کردم تا مطمئن شدم که مرد اعرابی رفته است، سپس از نهانگاه بیرون آمدم، همان لحظه مرد اعرابی در آن محل ایستاده بود، مرا گرفت و نزد رسول خدا</w:t>
      </w:r>
      <w:r w:rsidR="00785230" w:rsidRPr="00785230">
        <w:rPr>
          <w:rFonts w:cs="CTraditional Arabic" w:hint="cs"/>
          <w:rtl/>
        </w:rPr>
        <w:t xml:space="preserve"> ج</w:t>
      </w:r>
      <w:r w:rsidR="007D64D6" w:rsidRPr="00EA7888">
        <w:rPr>
          <w:rFonts w:hint="cs"/>
          <w:rtl/>
        </w:rPr>
        <w:t xml:space="preserve"> برد، و جریان را برای پیامبر</w:t>
      </w:r>
      <w:r w:rsidR="00785230" w:rsidRPr="00785230">
        <w:rPr>
          <w:rFonts w:cs="CTraditional Arabic" w:hint="cs"/>
          <w:rtl/>
        </w:rPr>
        <w:t xml:space="preserve"> ج</w:t>
      </w:r>
      <w:r w:rsidR="007D64D6" w:rsidRPr="00EA7888">
        <w:rPr>
          <w:rFonts w:hint="cs"/>
          <w:rtl/>
        </w:rPr>
        <w:t xml:space="preserve"> بازگو کرد. پیامبر</w:t>
      </w:r>
      <w:r w:rsidR="00785230" w:rsidRPr="00785230">
        <w:rPr>
          <w:rFonts w:cs="CTraditional Arabic" w:hint="cs"/>
          <w:rtl/>
        </w:rPr>
        <w:t>ج</w:t>
      </w:r>
      <w:r w:rsidR="007D64D6" w:rsidRPr="00EA7888">
        <w:rPr>
          <w:rFonts w:hint="cs"/>
          <w:rtl/>
        </w:rPr>
        <w:t xml:space="preserve"> فرمود: چه چیزی تو را بر</w:t>
      </w:r>
      <w:r w:rsidR="007B767A" w:rsidRPr="00EA7888">
        <w:rPr>
          <w:rFonts w:hint="cs"/>
          <w:rtl/>
        </w:rPr>
        <w:t xml:space="preserve"> </w:t>
      </w:r>
      <w:r w:rsidR="007D64D6" w:rsidRPr="00EA7888">
        <w:rPr>
          <w:rFonts w:hint="cs"/>
          <w:rtl/>
        </w:rPr>
        <w:t>انجام این کار واداشت؟ گفتم: ای رسول خدا</w:t>
      </w:r>
      <w:r w:rsidR="00785230" w:rsidRPr="00785230">
        <w:rPr>
          <w:rFonts w:cs="CTraditional Arabic" w:hint="cs"/>
          <w:rtl/>
        </w:rPr>
        <w:t xml:space="preserve"> ج</w:t>
      </w:r>
      <w:r w:rsidR="007D64D6" w:rsidRPr="00EA7888">
        <w:rPr>
          <w:rFonts w:hint="cs"/>
          <w:rtl/>
        </w:rPr>
        <w:t xml:space="preserve"> با بهای آنها نیازم را برطرف کردم، فرمود: بدهی و بهای شتران را به وی بپردازد. گفتم: اصلاً چیزی ندارم. رسول خدا</w:t>
      </w:r>
      <w:r w:rsidR="00785230" w:rsidRPr="00785230">
        <w:rPr>
          <w:rFonts w:cs="CTraditional Arabic" w:hint="cs"/>
          <w:rtl/>
        </w:rPr>
        <w:t xml:space="preserve"> ج</w:t>
      </w:r>
      <w:r w:rsidR="007D64D6" w:rsidRPr="00EA7888">
        <w:rPr>
          <w:rFonts w:hint="cs"/>
          <w:rtl/>
        </w:rPr>
        <w:t xml:space="preserve"> فرمود: تو </w:t>
      </w:r>
      <w:r w:rsidR="00E348A3" w:rsidRPr="00EA7888">
        <w:rPr>
          <w:rFonts w:hint="cs"/>
          <w:rtl/>
        </w:rPr>
        <w:t>دز</w:t>
      </w:r>
      <w:r w:rsidR="004D2504" w:rsidRPr="00EA7888">
        <w:rPr>
          <w:rFonts w:hint="cs"/>
          <w:rtl/>
        </w:rPr>
        <w:t>د</w:t>
      </w:r>
      <w:r w:rsidR="007D64D6" w:rsidRPr="00EA7888">
        <w:rPr>
          <w:rFonts w:hint="cs"/>
          <w:rtl/>
        </w:rPr>
        <w:t xml:space="preserve"> می‌باشی، ای اعرابی او را ببر و بفروش تا تمام حق تو ادا گردد. هریک از مردم بهای او را پرسیدند تا وی را بخرند، اعرابی به مردم نگریست و گفت: چه می‌خواهید؟ آنان گفتند: ما چه می‌خواهیم؟ می‌خواهیم در برابر او به تو فدیه دهیم.</w:t>
      </w:r>
    </w:p>
    <w:p w:rsidR="004529BE" w:rsidRPr="00EA7888" w:rsidRDefault="004529BE" w:rsidP="00813D78">
      <w:pPr>
        <w:pStyle w:val="a1"/>
        <w:rPr>
          <w:rtl/>
        </w:rPr>
      </w:pPr>
      <w:r w:rsidRPr="00EA7888">
        <w:rPr>
          <w:rFonts w:hint="cs"/>
          <w:rtl/>
        </w:rPr>
        <w:t>اعرابی گفت</w:t>
      </w:r>
      <w:r w:rsidR="00540416" w:rsidRPr="00EA7888">
        <w:rPr>
          <w:rFonts w:hint="cs"/>
          <w:rtl/>
        </w:rPr>
        <w:t>: سوگند به خدا هیچیک از شما به آ</w:t>
      </w:r>
      <w:r w:rsidRPr="00EA7888">
        <w:rPr>
          <w:rFonts w:hint="cs"/>
          <w:rtl/>
        </w:rPr>
        <w:t>زادی او حریص‌تر و نیازمندتر از من نیستید، برو که به راستی</w:t>
      </w:r>
      <w:r w:rsidR="008A6AE7">
        <w:rPr>
          <w:rFonts w:hint="cs"/>
          <w:rtl/>
        </w:rPr>
        <w:t xml:space="preserve"> تو را </w:t>
      </w:r>
      <w:r w:rsidRPr="00EA7888">
        <w:rPr>
          <w:rFonts w:hint="cs"/>
          <w:rtl/>
        </w:rPr>
        <w:t>آزاد کردم</w:t>
      </w:r>
      <w:r w:rsidRPr="00EA7888">
        <w:rPr>
          <w:rFonts w:hint="cs"/>
          <w:vertAlign w:val="superscript"/>
          <w:rtl/>
        </w:rPr>
        <w:t>(</w:t>
      </w:r>
      <w:r w:rsidRPr="00EA7888">
        <w:rPr>
          <w:rStyle w:val="FootnoteReference"/>
          <w:rtl/>
        </w:rPr>
        <w:footnoteReference w:id="31"/>
      </w:r>
      <w:r w:rsidRPr="00EA7888">
        <w:rPr>
          <w:rFonts w:hint="cs"/>
          <w:vertAlign w:val="superscript"/>
          <w:rtl/>
        </w:rPr>
        <w:t>)</w:t>
      </w:r>
      <w:r w:rsidRPr="00EA7888">
        <w:rPr>
          <w:rFonts w:hint="cs"/>
          <w:rtl/>
        </w:rPr>
        <w:t>.</w:t>
      </w:r>
    </w:p>
    <w:p w:rsidR="006F153C" w:rsidRPr="00EA7888" w:rsidRDefault="006F153C" w:rsidP="00813D78">
      <w:pPr>
        <w:pStyle w:val="a1"/>
        <w:rPr>
          <w:rtl/>
        </w:rPr>
      </w:pPr>
      <w:r w:rsidRPr="00EA7888">
        <w:rPr>
          <w:rFonts w:hint="cs"/>
          <w:rtl/>
        </w:rPr>
        <w:lastRenderedPageBreak/>
        <w:t>در حقیقت به اندازه‌ای محبت پیامبر</w:t>
      </w:r>
      <w:r w:rsidR="00785230" w:rsidRPr="00785230">
        <w:rPr>
          <w:rFonts w:cs="CTraditional Arabic" w:hint="cs"/>
          <w:rtl/>
        </w:rPr>
        <w:t xml:space="preserve"> ج</w:t>
      </w:r>
      <w:r w:rsidRPr="00EA7888">
        <w:rPr>
          <w:rFonts w:hint="cs"/>
          <w:rtl/>
        </w:rPr>
        <w:t xml:space="preserve"> در وجود این شخص ریشه گسترانده و رسوخ یافته بود که هرگز حاضر نشد این نام (سُرَق) را از خود دور گرداند، خدایش او را ببخشاید و از او خرسند باشد.</w:t>
      </w:r>
    </w:p>
    <w:p w:rsidR="00B80DB8" w:rsidRPr="00EA7888" w:rsidRDefault="00B80DB8" w:rsidP="003E0EE1">
      <w:pPr>
        <w:pStyle w:val="a0"/>
        <w:rPr>
          <w:rtl/>
        </w:rPr>
      </w:pPr>
      <w:bookmarkStart w:id="87" w:name="_Toc269570254"/>
      <w:bookmarkStart w:id="88" w:name="_Toc423767781"/>
      <w:r w:rsidRPr="00EA7888">
        <w:rPr>
          <w:rFonts w:hint="cs"/>
          <w:rtl/>
        </w:rPr>
        <w:t>13- اطاعت و فرمانبرداری فوری نشانه و ثمره‌ای از محبت فراو</w:t>
      </w:r>
      <w:r w:rsidR="00E12268" w:rsidRPr="00EA7888">
        <w:rPr>
          <w:rFonts w:hint="cs"/>
          <w:rtl/>
        </w:rPr>
        <w:t>ا</w:t>
      </w:r>
      <w:r w:rsidR="00A700EB">
        <w:rPr>
          <w:rFonts w:hint="cs"/>
          <w:rtl/>
        </w:rPr>
        <w:t>ن</w:t>
      </w:r>
      <w:bookmarkEnd w:id="87"/>
      <w:bookmarkEnd w:id="88"/>
    </w:p>
    <w:p w:rsidR="00B80DB8" w:rsidRPr="00EA7888" w:rsidRDefault="00B80DB8" w:rsidP="00813D78">
      <w:pPr>
        <w:pStyle w:val="a1"/>
        <w:rPr>
          <w:rtl/>
        </w:rPr>
      </w:pPr>
      <w:r w:rsidRPr="00EA7888">
        <w:rPr>
          <w:rFonts w:hint="cs"/>
          <w:rtl/>
        </w:rPr>
        <w:t>و این صحابی دیگری است که پیامبر</w:t>
      </w:r>
      <w:r w:rsidR="00785230" w:rsidRPr="00785230">
        <w:rPr>
          <w:rFonts w:cs="CTraditional Arabic" w:hint="cs"/>
          <w:rtl/>
        </w:rPr>
        <w:t xml:space="preserve"> ج</w:t>
      </w:r>
      <w:r w:rsidRPr="00EA7888">
        <w:rPr>
          <w:rFonts w:hint="cs"/>
          <w:rtl/>
        </w:rPr>
        <w:t xml:space="preserve"> انگشتری طلا را در دست او می‌بیند، انگشتری را از دست او بیرون می‌کشد و بر زمین می‌افکند.</w:t>
      </w:r>
    </w:p>
    <w:p w:rsidR="00B80DB8" w:rsidRPr="00EA7888" w:rsidRDefault="00B80DB8" w:rsidP="00813D78">
      <w:pPr>
        <w:pStyle w:val="a1"/>
        <w:rPr>
          <w:rtl/>
        </w:rPr>
      </w:pPr>
      <w:r w:rsidRPr="00EA7888">
        <w:rPr>
          <w:rFonts w:hint="cs"/>
          <w:rtl/>
        </w:rPr>
        <w:t>پس آن مرد از عمل رسول خدا</w:t>
      </w:r>
      <w:r w:rsidR="00785230" w:rsidRPr="00785230">
        <w:rPr>
          <w:rFonts w:cs="CTraditional Arabic" w:hint="cs"/>
          <w:rtl/>
        </w:rPr>
        <w:t xml:space="preserve"> ج</w:t>
      </w:r>
      <w:r w:rsidRPr="00EA7888">
        <w:rPr>
          <w:rFonts w:hint="cs"/>
          <w:rtl/>
        </w:rPr>
        <w:t xml:space="preserve"> نه تنها دلتنگ و ناراحت نشد، بلکه گشایش و شادی خاطرش را فرا گرفت و از آن خرسند گردید، و نشانه این شادی و سرور این بود که پس از دورافگندن انگشتری توسط رسول خدا</w:t>
      </w:r>
      <w:r w:rsidR="00785230" w:rsidRPr="00785230">
        <w:rPr>
          <w:rFonts w:cs="CTraditional Arabic" w:hint="cs"/>
          <w:rtl/>
        </w:rPr>
        <w:t xml:space="preserve"> ج</w:t>
      </w:r>
      <w:r w:rsidRPr="00EA7888">
        <w:rPr>
          <w:rFonts w:hint="cs"/>
          <w:rtl/>
        </w:rPr>
        <w:t xml:space="preserve"> سوگند خورد که هرگز آن برندارد، تا این عمل تأکید و تأیید باشد بر رغبت و میل رسول خدا</w:t>
      </w:r>
      <w:r w:rsidR="00785230" w:rsidRPr="00785230">
        <w:rPr>
          <w:rFonts w:cs="CTraditional Arabic" w:hint="cs"/>
          <w:rtl/>
        </w:rPr>
        <w:t xml:space="preserve"> ج</w:t>
      </w:r>
      <w:r w:rsidRPr="00EA7888">
        <w:rPr>
          <w:rFonts w:hint="cs"/>
          <w:rtl/>
        </w:rPr>
        <w:t xml:space="preserve"> و نهی آنحضرت</w:t>
      </w:r>
      <w:r w:rsidR="00785230" w:rsidRPr="00785230">
        <w:rPr>
          <w:rFonts w:cs="CTraditional Arabic" w:hint="cs"/>
          <w:rtl/>
        </w:rPr>
        <w:t xml:space="preserve"> ج</w:t>
      </w:r>
      <w:r w:rsidR="006B6BDE" w:rsidRPr="00EA7888">
        <w:rPr>
          <w:rFonts w:hint="cs"/>
          <w:rtl/>
        </w:rPr>
        <w:t xml:space="preserve"> از آ</w:t>
      </w:r>
      <w:r w:rsidRPr="00EA7888">
        <w:rPr>
          <w:rFonts w:hint="cs"/>
          <w:rtl/>
        </w:rPr>
        <w:t>ن کار.</w:t>
      </w:r>
    </w:p>
    <w:p w:rsidR="00B80DB8" w:rsidRPr="00EA7888" w:rsidRDefault="00B80DB8" w:rsidP="00813D78">
      <w:pPr>
        <w:pStyle w:val="a1"/>
        <w:rPr>
          <w:rtl/>
        </w:rPr>
      </w:pPr>
      <w:r w:rsidRPr="00EA7888">
        <w:rPr>
          <w:rFonts w:hint="cs"/>
          <w:rtl/>
        </w:rPr>
        <w:t>از عبدالله بن عباس</w:t>
      </w:r>
      <w:r w:rsidR="00813D78">
        <w:rPr>
          <w:rFonts w:cs="CTraditional Arabic" w:hint="cs"/>
          <w:rtl/>
        </w:rPr>
        <w:t>ب</w:t>
      </w:r>
      <w:r w:rsidRPr="00EA7888">
        <w:rPr>
          <w:rFonts w:hint="cs"/>
          <w:rtl/>
        </w:rPr>
        <w:t xml:space="preserve"> روایت است که پیامبر</w:t>
      </w:r>
      <w:r w:rsidR="00785230" w:rsidRPr="00785230">
        <w:rPr>
          <w:rFonts w:cs="CTraditional Arabic" w:hint="cs"/>
          <w:rtl/>
        </w:rPr>
        <w:t xml:space="preserve"> ج</w:t>
      </w:r>
      <w:r w:rsidRPr="00EA7888">
        <w:rPr>
          <w:rFonts w:hint="cs"/>
          <w:rtl/>
        </w:rPr>
        <w:t xml:space="preserve"> انگشتری طلا را در دست مردی دید، آن را بیرون آورد و دور افکند. و فرمود: هرکس از شما که قصد و آهنگ توده‌ا</w:t>
      </w:r>
      <w:r w:rsidR="009F21BF" w:rsidRPr="00EA7888">
        <w:rPr>
          <w:rFonts w:hint="cs"/>
          <w:rtl/>
        </w:rPr>
        <w:t>ی برافروخته از آتش دوزخ را دارد،</w:t>
      </w:r>
      <w:r w:rsidRPr="00EA7888">
        <w:rPr>
          <w:rFonts w:hint="cs"/>
          <w:rtl/>
        </w:rPr>
        <w:t xml:space="preserve"> آن را در انگشت کند. پس از رفتن آنحضرت</w:t>
      </w:r>
      <w:r w:rsidR="00785230" w:rsidRPr="00785230">
        <w:rPr>
          <w:rFonts w:cs="CTraditional Arabic" w:hint="cs"/>
          <w:rtl/>
        </w:rPr>
        <w:t xml:space="preserve"> ج</w:t>
      </w:r>
      <w:r w:rsidRPr="00EA7888">
        <w:rPr>
          <w:rFonts w:hint="cs"/>
          <w:rtl/>
        </w:rPr>
        <w:t xml:space="preserve"> به آن مرد گفته شد که انگشتریت را بردار و با فروش آن از بهایش فایده گیر. (آن مرد) گفت: سوگند به خدا پس از</w:t>
      </w:r>
      <w:r w:rsidR="008A6AE7">
        <w:rPr>
          <w:rFonts w:hint="cs"/>
          <w:rtl/>
        </w:rPr>
        <w:t xml:space="preserve"> آنکه </w:t>
      </w:r>
      <w:r w:rsidRPr="00EA7888">
        <w:rPr>
          <w:rFonts w:hint="cs"/>
          <w:rtl/>
        </w:rPr>
        <w:t>پیامبر</w:t>
      </w:r>
      <w:r w:rsidR="00785230" w:rsidRPr="00785230">
        <w:rPr>
          <w:rFonts w:cs="CTraditional Arabic" w:hint="cs"/>
          <w:rtl/>
        </w:rPr>
        <w:t xml:space="preserve"> ج</w:t>
      </w:r>
      <w:r w:rsidRPr="00EA7888">
        <w:rPr>
          <w:rFonts w:hint="cs"/>
          <w:rtl/>
        </w:rPr>
        <w:t xml:space="preserve"> آن را به دو</w:t>
      </w:r>
      <w:r w:rsidR="00CF0B36" w:rsidRPr="00EA7888">
        <w:rPr>
          <w:rFonts w:hint="cs"/>
          <w:rtl/>
        </w:rPr>
        <w:t>ر افکند، هرگز آن را برنمی‌دارم</w:t>
      </w:r>
      <w:r w:rsidR="00E416DD" w:rsidRPr="00EA7888">
        <w:rPr>
          <w:rFonts w:hint="cs"/>
          <w:rtl/>
        </w:rPr>
        <w:t>،</w:t>
      </w:r>
      <w:r w:rsidRPr="00EA7888">
        <w:rPr>
          <w:rFonts w:hint="cs"/>
          <w:rtl/>
        </w:rPr>
        <w:t xml:space="preserve"> آن را به دور افکند، هرگز آن را برنمی‌دارم</w:t>
      </w:r>
      <w:r w:rsidRPr="00EA7888">
        <w:rPr>
          <w:rFonts w:hint="cs"/>
          <w:vertAlign w:val="superscript"/>
          <w:rtl/>
        </w:rPr>
        <w:t>(</w:t>
      </w:r>
      <w:r w:rsidRPr="00EA7888">
        <w:rPr>
          <w:rStyle w:val="FootnoteReference"/>
          <w:rtl/>
        </w:rPr>
        <w:footnoteReference w:id="32"/>
      </w:r>
      <w:r w:rsidRPr="00EA7888">
        <w:rPr>
          <w:rFonts w:hint="cs"/>
          <w:vertAlign w:val="superscript"/>
          <w:rtl/>
        </w:rPr>
        <w:t>)</w:t>
      </w:r>
      <w:r w:rsidRPr="00EA7888">
        <w:rPr>
          <w:rFonts w:hint="cs"/>
          <w:rtl/>
        </w:rPr>
        <w:t>.</w:t>
      </w:r>
    </w:p>
    <w:p w:rsidR="007D6BA1" w:rsidRPr="00EA7888" w:rsidRDefault="007D6BA1" w:rsidP="003E0EE1">
      <w:pPr>
        <w:pStyle w:val="a0"/>
        <w:rPr>
          <w:rtl/>
        </w:rPr>
      </w:pPr>
      <w:bookmarkStart w:id="89" w:name="_Toc269570255"/>
      <w:bookmarkStart w:id="90" w:name="_Toc423767782"/>
      <w:r w:rsidRPr="00EA7888">
        <w:rPr>
          <w:rFonts w:hint="cs"/>
          <w:rtl/>
        </w:rPr>
        <w:t>14- احترام فرشی که رسول خدا</w:t>
      </w:r>
      <w:r w:rsidR="00785230" w:rsidRPr="00785230">
        <w:rPr>
          <w:rFonts w:cs="CTraditional Arabic" w:hint="cs"/>
          <w:bCs w:val="0"/>
          <w:rtl/>
        </w:rPr>
        <w:t xml:space="preserve"> ج</w:t>
      </w:r>
      <w:r w:rsidR="00A700EB">
        <w:rPr>
          <w:rFonts w:hint="cs"/>
          <w:rtl/>
        </w:rPr>
        <w:t xml:space="preserve"> برآن می‌نشست</w:t>
      </w:r>
      <w:bookmarkEnd w:id="89"/>
      <w:bookmarkEnd w:id="90"/>
    </w:p>
    <w:p w:rsidR="007D6BA1" w:rsidRPr="00EA7888" w:rsidRDefault="007D6BA1" w:rsidP="00813D78">
      <w:pPr>
        <w:pStyle w:val="a1"/>
        <w:rPr>
          <w:rtl/>
        </w:rPr>
      </w:pPr>
      <w:r w:rsidRPr="00EA7888">
        <w:rPr>
          <w:rFonts w:hint="cs"/>
          <w:rtl/>
        </w:rPr>
        <w:lastRenderedPageBreak/>
        <w:t>و این (اُم حبیبه) دختر ابوسفیان بن حرب است که زیرانداز رسول خدا</w:t>
      </w:r>
      <w:r w:rsidR="00785230" w:rsidRPr="00785230">
        <w:rPr>
          <w:rFonts w:cs="CTraditional Arabic" w:hint="cs"/>
          <w:rtl/>
        </w:rPr>
        <w:t>ج</w:t>
      </w:r>
      <w:r w:rsidRPr="00EA7888">
        <w:rPr>
          <w:rFonts w:hint="cs"/>
          <w:rtl/>
        </w:rPr>
        <w:t xml:space="preserve"> را تا کرد، تا پدرش ابوسفیان روی آن ننشیند. و عقیده دارد که او نسبت به رسول خدا</w:t>
      </w:r>
      <w:r w:rsidR="00785230" w:rsidRPr="00785230">
        <w:rPr>
          <w:rFonts w:cs="CTraditional Arabic" w:hint="cs"/>
          <w:rtl/>
        </w:rPr>
        <w:t xml:space="preserve"> ج</w:t>
      </w:r>
      <w:r w:rsidRPr="00EA7888">
        <w:rPr>
          <w:rFonts w:hint="cs"/>
          <w:rtl/>
        </w:rPr>
        <w:t xml:space="preserve"> به او حکم می‌کند که به هرچه که به رسول خدا</w:t>
      </w:r>
      <w:r w:rsidR="00785230" w:rsidRPr="00785230">
        <w:rPr>
          <w:rFonts w:cs="CTraditional Arabic" w:hint="cs"/>
          <w:rtl/>
        </w:rPr>
        <w:t xml:space="preserve"> ج</w:t>
      </w:r>
      <w:r w:rsidRPr="00EA7888">
        <w:rPr>
          <w:rFonts w:hint="cs"/>
          <w:rtl/>
        </w:rPr>
        <w:t xml:space="preserve"> ارتباط و پیوستگی دارد احترام بگذارد، به ویژه که پردرش پیوسته بر شرک اصرار می‌ورزد.</w:t>
      </w:r>
    </w:p>
    <w:p w:rsidR="007D6BA1" w:rsidRDefault="007D6BA1" w:rsidP="00813D78">
      <w:pPr>
        <w:pStyle w:val="a1"/>
        <w:rPr>
          <w:rtl/>
        </w:rPr>
      </w:pPr>
      <w:r w:rsidRPr="00EA7888">
        <w:rPr>
          <w:rFonts w:hint="cs"/>
          <w:rtl/>
        </w:rPr>
        <w:t>ابن سعد از زهری روایت کرد که گفت: هنگامی که رسول خدا</w:t>
      </w:r>
      <w:r w:rsidR="00785230" w:rsidRPr="00785230">
        <w:rPr>
          <w:rFonts w:cs="CTraditional Arabic" w:hint="cs"/>
          <w:rtl/>
        </w:rPr>
        <w:t xml:space="preserve"> ج</w:t>
      </w:r>
      <w:r w:rsidRPr="00EA7888">
        <w:rPr>
          <w:rFonts w:hint="cs"/>
          <w:rtl/>
        </w:rPr>
        <w:t xml:space="preserve"> قصد فتح مکه را داشت، ابوسفیان به مدینه آمد و نزد پیامبر</w:t>
      </w:r>
      <w:r w:rsidR="00785230" w:rsidRPr="00785230">
        <w:rPr>
          <w:rFonts w:cs="CTraditional Arabic" w:hint="cs"/>
          <w:rtl/>
        </w:rPr>
        <w:t xml:space="preserve"> ج</w:t>
      </w:r>
      <w:r w:rsidRPr="00EA7888">
        <w:rPr>
          <w:rFonts w:hint="cs"/>
          <w:rtl/>
        </w:rPr>
        <w:t xml:space="preserve"> رفت تا</w:t>
      </w:r>
      <w:r w:rsidR="008A6AE7">
        <w:rPr>
          <w:rFonts w:hint="cs"/>
          <w:rtl/>
        </w:rPr>
        <w:t xml:space="preserve"> دربارۀ </w:t>
      </w:r>
      <w:r w:rsidRPr="00EA7888">
        <w:rPr>
          <w:rFonts w:hint="cs"/>
          <w:rtl/>
        </w:rPr>
        <w:t>صلح حدیبیه مذاکره کند و بر مدت زمان آن بیفزاید. رسول خدا</w:t>
      </w:r>
      <w:r w:rsidR="00785230" w:rsidRPr="00785230">
        <w:rPr>
          <w:rFonts w:cs="CTraditional Arabic" w:hint="cs"/>
          <w:rtl/>
        </w:rPr>
        <w:t xml:space="preserve"> ج</w:t>
      </w:r>
      <w:r w:rsidRPr="00EA7888">
        <w:rPr>
          <w:rFonts w:hint="cs"/>
          <w:rtl/>
        </w:rPr>
        <w:t xml:space="preserve"> درخواست وی را نپذیرفت. پس ابوسفیان برخاست و نزد دخترش (ام حبیبه) رفت</w:t>
      </w:r>
      <w:r w:rsidR="00C477C4" w:rsidRPr="00EA7888">
        <w:rPr>
          <w:rFonts w:hint="cs"/>
          <w:rtl/>
        </w:rPr>
        <w:t>،</w:t>
      </w:r>
      <w:r w:rsidRPr="00EA7888">
        <w:rPr>
          <w:rFonts w:hint="cs"/>
          <w:rtl/>
        </w:rPr>
        <w:t xml:space="preserve"> و وقتی خواست که بر زیرانداز پیامبر</w:t>
      </w:r>
      <w:r w:rsidR="00785230" w:rsidRPr="00785230">
        <w:rPr>
          <w:rFonts w:cs="CTraditional Arabic" w:hint="cs"/>
          <w:rtl/>
        </w:rPr>
        <w:t xml:space="preserve"> ج</w:t>
      </w:r>
      <w:r w:rsidRPr="00EA7888">
        <w:rPr>
          <w:rFonts w:hint="cs"/>
          <w:rtl/>
        </w:rPr>
        <w:t xml:space="preserve"> بنشیند، ام حبیبه آن را پیش پای او تا کرد و درهم پیچید. ابوسفیان گفت: آیا این فرش را بر من ترجیح دادی یا مرا بالاتر</w:t>
      </w:r>
      <w:r w:rsidR="00E16326" w:rsidRPr="00EA7888">
        <w:rPr>
          <w:rFonts w:hint="cs"/>
          <w:rtl/>
        </w:rPr>
        <w:t xml:space="preserve"> از آن می‌دانی؟ ام حبیبه</w:t>
      </w:r>
      <w:r w:rsidRPr="00EA7888">
        <w:rPr>
          <w:rFonts w:hint="cs"/>
          <w:rtl/>
        </w:rPr>
        <w:t xml:space="preserve"> گفت: خیر، بلکه این زیرانداز از آنِ رسول خدا</w:t>
      </w:r>
      <w:r w:rsidR="00785230" w:rsidRPr="00785230">
        <w:rPr>
          <w:rFonts w:cs="CTraditional Arabic" w:hint="cs"/>
          <w:rtl/>
        </w:rPr>
        <w:t xml:space="preserve"> ج</w:t>
      </w:r>
      <w:r w:rsidRPr="00EA7888">
        <w:rPr>
          <w:rFonts w:hint="cs"/>
          <w:rtl/>
        </w:rPr>
        <w:t xml:space="preserve"> اس</w:t>
      </w:r>
      <w:r w:rsidR="009527D7" w:rsidRPr="00EA7888">
        <w:rPr>
          <w:rFonts w:hint="cs"/>
          <w:rtl/>
        </w:rPr>
        <w:t>ت و تو مردی مشرک و نجَس می‌باشی</w:t>
      </w:r>
      <w:r w:rsidRPr="00EA7888">
        <w:rPr>
          <w:rFonts w:hint="cs"/>
          <w:vertAlign w:val="superscript"/>
          <w:rtl/>
        </w:rPr>
        <w:t>(</w:t>
      </w:r>
      <w:r w:rsidRPr="00EA7888">
        <w:rPr>
          <w:rStyle w:val="FootnoteReference"/>
          <w:rtl/>
        </w:rPr>
        <w:footnoteReference w:id="33"/>
      </w:r>
      <w:r w:rsidRPr="00EA7888">
        <w:rPr>
          <w:rFonts w:hint="cs"/>
          <w:vertAlign w:val="superscript"/>
          <w:rtl/>
        </w:rPr>
        <w:t>)</w:t>
      </w:r>
      <w:r w:rsidRPr="00EA7888">
        <w:rPr>
          <w:rFonts w:hint="cs"/>
          <w:rtl/>
        </w:rPr>
        <w:t>. پس ابوسفیان با خشم بسیار در حالی که خانه را ترک می‌کرد گفت: ای دخترم، پس از رفتن من شر و بدی نصیبت باد.</w:t>
      </w:r>
    </w:p>
    <w:p w:rsidR="00CF4CDC" w:rsidRPr="00EA7888" w:rsidRDefault="00CF4CDC" w:rsidP="003E0EE1">
      <w:pPr>
        <w:pStyle w:val="a0"/>
        <w:rPr>
          <w:rtl/>
        </w:rPr>
      </w:pPr>
      <w:bookmarkStart w:id="91" w:name="_Toc269570256"/>
      <w:bookmarkStart w:id="92" w:name="_Toc423767783"/>
      <w:r w:rsidRPr="00EA7888">
        <w:rPr>
          <w:rFonts w:hint="cs"/>
          <w:rtl/>
        </w:rPr>
        <w:t>15- پس از اطلاع از سلامتی تو</w:t>
      </w:r>
      <w:r w:rsidR="00A700EB">
        <w:rPr>
          <w:rFonts w:hint="cs"/>
          <w:rtl/>
        </w:rPr>
        <w:t xml:space="preserve"> هر مصیبتی خوار و ناچیز می‌گردد</w:t>
      </w:r>
      <w:bookmarkEnd w:id="91"/>
      <w:bookmarkEnd w:id="92"/>
    </w:p>
    <w:p w:rsidR="00CF4CDC" w:rsidRPr="00EA7888" w:rsidRDefault="00D0098E" w:rsidP="00813D78">
      <w:pPr>
        <w:pStyle w:val="a1"/>
        <w:rPr>
          <w:rtl/>
        </w:rPr>
      </w:pPr>
      <w:r w:rsidRPr="00A27FBB">
        <w:rPr>
          <w:rFonts w:hint="cs"/>
          <w:rtl/>
        </w:rPr>
        <w:t>این زن</w:t>
      </w:r>
      <w:r w:rsidR="00CF4CDC" w:rsidRPr="00A27FBB">
        <w:rPr>
          <w:rFonts w:hint="cs"/>
          <w:rtl/>
        </w:rPr>
        <w:t>ی از انصار است که شایعه کشته‌شدن محمد</w:t>
      </w:r>
      <w:r w:rsidR="00785230" w:rsidRPr="00785230">
        <w:rPr>
          <w:rFonts w:cs="CTraditional Arabic" w:hint="cs"/>
          <w:rtl/>
        </w:rPr>
        <w:t xml:space="preserve"> ج</w:t>
      </w:r>
      <w:r w:rsidR="00CF4CDC" w:rsidRPr="00A27FBB">
        <w:rPr>
          <w:rFonts w:hint="cs"/>
          <w:rtl/>
        </w:rPr>
        <w:t xml:space="preserve"> را می‌شنود و خبر کشته‌شدن پیامبر</w:t>
      </w:r>
      <w:r w:rsidR="00785230" w:rsidRPr="00785230">
        <w:rPr>
          <w:rFonts w:cs="CTraditional Arabic" w:hint="cs"/>
          <w:rtl/>
        </w:rPr>
        <w:t xml:space="preserve"> ج</w:t>
      </w:r>
      <w:r w:rsidR="00CF4CDC" w:rsidRPr="00A27FBB">
        <w:rPr>
          <w:rFonts w:hint="cs"/>
          <w:rtl/>
        </w:rPr>
        <w:t xml:space="preserve"> او را می‌آزارد و از مدینه بیرون می‌آید تا در صدد کشف حقیقت براید، و در رزمگاه اُحُد می‌گردد و در میان شهیدان، پدر، فرزند، همسر و براد</w:t>
      </w:r>
      <w:r w:rsidR="00CF4CDC" w:rsidRPr="00EA7888">
        <w:rPr>
          <w:rFonts w:hint="cs"/>
          <w:rtl/>
        </w:rPr>
        <w:t>رش را می‌یابد</w:t>
      </w:r>
      <w:r w:rsidR="00D60CD6" w:rsidRPr="00EA7888">
        <w:rPr>
          <w:rFonts w:hint="cs"/>
          <w:rtl/>
        </w:rPr>
        <w:t>،</w:t>
      </w:r>
      <w:r w:rsidR="00CF4CDC" w:rsidRPr="00EA7888">
        <w:rPr>
          <w:rFonts w:hint="cs"/>
          <w:rtl/>
        </w:rPr>
        <w:t xml:space="preserve"> و هیچ توجهی به آنها نمی‌کند و حتی نزد آنان </w:t>
      </w:r>
      <w:r w:rsidR="00CF4CDC" w:rsidRPr="00EA7888">
        <w:rPr>
          <w:rFonts w:hint="cs"/>
          <w:rtl/>
        </w:rPr>
        <w:lastRenderedPageBreak/>
        <w:t>نمی‌ایستد، بلکه با شتا</w:t>
      </w:r>
      <w:r w:rsidR="00D60CD6" w:rsidRPr="00EA7888">
        <w:rPr>
          <w:rFonts w:hint="cs"/>
          <w:rtl/>
        </w:rPr>
        <w:t>ب</w:t>
      </w:r>
      <w:r w:rsidR="00CF4CDC" w:rsidRPr="00EA7888">
        <w:rPr>
          <w:rFonts w:hint="cs"/>
          <w:rtl/>
        </w:rPr>
        <w:t xml:space="preserve"> و عجله هرچه بیشتر به جستجوی رسول خدا</w:t>
      </w:r>
      <w:r w:rsidR="00785230" w:rsidRPr="00785230">
        <w:rPr>
          <w:rFonts w:cs="CTraditional Arabic" w:hint="cs"/>
          <w:rtl/>
        </w:rPr>
        <w:t xml:space="preserve"> ج</w:t>
      </w:r>
      <w:r w:rsidR="00CF4CDC" w:rsidRPr="00EA7888">
        <w:rPr>
          <w:rFonts w:hint="cs"/>
          <w:rtl/>
        </w:rPr>
        <w:t xml:space="preserve"> می‌پردازد و به هرکس می‌رسد </w:t>
      </w:r>
      <w:r w:rsidR="00014ACC" w:rsidRPr="00EA7888">
        <w:rPr>
          <w:rFonts w:hint="cs"/>
          <w:rtl/>
        </w:rPr>
        <w:t>می‌گوید که پیامبر خدای</w:t>
      </w:r>
      <w:r w:rsidR="00785230" w:rsidRPr="00785230">
        <w:rPr>
          <w:rFonts w:cs="CTraditional Arabic" w:hint="cs"/>
          <w:rtl/>
        </w:rPr>
        <w:t xml:space="preserve"> ج</w:t>
      </w:r>
      <w:r w:rsidR="00014ACC" w:rsidRPr="00EA7888">
        <w:rPr>
          <w:rFonts w:hint="cs"/>
          <w:rtl/>
        </w:rPr>
        <w:t xml:space="preserve"> چه شد؟ در پاسخ او می‌گویند: رسول خدا</w:t>
      </w:r>
      <w:r w:rsidR="00785230" w:rsidRPr="00785230">
        <w:rPr>
          <w:rFonts w:cs="CTraditional Arabic" w:hint="cs"/>
          <w:rtl/>
        </w:rPr>
        <w:t xml:space="preserve"> ج</w:t>
      </w:r>
      <w:r w:rsidR="00014ACC" w:rsidRPr="00EA7888">
        <w:rPr>
          <w:rFonts w:hint="cs"/>
          <w:rtl/>
        </w:rPr>
        <w:t xml:space="preserve"> روبروی تو است. خاطرش آرام نمی‌گیرد تا</w:t>
      </w:r>
      <w:r w:rsidR="008A6AE7">
        <w:rPr>
          <w:rFonts w:hint="cs"/>
          <w:rtl/>
        </w:rPr>
        <w:t xml:space="preserve"> اینکه </w:t>
      </w:r>
      <w:r w:rsidR="00014ACC" w:rsidRPr="00EA7888">
        <w:rPr>
          <w:rFonts w:hint="cs"/>
          <w:rtl/>
        </w:rPr>
        <w:t>به پیامبر</w:t>
      </w:r>
      <w:r w:rsidR="00785230" w:rsidRPr="00785230">
        <w:rPr>
          <w:rFonts w:cs="CTraditional Arabic" w:hint="cs"/>
          <w:rtl/>
        </w:rPr>
        <w:t xml:space="preserve"> ج</w:t>
      </w:r>
      <w:r w:rsidR="00014ACC" w:rsidRPr="00EA7888">
        <w:rPr>
          <w:rFonts w:hint="cs"/>
          <w:rtl/>
        </w:rPr>
        <w:t xml:space="preserve"> می‌رسد و بر سلامت او اطمینان می‌یابد، پس گوشه جامه پیامبر</w:t>
      </w:r>
      <w:r w:rsidR="00785230" w:rsidRPr="00785230">
        <w:rPr>
          <w:rFonts w:cs="CTraditional Arabic" w:hint="cs"/>
          <w:rtl/>
        </w:rPr>
        <w:t xml:space="preserve"> ج</w:t>
      </w:r>
      <w:r w:rsidR="00014ACC" w:rsidRPr="00EA7888">
        <w:rPr>
          <w:rFonts w:hint="cs"/>
          <w:rtl/>
        </w:rPr>
        <w:t xml:space="preserve"> را می‌گیرد و می‌گوید: تو سلامت هستی و بعد از اطلاع از سلامتی تو هر درد و رنج و مصیبتی ناچیز و بی‌ارزش است</w:t>
      </w:r>
      <w:r w:rsidR="00014ACC" w:rsidRPr="00EA7888">
        <w:rPr>
          <w:rFonts w:hint="cs"/>
          <w:vertAlign w:val="superscript"/>
          <w:rtl/>
        </w:rPr>
        <w:t>(</w:t>
      </w:r>
      <w:r w:rsidR="00014ACC" w:rsidRPr="00EA7888">
        <w:rPr>
          <w:rStyle w:val="FootnoteReference"/>
          <w:rtl/>
        </w:rPr>
        <w:footnoteReference w:id="34"/>
      </w:r>
      <w:r w:rsidR="00014ACC" w:rsidRPr="00EA7888">
        <w:rPr>
          <w:rFonts w:hint="cs"/>
          <w:vertAlign w:val="superscript"/>
          <w:rtl/>
        </w:rPr>
        <w:t>)</w:t>
      </w:r>
      <w:r w:rsidR="00014ACC" w:rsidRPr="00EA7888">
        <w:rPr>
          <w:rFonts w:hint="cs"/>
          <w:rtl/>
        </w:rPr>
        <w:t>.</w:t>
      </w:r>
    </w:p>
    <w:p w:rsidR="006977BC" w:rsidRPr="00EA7888" w:rsidRDefault="006977BC" w:rsidP="00813D78">
      <w:pPr>
        <w:pStyle w:val="a1"/>
        <w:rPr>
          <w:rtl/>
        </w:rPr>
      </w:pPr>
      <w:r w:rsidRPr="00EA7888">
        <w:rPr>
          <w:rFonts w:hint="cs"/>
          <w:rtl/>
        </w:rPr>
        <w:t>و نیز نمی‌خواهم در ذکر محبت زنان مسلمان نسبت به رسول خدا</w:t>
      </w:r>
      <w:r w:rsidR="00785230" w:rsidRPr="00785230">
        <w:rPr>
          <w:rFonts w:cs="CTraditional Arabic" w:hint="cs"/>
          <w:rtl/>
        </w:rPr>
        <w:t xml:space="preserve"> ج</w:t>
      </w:r>
      <w:r w:rsidRPr="00EA7888">
        <w:rPr>
          <w:rFonts w:hint="cs"/>
          <w:rtl/>
        </w:rPr>
        <w:t xml:space="preserve"> د</w:t>
      </w:r>
      <w:r w:rsidR="00370236" w:rsidRPr="00EA7888">
        <w:rPr>
          <w:rFonts w:hint="cs"/>
          <w:rtl/>
        </w:rPr>
        <w:t>اد سخن دهم و بیشتر بدان بپردازم،</w:t>
      </w:r>
      <w:r w:rsidRPr="00EA7888">
        <w:rPr>
          <w:rFonts w:hint="cs"/>
          <w:rtl/>
        </w:rPr>
        <w:t xml:space="preserve"> زیرا کتب محدثان و مورخان از موارد فر</w:t>
      </w:r>
      <w:r w:rsidR="00D954B4" w:rsidRPr="00EA7888">
        <w:rPr>
          <w:rFonts w:hint="cs"/>
          <w:rtl/>
        </w:rPr>
        <w:t>اوان و باارزشی از محبتِ زنان با</w:t>
      </w:r>
      <w:r w:rsidRPr="00EA7888">
        <w:rPr>
          <w:rFonts w:hint="cs"/>
          <w:rtl/>
        </w:rPr>
        <w:t>ایمان نسبت به رسول خدا</w:t>
      </w:r>
      <w:r w:rsidR="00785230" w:rsidRPr="00785230">
        <w:rPr>
          <w:rFonts w:cs="CTraditional Arabic" w:hint="cs"/>
          <w:rtl/>
        </w:rPr>
        <w:t xml:space="preserve"> ج</w:t>
      </w:r>
      <w:r w:rsidRPr="00EA7888">
        <w:rPr>
          <w:rFonts w:hint="cs"/>
          <w:rtl/>
        </w:rPr>
        <w:t xml:space="preserve"> و تمسک به دین او و دفاع از آن آکنده است.</w:t>
      </w:r>
    </w:p>
    <w:p w:rsidR="006977BC" w:rsidRPr="00A91CC7" w:rsidRDefault="006977BC" w:rsidP="00A91CC7">
      <w:pPr>
        <w:pStyle w:val="a1"/>
        <w:rPr>
          <w:rFonts w:ascii="KFGQPC Uthmanic Script HAFS" w:hAnsi="KFGQPC Uthmanic Script HAFS" w:cs="KFGQPC Uthmanic Script HAFS"/>
          <w:rtl/>
        </w:rPr>
      </w:pPr>
      <w:r w:rsidRPr="00EA7888">
        <w:rPr>
          <w:rFonts w:hint="cs"/>
          <w:rtl/>
        </w:rPr>
        <w:t>و به راستی خدای تعالی به پیغامبرش امر فرمود که با زنان نیز بیعت نماید و برای آنان طلب بخشش و استغفار کند:</w:t>
      </w:r>
      <w:r w:rsidR="00795486">
        <w:rPr>
          <w:rFonts w:hint="cs"/>
          <w:rtl/>
        </w:rPr>
        <w:t xml:space="preserve"> </w:t>
      </w:r>
      <w:r w:rsidR="00795486">
        <w:rPr>
          <w:rFonts w:ascii="Traditional Arabic" w:hAnsi="Traditional Arabic" w:cs="Traditional Arabic"/>
          <w:rtl/>
        </w:rPr>
        <w:t>﴿</w:t>
      </w:r>
      <w:r w:rsidR="00A91CC7">
        <w:rPr>
          <w:rFonts w:ascii="KFGQPC Uthmanic Script HAFS" w:hAnsi="KFGQPC Uthmanic Script HAFS" w:cs="KFGQPC Uthmanic Script HAFS" w:hint="eastAsia"/>
          <w:rtl/>
        </w:rPr>
        <w:t>يَٰٓأَيُّهَا</w:t>
      </w:r>
      <w:r w:rsidR="00A91CC7">
        <w:rPr>
          <w:rFonts w:ascii="KFGQPC Uthmanic Script HAFS" w:hAnsi="KFGQPC Uthmanic Script HAFS" w:cs="KFGQPC Uthmanic Script HAFS"/>
          <w:rtl/>
        </w:rPr>
        <w:t xml:space="preserve"> </w:t>
      </w:r>
      <w:r w:rsidR="00A91CC7">
        <w:rPr>
          <w:rFonts w:ascii="KFGQPC Uthmanic Script HAFS" w:hAnsi="KFGQPC Uthmanic Script HAFS" w:cs="KFGQPC Uthmanic Script HAFS" w:hint="cs"/>
          <w:rtl/>
        </w:rPr>
        <w:t>ٱ</w:t>
      </w:r>
      <w:r w:rsidR="00A91CC7">
        <w:rPr>
          <w:rFonts w:ascii="KFGQPC Uthmanic Script HAFS" w:hAnsi="KFGQPC Uthmanic Script HAFS" w:cs="KFGQPC Uthmanic Script HAFS" w:hint="eastAsia"/>
          <w:rtl/>
        </w:rPr>
        <w:t>لنَّبِيُّ</w:t>
      </w:r>
      <w:r w:rsidR="00A91CC7">
        <w:rPr>
          <w:rFonts w:ascii="KFGQPC Uthmanic Script HAFS" w:hAnsi="KFGQPC Uthmanic Script HAFS" w:cs="KFGQPC Uthmanic Script HAFS"/>
          <w:rtl/>
        </w:rPr>
        <w:t xml:space="preserve"> إِذَا جَآءَكَ </w:t>
      </w:r>
      <w:r w:rsidR="00A91CC7">
        <w:rPr>
          <w:rFonts w:ascii="KFGQPC Uthmanic Script HAFS" w:hAnsi="KFGQPC Uthmanic Script HAFS" w:cs="KFGQPC Uthmanic Script HAFS" w:hint="cs"/>
          <w:rtl/>
        </w:rPr>
        <w:t>ٱ</w:t>
      </w:r>
      <w:r w:rsidR="00A91CC7">
        <w:rPr>
          <w:rFonts w:ascii="KFGQPC Uthmanic Script HAFS" w:hAnsi="KFGQPC Uthmanic Script HAFS" w:cs="KFGQPC Uthmanic Script HAFS" w:hint="eastAsia"/>
          <w:rtl/>
        </w:rPr>
        <w:t>لۡمُؤۡمِنَٰتُ</w:t>
      </w:r>
      <w:r w:rsidR="00A91CC7">
        <w:rPr>
          <w:rFonts w:ascii="KFGQPC Uthmanic Script HAFS" w:hAnsi="KFGQPC Uthmanic Script HAFS" w:cs="KFGQPC Uthmanic Script HAFS"/>
          <w:rtl/>
        </w:rPr>
        <w:t xml:space="preserve"> يُبَايِعۡنَكَ عَلَىٰٓ أَن لَّا يُشۡرِكۡنَ بِ</w:t>
      </w:r>
      <w:r w:rsidR="00A91CC7">
        <w:rPr>
          <w:rFonts w:ascii="KFGQPC Uthmanic Script HAFS" w:hAnsi="KFGQPC Uthmanic Script HAFS" w:cs="KFGQPC Uthmanic Script HAFS" w:hint="cs"/>
          <w:rtl/>
        </w:rPr>
        <w:t>ٱ</w:t>
      </w:r>
      <w:r w:rsidR="00A91CC7">
        <w:rPr>
          <w:rFonts w:ascii="KFGQPC Uthmanic Script HAFS" w:hAnsi="KFGQPC Uthmanic Script HAFS" w:cs="KFGQPC Uthmanic Script HAFS" w:hint="eastAsia"/>
          <w:rtl/>
        </w:rPr>
        <w:t>للَّهِ</w:t>
      </w:r>
      <w:r w:rsidR="00A91CC7">
        <w:rPr>
          <w:rFonts w:ascii="KFGQPC Uthmanic Script HAFS" w:hAnsi="KFGQPC Uthmanic Script HAFS" w:cs="KFGQPC Uthmanic Script HAFS"/>
          <w:rtl/>
        </w:rPr>
        <w:t xml:space="preserve"> شَيۡ‍ٔٗا وَلَا يَسۡرِقۡنَ وَلَا يَزۡنِينَ وَلَا يَقۡتُلۡنَ أَوۡلَٰدَهُنَّ وَلَا يَأۡتِينَ بِبُهۡتَٰنٖ يَفۡتَرِينَهُ</w:t>
      </w:r>
      <w:r w:rsidR="00A91CC7">
        <w:rPr>
          <w:rFonts w:ascii="KFGQPC Uthmanic Script HAFS" w:hAnsi="KFGQPC Uthmanic Script HAFS" w:cs="KFGQPC Uthmanic Script HAFS" w:hint="cs"/>
          <w:rtl/>
        </w:rPr>
        <w:t>ۥ</w:t>
      </w:r>
      <w:r w:rsidR="00A91CC7">
        <w:rPr>
          <w:rFonts w:ascii="KFGQPC Uthmanic Script HAFS" w:hAnsi="KFGQPC Uthmanic Script HAFS" w:cs="KFGQPC Uthmanic Script HAFS"/>
          <w:rtl/>
        </w:rPr>
        <w:t xml:space="preserve"> بَيۡنَ أَيۡدِيهِنَّ وَأَرۡجُلِهِ</w:t>
      </w:r>
      <w:r w:rsidR="00A91CC7">
        <w:rPr>
          <w:rFonts w:ascii="KFGQPC Uthmanic Script HAFS" w:hAnsi="KFGQPC Uthmanic Script HAFS" w:cs="KFGQPC Uthmanic Script HAFS" w:hint="eastAsia"/>
          <w:rtl/>
        </w:rPr>
        <w:t>نَّ</w:t>
      </w:r>
      <w:r w:rsidR="00A91CC7">
        <w:rPr>
          <w:rFonts w:ascii="KFGQPC Uthmanic Script HAFS" w:hAnsi="KFGQPC Uthmanic Script HAFS" w:cs="KFGQPC Uthmanic Script HAFS"/>
          <w:rtl/>
        </w:rPr>
        <w:t xml:space="preserve"> وَلَا يَعۡصِينَكَ فِي مَعۡرُوفٖ فَبَايِعۡهُنَّ وَ</w:t>
      </w:r>
      <w:r w:rsidR="00A91CC7">
        <w:rPr>
          <w:rFonts w:ascii="KFGQPC Uthmanic Script HAFS" w:hAnsi="KFGQPC Uthmanic Script HAFS" w:cs="KFGQPC Uthmanic Script HAFS" w:hint="cs"/>
          <w:rtl/>
        </w:rPr>
        <w:t>ٱ</w:t>
      </w:r>
      <w:r w:rsidR="00A91CC7">
        <w:rPr>
          <w:rFonts w:ascii="KFGQPC Uthmanic Script HAFS" w:hAnsi="KFGQPC Uthmanic Script HAFS" w:cs="KFGQPC Uthmanic Script HAFS" w:hint="eastAsia"/>
          <w:rtl/>
        </w:rPr>
        <w:t>سۡتَغۡفِرۡ</w:t>
      </w:r>
      <w:r w:rsidR="00A91CC7">
        <w:rPr>
          <w:rFonts w:ascii="KFGQPC Uthmanic Script HAFS" w:hAnsi="KFGQPC Uthmanic Script HAFS" w:cs="KFGQPC Uthmanic Script HAFS"/>
          <w:rtl/>
        </w:rPr>
        <w:t xml:space="preserve"> لَهُنَّ </w:t>
      </w:r>
      <w:r w:rsidR="00A91CC7">
        <w:rPr>
          <w:rFonts w:ascii="KFGQPC Uthmanic Script HAFS" w:hAnsi="KFGQPC Uthmanic Script HAFS" w:cs="KFGQPC Uthmanic Script HAFS" w:hint="cs"/>
          <w:rtl/>
        </w:rPr>
        <w:t>ٱ</w:t>
      </w:r>
      <w:r w:rsidR="00A91CC7">
        <w:rPr>
          <w:rFonts w:ascii="KFGQPC Uthmanic Script HAFS" w:hAnsi="KFGQPC Uthmanic Script HAFS" w:cs="KFGQPC Uthmanic Script HAFS" w:hint="eastAsia"/>
          <w:rtl/>
        </w:rPr>
        <w:t>للَّهَۚ</w:t>
      </w:r>
      <w:r w:rsidR="00A91CC7">
        <w:rPr>
          <w:rFonts w:ascii="KFGQPC Uthmanic Script HAFS" w:hAnsi="KFGQPC Uthmanic Script HAFS" w:cs="KFGQPC Uthmanic Script HAFS"/>
          <w:rtl/>
        </w:rPr>
        <w:t xml:space="preserve"> إِنَّ </w:t>
      </w:r>
      <w:r w:rsidR="00A91CC7">
        <w:rPr>
          <w:rFonts w:ascii="KFGQPC Uthmanic Script HAFS" w:hAnsi="KFGQPC Uthmanic Script HAFS" w:cs="KFGQPC Uthmanic Script HAFS" w:hint="cs"/>
          <w:rtl/>
        </w:rPr>
        <w:t>ٱ</w:t>
      </w:r>
      <w:r w:rsidR="00A91CC7">
        <w:rPr>
          <w:rFonts w:ascii="KFGQPC Uthmanic Script HAFS" w:hAnsi="KFGQPC Uthmanic Script HAFS" w:cs="KFGQPC Uthmanic Script HAFS" w:hint="eastAsia"/>
          <w:rtl/>
        </w:rPr>
        <w:t>للَّهَ</w:t>
      </w:r>
      <w:r w:rsidR="00A91CC7">
        <w:rPr>
          <w:rFonts w:ascii="KFGQPC Uthmanic Script HAFS" w:hAnsi="KFGQPC Uthmanic Script HAFS" w:cs="KFGQPC Uthmanic Script HAFS"/>
          <w:rtl/>
        </w:rPr>
        <w:t xml:space="preserve"> غَفُورٞ رَّحِيمٞ ١٢</w:t>
      </w:r>
      <w:r w:rsidR="00795486">
        <w:rPr>
          <w:rFonts w:ascii="Traditional Arabic" w:hAnsi="Traditional Arabic" w:cs="Traditional Arabic"/>
          <w:rtl/>
        </w:rPr>
        <w:t>﴾</w:t>
      </w:r>
      <w:r w:rsidR="00795486">
        <w:rPr>
          <w:rFonts w:hint="cs"/>
          <w:rtl/>
        </w:rPr>
        <w:t xml:space="preserve"> </w:t>
      </w:r>
      <w:r w:rsidR="00795486" w:rsidRPr="00795486">
        <w:rPr>
          <w:rStyle w:val="1-Char"/>
          <w:rFonts w:hint="cs"/>
          <w:rtl/>
        </w:rPr>
        <w:t>[</w:t>
      </w:r>
      <w:r w:rsidR="00795486">
        <w:rPr>
          <w:rStyle w:val="1-Char"/>
          <w:rFonts w:hint="cs"/>
          <w:rtl/>
        </w:rPr>
        <w:t>الممتحنة: 12</w:t>
      </w:r>
      <w:r w:rsidR="00795486" w:rsidRPr="00795486">
        <w:rPr>
          <w:rStyle w:val="1-Char"/>
          <w:rFonts w:hint="cs"/>
          <w:rtl/>
        </w:rPr>
        <w:t>]</w:t>
      </w:r>
      <w:r w:rsidR="00795486">
        <w:rPr>
          <w:rFonts w:hint="cs"/>
          <w:rtl/>
        </w:rPr>
        <w:t>.</w:t>
      </w:r>
      <w:r w:rsidRPr="00EA7888">
        <w:rPr>
          <w:rFonts w:hint="cs"/>
          <w:rtl/>
        </w:rPr>
        <w:t xml:space="preserve"> </w:t>
      </w:r>
      <w:r w:rsidRPr="00813D78">
        <w:rPr>
          <w:rFonts w:hint="cs"/>
          <w:rtl/>
        </w:rPr>
        <w:t>«ای پیامبر</w:t>
      </w:r>
      <w:r w:rsidR="00785230" w:rsidRPr="00785230">
        <w:rPr>
          <w:rFonts w:cs="CTraditional Arabic" w:hint="cs"/>
          <w:rtl/>
        </w:rPr>
        <w:t xml:space="preserve"> ج</w:t>
      </w:r>
      <w:r w:rsidR="00E3135B" w:rsidRPr="00EA7888">
        <w:rPr>
          <w:rFonts w:hint="cs"/>
          <w:rtl/>
        </w:rPr>
        <w:t>!</w:t>
      </w:r>
      <w:r w:rsidR="00D954B4" w:rsidRPr="00EA7888">
        <w:rPr>
          <w:rFonts w:hint="cs"/>
          <w:rtl/>
        </w:rPr>
        <w:t xml:space="preserve"> چون زنان با</w:t>
      </w:r>
      <w:r w:rsidRPr="00EA7888">
        <w:rPr>
          <w:rFonts w:hint="cs"/>
          <w:rtl/>
        </w:rPr>
        <w:t>ای</w:t>
      </w:r>
      <w:r w:rsidR="001B6963" w:rsidRPr="00EA7888">
        <w:rPr>
          <w:rFonts w:hint="cs"/>
          <w:rtl/>
        </w:rPr>
        <w:t xml:space="preserve">مان نزد تو آیند (که با این شرط) </w:t>
      </w:r>
      <w:r w:rsidRPr="00EA7888">
        <w:rPr>
          <w:rFonts w:hint="cs"/>
          <w:rtl/>
        </w:rPr>
        <w:t>با تو بیعت کنند که چیزی را با خدا شریک نسازند و دزدی نکنند و زنا نکنند</w:t>
      </w:r>
      <w:r w:rsidR="00993185" w:rsidRPr="00EA7888">
        <w:rPr>
          <w:rFonts w:hint="cs"/>
          <w:rtl/>
        </w:rPr>
        <w:t>،</w:t>
      </w:r>
      <w:r w:rsidRPr="00EA7888">
        <w:rPr>
          <w:rFonts w:hint="cs"/>
          <w:rtl/>
        </w:rPr>
        <w:t xml:space="preserve"> فرزندان خود را نکشند و بچه‌های حرامزاده‌ای را </w:t>
      </w:r>
      <w:r w:rsidRPr="00813D78">
        <w:rPr>
          <w:rFonts w:hint="cs"/>
          <w:rtl/>
        </w:rPr>
        <w:t>که پس انداخته</w:t>
      </w:r>
      <w:r w:rsidR="00785230" w:rsidRPr="00813D78">
        <w:rPr>
          <w:rFonts w:hint="cs"/>
          <w:rtl/>
        </w:rPr>
        <w:t xml:space="preserve">‌اند </w:t>
      </w:r>
      <w:r w:rsidRPr="00813D78">
        <w:rPr>
          <w:rFonts w:hint="cs"/>
          <w:rtl/>
        </w:rPr>
        <w:t>با بهتان و (حیله) به شوهر نبندند و در (کار) نیک از تو نافرمانی نکنند، با آنان بیعت کن و از خدا برای آنان آمرزش بخواه، زیرا خداوند آمرزندة مهربان است».</w:t>
      </w:r>
    </w:p>
    <w:p w:rsidR="009F6CB7" w:rsidRPr="00EA7888" w:rsidRDefault="00607340" w:rsidP="00813D78">
      <w:pPr>
        <w:pStyle w:val="a1"/>
        <w:rPr>
          <w:rtl/>
        </w:rPr>
      </w:pPr>
      <w:r w:rsidRPr="00EA7888">
        <w:rPr>
          <w:rFonts w:hint="cs"/>
          <w:rtl/>
        </w:rPr>
        <w:lastRenderedPageBreak/>
        <w:t>و به راستی زنان با</w:t>
      </w:r>
      <w:r w:rsidR="00AF2C64" w:rsidRPr="00EA7888">
        <w:rPr>
          <w:rFonts w:hint="cs"/>
          <w:rtl/>
        </w:rPr>
        <w:t>ایمان نزد رسول خدا</w:t>
      </w:r>
      <w:r w:rsidR="00785230" w:rsidRPr="00785230">
        <w:rPr>
          <w:rFonts w:cs="CTraditional Arabic" w:hint="cs"/>
          <w:rtl/>
        </w:rPr>
        <w:t xml:space="preserve"> ج</w:t>
      </w:r>
      <w:r w:rsidR="00AF2C64" w:rsidRPr="00EA7888">
        <w:rPr>
          <w:rFonts w:hint="cs"/>
          <w:rtl/>
        </w:rPr>
        <w:t xml:space="preserve"> آمدند و شفاهاً با او بیعت کردند، بی‌آن که دست مبارک آن حضرت با</w:t>
      </w:r>
      <w:r w:rsidR="009041CC" w:rsidRPr="00EA7888">
        <w:rPr>
          <w:rFonts w:hint="cs"/>
          <w:rtl/>
        </w:rPr>
        <w:t xml:space="preserve"> دست زنی تماس یابد، و برای بهتر</w:t>
      </w:r>
      <w:r w:rsidR="00AF2C64" w:rsidRPr="00EA7888">
        <w:rPr>
          <w:rFonts w:hint="cs"/>
          <w:rtl/>
        </w:rPr>
        <w:t>فهمیدن و آگاهی از آنچه که برآن بیعت کرده بودند با صراحت و آزادی با</w:t>
      </w:r>
      <w:r w:rsidR="009F6CB7" w:rsidRPr="00EA7888">
        <w:rPr>
          <w:rFonts w:hint="cs"/>
          <w:rtl/>
        </w:rPr>
        <w:t xml:space="preserve"> آنحضرت بحث و گفتگو می‌کردند و رسول خدا</w:t>
      </w:r>
      <w:r w:rsidR="00785230" w:rsidRPr="00785230">
        <w:rPr>
          <w:rFonts w:cs="CTraditional Arabic" w:hint="cs"/>
          <w:rtl/>
        </w:rPr>
        <w:t xml:space="preserve"> ج</w:t>
      </w:r>
      <w:r w:rsidR="009F6CB7" w:rsidRPr="00EA7888">
        <w:rPr>
          <w:rFonts w:hint="cs"/>
          <w:rtl/>
        </w:rPr>
        <w:t xml:space="preserve"> هم به سخنان‌شان گوش فرا می‌داد و به سوال‌هایشان پاسخ می‌فرمود. و آنان نیز گاهی به مزاح مطالبی خوشایند، بیان می‌کردند.</w:t>
      </w:r>
    </w:p>
    <w:p w:rsidR="00B361AD" w:rsidRPr="00EA7888" w:rsidRDefault="009F6CB7" w:rsidP="00813D78">
      <w:pPr>
        <w:pStyle w:val="a1"/>
        <w:rPr>
          <w:rtl/>
        </w:rPr>
      </w:pPr>
      <w:r w:rsidRPr="00EA7888">
        <w:rPr>
          <w:rFonts w:hint="cs"/>
          <w:rtl/>
        </w:rPr>
        <w:t>روایت شده است هنگامی که زنان بیعت کردند بر</w:t>
      </w:r>
      <w:r w:rsidR="008A6AE7">
        <w:rPr>
          <w:rFonts w:hint="cs"/>
          <w:rtl/>
        </w:rPr>
        <w:t xml:space="preserve"> اینکه </w:t>
      </w:r>
      <w:r w:rsidRPr="00EA7888">
        <w:rPr>
          <w:rFonts w:hint="cs"/>
          <w:rtl/>
        </w:rPr>
        <w:t>فرزندان خود را نکشند، هند (همسر ابوسف</w:t>
      </w:r>
      <w:r w:rsidR="00CA3510" w:rsidRPr="00EA7888">
        <w:rPr>
          <w:rFonts w:hint="cs"/>
          <w:rtl/>
        </w:rPr>
        <w:t>یان) گفت: در کودکی آنان را پرور</w:t>
      </w:r>
      <w:r w:rsidR="00CD1EE5" w:rsidRPr="00EA7888">
        <w:rPr>
          <w:rFonts w:hint="cs"/>
          <w:rtl/>
        </w:rPr>
        <w:t>ش دادیم و در روز بدر</w:t>
      </w:r>
      <w:r w:rsidRPr="00EA7888">
        <w:rPr>
          <w:rFonts w:hint="cs"/>
          <w:rtl/>
        </w:rPr>
        <w:t xml:space="preserve"> با</w:t>
      </w:r>
      <w:r w:rsidR="008A6AE7">
        <w:rPr>
          <w:rFonts w:hint="cs"/>
          <w:rtl/>
        </w:rPr>
        <w:t xml:space="preserve"> اینکه </w:t>
      </w:r>
      <w:r w:rsidRPr="00EA7888">
        <w:rPr>
          <w:rFonts w:hint="cs"/>
          <w:rtl/>
        </w:rPr>
        <w:t>بزرگ شده بودند، آنان را کشتید. و از ترس</w:t>
      </w:r>
      <w:r w:rsidR="008A6AE7">
        <w:rPr>
          <w:rFonts w:hint="cs"/>
          <w:rtl/>
        </w:rPr>
        <w:t xml:space="preserve"> اینکه </w:t>
      </w:r>
      <w:r w:rsidRPr="00EA7888">
        <w:rPr>
          <w:rFonts w:hint="cs"/>
          <w:rtl/>
        </w:rPr>
        <w:t>مبادا پیامبر</w:t>
      </w:r>
      <w:r w:rsidR="00785230" w:rsidRPr="00785230">
        <w:rPr>
          <w:rFonts w:cs="CTraditional Arabic" w:hint="cs"/>
          <w:rtl/>
        </w:rPr>
        <w:t xml:space="preserve"> ج</w:t>
      </w:r>
      <w:r w:rsidRPr="00EA7888">
        <w:rPr>
          <w:rFonts w:hint="cs"/>
          <w:rtl/>
        </w:rPr>
        <w:t xml:space="preserve"> او را بشناسد و به خاطر کاری که با حضرت حمزه انجام داده بود، از او انتقام بگی</w:t>
      </w:r>
      <w:r w:rsidR="0084678E" w:rsidRPr="00EA7888">
        <w:rPr>
          <w:rFonts w:hint="cs"/>
          <w:rtl/>
        </w:rPr>
        <w:t>رد، روی بندی بر چهره آویخته بود،</w:t>
      </w:r>
      <w:r w:rsidRPr="00EA7888">
        <w:rPr>
          <w:rFonts w:hint="cs"/>
          <w:rtl/>
        </w:rPr>
        <w:t xml:space="preserve"> اما رسول خدا</w:t>
      </w:r>
      <w:r w:rsidR="00785230" w:rsidRPr="00785230">
        <w:rPr>
          <w:rFonts w:cs="CTraditional Arabic" w:hint="cs"/>
          <w:rtl/>
        </w:rPr>
        <w:t xml:space="preserve"> ج</w:t>
      </w:r>
      <w:r w:rsidRPr="00EA7888">
        <w:rPr>
          <w:rFonts w:hint="cs"/>
          <w:rtl/>
        </w:rPr>
        <w:t xml:space="preserve"> او را شناخت و فرمود: تو هند می‌باشی؟</w:t>
      </w:r>
    </w:p>
    <w:p w:rsidR="00B361AD" w:rsidRPr="00EA7888" w:rsidRDefault="00B361AD" w:rsidP="00813D78">
      <w:pPr>
        <w:pStyle w:val="a1"/>
        <w:rPr>
          <w:rtl/>
        </w:rPr>
      </w:pPr>
      <w:r w:rsidRPr="00EA7888">
        <w:rPr>
          <w:rFonts w:hint="cs"/>
          <w:rtl/>
        </w:rPr>
        <w:t>و روایت شده است وقتی هند این سخن را بیان کرد، عمر آنچنان خندید که به پشت افتاد، نیز هند از پیامبر</w:t>
      </w:r>
      <w:r w:rsidR="00785230" w:rsidRPr="00785230">
        <w:rPr>
          <w:rFonts w:cs="CTraditional Arabic" w:hint="cs"/>
          <w:rtl/>
        </w:rPr>
        <w:t xml:space="preserve"> ج</w:t>
      </w:r>
      <w:r w:rsidRPr="00EA7888">
        <w:rPr>
          <w:rFonts w:hint="cs"/>
          <w:rtl/>
        </w:rPr>
        <w:t xml:space="preserve"> پرسید که جایز است از مال و ثروت ابوسفیان م</w:t>
      </w:r>
      <w:r w:rsidR="008F5284" w:rsidRPr="00EA7888">
        <w:rPr>
          <w:rFonts w:hint="cs"/>
          <w:rtl/>
        </w:rPr>
        <w:t>صرف کند، زیرا ابوسفیان از هزینه</w:t>
      </w:r>
      <w:r w:rsidR="008F5284" w:rsidRPr="00EA7888">
        <w:rPr>
          <w:rFonts w:hint="eastAsia"/>
          <w:rtl/>
        </w:rPr>
        <w:t>‌</w:t>
      </w:r>
      <w:r w:rsidRPr="00EA7888">
        <w:rPr>
          <w:rFonts w:hint="cs"/>
          <w:rtl/>
        </w:rPr>
        <w:t>کردن م</w:t>
      </w:r>
      <w:r w:rsidR="000974B4" w:rsidRPr="00EA7888">
        <w:rPr>
          <w:rFonts w:hint="cs"/>
          <w:rtl/>
        </w:rPr>
        <w:t>ال بر زن و فرزندان خویش بخل می‌</w:t>
      </w:r>
      <w:r w:rsidRPr="00EA7888">
        <w:rPr>
          <w:rFonts w:hint="cs"/>
          <w:rtl/>
        </w:rPr>
        <w:t>وزید، رسول خدا</w:t>
      </w:r>
      <w:r w:rsidR="00785230" w:rsidRPr="00785230">
        <w:rPr>
          <w:rFonts w:cs="CTraditional Arabic" w:hint="cs"/>
          <w:rtl/>
        </w:rPr>
        <w:t xml:space="preserve"> ج</w:t>
      </w:r>
      <w:r w:rsidRPr="00EA7888">
        <w:rPr>
          <w:rFonts w:hint="cs"/>
          <w:rtl/>
        </w:rPr>
        <w:t xml:space="preserve"> فرمود: آنگونه که پسندیده است و برای </w:t>
      </w:r>
      <w:r w:rsidR="00C27425" w:rsidRPr="00EA7888">
        <w:rPr>
          <w:rFonts w:hint="cs"/>
          <w:rtl/>
        </w:rPr>
        <w:t>خود و فرزندانت کفایت می‌کند، بر</w:t>
      </w:r>
      <w:r w:rsidRPr="00EA7888">
        <w:rPr>
          <w:rFonts w:hint="cs"/>
          <w:rtl/>
        </w:rPr>
        <w:t>د</w:t>
      </w:r>
      <w:r w:rsidR="00C27425" w:rsidRPr="00EA7888">
        <w:rPr>
          <w:rFonts w:hint="cs"/>
          <w:rtl/>
        </w:rPr>
        <w:t>ا</w:t>
      </w:r>
      <w:r w:rsidRPr="00EA7888">
        <w:rPr>
          <w:rFonts w:hint="cs"/>
          <w:rtl/>
        </w:rPr>
        <w:t>ر.</w:t>
      </w:r>
    </w:p>
    <w:p w:rsidR="00B361AD" w:rsidRPr="00EA7888" w:rsidRDefault="00B361AD" w:rsidP="00813D78">
      <w:pPr>
        <w:pStyle w:val="a1"/>
        <w:rPr>
          <w:rtl/>
        </w:rPr>
      </w:pPr>
      <w:r w:rsidRPr="00EA7888">
        <w:rPr>
          <w:rFonts w:hint="cs"/>
          <w:rtl/>
        </w:rPr>
        <w:t>سپس هند سخنانی را بر زبان آورد که نشان فرمانبرداری و اطاعت آنان بود، و گفت: ما در اینجا ننشسته ایم که در ذهن و اندیشه‌مان چنین بگذرد که در چیزی</w:t>
      </w:r>
      <w:r w:rsidR="008A6AE7">
        <w:rPr>
          <w:rFonts w:hint="cs"/>
          <w:rtl/>
        </w:rPr>
        <w:t xml:space="preserve"> تو را </w:t>
      </w:r>
      <w:r w:rsidRPr="00EA7888">
        <w:rPr>
          <w:rFonts w:hint="cs"/>
          <w:rtl/>
        </w:rPr>
        <w:t>نافرمانی کنیم.</w:t>
      </w:r>
    </w:p>
    <w:p w:rsidR="00062078" w:rsidRPr="00A91CC7" w:rsidRDefault="00B361AD" w:rsidP="00A91CC7">
      <w:pPr>
        <w:pStyle w:val="a1"/>
        <w:rPr>
          <w:rFonts w:ascii="KFGQPC Uthmanic Script HAFS" w:hAnsi="KFGQPC Uthmanic Script HAFS" w:cs="KFGQPC Uthmanic Script HAFS"/>
          <w:rtl/>
        </w:rPr>
      </w:pPr>
      <w:r w:rsidRPr="00EA7888">
        <w:rPr>
          <w:rFonts w:hint="cs"/>
          <w:rtl/>
        </w:rPr>
        <w:t>سپس از ذکر مطالبی که گذشت، باید دانست که بیگمان محبت پیوند استوار و محکمی است که مودت و برادری را در دل‌های مؤمنان ایجاد می‌کند و کینه</w:t>
      </w:r>
      <w:r w:rsidR="00684056" w:rsidRPr="00EA7888">
        <w:rPr>
          <w:rFonts w:hint="cs"/>
          <w:rtl/>
        </w:rPr>
        <w:t>‌ها و بیماری‌های اجتماعلی و مال</w:t>
      </w:r>
      <w:r w:rsidR="00684056" w:rsidRPr="00EA7888">
        <w:rPr>
          <w:rFonts w:hint="eastAsia"/>
          <w:rtl/>
        </w:rPr>
        <w:t>‌</w:t>
      </w:r>
      <w:r w:rsidR="009D6732" w:rsidRPr="00EA7888">
        <w:rPr>
          <w:rFonts w:hint="cs"/>
          <w:rtl/>
        </w:rPr>
        <w:t>پرستی و ثروت</w:t>
      </w:r>
      <w:r w:rsidR="009D6732" w:rsidRPr="00EA7888">
        <w:rPr>
          <w:rFonts w:hint="eastAsia"/>
          <w:rtl/>
        </w:rPr>
        <w:t>‌</w:t>
      </w:r>
      <w:r w:rsidRPr="00EA7888">
        <w:rPr>
          <w:rFonts w:hint="cs"/>
          <w:rtl/>
        </w:rPr>
        <w:t xml:space="preserve">اندوزی را از </w:t>
      </w:r>
      <w:r w:rsidRPr="00EA7888">
        <w:rPr>
          <w:rFonts w:hint="cs"/>
          <w:rtl/>
        </w:rPr>
        <w:lastRenderedPageBreak/>
        <w:t>میان برمی‌دارد. و به راستی محبت عطا و بخشش خدای بزرگوار است</w:t>
      </w:r>
      <w:r w:rsidR="00B91455" w:rsidRPr="00EA7888">
        <w:rPr>
          <w:rFonts w:hint="cs"/>
          <w:rtl/>
        </w:rPr>
        <w:t>،</w:t>
      </w:r>
      <w:r w:rsidRPr="00EA7888">
        <w:rPr>
          <w:rFonts w:hint="cs"/>
          <w:rtl/>
        </w:rPr>
        <w:t xml:space="preserve"> و درست فرمود خداوند بزرگ که</w:t>
      </w:r>
      <w:r w:rsidR="00795486">
        <w:rPr>
          <w:rFonts w:hint="cs"/>
          <w:rtl/>
        </w:rPr>
        <w:t xml:space="preserve"> </w:t>
      </w:r>
      <w:r w:rsidR="00795486">
        <w:rPr>
          <w:rFonts w:ascii="Traditional Arabic" w:hAnsi="Traditional Arabic" w:cs="Traditional Arabic"/>
          <w:rtl/>
        </w:rPr>
        <w:t>﴿</w:t>
      </w:r>
      <w:r w:rsidR="00A91CC7">
        <w:rPr>
          <w:rFonts w:ascii="KFGQPC Uthmanic Script HAFS" w:hAnsi="KFGQPC Uthmanic Script HAFS" w:cs="KFGQPC Uthmanic Script HAFS"/>
          <w:rtl/>
        </w:rPr>
        <w:t xml:space="preserve">هُوَ </w:t>
      </w:r>
      <w:r w:rsidR="00A91CC7">
        <w:rPr>
          <w:rFonts w:ascii="KFGQPC Uthmanic Script HAFS" w:hAnsi="KFGQPC Uthmanic Script HAFS" w:cs="KFGQPC Uthmanic Script HAFS" w:hint="cs"/>
          <w:rtl/>
        </w:rPr>
        <w:t>ٱ</w:t>
      </w:r>
      <w:r w:rsidR="00A91CC7">
        <w:rPr>
          <w:rFonts w:ascii="KFGQPC Uthmanic Script HAFS" w:hAnsi="KFGQPC Uthmanic Script HAFS" w:cs="KFGQPC Uthmanic Script HAFS" w:hint="eastAsia"/>
          <w:rtl/>
        </w:rPr>
        <w:t>لَّذِيٓ</w:t>
      </w:r>
      <w:r w:rsidR="00A91CC7">
        <w:rPr>
          <w:rFonts w:ascii="KFGQPC Uthmanic Script HAFS" w:hAnsi="KFGQPC Uthmanic Script HAFS" w:cs="KFGQPC Uthmanic Script HAFS"/>
          <w:rtl/>
        </w:rPr>
        <w:t xml:space="preserve"> أَيَّدَكَ بِنَصۡرِهِ</w:t>
      </w:r>
      <w:r w:rsidR="00A91CC7">
        <w:rPr>
          <w:rFonts w:ascii="KFGQPC Uthmanic Script HAFS" w:hAnsi="KFGQPC Uthmanic Script HAFS" w:cs="KFGQPC Uthmanic Script HAFS" w:hint="cs"/>
          <w:rtl/>
        </w:rPr>
        <w:t>ۦ</w:t>
      </w:r>
      <w:r w:rsidR="00A91CC7">
        <w:rPr>
          <w:rFonts w:ascii="KFGQPC Uthmanic Script HAFS" w:hAnsi="KFGQPC Uthmanic Script HAFS" w:cs="KFGQPC Uthmanic Script HAFS"/>
          <w:rtl/>
        </w:rPr>
        <w:t xml:space="preserve"> وَبِ</w:t>
      </w:r>
      <w:r w:rsidR="00A91CC7">
        <w:rPr>
          <w:rFonts w:ascii="KFGQPC Uthmanic Script HAFS" w:hAnsi="KFGQPC Uthmanic Script HAFS" w:cs="KFGQPC Uthmanic Script HAFS" w:hint="cs"/>
          <w:rtl/>
        </w:rPr>
        <w:t>ٱ</w:t>
      </w:r>
      <w:r w:rsidR="00A91CC7">
        <w:rPr>
          <w:rFonts w:ascii="KFGQPC Uthmanic Script HAFS" w:hAnsi="KFGQPC Uthmanic Script HAFS" w:cs="KFGQPC Uthmanic Script HAFS" w:hint="eastAsia"/>
          <w:rtl/>
        </w:rPr>
        <w:t>لۡمُؤۡمِنِينَ</w:t>
      </w:r>
      <w:r w:rsidR="00A91CC7">
        <w:rPr>
          <w:rFonts w:ascii="KFGQPC Uthmanic Script HAFS" w:hAnsi="KFGQPC Uthmanic Script HAFS" w:cs="KFGQPC Uthmanic Script HAFS"/>
          <w:rtl/>
        </w:rPr>
        <w:t xml:space="preserve"> ٦٢</w:t>
      </w:r>
      <w:r w:rsidR="00A91CC7">
        <w:rPr>
          <w:rFonts w:ascii="KFGQPC Uthmanic Script HAFS" w:hAnsi="KFGQPC Uthmanic Script HAFS" w:cs="KFGQPC Uthmanic Script HAFS"/>
        </w:rPr>
        <w:t xml:space="preserve"> </w:t>
      </w:r>
      <w:r w:rsidR="00A91CC7">
        <w:rPr>
          <w:rFonts w:ascii="KFGQPC Uthmanic Script HAFS" w:hAnsi="KFGQPC Uthmanic Script HAFS" w:cs="KFGQPC Uthmanic Script HAFS" w:hint="eastAsia"/>
          <w:rtl/>
        </w:rPr>
        <w:t>وَأَلَّفَ</w:t>
      </w:r>
      <w:r w:rsidR="00A91CC7">
        <w:rPr>
          <w:rFonts w:ascii="KFGQPC Uthmanic Script HAFS" w:hAnsi="KFGQPC Uthmanic Script HAFS" w:cs="KFGQPC Uthmanic Script HAFS"/>
          <w:rtl/>
        </w:rPr>
        <w:t xml:space="preserve"> بَيۡنَ قُلُوبِهِمۡۚ لَوۡ أَنفَقۡتَ مَا فِي </w:t>
      </w:r>
      <w:r w:rsidR="00A91CC7">
        <w:rPr>
          <w:rFonts w:ascii="KFGQPC Uthmanic Script HAFS" w:hAnsi="KFGQPC Uthmanic Script HAFS" w:cs="KFGQPC Uthmanic Script HAFS" w:hint="cs"/>
          <w:rtl/>
        </w:rPr>
        <w:t>ٱ</w:t>
      </w:r>
      <w:r w:rsidR="00A91CC7">
        <w:rPr>
          <w:rFonts w:ascii="KFGQPC Uthmanic Script HAFS" w:hAnsi="KFGQPC Uthmanic Script HAFS" w:cs="KFGQPC Uthmanic Script HAFS" w:hint="eastAsia"/>
          <w:rtl/>
        </w:rPr>
        <w:t>لۡأَرۡضِ</w:t>
      </w:r>
      <w:r w:rsidR="00A91CC7">
        <w:rPr>
          <w:rFonts w:ascii="KFGQPC Uthmanic Script HAFS" w:hAnsi="KFGQPC Uthmanic Script HAFS" w:cs="KFGQPC Uthmanic Script HAFS"/>
          <w:rtl/>
        </w:rPr>
        <w:t xml:space="preserve"> جَمِيعٗا مَّآ أَلَّفۡتَ بَيۡنَ قُلُوبِهِمۡ وَلَٰكِنَّ </w:t>
      </w:r>
      <w:r w:rsidR="00A91CC7">
        <w:rPr>
          <w:rFonts w:ascii="KFGQPC Uthmanic Script HAFS" w:hAnsi="KFGQPC Uthmanic Script HAFS" w:cs="KFGQPC Uthmanic Script HAFS" w:hint="cs"/>
          <w:rtl/>
        </w:rPr>
        <w:t>ٱ</w:t>
      </w:r>
      <w:r w:rsidR="00A91CC7">
        <w:rPr>
          <w:rFonts w:ascii="KFGQPC Uthmanic Script HAFS" w:hAnsi="KFGQPC Uthmanic Script HAFS" w:cs="KFGQPC Uthmanic Script HAFS" w:hint="eastAsia"/>
          <w:rtl/>
        </w:rPr>
        <w:t>للَّهَ</w:t>
      </w:r>
      <w:r w:rsidR="00A91CC7">
        <w:rPr>
          <w:rFonts w:ascii="KFGQPC Uthmanic Script HAFS" w:hAnsi="KFGQPC Uthmanic Script HAFS" w:cs="KFGQPC Uthmanic Script HAFS"/>
          <w:rtl/>
        </w:rPr>
        <w:t xml:space="preserve"> أَلَّفَ بَيۡنَهُمۡۚ إِنَّهُ</w:t>
      </w:r>
      <w:r w:rsidR="00A91CC7">
        <w:rPr>
          <w:rFonts w:ascii="KFGQPC Uthmanic Script HAFS" w:hAnsi="KFGQPC Uthmanic Script HAFS" w:cs="KFGQPC Uthmanic Script HAFS" w:hint="cs"/>
          <w:rtl/>
        </w:rPr>
        <w:t>ۥ</w:t>
      </w:r>
      <w:r w:rsidR="00A91CC7">
        <w:rPr>
          <w:rFonts w:ascii="KFGQPC Uthmanic Script HAFS" w:hAnsi="KFGQPC Uthmanic Script HAFS" w:cs="KFGQPC Uthmanic Script HAFS"/>
          <w:rtl/>
        </w:rPr>
        <w:t xml:space="preserve"> عَزِيزٌ حَكِيمٞ ٦٣</w:t>
      </w:r>
      <w:r w:rsidR="00795486">
        <w:rPr>
          <w:rFonts w:ascii="Traditional Arabic" w:hAnsi="Traditional Arabic" w:cs="Traditional Arabic"/>
          <w:rtl/>
        </w:rPr>
        <w:t>﴾</w:t>
      </w:r>
      <w:r w:rsidR="00795486">
        <w:rPr>
          <w:rFonts w:hint="cs"/>
          <w:rtl/>
        </w:rPr>
        <w:t xml:space="preserve"> </w:t>
      </w:r>
      <w:r w:rsidR="00795486" w:rsidRPr="00795486">
        <w:rPr>
          <w:rStyle w:val="1-Char"/>
          <w:rFonts w:hint="cs"/>
          <w:rtl/>
        </w:rPr>
        <w:t>[</w:t>
      </w:r>
      <w:r w:rsidR="00795486">
        <w:rPr>
          <w:rStyle w:val="1-Char"/>
          <w:rFonts w:hint="cs"/>
          <w:rtl/>
        </w:rPr>
        <w:t>الأنفال: 62-63</w:t>
      </w:r>
      <w:r w:rsidR="00795486" w:rsidRPr="00795486">
        <w:rPr>
          <w:rStyle w:val="1-Char"/>
          <w:rFonts w:hint="cs"/>
          <w:rtl/>
        </w:rPr>
        <w:t>]</w:t>
      </w:r>
      <w:r w:rsidR="00795486">
        <w:rPr>
          <w:rFonts w:hint="cs"/>
          <w:rtl/>
        </w:rPr>
        <w:t>.</w:t>
      </w:r>
      <w:r w:rsidRPr="00EA7888">
        <w:rPr>
          <w:rFonts w:hint="cs"/>
          <w:rtl/>
        </w:rPr>
        <w:t xml:space="preserve"> </w:t>
      </w:r>
      <w:r w:rsidR="00062078" w:rsidRPr="00813D78">
        <w:rPr>
          <w:rFonts w:hint="cs"/>
          <w:rtl/>
        </w:rPr>
        <w:t>«</w:t>
      </w:r>
      <w:r w:rsidR="007452EE" w:rsidRPr="00813D78">
        <w:rPr>
          <w:rFonts w:hint="cs"/>
          <w:rtl/>
        </w:rPr>
        <w:t>هم او بود که</w:t>
      </w:r>
      <w:r w:rsidR="008A6AE7" w:rsidRPr="00813D78">
        <w:rPr>
          <w:rFonts w:hint="cs"/>
          <w:rtl/>
        </w:rPr>
        <w:t xml:space="preserve"> تو را </w:t>
      </w:r>
      <w:r w:rsidR="007452EE" w:rsidRPr="00813D78">
        <w:rPr>
          <w:rFonts w:hint="cs"/>
          <w:rtl/>
        </w:rPr>
        <w:t xml:space="preserve">با یاری خود و </w:t>
      </w:r>
      <w:r w:rsidR="00062078" w:rsidRPr="00813D78">
        <w:rPr>
          <w:rFonts w:hint="cs"/>
          <w:rtl/>
        </w:rPr>
        <w:t>م</w:t>
      </w:r>
      <w:r w:rsidR="00BC1D3F" w:rsidRPr="00813D78">
        <w:rPr>
          <w:rFonts w:hint="cs"/>
          <w:rtl/>
        </w:rPr>
        <w:t>ؤمنان نیرومند گردانید و میان دل</w:t>
      </w:r>
      <w:r w:rsidR="00813D78">
        <w:rPr>
          <w:rFonts w:hint="eastAsia"/>
          <w:rtl/>
        </w:rPr>
        <w:t>‌</w:t>
      </w:r>
      <w:r w:rsidR="00062078" w:rsidRPr="00813D78">
        <w:rPr>
          <w:rFonts w:hint="cs"/>
          <w:rtl/>
        </w:rPr>
        <w:t>هایشان اُلفَت</w:t>
      </w:r>
      <w:r w:rsidR="00062078" w:rsidRPr="00EA7888">
        <w:rPr>
          <w:rFonts w:hint="cs"/>
          <w:rtl/>
        </w:rPr>
        <w:t xml:space="preserve"> انداخت که اگر آنچه در </w:t>
      </w:r>
      <w:r w:rsidR="00062078" w:rsidRPr="00813D78">
        <w:rPr>
          <w:rFonts w:hint="cs"/>
          <w:rtl/>
        </w:rPr>
        <w:t>روی زمین است همه را خرج می‌ک</w:t>
      </w:r>
      <w:r w:rsidR="00B67A0A" w:rsidRPr="00813D78">
        <w:rPr>
          <w:rFonts w:hint="cs"/>
          <w:rtl/>
        </w:rPr>
        <w:t>ر</w:t>
      </w:r>
      <w:r w:rsidR="00062078" w:rsidRPr="00813D78">
        <w:rPr>
          <w:rFonts w:hint="cs"/>
          <w:rtl/>
        </w:rPr>
        <w:t>دی</w:t>
      </w:r>
      <w:r w:rsidR="0080581B" w:rsidRPr="00813D78">
        <w:rPr>
          <w:rFonts w:hint="cs"/>
          <w:rtl/>
        </w:rPr>
        <w:t>،</w:t>
      </w:r>
      <w:r w:rsidR="00062078" w:rsidRPr="00813D78">
        <w:rPr>
          <w:rFonts w:hint="cs"/>
          <w:rtl/>
        </w:rPr>
        <w:t xml:space="preserve"> نمی‌توانستی میان دلهایشان الفت برقرار کُنی، ولی خدا بود که میان آنان الفت انداخت</w:t>
      </w:r>
      <w:r w:rsidR="006B0AF5" w:rsidRPr="00813D78">
        <w:rPr>
          <w:rFonts w:hint="cs"/>
          <w:rtl/>
        </w:rPr>
        <w:t>،</w:t>
      </w:r>
      <w:r w:rsidR="00062078" w:rsidRPr="00813D78">
        <w:rPr>
          <w:rFonts w:hint="cs"/>
          <w:rtl/>
        </w:rPr>
        <w:t xml:space="preserve"> چرا که او توانای حکیم است.</w:t>
      </w:r>
    </w:p>
    <w:p w:rsidR="00062078" w:rsidRPr="00EA7888" w:rsidRDefault="00062078" w:rsidP="00813D78">
      <w:pPr>
        <w:pStyle w:val="a1"/>
        <w:rPr>
          <w:rtl/>
        </w:rPr>
      </w:pPr>
      <w:r w:rsidRPr="00EA7888">
        <w:rPr>
          <w:rFonts w:hint="cs"/>
          <w:rtl/>
        </w:rPr>
        <w:t>به راستی محبت نیرویی است که از روح خدا یاری گرفته است و اسلام دین خدای تعالی است</w:t>
      </w:r>
      <w:r w:rsidR="00A14583" w:rsidRPr="00EA7888">
        <w:rPr>
          <w:rFonts w:hint="cs"/>
          <w:rtl/>
        </w:rPr>
        <w:t>،</w:t>
      </w:r>
      <w:r w:rsidRPr="00EA7888">
        <w:rPr>
          <w:rFonts w:hint="cs"/>
          <w:rtl/>
        </w:rPr>
        <w:t xml:space="preserve"> و دینی است که در زیباترین</w:t>
      </w:r>
      <w:r w:rsidR="00FC4371" w:rsidRPr="00EA7888">
        <w:rPr>
          <w:rFonts w:hint="cs"/>
          <w:rtl/>
        </w:rPr>
        <w:t xml:space="preserve"> صورت با فطرت آدمی همراه و همگام</w:t>
      </w:r>
      <w:r w:rsidRPr="00EA7888">
        <w:rPr>
          <w:rFonts w:hint="cs"/>
          <w:rtl/>
        </w:rPr>
        <w:t xml:space="preserve"> پیش می‌رود، و از آن زیباترین نتایج به دست می‌آید. و اسلام تنها وسیله‌ای است که پیوند محبت را برقرار می‌کند و آن مهمترین و اولین پیودی است در زندگی مسلمانان تا از آن عبادات و طاعات و بندگی خدای در وجود آید.</w:t>
      </w:r>
    </w:p>
    <w:p w:rsidR="00062078" w:rsidRPr="00EA7888" w:rsidRDefault="00062078" w:rsidP="00813D78">
      <w:pPr>
        <w:pStyle w:val="a1"/>
        <w:rPr>
          <w:rtl/>
        </w:rPr>
      </w:pPr>
      <w:r w:rsidRPr="00EA7888">
        <w:rPr>
          <w:rFonts w:hint="cs"/>
          <w:rtl/>
        </w:rPr>
        <w:t>خدایا</w:t>
      </w:r>
      <w:r w:rsidR="009B4481" w:rsidRPr="00EA7888">
        <w:rPr>
          <w:rFonts w:hint="cs"/>
          <w:rtl/>
        </w:rPr>
        <w:t>!</w:t>
      </w:r>
      <w:r w:rsidRPr="00EA7888">
        <w:rPr>
          <w:rFonts w:hint="cs"/>
          <w:rtl/>
        </w:rPr>
        <w:t xml:space="preserve"> ما را از جمله محبان و دوستان خود و فرستاده‌ات محمد</w:t>
      </w:r>
      <w:r w:rsidR="00785230" w:rsidRPr="00785230">
        <w:rPr>
          <w:rFonts w:cs="CTraditional Arabic" w:hint="cs"/>
          <w:rtl/>
        </w:rPr>
        <w:t xml:space="preserve"> ج</w:t>
      </w:r>
      <w:r w:rsidRPr="00EA7888">
        <w:rPr>
          <w:rFonts w:hint="cs"/>
          <w:rtl/>
        </w:rPr>
        <w:t xml:space="preserve"> قرار ده و لطف و رحمت و نعمتت را به ما عطا فرما، آنگونه که نعمت دین را بر ما کامل فرمودی، قطعاً تو بخشنده و بخشاینده‌ای.</w:t>
      </w:r>
    </w:p>
    <w:p w:rsidR="00A4374A" w:rsidRDefault="008A730D" w:rsidP="00813D78">
      <w:pPr>
        <w:pStyle w:val="a1"/>
        <w:rPr>
          <w:rtl/>
        </w:rPr>
      </w:pPr>
      <w:r w:rsidRPr="00EA7888">
        <w:rPr>
          <w:rFonts w:hint="cs"/>
          <w:rtl/>
        </w:rPr>
        <w:t xml:space="preserve">در اینجا به پایان آمد، آنچه که امکان داشت از ذکر نمونه‌هایی از محبت و احترام اصحاب نسبت به </w:t>
      </w:r>
      <w:r w:rsidR="007E5C20" w:rsidRPr="00EA7888">
        <w:rPr>
          <w:rFonts w:hint="cs"/>
          <w:rtl/>
        </w:rPr>
        <w:t>پیامبر گرامی و پذیرفتن فرمان او،</w:t>
      </w:r>
      <w:r w:rsidRPr="00EA7888">
        <w:rPr>
          <w:rFonts w:hint="cs"/>
          <w:rtl/>
        </w:rPr>
        <w:t xml:space="preserve"> و با این فرمانبرداری بود که یاران وی</w:t>
      </w:r>
      <w:r w:rsidR="00785230" w:rsidRPr="00785230">
        <w:rPr>
          <w:rFonts w:cs="CTraditional Arabic" w:hint="cs"/>
          <w:rtl/>
        </w:rPr>
        <w:t xml:space="preserve"> ج</w:t>
      </w:r>
      <w:r w:rsidRPr="00EA7888">
        <w:rPr>
          <w:rFonts w:hint="cs"/>
          <w:rtl/>
        </w:rPr>
        <w:t xml:space="preserve"> از کامیابان بودند.</w:t>
      </w:r>
    </w:p>
    <w:p w:rsidR="00813D78" w:rsidRDefault="00813D78" w:rsidP="00813D78">
      <w:pPr>
        <w:pStyle w:val="a1"/>
        <w:rPr>
          <w:rtl/>
        </w:rPr>
        <w:sectPr w:rsidR="00813D78" w:rsidSect="00D32B39">
          <w:headerReference w:type="default" r:id="rId27"/>
          <w:footnotePr>
            <w:numRestart w:val="eachPage"/>
          </w:footnotePr>
          <w:type w:val="oddPage"/>
          <w:pgSz w:w="7938" w:h="11907" w:code="9"/>
          <w:pgMar w:top="567" w:right="851" w:bottom="851" w:left="851" w:header="454" w:footer="0" w:gutter="0"/>
          <w:cols w:space="708"/>
          <w:titlePg/>
          <w:bidi/>
          <w:rtlGutter/>
          <w:docGrid w:linePitch="381"/>
        </w:sectPr>
      </w:pPr>
    </w:p>
    <w:p w:rsidR="003B06BA" w:rsidRDefault="003B06BA" w:rsidP="00B67580">
      <w:pPr>
        <w:pStyle w:val="a4"/>
        <w:rPr>
          <w:rtl/>
        </w:rPr>
      </w:pPr>
      <w:bookmarkStart w:id="93" w:name="_Toc269570257"/>
      <w:bookmarkStart w:id="94" w:name="_Toc423767784"/>
      <w:r w:rsidRPr="00EA7888">
        <w:rPr>
          <w:rFonts w:hint="cs"/>
          <w:rtl/>
        </w:rPr>
        <w:lastRenderedPageBreak/>
        <w:t>باب پنجم</w:t>
      </w:r>
      <w:r w:rsidR="00813D78">
        <w:rPr>
          <w:rFonts w:hint="cs"/>
          <w:rtl/>
        </w:rPr>
        <w:t>:</w:t>
      </w:r>
      <w:r w:rsidR="00813D78">
        <w:rPr>
          <w:rtl/>
        </w:rPr>
        <w:br/>
      </w:r>
      <w:r w:rsidR="00A700EB">
        <w:rPr>
          <w:rFonts w:hint="cs"/>
          <w:rtl/>
        </w:rPr>
        <w:t>دربار</w:t>
      </w:r>
      <w:r w:rsidR="00813D78">
        <w:rPr>
          <w:rFonts w:hint="cs"/>
          <w:rtl/>
        </w:rPr>
        <w:t>ۀ</w:t>
      </w:r>
      <w:r w:rsidR="00A700EB">
        <w:rPr>
          <w:rFonts w:hint="cs"/>
          <w:rtl/>
        </w:rPr>
        <w:t xml:space="preserve"> محبت مسلمانان به همدیگر</w:t>
      </w:r>
      <w:bookmarkEnd w:id="93"/>
      <w:bookmarkEnd w:id="94"/>
    </w:p>
    <w:p w:rsidR="00B67580" w:rsidRDefault="00B67580" w:rsidP="00813D78">
      <w:pPr>
        <w:pStyle w:val="a"/>
        <w:rPr>
          <w:rtl/>
        </w:rPr>
        <w:sectPr w:rsidR="00B67580" w:rsidSect="00813D78">
          <w:headerReference w:type="default" r:id="rId28"/>
          <w:footnotePr>
            <w:numRestart w:val="eachPage"/>
          </w:footnotePr>
          <w:type w:val="oddPage"/>
          <w:pgSz w:w="7938" w:h="11907" w:code="9"/>
          <w:pgMar w:top="567" w:right="851" w:bottom="851" w:left="851" w:header="454" w:footer="0" w:gutter="0"/>
          <w:cols w:space="708"/>
          <w:titlePg/>
          <w:bidi/>
          <w:rtlGutter/>
          <w:docGrid w:linePitch="381"/>
        </w:sectPr>
      </w:pPr>
    </w:p>
    <w:p w:rsidR="003B06BA" w:rsidRPr="00EA7888" w:rsidRDefault="003B06BA" w:rsidP="00813D78">
      <w:pPr>
        <w:pStyle w:val="a1"/>
        <w:rPr>
          <w:rtl/>
        </w:rPr>
      </w:pPr>
      <w:r w:rsidRPr="00EA7888">
        <w:rPr>
          <w:rFonts w:hint="cs"/>
          <w:rtl/>
        </w:rPr>
        <w:lastRenderedPageBreak/>
        <w:t>اما دوستی</w:t>
      </w:r>
      <w:r w:rsidR="00665679" w:rsidRPr="00EA7888">
        <w:rPr>
          <w:rFonts w:hint="cs"/>
          <w:rtl/>
        </w:rPr>
        <w:t xml:space="preserve"> مسلمانان نسبت به همدیگر محبتی است که اعجاز می‌کند و دل</w:t>
      </w:r>
      <w:r w:rsidR="00813D78">
        <w:rPr>
          <w:rFonts w:hint="eastAsia"/>
          <w:rtl/>
        </w:rPr>
        <w:t>‌</w:t>
      </w:r>
      <w:r w:rsidR="00665679" w:rsidRPr="00EA7888">
        <w:rPr>
          <w:rFonts w:hint="cs"/>
          <w:rtl/>
        </w:rPr>
        <w:t>ها را باهم پیوند می‌دهد و میان دل</w:t>
      </w:r>
      <w:r w:rsidR="00813D78">
        <w:rPr>
          <w:rFonts w:hint="eastAsia"/>
          <w:rtl/>
        </w:rPr>
        <w:t>‌</w:t>
      </w:r>
      <w:r w:rsidR="00665679" w:rsidRPr="00EA7888">
        <w:rPr>
          <w:rFonts w:hint="cs"/>
          <w:rtl/>
        </w:rPr>
        <w:t>ها اُنس و الفت پدیدار می‌کند</w:t>
      </w:r>
      <w:r w:rsidR="00813105" w:rsidRPr="00EA7888">
        <w:rPr>
          <w:rFonts w:hint="cs"/>
          <w:rtl/>
        </w:rPr>
        <w:t>،</w:t>
      </w:r>
      <w:r w:rsidR="00665679" w:rsidRPr="00EA7888">
        <w:rPr>
          <w:rFonts w:hint="cs"/>
          <w:rtl/>
        </w:rPr>
        <w:t xml:space="preserve"> و نیز میان دل‌ها کاخی رفیع و استوار بر پای می‌دارد که هیچ چیز آن را ویران </w:t>
      </w:r>
      <w:r w:rsidR="006E41C6" w:rsidRPr="00EA7888">
        <w:rPr>
          <w:rFonts w:hint="cs"/>
          <w:rtl/>
        </w:rPr>
        <w:t>نمی‌کند</w:t>
      </w:r>
      <w:r w:rsidR="003450E8" w:rsidRPr="00EA7888">
        <w:rPr>
          <w:rFonts w:hint="cs"/>
          <w:rtl/>
        </w:rPr>
        <w:t>، و این پیوند از</w:t>
      </w:r>
      <w:r w:rsidR="00E66A49" w:rsidRPr="00EA7888">
        <w:rPr>
          <w:rFonts w:hint="cs"/>
          <w:rtl/>
        </w:rPr>
        <w:t xml:space="preserve"> قب</w:t>
      </w:r>
      <w:r w:rsidR="003A7CEF" w:rsidRPr="00EA7888">
        <w:rPr>
          <w:rFonts w:hint="cs"/>
          <w:rtl/>
        </w:rPr>
        <w:t>یل ارتباط خ</w:t>
      </w:r>
      <w:r w:rsidR="004D2504" w:rsidRPr="00EA7888">
        <w:rPr>
          <w:rFonts w:hint="cs"/>
          <w:rtl/>
        </w:rPr>
        <w:t>ان</w:t>
      </w:r>
      <w:r w:rsidR="003A7CEF" w:rsidRPr="00EA7888">
        <w:rPr>
          <w:rFonts w:hint="cs"/>
          <w:rtl/>
        </w:rPr>
        <w:t>وادگی، تعاون و یاری به یکدیگر و ایجاد برادری و دوستی است.</w:t>
      </w:r>
    </w:p>
    <w:p w:rsidR="00207FC4" w:rsidRPr="00EA7888" w:rsidRDefault="00207FC4" w:rsidP="00813D78">
      <w:pPr>
        <w:pStyle w:val="a1"/>
        <w:rPr>
          <w:rtl/>
        </w:rPr>
      </w:pPr>
      <w:r w:rsidRPr="00EA7888">
        <w:rPr>
          <w:rFonts w:hint="cs"/>
          <w:rtl/>
        </w:rPr>
        <w:t>محبت است که شادی و لبخند را در دل ایجاد می‌کند،</w:t>
      </w:r>
      <w:r w:rsidR="00CD4100" w:rsidRPr="00EA7888">
        <w:rPr>
          <w:rFonts w:hint="cs"/>
          <w:rtl/>
        </w:rPr>
        <w:t xml:space="preserve"> </w:t>
      </w:r>
      <w:r w:rsidR="00C833D3" w:rsidRPr="00EA7888">
        <w:rPr>
          <w:rFonts w:hint="cs"/>
          <w:rtl/>
        </w:rPr>
        <w:t>درون‌ها را گشاده می‌گرداند و چهره‌ها را باز می‌کند، و انسان با لب خندان و رویی ب</w:t>
      </w:r>
      <w:r w:rsidR="00421F69" w:rsidRPr="00EA7888">
        <w:rPr>
          <w:rFonts w:hint="cs"/>
          <w:rtl/>
        </w:rPr>
        <w:t>از و گشاده با برادر دینی</w:t>
      </w:r>
      <w:r w:rsidR="00813D78">
        <w:rPr>
          <w:rFonts w:hint="eastAsia"/>
          <w:rtl/>
        </w:rPr>
        <w:t>‌</w:t>
      </w:r>
      <w:r w:rsidR="00421F69" w:rsidRPr="00EA7888">
        <w:rPr>
          <w:rFonts w:hint="cs"/>
          <w:rtl/>
        </w:rPr>
        <w:t>اش برخ</w:t>
      </w:r>
      <w:r w:rsidR="00C833D3" w:rsidRPr="00EA7888">
        <w:rPr>
          <w:rFonts w:hint="cs"/>
          <w:rtl/>
        </w:rPr>
        <w:t>و</w:t>
      </w:r>
      <w:r w:rsidR="00421F69" w:rsidRPr="00EA7888">
        <w:rPr>
          <w:rFonts w:hint="cs"/>
          <w:rtl/>
        </w:rPr>
        <w:t>ر</w:t>
      </w:r>
      <w:r w:rsidR="00C833D3" w:rsidRPr="00EA7888">
        <w:rPr>
          <w:rFonts w:hint="cs"/>
          <w:rtl/>
        </w:rPr>
        <w:t>د می‌کند.</w:t>
      </w:r>
    </w:p>
    <w:p w:rsidR="00C833D3" w:rsidRPr="00EA7888" w:rsidRDefault="00C833D3" w:rsidP="00813D78">
      <w:pPr>
        <w:pStyle w:val="a1"/>
        <w:rPr>
          <w:rtl/>
        </w:rPr>
      </w:pPr>
      <w:r w:rsidRPr="00EA7888">
        <w:rPr>
          <w:rFonts w:hint="cs"/>
          <w:rtl/>
        </w:rPr>
        <w:t>و به راستی در این مورد راهنمائی‌ها و ارشادهای رسول خدا</w:t>
      </w:r>
      <w:r w:rsidR="00785230" w:rsidRPr="00785230">
        <w:rPr>
          <w:rFonts w:cs="CTraditional Arabic" w:hint="cs"/>
          <w:rtl/>
        </w:rPr>
        <w:t xml:space="preserve"> ج</w:t>
      </w:r>
      <w:r w:rsidRPr="00EA7888">
        <w:rPr>
          <w:rFonts w:hint="cs"/>
          <w:rtl/>
        </w:rPr>
        <w:t xml:space="preserve"> فراوان است، زیرا رسول خدا</w:t>
      </w:r>
      <w:r w:rsidR="00785230" w:rsidRPr="00785230">
        <w:rPr>
          <w:rFonts w:cs="CTraditional Arabic" w:hint="cs"/>
          <w:rtl/>
        </w:rPr>
        <w:t xml:space="preserve"> ج</w:t>
      </w:r>
      <w:r w:rsidRPr="00EA7888">
        <w:rPr>
          <w:rFonts w:hint="cs"/>
          <w:rtl/>
        </w:rPr>
        <w:t xml:space="preserve"> می‌دانست، اُمتی که برادری محبت و تعاون و یاری آن را اداره و راهنمایی نکن</w:t>
      </w:r>
      <w:r w:rsidR="00751126" w:rsidRPr="00EA7888">
        <w:rPr>
          <w:rFonts w:hint="cs"/>
          <w:rtl/>
        </w:rPr>
        <w:t>د، پایه‌ها و اساس آن خراب و فرو</w:t>
      </w:r>
      <w:r w:rsidRPr="00EA7888">
        <w:rPr>
          <w:rFonts w:hint="cs"/>
          <w:rtl/>
        </w:rPr>
        <w:t xml:space="preserve">ریزنده است و از بخشایش و یاری خداوند بزرگ بی‌بهره است، زیرا خداوند یار و یاور بنده‌ای است که او برادر </w:t>
      </w:r>
      <w:r w:rsidR="009D32B1" w:rsidRPr="00EA7888">
        <w:rPr>
          <w:rFonts w:hint="cs"/>
          <w:rtl/>
        </w:rPr>
        <w:t>دینی</w:t>
      </w:r>
      <w:r w:rsidR="00813D78">
        <w:rPr>
          <w:rFonts w:hint="cs"/>
          <w:rtl/>
        </w:rPr>
        <w:t xml:space="preserve">‌اش </w:t>
      </w:r>
      <w:r w:rsidR="009D32B1" w:rsidRPr="00EA7888">
        <w:rPr>
          <w:rFonts w:hint="cs"/>
          <w:rtl/>
        </w:rPr>
        <w:t>را یاری نماید</w:t>
      </w:r>
      <w:r w:rsidR="00CE0FC7" w:rsidRPr="00EA7888">
        <w:rPr>
          <w:rFonts w:hint="cs"/>
          <w:rtl/>
        </w:rPr>
        <w:t>،</w:t>
      </w:r>
      <w:r w:rsidR="00F00C90" w:rsidRPr="00EA7888">
        <w:rPr>
          <w:rFonts w:hint="cs"/>
          <w:rtl/>
        </w:rPr>
        <w:t xml:space="preserve"> </w:t>
      </w:r>
      <w:r w:rsidR="009065D6" w:rsidRPr="00EA7888">
        <w:rPr>
          <w:rFonts w:hint="cs"/>
          <w:rtl/>
        </w:rPr>
        <w:t>و اینک با خواست خدا برخی از سخنان و احادیث رسول خدا</w:t>
      </w:r>
      <w:r w:rsidR="00785230" w:rsidRPr="00785230">
        <w:rPr>
          <w:rFonts w:cs="CTraditional Arabic" w:hint="cs"/>
          <w:rtl/>
        </w:rPr>
        <w:t xml:space="preserve"> ج</w:t>
      </w:r>
      <w:r w:rsidR="00481843" w:rsidRPr="00EA7888">
        <w:rPr>
          <w:rFonts w:hint="cs"/>
          <w:rtl/>
        </w:rPr>
        <w:t xml:space="preserve"> </w:t>
      </w:r>
      <w:r w:rsidR="00726A75" w:rsidRPr="00EA7888">
        <w:rPr>
          <w:rFonts w:hint="cs"/>
          <w:rtl/>
        </w:rPr>
        <w:t>را بیان خواهم</w:t>
      </w:r>
      <w:r w:rsidR="00C16EC9" w:rsidRPr="00EA7888">
        <w:rPr>
          <w:rFonts w:hint="cs"/>
          <w:rtl/>
        </w:rPr>
        <w:t xml:space="preserve"> کرد که راه‌های بزرگ و مهم و با</w:t>
      </w:r>
      <w:r w:rsidR="00726A75" w:rsidRPr="00EA7888">
        <w:rPr>
          <w:rFonts w:hint="cs"/>
          <w:rtl/>
        </w:rPr>
        <w:t>ارزش را برایمان ترسیم کرده است تا بدان راه محبت و دوستی و برادری را پیش گیریم.</w:t>
      </w:r>
    </w:p>
    <w:p w:rsidR="006754B3" w:rsidRPr="00EA7888" w:rsidRDefault="006754B3" w:rsidP="00813D78">
      <w:pPr>
        <w:pStyle w:val="a1"/>
        <w:rPr>
          <w:rtl/>
        </w:rPr>
      </w:pPr>
      <w:r w:rsidRPr="00EA7888">
        <w:rPr>
          <w:rFonts w:hint="cs"/>
          <w:rtl/>
        </w:rPr>
        <w:t>و از آنجمله حدیثی است که مسلم از انس بن مالک</w:t>
      </w:r>
      <w:r w:rsidR="00785230" w:rsidRPr="00785230">
        <w:rPr>
          <w:rFonts w:cs="CTraditional Arabic" w:hint="cs"/>
          <w:rtl/>
        </w:rPr>
        <w:t>س</w:t>
      </w:r>
      <w:r w:rsidRPr="00EA7888">
        <w:rPr>
          <w:rFonts w:hint="cs"/>
          <w:rtl/>
        </w:rPr>
        <w:t xml:space="preserve"> و او از رسول خدا</w:t>
      </w:r>
      <w:r w:rsidR="00785230" w:rsidRPr="00785230">
        <w:rPr>
          <w:rFonts w:cs="CTraditional Arabic" w:hint="cs"/>
          <w:rtl/>
        </w:rPr>
        <w:t>ج</w:t>
      </w:r>
      <w:r w:rsidRPr="00EA7888">
        <w:rPr>
          <w:rFonts w:hint="cs"/>
          <w:rtl/>
        </w:rPr>
        <w:t xml:space="preserve"> روایت کرده است که فرمود: </w:t>
      </w:r>
      <w:r w:rsidRPr="00813D78">
        <w:rPr>
          <w:rStyle w:val="Char2"/>
          <w:rFonts w:hint="cs"/>
          <w:rtl/>
        </w:rPr>
        <w:t>«</w:t>
      </w:r>
      <w:r w:rsidR="00437F97" w:rsidRPr="00813D78">
        <w:rPr>
          <w:rStyle w:val="Char2"/>
          <w:rFonts w:hint="cs"/>
          <w:rtl/>
        </w:rPr>
        <w:t>لاَ يُؤمِنُ أَحَدُ</w:t>
      </w:r>
      <w:r w:rsidR="00B62A09" w:rsidRPr="00813D78">
        <w:rPr>
          <w:rStyle w:val="Char2"/>
          <w:rFonts w:hint="cs"/>
          <w:rtl/>
        </w:rPr>
        <w:t xml:space="preserve">كُمْ حَتَّى يُحِبَّ لِأَخِيهِ </w:t>
      </w:r>
      <w:r w:rsidR="00B62A09" w:rsidRPr="00813D78">
        <w:rPr>
          <w:rStyle w:val="Char2"/>
          <w:rFonts w:ascii="Times New Roman" w:hAnsi="Times New Roman" w:cs="Times New Roman" w:hint="cs"/>
          <w:rtl/>
        </w:rPr>
        <w:t>–</w:t>
      </w:r>
      <w:r w:rsidR="00B62A09" w:rsidRPr="00813D78">
        <w:rPr>
          <w:rStyle w:val="Char2"/>
          <w:rFonts w:hint="cs"/>
          <w:rtl/>
        </w:rPr>
        <w:t xml:space="preserve"> أَوْ قَالَ لِجِارِهِ </w:t>
      </w:r>
      <w:r w:rsidR="00B62A09" w:rsidRPr="00813D78">
        <w:rPr>
          <w:rStyle w:val="Char2"/>
          <w:rFonts w:ascii="Times New Roman" w:hAnsi="Times New Roman" w:cs="Times New Roman" w:hint="cs"/>
          <w:rtl/>
        </w:rPr>
        <w:t>–</w:t>
      </w:r>
      <w:r w:rsidR="00B62A09" w:rsidRPr="00813D78">
        <w:rPr>
          <w:rStyle w:val="Char2"/>
          <w:rFonts w:hint="cs"/>
          <w:rtl/>
        </w:rPr>
        <w:t xml:space="preserve"> مَا يُحِبُّ لِنَفْسِهِ</w:t>
      </w:r>
      <w:r w:rsidRPr="00813D78">
        <w:rPr>
          <w:rStyle w:val="Char2"/>
          <w:rFonts w:hint="cs"/>
          <w:rtl/>
        </w:rPr>
        <w:t>»</w:t>
      </w:r>
      <w:r w:rsidRPr="00EA7888">
        <w:rPr>
          <w:rFonts w:hint="cs"/>
          <w:rtl/>
        </w:rPr>
        <w:t xml:space="preserve"> «ایمان هیچیک از شما کامل نمی‌گردد مگر</w:t>
      </w:r>
      <w:r w:rsidR="008A6AE7">
        <w:rPr>
          <w:rFonts w:hint="cs"/>
          <w:rtl/>
        </w:rPr>
        <w:t xml:space="preserve"> اینکه </w:t>
      </w:r>
      <w:r w:rsidRPr="00EA7888">
        <w:rPr>
          <w:rFonts w:hint="cs"/>
          <w:rtl/>
        </w:rPr>
        <w:t xml:space="preserve">آنچه برای خود دوست می‌دارد، برای </w:t>
      </w:r>
      <w:r w:rsidRPr="00813D78">
        <w:rPr>
          <w:rFonts w:hint="cs"/>
          <w:rtl/>
        </w:rPr>
        <w:t>ب</w:t>
      </w:r>
      <w:r w:rsidR="00FC15C4" w:rsidRPr="00813D78">
        <w:rPr>
          <w:rFonts w:hint="cs"/>
          <w:rtl/>
        </w:rPr>
        <w:t>را</w:t>
      </w:r>
      <w:r w:rsidRPr="00813D78">
        <w:rPr>
          <w:rFonts w:hint="cs"/>
          <w:rtl/>
        </w:rPr>
        <w:t>درش – یا هم</w:t>
      </w:r>
      <w:r w:rsidR="00FC15C4" w:rsidRPr="00813D78">
        <w:rPr>
          <w:rFonts w:hint="cs"/>
          <w:rtl/>
        </w:rPr>
        <w:t>سا</w:t>
      </w:r>
      <w:r w:rsidRPr="00813D78">
        <w:rPr>
          <w:rFonts w:hint="cs"/>
          <w:rtl/>
        </w:rPr>
        <w:t>یه</w:t>
      </w:r>
      <w:r w:rsidR="00813D78">
        <w:rPr>
          <w:rFonts w:hint="eastAsia"/>
          <w:rtl/>
        </w:rPr>
        <w:t>‌</w:t>
      </w:r>
      <w:r w:rsidRPr="00813D78">
        <w:rPr>
          <w:rFonts w:hint="cs"/>
          <w:rtl/>
        </w:rPr>
        <w:t>اش – دوست بدارد».</w:t>
      </w:r>
    </w:p>
    <w:p w:rsidR="00C30891" w:rsidRPr="00EA7888" w:rsidRDefault="00C30891" w:rsidP="00813D78">
      <w:pPr>
        <w:pStyle w:val="a1"/>
        <w:rPr>
          <w:rtl/>
        </w:rPr>
      </w:pPr>
      <w:r w:rsidRPr="00EA7888">
        <w:rPr>
          <w:rFonts w:hint="cs"/>
          <w:rtl/>
        </w:rPr>
        <w:lastRenderedPageBreak/>
        <w:t>اگرچه واژه</w:t>
      </w:r>
      <w:r w:rsidR="008E7D6C" w:rsidRPr="00EA7888">
        <w:rPr>
          <w:rFonts w:hint="cs"/>
          <w:rtl/>
        </w:rPr>
        <w:t xml:space="preserve"> </w:t>
      </w:r>
      <w:r w:rsidR="008E7D6C" w:rsidRPr="00813D78">
        <w:rPr>
          <w:rStyle w:val="Char3"/>
          <w:rFonts w:hint="cs"/>
          <w:rtl/>
        </w:rPr>
        <w:t>«</w:t>
      </w:r>
      <w:r w:rsidR="00437F97" w:rsidRPr="00813D78">
        <w:rPr>
          <w:rStyle w:val="Char3"/>
          <w:rFonts w:hint="cs"/>
          <w:rtl/>
        </w:rPr>
        <w:t>أَحَدُ</w:t>
      </w:r>
      <w:r w:rsidR="00B62A09" w:rsidRPr="00813D78">
        <w:rPr>
          <w:rStyle w:val="Char3"/>
          <w:rFonts w:hint="cs"/>
          <w:rtl/>
        </w:rPr>
        <w:t>كُمْ</w:t>
      </w:r>
      <w:r w:rsidR="008E7D6C" w:rsidRPr="00813D78">
        <w:rPr>
          <w:rStyle w:val="Char3"/>
          <w:rFonts w:hint="cs"/>
          <w:rtl/>
        </w:rPr>
        <w:t>»</w:t>
      </w:r>
      <w:r w:rsidR="008E7D6C" w:rsidRPr="00EA7888">
        <w:rPr>
          <w:rFonts w:hint="cs"/>
          <w:rtl/>
        </w:rPr>
        <w:t xml:space="preserve"> ویژه مخاطبین و شنوندگان است، اما مفهوم آن همه مسلمانان را در هر عصری و در هر زمانی شامل می‌شود.</w:t>
      </w:r>
    </w:p>
    <w:p w:rsidR="008E7D6C" w:rsidRPr="00EA7888" w:rsidRDefault="008E7D6C" w:rsidP="00813D78">
      <w:pPr>
        <w:pStyle w:val="a1"/>
        <w:rPr>
          <w:rtl/>
        </w:rPr>
      </w:pPr>
      <w:r w:rsidRPr="00EA7888">
        <w:rPr>
          <w:rFonts w:hint="cs"/>
          <w:rtl/>
        </w:rPr>
        <w:t xml:space="preserve">و در روایت دیگر </w:t>
      </w:r>
      <w:r w:rsidRPr="00813D78">
        <w:rPr>
          <w:rStyle w:val="Char3"/>
          <w:rFonts w:hint="cs"/>
          <w:rtl/>
        </w:rPr>
        <w:t>«</w:t>
      </w:r>
      <w:r w:rsidR="00E40C07" w:rsidRPr="00813D78">
        <w:rPr>
          <w:rStyle w:val="Char3"/>
          <w:rFonts w:hint="cs"/>
          <w:rtl/>
        </w:rPr>
        <w:t>لاَ يُؤمِنُ أَحَدٌ، أَوْ عَبْدٌ</w:t>
      </w:r>
      <w:r w:rsidRPr="00813D78">
        <w:rPr>
          <w:rStyle w:val="Char3"/>
          <w:rFonts w:hint="cs"/>
          <w:rtl/>
        </w:rPr>
        <w:t>»</w:t>
      </w:r>
      <w:r w:rsidRPr="00EA7888">
        <w:rPr>
          <w:rFonts w:hint="cs"/>
          <w:rtl/>
        </w:rPr>
        <w:t xml:space="preserve"> آمده است که به صراحت و آشکارا بر این عمومیت دلالت دارد.</w:t>
      </w:r>
    </w:p>
    <w:p w:rsidR="008E7D6C" w:rsidRPr="00EA7888" w:rsidRDefault="008E7D6C" w:rsidP="00813D78">
      <w:pPr>
        <w:pStyle w:val="a1"/>
        <w:rPr>
          <w:rtl/>
        </w:rPr>
      </w:pPr>
      <w:r w:rsidRPr="00EA7888">
        <w:rPr>
          <w:rFonts w:hint="cs"/>
          <w:rtl/>
        </w:rPr>
        <w:t>منظور ا</w:t>
      </w:r>
      <w:r w:rsidR="004C599C" w:rsidRPr="00EA7888">
        <w:rPr>
          <w:rFonts w:hint="cs"/>
          <w:rtl/>
        </w:rPr>
        <w:t xml:space="preserve">ز </w:t>
      </w:r>
      <w:r w:rsidR="004C599C" w:rsidRPr="00813D78">
        <w:rPr>
          <w:rStyle w:val="Char3"/>
          <w:rFonts w:hint="cs"/>
          <w:rtl/>
        </w:rPr>
        <w:t>«</w:t>
      </w:r>
      <w:r w:rsidR="002A6BB2" w:rsidRPr="00813D78">
        <w:rPr>
          <w:rStyle w:val="Char3"/>
          <w:rFonts w:hint="cs"/>
          <w:rtl/>
        </w:rPr>
        <w:t>أَخْ</w:t>
      </w:r>
      <w:r w:rsidR="004C599C" w:rsidRPr="00813D78">
        <w:rPr>
          <w:rStyle w:val="Char3"/>
          <w:rFonts w:hint="cs"/>
          <w:rtl/>
        </w:rPr>
        <w:t xml:space="preserve">» </w:t>
      </w:r>
      <w:r w:rsidR="004C599C" w:rsidRPr="00EA7888">
        <w:rPr>
          <w:rFonts w:hint="cs"/>
          <w:rtl/>
        </w:rPr>
        <w:t>= برادر در این حدیث، برادری اسلامی است که همه مسلمانان را از هر نژادی شامل است.</w:t>
      </w:r>
    </w:p>
    <w:p w:rsidR="004C599C" w:rsidRPr="00A91CC7" w:rsidRDefault="004C599C" w:rsidP="00A91CC7">
      <w:pPr>
        <w:pStyle w:val="a1"/>
        <w:rPr>
          <w:rFonts w:ascii="KFGQPC Uthmanic Script HAFS" w:hAnsi="KFGQPC Uthmanic Script HAFS" w:cs="KFGQPC Uthmanic Script HAFS"/>
          <w:rtl/>
        </w:rPr>
      </w:pPr>
      <w:r w:rsidRPr="00EA7888">
        <w:rPr>
          <w:rFonts w:hint="cs"/>
          <w:rtl/>
        </w:rPr>
        <w:t xml:space="preserve">همانگونه که برخی روایات بدان دلالت دارد که </w:t>
      </w:r>
      <w:r w:rsidRPr="00813D78">
        <w:rPr>
          <w:rStyle w:val="Char3"/>
          <w:rFonts w:hint="cs"/>
          <w:rtl/>
        </w:rPr>
        <w:t>«</w:t>
      </w:r>
      <w:r w:rsidR="00F80F11" w:rsidRPr="00813D78">
        <w:rPr>
          <w:rStyle w:val="Char3"/>
          <w:rFonts w:hint="cs"/>
          <w:rtl/>
        </w:rPr>
        <w:t>حَتَّى يُحِبَّ لِأَخِيْهِ الْمُسْلِمِ</w:t>
      </w:r>
      <w:r w:rsidRPr="00813D78">
        <w:rPr>
          <w:rStyle w:val="Char3"/>
          <w:rFonts w:hint="cs"/>
          <w:rtl/>
        </w:rPr>
        <w:t>»</w:t>
      </w:r>
      <w:r w:rsidR="00AB2454" w:rsidRPr="00EA7888">
        <w:rPr>
          <w:rFonts w:hint="cs"/>
          <w:rtl/>
        </w:rPr>
        <w:t>.</w:t>
      </w:r>
      <w:r w:rsidRPr="00EA7888">
        <w:rPr>
          <w:rFonts w:hint="cs"/>
          <w:rtl/>
        </w:rPr>
        <w:t xml:space="preserve"> بنابراین، مسلمانان با وجود تفاوت و اختلاف در ملیت و نژاد و سرزمین و زبان یک خانواده و یک ملتِ واحد به شمار می‌روند</w:t>
      </w:r>
      <w:r w:rsidR="00807187" w:rsidRPr="00EA7888">
        <w:rPr>
          <w:rFonts w:hint="cs"/>
          <w:rtl/>
        </w:rPr>
        <w:t>،</w:t>
      </w:r>
      <w:r w:rsidR="00795486">
        <w:rPr>
          <w:rFonts w:hint="cs"/>
          <w:rtl/>
        </w:rPr>
        <w:t xml:space="preserve"> </w:t>
      </w:r>
      <w:r w:rsidR="00795486">
        <w:rPr>
          <w:rFonts w:ascii="Traditional Arabic" w:hAnsi="Traditional Arabic" w:cs="Traditional Arabic"/>
          <w:rtl/>
        </w:rPr>
        <w:t>﴿</w:t>
      </w:r>
      <w:r w:rsidR="00A91CC7">
        <w:rPr>
          <w:rFonts w:ascii="KFGQPC Uthmanic Script HAFS" w:hAnsi="KFGQPC Uthmanic Script HAFS" w:cs="KFGQPC Uthmanic Script HAFS" w:hint="eastAsia"/>
          <w:rtl/>
        </w:rPr>
        <w:t>إِنَّمَا</w:t>
      </w:r>
      <w:r w:rsidR="00A91CC7">
        <w:rPr>
          <w:rFonts w:ascii="KFGQPC Uthmanic Script HAFS" w:hAnsi="KFGQPC Uthmanic Script HAFS" w:cs="KFGQPC Uthmanic Script HAFS"/>
          <w:rtl/>
        </w:rPr>
        <w:t xml:space="preserve"> </w:t>
      </w:r>
      <w:r w:rsidR="00A91CC7">
        <w:rPr>
          <w:rFonts w:ascii="KFGQPC Uthmanic Script HAFS" w:hAnsi="KFGQPC Uthmanic Script HAFS" w:cs="KFGQPC Uthmanic Script HAFS" w:hint="cs"/>
          <w:rtl/>
        </w:rPr>
        <w:t>ٱ</w:t>
      </w:r>
      <w:r w:rsidR="00A91CC7">
        <w:rPr>
          <w:rFonts w:ascii="KFGQPC Uthmanic Script HAFS" w:hAnsi="KFGQPC Uthmanic Script HAFS" w:cs="KFGQPC Uthmanic Script HAFS" w:hint="eastAsia"/>
          <w:rtl/>
        </w:rPr>
        <w:t>لۡمُؤۡمِنُونَ</w:t>
      </w:r>
      <w:r w:rsidR="00A91CC7">
        <w:rPr>
          <w:rFonts w:ascii="KFGQPC Uthmanic Script HAFS" w:hAnsi="KFGQPC Uthmanic Script HAFS" w:cs="KFGQPC Uthmanic Script HAFS"/>
          <w:rtl/>
        </w:rPr>
        <w:t xml:space="preserve"> إِخۡوَةٞ</w:t>
      </w:r>
      <w:r w:rsidR="00795486">
        <w:rPr>
          <w:rFonts w:ascii="Traditional Arabic" w:hAnsi="Traditional Arabic" w:cs="Traditional Arabic"/>
          <w:rtl/>
        </w:rPr>
        <w:t>﴾</w:t>
      </w:r>
      <w:r w:rsidR="00795486">
        <w:rPr>
          <w:rFonts w:hint="cs"/>
          <w:rtl/>
        </w:rPr>
        <w:t xml:space="preserve"> </w:t>
      </w:r>
      <w:r w:rsidR="00795486" w:rsidRPr="00795486">
        <w:rPr>
          <w:rStyle w:val="1-Char"/>
          <w:rFonts w:hint="cs"/>
          <w:rtl/>
        </w:rPr>
        <w:t>[</w:t>
      </w:r>
      <w:r w:rsidR="00795486">
        <w:rPr>
          <w:rStyle w:val="1-Char"/>
          <w:rFonts w:hint="cs"/>
          <w:rtl/>
        </w:rPr>
        <w:t>الحجرات: 10</w:t>
      </w:r>
      <w:r w:rsidR="00795486" w:rsidRPr="00795486">
        <w:rPr>
          <w:rStyle w:val="1-Char"/>
          <w:rFonts w:hint="cs"/>
          <w:rtl/>
        </w:rPr>
        <w:t>]</w:t>
      </w:r>
      <w:r w:rsidR="00795486">
        <w:rPr>
          <w:rFonts w:hint="cs"/>
          <w:rtl/>
        </w:rPr>
        <w:t>.</w:t>
      </w:r>
      <w:r w:rsidR="0080278A" w:rsidRPr="00813D78">
        <w:rPr>
          <w:rFonts w:hint="cs"/>
          <w:rtl/>
        </w:rPr>
        <w:t xml:space="preserve"> «به راستی که مؤمنان – مسلمان – باهم برادرند».</w:t>
      </w:r>
    </w:p>
    <w:p w:rsidR="00382F06" w:rsidRPr="00EA7888" w:rsidRDefault="00382F06" w:rsidP="00813D78">
      <w:pPr>
        <w:pStyle w:val="a1"/>
        <w:rPr>
          <w:rtl/>
        </w:rPr>
      </w:pPr>
      <w:r w:rsidRPr="00EA7888">
        <w:rPr>
          <w:rFonts w:hint="cs"/>
          <w:rtl/>
        </w:rPr>
        <w:t xml:space="preserve">و در روایت نسایی آمده است: </w:t>
      </w:r>
      <w:r w:rsidRPr="00813D78">
        <w:rPr>
          <w:rStyle w:val="Char2"/>
          <w:rFonts w:hint="cs"/>
          <w:rtl/>
        </w:rPr>
        <w:t>«</w:t>
      </w:r>
      <w:r w:rsidR="00D26178" w:rsidRPr="00813D78">
        <w:rPr>
          <w:rStyle w:val="Char2"/>
          <w:rFonts w:hint="eastAsia"/>
          <w:rtl/>
        </w:rPr>
        <w:t>وَالَّذِي</w:t>
      </w:r>
      <w:r w:rsidR="00D26178" w:rsidRPr="00813D78">
        <w:rPr>
          <w:rStyle w:val="Char2"/>
          <w:rtl/>
        </w:rPr>
        <w:t xml:space="preserve"> </w:t>
      </w:r>
      <w:r w:rsidR="00D26178" w:rsidRPr="00813D78">
        <w:rPr>
          <w:rStyle w:val="Char2"/>
          <w:rFonts w:hint="eastAsia"/>
          <w:rtl/>
        </w:rPr>
        <w:t>نَفْسِي</w:t>
      </w:r>
      <w:r w:rsidR="00D26178" w:rsidRPr="00813D78">
        <w:rPr>
          <w:rStyle w:val="Char2"/>
          <w:rtl/>
        </w:rPr>
        <w:t xml:space="preserve"> </w:t>
      </w:r>
      <w:r w:rsidR="00D26178" w:rsidRPr="00813D78">
        <w:rPr>
          <w:rStyle w:val="Char2"/>
          <w:rFonts w:hint="eastAsia"/>
          <w:rtl/>
        </w:rPr>
        <w:t>بِيَدِهِ</w:t>
      </w:r>
      <w:r w:rsidR="00D26178" w:rsidRPr="00813D78">
        <w:rPr>
          <w:rStyle w:val="Char2"/>
          <w:rtl/>
        </w:rPr>
        <w:t xml:space="preserve"> </w:t>
      </w:r>
      <w:r w:rsidR="00D26178" w:rsidRPr="00813D78">
        <w:rPr>
          <w:rStyle w:val="Char2"/>
          <w:rFonts w:hint="eastAsia"/>
          <w:rtl/>
        </w:rPr>
        <w:t>لَا</w:t>
      </w:r>
      <w:r w:rsidR="00D26178" w:rsidRPr="00813D78">
        <w:rPr>
          <w:rStyle w:val="Char2"/>
          <w:rtl/>
        </w:rPr>
        <w:t xml:space="preserve"> </w:t>
      </w:r>
      <w:r w:rsidR="00D26178" w:rsidRPr="00813D78">
        <w:rPr>
          <w:rStyle w:val="Char2"/>
          <w:rFonts w:hint="eastAsia"/>
          <w:rtl/>
        </w:rPr>
        <w:t>يُؤْمِنُ</w:t>
      </w:r>
      <w:r w:rsidR="00D26178" w:rsidRPr="00813D78">
        <w:rPr>
          <w:rStyle w:val="Char2"/>
          <w:rtl/>
        </w:rPr>
        <w:t xml:space="preserve"> </w:t>
      </w:r>
      <w:r w:rsidR="00D26178" w:rsidRPr="00813D78">
        <w:rPr>
          <w:rStyle w:val="Char2"/>
          <w:rFonts w:hint="eastAsia"/>
          <w:rtl/>
        </w:rPr>
        <w:t>أَحَدُكُمْ</w:t>
      </w:r>
      <w:r w:rsidR="00D26178" w:rsidRPr="00813D78">
        <w:rPr>
          <w:rStyle w:val="Char2"/>
          <w:rtl/>
        </w:rPr>
        <w:t xml:space="preserve"> </w:t>
      </w:r>
      <w:r w:rsidR="00D26178" w:rsidRPr="00813D78">
        <w:rPr>
          <w:rStyle w:val="Char2"/>
          <w:rFonts w:hint="eastAsia"/>
          <w:rtl/>
        </w:rPr>
        <w:t>حَتَّى</w:t>
      </w:r>
      <w:r w:rsidR="007F6162" w:rsidRPr="00813D78">
        <w:rPr>
          <w:rStyle w:val="Char2"/>
          <w:rFonts w:hint="cs"/>
          <w:rtl/>
        </w:rPr>
        <w:t xml:space="preserve"> يُحِبَّ لِأَخِيْهِ مَا يُحِبُّ لِنَفْسِهِ مِنَ الخَيْرِ</w:t>
      </w:r>
      <w:r w:rsidRPr="00813D78">
        <w:rPr>
          <w:rStyle w:val="Char2"/>
          <w:rFonts w:hint="cs"/>
          <w:rtl/>
        </w:rPr>
        <w:t>»</w:t>
      </w:r>
      <w:r w:rsidRPr="00EA7888">
        <w:rPr>
          <w:rFonts w:hint="cs"/>
          <w:rtl/>
        </w:rPr>
        <w:t xml:space="preserve"> «سوگند به خدا، ایمان هیچ یک از شما کامل نمی‌گردد مگر</w:t>
      </w:r>
      <w:r w:rsidR="008A6AE7">
        <w:rPr>
          <w:rFonts w:hint="cs"/>
          <w:rtl/>
        </w:rPr>
        <w:t xml:space="preserve"> اینکه </w:t>
      </w:r>
      <w:r w:rsidRPr="00EA7888">
        <w:rPr>
          <w:rFonts w:hint="cs"/>
          <w:rtl/>
        </w:rPr>
        <w:t>آنچه برای خود دوست می‌داری از کارهای خیر و نیک، برای برادرش نیز دوست بدارد</w:t>
      </w:r>
      <w:r w:rsidR="00974388" w:rsidRPr="00EA7888">
        <w:rPr>
          <w:rFonts w:hint="cs"/>
          <w:rtl/>
        </w:rPr>
        <w:t>»</w:t>
      </w:r>
      <w:r w:rsidRPr="00EA7888">
        <w:rPr>
          <w:rFonts w:hint="cs"/>
          <w:rtl/>
        </w:rPr>
        <w:t>.</w:t>
      </w:r>
    </w:p>
    <w:p w:rsidR="00FD4C0B" w:rsidRPr="00EA7888" w:rsidRDefault="00331BD0" w:rsidP="00813D78">
      <w:pPr>
        <w:pStyle w:val="a1"/>
        <w:rPr>
          <w:rtl/>
        </w:rPr>
      </w:pPr>
      <w:r w:rsidRPr="00EA7888">
        <w:rPr>
          <w:rFonts w:hint="cs"/>
          <w:rtl/>
        </w:rPr>
        <w:t>و این قید و شرطی است که باید در حدیث آورده شود، زیرا کسی که میل و رغبت به شهوات و منکرات و مُحرمات دارد، هرگز ایمانش کامل نیست که آن را نیز برای دیگر برادران مسلمانش دوست بدارد، و نص صریح بر آن دلالت دارد که منظور از دوست‌داشتنی</w:t>
      </w:r>
      <w:r w:rsidR="0040784D" w:rsidRPr="00EA7888">
        <w:rPr>
          <w:rFonts w:hint="cs"/>
          <w:rtl/>
        </w:rPr>
        <w:t xml:space="preserve"> از نظر شرع </w:t>
      </w:r>
      <w:r w:rsidR="00C74544" w:rsidRPr="00EA7888">
        <w:rPr>
          <w:rFonts w:hint="cs"/>
          <w:rtl/>
        </w:rPr>
        <w:t>کارهای خوب و نیک است</w:t>
      </w:r>
      <w:r w:rsidR="00D62B55" w:rsidRPr="00EA7888">
        <w:rPr>
          <w:rFonts w:hint="cs"/>
          <w:rtl/>
        </w:rPr>
        <w:t>،</w:t>
      </w:r>
      <w:r w:rsidR="00C74544" w:rsidRPr="00EA7888">
        <w:rPr>
          <w:rFonts w:hint="cs"/>
          <w:rtl/>
        </w:rPr>
        <w:t xml:space="preserve"> و این کار</w:t>
      </w:r>
      <w:r w:rsidR="00D24FC9" w:rsidRPr="00EA7888">
        <w:rPr>
          <w:rFonts w:hint="cs"/>
          <w:rtl/>
        </w:rPr>
        <w:t>های خیری است که منطبق با شریعت</w:t>
      </w:r>
      <w:r w:rsidR="00C74544" w:rsidRPr="00EA7888">
        <w:rPr>
          <w:rFonts w:hint="cs"/>
          <w:rtl/>
        </w:rPr>
        <w:t xml:space="preserve"> است، و کارهایی است که تماماً بهره و پاداش اُخروی دارند از قبیل: علمِ سودمند، عمل شایسته و عاقبت و سرانجام نیک، و اما از کارها و بهره‌های </w:t>
      </w:r>
      <w:r w:rsidR="007E129E" w:rsidRPr="00EA7888">
        <w:rPr>
          <w:rFonts w:hint="cs"/>
          <w:rtl/>
        </w:rPr>
        <w:t xml:space="preserve">دنیایی تنها </w:t>
      </w:r>
      <w:r w:rsidR="007E129E" w:rsidRPr="00EA7888">
        <w:rPr>
          <w:rFonts w:hint="cs"/>
          <w:rtl/>
        </w:rPr>
        <w:lastRenderedPageBreak/>
        <w:t>چیزهایی حلال و نهی نشده را شامل است</w:t>
      </w:r>
      <w:r w:rsidR="003C058A" w:rsidRPr="00EA7888">
        <w:rPr>
          <w:rFonts w:hint="cs"/>
          <w:rtl/>
        </w:rPr>
        <w:t>،</w:t>
      </w:r>
      <w:r w:rsidR="007E129E" w:rsidRPr="00EA7888">
        <w:rPr>
          <w:rFonts w:hint="cs"/>
          <w:rtl/>
        </w:rPr>
        <w:t xml:space="preserve"> مانند:</w:t>
      </w:r>
      <w:r w:rsidR="005470DC" w:rsidRPr="00EA7888">
        <w:rPr>
          <w:rFonts w:hint="cs"/>
          <w:rtl/>
        </w:rPr>
        <w:t xml:space="preserve"> </w:t>
      </w:r>
      <w:r w:rsidR="00FD4C0B" w:rsidRPr="00EA7888">
        <w:rPr>
          <w:rFonts w:hint="cs"/>
          <w:rtl/>
        </w:rPr>
        <w:t>توسعه و گسترش روزی حلال و پاک و داشتن فرزندان نجیب و باادب و نیکوکار و برخورداری از عمر دراز و دوری از زشتی‌ها و آلودگی‌ها و امثال آن.</w:t>
      </w:r>
    </w:p>
    <w:p w:rsidR="00787938" w:rsidRPr="00EA7888" w:rsidRDefault="00787938" w:rsidP="00813D78">
      <w:pPr>
        <w:pStyle w:val="a1"/>
        <w:rPr>
          <w:rtl/>
        </w:rPr>
      </w:pPr>
      <w:r w:rsidRPr="00EA7888">
        <w:rPr>
          <w:rFonts w:hint="cs"/>
          <w:rtl/>
        </w:rPr>
        <w:t>و از آنجمله فرمود</w:t>
      </w:r>
      <w:r w:rsidR="00813D78">
        <w:rPr>
          <w:rFonts w:hint="cs"/>
          <w:rtl/>
        </w:rPr>
        <w:t>ۀ</w:t>
      </w:r>
      <w:r w:rsidRPr="00EA7888">
        <w:rPr>
          <w:rFonts w:hint="cs"/>
          <w:rtl/>
        </w:rPr>
        <w:t xml:space="preserve"> آن حضرت</w:t>
      </w:r>
      <w:r w:rsidR="00785230" w:rsidRPr="00785230">
        <w:rPr>
          <w:rFonts w:cs="CTraditional Arabic" w:hint="cs"/>
          <w:rtl/>
        </w:rPr>
        <w:t xml:space="preserve"> ج</w:t>
      </w:r>
      <w:r w:rsidRPr="00EA7888">
        <w:rPr>
          <w:rFonts w:hint="cs"/>
          <w:rtl/>
        </w:rPr>
        <w:t xml:space="preserve"> که ترمذی از عبدالله بن عمر</w:t>
      </w:r>
      <w:r w:rsidR="00785230" w:rsidRPr="00785230">
        <w:rPr>
          <w:rFonts w:cs="CTraditional Arabic" w:hint="cs"/>
          <w:rtl/>
        </w:rPr>
        <w:t>س</w:t>
      </w:r>
      <w:r w:rsidRPr="00EA7888">
        <w:rPr>
          <w:rFonts w:hint="cs"/>
          <w:rtl/>
        </w:rPr>
        <w:t xml:space="preserve"> روایت کرده است: </w:t>
      </w:r>
      <w:r w:rsidRPr="00813D78">
        <w:rPr>
          <w:rStyle w:val="Char2"/>
          <w:rFonts w:hint="cs"/>
          <w:rtl/>
        </w:rPr>
        <w:t>«</w:t>
      </w:r>
      <w:r w:rsidR="00E41E87" w:rsidRPr="00813D78">
        <w:rPr>
          <w:rStyle w:val="Char2"/>
          <w:rFonts w:hint="eastAsia"/>
          <w:rtl/>
        </w:rPr>
        <w:t>خَيْرُ</w:t>
      </w:r>
      <w:r w:rsidR="00E41E87" w:rsidRPr="00813D78">
        <w:rPr>
          <w:rStyle w:val="Char2"/>
          <w:rtl/>
        </w:rPr>
        <w:t xml:space="preserve"> </w:t>
      </w:r>
      <w:r w:rsidR="00E41E87" w:rsidRPr="00813D78">
        <w:rPr>
          <w:rStyle w:val="Char2"/>
          <w:rFonts w:hint="eastAsia"/>
          <w:rtl/>
        </w:rPr>
        <w:t>الأَصْحَابِ</w:t>
      </w:r>
      <w:r w:rsidR="00E41E87" w:rsidRPr="00813D78">
        <w:rPr>
          <w:rStyle w:val="Char2"/>
          <w:rtl/>
        </w:rPr>
        <w:t xml:space="preserve"> </w:t>
      </w:r>
      <w:r w:rsidR="00E41E87" w:rsidRPr="00813D78">
        <w:rPr>
          <w:rStyle w:val="Char2"/>
          <w:rFonts w:hint="eastAsia"/>
          <w:rtl/>
        </w:rPr>
        <w:t>عِنْدَ</w:t>
      </w:r>
      <w:r w:rsidR="00E41E87" w:rsidRPr="00813D78">
        <w:rPr>
          <w:rStyle w:val="Char2"/>
          <w:rtl/>
        </w:rPr>
        <w:t xml:space="preserve"> </w:t>
      </w:r>
      <w:r w:rsidR="00E41E87" w:rsidRPr="00813D78">
        <w:rPr>
          <w:rStyle w:val="Char2"/>
          <w:rFonts w:hint="eastAsia"/>
          <w:rtl/>
        </w:rPr>
        <w:t>اللَّهِ</w:t>
      </w:r>
      <w:r w:rsidR="00E41E87" w:rsidRPr="00813D78">
        <w:rPr>
          <w:rStyle w:val="Char2"/>
          <w:rtl/>
        </w:rPr>
        <w:t xml:space="preserve"> </w:t>
      </w:r>
      <w:r w:rsidR="00E41E87" w:rsidRPr="00813D78">
        <w:rPr>
          <w:rStyle w:val="Char2"/>
          <w:rFonts w:hint="eastAsia"/>
          <w:rtl/>
        </w:rPr>
        <w:t>خَيْرُهُمْ</w:t>
      </w:r>
      <w:r w:rsidR="00E41E87" w:rsidRPr="00813D78">
        <w:rPr>
          <w:rStyle w:val="Char2"/>
          <w:rtl/>
        </w:rPr>
        <w:t xml:space="preserve"> </w:t>
      </w:r>
      <w:r w:rsidR="00E41E87" w:rsidRPr="00813D78">
        <w:rPr>
          <w:rStyle w:val="Char2"/>
          <w:rFonts w:hint="eastAsia"/>
          <w:rtl/>
        </w:rPr>
        <w:t>لِصَاحِبِهِ</w:t>
      </w:r>
      <w:r w:rsidR="00E41E87" w:rsidRPr="00813D78">
        <w:rPr>
          <w:rStyle w:val="Char2"/>
          <w:rtl/>
        </w:rPr>
        <w:t xml:space="preserve"> </w:t>
      </w:r>
      <w:r w:rsidR="00E41E87" w:rsidRPr="00813D78">
        <w:rPr>
          <w:rStyle w:val="Char2"/>
          <w:rFonts w:hint="eastAsia"/>
          <w:rtl/>
        </w:rPr>
        <w:t>وَخَيْرُ</w:t>
      </w:r>
      <w:r w:rsidR="00E41E87" w:rsidRPr="00813D78">
        <w:rPr>
          <w:rStyle w:val="Char2"/>
          <w:rtl/>
        </w:rPr>
        <w:t xml:space="preserve"> </w:t>
      </w:r>
      <w:r w:rsidR="00E41E87" w:rsidRPr="00813D78">
        <w:rPr>
          <w:rStyle w:val="Char2"/>
          <w:rFonts w:hint="eastAsia"/>
          <w:rtl/>
        </w:rPr>
        <w:t>الْجِيرَانِ</w:t>
      </w:r>
      <w:r w:rsidR="00E41E87" w:rsidRPr="00813D78">
        <w:rPr>
          <w:rStyle w:val="Char2"/>
          <w:rtl/>
        </w:rPr>
        <w:t xml:space="preserve"> </w:t>
      </w:r>
      <w:r w:rsidR="00E41E87" w:rsidRPr="00813D78">
        <w:rPr>
          <w:rStyle w:val="Char2"/>
          <w:rFonts w:hint="eastAsia"/>
          <w:rtl/>
        </w:rPr>
        <w:t>عِنْدَ</w:t>
      </w:r>
      <w:r w:rsidR="00E41E87" w:rsidRPr="00813D78">
        <w:rPr>
          <w:rStyle w:val="Char2"/>
          <w:rtl/>
        </w:rPr>
        <w:t xml:space="preserve"> </w:t>
      </w:r>
      <w:r w:rsidR="00E41E87" w:rsidRPr="00813D78">
        <w:rPr>
          <w:rStyle w:val="Char2"/>
          <w:rFonts w:hint="eastAsia"/>
          <w:rtl/>
        </w:rPr>
        <w:t>اللَّهِ</w:t>
      </w:r>
      <w:r w:rsidR="00E41E87" w:rsidRPr="00813D78">
        <w:rPr>
          <w:rStyle w:val="Char2"/>
          <w:rtl/>
        </w:rPr>
        <w:t xml:space="preserve"> </w:t>
      </w:r>
      <w:r w:rsidR="00E41E87" w:rsidRPr="00813D78">
        <w:rPr>
          <w:rStyle w:val="Char2"/>
          <w:rFonts w:hint="eastAsia"/>
          <w:rtl/>
        </w:rPr>
        <w:t>خَيْرُهُمْ</w:t>
      </w:r>
      <w:r w:rsidR="00E41E87" w:rsidRPr="00813D78">
        <w:rPr>
          <w:rStyle w:val="Char2"/>
          <w:rtl/>
        </w:rPr>
        <w:t xml:space="preserve"> </w:t>
      </w:r>
      <w:r w:rsidR="00E41E87" w:rsidRPr="00813D78">
        <w:rPr>
          <w:rStyle w:val="Char2"/>
          <w:rFonts w:hint="eastAsia"/>
          <w:rtl/>
        </w:rPr>
        <w:t>لِجَارِهِ</w:t>
      </w:r>
      <w:r w:rsidRPr="00813D78">
        <w:rPr>
          <w:rStyle w:val="Char2"/>
          <w:rFonts w:hint="cs"/>
          <w:rtl/>
        </w:rPr>
        <w:t>»</w:t>
      </w:r>
      <w:r w:rsidRPr="00EA7888">
        <w:rPr>
          <w:rFonts w:hint="cs"/>
          <w:vertAlign w:val="superscript"/>
          <w:rtl/>
        </w:rPr>
        <w:t>(</w:t>
      </w:r>
      <w:r w:rsidRPr="00EA7888">
        <w:rPr>
          <w:rStyle w:val="FootnoteReference"/>
          <w:rtl/>
        </w:rPr>
        <w:footnoteReference w:id="35"/>
      </w:r>
      <w:r w:rsidRPr="00EA7888">
        <w:rPr>
          <w:rFonts w:hint="cs"/>
          <w:vertAlign w:val="superscript"/>
          <w:rtl/>
        </w:rPr>
        <w:t>)</w:t>
      </w:r>
      <w:r w:rsidRPr="00EA7888">
        <w:rPr>
          <w:rFonts w:hint="cs"/>
          <w:rtl/>
        </w:rPr>
        <w:t xml:space="preserve"> «نزد خداوند بهترین یاران نیکوکارترین ایشان است نسبت به دوستش و بهترین همسایگان بهترین و نیکوکارترین ایشان است در رابطه با همسایه</w:t>
      </w:r>
      <w:r w:rsidR="00813D78">
        <w:rPr>
          <w:rFonts w:hint="eastAsia"/>
          <w:rtl/>
        </w:rPr>
        <w:t>‌</w:t>
      </w:r>
      <w:r w:rsidRPr="00EA7888">
        <w:rPr>
          <w:rFonts w:hint="cs"/>
          <w:rtl/>
        </w:rPr>
        <w:t>اش</w:t>
      </w:r>
      <w:r w:rsidR="00DD4A65" w:rsidRPr="00EA7888">
        <w:rPr>
          <w:rFonts w:hint="cs"/>
          <w:rtl/>
        </w:rPr>
        <w:t>»</w:t>
      </w:r>
      <w:r w:rsidRPr="00EA7888">
        <w:rPr>
          <w:rFonts w:hint="cs"/>
          <w:rtl/>
        </w:rPr>
        <w:t>.</w:t>
      </w:r>
    </w:p>
    <w:p w:rsidR="00183C9B" w:rsidRPr="00EA7888" w:rsidRDefault="00183C9B" w:rsidP="00813D78">
      <w:pPr>
        <w:pStyle w:val="a1"/>
        <w:rPr>
          <w:rtl/>
        </w:rPr>
      </w:pPr>
      <w:r w:rsidRPr="00EA7888">
        <w:rPr>
          <w:rFonts w:hint="cs"/>
          <w:rtl/>
        </w:rPr>
        <w:t>و از جمله ارشادات آن حضرت</w:t>
      </w:r>
      <w:r w:rsidR="00785230" w:rsidRPr="00785230">
        <w:rPr>
          <w:rFonts w:cs="CTraditional Arabic" w:hint="cs"/>
          <w:rtl/>
        </w:rPr>
        <w:t xml:space="preserve"> ج</w:t>
      </w:r>
      <w:r w:rsidRPr="00EA7888">
        <w:rPr>
          <w:rFonts w:hint="cs"/>
          <w:rtl/>
        </w:rPr>
        <w:t xml:space="preserve"> روایت مسلم از ابوهریره است که </w:t>
      </w:r>
      <w:r w:rsidRPr="00813D78">
        <w:rPr>
          <w:rStyle w:val="Char2"/>
          <w:rFonts w:hint="cs"/>
          <w:rtl/>
        </w:rPr>
        <w:t>«</w:t>
      </w:r>
      <w:r w:rsidR="00C23271" w:rsidRPr="00813D78">
        <w:rPr>
          <w:rStyle w:val="Char2"/>
          <w:rFonts w:hint="eastAsia"/>
          <w:rtl/>
        </w:rPr>
        <w:t>إِنَّ</w:t>
      </w:r>
      <w:r w:rsidR="00C23271" w:rsidRPr="00813D78">
        <w:rPr>
          <w:rStyle w:val="Char2"/>
          <w:rtl/>
        </w:rPr>
        <w:t xml:space="preserve"> </w:t>
      </w:r>
      <w:r w:rsidR="00C23271" w:rsidRPr="00813D78">
        <w:rPr>
          <w:rStyle w:val="Char2"/>
          <w:rFonts w:hint="eastAsia"/>
          <w:rtl/>
        </w:rPr>
        <w:t>اللَّهَ</w:t>
      </w:r>
      <w:r w:rsidR="00C23271" w:rsidRPr="00813D78">
        <w:rPr>
          <w:rStyle w:val="Char2"/>
          <w:rtl/>
        </w:rPr>
        <w:t xml:space="preserve"> </w:t>
      </w:r>
      <w:r w:rsidR="00C23271" w:rsidRPr="00813D78">
        <w:rPr>
          <w:rStyle w:val="Char2"/>
          <w:rFonts w:hint="eastAsia"/>
          <w:rtl/>
        </w:rPr>
        <w:t>يَقُولُ</w:t>
      </w:r>
      <w:r w:rsidR="00C23271" w:rsidRPr="00813D78">
        <w:rPr>
          <w:rStyle w:val="Char2"/>
          <w:rtl/>
        </w:rPr>
        <w:t xml:space="preserve"> </w:t>
      </w:r>
      <w:r w:rsidR="00C23271" w:rsidRPr="00813D78">
        <w:rPr>
          <w:rStyle w:val="Char2"/>
          <w:rFonts w:hint="eastAsia"/>
          <w:rtl/>
        </w:rPr>
        <w:t>يَوْمَ</w:t>
      </w:r>
      <w:r w:rsidR="00C23271" w:rsidRPr="00813D78">
        <w:rPr>
          <w:rStyle w:val="Char2"/>
          <w:rtl/>
        </w:rPr>
        <w:t xml:space="preserve"> </w:t>
      </w:r>
      <w:r w:rsidR="00C23271" w:rsidRPr="00813D78">
        <w:rPr>
          <w:rStyle w:val="Char2"/>
          <w:rFonts w:hint="eastAsia"/>
          <w:rtl/>
        </w:rPr>
        <w:t>الْقِيَامَةِ</w:t>
      </w:r>
      <w:r w:rsidR="00C23271" w:rsidRPr="00813D78">
        <w:rPr>
          <w:rStyle w:val="Char2"/>
          <w:rtl/>
        </w:rPr>
        <w:t xml:space="preserve"> </w:t>
      </w:r>
      <w:r w:rsidR="00C23271" w:rsidRPr="00813D78">
        <w:rPr>
          <w:rStyle w:val="Char2"/>
          <w:rFonts w:hint="eastAsia"/>
          <w:rtl/>
        </w:rPr>
        <w:t>أَيْنَ</w:t>
      </w:r>
      <w:r w:rsidR="00C23271" w:rsidRPr="00813D78">
        <w:rPr>
          <w:rStyle w:val="Char2"/>
          <w:rtl/>
        </w:rPr>
        <w:t xml:space="preserve"> </w:t>
      </w:r>
      <w:r w:rsidR="00C23271" w:rsidRPr="00813D78">
        <w:rPr>
          <w:rStyle w:val="Char2"/>
          <w:rFonts w:hint="eastAsia"/>
          <w:rtl/>
        </w:rPr>
        <w:t>الْمُتَحَابُّونَ</w:t>
      </w:r>
      <w:r w:rsidR="00C23271" w:rsidRPr="00813D78">
        <w:rPr>
          <w:rStyle w:val="Char2"/>
          <w:rtl/>
        </w:rPr>
        <w:t xml:space="preserve"> </w:t>
      </w:r>
      <w:r w:rsidR="00C23271" w:rsidRPr="00813D78">
        <w:rPr>
          <w:rStyle w:val="Char2"/>
          <w:rFonts w:hint="eastAsia"/>
          <w:rtl/>
        </w:rPr>
        <w:t>بِجَلاَلِى</w:t>
      </w:r>
      <w:r w:rsidR="00C23271" w:rsidRPr="00813D78">
        <w:rPr>
          <w:rStyle w:val="Char2"/>
          <w:rtl/>
        </w:rPr>
        <w:t xml:space="preserve"> </w:t>
      </w:r>
      <w:r w:rsidR="00C23271" w:rsidRPr="00813D78">
        <w:rPr>
          <w:rStyle w:val="Char2"/>
          <w:rFonts w:hint="eastAsia"/>
          <w:rtl/>
        </w:rPr>
        <w:t>الْيَوْمَ</w:t>
      </w:r>
      <w:r w:rsidR="00C23271" w:rsidRPr="00813D78">
        <w:rPr>
          <w:rStyle w:val="Char2"/>
          <w:rtl/>
        </w:rPr>
        <w:t xml:space="preserve"> </w:t>
      </w:r>
      <w:r w:rsidR="00C23271" w:rsidRPr="00813D78">
        <w:rPr>
          <w:rStyle w:val="Char2"/>
          <w:rFonts w:hint="eastAsia"/>
          <w:rtl/>
        </w:rPr>
        <w:t>أُظِلُّهُمْ</w:t>
      </w:r>
      <w:r w:rsidR="00C23271" w:rsidRPr="00813D78">
        <w:rPr>
          <w:rStyle w:val="Char2"/>
          <w:rtl/>
        </w:rPr>
        <w:t xml:space="preserve"> </w:t>
      </w:r>
      <w:r w:rsidR="00C23271" w:rsidRPr="00813D78">
        <w:rPr>
          <w:rStyle w:val="Char2"/>
          <w:rFonts w:hint="eastAsia"/>
          <w:rtl/>
        </w:rPr>
        <w:t>فِى</w:t>
      </w:r>
      <w:r w:rsidR="00C23271" w:rsidRPr="00813D78">
        <w:rPr>
          <w:rStyle w:val="Char2"/>
          <w:rtl/>
        </w:rPr>
        <w:t xml:space="preserve"> </w:t>
      </w:r>
      <w:r w:rsidR="00C23271" w:rsidRPr="00813D78">
        <w:rPr>
          <w:rStyle w:val="Char2"/>
          <w:rFonts w:hint="eastAsia"/>
          <w:rtl/>
        </w:rPr>
        <w:t>ظِلِّى</w:t>
      </w:r>
      <w:r w:rsidR="00C23271" w:rsidRPr="00813D78">
        <w:rPr>
          <w:rStyle w:val="Char2"/>
          <w:rtl/>
        </w:rPr>
        <w:t xml:space="preserve"> </w:t>
      </w:r>
      <w:r w:rsidR="00C23271" w:rsidRPr="00813D78">
        <w:rPr>
          <w:rStyle w:val="Char2"/>
          <w:rFonts w:hint="eastAsia"/>
          <w:rtl/>
        </w:rPr>
        <w:t>يَوْمَ</w:t>
      </w:r>
      <w:r w:rsidR="00C23271" w:rsidRPr="00813D78">
        <w:rPr>
          <w:rStyle w:val="Char2"/>
          <w:rtl/>
        </w:rPr>
        <w:t xml:space="preserve"> </w:t>
      </w:r>
      <w:r w:rsidR="00C23271" w:rsidRPr="00813D78">
        <w:rPr>
          <w:rStyle w:val="Char2"/>
          <w:rFonts w:hint="eastAsia"/>
          <w:rtl/>
        </w:rPr>
        <w:t>لاَ</w:t>
      </w:r>
      <w:r w:rsidR="00C23271" w:rsidRPr="00813D78">
        <w:rPr>
          <w:rStyle w:val="Char2"/>
          <w:rtl/>
        </w:rPr>
        <w:t xml:space="preserve"> </w:t>
      </w:r>
      <w:r w:rsidR="00C23271" w:rsidRPr="00813D78">
        <w:rPr>
          <w:rStyle w:val="Char2"/>
          <w:rFonts w:hint="eastAsia"/>
          <w:rtl/>
        </w:rPr>
        <w:t>ظِلَّ</w:t>
      </w:r>
      <w:r w:rsidR="00C23271" w:rsidRPr="00813D78">
        <w:rPr>
          <w:rStyle w:val="Char2"/>
          <w:rtl/>
        </w:rPr>
        <w:t xml:space="preserve"> </w:t>
      </w:r>
      <w:r w:rsidR="00C23271" w:rsidRPr="00813D78">
        <w:rPr>
          <w:rStyle w:val="Char2"/>
          <w:rFonts w:hint="eastAsia"/>
          <w:rtl/>
        </w:rPr>
        <w:t>إِلاَّ</w:t>
      </w:r>
      <w:r w:rsidR="00C23271" w:rsidRPr="00813D78">
        <w:rPr>
          <w:rStyle w:val="Char2"/>
          <w:rtl/>
        </w:rPr>
        <w:t xml:space="preserve"> </w:t>
      </w:r>
      <w:r w:rsidR="00C23271" w:rsidRPr="00813D78">
        <w:rPr>
          <w:rStyle w:val="Char2"/>
          <w:rFonts w:hint="eastAsia"/>
          <w:rtl/>
        </w:rPr>
        <w:t>ظِلِّى</w:t>
      </w:r>
      <w:r w:rsidRPr="00813D78">
        <w:rPr>
          <w:rStyle w:val="Char2"/>
          <w:rFonts w:hint="cs"/>
          <w:rtl/>
        </w:rPr>
        <w:t>»</w:t>
      </w:r>
      <w:r w:rsidRPr="00EA7888">
        <w:rPr>
          <w:rFonts w:hint="cs"/>
          <w:rtl/>
        </w:rPr>
        <w:t xml:space="preserve"> «به راستی خدای تعالی در روز قیامت می‌فرماید: کجایند کسانی که به خاطر عظمت و بزرگی و اطاعتِ من</w:t>
      </w:r>
      <w:r w:rsidR="00701B43" w:rsidRPr="00EA7888">
        <w:rPr>
          <w:rFonts w:hint="cs"/>
          <w:rtl/>
        </w:rPr>
        <w:t xml:space="preserve"> </w:t>
      </w:r>
      <w:r w:rsidR="00EF55AA" w:rsidRPr="00EA7888">
        <w:rPr>
          <w:rFonts w:hint="cs"/>
          <w:rtl/>
        </w:rPr>
        <w:t>همدیگر را دوست می‌دارند که امروز آنان را در سایه پناه خود جای دهم، روزی که هیچ سایه و پناهی جز سایه و پناه من موجود نیست».</w:t>
      </w:r>
    </w:p>
    <w:p w:rsidR="00C5094E" w:rsidRPr="00EA7888" w:rsidRDefault="00C5094E" w:rsidP="00813D78">
      <w:pPr>
        <w:pStyle w:val="a1"/>
        <w:rPr>
          <w:rtl/>
        </w:rPr>
      </w:pPr>
      <w:r w:rsidRPr="00EA7888">
        <w:rPr>
          <w:rFonts w:hint="cs"/>
          <w:rtl/>
        </w:rPr>
        <w:t>و از آنجمله فرمایش رسول خدا</w:t>
      </w:r>
      <w:r w:rsidR="00785230" w:rsidRPr="00785230">
        <w:rPr>
          <w:rFonts w:cs="CTraditional Arabic" w:hint="cs"/>
          <w:rtl/>
        </w:rPr>
        <w:t xml:space="preserve"> ج</w:t>
      </w:r>
      <w:r w:rsidRPr="00EA7888">
        <w:rPr>
          <w:rFonts w:hint="cs"/>
          <w:rtl/>
        </w:rPr>
        <w:t xml:space="preserve"> است که مسلم از ابوهریره</w:t>
      </w:r>
      <w:r w:rsidR="00785230" w:rsidRPr="00785230">
        <w:rPr>
          <w:rFonts w:cs="CTraditional Arabic" w:hint="cs"/>
          <w:rtl/>
        </w:rPr>
        <w:t>س</w:t>
      </w:r>
      <w:r w:rsidRPr="00EA7888">
        <w:rPr>
          <w:rFonts w:hint="cs"/>
          <w:rtl/>
        </w:rPr>
        <w:t xml:space="preserve"> روایت کرده است: </w:t>
      </w:r>
      <w:r w:rsidR="00891A95" w:rsidRPr="00813D78">
        <w:rPr>
          <w:rStyle w:val="Char2"/>
          <w:rFonts w:hint="cs"/>
          <w:rtl/>
        </w:rPr>
        <w:t>«</w:t>
      </w:r>
      <w:r w:rsidR="00745B2E" w:rsidRPr="00813D78">
        <w:rPr>
          <w:rStyle w:val="Char2"/>
          <w:rFonts w:hint="eastAsia"/>
          <w:rtl/>
        </w:rPr>
        <w:t>أَنَّ</w:t>
      </w:r>
      <w:r w:rsidR="00745B2E" w:rsidRPr="00813D78">
        <w:rPr>
          <w:rStyle w:val="Char2"/>
          <w:rtl/>
        </w:rPr>
        <w:t xml:space="preserve"> </w:t>
      </w:r>
      <w:r w:rsidR="00745B2E" w:rsidRPr="00813D78">
        <w:rPr>
          <w:rStyle w:val="Char2"/>
          <w:rFonts w:hint="eastAsia"/>
          <w:rtl/>
        </w:rPr>
        <w:t>رَجُلاً</w:t>
      </w:r>
      <w:r w:rsidR="00745B2E" w:rsidRPr="00813D78">
        <w:rPr>
          <w:rStyle w:val="Char2"/>
          <w:rtl/>
        </w:rPr>
        <w:t xml:space="preserve"> </w:t>
      </w:r>
      <w:r w:rsidR="00745B2E" w:rsidRPr="00813D78">
        <w:rPr>
          <w:rStyle w:val="Char2"/>
          <w:rFonts w:hint="eastAsia"/>
          <w:rtl/>
        </w:rPr>
        <w:t>زَارَ</w:t>
      </w:r>
      <w:r w:rsidR="00745B2E" w:rsidRPr="00813D78">
        <w:rPr>
          <w:rStyle w:val="Char2"/>
          <w:rtl/>
        </w:rPr>
        <w:t xml:space="preserve"> </w:t>
      </w:r>
      <w:r w:rsidR="00745B2E" w:rsidRPr="00813D78">
        <w:rPr>
          <w:rStyle w:val="Char2"/>
          <w:rFonts w:hint="eastAsia"/>
          <w:rtl/>
        </w:rPr>
        <w:t>أَخًا</w:t>
      </w:r>
      <w:r w:rsidR="00745B2E" w:rsidRPr="00813D78">
        <w:rPr>
          <w:rStyle w:val="Char2"/>
          <w:rtl/>
        </w:rPr>
        <w:t xml:space="preserve"> </w:t>
      </w:r>
      <w:r w:rsidR="00745B2E" w:rsidRPr="00813D78">
        <w:rPr>
          <w:rStyle w:val="Char2"/>
          <w:rFonts w:hint="eastAsia"/>
          <w:rtl/>
        </w:rPr>
        <w:t>لَهُ</w:t>
      </w:r>
      <w:r w:rsidR="00745B2E" w:rsidRPr="00813D78">
        <w:rPr>
          <w:rStyle w:val="Char2"/>
          <w:rtl/>
        </w:rPr>
        <w:t xml:space="preserve"> </w:t>
      </w:r>
      <w:r w:rsidR="00745B2E" w:rsidRPr="00813D78">
        <w:rPr>
          <w:rStyle w:val="Char2"/>
          <w:rFonts w:hint="eastAsia"/>
          <w:rtl/>
        </w:rPr>
        <w:t>فِى</w:t>
      </w:r>
      <w:r w:rsidR="00745B2E" w:rsidRPr="00813D78">
        <w:rPr>
          <w:rStyle w:val="Char2"/>
          <w:rtl/>
        </w:rPr>
        <w:t xml:space="preserve"> </w:t>
      </w:r>
      <w:r w:rsidR="00745B2E" w:rsidRPr="00813D78">
        <w:rPr>
          <w:rStyle w:val="Char2"/>
          <w:rFonts w:hint="eastAsia"/>
          <w:rtl/>
        </w:rPr>
        <w:t>قَرْيَةٍ</w:t>
      </w:r>
      <w:r w:rsidR="00745B2E" w:rsidRPr="00813D78">
        <w:rPr>
          <w:rStyle w:val="Char2"/>
          <w:rtl/>
        </w:rPr>
        <w:t xml:space="preserve"> </w:t>
      </w:r>
      <w:r w:rsidR="00745B2E" w:rsidRPr="00813D78">
        <w:rPr>
          <w:rStyle w:val="Char2"/>
          <w:rFonts w:hint="eastAsia"/>
          <w:rtl/>
        </w:rPr>
        <w:t>أُخْرَى</w:t>
      </w:r>
      <w:r w:rsidR="00745B2E" w:rsidRPr="00813D78">
        <w:rPr>
          <w:rStyle w:val="Char2"/>
          <w:rtl/>
        </w:rPr>
        <w:t xml:space="preserve"> </w:t>
      </w:r>
      <w:r w:rsidR="00745B2E" w:rsidRPr="00813D78">
        <w:rPr>
          <w:rStyle w:val="Char2"/>
          <w:rFonts w:hint="eastAsia"/>
          <w:rtl/>
        </w:rPr>
        <w:t>فَأَرْصَدَ</w:t>
      </w:r>
      <w:r w:rsidR="00745B2E" w:rsidRPr="00813D78">
        <w:rPr>
          <w:rStyle w:val="Char2"/>
          <w:rtl/>
        </w:rPr>
        <w:t xml:space="preserve"> </w:t>
      </w:r>
      <w:r w:rsidR="00745B2E" w:rsidRPr="00813D78">
        <w:rPr>
          <w:rStyle w:val="Char2"/>
          <w:rFonts w:hint="eastAsia"/>
          <w:rtl/>
        </w:rPr>
        <w:t>اللَّهُ</w:t>
      </w:r>
      <w:r w:rsidR="00745B2E" w:rsidRPr="00813D78">
        <w:rPr>
          <w:rStyle w:val="Char2"/>
          <w:rtl/>
        </w:rPr>
        <w:t xml:space="preserve"> </w:t>
      </w:r>
      <w:r w:rsidR="00745B2E" w:rsidRPr="00813D78">
        <w:rPr>
          <w:rStyle w:val="Char2"/>
          <w:rFonts w:hint="eastAsia"/>
          <w:rtl/>
        </w:rPr>
        <w:t>لَهُ</w:t>
      </w:r>
      <w:r w:rsidR="00745B2E" w:rsidRPr="00813D78">
        <w:rPr>
          <w:rStyle w:val="Char2"/>
          <w:rtl/>
        </w:rPr>
        <w:t xml:space="preserve"> </w:t>
      </w:r>
      <w:r w:rsidR="00745B2E" w:rsidRPr="00813D78">
        <w:rPr>
          <w:rStyle w:val="Char2"/>
          <w:rFonts w:hint="eastAsia"/>
          <w:rtl/>
        </w:rPr>
        <w:t>عَلَى</w:t>
      </w:r>
      <w:r w:rsidR="00745B2E" w:rsidRPr="00813D78">
        <w:rPr>
          <w:rStyle w:val="Char2"/>
          <w:rtl/>
        </w:rPr>
        <w:t xml:space="preserve"> </w:t>
      </w:r>
      <w:r w:rsidR="00745B2E" w:rsidRPr="00813D78">
        <w:rPr>
          <w:rStyle w:val="Char2"/>
          <w:rFonts w:hint="eastAsia"/>
          <w:rtl/>
        </w:rPr>
        <w:t>مَدْرَجَتِهِ</w:t>
      </w:r>
      <w:r w:rsidR="00745B2E" w:rsidRPr="00813D78">
        <w:rPr>
          <w:rStyle w:val="Char2"/>
          <w:rtl/>
        </w:rPr>
        <w:t xml:space="preserve"> </w:t>
      </w:r>
      <w:r w:rsidR="00745B2E" w:rsidRPr="00813D78">
        <w:rPr>
          <w:rStyle w:val="Char2"/>
          <w:rFonts w:hint="eastAsia"/>
          <w:rtl/>
        </w:rPr>
        <w:t>مَلَكًا</w:t>
      </w:r>
      <w:r w:rsidR="00745B2E" w:rsidRPr="00813D78">
        <w:rPr>
          <w:rStyle w:val="Char2"/>
          <w:rtl/>
        </w:rPr>
        <w:t xml:space="preserve"> </w:t>
      </w:r>
      <w:r w:rsidR="00745B2E" w:rsidRPr="00813D78">
        <w:rPr>
          <w:rStyle w:val="Char2"/>
          <w:rFonts w:hint="eastAsia"/>
          <w:rtl/>
        </w:rPr>
        <w:t>فَلَمَّا</w:t>
      </w:r>
      <w:r w:rsidR="00745B2E" w:rsidRPr="00813D78">
        <w:rPr>
          <w:rStyle w:val="Char2"/>
          <w:rtl/>
        </w:rPr>
        <w:t xml:space="preserve"> </w:t>
      </w:r>
      <w:r w:rsidR="00745B2E" w:rsidRPr="00813D78">
        <w:rPr>
          <w:rStyle w:val="Char2"/>
          <w:rFonts w:hint="eastAsia"/>
          <w:rtl/>
        </w:rPr>
        <w:t>أَتَى</w:t>
      </w:r>
      <w:r w:rsidR="00745B2E" w:rsidRPr="00813D78">
        <w:rPr>
          <w:rStyle w:val="Char2"/>
          <w:rtl/>
        </w:rPr>
        <w:t xml:space="preserve"> </w:t>
      </w:r>
      <w:r w:rsidR="00745B2E" w:rsidRPr="00813D78">
        <w:rPr>
          <w:rStyle w:val="Char2"/>
          <w:rFonts w:hint="eastAsia"/>
          <w:rtl/>
        </w:rPr>
        <w:t>عَلَيْهِ</w:t>
      </w:r>
      <w:r w:rsidR="00745B2E" w:rsidRPr="00813D78">
        <w:rPr>
          <w:rStyle w:val="Char2"/>
          <w:rtl/>
        </w:rPr>
        <w:t xml:space="preserve"> </w:t>
      </w:r>
      <w:r w:rsidR="00745B2E" w:rsidRPr="00813D78">
        <w:rPr>
          <w:rStyle w:val="Char2"/>
          <w:rFonts w:hint="eastAsia"/>
          <w:rtl/>
        </w:rPr>
        <w:t>قَالَ</w:t>
      </w:r>
      <w:r w:rsidR="00745B2E" w:rsidRPr="00813D78">
        <w:rPr>
          <w:rStyle w:val="Char2"/>
          <w:rtl/>
        </w:rPr>
        <w:t xml:space="preserve"> </w:t>
      </w:r>
      <w:r w:rsidR="00745B2E" w:rsidRPr="00813D78">
        <w:rPr>
          <w:rStyle w:val="Char2"/>
          <w:rFonts w:hint="eastAsia"/>
          <w:rtl/>
        </w:rPr>
        <w:t>أَيْنَ</w:t>
      </w:r>
      <w:r w:rsidR="00745B2E" w:rsidRPr="00813D78">
        <w:rPr>
          <w:rStyle w:val="Char2"/>
          <w:rtl/>
        </w:rPr>
        <w:t xml:space="preserve"> </w:t>
      </w:r>
      <w:r w:rsidR="00745B2E" w:rsidRPr="00813D78">
        <w:rPr>
          <w:rStyle w:val="Char2"/>
          <w:rFonts w:hint="eastAsia"/>
          <w:rtl/>
        </w:rPr>
        <w:t>تُرِيدُ</w:t>
      </w:r>
      <w:r w:rsidR="00745B2E" w:rsidRPr="00813D78">
        <w:rPr>
          <w:rStyle w:val="Char2"/>
          <w:rtl/>
        </w:rPr>
        <w:t xml:space="preserve"> </w:t>
      </w:r>
      <w:r w:rsidR="00745B2E" w:rsidRPr="00813D78">
        <w:rPr>
          <w:rStyle w:val="Char2"/>
          <w:rFonts w:hint="eastAsia"/>
          <w:rtl/>
        </w:rPr>
        <w:t>قَالَ</w:t>
      </w:r>
      <w:r w:rsidR="00745B2E" w:rsidRPr="00813D78">
        <w:rPr>
          <w:rStyle w:val="Char2"/>
          <w:rtl/>
        </w:rPr>
        <w:t xml:space="preserve"> </w:t>
      </w:r>
      <w:r w:rsidR="00745B2E" w:rsidRPr="00813D78">
        <w:rPr>
          <w:rStyle w:val="Char2"/>
          <w:rFonts w:hint="eastAsia"/>
          <w:rtl/>
        </w:rPr>
        <w:t>أُرِيدُ</w:t>
      </w:r>
      <w:r w:rsidR="00745B2E" w:rsidRPr="00813D78">
        <w:rPr>
          <w:rStyle w:val="Char2"/>
          <w:rtl/>
        </w:rPr>
        <w:t xml:space="preserve"> </w:t>
      </w:r>
      <w:r w:rsidR="00745B2E" w:rsidRPr="00813D78">
        <w:rPr>
          <w:rStyle w:val="Char2"/>
          <w:rFonts w:hint="eastAsia"/>
          <w:rtl/>
        </w:rPr>
        <w:t>أَخًا</w:t>
      </w:r>
      <w:r w:rsidR="00745B2E" w:rsidRPr="00813D78">
        <w:rPr>
          <w:rStyle w:val="Char2"/>
          <w:rtl/>
        </w:rPr>
        <w:t xml:space="preserve"> </w:t>
      </w:r>
      <w:r w:rsidR="00745B2E" w:rsidRPr="00813D78">
        <w:rPr>
          <w:rStyle w:val="Char2"/>
          <w:rFonts w:hint="eastAsia"/>
          <w:rtl/>
        </w:rPr>
        <w:t>لِى</w:t>
      </w:r>
      <w:r w:rsidR="00745B2E" w:rsidRPr="00813D78">
        <w:rPr>
          <w:rStyle w:val="Char2"/>
          <w:rtl/>
        </w:rPr>
        <w:t xml:space="preserve"> </w:t>
      </w:r>
      <w:r w:rsidR="00995103" w:rsidRPr="00813D78">
        <w:rPr>
          <w:rStyle w:val="Char2"/>
          <w:rFonts w:hint="eastAsia"/>
          <w:rtl/>
        </w:rPr>
        <w:t>فِ</w:t>
      </w:r>
      <w:r w:rsidR="00995103" w:rsidRPr="00813D78">
        <w:rPr>
          <w:rStyle w:val="Char2"/>
          <w:rFonts w:hint="cs"/>
          <w:rtl/>
        </w:rPr>
        <w:t>ي</w:t>
      </w:r>
      <w:r w:rsidR="00745B2E" w:rsidRPr="00813D78">
        <w:rPr>
          <w:rStyle w:val="Char2"/>
          <w:rtl/>
        </w:rPr>
        <w:t xml:space="preserve"> </w:t>
      </w:r>
      <w:r w:rsidR="00745B2E" w:rsidRPr="00813D78">
        <w:rPr>
          <w:rStyle w:val="Char2"/>
          <w:rFonts w:hint="eastAsia"/>
          <w:rtl/>
        </w:rPr>
        <w:t>هَذِهِ</w:t>
      </w:r>
      <w:r w:rsidR="00745B2E" w:rsidRPr="00813D78">
        <w:rPr>
          <w:rStyle w:val="Char2"/>
          <w:rtl/>
        </w:rPr>
        <w:t xml:space="preserve"> </w:t>
      </w:r>
      <w:r w:rsidR="00745B2E" w:rsidRPr="00813D78">
        <w:rPr>
          <w:rStyle w:val="Char2"/>
          <w:rFonts w:hint="eastAsia"/>
          <w:rtl/>
        </w:rPr>
        <w:t>الْقَرْيَةِ</w:t>
      </w:r>
      <w:r w:rsidR="00745B2E" w:rsidRPr="00813D78">
        <w:rPr>
          <w:rStyle w:val="Char2"/>
          <w:rtl/>
        </w:rPr>
        <w:t xml:space="preserve">. </w:t>
      </w:r>
      <w:r w:rsidR="00745B2E" w:rsidRPr="00813D78">
        <w:rPr>
          <w:rStyle w:val="Char2"/>
          <w:rFonts w:hint="eastAsia"/>
          <w:rtl/>
        </w:rPr>
        <w:t>قَالَ</w:t>
      </w:r>
      <w:r w:rsidR="00745B2E" w:rsidRPr="00813D78">
        <w:rPr>
          <w:rStyle w:val="Char2"/>
          <w:rtl/>
        </w:rPr>
        <w:t xml:space="preserve"> </w:t>
      </w:r>
      <w:r w:rsidR="00745B2E" w:rsidRPr="00813D78">
        <w:rPr>
          <w:rStyle w:val="Char2"/>
          <w:rFonts w:hint="eastAsia"/>
          <w:rtl/>
        </w:rPr>
        <w:t>هَلْ</w:t>
      </w:r>
      <w:r w:rsidR="00745B2E" w:rsidRPr="00813D78">
        <w:rPr>
          <w:rStyle w:val="Char2"/>
          <w:rtl/>
        </w:rPr>
        <w:t xml:space="preserve"> </w:t>
      </w:r>
      <w:r w:rsidR="00745B2E" w:rsidRPr="00813D78">
        <w:rPr>
          <w:rStyle w:val="Char2"/>
          <w:rFonts w:hint="eastAsia"/>
          <w:rtl/>
        </w:rPr>
        <w:t>لَكَ</w:t>
      </w:r>
      <w:r w:rsidR="00745B2E" w:rsidRPr="00813D78">
        <w:rPr>
          <w:rStyle w:val="Char2"/>
          <w:rtl/>
        </w:rPr>
        <w:t xml:space="preserve"> </w:t>
      </w:r>
      <w:r w:rsidR="00745B2E" w:rsidRPr="00813D78">
        <w:rPr>
          <w:rStyle w:val="Char2"/>
          <w:rFonts w:hint="eastAsia"/>
          <w:rtl/>
        </w:rPr>
        <w:t>عَلَيْهِ</w:t>
      </w:r>
      <w:r w:rsidR="00745B2E" w:rsidRPr="00813D78">
        <w:rPr>
          <w:rStyle w:val="Char2"/>
          <w:rtl/>
        </w:rPr>
        <w:t xml:space="preserve"> </w:t>
      </w:r>
      <w:r w:rsidR="00745B2E" w:rsidRPr="00813D78">
        <w:rPr>
          <w:rStyle w:val="Char2"/>
          <w:rFonts w:hint="eastAsia"/>
          <w:rtl/>
        </w:rPr>
        <w:t>مِنْ</w:t>
      </w:r>
      <w:r w:rsidR="00745B2E" w:rsidRPr="00813D78">
        <w:rPr>
          <w:rStyle w:val="Char2"/>
          <w:rtl/>
        </w:rPr>
        <w:t xml:space="preserve"> </w:t>
      </w:r>
      <w:r w:rsidR="00745B2E" w:rsidRPr="00813D78">
        <w:rPr>
          <w:rStyle w:val="Char2"/>
          <w:rFonts w:hint="eastAsia"/>
          <w:rtl/>
        </w:rPr>
        <w:t>نِعْمَةٍ</w:t>
      </w:r>
      <w:r w:rsidR="00745B2E" w:rsidRPr="00813D78">
        <w:rPr>
          <w:rStyle w:val="Char2"/>
          <w:rtl/>
        </w:rPr>
        <w:t xml:space="preserve"> </w:t>
      </w:r>
      <w:r w:rsidR="00745B2E" w:rsidRPr="00813D78">
        <w:rPr>
          <w:rStyle w:val="Char2"/>
          <w:rFonts w:hint="eastAsia"/>
          <w:rtl/>
        </w:rPr>
        <w:t>تَرُبُّهَا</w:t>
      </w:r>
      <w:r w:rsidR="00745B2E" w:rsidRPr="00813D78">
        <w:rPr>
          <w:rStyle w:val="Char2"/>
          <w:rtl/>
        </w:rPr>
        <w:t xml:space="preserve"> </w:t>
      </w:r>
      <w:r w:rsidR="00745B2E" w:rsidRPr="00813D78">
        <w:rPr>
          <w:rStyle w:val="Char2"/>
          <w:rFonts w:hint="eastAsia"/>
          <w:rtl/>
        </w:rPr>
        <w:t>قَالَ</w:t>
      </w:r>
      <w:r w:rsidR="00745B2E" w:rsidRPr="00813D78">
        <w:rPr>
          <w:rStyle w:val="Char2"/>
          <w:rtl/>
        </w:rPr>
        <w:t xml:space="preserve"> </w:t>
      </w:r>
      <w:r w:rsidR="00745B2E" w:rsidRPr="00813D78">
        <w:rPr>
          <w:rStyle w:val="Char2"/>
          <w:rFonts w:hint="eastAsia"/>
          <w:rtl/>
        </w:rPr>
        <w:t>لاَ</w:t>
      </w:r>
      <w:r w:rsidR="00745B2E" w:rsidRPr="00813D78">
        <w:rPr>
          <w:rStyle w:val="Char2"/>
          <w:rtl/>
        </w:rPr>
        <w:t xml:space="preserve"> </w:t>
      </w:r>
      <w:r w:rsidR="00745B2E" w:rsidRPr="00813D78">
        <w:rPr>
          <w:rStyle w:val="Char2"/>
          <w:rFonts w:hint="eastAsia"/>
          <w:rtl/>
        </w:rPr>
        <w:t>غَيْرَ</w:t>
      </w:r>
      <w:r w:rsidR="00745B2E" w:rsidRPr="00813D78">
        <w:rPr>
          <w:rStyle w:val="Char2"/>
          <w:rtl/>
        </w:rPr>
        <w:t xml:space="preserve"> </w:t>
      </w:r>
      <w:r w:rsidR="00995103" w:rsidRPr="00813D78">
        <w:rPr>
          <w:rStyle w:val="Char2"/>
          <w:rFonts w:hint="eastAsia"/>
          <w:rtl/>
        </w:rPr>
        <w:t>أَنِّ</w:t>
      </w:r>
      <w:r w:rsidR="00995103" w:rsidRPr="00813D78">
        <w:rPr>
          <w:rStyle w:val="Char2"/>
          <w:rFonts w:hint="cs"/>
          <w:rtl/>
        </w:rPr>
        <w:t>ي</w:t>
      </w:r>
      <w:r w:rsidR="00745B2E" w:rsidRPr="00813D78">
        <w:rPr>
          <w:rStyle w:val="Char2"/>
          <w:rtl/>
        </w:rPr>
        <w:t xml:space="preserve"> </w:t>
      </w:r>
      <w:r w:rsidR="00745B2E" w:rsidRPr="00813D78">
        <w:rPr>
          <w:rStyle w:val="Char2"/>
          <w:rFonts w:hint="eastAsia"/>
          <w:rtl/>
        </w:rPr>
        <w:t>أَحْبَبْتُهُ</w:t>
      </w:r>
      <w:r w:rsidR="00745B2E" w:rsidRPr="00813D78">
        <w:rPr>
          <w:rStyle w:val="Char2"/>
          <w:rtl/>
        </w:rPr>
        <w:t xml:space="preserve"> </w:t>
      </w:r>
      <w:r w:rsidR="00995103" w:rsidRPr="00813D78">
        <w:rPr>
          <w:rStyle w:val="Char2"/>
          <w:rFonts w:hint="eastAsia"/>
          <w:rtl/>
        </w:rPr>
        <w:t>فِ</w:t>
      </w:r>
      <w:r w:rsidR="00995103" w:rsidRPr="00813D78">
        <w:rPr>
          <w:rStyle w:val="Char2"/>
          <w:rFonts w:hint="cs"/>
          <w:rtl/>
        </w:rPr>
        <w:t>ي</w:t>
      </w:r>
      <w:r w:rsidR="00745B2E" w:rsidRPr="00813D78">
        <w:rPr>
          <w:rStyle w:val="Char2"/>
          <w:rtl/>
        </w:rPr>
        <w:t xml:space="preserve"> </w:t>
      </w:r>
      <w:r w:rsidR="00745B2E" w:rsidRPr="00813D78">
        <w:rPr>
          <w:rStyle w:val="Char2"/>
          <w:rFonts w:hint="eastAsia"/>
          <w:rtl/>
        </w:rPr>
        <w:t>اللَّهِ</w:t>
      </w:r>
      <w:r w:rsidR="00745B2E" w:rsidRPr="00813D78">
        <w:rPr>
          <w:rStyle w:val="Char2"/>
          <w:rtl/>
        </w:rPr>
        <w:t xml:space="preserve"> </w:t>
      </w:r>
      <w:r w:rsidR="00745B2E" w:rsidRPr="00813D78">
        <w:rPr>
          <w:rStyle w:val="Char2"/>
          <w:rFonts w:hint="eastAsia"/>
          <w:rtl/>
        </w:rPr>
        <w:t>عَزَّ</w:t>
      </w:r>
      <w:r w:rsidR="00745B2E" w:rsidRPr="00813D78">
        <w:rPr>
          <w:rStyle w:val="Char2"/>
          <w:rtl/>
        </w:rPr>
        <w:t xml:space="preserve"> </w:t>
      </w:r>
      <w:r w:rsidR="00745B2E" w:rsidRPr="00813D78">
        <w:rPr>
          <w:rStyle w:val="Char2"/>
          <w:rFonts w:hint="eastAsia"/>
          <w:rtl/>
        </w:rPr>
        <w:t>وَجَلَّ</w:t>
      </w:r>
      <w:r w:rsidR="00745B2E" w:rsidRPr="00813D78">
        <w:rPr>
          <w:rStyle w:val="Char2"/>
          <w:rtl/>
        </w:rPr>
        <w:t xml:space="preserve">. </w:t>
      </w:r>
      <w:r w:rsidR="00745B2E" w:rsidRPr="00813D78">
        <w:rPr>
          <w:rStyle w:val="Char2"/>
          <w:rFonts w:hint="eastAsia"/>
          <w:rtl/>
        </w:rPr>
        <w:t>قَالَ</w:t>
      </w:r>
      <w:r w:rsidR="00745B2E" w:rsidRPr="00813D78">
        <w:rPr>
          <w:rStyle w:val="Char2"/>
          <w:rtl/>
        </w:rPr>
        <w:t xml:space="preserve"> </w:t>
      </w:r>
      <w:r w:rsidR="00995103" w:rsidRPr="00813D78">
        <w:rPr>
          <w:rStyle w:val="Char2"/>
          <w:rFonts w:hint="eastAsia"/>
          <w:rtl/>
        </w:rPr>
        <w:t>فَإِنِّ</w:t>
      </w:r>
      <w:r w:rsidR="00995103" w:rsidRPr="00813D78">
        <w:rPr>
          <w:rStyle w:val="Char2"/>
          <w:rFonts w:hint="cs"/>
          <w:rtl/>
        </w:rPr>
        <w:t>ي</w:t>
      </w:r>
      <w:r w:rsidR="00745B2E" w:rsidRPr="00813D78">
        <w:rPr>
          <w:rStyle w:val="Char2"/>
          <w:rtl/>
        </w:rPr>
        <w:t xml:space="preserve"> </w:t>
      </w:r>
      <w:r w:rsidR="00745B2E" w:rsidRPr="00813D78">
        <w:rPr>
          <w:rStyle w:val="Char2"/>
          <w:rFonts w:hint="eastAsia"/>
          <w:rtl/>
        </w:rPr>
        <w:t>رَسُولُ</w:t>
      </w:r>
      <w:r w:rsidR="00745B2E" w:rsidRPr="00813D78">
        <w:rPr>
          <w:rStyle w:val="Char2"/>
          <w:rtl/>
        </w:rPr>
        <w:t xml:space="preserve"> </w:t>
      </w:r>
      <w:r w:rsidR="00745B2E" w:rsidRPr="00813D78">
        <w:rPr>
          <w:rStyle w:val="Char2"/>
          <w:rFonts w:hint="eastAsia"/>
          <w:rtl/>
        </w:rPr>
        <w:t>اللَّهِ</w:t>
      </w:r>
      <w:r w:rsidR="00745B2E" w:rsidRPr="00813D78">
        <w:rPr>
          <w:rStyle w:val="Char2"/>
          <w:rtl/>
        </w:rPr>
        <w:t xml:space="preserve"> </w:t>
      </w:r>
      <w:r w:rsidR="00745B2E" w:rsidRPr="00813D78">
        <w:rPr>
          <w:rStyle w:val="Char2"/>
          <w:rFonts w:hint="eastAsia"/>
          <w:rtl/>
        </w:rPr>
        <w:t>إِلَيْكَ</w:t>
      </w:r>
      <w:r w:rsidR="00745B2E" w:rsidRPr="00813D78">
        <w:rPr>
          <w:rStyle w:val="Char2"/>
          <w:rtl/>
        </w:rPr>
        <w:t xml:space="preserve"> </w:t>
      </w:r>
      <w:r w:rsidR="00745B2E" w:rsidRPr="00813D78">
        <w:rPr>
          <w:rStyle w:val="Char2"/>
          <w:rFonts w:hint="eastAsia"/>
          <w:rtl/>
        </w:rPr>
        <w:t>بِأَنَّ</w:t>
      </w:r>
      <w:r w:rsidR="00745B2E" w:rsidRPr="00813D78">
        <w:rPr>
          <w:rStyle w:val="Char2"/>
          <w:rtl/>
        </w:rPr>
        <w:t xml:space="preserve"> </w:t>
      </w:r>
      <w:r w:rsidR="00745B2E" w:rsidRPr="00813D78">
        <w:rPr>
          <w:rStyle w:val="Char2"/>
          <w:rFonts w:hint="eastAsia"/>
          <w:rtl/>
        </w:rPr>
        <w:t>اللَّهَ</w:t>
      </w:r>
      <w:r w:rsidR="00745B2E" w:rsidRPr="00813D78">
        <w:rPr>
          <w:rStyle w:val="Char2"/>
          <w:rtl/>
        </w:rPr>
        <w:t xml:space="preserve"> </w:t>
      </w:r>
      <w:r w:rsidR="00745B2E" w:rsidRPr="00813D78">
        <w:rPr>
          <w:rStyle w:val="Char2"/>
          <w:rFonts w:hint="eastAsia"/>
          <w:rtl/>
        </w:rPr>
        <w:t>قَدْ</w:t>
      </w:r>
      <w:r w:rsidR="00745B2E" w:rsidRPr="00813D78">
        <w:rPr>
          <w:rStyle w:val="Char2"/>
          <w:rtl/>
        </w:rPr>
        <w:t xml:space="preserve"> </w:t>
      </w:r>
      <w:r w:rsidR="00745B2E" w:rsidRPr="00813D78">
        <w:rPr>
          <w:rStyle w:val="Char2"/>
          <w:rFonts w:hint="eastAsia"/>
          <w:rtl/>
        </w:rPr>
        <w:t>أَحَبَّكَ</w:t>
      </w:r>
      <w:r w:rsidR="00745B2E" w:rsidRPr="00813D78">
        <w:rPr>
          <w:rStyle w:val="Char2"/>
          <w:rtl/>
        </w:rPr>
        <w:t xml:space="preserve"> </w:t>
      </w:r>
      <w:r w:rsidR="00745B2E" w:rsidRPr="00813D78">
        <w:rPr>
          <w:rStyle w:val="Char2"/>
          <w:rFonts w:hint="eastAsia"/>
          <w:rtl/>
        </w:rPr>
        <w:t>كَمَا</w:t>
      </w:r>
      <w:r w:rsidR="00745B2E" w:rsidRPr="00813D78">
        <w:rPr>
          <w:rStyle w:val="Char2"/>
          <w:rtl/>
        </w:rPr>
        <w:t xml:space="preserve"> </w:t>
      </w:r>
      <w:r w:rsidR="00745B2E" w:rsidRPr="00813D78">
        <w:rPr>
          <w:rStyle w:val="Char2"/>
          <w:rFonts w:hint="eastAsia"/>
          <w:rtl/>
        </w:rPr>
        <w:t>أَحْبَبْتَهُ</w:t>
      </w:r>
      <w:r w:rsidR="00745B2E" w:rsidRPr="00813D78">
        <w:rPr>
          <w:rStyle w:val="Char2"/>
          <w:rtl/>
        </w:rPr>
        <w:t xml:space="preserve"> </w:t>
      </w:r>
      <w:r w:rsidR="00745B2E" w:rsidRPr="00813D78">
        <w:rPr>
          <w:rStyle w:val="Char2"/>
          <w:rFonts w:hint="eastAsia"/>
          <w:rtl/>
        </w:rPr>
        <w:t>فِيهِ</w:t>
      </w:r>
      <w:r w:rsidR="00891A95" w:rsidRPr="00813D78">
        <w:rPr>
          <w:rStyle w:val="Char2"/>
          <w:rFonts w:hint="cs"/>
          <w:rtl/>
        </w:rPr>
        <w:t>»</w:t>
      </w:r>
      <w:r w:rsidRPr="00EA7888">
        <w:rPr>
          <w:rFonts w:hint="cs"/>
          <w:rtl/>
        </w:rPr>
        <w:t xml:space="preserve"> «که مردی از برادرش در روستایی دیگر دیدن کرد و خداوند فرشته‌ای را بر نگهبانی مسیر و راه او گماشت تا او را بپاید و چون فرشته او را دریافت</w:t>
      </w:r>
      <w:r w:rsidR="00C55758" w:rsidRPr="00EA7888">
        <w:rPr>
          <w:rFonts w:hint="cs"/>
          <w:rtl/>
        </w:rPr>
        <w:t>،</w:t>
      </w:r>
      <w:r w:rsidRPr="00EA7888">
        <w:rPr>
          <w:rFonts w:hint="cs"/>
          <w:rtl/>
        </w:rPr>
        <w:t xml:space="preserve"> پرسید که می‌خواهی به </w:t>
      </w:r>
      <w:r w:rsidRPr="00EA7888">
        <w:rPr>
          <w:rFonts w:hint="cs"/>
          <w:rtl/>
        </w:rPr>
        <w:lastRenderedPageBreak/>
        <w:t>کجا روی؟ مرد گفت: می‌خواهم</w:t>
      </w:r>
      <w:r w:rsidR="00B7450E" w:rsidRPr="00EA7888">
        <w:rPr>
          <w:rFonts w:hint="cs"/>
          <w:rtl/>
        </w:rPr>
        <w:t xml:space="preserve"> به دیدن برادری که در این روستا</w:t>
      </w:r>
      <w:r w:rsidRPr="00EA7888">
        <w:rPr>
          <w:rFonts w:hint="cs"/>
          <w:rtl/>
        </w:rPr>
        <w:t xml:space="preserve"> است بروم، فرشته گفت: آیا ثروت و نعمتی نزد او داری که به خاطر جمع‌آوری آن نزد وی می‌روی؟ گفت: خیر، جز</w:t>
      </w:r>
      <w:r w:rsidR="008A6AE7">
        <w:rPr>
          <w:rFonts w:hint="cs"/>
          <w:rtl/>
        </w:rPr>
        <w:t xml:space="preserve"> اینکه </w:t>
      </w:r>
      <w:r w:rsidRPr="00EA7888">
        <w:rPr>
          <w:rFonts w:hint="cs"/>
          <w:rtl/>
        </w:rPr>
        <w:t>او ر</w:t>
      </w:r>
      <w:r w:rsidR="00D37B8E" w:rsidRPr="00EA7888">
        <w:rPr>
          <w:rFonts w:hint="cs"/>
          <w:rtl/>
        </w:rPr>
        <w:t>ا</w:t>
      </w:r>
      <w:r w:rsidRPr="00EA7888">
        <w:rPr>
          <w:rFonts w:hint="cs"/>
          <w:rtl/>
        </w:rPr>
        <w:t xml:space="preserve"> به خاطر رضا و خرسندی خدای عزوجل دوست می‌دارم، فرشته گفت: به راستی من فرستاده خدای بر تو هستم، و قطعاً خداون</w:t>
      </w:r>
      <w:r w:rsidR="00604787" w:rsidRPr="00EA7888">
        <w:rPr>
          <w:rFonts w:hint="cs"/>
          <w:rtl/>
        </w:rPr>
        <w:t>د</w:t>
      </w:r>
      <w:r w:rsidR="008A6AE7">
        <w:rPr>
          <w:rFonts w:hint="cs"/>
          <w:rtl/>
        </w:rPr>
        <w:t xml:space="preserve"> تو را </w:t>
      </w:r>
      <w:r w:rsidR="00604787" w:rsidRPr="00EA7888">
        <w:rPr>
          <w:rFonts w:hint="cs"/>
          <w:rtl/>
        </w:rPr>
        <w:t>دوست می‌دارد آنگونه که تو</w:t>
      </w:r>
      <w:r w:rsidRPr="00EA7888">
        <w:rPr>
          <w:rFonts w:hint="cs"/>
          <w:rtl/>
        </w:rPr>
        <w:t xml:space="preserve"> او را دوست داری».</w:t>
      </w:r>
    </w:p>
    <w:p w:rsidR="00270FBC" w:rsidRPr="00EA7888" w:rsidRDefault="00270FBC" w:rsidP="00813D78">
      <w:pPr>
        <w:pStyle w:val="a1"/>
        <w:rPr>
          <w:rtl/>
        </w:rPr>
      </w:pPr>
      <w:r w:rsidRPr="00EA7888">
        <w:rPr>
          <w:rFonts w:hint="cs"/>
          <w:rtl/>
        </w:rPr>
        <w:t>امام نووی</w:t>
      </w:r>
      <w:r w:rsidRPr="00EA7888">
        <w:rPr>
          <w:rFonts w:cs="CTraditional Arabic" w:hint="cs"/>
          <w:rtl/>
        </w:rPr>
        <w:t>/</w:t>
      </w:r>
      <w:r w:rsidR="00735005" w:rsidRPr="00EA7888">
        <w:rPr>
          <w:rFonts w:hint="cs"/>
          <w:rtl/>
        </w:rPr>
        <w:t xml:space="preserve"> گفت:</w:t>
      </w:r>
      <w:r w:rsidR="00995103" w:rsidRPr="00EA7888">
        <w:rPr>
          <w:rFonts w:hint="cs"/>
          <w:rtl/>
        </w:rPr>
        <w:t xml:space="preserve"> محبت و دوست‌داشتِ برادر دینی به خاطر رضای خدای تعالی فضیلت فراوانی دارد، و نیز سببی است که خداوند بنده</w:t>
      </w:r>
      <w:r w:rsidR="00813D78">
        <w:rPr>
          <w:rFonts w:hint="cs"/>
          <w:rtl/>
        </w:rPr>
        <w:t xml:space="preserve">‌اش </w:t>
      </w:r>
      <w:r w:rsidR="00995103" w:rsidRPr="00EA7888">
        <w:rPr>
          <w:rFonts w:hint="cs"/>
          <w:rtl/>
        </w:rPr>
        <w:t>را دوست بدارد و نیز مزیت و فضیلت دیدار صالحان و پارسایان را دربر دارد</w:t>
      </w:r>
      <w:r w:rsidR="00F40977" w:rsidRPr="00EA7888">
        <w:rPr>
          <w:rFonts w:hint="cs"/>
          <w:rtl/>
        </w:rPr>
        <w:t>،</w:t>
      </w:r>
      <w:r w:rsidR="00995103" w:rsidRPr="00EA7888">
        <w:rPr>
          <w:rFonts w:hint="cs"/>
          <w:rtl/>
        </w:rPr>
        <w:t xml:space="preserve"> و دلالت دیگر این حدیث آن است که گاهی انسان‌ها نیز فرشتگان را می‌بینند.</w:t>
      </w:r>
    </w:p>
    <w:p w:rsidR="00C61AEF" w:rsidRPr="00EA7888" w:rsidRDefault="00C61AEF" w:rsidP="00813D78">
      <w:pPr>
        <w:pStyle w:val="a1"/>
        <w:rPr>
          <w:rtl/>
        </w:rPr>
      </w:pPr>
      <w:r w:rsidRPr="00EA7888">
        <w:rPr>
          <w:rFonts w:hint="cs"/>
          <w:rtl/>
        </w:rPr>
        <w:t>و از آنجمله فرمود</w:t>
      </w:r>
      <w:r w:rsidR="00813D78">
        <w:rPr>
          <w:rFonts w:hint="cs"/>
          <w:rtl/>
        </w:rPr>
        <w:t>ۀ</w:t>
      </w:r>
      <w:r w:rsidRPr="00EA7888">
        <w:rPr>
          <w:rFonts w:hint="cs"/>
          <w:rtl/>
        </w:rPr>
        <w:t xml:space="preserve"> دیگر رسول خداست که امام احمد و ابویعلی و حاکم با اسناد صحیح از ابی مالک اشعری</w:t>
      </w:r>
      <w:r w:rsidR="00785230" w:rsidRPr="00785230">
        <w:rPr>
          <w:rFonts w:cs="CTraditional Arabic" w:hint="cs"/>
          <w:rtl/>
        </w:rPr>
        <w:t>س</w:t>
      </w:r>
      <w:r w:rsidRPr="00EA7888">
        <w:rPr>
          <w:rFonts w:hint="cs"/>
          <w:rtl/>
        </w:rPr>
        <w:t xml:space="preserve"> روایت کرده</w:t>
      </w:r>
      <w:r w:rsidR="00785230">
        <w:rPr>
          <w:rFonts w:hint="cs"/>
          <w:rtl/>
        </w:rPr>
        <w:t xml:space="preserve">‌اند </w:t>
      </w:r>
      <w:r w:rsidRPr="00EA7888">
        <w:rPr>
          <w:rFonts w:hint="cs"/>
          <w:rtl/>
        </w:rPr>
        <w:t>که گفت: رسول خدا</w:t>
      </w:r>
      <w:r w:rsidR="00785230" w:rsidRPr="00785230">
        <w:rPr>
          <w:rFonts w:cs="CTraditional Arabic" w:hint="cs"/>
          <w:rtl/>
        </w:rPr>
        <w:t>ج</w:t>
      </w:r>
      <w:r w:rsidRPr="00EA7888">
        <w:rPr>
          <w:rFonts w:hint="cs"/>
          <w:rtl/>
        </w:rPr>
        <w:t xml:space="preserve"> فرمود: </w:t>
      </w:r>
      <w:r w:rsidR="00B367BF" w:rsidRPr="00813D78">
        <w:rPr>
          <w:rStyle w:val="Char2"/>
          <w:rFonts w:hint="cs"/>
          <w:rtl/>
        </w:rPr>
        <w:t>«</w:t>
      </w:r>
      <w:r w:rsidR="00B367BF" w:rsidRPr="00813D78">
        <w:rPr>
          <w:rStyle w:val="Char2"/>
          <w:rFonts w:hint="eastAsia"/>
          <w:rtl/>
        </w:rPr>
        <w:t>يَا</w:t>
      </w:r>
      <w:r w:rsidR="00B367BF" w:rsidRPr="00813D78">
        <w:rPr>
          <w:rStyle w:val="Char2"/>
          <w:rtl/>
        </w:rPr>
        <w:t xml:space="preserve"> </w:t>
      </w:r>
      <w:r w:rsidR="00B367BF" w:rsidRPr="00813D78">
        <w:rPr>
          <w:rStyle w:val="Char2"/>
          <w:rFonts w:hint="eastAsia"/>
          <w:rtl/>
        </w:rPr>
        <w:t>أَيُّهَا</w:t>
      </w:r>
      <w:r w:rsidR="00B367BF" w:rsidRPr="00813D78">
        <w:rPr>
          <w:rStyle w:val="Char2"/>
          <w:rtl/>
        </w:rPr>
        <w:t xml:space="preserve"> </w:t>
      </w:r>
      <w:r w:rsidR="00B367BF" w:rsidRPr="00813D78">
        <w:rPr>
          <w:rStyle w:val="Char2"/>
          <w:rFonts w:hint="eastAsia"/>
          <w:rtl/>
        </w:rPr>
        <w:t>النَّاسُ</w:t>
      </w:r>
      <w:r w:rsidR="00B367BF" w:rsidRPr="00813D78">
        <w:rPr>
          <w:rStyle w:val="Char2"/>
          <w:rtl/>
        </w:rPr>
        <w:t xml:space="preserve"> </w:t>
      </w:r>
      <w:r w:rsidR="00B367BF" w:rsidRPr="00813D78">
        <w:rPr>
          <w:rStyle w:val="Char2"/>
          <w:rFonts w:hint="eastAsia"/>
          <w:rtl/>
        </w:rPr>
        <w:t>اسْمَعُوا</w:t>
      </w:r>
      <w:r w:rsidR="00B367BF" w:rsidRPr="00813D78">
        <w:rPr>
          <w:rStyle w:val="Char2"/>
          <w:rtl/>
        </w:rPr>
        <w:t xml:space="preserve"> </w:t>
      </w:r>
      <w:r w:rsidR="00B367BF" w:rsidRPr="00813D78">
        <w:rPr>
          <w:rStyle w:val="Char2"/>
          <w:rFonts w:hint="eastAsia"/>
          <w:rtl/>
        </w:rPr>
        <w:t>وَاعْقِلُوا</w:t>
      </w:r>
      <w:r w:rsidR="00B367BF" w:rsidRPr="00813D78">
        <w:rPr>
          <w:rStyle w:val="Char2"/>
          <w:rtl/>
        </w:rPr>
        <w:t xml:space="preserve"> </w:t>
      </w:r>
      <w:r w:rsidR="00B367BF" w:rsidRPr="00813D78">
        <w:rPr>
          <w:rStyle w:val="Char2"/>
          <w:rFonts w:hint="eastAsia"/>
          <w:rtl/>
        </w:rPr>
        <w:t>وَاعْلَمُوا</w:t>
      </w:r>
      <w:r w:rsidR="00B367BF" w:rsidRPr="00813D78">
        <w:rPr>
          <w:rStyle w:val="Char2"/>
          <w:rtl/>
        </w:rPr>
        <w:t xml:space="preserve"> </w:t>
      </w:r>
      <w:r w:rsidR="00B367BF" w:rsidRPr="00813D78">
        <w:rPr>
          <w:rStyle w:val="Char2"/>
          <w:rFonts w:hint="eastAsia"/>
          <w:rtl/>
        </w:rPr>
        <w:t>أَنَّ</w:t>
      </w:r>
      <w:r w:rsidR="00B367BF" w:rsidRPr="00813D78">
        <w:rPr>
          <w:rStyle w:val="Char2"/>
          <w:rtl/>
        </w:rPr>
        <w:t xml:space="preserve"> </w:t>
      </w:r>
      <w:r w:rsidR="00B367BF" w:rsidRPr="00813D78">
        <w:rPr>
          <w:rStyle w:val="Char2"/>
          <w:rFonts w:hint="eastAsia"/>
          <w:rtl/>
        </w:rPr>
        <w:t>لِلَّهِ</w:t>
      </w:r>
      <w:r w:rsidR="00B367BF" w:rsidRPr="00813D78">
        <w:rPr>
          <w:rStyle w:val="Char2"/>
          <w:rtl/>
        </w:rPr>
        <w:t xml:space="preserve"> </w:t>
      </w:r>
      <w:r w:rsidR="00B367BF" w:rsidRPr="00813D78">
        <w:rPr>
          <w:rStyle w:val="Char2"/>
          <w:rFonts w:hint="eastAsia"/>
          <w:rtl/>
        </w:rPr>
        <w:t>عَزَّ</w:t>
      </w:r>
      <w:r w:rsidR="00B367BF" w:rsidRPr="00813D78">
        <w:rPr>
          <w:rStyle w:val="Char2"/>
          <w:rtl/>
        </w:rPr>
        <w:t xml:space="preserve"> </w:t>
      </w:r>
      <w:r w:rsidR="00B367BF" w:rsidRPr="00813D78">
        <w:rPr>
          <w:rStyle w:val="Char2"/>
          <w:rFonts w:hint="eastAsia"/>
          <w:rtl/>
        </w:rPr>
        <w:t>وَجَلَّ</w:t>
      </w:r>
      <w:r w:rsidR="00B367BF" w:rsidRPr="00813D78">
        <w:rPr>
          <w:rStyle w:val="Char2"/>
          <w:rtl/>
        </w:rPr>
        <w:t xml:space="preserve"> </w:t>
      </w:r>
      <w:r w:rsidR="00B367BF" w:rsidRPr="00813D78">
        <w:rPr>
          <w:rStyle w:val="Char2"/>
          <w:rFonts w:hint="eastAsia"/>
          <w:rtl/>
        </w:rPr>
        <w:t>عِبَادًا</w:t>
      </w:r>
      <w:r w:rsidR="00B367BF" w:rsidRPr="00813D78">
        <w:rPr>
          <w:rStyle w:val="Char2"/>
          <w:rtl/>
        </w:rPr>
        <w:t xml:space="preserve"> </w:t>
      </w:r>
      <w:r w:rsidR="00B367BF" w:rsidRPr="00813D78">
        <w:rPr>
          <w:rStyle w:val="Char2"/>
          <w:rFonts w:hint="eastAsia"/>
          <w:rtl/>
        </w:rPr>
        <w:t>لَيْسُوا</w:t>
      </w:r>
      <w:r w:rsidR="00B367BF" w:rsidRPr="00813D78">
        <w:rPr>
          <w:rStyle w:val="Char2"/>
          <w:rtl/>
        </w:rPr>
        <w:t xml:space="preserve"> </w:t>
      </w:r>
      <w:r w:rsidR="00B367BF" w:rsidRPr="00813D78">
        <w:rPr>
          <w:rStyle w:val="Char2"/>
          <w:rFonts w:hint="eastAsia"/>
          <w:rtl/>
        </w:rPr>
        <w:t>بِأَنْبِيَاءَ</w:t>
      </w:r>
      <w:r w:rsidR="00B367BF" w:rsidRPr="00813D78">
        <w:rPr>
          <w:rStyle w:val="Char2"/>
          <w:rtl/>
        </w:rPr>
        <w:t xml:space="preserve"> </w:t>
      </w:r>
      <w:r w:rsidR="00B367BF" w:rsidRPr="00813D78">
        <w:rPr>
          <w:rStyle w:val="Char2"/>
          <w:rFonts w:hint="eastAsia"/>
          <w:rtl/>
        </w:rPr>
        <w:t>وَلاَ</w:t>
      </w:r>
      <w:r w:rsidR="00B367BF" w:rsidRPr="00813D78">
        <w:rPr>
          <w:rStyle w:val="Char2"/>
          <w:rtl/>
        </w:rPr>
        <w:t xml:space="preserve"> </w:t>
      </w:r>
      <w:r w:rsidR="00B367BF" w:rsidRPr="00813D78">
        <w:rPr>
          <w:rStyle w:val="Char2"/>
          <w:rFonts w:hint="eastAsia"/>
          <w:rtl/>
        </w:rPr>
        <w:t>شُهَدَاءَ</w:t>
      </w:r>
      <w:r w:rsidR="00B367BF" w:rsidRPr="00813D78">
        <w:rPr>
          <w:rStyle w:val="Char2"/>
          <w:rtl/>
        </w:rPr>
        <w:t xml:space="preserve"> </w:t>
      </w:r>
      <w:r w:rsidR="00B367BF" w:rsidRPr="00813D78">
        <w:rPr>
          <w:rStyle w:val="Char2"/>
          <w:rFonts w:hint="eastAsia"/>
          <w:rtl/>
        </w:rPr>
        <w:t>يَغْبِطُهُمُ</w:t>
      </w:r>
      <w:r w:rsidR="00B367BF" w:rsidRPr="00813D78">
        <w:rPr>
          <w:rStyle w:val="Char2"/>
          <w:rtl/>
        </w:rPr>
        <w:t xml:space="preserve"> </w:t>
      </w:r>
      <w:r w:rsidR="00B367BF" w:rsidRPr="00813D78">
        <w:rPr>
          <w:rStyle w:val="Char2"/>
          <w:rFonts w:hint="eastAsia"/>
          <w:rtl/>
        </w:rPr>
        <w:t>الأَنْبِيَاءُ</w:t>
      </w:r>
      <w:r w:rsidR="00B367BF" w:rsidRPr="00813D78">
        <w:rPr>
          <w:rStyle w:val="Char2"/>
          <w:rtl/>
        </w:rPr>
        <w:t xml:space="preserve"> </w:t>
      </w:r>
      <w:r w:rsidR="00B367BF" w:rsidRPr="00813D78">
        <w:rPr>
          <w:rStyle w:val="Char2"/>
          <w:rFonts w:hint="eastAsia"/>
          <w:rtl/>
        </w:rPr>
        <w:t>وَالشُّهَدَاءُ</w:t>
      </w:r>
      <w:r w:rsidR="00B367BF" w:rsidRPr="00813D78">
        <w:rPr>
          <w:rStyle w:val="Char2"/>
          <w:rtl/>
        </w:rPr>
        <w:t xml:space="preserve"> </w:t>
      </w:r>
      <w:r w:rsidR="00B367BF" w:rsidRPr="00813D78">
        <w:rPr>
          <w:rStyle w:val="Char2"/>
          <w:rFonts w:hint="eastAsia"/>
          <w:rtl/>
        </w:rPr>
        <w:t>عَلَى</w:t>
      </w:r>
      <w:r w:rsidR="00B367BF" w:rsidRPr="00813D78">
        <w:rPr>
          <w:rStyle w:val="Char2"/>
          <w:rtl/>
        </w:rPr>
        <w:t xml:space="preserve"> </w:t>
      </w:r>
      <w:r w:rsidR="00B367BF" w:rsidRPr="00813D78">
        <w:rPr>
          <w:rStyle w:val="Char2"/>
          <w:rFonts w:hint="eastAsia"/>
          <w:rtl/>
        </w:rPr>
        <w:t>مَجَالِسِهِمْ</w:t>
      </w:r>
      <w:r w:rsidR="00B367BF" w:rsidRPr="00813D78">
        <w:rPr>
          <w:rStyle w:val="Char2"/>
          <w:rtl/>
        </w:rPr>
        <w:t xml:space="preserve"> </w:t>
      </w:r>
      <w:r w:rsidR="00B367BF" w:rsidRPr="00813D78">
        <w:rPr>
          <w:rStyle w:val="Char2"/>
          <w:rFonts w:hint="eastAsia"/>
          <w:rtl/>
        </w:rPr>
        <w:t>وَقُرْبِهِمْ</w:t>
      </w:r>
      <w:r w:rsidR="00B367BF" w:rsidRPr="00813D78">
        <w:rPr>
          <w:rStyle w:val="Char2"/>
          <w:rtl/>
        </w:rPr>
        <w:t xml:space="preserve"> </w:t>
      </w:r>
      <w:r w:rsidR="00B367BF" w:rsidRPr="00813D78">
        <w:rPr>
          <w:rStyle w:val="Char2"/>
          <w:rFonts w:hint="eastAsia"/>
          <w:rtl/>
        </w:rPr>
        <w:t>مِنَ</w:t>
      </w:r>
      <w:r w:rsidR="00B367BF" w:rsidRPr="00813D78">
        <w:rPr>
          <w:rStyle w:val="Char2"/>
          <w:rtl/>
        </w:rPr>
        <w:t xml:space="preserve"> </w:t>
      </w:r>
      <w:r w:rsidR="00B367BF" w:rsidRPr="00813D78">
        <w:rPr>
          <w:rStyle w:val="Char2"/>
          <w:rFonts w:hint="eastAsia"/>
          <w:rtl/>
        </w:rPr>
        <w:t>اللَّهِ</w:t>
      </w:r>
      <w:r w:rsidR="00B367BF" w:rsidRPr="00813D78">
        <w:rPr>
          <w:rStyle w:val="Char2"/>
          <w:rtl/>
        </w:rPr>
        <w:t xml:space="preserve">. </w:t>
      </w:r>
      <w:r w:rsidR="00B367BF" w:rsidRPr="00813D78">
        <w:rPr>
          <w:rStyle w:val="Char3"/>
          <w:rFonts w:hint="eastAsia"/>
          <w:rtl/>
        </w:rPr>
        <w:t>فَجَاءَ</w:t>
      </w:r>
      <w:r w:rsidR="00B367BF" w:rsidRPr="00813D78">
        <w:rPr>
          <w:rStyle w:val="Char3"/>
          <w:rtl/>
        </w:rPr>
        <w:t xml:space="preserve"> </w:t>
      </w:r>
      <w:r w:rsidR="00B367BF" w:rsidRPr="00813D78">
        <w:rPr>
          <w:rStyle w:val="Char3"/>
          <w:rFonts w:hint="eastAsia"/>
          <w:rtl/>
        </w:rPr>
        <w:t>رَجُلٌ</w:t>
      </w:r>
      <w:r w:rsidR="00B367BF" w:rsidRPr="00813D78">
        <w:rPr>
          <w:rStyle w:val="Char3"/>
          <w:rtl/>
        </w:rPr>
        <w:t xml:space="preserve"> </w:t>
      </w:r>
      <w:r w:rsidR="00B367BF" w:rsidRPr="00813D78">
        <w:rPr>
          <w:rStyle w:val="Char3"/>
          <w:rFonts w:hint="eastAsia"/>
          <w:rtl/>
        </w:rPr>
        <w:t>مِنَ</w:t>
      </w:r>
      <w:r w:rsidR="00B367BF" w:rsidRPr="00813D78">
        <w:rPr>
          <w:rStyle w:val="Char3"/>
          <w:rtl/>
        </w:rPr>
        <w:t xml:space="preserve"> </w:t>
      </w:r>
      <w:r w:rsidR="00B367BF" w:rsidRPr="00813D78">
        <w:rPr>
          <w:rStyle w:val="Char3"/>
          <w:rFonts w:hint="eastAsia"/>
          <w:rtl/>
        </w:rPr>
        <w:t>الأَعْرَابِ</w:t>
      </w:r>
      <w:r w:rsidR="00B367BF" w:rsidRPr="00813D78">
        <w:rPr>
          <w:rStyle w:val="Char3"/>
          <w:rtl/>
        </w:rPr>
        <w:t xml:space="preserve"> </w:t>
      </w:r>
      <w:r w:rsidR="00B367BF" w:rsidRPr="00813D78">
        <w:rPr>
          <w:rStyle w:val="Char3"/>
          <w:rFonts w:hint="eastAsia"/>
          <w:rtl/>
        </w:rPr>
        <w:t>مِنْ</w:t>
      </w:r>
      <w:r w:rsidR="00B367BF" w:rsidRPr="00813D78">
        <w:rPr>
          <w:rStyle w:val="Char3"/>
          <w:rtl/>
        </w:rPr>
        <w:t xml:space="preserve"> </w:t>
      </w:r>
      <w:r w:rsidR="00B367BF" w:rsidRPr="00813D78">
        <w:rPr>
          <w:rStyle w:val="Char3"/>
          <w:rFonts w:hint="eastAsia"/>
          <w:rtl/>
        </w:rPr>
        <w:t>قَاصِيَةِ</w:t>
      </w:r>
      <w:r w:rsidR="00B367BF" w:rsidRPr="00813D78">
        <w:rPr>
          <w:rStyle w:val="Char3"/>
          <w:rtl/>
        </w:rPr>
        <w:t xml:space="preserve"> </w:t>
      </w:r>
      <w:r w:rsidR="00B367BF" w:rsidRPr="00813D78">
        <w:rPr>
          <w:rStyle w:val="Char3"/>
          <w:rFonts w:hint="eastAsia"/>
          <w:rtl/>
        </w:rPr>
        <w:t>النَّاسِ</w:t>
      </w:r>
      <w:r w:rsidR="00B367BF" w:rsidRPr="00813D78">
        <w:rPr>
          <w:rStyle w:val="Char3"/>
          <w:rtl/>
        </w:rPr>
        <w:t xml:space="preserve"> </w:t>
      </w:r>
      <w:r w:rsidR="00B367BF" w:rsidRPr="00813D78">
        <w:rPr>
          <w:rStyle w:val="Char3"/>
          <w:rFonts w:hint="eastAsia"/>
          <w:rtl/>
        </w:rPr>
        <w:t>وَأَلْوَى</w:t>
      </w:r>
      <w:r w:rsidR="00B367BF" w:rsidRPr="00813D78">
        <w:rPr>
          <w:rStyle w:val="Char3"/>
          <w:rtl/>
        </w:rPr>
        <w:t xml:space="preserve"> </w:t>
      </w:r>
      <w:r w:rsidR="00B367BF" w:rsidRPr="00813D78">
        <w:rPr>
          <w:rStyle w:val="Char3"/>
          <w:rFonts w:hint="eastAsia"/>
          <w:rtl/>
        </w:rPr>
        <w:t>بِيَدِهِ</w:t>
      </w:r>
      <w:r w:rsidR="00B367BF" w:rsidRPr="00813D78">
        <w:rPr>
          <w:rStyle w:val="Char3"/>
          <w:rtl/>
        </w:rPr>
        <w:t xml:space="preserve"> </w:t>
      </w:r>
      <w:r w:rsidR="00B367BF" w:rsidRPr="00813D78">
        <w:rPr>
          <w:rStyle w:val="Char3"/>
          <w:rFonts w:hint="eastAsia"/>
          <w:rtl/>
        </w:rPr>
        <w:t>إِلَى</w:t>
      </w:r>
      <w:r w:rsidR="00B367BF" w:rsidRPr="00813D78">
        <w:rPr>
          <w:rStyle w:val="Char3"/>
          <w:rtl/>
        </w:rPr>
        <w:t xml:space="preserve"> </w:t>
      </w:r>
      <w:r w:rsidR="00B367BF" w:rsidRPr="00813D78">
        <w:rPr>
          <w:rStyle w:val="Char3"/>
          <w:rFonts w:hint="eastAsia"/>
          <w:rtl/>
        </w:rPr>
        <w:t>نَبِىِّ</w:t>
      </w:r>
      <w:r w:rsidR="00B367BF" w:rsidRPr="00813D78">
        <w:rPr>
          <w:rStyle w:val="Char3"/>
          <w:rtl/>
        </w:rPr>
        <w:t xml:space="preserve"> </w:t>
      </w:r>
      <w:r w:rsidR="00B367BF" w:rsidRPr="00813D78">
        <w:rPr>
          <w:rStyle w:val="Char3"/>
          <w:rFonts w:hint="eastAsia"/>
          <w:rtl/>
        </w:rPr>
        <w:t>اللَّهِ</w:t>
      </w:r>
      <w:r w:rsidR="00B367BF" w:rsidRPr="00813D78">
        <w:rPr>
          <w:rStyle w:val="Char3"/>
          <w:rtl/>
        </w:rPr>
        <w:t xml:space="preserve"> -</w:t>
      </w:r>
      <w:r w:rsidR="00B367BF" w:rsidRPr="00813D78">
        <w:rPr>
          <w:rStyle w:val="Char3"/>
          <w:rFonts w:hint="eastAsia"/>
          <w:rtl/>
        </w:rPr>
        <w:t>صلى</w:t>
      </w:r>
      <w:r w:rsidR="00B367BF" w:rsidRPr="00813D78">
        <w:rPr>
          <w:rStyle w:val="Char3"/>
          <w:rtl/>
        </w:rPr>
        <w:t xml:space="preserve"> </w:t>
      </w:r>
      <w:r w:rsidR="00B367BF" w:rsidRPr="00813D78">
        <w:rPr>
          <w:rStyle w:val="Char3"/>
          <w:rFonts w:hint="eastAsia"/>
          <w:rtl/>
        </w:rPr>
        <w:t>الله</w:t>
      </w:r>
      <w:r w:rsidR="00B367BF" w:rsidRPr="00813D78">
        <w:rPr>
          <w:rStyle w:val="Char3"/>
          <w:rtl/>
        </w:rPr>
        <w:t xml:space="preserve"> </w:t>
      </w:r>
      <w:r w:rsidR="00B367BF" w:rsidRPr="00813D78">
        <w:rPr>
          <w:rStyle w:val="Char3"/>
          <w:rFonts w:hint="eastAsia"/>
          <w:rtl/>
        </w:rPr>
        <w:t>عليه</w:t>
      </w:r>
      <w:r w:rsidR="00B367BF" w:rsidRPr="00813D78">
        <w:rPr>
          <w:rStyle w:val="Char3"/>
          <w:rtl/>
        </w:rPr>
        <w:t xml:space="preserve"> </w:t>
      </w:r>
      <w:r w:rsidR="00B367BF" w:rsidRPr="00813D78">
        <w:rPr>
          <w:rStyle w:val="Char3"/>
          <w:rFonts w:hint="eastAsia"/>
          <w:rtl/>
        </w:rPr>
        <w:t>وسلم</w:t>
      </w:r>
      <w:r w:rsidR="00B367BF" w:rsidRPr="00813D78">
        <w:rPr>
          <w:rStyle w:val="Char3"/>
          <w:rtl/>
        </w:rPr>
        <w:t xml:space="preserve">- </w:t>
      </w:r>
      <w:r w:rsidR="00B367BF" w:rsidRPr="00813D78">
        <w:rPr>
          <w:rStyle w:val="Char3"/>
          <w:rFonts w:hint="eastAsia"/>
          <w:rtl/>
        </w:rPr>
        <w:t>فَقَالَ</w:t>
      </w:r>
      <w:r w:rsidR="00B367BF" w:rsidRPr="00813D78">
        <w:rPr>
          <w:rStyle w:val="Char3"/>
          <w:rtl/>
        </w:rPr>
        <w:t xml:space="preserve"> </w:t>
      </w:r>
      <w:r w:rsidR="00B367BF" w:rsidRPr="00813D78">
        <w:rPr>
          <w:rStyle w:val="Char3"/>
          <w:rFonts w:hint="eastAsia"/>
          <w:rtl/>
        </w:rPr>
        <w:t>يَا</w:t>
      </w:r>
      <w:r w:rsidR="00B367BF" w:rsidRPr="00813D78">
        <w:rPr>
          <w:rStyle w:val="Char3"/>
          <w:rtl/>
        </w:rPr>
        <w:t xml:space="preserve"> </w:t>
      </w:r>
      <w:r w:rsidR="00B367BF" w:rsidRPr="00813D78">
        <w:rPr>
          <w:rStyle w:val="Char3"/>
          <w:rFonts w:hint="eastAsia"/>
          <w:rtl/>
        </w:rPr>
        <w:t>نَبِىَّ</w:t>
      </w:r>
      <w:r w:rsidR="00B367BF" w:rsidRPr="00813D78">
        <w:rPr>
          <w:rStyle w:val="Char3"/>
          <w:rtl/>
        </w:rPr>
        <w:t xml:space="preserve"> </w:t>
      </w:r>
      <w:r w:rsidR="00B367BF" w:rsidRPr="00813D78">
        <w:rPr>
          <w:rStyle w:val="Char3"/>
          <w:rFonts w:hint="eastAsia"/>
          <w:rtl/>
        </w:rPr>
        <w:t>اللَّهِ</w:t>
      </w:r>
      <w:r w:rsidR="00B367BF" w:rsidRPr="00813D78">
        <w:rPr>
          <w:rStyle w:val="Char3"/>
          <w:rtl/>
        </w:rPr>
        <w:t xml:space="preserve"> </w:t>
      </w:r>
      <w:r w:rsidR="00B367BF" w:rsidRPr="00813D78">
        <w:rPr>
          <w:rStyle w:val="Char3"/>
          <w:rFonts w:hint="eastAsia"/>
          <w:rtl/>
        </w:rPr>
        <w:t>نَاسٌ</w:t>
      </w:r>
      <w:r w:rsidR="00B367BF" w:rsidRPr="00813D78">
        <w:rPr>
          <w:rStyle w:val="Char3"/>
          <w:rtl/>
        </w:rPr>
        <w:t xml:space="preserve"> </w:t>
      </w:r>
      <w:r w:rsidR="00B367BF" w:rsidRPr="00813D78">
        <w:rPr>
          <w:rStyle w:val="Char3"/>
          <w:rFonts w:hint="eastAsia"/>
          <w:rtl/>
        </w:rPr>
        <w:t>مِنَ</w:t>
      </w:r>
      <w:r w:rsidR="00B367BF" w:rsidRPr="00813D78">
        <w:rPr>
          <w:rStyle w:val="Char3"/>
          <w:rtl/>
        </w:rPr>
        <w:t xml:space="preserve"> </w:t>
      </w:r>
      <w:r w:rsidR="00B367BF" w:rsidRPr="00813D78">
        <w:rPr>
          <w:rStyle w:val="Char3"/>
          <w:rFonts w:hint="eastAsia"/>
          <w:rtl/>
        </w:rPr>
        <w:t>النَّاسِ</w:t>
      </w:r>
      <w:r w:rsidR="00B367BF" w:rsidRPr="00813D78">
        <w:rPr>
          <w:rStyle w:val="Char3"/>
          <w:rtl/>
        </w:rPr>
        <w:t xml:space="preserve"> </w:t>
      </w:r>
      <w:r w:rsidR="00B367BF" w:rsidRPr="00813D78">
        <w:rPr>
          <w:rStyle w:val="Char3"/>
          <w:rFonts w:hint="eastAsia"/>
          <w:rtl/>
        </w:rPr>
        <w:t>لَيْسُوا</w:t>
      </w:r>
      <w:r w:rsidR="00B367BF" w:rsidRPr="00813D78">
        <w:rPr>
          <w:rStyle w:val="Char3"/>
          <w:rtl/>
        </w:rPr>
        <w:t xml:space="preserve"> </w:t>
      </w:r>
      <w:r w:rsidR="00B367BF" w:rsidRPr="00813D78">
        <w:rPr>
          <w:rStyle w:val="Char3"/>
          <w:rFonts w:hint="eastAsia"/>
          <w:rtl/>
        </w:rPr>
        <w:t>بِأَنْبِيَاءَ</w:t>
      </w:r>
      <w:r w:rsidR="00B367BF" w:rsidRPr="00813D78">
        <w:rPr>
          <w:rStyle w:val="Char3"/>
          <w:rtl/>
        </w:rPr>
        <w:t xml:space="preserve"> </w:t>
      </w:r>
      <w:r w:rsidR="00B367BF" w:rsidRPr="00813D78">
        <w:rPr>
          <w:rStyle w:val="Char3"/>
          <w:rFonts w:hint="eastAsia"/>
          <w:rtl/>
        </w:rPr>
        <w:t>وَلاَ</w:t>
      </w:r>
      <w:r w:rsidR="00B367BF" w:rsidRPr="00813D78">
        <w:rPr>
          <w:rStyle w:val="Char3"/>
          <w:rtl/>
        </w:rPr>
        <w:t xml:space="preserve"> </w:t>
      </w:r>
      <w:r w:rsidR="00B367BF" w:rsidRPr="00813D78">
        <w:rPr>
          <w:rStyle w:val="Char3"/>
          <w:rFonts w:hint="eastAsia"/>
          <w:rtl/>
        </w:rPr>
        <w:t>شُهَدَاءَ</w:t>
      </w:r>
      <w:r w:rsidR="00B367BF" w:rsidRPr="00813D78">
        <w:rPr>
          <w:rStyle w:val="Char3"/>
          <w:rtl/>
        </w:rPr>
        <w:t xml:space="preserve"> </w:t>
      </w:r>
      <w:r w:rsidR="00B367BF" w:rsidRPr="00813D78">
        <w:rPr>
          <w:rStyle w:val="Char3"/>
          <w:rFonts w:hint="eastAsia"/>
          <w:rtl/>
        </w:rPr>
        <w:t>يَغْبِطُهُمُ</w:t>
      </w:r>
      <w:r w:rsidR="00B367BF" w:rsidRPr="00813D78">
        <w:rPr>
          <w:rStyle w:val="Char3"/>
          <w:rtl/>
        </w:rPr>
        <w:t xml:space="preserve"> </w:t>
      </w:r>
      <w:r w:rsidR="00B367BF" w:rsidRPr="00813D78">
        <w:rPr>
          <w:rStyle w:val="Char3"/>
          <w:rFonts w:hint="eastAsia"/>
          <w:rtl/>
        </w:rPr>
        <w:t>الأَنْبِيَاءُ</w:t>
      </w:r>
      <w:r w:rsidR="00B367BF" w:rsidRPr="00813D78">
        <w:rPr>
          <w:rStyle w:val="Char3"/>
          <w:rtl/>
        </w:rPr>
        <w:t xml:space="preserve"> </w:t>
      </w:r>
      <w:r w:rsidR="00B367BF" w:rsidRPr="00813D78">
        <w:rPr>
          <w:rStyle w:val="Char3"/>
          <w:rFonts w:hint="eastAsia"/>
          <w:rtl/>
        </w:rPr>
        <w:t>وَالشُّهَدَاءُ</w:t>
      </w:r>
      <w:r w:rsidR="00B367BF" w:rsidRPr="00813D78">
        <w:rPr>
          <w:rStyle w:val="Char3"/>
          <w:rtl/>
        </w:rPr>
        <w:t xml:space="preserve"> </w:t>
      </w:r>
      <w:r w:rsidR="00B367BF" w:rsidRPr="00813D78">
        <w:rPr>
          <w:rStyle w:val="Char3"/>
          <w:rFonts w:hint="eastAsia"/>
          <w:rtl/>
        </w:rPr>
        <w:t>عَلَى</w:t>
      </w:r>
      <w:r w:rsidR="00B367BF" w:rsidRPr="00813D78">
        <w:rPr>
          <w:rStyle w:val="Char3"/>
          <w:rtl/>
        </w:rPr>
        <w:t xml:space="preserve"> </w:t>
      </w:r>
      <w:r w:rsidR="00B367BF" w:rsidRPr="00813D78">
        <w:rPr>
          <w:rStyle w:val="Char3"/>
          <w:rFonts w:hint="eastAsia"/>
          <w:rtl/>
        </w:rPr>
        <w:t>مَجَالِسِهِمْ</w:t>
      </w:r>
      <w:r w:rsidR="00B367BF" w:rsidRPr="00813D78">
        <w:rPr>
          <w:rStyle w:val="Char3"/>
          <w:rtl/>
        </w:rPr>
        <w:t xml:space="preserve"> </w:t>
      </w:r>
      <w:r w:rsidR="00B367BF" w:rsidRPr="00813D78">
        <w:rPr>
          <w:rStyle w:val="Char3"/>
          <w:rFonts w:hint="eastAsia"/>
          <w:rtl/>
        </w:rPr>
        <w:t>وَقُرْبِهِمْ</w:t>
      </w:r>
      <w:r w:rsidR="00B367BF" w:rsidRPr="00813D78">
        <w:rPr>
          <w:rStyle w:val="Char3"/>
          <w:rtl/>
        </w:rPr>
        <w:t xml:space="preserve"> </w:t>
      </w:r>
      <w:r w:rsidR="00B367BF" w:rsidRPr="00813D78">
        <w:rPr>
          <w:rStyle w:val="Char3"/>
          <w:rFonts w:hint="eastAsia"/>
          <w:rtl/>
        </w:rPr>
        <w:t>مِنَ</w:t>
      </w:r>
      <w:r w:rsidR="00B367BF" w:rsidRPr="00813D78">
        <w:rPr>
          <w:rStyle w:val="Char3"/>
          <w:rtl/>
        </w:rPr>
        <w:t xml:space="preserve"> </w:t>
      </w:r>
      <w:r w:rsidR="00B367BF" w:rsidRPr="00813D78">
        <w:rPr>
          <w:rStyle w:val="Char3"/>
          <w:rFonts w:hint="eastAsia"/>
          <w:rtl/>
        </w:rPr>
        <w:t>اللَّهِ</w:t>
      </w:r>
      <w:r w:rsidR="00B367BF" w:rsidRPr="00813D78">
        <w:rPr>
          <w:rStyle w:val="Char3"/>
          <w:rtl/>
        </w:rPr>
        <w:t xml:space="preserve"> </w:t>
      </w:r>
      <w:r w:rsidR="00B367BF" w:rsidRPr="00813D78">
        <w:rPr>
          <w:rStyle w:val="Char3"/>
          <w:rFonts w:hint="eastAsia"/>
          <w:rtl/>
        </w:rPr>
        <w:t>انْعَتْهُمْ</w:t>
      </w:r>
      <w:r w:rsidR="00B367BF" w:rsidRPr="00813D78">
        <w:rPr>
          <w:rStyle w:val="Char3"/>
          <w:rtl/>
        </w:rPr>
        <w:t xml:space="preserve"> </w:t>
      </w:r>
      <w:r w:rsidR="00B367BF" w:rsidRPr="00813D78">
        <w:rPr>
          <w:rStyle w:val="Char3"/>
          <w:rFonts w:hint="eastAsia"/>
          <w:rtl/>
        </w:rPr>
        <w:t>لَنَا</w:t>
      </w:r>
      <w:r w:rsidR="00B367BF" w:rsidRPr="00813D78">
        <w:rPr>
          <w:rStyle w:val="Char3"/>
          <w:rtl/>
        </w:rPr>
        <w:t xml:space="preserve"> - </w:t>
      </w:r>
      <w:r w:rsidR="00B367BF" w:rsidRPr="00813D78">
        <w:rPr>
          <w:rStyle w:val="Char3"/>
          <w:rFonts w:hint="eastAsia"/>
          <w:rtl/>
        </w:rPr>
        <w:t>يَعْنِى</w:t>
      </w:r>
      <w:r w:rsidR="00B367BF" w:rsidRPr="00813D78">
        <w:rPr>
          <w:rStyle w:val="Char3"/>
          <w:rtl/>
        </w:rPr>
        <w:t xml:space="preserve"> </w:t>
      </w:r>
      <w:r w:rsidR="00B367BF" w:rsidRPr="00813D78">
        <w:rPr>
          <w:rStyle w:val="Char3"/>
          <w:rFonts w:hint="eastAsia"/>
          <w:rtl/>
        </w:rPr>
        <w:t>صِفْهُمْ</w:t>
      </w:r>
      <w:r w:rsidR="00B367BF" w:rsidRPr="00813D78">
        <w:rPr>
          <w:rStyle w:val="Char3"/>
          <w:rtl/>
        </w:rPr>
        <w:t xml:space="preserve"> </w:t>
      </w:r>
      <w:r w:rsidR="00B367BF" w:rsidRPr="00813D78">
        <w:rPr>
          <w:rStyle w:val="Char3"/>
          <w:rFonts w:hint="eastAsia"/>
          <w:rtl/>
        </w:rPr>
        <w:t>لَنَا</w:t>
      </w:r>
      <w:r w:rsidR="00B367BF" w:rsidRPr="00813D78">
        <w:rPr>
          <w:rStyle w:val="Char3"/>
          <w:rtl/>
        </w:rPr>
        <w:t xml:space="preserve"> - </w:t>
      </w:r>
      <w:r w:rsidR="00B367BF" w:rsidRPr="00813D78">
        <w:rPr>
          <w:rStyle w:val="Char3"/>
          <w:rFonts w:hint="eastAsia"/>
          <w:rtl/>
        </w:rPr>
        <w:t>فَسُرَّ</w:t>
      </w:r>
      <w:r w:rsidR="00B367BF" w:rsidRPr="00813D78">
        <w:rPr>
          <w:rStyle w:val="Char3"/>
          <w:rtl/>
        </w:rPr>
        <w:t xml:space="preserve"> </w:t>
      </w:r>
      <w:r w:rsidR="00B367BF" w:rsidRPr="00813D78">
        <w:rPr>
          <w:rStyle w:val="Char3"/>
          <w:rFonts w:hint="eastAsia"/>
          <w:rtl/>
        </w:rPr>
        <w:t>وَجْهُ</w:t>
      </w:r>
      <w:r w:rsidR="00B367BF" w:rsidRPr="00813D78">
        <w:rPr>
          <w:rStyle w:val="Char3"/>
          <w:rtl/>
        </w:rPr>
        <w:t xml:space="preserve"> </w:t>
      </w:r>
      <w:r w:rsidR="00B367BF" w:rsidRPr="00813D78">
        <w:rPr>
          <w:rStyle w:val="Char3"/>
          <w:rFonts w:hint="eastAsia"/>
          <w:rtl/>
        </w:rPr>
        <w:t>رَسُولِ</w:t>
      </w:r>
      <w:r w:rsidR="00B367BF" w:rsidRPr="00813D78">
        <w:rPr>
          <w:rStyle w:val="Char3"/>
          <w:rtl/>
        </w:rPr>
        <w:t xml:space="preserve"> </w:t>
      </w:r>
      <w:r w:rsidR="00B367BF" w:rsidRPr="00813D78">
        <w:rPr>
          <w:rStyle w:val="Char3"/>
          <w:rFonts w:hint="eastAsia"/>
          <w:rtl/>
        </w:rPr>
        <w:t>اللَّهِ</w:t>
      </w:r>
      <w:r w:rsidR="00B367BF" w:rsidRPr="00813D78">
        <w:rPr>
          <w:rStyle w:val="Char3"/>
          <w:rtl/>
        </w:rPr>
        <w:t xml:space="preserve"> -</w:t>
      </w:r>
      <w:r w:rsidR="00B367BF" w:rsidRPr="00813D78">
        <w:rPr>
          <w:rStyle w:val="Char3"/>
          <w:rFonts w:hint="eastAsia"/>
          <w:rtl/>
        </w:rPr>
        <w:t>صلى</w:t>
      </w:r>
      <w:r w:rsidR="00B367BF" w:rsidRPr="00813D78">
        <w:rPr>
          <w:rStyle w:val="Char3"/>
          <w:rtl/>
        </w:rPr>
        <w:t xml:space="preserve"> </w:t>
      </w:r>
      <w:r w:rsidR="00B367BF" w:rsidRPr="00813D78">
        <w:rPr>
          <w:rStyle w:val="Char3"/>
          <w:rFonts w:hint="eastAsia"/>
          <w:rtl/>
        </w:rPr>
        <w:t>الله</w:t>
      </w:r>
      <w:r w:rsidR="00B367BF" w:rsidRPr="00813D78">
        <w:rPr>
          <w:rStyle w:val="Char3"/>
          <w:rtl/>
        </w:rPr>
        <w:t xml:space="preserve"> </w:t>
      </w:r>
      <w:r w:rsidR="00B367BF" w:rsidRPr="00813D78">
        <w:rPr>
          <w:rStyle w:val="Char3"/>
          <w:rFonts w:hint="eastAsia"/>
          <w:rtl/>
        </w:rPr>
        <w:t>عليه</w:t>
      </w:r>
      <w:r w:rsidR="00B367BF" w:rsidRPr="00813D78">
        <w:rPr>
          <w:rStyle w:val="Char3"/>
          <w:rtl/>
        </w:rPr>
        <w:t xml:space="preserve"> </w:t>
      </w:r>
      <w:r w:rsidR="00B367BF" w:rsidRPr="00813D78">
        <w:rPr>
          <w:rStyle w:val="Char3"/>
          <w:rFonts w:hint="eastAsia"/>
          <w:rtl/>
        </w:rPr>
        <w:t>وسلم</w:t>
      </w:r>
      <w:r w:rsidR="00B367BF" w:rsidRPr="00813D78">
        <w:rPr>
          <w:rStyle w:val="Char3"/>
          <w:rtl/>
        </w:rPr>
        <w:t xml:space="preserve">- </w:t>
      </w:r>
      <w:r w:rsidR="00B367BF" w:rsidRPr="00813D78">
        <w:rPr>
          <w:rStyle w:val="Char3"/>
          <w:rFonts w:hint="eastAsia"/>
          <w:rtl/>
        </w:rPr>
        <w:t>لِسُؤَالِ</w:t>
      </w:r>
      <w:r w:rsidR="00B367BF" w:rsidRPr="00813D78">
        <w:rPr>
          <w:rStyle w:val="Char3"/>
          <w:rtl/>
        </w:rPr>
        <w:t xml:space="preserve"> </w:t>
      </w:r>
      <w:r w:rsidR="00B367BF" w:rsidRPr="00813D78">
        <w:rPr>
          <w:rStyle w:val="Char3"/>
          <w:rFonts w:hint="eastAsia"/>
          <w:rtl/>
        </w:rPr>
        <w:t>الأَعْرَابِىِّ</w:t>
      </w:r>
      <w:r w:rsidR="00B367BF" w:rsidRPr="00813D78">
        <w:rPr>
          <w:rStyle w:val="Char3"/>
          <w:rtl/>
        </w:rPr>
        <w:t xml:space="preserve"> </w:t>
      </w:r>
      <w:r w:rsidR="00B367BF" w:rsidRPr="00813D78">
        <w:rPr>
          <w:rStyle w:val="Char3"/>
          <w:rFonts w:hint="eastAsia"/>
          <w:rtl/>
        </w:rPr>
        <w:t>فَقَالَ</w:t>
      </w:r>
      <w:r w:rsidR="00B367BF" w:rsidRPr="00813D78">
        <w:rPr>
          <w:rStyle w:val="Char3"/>
          <w:rtl/>
        </w:rPr>
        <w:t xml:space="preserve"> </w:t>
      </w:r>
      <w:r w:rsidR="00B367BF" w:rsidRPr="00813D78">
        <w:rPr>
          <w:rStyle w:val="Char3"/>
          <w:rFonts w:hint="eastAsia"/>
          <w:rtl/>
        </w:rPr>
        <w:t>رَسُولُ</w:t>
      </w:r>
      <w:r w:rsidR="00B367BF" w:rsidRPr="00813D78">
        <w:rPr>
          <w:rStyle w:val="Char3"/>
          <w:rtl/>
        </w:rPr>
        <w:t xml:space="preserve"> </w:t>
      </w:r>
      <w:r w:rsidR="00B367BF" w:rsidRPr="00813D78">
        <w:rPr>
          <w:rStyle w:val="Char3"/>
          <w:rFonts w:hint="eastAsia"/>
          <w:rtl/>
        </w:rPr>
        <w:t>اللَّهِ</w:t>
      </w:r>
      <w:r w:rsidR="00B367BF" w:rsidRPr="00813D78">
        <w:rPr>
          <w:rStyle w:val="Char3"/>
          <w:rtl/>
        </w:rPr>
        <w:t xml:space="preserve"> -</w:t>
      </w:r>
      <w:r w:rsidR="00B367BF" w:rsidRPr="00813D78">
        <w:rPr>
          <w:rStyle w:val="Char3"/>
          <w:rFonts w:hint="eastAsia"/>
          <w:rtl/>
        </w:rPr>
        <w:t>صلى</w:t>
      </w:r>
      <w:r w:rsidR="00B367BF" w:rsidRPr="00813D78">
        <w:rPr>
          <w:rStyle w:val="Char3"/>
          <w:rtl/>
        </w:rPr>
        <w:t xml:space="preserve"> </w:t>
      </w:r>
      <w:r w:rsidR="00B367BF" w:rsidRPr="00813D78">
        <w:rPr>
          <w:rStyle w:val="Char3"/>
          <w:rFonts w:hint="eastAsia"/>
          <w:rtl/>
        </w:rPr>
        <w:t>الله</w:t>
      </w:r>
      <w:r w:rsidR="00B367BF" w:rsidRPr="00813D78">
        <w:rPr>
          <w:rStyle w:val="Char3"/>
          <w:rtl/>
        </w:rPr>
        <w:t xml:space="preserve"> </w:t>
      </w:r>
      <w:r w:rsidR="00B367BF" w:rsidRPr="00813D78">
        <w:rPr>
          <w:rStyle w:val="Char3"/>
          <w:rFonts w:hint="eastAsia"/>
          <w:rtl/>
        </w:rPr>
        <w:t>عليه</w:t>
      </w:r>
      <w:r w:rsidR="00B367BF" w:rsidRPr="00813D78">
        <w:rPr>
          <w:rStyle w:val="Char3"/>
          <w:rtl/>
        </w:rPr>
        <w:t xml:space="preserve"> </w:t>
      </w:r>
      <w:r w:rsidR="00B367BF" w:rsidRPr="00813D78">
        <w:rPr>
          <w:rStyle w:val="Char3"/>
          <w:rFonts w:hint="eastAsia"/>
          <w:rtl/>
        </w:rPr>
        <w:t>وسلم</w:t>
      </w:r>
      <w:r w:rsidR="00B367BF" w:rsidRPr="00813D78">
        <w:rPr>
          <w:rStyle w:val="Char3"/>
          <w:rtl/>
        </w:rPr>
        <w:t>-</w:t>
      </w:r>
      <w:r w:rsidR="00B367BF" w:rsidRPr="00813D78">
        <w:rPr>
          <w:rStyle w:val="Char2"/>
          <w:rtl/>
        </w:rPr>
        <w:t xml:space="preserve"> </w:t>
      </w:r>
      <w:r w:rsidR="00B367BF" w:rsidRPr="00813D78">
        <w:rPr>
          <w:rStyle w:val="Char2"/>
          <w:rFonts w:hint="eastAsia"/>
          <w:rtl/>
        </w:rPr>
        <w:t>هُمْ</w:t>
      </w:r>
      <w:r w:rsidR="00B367BF" w:rsidRPr="00813D78">
        <w:rPr>
          <w:rStyle w:val="Char2"/>
          <w:rtl/>
        </w:rPr>
        <w:t xml:space="preserve"> </w:t>
      </w:r>
      <w:r w:rsidR="00B367BF" w:rsidRPr="00813D78">
        <w:rPr>
          <w:rStyle w:val="Char2"/>
          <w:rFonts w:hint="eastAsia"/>
          <w:rtl/>
        </w:rPr>
        <w:t>نَاسٌ</w:t>
      </w:r>
      <w:r w:rsidR="00B367BF" w:rsidRPr="00813D78">
        <w:rPr>
          <w:rStyle w:val="Char2"/>
          <w:rtl/>
        </w:rPr>
        <w:t xml:space="preserve"> </w:t>
      </w:r>
      <w:r w:rsidR="00B367BF" w:rsidRPr="00813D78">
        <w:rPr>
          <w:rStyle w:val="Char2"/>
          <w:rFonts w:hint="eastAsia"/>
          <w:rtl/>
        </w:rPr>
        <w:t>مِنْ</w:t>
      </w:r>
      <w:r w:rsidR="00B367BF" w:rsidRPr="00813D78">
        <w:rPr>
          <w:rStyle w:val="Char2"/>
          <w:rtl/>
        </w:rPr>
        <w:t xml:space="preserve"> </w:t>
      </w:r>
      <w:r w:rsidR="00B367BF" w:rsidRPr="00813D78">
        <w:rPr>
          <w:rStyle w:val="Char2"/>
          <w:rFonts w:hint="eastAsia"/>
          <w:rtl/>
        </w:rPr>
        <w:t>أَفْنَاءِ</w:t>
      </w:r>
      <w:r w:rsidR="00B367BF" w:rsidRPr="00813D78">
        <w:rPr>
          <w:rStyle w:val="Char2"/>
          <w:rtl/>
        </w:rPr>
        <w:t xml:space="preserve"> </w:t>
      </w:r>
      <w:r w:rsidR="00B367BF" w:rsidRPr="00813D78">
        <w:rPr>
          <w:rStyle w:val="Char2"/>
          <w:rFonts w:hint="eastAsia"/>
          <w:rtl/>
        </w:rPr>
        <w:t>النَّاسِ</w:t>
      </w:r>
      <w:r w:rsidR="00B367BF" w:rsidRPr="00813D78">
        <w:rPr>
          <w:rStyle w:val="Char2"/>
          <w:rtl/>
        </w:rPr>
        <w:t xml:space="preserve"> </w:t>
      </w:r>
      <w:r w:rsidR="00B367BF" w:rsidRPr="00813D78">
        <w:rPr>
          <w:rStyle w:val="Char2"/>
          <w:rFonts w:hint="eastAsia"/>
          <w:rtl/>
        </w:rPr>
        <w:t>وَنَوَازِعِ</w:t>
      </w:r>
      <w:r w:rsidR="00B367BF" w:rsidRPr="00813D78">
        <w:rPr>
          <w:rStyle w:val="Char2"/>
          <w:rtl/>
        </w:rPr>
        <w:t xml:space="preserve"> </w:t>
      </w:r>
      <w:r w:rsidR="00B367BF" w:rsidRPr="00813D78">
        <w:rPr>
          <w:rStyle w:val="Char2"/>
          <w:rFonts w:hint="eastAsia"/>
          <w:rtl/>
        </w:rPr>
        <w:t>الْقَبَائِلِ</w:t>
      </w:r>
      <w:r w:rsidR="00B367BF" w:rsidRPr="00813D78">
        <w:rPr>
          <w:rStyle w:val="Char2"/>
          <w:rtl/>
        </w:rPr>
        <w:t xml:space="preserve"> </w:t>
      </w:r>
      <w:r w:rsidR="00B367BF" w:rsidRPr="00813D78">
        <w:rPr>
          <w:rStyle w:val="Char2"/>
          <w:rFonts w:hint="eastAsia"/>
          <w:rtl/>
        </w:rPr>
        <w:t>لَمْ</w:t>
      </w:r>
      <w:r w:rsidR="00B367BF" w:rsidRPr="00813D78">
        <w:rPr>
          <w:rStyle w:val="Char2"/>
          <w:rtl/>
        </w:rPr>
        <w:t xml:space="preserve"> </w:t>
      </w:r>
      <w:r w:rsidR="00B367BF" w:rsidRPr="00813D78">
        <w:rPr>
          <w:rStyle w:val="Char2"/>
          <w:rFonts w:hint="eastAsia"/>
          <w:rtl/>
        </w:rPr>
        <w:t>تَصِلْ</w:t>
      </w:r>
      <w:r w:rsidR="00B367BF" w:rsidRPr="00813D78">
        <w:rPr>
          <w:rStyle w:val="Char2"/>
          <w:rtl/>
        </w:rPr>
        <w:t xml:space="preserve"> </w:t>
      </w:r>
      <w:r w:rsidR="00B367BF" w:rsidRPr="00813D78">
        <w:rPr>
          <w:rStyle w:val="Char2"/>
          <w:rFonts w:hint="eastAsia"/>
          <w:rtl/>
        </w:rPr>
        <w:t>بَيْنَهُمْ</w:t>
      </w:r>
      <w:r w:rsidR="00B367BF" w:rsidRPr="00813D78">
        <w:rPr>
          <w:rStyle w:val="Char2"/>
          <w:rtl/>
        </w:rPr>
        <w:t xml:space="preserve"> </w:t>
      </w:r>
      <w:r w:rsidR="00B367BF" w:rsidRPr="00813D78">
        <w:rPr>
          <w:rStyle w:val="Char2"/>
          <w:rFonts w:hint="eastAsia"/>
          <w:rtl/>
        </w:rPr>
        <w:t>أَرْحَامٌ</w:t>
      </w:r>
      <w:r w:rsidR="00B367BF" w:rsidRPr="00813D78">
        <w:rPr>
          <w:rStyle w:val="Char2"/>
          <w:rtl/>
        </w:rPr>
        <w:t xml:space="preserve"> </w:t>
      </w:r>
      <w:r w:rsidR="00B367BF" w:rsidRPr="00813D78">
        <w:rPr>
          <w:rStyle w:val="Char2"/>
          <w:rFonts w:hint="eastAsia"/>
          <w:rtl/>
        </w:rPr>
        <w:t>مُتَقَارِبَةٌ</w:t>
      </w:r>
      <w:r w:rsidR="00B367BF" w:rsidRPr="00813D78">
        <w:rPr>
          <w:rStyle w:val="Char2"/>
          <w:rtl/>
        </w:rPr>
        <w:t xml:space="preserve"> </w:t>
      </w:r>
      <w:r w:rsidR="00B367BF" w:rsidRPr="00813D78">
        <w:rPr>
          <w:rStyle w:val="Char2"/>
          <w:rFonts w:hint="eastAsia"/>
          <w:rtl/>
        </w:rPr>
        <w:t>تَحَابُّوا</w:t>
      </w:r>
      <w:r w:rsidR="00B367BF" w:rsidRPr="00813D78">
        <w:rPr>
          <w:rStyle w:val="Char2"/>
          <w:rtl/>
        </w:rPr>
        <w:t xml:space="preserve"> </w:t>
      </w:r>
      <w:r w:rsidR="00B367BF" w:rsidRPr="00813D78">
        <w:rPr>
          <w:rStyle w:val="Char2"/>
          <w:rFonts w:hint="eastAsia"/>
          <w:rtl/>
        </w:rPr>
        <w:t>فِى</w:t>
      </w:r>
      <w:r w:rsidR="00B367BF" w:rsidRPr="00813D78">
        <w:rPr>
          <w:rStyle w:val="Char2"/>
          <w:rtl/>
        </w:rPr>
        <w:t xml:space="preserve"> </w:t>
      </w:r>
      <w:r w:rsidR="00B367BF" w:rsidRPr="00813D78">
        <w:rPr>
          <w:rStyle w:val="Char2"/>
          <w:rFonts w:hint="eastAsia"/>
          <w:rtl/>
        </w:rPr>
        <w:t>اللَّهِ</w:t>
      </w:r>
      <w:r w:rsidR="00B367BF" w:rsidRPr="00813D78">
        <w:rPr>
          <w:rStyle w:val="Char2"/>
          <w:rtl/>
        </w:rPr>
        <w:t xml:space="preserve"> </w:t>
      </w:r>
      <w:r w:rsidR="00B367BF" w:rsidRPr="00813D78">
        <w:rPr>
          <w:rStyle w:val="Char2"/>
          <w:rFonts w:hint="eastAsia"/>
          <w:rtl/>
        </w:rPr>
        <w:t>وَتَصَافَوْا</w:t>
      </w:r>
      <w:r w:rsidR="00B367BF" w:rsidRPr="00813D78">
        <w:rPr>
          <w:rStyle w:val="Char2"/>
          <w:rtl/>
        </w:rPr>
        <w:t xml:space="preserve"> </w:t>
      </w:r>
      <w:r w:rsidR="00B367BF" w:rsidRPr="00813D78">
        <w:rPr>
          <w:rStyle w:val="Char2"/>
          <w:rFonts w:hint="eastAsia"/>
          <w:rtl/>
        </w:rPr>
        <w:t>يَضَعُ</w:t>
      </w:r>
      <w:r w:rsidR="00B367BF" w:rsidRPr="00813D78">
        <w:rPr>
          <w:rStyle w:val="Char2"/>
          <w:rtl/>
        </w:rPr>
        <w:t xml:space="preserve"> </w:t>
      </w:r>
      <w:r w:rsidR="00B367BF" w:rsidRPr="00813D78">
        <w:rPr>
          <w:rStyle w:val="Char2"/>
          <w:rFonts w:hint="eastAsia"/>
          <w:rtl/>
        </w:rPr>
        <w:t>اللَّهُ</w:t>
      </w:r>
      <w:r w:rsidR="00B367BF" w:rsidRPr="00813D78">
        <w:rPr>
          <w:rStyle w:val="Char2"/>
          <w:rtl/>
        </w:rPr>
        <w:t xml:space="preserve"> </w:t>
      </w:r>
      <w:r w:rsidR="00B367BF" w:rsidRPr="00813D78">
        <w:rPr>
          <w:rStyle w:val="Char2"/>
          <w:rFonts w:hint="eastAsia"/>
          <w:rtl/>
        </w:rPr>
        <w:t>لَهُمْ</w:t>
      </w:r>
      <w:r w:rsidR="00B367BF" w:rsidRPr="00813D78">
        <w:rPr>
          <w:rStyle w:val="Char2"/>
          <w:rtl/>
        </w:rPr>
        <w:t xml:space="preserve"> </w:t>
      </w:r>
      <w:r w:rsidR="00B367BF" w:rsidRPr="00813D78">
        <w:rPr>
          <w:rStyle w:val="Char2"/>
          <w:rFonts w:hint="eastAsia"/>
          <w:rtl/>
        </w:rPr>
        <w:t>يَوْمَ</w:t>
      </w:r>
      <w:r w:rsidR="00B367BF" w:rsidRPr="00813D78">
        <w:rPr>
          <w:rStyle w:val="Char2"/>
          <w:rtl/>
        </w:rPr>
        <w:t xml:space="preserve"> </w:t>
      </w:r>
      <w:r w:rsidR="00B367BF" w:rsidRPr="00813D78">
        <w:rPr>
          <w:rStyle w:val="Char2"/>
          <w:rFonts w:hint="eastAsia"/>
          <w:rtl/>
        </w:rPr>
        <w:t>الْقِيَامَةِ</w:t>
      </w:r>
      <w:r w:rsidR="00B367BF" w:rsidRPr="00813D78">
        <w:rPr>
          <w:rStyle w:val="Char2"/>
          <w:rtl/>
        </w:rPr>
        <w:t xml:space="preserve"> </w:t>
      </w:r>
      <w:r w:rsidR="00B367BF" w:rsidRPr="00813D78">
        <w:rPr>
          <w:rStyle w:val="Char2"/>
          <w:rFonts w:hint="eastAsia"/>
          <w:rtl/>
        </w:rPr>
        <w:t>مَنَابِرَ</w:t>
      </w:r>
      <w:r w:rsidR="00B367BF" w:rsidRPr="00813D78">
        <w:rPr>
          <w:rStyle w:val="Char2"/>
          <w:rtl/>
        </w:rPr>
        <w:t xml:space="preserve"> </w:t>
      </w:r>
      <w:r w:rsidR="00B367BF" w:rsidRPr="00813D78">
        <w:rPr>
          <w:rStyle w:val="Char2"/>
          <w:rFonts w:hint="eastAsia"/>
          <w:rtl/>
        </w:rPr>
        <w:t>مِنْ</w:t>
      </w:r>
      <w:r w:rsidR="00B367BF" w:rsidRPr="00813D78">
        <w:rPr>
          <w:rStyle w:val="Char2"/>
          <w:rtl/>
        </w:rPr>
        <w:t xml:space="preserve"> </w:t>
      </w:r>
      <w:r w:rsidR="00B367BF" w:rsidRPr="00813D78">
        <w:rPr>
          <w:rStyle w:val="Char2"/>
          <w:rFonts w:hint="eastAsia"/>
          <w:rtl/>
        </w:rPr>
        <w:t>نُورٍ</w:t>
      </w:r>
      <w:r w:rsidR="00B367BF" w:rsidRPr="00813D78">
        <w:rPr>
          <w:rStyle w:val="Char2"/>
          <w:rtl/>
        </w:rPr>
        <w:t xml:space="preserve"> </w:t>
      </w:r>
      <w:r w:rsidR="00B367BF" w:rsidRPr="00813D78">
        <w:rPr>
          <w:rStyle w:val="Char2"/>
          <w:rFonts w:hint="eastAsia"/>
          <w:rtl/>
        </w:rPr>
        <w:t>فَيُجْلِسُهُمْ</w:t>
      </w:r>
      <w:r w:rsidR="00B367BF" w:rsidRPr="00813D78">
        <w:rPr>
          <w:rStyle w:val="Char2"/>
          <w:rtl/>
        </w:rPr>
        <w:t xml:space="preserve"> </w:t>
      </w:r>
      <w:r w:rsidR="00B367BF" w:rsidRPr="00813D78">
        <w:rPr>
          <w:rStyle w:val="Char2"/>
          <w:rFonts w:hint="eastAsia"/>
          <w:rtl/>
        </w:rPr>
        <w:t>عَلَيْهَا</w:t>
      </w:r>
      <w:r w:rsidR="00B367BF" w:rsidRPr="00813D78">
        <w:rPr>
          <w:rStyle w:val="Char2"/>
          <w:rtl/>
        </w:rPr>
        <w:t xml:space="preserve"> </w:t>
      </w:r>
      <w:r w:rsidR="00B367BF" w:rsidRPr="00813D78">
        <w:rPr>
          <w:rStyle w:val="Char2"/>
          <w:rFonts w:hint="eastAsia"/>
          <w:rtl/>
        </w:rPr>
        <w:t>فَيَجْعَلُ</w:t>
      </w:r>
      <w:r w:rsidR="00B367BF" w:rsidRPr="00813D78">
        <w:rPr>
          <w:rStyle w:val="Char2"/>
          <w:rtl/>
        </w:rPr>
        <w:t xml:space="preserve"> </w:t>
      </w:r>
      <w:r w:rsidR="00B367BF" w:rsidRPr="00813D78">
        <w:rPr>
          <w:rStyle w:val="Char2"/>
          <w:rFonts w:hint="eastAsia"/>
          <w:rtl/>
        </w:rPr>
        <w:t>وُجُوهَهُمْ</w:t>
      </w:r>
      <w:r w:rsidR="00B367BF" w:rsidRPr="00813D78">
        <w:rPr>
          <w:rStyle w:val="Char2"/>
          <w:rtl/>
        </w:rPr>
        <w:t xml:space="preserve"> </w:t>
      </w:r>
      <w:r w:rsidR="00B367BF" w:rsidRPr="00813D78">
        <w:rPr>
          <w:rStyle w:val="Char2"/>
          <w:rFonts w:hint="eastAsia"/>
          <w:rtl/>
        </w:rPr>
        <w:t>نُوراً</w:t>
      </w:r>
      <w:r w:rsidR="00B367BF" w:rsidRPr="00813D78">
        <w:rPr>
          <w:rStyle w:val="Char2"/>
          <w:rtl/>
        </w:rPr>
        <w:t xml:space="preserve"> </w:t>
      </w:r>
      <w:r w:rsidR="00B367BF" w:rsidRPr="00813D78">
        <w:rPr>
          <w:rStyle w:val="Char2"/>
          <w:rFonts w:hint="eastAsia"/>
          <w:rtl/>
        </w:rPr>
        <w:t>وَثِيَابَهُمْ</w:t>
      </w:r>
      <w:r w:rsidR="00B367BF" w:rsidRPr="00813D78">
        <w:rPr>
          <w:rStyle w:val="Char2"/>
          <w:rtl/>
        </w:rPr>
        <w:t xml:space="preserve"> </w:t>
      </w:r>
      <w:r w:rsidR="00B367BF" w:rsidRPr="00813D78">
        <w:rPr>
          <w:rStyle w:val="Char2"/>
          <w:rFonts w:hint="eastAsia"/>
          <w:rtl/>
        </w:rPr>
        <w:t>نُوراً</w:t>
      </w:r>
      <w:r w:rsidR="00B367BF" w:rsidRPr="00813D78">
        <w:rPr>
          <w:rStyle w:val="Char2"/>
          <w:rtl/>
        </w:rPr>
        <w:t xml:space="preserve"> </w:t>
      </w:r>
      <w:r w:rsidR="00B367BF" w:rsidRPr="00813D78">
        <w:rPr>
          <w:rStyle w:val="Char2"/>
          <w:rFonts w:hint="eastAsia"/>
          <w:rtl/>
        </w:rPr>
        <w:t>يَفْزَعُ</w:t>
      </w:r>
      <w:r w:rsidR="00B367BF" w:rsidRPr="00813D78">
        <w:rPr>
          <w:rStyle w:val="Char2"/>
          <w:rtl/>
        </w:rPr>
        <w:t xml:space="preserve"> </w:t>
      </w:r>
      <w:r w:rsidR="00B367BF" w:rsidRPr="00813D78">
        <w:rPr>
          <w:rStyle w:val="Char2"/>
          <w:rFonts w:hint="eastAsia"/>
          <w:rtl/>
        </w:rPr>
        <w:t>النَّاسُ</w:t>
      </w:r>
      <w:r w:rsidR="00B367BF" w:rsidRPr="00813D78">
        <w:rPr>
          <w:rStyle w:val="Char2"/>
          <w:rtl/>
        </w:rPr>
        <w:t xml:space="preserve"> </w:t>
      </w:r>
      <w:r w:rsidR="00B367BF" w:rsidRPr="00813D78">
        <w:rPr>
          <w:rStyle w:val="Char2"/>
          <w:rFonts w:hint="eastAsia"/>
          <w:rtl/>
        </w:rPr>
        <w:t>يَوْمَ</w:t>
      </w:r>
      <w:r w:rsidR="00B367BF" w:rsidRPr="00813D78">
        <w:rPr>
          <w:rStyle w:val="Char2"/>
          <w:rtl/>
        </w:rPr>
        <w:t xml:space="preserve"> </w:t>
      </w:r>
      <w:r w:rsidR="00B367BF" w:rsidRPr="00813D78">
        <w:rPr>
          <w:rStyle w:val="Char2"/>
          <w:rFonts w:hint="eastAsia"/>
          <w:rtl/>
        </w:rPr>
        <w:t>الْقِيَامَةِ</w:t>
      </w:r>
      <w:r w:rsidR="00B367BF" w:rsidRPr="00813D78">
        <w:rPr>
          <w:rStyle w:val="Char2"/>
          <w:rtl/>
        </w:rPr>
        <w:t xml:space="preserve"> </w:t>
      </w:r>
      <w:r w:rsidR="00B367BF" w:rsidRPr="00813D78">
        <w:rPr>
          <w:rStyle w:val="Char2"/>
          <w:rFonts w:hint="eastAsia"/>
          <w:rtl/>
        </w:rPr>
        <w:lastRenderedPageBreak/>
        <w:t>وَلاَ</w:t>
      </w:r>
      <w:r w:rsidR="00B367BF" w:rsidRPr="00813D78">
        <w:rPr>
          <w:rStyle w:val="Char2"/>
          <w:rtl/>
        </w:rPr>
        <w:t xml:space="preserve"> </w:t>
      </w:r>
      <w:r w:rsidR="00B367BF" w:rsidRPr="00813D78">
        <w:rPr>
          <w:rStyle w:val="Char2"/>
          <w:rFonts w:hint="eastAsia"/>
          <w:rtl/>
        </w:rPr>
        <w:t>يَفْزَعُونَ</w:t>
      </w:r>
      <w:r w:rsidR="00B367BF" w:rsidRPr="00813D78">
        <w:rPr>
          <w:rStyle w:val="Char2"/>
          <w:rtl/>
        </w:rPr>
        <w:t xml:space="preserve"> </w:t>
      </w:r>
      <w:r w:rsidR="00B367BF" w:rsidRPr="00813D78">
        <w:rPr>
          <w:rStyle w:val="Char2"/>
          <w:rFonts w:hint="eastAsia"/>
          <w:rtl/>
        </w:rPr>
        <w:t>وَهُمْ</w:t>
      </w:r>
      <w:r w:rsidR="00B367BF" w:rsidRPr="00813D78">
        <w:rPr>
          <w:rStyle w:val="Char2"/>
          <w:rtl/>
        </w:rPr>
        <w:t xml:space="preserve"> </w:t>
      </w:r>
      <w:r w:rsidR="00B367BF" w:rsidRPr="00813D78">
        <w:rPr>
          <w:rStyle w:val="Char2"/>
          <w:rFonts w:hint="eastAsia"/>
          <w:rtl/>
        </w:rPr>
        <w:t>أَوْلِيَاءُ</w:t>
      </w:r>
      <w:r w:rsidR="00B367BF" w:rsidRPr="00813D78">
        <w:rPr>
          <w:rStyle w:val="Char2"/>
          <w:rtl/>
        </w:rPr>
        <w:t xml:space="preserve"> </w:t>
      </w:r>
      <w:r w:rsidR="00B367BF" w:rsidRPr="00813D78">
        <w:rPr>
          <w:rStyle w:val="Char2"/>
          <w:rFonts w:hint="eastAsia"/>
          <w:rtl/>
        </w:rPr>
        <w:t>اللَّهِ</w:t>
      </w:r>
      <w:r w:rsidR="00B367BF" w:rsidRPr="00813D78">
        <w:rPr>
          <w:rStyle w:val="Char2"/>
          <w:rtl/>
        </w:rPr>
        <w:t xml:space="preserve"> </w:t>
      </w:r>
      <w:r w:rsidR="00B367BF" w:rsidRPr="00813D78">
        <w:rPr>
          <w:rStyle w:val="Char2"/>
          <w:rFonts w:hint="eastAsia"/>
          <w:rtl/>
        </w:rPr>
        <w:t>الَّذِينَ</w:t>
      </w:r>
      <w:r w:rsidR="00B367BF" w:rsidRPr="00813D78">
        <w:rPr>
          <w:rStyle w:val="Char2"/>
          <w:rtl/>
        </w:rPr>
        <w:t xml:space="preserve"> </w:t>
      </w:r>
      <w:r w:rsidR="00B367BF" w:rsidRPr="00813D78">
        <w:rPr>
          <w:rStyle w:val="Char2"/>
          <w:rFonts w:hint="eastAsia"/>
          <w:rtl/>
        </w:rPr>
        <w:t>لاَ</w:t>
      </w:r>
      <w:r w:rsidR="00B367BF" w:rsidRPr="00813D78">
        <w:rPr>
          <w:rStyle w:val="Char2"/>
          <w:rtl/>
        </w:rPr>
        <w:t xml:space="preserve"> </w:t>
      </w:r>
      <w:r w:rsidR="00B367BF" w:rsidRPr="00813D78">
        <w:rPr>
          <w:rStyle w:val="Char2"/>
          <w:rFonts w:hint="eastAsia"/>
          <w:rtl/>
        </w:rPr>
        <w:t>خَوْفٌ</w:t>
      </w:r>
      <w:r w:rsidR="00B367BF" w:rsidRPr="00813D78">
        <w:rPr>
          <w:rStyle w:val="Char2"/>
          <w:rtl/>
        </w:rPr>
        <w:t xml:space="preserve"> </w:t>
      </w:r>
      <w:r w:rsidR="00B367BF" w:rsidRPr="00813D78">
        <w:rPr>
          <w:rStyle w:val="Char2"/>
          <w:rFonts w:hint="eastAsia"/>
          <w:rtl/>
        </w:rPr>
        <w:t>عَلَيْهِمْ</w:t>
      </w:r>
      <w:r w:rsidR="00B367BF" w:rsidRPr="00813D78">
        <w:rPr>
          <w:rStyle w:val="Char2"/>
          <w:rtl/>
        </w:rPr>
        <w:t xml:space="preserve"> </w:t>
      </w:r>
      <w:r w:rsidR="00B367BF" w:rsidRPr="00813D78">
        <w:rPr>
          <w:rStyle w:val="Char2"/>
          <w:rFonts w:hint="eastAsia"/>
          <w:rtl/>
        </w:rPr>
        <w:t>وَلاَ</w:t>
      </w:r>
      <w:r w:rsidR="00B367BF" w:rsidRPr="00813D78">
        <w:rPr>
          <w:rStyle w:val="Char2"/>
          <w:rtl/>
        </w:rPr>
        <w:t xml:space="preserve"> </w:t>
      </w:r>
      <w:r w:rsidR="00B367BF" w:rsidRPr="00813D78">
        <w:rPr>
          <w:rStyle w:val="Char2"/>
          <w:rFonts w:hint="eastAsia"/>
          <w:rtl/>
        </w:rPr>
        <w:t>هُمْ</w:t>
      </w:r>
      <w:r w:rsidR="00B367BF" w:rsidRPr="00813D78">
        <w:rPr>
          <w:rStyle w:val="Char2"/>
          <w:rtl/>
        </w:rPr>
        <w:t xml:space="preserve"> </w:t>
      </w:r>
      <w:r w:rsidR="00B367BF" w:rsidRPr="00813D78">
        <w:rPr>
          <w:rStyle w:val="Char2"/>
          <w:rFonts w:hint="eastAsia"/>
          <w:rtl/>
        </w:rPr>
        <w:t>يَحْزَنُونَ</w:t>
      </w:r>
      <w:r w:rsidR="00B367BF" w:rsidRPr="00813D78">
        <w:rPr>
          <w:rStyle w:val="Char2"/>
          <w:rFonts w:hint="cs"/>
          <w:rtl/>
        </w:rPr>
        <w:t>»</w:t>
      </w:r>
      <w:r w:rsidR="00997A09" w:rsidRPr="00EA7888">
        <w:rPr>
          <w:rFonts w:hint="cs"/>
          <w:vertAlign w:val="superscript"/>
          <w:rtl/>
        </w:rPr>
        <w:t>(</w:t>
      </w:r>
      <w:r w:rsidR="00997A09" w:rsidRPr="00EA7888">
        <w:rPr>
          <w:rStyle w:val="FootnoteReference"/>
          <w:rtl/>
        </w:rPr>
        <w:footnoteReference w:id="36"/>
      </w:r>
      <w:r w:rsidR="00997A09" w:rsidRPr="00EA7888">
        <w:rPr>
          <w:rFonts w:hint="cs"/>
          <w:vertAlign w:val="superscript"/>
          <w:rtl/>
        </w:rPr>
        <w:t>)</w:t>
      </w:r>
      <w:r w:rsidR="00997A09" w:rsidRPr="00EA7888">
        <w:rPr>
          <w:rFonts w:cs="Traditional Arabic" w:hint="cs"/>
          <w:rtl/>
        </w:rPr>
        <w:t>.</w:t>
      </w:r>
      <w:r w:rsidR="00B367BF" w:rsidRPr="00EA7888">
        <w:rPr>
          <w:rFonts w:hint="cs"/>
          <w:rtl/>
        </w:rPr>
        <w:t xml:space="preserve"> </w:t>
      </w:r>
      <w:r w:rsidR="00997A09" w:rsidRPr="00EA7888">
        <w:rPr>
          <w:rFonts w:hint="cs"/>
          <w:rtl/>
        </w:rPr>
        <w:t>رسول خدا</w:t>
      </w:r>
      <w:r w:rsidR="00785230" w:rsidRPr="00785230">
        <w:rPr>
          <w:rFonts w:cs="CTraditional Arabic" w:hint="cs"/>
          <w:rtl/>
        </w:rPr>
        <w:t xml:space="preserve"> ج</w:t>
      </w:r>
      <w:r w:rsidR="00997A09" w:rsidRPr="00EA7888">
        <w:rPr>
          <w:rFonts w:hint="cs"/>
          <w:rtl/>
        </w:rPr>
        <w:t xml:space="preserve"> فرمود: «ای مردم بشنوید و بیندیشید و بدانید که به راستی خدای تعالی را بندگانیست که نه از پیامبرانند و نه از شهیدان که پیامبران و شهیدان بر جایگاه و منزلت و قربت آنان به خدا تعالی رشک می‌برند</w:t>
      </w:r>
      <w:r w:rsidR="00AD34BC" w:rsidRPr="00EA7888">
        <w:rPr>
          <w:rFonts w:hint="cs"/>
          <w:rtl/>
        </w:rPr>
        <w:t>،</w:t>
      </w:r>
      <w:r w:rsidR="00997A09" w:rsidRPr="00EA7888">
        <w:rPr>
          <w:rFonts w:hint="cs"/>
          <w:rtl/>
        </w:rPr>
        <w:t xml:space="preserve"> و آرزو دارند از آن جایگاه و منزلت برخوردار باشند.</w:t>
      </w:r>
    </w:p>
    <w:p w:rsidR="00997A09" w:rsidRPr="00EA7888" w:rsidRDefault="00997A09" w:rsidP="00813D78">
      <w:pPr>
        <w:pStyle w:val="a1"/>
        <w:rPr>
          <w:rtl/>
        </w:rPr>
      </w:pPr>
      <w:r w:rsidRPr="00EA7888">
        <w:rPr>
          <w:rFonts w:hint="cs"/>
          <w:rtl/>
        </w:rPr>
        <w:t xml:space="preserve">مردی از </w:t>
      </w:r>
      <w:r w:rsidRPr="00813D78">
        <w:rPr>
          <w:rFonts w:hint="cs"/>
          <w:rtl/>
        </w:rPr>
        <w:t>اعراب – که دورتر از مردمان بود – روی زانوانش ایستاد و دستش را بلند کرد و</w:t>
      </w:r>
      <w:r w:rsidRPr="00EA7888">
        <w:rPr>
          <w:rFonts w:hint="cs"/>
          <w:rtl/>
        </w:rPr>
        <w:t xml:space="preserve"> اشاره نمود و گفت: یا رسول الله</w:t>
      </w:r>
      <w:r w:rsidR="00785230" w:rsidRPr="00785230">
        <w:rPr>
          <w:rFonts w:cs="CTraditional Arabic" w:hint="cs"/>
          <w:rtl/>
        </w:rPr>
        <w:t xml:space="preserve"> ج</w:t>
      </w:r>
      <w:r w:rsidR="00897B73" w:rsidRPr="00EA7888">
        <w:rPr>
          <w:rFonts w:hint="cs"/>
          <w:rtl/>
        </w:rPr>
        <w:t>!</w:t>
      </w:r>
      <w:r w:rsidRPr="00EA7888">
        <w:rPr>
          <w:rFonts w:hint="cs"/>
          <w:rtl/>
        </w:rPr>
        <w:t xml:space="preserve"> آیا انسانی از انسان‌ها است که نه از پیامبران و نه از شهیدان است، و حال</w:t>
      </w:r>
      <w:r w:rsidR="008A6AE7">
        <w:rPr>
          <w:rFonts w:hint="cs"/>
          <w:rtl/>
        </w:rPr>
        <w:t xml:space="preserve"> اینکه </w:t>
      </w:r>
      <w:r w:rsidRPr="00EA7888">
        <w:rPr>
          <w:rFonts w:hint="cs"/>
          <w:rtl/>
        </w:rPr>
        <w:t>پیامبران و شهدا بر منزلت و جایگاه آنان رشک می‌برن</w:t>
      </w:r>
      <w:r w:rsidR="00565919" w:rsidRPr="00EA7888">
        <w:rPr>
          <w:rFonts w:hint="cs"/>
          <w:rtl/>
        </w:rPr>
        <w:t>د و آرزوی این قربت را دارند؟ پس</w:t>
      </w:r>
      <w:r w:rsidRPr="00EA7888">
        <w:rPr>
          <w:rFonts w:hint="cs"/>
          <w:rtl/>
        </w:rPr>
        <w:t xml:space="preserve"> ایشان را بر ما توصیف فرمای. رسول خدا</w:t>
      </w:r>
      <w:r w:rsidR="00785230" w:rsidRPr="00785230">
        <w:rPr>
          <w:rFonts w:cs="CTraditional Arabic" w:hint="cs"/>
          <w:rtl/>
        </w:rPr>
        <w:t xml:space="preserve"> ج</w:t>
      </w:r>
      <w:r w:rsidR="00542102" w:rsidRPr="00EA7888">
        <w:rPr>
          <w:rFonts w:hint="cs"/>
          <w:rtl/>
        </w:rPr>
        <w:t xml:space="preserve"> از سوال مرد اع</w:t>
      </w:r>
      <w:r w:rsidRPr="00EA7888">
        <w:rPr>
          <w:rFonts w:hint="cs"/>
          <w:rtl/>
        </w:rPr>
        <w:t>ر</w:t>
      </w:r>
      <w:r w:rsidR="00542102" w:rsidRPr="00EA7888">
        <w:rPr>
          <w:rFonts w:hint="cs"/>
          <w:rtl/>
        </w:rPr>
        <w:t>ا</w:t>
      </w:r>
      <w:r w:rsidRPr="00EA7888">
        <w:rPr>
          <w:rFonts w:hint="cs"/>
          <w:rtl/>
        </w:rPr>
        <w:t>بی شادمان گردید و فرمود: ایشان مردمانی غریب و گمنام هستند که پیوند و وابستگی خانوادگی باهم ندارند، و به خاطر رضا و خرسندی و فرمانبرداری از خدای تعالی است که همدیگر را دوست می‌دارند و باهم صمیمی و یکرنگند، خدای تعالی در روز رستاخیز تخت‌ها و صندلی‌هایی از نور برایشان نهاده است و آنان بر</w:t>
      </w:r>
      <w:r w:rsidR="00813D78">
        <w:rPr>
          <w:rFonts w:hint="cs"/>
          <w:rtl/>
        </w:rPr>
        <w:t xml:space="preserve"> </w:t>
      </w:r>
      <w:r w:rsidRPr="00EA7888">
        <w:rPr>
          <w:rFonts w:hint="cs"/>
          <w:rtl/>
        </w:rPr>
        <w:t>آن صندلی‌ها و تخت‌ها می‌نشینند، و خداوند صورت ایشان را غرق در نور کرده و جامه‌ای از نور بر</w:t>
      </w:r>
      <w:r w:rsidR="007B3691" w:rsidRPr="00EA7888">
        <w:rPr>
          <w:rFonts w:hint="cs"/>
          <w:rtl/>
        </w:rPr>
        <w:t xml:space="preserve"> </w:t>
      </w:r>
      <w:r w:rsidRPr="00EA7888">
        <w:rPr>
          <w:rFonts w:hint="cs"/>
          <w:rtl/>
        </w:rPr>
        <w:t>تن ایشان پوشانیده است، و در روز رستاخیز همه در بیم و هراسند</w:t>
      </w:r>
      <w:r w:rsidR="00646644" w:rsidRPr="00EA7888">
        <w:rPr>
          <w:rFonts w:hint="cs"/>
          <w:rtl/>
        </w:rPr>
        <w:t>،</w:t>
      </w:r>
      <w:r w:rsidRPr="00EA7888">
        <w:rPr>
          <w:rFonts w:hint="cs"/>
          <w:rtl/>
        </w:rPr>
        <w:t xml:space="preserve"> و آنان ترسی و هراسی ندارند و ایشان دوستان خدایند و هیچ بیم و هراسی برایشان نیست و نیز اندوهی ندارند».</w:t>
      </w:r>
    </w:p>
    <w:p w:rsidR="009E441B" w:rsidRPr="00EA7888" w:rsidRDefault="009E441B" w:rsidP="001227EE">
      <w:pPr>
        <w:pStyle w:val="a1"/>
        <w:rPr>
          <w:rtl/>
        </w:rPr>
      </w:pPr>
      <w:r w:rsidRPr="00EA7888">
        <w:rPr>
          <w:rFonts w:hint="cs"/>
          <w:rtl/>
        </w:rPr>
        <w:t xml:space="preserve">و از ابی ادریسِ خولانی روایت است که گفت: وارد مسجد دمشق شدم، در همان لحظه جوانی را که دندان‌های سفید و براقی داشت، دیدم و مردمان پیرامونش بودند و چون در مسأله‌ای اختلاف پیدا می‌کردند نظر </w:t>
      </w:r>
      <w:r w:rsidRPr="00EA7888">
        <w:rPr>
          <w:rFonts w:hint="cs"/>
          <w:rtl/>
        </w:rPr>
        <w:lastRenderedPageBreak/>
        <w:t>خود را با او می‌گفتند و از رأی و نظر او بهره‌مند می‌شدند، پس در باره او سؤال کردم، گفتند: این جوان معاذ بن جبل است.</w:t>
      </w:r>
    </w:p>
    <w:p w:rsidR="009E441B" w:rsidRPr="00EA7888" w:rsidRDefault="009E441B" w:rsidP="001227EE">
      <w:pPr>
        <w:pStyle w:val="a1"/>
        <w:rPr>
          <w:rtl/>
        </w:rPr>
      </w:pPr>
      <w:r w:rsidRPr="00EA7888">
        <w:rPr>
          <w:rFonts w:hint="cs"/>
          <w:rtl/>
        </w:rPr>
        <w:t>چاشت روز بعد که برای نماز آمدم، آن جوان را دیدم که در گزاردن نماز چاشتگاه از من پیشی گرفته و او را در حال نمازخواندن یافتم، پس در انتظار ماندم تا نمازش را به پایان بُرد، سپس از مقابل نزد او رفتم و بر او سلام کردم و گفتم، به خدا سوگند</w:t>
      </w:r>
      <w:r w:rsidR="008A6AE7">
        <w:rPr>
          <w:rFonts w:hint="cs"/>
          <w:rtl/>
        </w:rPr>
        <w:t xml:space="preserve"> تو را </w:t>
      </w:r>
      <w:r w:rsidRPr="00EA7888">
        <w:rPr>
          <w:rFonts w:hint="cs"/>
          <w:rtl/>
        </w:rPr>
        <w:t>به خاطر رضای خداوند دوست می‌دارم، چند بار گفت: آیا فقط برای خدا مرا دوست می‌داری؟ در پاسخ گفتم: آری، فقط برای رضای خدا، و</w:t>
      </w:r>
      <w:r w:rsidR="00647D67" w:rsidRPr="00EA7888">
        <w:rPr>
          <w:rFonts w:hint="cs"/>
          <w:rtl/>
        </w:rPr>
        <w:t xml:space="preserve"> </w:t>
      </w:r>
      <w:r w:rsidRPr="00EA7888">
        <w:rPr>
          <w:rFonts w:hint="cs"/>
          <w:rtl/>
        </w:rPr>
        <w:t>نه به خاطر هدف و خواستِ دیگر. گوش</w:t>
      </w:r>
      <w:r w:rsidR="001227EE">
        <w:rPr>
          <w:rFonts w:hint="cs"/>
          <w:rtl/>
        </w:rPr>
        <w:t>ۀ</w:t>
      </w:r>
      <w:r w:rsidRPr="00EA7888">
        <w:rPr>
          <w:rFonts w:hint="cs"/>
          <w:rtl/>
        </w:rPr>
        <w:t xml:space="preserve"> عبایم را گرفت و مرا به سوی خود کشید و گفت: شاد و خرسند باش به راستی که از رسول خدا </w:t>
      </w:r>
      <w:r w:rsidR="00785230" w:rsidRPr="00785230">
        <w:rPr>
          <w:rFonts w:cs="CTraditional Arabic"/>
          <w:rtl/>
        </w:rPr>
        <w:t>ج</w:t>
      </w:r>
      <w:r w:rsidR="001227EE" w:rsidRPr="001227EE">
        <w:rPr>
          <w:rFonts w:hint="cs"/>
          <w:rtl/>
        </w:rPr>
        <w:t xml:space="preserve"> </w:t>
      </w:r>
      <w:r w:rsidRPr="00EA7888">
        <w:rPr>
          <w:rFonts w:hint="cs"/>
          <w:rtl/>
        </w:rPr>
        <w:t>شنیدم که فرمود: خدای تبارک و تعالی می‌فرماید: به کسانی که به خاطر رضای من همدیگر را دوست می‌دارند، دوستی و محبت خویش را واجب گردانیدم</w:t>
      </w:r>
      <w:r w:rsidR="004D6418" w:rsidRPr="00EA7888">
        <w:rPr>
          <w:rFonts w:hint="cs"/>
          <w:rtl/>
        </w:rPr>
        <w:t>،</w:t>
      </w:r>
      <w:r w:rsidRPr="00EA7888">
        <w:rPr>
          <w:rFonts w:hint="cs"/>
          <w:rtl/>
        </w:rPr>
        <w:t xml:space="preserve"> و نیز به کسانی که به خاطر رضای من باهم همدمی و هم‌نشینی می‌کنند و بهم یاری می‌رسانند و به دیدار هم دیگر می‌روند و در راه من می‌بخشند محبتم را لازم و قطعی گردانیدم</w:t>
      </w:r>
      <w:r w:rsidRPr="00EA7888">
        <w:rPr>
          <w:rFonts w:hint="cs"/>
          <w:vertAlign w:val="superscript"/>
          <w:rtl/>
        </w:rPr>
        <w:t>(</w:t>
      </w:r>
      <w:r w:rsidRPr="00EA7888">
        <w:rPr>
          <w:rStyle w:val="FootnoteReference"/>
          <w:rtl/>
        </w:rPr>
        <w:footnoteReference w:id="37"/>
      </w:r>
      <w:r w:rsidRPr="00EA7888">
        <w:rPr>
          <w:rFonts w:hint="cs"/>
          <w:vertAlign w:val="superscript"/>
          <w:rtl/>
        </w:rPr>
        <w:t>)</w:t>
      </w:r>
      <w:r w:rsidRPr="00EA7888">
        <w:rPr>
          <w:rFonts w:hint="cs"/>
          <w:rtl/>
        </w:rPr>
        <w:t>.</w:t>
      </w:r>
    </w:p>
    <w:p w:rsidR="00FF1C9D" w:rsidRPr="00EA7888" w:rsidRDefault="00FF1C9D" w:rsidP="001227EE">
      <w:pPr>
        <w:pStyle w:val="a1"/>
        <w:rPr>
          <w:rtl/>
        </w:rPr>
      </w:pPr>
      <w:r w:rsidRPr="00EA7888">
        <w:rPr>
          <w:rFonts w:hint="cs"/>
          <w:rtl/>
        </w:rPr>
        <w:t>ابوداود از ابی امامه</w:t>
      </w:r>
      <w:r w:rsidR="00785230" w:rsidRPr="00785230">
        <w:rPr>
          <w:rFonts w:cs="CTraditional Arabic" w:hint="cs"/>
          <w:rtl/>
        </w:rPr>
        <w:t>س</w:t>
      </w:r>
      <w:r w:rsidRPr="00EA7888">
        <w:rPr>
          <w:rFonts w:hint="cs"/>
          <w:rtl/>
        </w:rPr>
        <w:t xml:space="preserve"> روایت کرده است که رسول خدا</w:t>
      </w:r>
      <w:r w:rsidR="00785230" w:rsidRPr="00785230">
        <w:rPr>
          <w:rFonts w:cs="CTraditional Arabic" w:hint="cs"/>
          <w:rtl/>
        </w:rPr>
        <w:t xml:space="preserve"> ج</w:t>
      </w:r>
      <w:r w:rsidRPr="00EA7888">
        <w:rPr>
          <w:rFonts w:hint="cs"/>
          <w:rtl/>
        </w:rPr>
        <w:t xml:space="preserve"> فرمود: </w:t>
      </w:r>
      <w:r w:rsidRPr="001227EE">
        <w:rPr>
          <w:rStyle w:val="Char2"/>
          <w:rFonts w:hint="cs"/>
          <w:rtl/>
        </w:rPr>
        <w:t>«</w:t>
      </w:r>
      <w:r w:rsidRPr="001227EE">
        <w:rPr>
          <w:rStyle w:val="Char2"/>
          <w:rFonts w:hint="eastAsia"/>
          <w:rtl/>
        </w:rPr>
        <w:t>مَنْ</w:t>
      </w:r>
      <w:r w:rsidRPr="001227EE">
        <w:rPr>
          <w:rStyle w:val="Char2"/>
          <w:rtl/>
        </w:rPr>
        <w:t xml:space="preserve"> </w:t>
      </w:r>
      <w:r w:rsidRPr="001227EE">
        <w:rPr>
          <w:rStyle w:val="Char2"/>
          <w:rFonts w:hint="eastAsia"/>
          <w:rtl/>
        </w:rPr>
        <w:t>أَحَبَّ</w:t>
      </w:r>
      <w:r w:rsidRPr="001227EE">
        <w:rPr>
          <w:rStyle w:val="Char2"/>
          <w:rtl/>
        </w:rPr>
        <w:t xml:space="preserve"> </w:t>
      </w:r>
      <w:r w:rsidRPr="001227EE">
        <w:rPr>
          <w:rStyle w:val="Char2"/>
          <w:rFonts w:hint="eastAsia"/>
          <w:rtl/>
        </w:rPr>
        <w:t>لِلَّهِ</w:t>
      </w:r>
      <w:r w:rsidRPr="001227EE">
        <w:rPr>
          <w:rStyle w:val="Char2"/>
          <w:rtl/>
        </w:rPr>
        <w:t xml:space="preserve"> </w:t>
      </w:r>
      <w:r w:rsidRPr="001227EE">
        <w:rPr>
          <w:rStyle w:val="Char2"/>
          <w:rFonts w:hint="eastAsia"/>
          <w:rtl/>
        </w:rPr>
        <w:t>وَأَبْغَضَ</w:t>
      </w:r>
      <w:r w:rsidRPr="001227EE">
        <w:rPr>
          <w:rStyle w:val="Char2"/>
          <w:rtl/>
        </w:rPr>
        <w:t xml:space="preserve"> </w:t>
      </w:r>
      <w:r w:rsidRPr="001227EE">
        <w:rPr>
          <w:rStyle w:val="Char2"/>
          <w:rFonts w:hint="eastAsia"/>
          <w:rtl/>
        </w:rPr>
        <w:t>لِلَّهِ</w:t>
      </w:r>
      <w:r w:rsidRPr="001227EE">
        <w:rPr>
          <w:rStyle w:val="Char2"/>
          <w:rtl/>
        </w:rPr>
        <w:t xml:space="preserve"> </w:t>
      </w:r>
      <w:r w:rsidRPr="001227EE">
        <w:rPr>
          <w:rStyle w:val="Char2"/>
          <w:rFonts w:hint="eastAsia"/>
          <w:rtl/>
        </w:rPr>
        <w:t>وَأَعْطَى</w:t>
      </w:r>
      <w:r w:rsidRPr="001227EE">
        <w:rPr>
          <w:rStyle w:val="Char2"/>
          <w:rtl/>
        </w:rPr>
        <w:t xml:space="preserve"> </w:t>
      </w:r>
      <w:r w:rsidRPr="001227EE">
        <w:rPr>
          <w:rStyle w:val="Char2"/>
          <w:rFonts w:hint="eastAsia"/>
          <w:rtl/>
        </w:rPr>
        <w:t>لِلَّهِ</w:t>
      </w:r>
      <w:r w:rsidRPr="001227EE">
        <w:rPr>
          <w:rStyle w:val="Char2"/>
          <w:rtl/>
        </w:rPr>
        <w:t xml:space="preserve"> </w:t>
      </w:r>
      <w:r w:rsidRPr="001227EE">
        <w:rPr>
          <w:rStyle w:val="Char2"/>
          <w:rFonts w:hint="eastAsia"/>
          <w:rtl/>
        </w:rPr>
        <w:t>وَمَنَعَ</w:t>
      </w:r>
      <w:r w:rsidRPr="001227EE">
        <w:rPr>
          <w:rStyle w:val="Char2"/>
          <w:rtl/>
        </w:rPr>
        <w:t xml:space="preserve"> </w:t>
      </w:r>
      <w:r w:rsidRPr="001227EE">
        <w:rPr>
          <w:rStyle w:val="Char2"/>
          <w:rFonts w:hint="eastAsia"/>
          <w:rtl/>
        </w:rPr>
        <w:t>لِلَّهِ</w:t>
      </w:r>
      <w:r w:rsidRPr="001227EE">
        <w:rPr>
          <w:rStyle w:val="Char2"/>
          <w:rtl/>
        </w:rPr>
        <w:t xml:space="preserve"> </w:t>
      </w:r>
      <w:r w:rsidRPr="001227EE">
        <w:rPr>
          <w:rStyle w:val="Char2"/>
          <w:rFonts w:hint="eastAsia"/>
          <w:rtl/>
        </w:rPr>
        <w:t>فَقَدِ</w:t>
      </w:r>
      <w:r w:rsidRPr="001227EE">
        <w:rPr>
          <w:rStyle w:val="Char2"/>
          <w:rtl/>
        </w:rPr>
        <w:t xml:space="preserve"> </w:t>
      </w:r>
      <w:r w:rsidRPr="001227EE">
        <w:rPr>
          <w:rStyle w:val="Char2"/>
          <w:rFonts w:hint="eastAsia"/>
          <w:rtl/>
        </w:rPr>
        <w:t>اسْتَكْمَلَ</w:t>
      </w:r>
      <w:r w:rsidRPr="001227EE">
        <w:rPr>
          <w:rStyle w:val="Char2"/>
          <w:rtl/>
        </w:rPr>
        <w:t xml:space="preserve"> </w:t>
      </w:r>
      <w:r w:rsidRPr="001227EE">
        <w:rPr>
          <w:rStyle w:val="Char2"/>
          <w:rFonts w:hint="eastAsia"/>
          <w:rtl/>
        </w:rPr>
        <w:t>الإِيمَانَ</w:t>
      </w:r>
      <w:r w:rsidRPr="001227EE">
        <w:rPr>
          <w:rStyle w:val="Char2"/>
          <w:rFonts w:hint="cs"/>
          <w:rtl/>
        </w:rPr>
        <w:t>»</w:t>
      </w:r>
      <w:r w:rsidRPr="00EA7888">
        <w:rPr>
          <w:rFonts w:hint="cs"/>
          <w:rtl/>
        </w:rPr>
        <w:t xml:space="preserve"> «کسی که به خاطر خدا دوست بدارد، و به خاطر خدا خشم گیرد و به خاطر خدا نیکی و احسان و به خاطر خدای باز دارد، به راستی ایمانش را کامل گردانیده است».</w:t>
      </w:r>
    </w:p>
    <w:p w:rsidR="00A711E3" w:rsidRPr="00EA7888" w:rsidRDefault="00A711E3" w:rsidP="001227EE">
      <w:pPr>
        <w:pStyle w:val="a1"/>
        <w:rPr>
          <w:rtl/>
        </w:rPr>
      </w:pPr>
      <w:r w:rsidRPr="00EA7888">
        <w:rPr>
          <w:rFonts w:hint="cs"/>
          <w:rtl/>
        </w:rPr>
        <w:lastRenderedPageBreak/>
        <w:t xml:space="preserve">بخشش و یا خودداری از آن از پیامدهای دوست‌داشتن و خشم‌گرفتن است، زیرا دل فرمانروای جسم است، پس </w:t>
      </w:r>
      <w:r w:rsidR="008136F4" w:rsidRPr="00EA7888">
        <w:rPr>
          <w:rFonts w:hint="cs"/>
          <w:rtl/>
        </w:rPr>
        <w:t>اصلاح دل اِصلاحِ جسم است و فساد دل سبب فساد و تباهی جسم است.</w:t>
      </w:r>
    </w:p>
    <w:p w:rsidR="008136F4" w:rsidRPr="00A91CC7" w:rsidRDefault="00696B46" w:rsidP="00A91CC7">
      <w:pPr>
        <w:pStyle w:val="a1"/>
        <w:rPr>
          <w:rFonts w:ascii="KFGQPC Uthmanic Script HAFS" w:hAnsi="KFGQPC Uthmanic Script HAFS" w:cs="KFGQPC Uthmanic Script HAFS"/>
          <w:spacing w:val="2"/>
          <w:rtl/>
        </w:rPr>
      </w:pPr>
      <w:r w:rsidRPr="00A91CC7">
        <w:rPr>
          <w:rFonts w:hint="cs"/>
          <w:spacing w:val="2"/>
          <w:rtl/>
        </w:rPr>
        <w:t>پس هرکس که دوست</w:t>
      </w:r>
      <w:r w:rsidRPr="00A91CC7">
        <w:rPr>
          <w:rFonts w:hint="eastAsia"/>
          <w:spacing w:val="2"/>
          <w:rtl/>
        </w:rPr>
        <w:t>‌</w:t>
      </w:r>
      <w:r w:rsidR="000860ED" w:rsidRPr="00A91CC7">
        <w:rPr>
          <w:rFonts w:hint="cs"/>
          <w:spacing w:val="2"/>
          <w:rtl/>
        </w:rPr>
        <w:t>داشتنش به خاطر خدا و خشم</w:t>
      </w:r>
      <w:r w:rsidR="000860ED" w:rsidRPr="00A91CC7">
        <w:rPr>
          <w:rFonts w:hint="eastAsia"/>
          <w:spacing w:val="2"/>
          <w:rtl/>
        </w:rPr>
        <w:t>‌</w:t>
      </w:r>
      <w:r w:rsidR="008136F4" w:rsidRPr="00A91CC7">
        <w:rPr>
          <w:rFonts w:hint="cs"/>
          <w:spacing w:val="2"/>
          <w:rtl/>
        </w:rPr>
        <w:t>گرفتنش به خاطر خدا و بخشش یا دریغ‌ورزیدنش برای رضای خدا باشد، نه به امید پاداش به کسی می‌بخشد و نه به خاطر چشم داشت ستایش ایشان و نه به خاطر محبوبیت و انگشت</w:t>
      </w:r>
      <w:r w:rsidR="006E14AC" w:rsidRPr="00A91CC7">
        <w:rPr>
          <w:rFonts w:hint="eastAsia"/>
          <w:spacing w:val="2"/>
          <w:rtl/>
        </w:rPr>
        <w:t>‌</w:t>
      </w:r>
      <w:r w:rsidR="008136F4" w:rsidRPr="00A91CC7">
        <w:rPr>
          <w:rFonts w:hint="cs"/>
          <w:spacing w:val="2"/>
          <w:rtl/>
        </w:rPr>
        <w:t>نما شدن میانِ مر</w:t>
      </w:r>
      <w:r w:rsidR="00623158" w:rsidRPr="00A91CC7">
        <w:rPr>
          <w:rFonts w:hint="cs"/>
          <w:spacing w:val="2"/>
          <w:rtl/>
        </w:rPr>
        <w:t>دمان، (بلکه تنها رضای خدا را در</w:t>
      </w:r>
      <w:r w:rsidR="008136F4" w:rsidRPr="00A91CC7">
        <w:rPr>
          <w:rFonts w:hint="cs"/>
          <w:spacing w:val="2"/>
          <w:rtl/>
        </w:rPr>
        <w:t>نظر دارد). و دریغ‌ورزیدن او به خاطر کینه و دشمنی بر سر مال دنیا نیست و به خاطر علاقه و دلبستگی به مال و ثروت نیست، بلکه از کسی دریغ می‌ورزد که او را از فرمان‌بردن و اطاعت از دستورِ خدا باز دارد. بنابراین، با این کار ایمانش را کامل گردانیده است و به مقام مؤمنی راستین دست یافته است، و فرمان خدای تعالی را بکار برده است که</w:t>
      </w:r>
      <w:r w:rsidR="00795486" w:rsidRPr="00A91CC7">
        <w:rPr>
          <w:rFonts w:hint="cs"/>
          <w:spacing w:val="2"/>
          <w:rtl/>
        </w:rPr>
        <w:t xml:space="preserve"> </w:t>
      </w:r>
      <w:r w:rsidR="00795486" w:rsidRPr="00A91CC7">
        <w:rPr>
          <w:rFonts w:ascii="Traditional Arabic" w:hAnsi="Traditional Arabic" w:cs="Traditional Arabic"/>
          <w:spacing w:val="2"/>
          <w:rtl/>
        </w:rPr>
        <w:t>﴿</w:t>
      </w:r>
      <w:r w:rsidR="00A91CC7" w:rsidRPr="00A91CC7">
        <w:rPr>
          <w:rFonts w:ascii="KFGQPC Uthmanic Script HAFS" w:hAnsi="KFGQPC Uthmanic Script HAFS" w:cs="KFGQPC Uthmanic Script HAFS" w:hint="eastAsia"/>
          <w:spacing w:val="2"/>
          <w:rtl/>
        </w:rPr>
        <w:t>قُلۡ</w:t>
      </w:r>
      <w:r w:rsidR="00A91CC7" w:rsidRPr="00A91CC7">
        <w:rPr>
          <w:rFonts w:ascii="KFGQPC Uthmanic Script HAFS" w:hAnsi="KFGQPC Uthmanic Script HAFS" w:cs="KFGQPC Uthmanic Script HAFS"/>
          <w:spacing w:val="2"/>
          <w:rtl/>
        </w:rPr>
        <w:t xml:space="preserve"> إِنَّ صَلَاتِي وَنُسُكِي وَمَحۡيَايَ وَمَمَاتِي لِلَّهِ رَبِّ </w:t>
      </w:r>
      <w:r w:rsidR="00A91CC7" w:rsidRPr="00A91CC7">
        <w:rPr>
          <w:rFonts w:ascii="KFGQPC Uthmanic Script HAFS" w:hAnsi="KFGQPC Uthmanic Script HAFS" w:cs="KFGQPC Uthmanic Script HAFS" w:hint="cs"/>
          <w:spacing w:val="2"/>
          <w:rtl/>
        </w:rPr>
        <w:t>ٱ</w:t>
      </w:r>
      <w:r w:rsidR="00A91CC7" w:rsidRPr="00A91CC7">
        <w:rPr>
          <w:rFonts w:ascii="KFGQPC Uthmanic Script HAFS" w:hAnsi="KFGQPC Uthmanic Script HAFS" w:cs="KFGQPC Uthmanic Script HAFS" w:hint="eastAsia"/>
          <w:spacing w:val="2"/>
          <w:rtl/>
        </w:rPr>
        <w:t>لۡعَٰلَمِينَ</w:t>
      </w:r>
      <w:r w:rsidR="00A91CC7" w:rsidRPr="00A91CC7">
        <w:rPr>
          <w:rFonts w:ascii="KFGQPC Uthmanic Script HAFS" w:hAnsi="KFGQPC Uthmanic Script HAFS" w:cs="KFGQPC Uthmanic Script HAFS"/>
          <w:spacing w:val="2"/>
          <w:rtl/>
        </w:rPr>
        <w:t xml:space="preserve"> ١٦٢</w:t>
      </w:r>
      <w:r w:rsidR="00795486" w:rsidRPr="00A91CC7">
        <w:rPr>
          <w:rFonts w:ascii="Traditional Arabic" w:hAnsi="Traditional Arabic" w:cs="Traditional Arabic"/>
          <w:spacing w:val="2"/>
          <w:rtl/>
        </w:rPr>
        <w:t>﴾</w:t>
      </w:r>
      <w:r w:rsidR="00795486" w:rsidRPr="00A91CC7">
        <w:rPr>
          <w:rFonts w:hint="cs"/>
          <w:spacing w:val="2"/>
          <w:rtl/>
        </w:rPr>
        <w:t xml:space="preserve"> </w:t>
      </w:r>
      <w:r w:rsidR="00795486" w:rsidRPr="00A91CC7">
        <w:rPr>
          <w:rStyle w:val="1-Char"/>
          <w:rFonts w:hint="cs"/>
          <w:spacing w:val="2"/>
          <w:rtl/>
        </w:rPr>
        <w:t>[الأنعام: 162]</w:t>
      </w:r>
      <w:r w:rsidR="00795486" w:rsidRPr="00A91CC7">
        <w:rPr>
          <w:rFonts w:hint="cs"/>
          <w:spacing w:val="2"/>
          <w:rtl/>
        </w:rPr>
        <w:t>.</w:t>
      </w:r>
      <w:r w:rsidR="008136F4" w:rsidRPr="00A91CC7">
        <w:rPr>
          <w:rFonts w:hint="cs"/>
          <w:spacing w:val="2"/>
          <w:sz w:val="24"/>
          <w:szCs w:val="24"/>
          <w:rtl/>
        </w:rPr>
        <w:t xml:space="preserve"> </w:t>
      </w:r>
      <w:r w:rsidR="008136F4" w:rsidRPr="00A91CC7">
        <w:rPr>
          <w:rFonts w:hint="cs"/>
          <w:spacing w:val="2"/>
          <w:rtl/>
        </w:rPr>
        <w:t>«بگو در حقیقت نما</w:t>
      </w:r>
      <w:r w:rsidR="00FA24A1" w:rsidRPr="00A91CC7">
        <w:rPr>
          <w:rFonts w:hint="cs"/>
          <w:spacing w:val="2"/>
          <w:rtl/>
        </w:rPr>
        <w:t xml:space="preserve">ز من و سایر عبادات من و زندگی و </w:t>
      </w:r>
      <w:r w:rsidR="008136F4" w:rsidRPr="00A91CC7">
        <w:rPr>
          <w:rFonts w:hint="cs"/>
          <w:spacing w:val="2"/>
          <w:rtl/>
        </w:rPr>
        <w:t>مرگ من برای خدا، پروردگار جهانیان است».</w:t>
      </w:r>
    </w:p>
    <w:p w:rsidR="00F103F2" w:rsidRPr="00EA7888" w:rsidRDefault="00F103F2" w:rsidP="001227EE">
      <w:pPr>
        <w:pStyle w:val="a1"/>
        <w:rPr>
          <w:rtl/>
        </w:rPr>
      </w:pPr>
      <w:r w:rsidRPr="00EA7888">
        <w:rPr>
          <w:rFonts w:hint="cs"/>
          <w:rtl/>
        </w:rPr>
        <w:t>هنگامی که این دوستی و محبت او را وا</w:t>
      </w:r>
      <w:r w:rsidR="004D2504" w:rsidRPr="00EA7888">
        <w:rPr>
          <w:rFonts w:hint="cs"/>
          <w:rtl/>
        </w:rPr>
        <w:t xml:space="preserve"> </w:t>
      </w:r>
      <w:r w:rsidRPr="00EA7888">
        <w:rPr>
          <w:rFonts w:hint="cs"/>
          <w:rtl/>
        </w:rPr>
        <w:t>می‌دارد که به برادر دینی</w:t>
      </w:r>
      <w:r w:rsidR="00813D78">
        <w:rPr>
          <w:rFonts w:cs="B Zar" w:hint="cs"/>
          <w:rtl/>
        </w:rPr>
        <w:t xml:space="preserve">‌اش </w:t>
      </w:r>
      <w:r w:rsidRPr="00EA7888">
        <w:rPr>
          <w:rFonts w:hint="cs"/>
          <w:rtl/>
        </w:rPr>
        <w:t>در نیازمندی‌های دنیوی یاری برساند، چه برسد به</w:t>
      </w:r>
      <w:r w:rsidR="008A6AE7">
        <w:rPr>
          <w:rFonts w:hint="cs"/>
          <w:rtl/>
        </w:rPr>
        <w:t xml:space="preserve"> اینکه </w:t>
      </w:r>
      <w:r w:rsidRPr="00EA7888">
        <w:rPr>
          <w:rFonts w:hint="cs"/>
          <w:rtl/>
        </w:rPr>
        <w:t>از او دریغ ورزد و یا</w:t>
      </w:r>
      <w:r w:rsidR="008A6AE7">
        <w:rPr>
          <w:rFonts w:hint="cs"/>
          <w:rtl/>
        </w:rPr>
        <w:t xml:space="preserve"> اینکه </w:t>
      </w:r>
      <w:r w:rsidR="00705907" w:rsidRPr="00EA7888">
        <w:rPr>
          <w:rFonts w:hint="cs"/>
          <w:rtl/>
        </w:rPr>
        <w:t>به</w:t>
      </w:r>
      <w:r w:rsidRPr="00EA7888">
        <w:rPr>
          <w:rFonts w:hint="cs"/>
          <w:rtl/>
        </w:rPr>
        <w:t xml:space="preserve"> او ستم رساند یا او را بیازارد، رسول گرامی</w:t>
      </w:r>
      <w:r w:rsidR="00785230" w:rsidRPr="00785230">
        <w:rPr>
          <w:rFonts w:cs="CTraditional Arabic" w:hint="cs"/>
          <w:rtl/>
        </w:rPr>
        <w:t xml:space="preserve"> ج</w:t>
      </w:r>
      <w:r w:rsidRPr="00EA7888">
        <w:rPr>
          <w:rFonts w:hint="cs"/>
          <w:rtl/>
        </w:rPr>
        <w:t xml:space="preserve"> آن را چنین بیان فرموده است: </w:t>
      </w:r>
      <w:r w:rsidR="003A4C3F" w:rsidRPr="001227EE">
        <w:rPr>
          <w:rStyle w:val="Char2"/>
          <w:rFonts w:hint="cs"/>
          <w:rtl/>
        </w:rPr>
        <w:t>«</w:t>
      </w:r>
      <w:r w:rsidR="003A4C3F" w:rsidRPr="001227EE">
        <w:rPr>
          <w:rStyle w:val="Char2"/>
          <w:rFonts w:hint="eastAsia"/>
          <w:rtl/>
        </w:rPr>
        <w:t>لاَ</w:t>
      </w:r>
      <w:r w:rsidR="003A4C3F" w:rsidRPr="001227EE">
        <w:rPr>
          <w:rStyle w:val="Char2"/>
          <w:rtl/>
        </w:rPr>
        <w:t xml:space="preserve"> </w:t>
      </w:r>
      <w:r w:rsidR="003A4C3F" w:rsidRPr="001227EE">
        <w:rPr>
          <w:rStyle w:val="Char2"/>
          <w:rFonts w:hint="eastAsia"/>
          <w:rtl/>
        </w:rPr>
        <w:t>تَحَاسَدُوا</w:t>
      </w:r>
      <w:r w:rsidR="003A4C3F" w:rsidRPr="001227EE">
        <w:rPr>
          <w:rStyle w:val="Char2"/>
          <w:rtl/>
        </w:rPr>
        <w:t xml:space="preserve"> </w:t>
      </w:r>
      <w:r w:rsidR="003A4C3F" w:rsidRPr="001227EE">
        <w:rPr>
          <w:rStyle w:val="Char2"/>
          <w:rFonts w:hint="eastAsia"/>
          <w:rtl/>
        </w:rPr>
        <w:t>وَلاَ</w:t>
      </w:r>
      <w:r w:rsidR="003A4C3F" w:rsidRPr="001227EE">
        <w:rPr>
          <w:rStyle w:val="Char2"/>
          <w:rtl/>
        </w:rPr>
        <w:t xml:space="preserve"> </w:t>
      </w:r>
      <w:r w:rsidR="003A4C3F" w:rsidRPr="001227EE">
        <w:rPr>
          <w:rStyle w:val="Char2"/>
          <w:rFonts w:hint="eastAsia"/>
          <w:rtl/>
        </w:rPr>
        <w:t>تَنَاجَشُوا</w:t>
      </w:r>
      <w:r w:rsidR="003A4C3F" w:rsidRPr="001227EE">
        <w:rPr>
          <w:rStyle w:val="Char2"/>
          <w:rtl/>
        </w:rPr>
        <w:t xml:space="preserve"> </w:t>
      </w:r>
      <w:r w:rsidR="003A4C3F" w:rsidRPr="001227EE">
        <w:rPr>
          <w:rStyle w:val="Char2"/>
          <w:rFonts w:hint="eastAsia"/>
          <w:rtl/>
        </w:rPr>
        <w:t>وَلاَ</w:t>
      </w:r>
      <w:r w:rsidR="003A4C3F" w:rsidRPr="001227EE">
        <w:rPr>
          <w:rStyle w:val="Char2"/>
          <w:rtl/>
        </w:rPr>
        <w:t xml:space="preserve"> </w:t>
      </w:r>
      <w:r w:rsidR="003A4C3F" w:rsidRPr="001227EE">
        <w:rPr>
          <w:rStyle w:val="Char2"/>
          <w:rFonts w:hint="eastAsia"/>
          <w:rtl/>
        </w:rPr>
        <w:t>تَبَاغَضُوا</w:t>
      </w:r>
      <w:r w:rsidR="003A4C3F" w:rsidRPr="001227EE">
        <w:rPr>
          <w:rStyle w:val="Char2"/>
          <w:rtl/>
        </w:rPr>
        <w:t xml:space="preserve"> </w:t>
      </w:r>
      <w:r w:rsidR="003A4C3F" w:rsidRPr="001227EE">
        <w:rPr>
          <w:rStyle w:val="Char2"/>
          <w:rFonts w:hint="eastAsia"/>
          <w:rtl/>
        </w:rPr>
        <w:t>وَلاَ</w:t>
      </w:r>
      <w:r w:rsidR="003A4C3F" w:rsidRPr="001227EE">
        <w:rPr>
          <w:rStyle w:val="Char2"/>
          <w:rtl/>
        </w:rPr>
        <w:t xml:space="preserve"> </w:t>
      </w:r>
      <w:r w:rsidR="003A4C3F" w:rsidRPr="001227EE">
        <w:rPr>
          <w:rStyle w:val="Char2"/>
          <w:rFonts w:hint="eastAsia"/>
          <w:rtl/>
        </w:rPr>
        <w:t>تَدَابَرُوا</w:t>
      </w:r>
      <w:r w:rsidR="003A4C3F" w:rsidRPr="001227EE">
        <w:rPr>
          <w:rStyle w:val="Char2"/>
          <w:rtl/>
        </w:rPr>
        <w:t xml:space="preserve"> </w:t>
      </w:r>
      <w:r w:rsidR="003A4C3F" w:rsidRPr="001227EE">
        <w:rPr>
          <w:rStyle w:val="Char2"/>
          <w:rFonts w:hint="eastAsia"/>
          <w:rtl/>
        </w:rPr>
        <w:t>وَلاَ</w:t>
      </w:r>
      <w:r w:rsidR="003A4C3F" w:rsidRPr="001227EE">
        <w:rPr>
          <w:rStyle w:val="Char2"/>
          <w:rtl/>
        </w:rPr>
        <w:t xml:space="preserve"> </w:t>
      </w:r>
      <w:r w:rsidR="003A4C3F" w:rsidRPr="001227EE">
        <w:rPr>
          <w:rStyle w:val="Char2"/>
          <w:rFonts w:hint="eastAsia"/>
          <w:rtl/>
        </w:rPr>
        <w:t>يَبِعْ</w:t>
      </w:r>
      <w:r w:rsidR="003A4C3F" w:rsidRPr="001227EE">
        <w:rPr>
          <w:rStyle w:val="Char2"/>
          <w:rtl/>
        </w:rPr>
        <w:t xml:space="preserve"> </w:t>
      </w:r>
      <w:r w:rsidR="003A4C3F" w:rsidRPr="001227EE">
        <w:rPr>
          <w:rStyle w:val="Char2"/>
          <w:rFonts w:hint="eastAsia"/>
          <w:rtl/>
        </w:rPr>
        <w:t>بَعْضُكُمْ</w:t>
      </w:r>
      <w:r w:rsidR="003A4C3F" w:rsidRPr="001227EE">
        <w:rPr>
          <w:rStyle w:val="Char2"/>
          <w:rtl/>
        </w:rPr>
        <w:t xml:space="preserve"> </w:t>
      </w:r>
      <w:r w:rsidR="003A4C3F" w:rsidRPr="001227EE">
        <w:rPr>
          <w:rStyle w:val="Char2"/>
          <w:rFonts w:hint="eastAsia"/>
          <w:rtl/>
        </w:rPr>
        <w:t>عَلَى</w:t>
      </w:r>
      <w:r w:rsidR="003A4C3F" w:rsidRPr="001227EE">
        <w:rPr>
          <w:rStyle w:val="Char2"/>
          <w:rtl/>
        </w:rPr>
        <w:t xml:space="preserve"> </w:t>
      </w:r>
      <w:r w:rsidR="003A4C3F" w:rsidRPr="001227EE">
        <w:rPr>
          <w:rStyle w:val="Char2"/>
          <w:rFonts w:hint="eastAsia"/>
          <w:rtl/>
        </w:rPr>
        <w:t>بَيْعِ</w:t>
      </w:r>
      <w:r w:rsidR="003A4C3F" w:rsidRPr="001227EE">
        <w:rPr>
          <w:rStyle w:val="Char2"/>
          <w:rtl/>
        </w:rPr>
        <w:t xml:space="preserve"> </w:t>
      </w:r>
      <w:r w:rsidR="003A4C3F" w:rsidRPr="001227EE">
        <w:rPr>
          <w:rStyle w:val="Char2"/>
          <w:rFonts w:hint="eastAsia"/>
          <w:rtl/>
        </w:rPr>
        <w:t>بَعْضٍ</w:t>
      </w:r>
      <w:r w:rsidR="003A4C3F" w:rsidRPr="001227EE">
        <w:rPr>
          <w:rStyle w:val="Char2"/>
          <w:rtl/>
        </w:rPr>
        <w:t xml:space="preserve"> </w:t>
      </w:r>
      <w:r w:rsidR="003A4C3F" w:rsidRPr="001227EE">
        <w:rPr>
          <w:rStyle w:val="Char2"/>
          <w:rFonts w:hint="eastAsia"/>
          <w:rtl/>
        </w:rPr>
        <w:t>وَكُونُوا</w:t>
      </w:r>
      <w:r w:rsidR="003A4C3F" w:rsidRPr="001227EE">
        <w:rPr>
          <w:rStyle w:val="Char2"/>
          <w:rtl/>
        </w:rPr>
        <w:t xml:space="preserve"> </w:t>
      </w:r>
      <w:r w:rsidR="003A4C3F" w:rsidRPr="001227EE">
        <w:rPr>
          <w:rStyle w:val="Char2"/>
          <w:rFonts w:hint="eastAsia"/>
          <w:rtl/>
        </w:rPr>
        <w:t>عِبَادَ</w:t>
      </w:r>
      <w:r w:rsidR="003A4C3F" w:rsidRPr="001227EE">
        <w:rPr>
          <w:rStyle w:val="Char2"/>
          <w:rtl/>
        </w:rPr>
        <w:t xml:space="preserve"> </w:t>
      </w:r>
      <w:r w:rsidR="003A4C3F" w:rsidRPr="001227EE">
        <w:rPr>
          <w:rStyle w:val="Char2"/>
          <w:rFonts w:hint="eastAsia"/>
          <w:rtl/>
        </w:rPr>
        <w:t>اللَّهِ</w:t>
      </w:r>
      <w:r w:rsidR="003A4C3F" w:rsidRPr="001227EE">
        <w:rPr>
          <w:rStyle w:val="Char2"/>
          <w:rtl/>
        </w:rPr>
        <w:t xml:space="preserve"> </w:t>
      </w:r>
      <w:r w:rsidR="003A4C3F" w:rsidRPr="001227EE">
        <w:rPr>
          <w:rStyle w:val="Char2"/>
          <w:rFonts w:hint="eastAsia"/>
          <w:rtl/>
        </w:rPr>
        <w:t>إِخْوَانًا</w:t>
      </w:r>
      <w:r w:rsidR="003A4C3F" w:rsidRPr="001227EE">
        <w:rPr>
          <w:rStyle w:val="Char2"/>
          <w:rtl/>
        </w:rPr>
        <w:t xml:space="preserve">. </w:t>
      </w:r>
      <w:r w:rsidR="003A4C3F" w:rsidRPr="001227EE">
        <w:rPr>
          <w:rStyle w:val="Char2"/>
          <w:rFonts w:hint="eastAsia"/>
          <w:rtl/>
        </w:rPr>
        <w:t>الْمُسْلِمُ</w:t>
      </w:r>
      <w:r w:rsidR="003A4C3F" w:rsidRPr="001227EE">
        <w:rPr>
          <w:rStyle w:val="Char2"/>
          <w:rtl/>
        </w:rPr>
        <w:t xml:space="preserve"> </w:t>
      </w:r>
      <w:r w:rsidR="003A4C3F" w:rsidRPr="001227EE">
        <w:rPr>
          <w:rStyle w:val="Char2"/>
          <w:rFonts w:hint="eastAsia"/>
          <w:rtl/>
        </w:rPr>
        <w:t>أَخُو</w:t>
      </w:r>
      <w:r w:rsidR="003A4C3F" w:rsidRPr="001227EE">
        <w:rPr>
          <w:rStyle w:val="Char2"/>
          <w:rtl/>
        </w:rPr>
        <w:t xml:space="preserve"> </w:t>
      </w:r>
      <w:r w:rsidR="003A4C3F" w:rsidRPr="001227EE">
        <w:rPr>
          <w:rStyle w:val="Char2"/>
          <w:rFonts w:hint="eastAsia"/>
          <w:rtl/>
        </w:rPr>
        <w:t>الْمُسْلِمِ</w:t>
      </w:r>
      <w:r w:rsidR="003A4C3F" w:rsidRPr="001227EE">
        <w:rPr>
          <w:rStyle w:val="Char2"/>
          <w:rtl/>
        </w:rPr>
        <w:t xml:space="preserve"> </w:t>
      </w:r>
      <w:r w:rsidR="003A4C3F" w:rsidRPr="001227EE">
        <w:rPr>
          <w:rStyle w:val="Char2"/>
          <w:rFonts w:hint="eastAsia"/>
          <w:rtl/>
        </w:rPr>
        <w:t>لاَ</w:t>
      </w:r>
      <w:r w:rsidR="003A4C3F" w:rsidRPr="001227EE">
        <w:rPr>
          <w:rStyle w:val="Char2"/>
          <w:rtl/>
        </w:rPr>
        <w:t xml:space="preserve"> </w:t>
      </w:r>
      <w:r w:rsidR="003A4C3F" w:rsidRPr="001227EE">
        <w:rPr>
          <w:rStyle w:val="Char2"/>
          <w:rFonts w:hint="eastAsia"/>
          <w:rtl/>
        </w:rPr>
        <w:t>يَظْلِمُهُ</w:t>
      </w:r>
      <w:r w:rsidR="003A4C3F" w:rsidRPr="001227EE">
        <w:rPr>
          <w:rStyle w:val="Char2"/>
          <w:rtl/>
        </w:rPr>
        <w:t xml:space="preserve"> </w:t>
      </w:r>
      <w:r w:rsidR="003A4C3F" w:rsidRPr="001227EE">
        <w:rPr>
          <w:rStyle w:val="Char2"/>
          <w:rFonts w:hint="eastAsia"/>
          <w:rtl/>
        </w:rPr>
        <w:t>وَلاَ</w:t>
      </w:r>
      <w:r w:rsidR="003A4C3F" w:rsidRPr="001227EE">
        <w:rPr>
          <w:rStyle w:val="Char2"/>
          <w:rtl/>
        </w:rPr>
        <w:t xml:space="preserve"> </w:t>
      </w:r>
      <w:r w:rsidR="003A4C3F" w:rsidRPr="001227EE">
        <w:rPr>
          <w:rStyle w:val="Char2"/>
          <w:rFonts w:hint="eastAsia"/>
          <w:rtl/>
        </w:rPr>
        <w:t>يَخْذُلُهُ</w:t>
      </w:r>
      <w:r w:rsidR="003A4C3F" w:rsidRPr="001227EE">
        <w:rPr>
          <w:rStyle w:val="Char2"/>
          <w:rtl/>
        </w:rPr>
        <w:t xml:space="preserve"> </w:t>
      </w:r>
      <w:r w:rsidR="003A4C3F" w:rsidRPr="001227EE">
        <w:rPr>
          <w:rStyle w:val="Char2"/>
          <w:rFonts w:hint="eastAsia"/>
          <w:rtl/>
        </w:rPr>
        <w:t>وَلاَ</w:t>
      </w:r>
      <w:r w:rsidR="003A4C3F" w:rsidRPr="001227EE">
        <w:rPr>
          <w:rStyle w:val="Char2"/>
          <w:rtl/>
        </w:rPr>
        <w:t xml:space="preserve"> </w:t>
      </w:r>
      <w:r w:rsidR="003A4C3F" w:rsidRPr="001227EE">
        <w:rPr>
          <w:rStyle w:val="Char2"/>
          <w:rFonts w:hint="eastAsia"/>
          <w:rtl/>
        </w:rPr>
        <w:t>يَحْقِرُهُ</w:t>
      </w:r>
      <w:r w:rsidR="003A4C3F" w:rsidRPr="001227EE">
        <w:rPr>
          <w:rStyle w:val="Char2"/>
          <w:rtl/>
        </w:rPr>
        <w:t xml:space="preserve">. </w:t>
      </w:r>
      <w:r w:rsidR="003A4C3F" w:rsidRPr="001227EE">
        <w:rPr>
          <w:rStyle w:val="Char2"/>
          <w:rFonts w:hint="eastAsia"/>
          <w:rtl/>
        </w:rPr>
        <w:t>التَّقْوَى</w:t>
      </w:r>
      <w:r w:rsidR="003A4C3F" w:rsidRPr="001227EE">
        <w:rPr>
          <w:rStyle w:val="Char2"/>
          <w:rtl/>
        </w:rPr>
        <w:t xml:space="preserve"> </w:t>
      </w:r>
      <w:r w:rsidR="000E5F79" w:rsidRPr="001227EE">
        <w:rPr>
          <w:rStyle w:val="Char2"/>
          <w:rFonts w:hint="eastAsia"/>
          <w:rtl/>
        </w:rPr>
        <w:t>ه</w:t>
      </w:r>
      <w:r w:rsidR="000E5F79" w:rsidRPr="001227EE">
        <w:rPr>
          <w:rStyle w:val="Char2"/>
          <w:rFonts w:hint="cs"/>
          <w:rtl/>
        </w:rPr>
        <w:t>َهُنَ</w:t>
      </w:r>
      <w:r w:rsidR="003A4C3F" w:rsidRPr="001227EE">
        <w:rPr>
          <w:rStyle w:val="Char2"/>
          <w:rFonts w:hint="eastAsia"/>
          <w:rtl/>
        </w:rPr>
        <w:t>ا</w:t>
      </w:r>
      <w:r w:rsidR="000E5F79" w:rsidRPr="001227EE">
        <w:rPr>
          <w:rStyle w:val="Char2"/>
          <w:rFonts w:hint="cs"/>
          <w:rtl/>
        </w:rPr>
        <w:t>، التَّقْوى</w:t>
      </w:r>
      <w:r w:rsidR="003A4C3F" w:rsidRPr="001227EE">
        <w:rPr>
          <w:rStyle w:val="Char2"/>
          <w:rtl/>
        </w:rPr>
        <w:t xml:space="preserve"> </w:t>
      </w:r>
      <w:r w:rsidR="000E5F79" w:rsidRPr="001227EE">
        <w:rPr>
          <w:rStyle w:val="Char2"/>
          <w:rFonts w:hint="cs"/>
          <w:rtl/>
        </w:rPr>
        <w:t>هَ</w:t>
      </w:r>
      <w:r w:rsidR="003A4C3F" w:rsidRPr="001227EE">
        <w:rPr>
          <w:rStyle w:val="Char2"/>
          <w:rFonts w:hint="eastAsia"/>
          <w:rtl/>
        </w:rPr>
        <w:t>هُنَا</w:t>
      </w:r>
      <w:r w:rsidR="000E5F79" w:rsidRPr="001227EE">
        <w:rPr>
          <w:rStyle w:val="Char2"/>
          <w:rFonts w:hint="cs"/>
          <w:rtl/>
        </w:rPr>
        <w:t xml:space="preserve"> </w:t>
      </w:r>
      <w:r w:rsidR="000E5F79" w:rsidRPr="001227EE">
        <w:rPr>
          <w:rStyle w:val="Char2"/>
          <w:rFonts w:ascii="Times New Roman" w:hAnsi="Times New Roman" w:cs="Times New Roman" w:hint="cs"/>
          <w:rtl/>
        </w:rPr>
        <w:t>–</w:t>
      </w:r>
      <w:r w:rsidR="003A4C3F" w:rsidRPr="001227EE">
        <w:rPr>
          <w:rStyle w:val="Char2"/>
          <w:rtl/>
        </w:rPr>
        <w:t xml:space="preserve"> </w:t>
      </w:r>
      <w:r w:rsidR="003A4C3F" w:rsidRPr="001227EE">
        <w:rPr>
          <w:rStyle w:val="Char2"/>
          <w:rFonts w:hint="eastAsia"/>
          <w:rtl/>
        </w:rPr>
        <w:t>وَيُشِيرُ</w:t>
      </w:r>
      <w:r w:rsidR="003A4C3F" w:rsidRPr="001227EE">
        <w:rPr>
          <w:rStyle w:val="Char2"/>
          <w:rtl/>
        </w:rPr>
        <w:t xml:space="preserve"> </w:t>
      </w:r>
      <w:r w:rsidR="003A4C3F" w:rsidRPr="001227EE">
        <w:rPr>
          <w:rStyle w:val="Char2"/>
          <w:rFonts w:hint="eastAsia"/>
          <w:rtl/>
        </w:rPr>
        <w:t>إِلَى</w:t>
      </w:r>
      <w:r w:rsidR="003A4C3F" w:rsidRPr="001227EE">
        <w:rPr>
          <w:rStyle w:val="Char2"/>
          <w:rtl/>
        </w:rPr>
        <w:t xml:space="preserve"> </w:t>
      </w:r>
      <w:r w:rsidR="003A4C3F" w:rsidRPr="001227EE">
        <w:rPr>
          <w:rStyle w:val="Char2"/>
          <w:rFonts w:hint="eastAsia"/>
          <w:rtl/>
        </w:rPr>
        <w:t>صَدْرِهِ</w:t>
      </w:r>
      <w:r w:rsidR="000E5F79" w:rsidRPr="001227EE">
        <w:rPr>
          <w:rStyle w:val="Char2"/>
          <w:rFonts w:hint="cs"/>
          <w:rtl/>
        </w:rPr>
        <w:t xml:space="preserve"> </w:t>
      </w:r>
      <w:r w:rsidR="000E5F79" w:rsidRPr="001227EE">
        <w:rPr>
          <w:rStyle w:val="Char2"/>
          <w:rFonts w:ascii="Times New Roman" w:hAnsi="Times New Roman" w:cs="Times New Roman" w:hint="cs"/>
          <w:rtl/>
        </w:rPr>
        <w:t>–</w:t>
      </w:r>
      <w:r w:rsidR="003A4C3F" w:rsidRPr="001227EE">
        <w:rPr>
          <w:rStyle w:val="Char2"/>
          <w:rtl/>
        </w:rPr>
        <w:t xml:space="preserve"> </w:t>
      </w:r>
      <w:r w:rsidR="003A4C3F" w:rsidRPr="001227EE">
        <w:rPr>
          <w:rStyle w:val="Char2"/>
          <w:rFonts w:hint="eastAsia"/>
          <w:rtl/>
        </w:rPr>
        <w:t>بِحَسْبِ</w:t>
      </w:r>
      <w:r w:rsidR="003A4C3F" w:rsidRPr="001227EE">
        <w:rPr>
          <w:rStyle w:val="Char2"/>
          <w:rtl/>
        </w:rPr>
        <w:t xml:space="preserve"> </w:t>
      </w:r>
      <w:r w:rsidR="003A4C3F" w:rsidRPr="001227EE">
        <w:rPr>
          <w:rStyle w:val="Char2"/>
          <w:rFonts w:hint="eastAsia"/>
          <w:rtl/>
        </w:rPr>
        <w:t>امْرِئٍ</w:t>
      </w:r>
      <w:r w:rsidR="003A4C3F" w:rsidRPr="001227EE">
        <w:rPr>
          <w:rStyle w:val="Char2"/>
          <w:rtl/>
        </w:rPr>
        <w:t xml:space="preserve"> </w:t>
      </w:r>
      <w:r w:rsidR="003A4C3F" w:rsidRPr="001227EE">
        <w:rPr>
          <w:rStyle w:val="Char2"/>
          <w:rFonts w:hint="eastAsia"/>
          <w:rtl/>
        </w:rPr>
        <w:t>مِنَ</w:t>
      </w:r>
      <w:r w:rsidR="003A4C3F" w:rsidRPr="001227EE">
        <w:rPr>
          <w:rStyle w:val="Char2"/>
          <w:rtl/>
        </w:rPr>
        <w:t xml:space="preserve"> </w:t>
      </w:r>
      <w:r w:rsidR="003A4C3F" w:rsidRPr="001227EE">
        <w:rPr>
          <w:rStyle w:val="Char2"/>
          <w:rFonts w:hint="eastAsia"/>
          <w:rtl/>
        </w:rPr>
        <w:t>الشَّرِّ</w:t>
      </w:r>
      <w:r w:rsidR="003A4C3F" w:rsidRPr="001227EE">
        <w:rPr>
          <w:rStyle w:val="Char2"/>
          <w:rtl/>
        </w:rPr>
        <w:t xml:space="preserve"> </w:t>
      </w:r>
      <w:r w:rsidR="003A4C3F" w:rsidRPr="001227EE">
        <w:rPr>
          <w:rStyle w:val="Char2"/>
          <w:rFonts w:hint="eastAsia"/>
          <w:rtl/>
        </w:rPr>
        <w:t>أَنْ</w:t>
      </w:r>
      <w:r w:rsidR="003A4C3F" w:rsidRPr="001227EE">
        <w:rPr>
          <w:rStyle w:val="Char2"/>
          <w:rtl/>
        </w:rPr>
        <w:t xml:space="preserve"> </w:t>
      </w:r>
      <w:r w:rsidR="003A4C3F" w:rsidRPr="001227EE">
        <w:rPr>
          <w:rStyle w:val="Char2"/>
          <w:rFonts w:hint="eastAsia"/>
          <w:rtl/>
        </w:rPr>
        <w:t>يَحْقِرَ</w:t>
      </w:r>
      <w:r w:rsidR="003A4C3F" w:rsidRPr="001227EE">
        <w:rPr>
          <w:rStyle w:val="Char2"/>
          <w:rtl/>
        </w:rPr>
        <w:t xml:space="preserve"> </w:t>
      </w:r>
      <w:r w:rsidR="003A4C3F" w:rsidRPr="001227EE">
        <w:rPr>
          <w:rStyle w:val="Char2"/>
          <w:rFonts w:hint="eastAsia"/>
          <w:rtl/>
        </w:rPr>
        <w:t>أَخَاهُ</w:t>
      </w:r>
      <w:r w:rsidR="003A4C3F" w:rsidRPr="001227EE">
        <w:rPr>
          <w:rStyle w:val="Char2"/>
          <w:rtl/>
        </w:rPr>
        <w:t xml:space="preserve"> </w:t>
      </w:r>
      <w:r w:rsidR="003A4C3F" w:rsidRPr="001227EE">
        <w:rPr>
          <w:rStyle w:val="Char2"/>
          <w:rFonts w:hint="eastAsia"/>
          <w:rtl/>
        </w:rPr>
        <w:t>الْمُسْلِمَ</w:t>
      </w:r>
      <w:r w:rsidR="003A4C3F" w:rsidRPr="001227EE">
        <w:rPr>
          <w:rStyle w:val="Char2"/>
          <w:rtl/>
        </w:rPr>
        <w:t xml:space="preserve"> </w:t>
      </w:r>
      <w:r w:rsidR="003A4C3F" w:rsidRPr="001227EE">
        <w:rPr>
          <w:rStyle w:val="Char2"/>
          <w:rFonts w:hint="eastAsia"/>
          <w:rtl/>
        </w:rPr>
        <w:t>كُلُّ</w:t>
      </w:r>
      <w:r w:rsidR="003A4C3F" w:rsidRPr="001227EE">
        <w:rPr>
          <w:rStyle w:val="Char2"/>
          <w:rtl/>
        </w:rPr>
        <w:t xml:space="preserve"> </w:t>
      </w:r>
      <w:r w:rsidR="003A4C3F" w:rsidRPr="001227EE">
        <w:rPr>
          <w:rStyle w:val="Char2"/>
          <w:rFonts w:hint="eastAsia"/>
          <w:rtl/>
        </w:rPr>
        <w:t>الْمُسْلِمِ</w:t>
      </w:r>
      <w:r w:rsidR="003A4C3F" w:rsidRPr="001227EE">
        <w:rPr>
          <w:rStyle w:val="Char2"/>
          <w:rtl/>
        </w:rPr>
        <w:t xml:space="preserve"> </w:t>
      </w:r>
      <w:r w:rsidR="003A4C3F" w:rsidRPr="001227EE">
        <w:rPr>
          <w:rStyle w:val="Char2"/>
          <w:rFonts w:hint="eastAsia"/>
          <w:rtl/>
        </w:rPr>
        <w:t>عَلَى</w:t>
      </w:r>
      <w:r w:rsidR="003A4C3F" w:rsidRPr="001227EE">
        <w:rPr>
          <w:rStyle w:val="Char2"/>
          <w:rtl/>
        </w:rPr>
        <w:t xml:space="preserve"> </w:t>
      </w:r>
      <w:r w:rsidR="003A4C3F" w:rsidRPr="001227EE">
        <w:rPr>
          <w:rStyle w:val="Char2"/>
          <w:rFonts w:hint="eastAsia"/>
          <w:rtl/>
        </w:rPr>
        <w:t>الْمُسْلِمِ</w:t>
      </w:r>
      <w:r w:rsidR="003A4C3F" w:rsidRPr="001227EE">
        <w:rPr>
          <w:rStyle w:val="Char2"/>
          <w:rtl/>
        </w:rPr>
        <w:t xml:space="preserve"> </w:t>
      </w:r>
      <w:r w:rsidR="003A4C3F" w:rsidRPr="001227EE">
        <w:rPr>
          <w:rStyle w:val="Char2"/>
          <w:rFonts w:hint="eastAsia"/>
          <w:rtl/>
        </w:rPr>
        <w:t>حَرَامٌ</w:t>
      </w:r>
      <w:r w:rsidR="003A4C3F" w:rsidRPr="001227EE">
        <w:rPr>
          <w:rStyle w:val="Char2"/>
          <w:rtl/>
        </w:rPr>
        <w:t xml:space="preserve"> </w:t>
      </w:r>
      <w:r w:rsidR="003A4C3F" w:rsidRPr="001227EE">
        <w:rPr>
          <w:rStyle w:val="Char2"/>
          <w:rFonts w:hint="eastAsia"/>
          <w:rtl/>
        </w:rPr>
        <w:t>دَمُهُ</w:t>
      </w:r>
      <w:r w:rsidR="003A4C3F" w:rsidRPr="001227EE">
        <w:rPr>
          <w:rStyle w:val="Char2"/>
          <w:rtl/>
        </w:rPr>
        <w:t xml:space="preserve"> </w:t>
      </w:r>
      <w:r w:rsidR="003A4C3F" w:rsidRPr="001227EE">
        <w:rPr>
          <w:rStyle w:val="Char2"/>
          <w:rFonts w:hint="eastAsia"/>
          <w:rtl/>
        </w:rPr>
        <w:lastRenderedPageBreak/>
        <w:t>وَمَالُهُ</w:t>
      </w:r>
      <w:r w:rsidR="003A4C3F" w:rsidRPr="001227EE">
        <w:rPr>
          <w:rStyle w:val="Char2"/>
          <w:rtl/>
        </w:rPr>
        <w:t xml:space="preserve"> </w:t>
      </w:r>
      <w:r w:rsidR="003A4C3F" w:rsidRPr="001227EE">
        <w:rPr>
          <w:rStyle w:val="Char2"/>
          <w:rFonts w:hint="eastAsia"/>
          <w:rtl/>
        </w:rPr>
        <w:t>وَعِرْضُهُ</w:t>
      </w:r>
      <w:r w:rsidR="003A4C3F" w:rsidRPr="001227EE">
        <w:rPr>
          <w:rStyle w:val="Char2"/>
          <w:rFonts w:hint="cs"/>
          <w:rtl/>
        </w:rPr>
        <w:t>»</w:t>
      </w:r>
      <w:r w:rsidR="003A4C3F" w:rsidRPr="00EA7888">
        <w:rPr>
          <w:rFonts w:hint="cs"/>
          <w:vertAlign w:val="superscript"/>
          <w:rtl/>
        </w:rPr>
        <w:t>(</w:t>
      </w:r>
      <w:r w:rsidR="003A4C3F" w:rsidRPr="00EA7888">
        <w:rPr>
          <w:rStyle w:val="FootnoteReference"/>
          <w:rtl/>
        </w:rPr>
        <w:footnoteReference w:id="38"/>
      </w:r>
      <w:r w:rsidR="003A4C3F" w:rsidRPr="00EA7888">
        <w:rPr>
          <w:rFonts w:hint="cs"/>
          <w:vertAlign w:val="superscript"/>
          <w:rtl/>
        </w:rPr>
        <w:t>)</w:t>
      </w:r>
      <w:r w:rsidR="003A4C3F" w:rsidRPr="00EA7888">
        <w:rPr>
          <w:rFonts w:hint="cs"/>
          <w:rtl/>
        </w:rPr>
        <w:t>.</w:t>
      </w:r>
      <w:r w:rsidRPr="00EA7888">
        <w:rPr>
          <w:rFonts w:hint="cs"/>
          <w:rtl/>
        </w:rPr>
        <w:t xml:space="preserve"> «به همدیگر حسد نورزید و رقابت ناروا نکنید و باهم دشمنی مکنید و</w:t>
      </w:r>
      <w:r w:rsidR="00670F65" w:rsidRPr="00EA7888">
        <w:rPr>
          <w:rFonts w:hint="cs"/>
          <w:rtl/>
        </w:rPr>
        <w:t xml:space="preserve"> بر</w:t>
      </w:r>
      <w:r w:rsidR="000C793E" w:rsidRPr="00EA7888">
        <w:rPr>
          <w:rFonts w:hint="cs"/>
          <w:rtl/>
        </w:rPr>
        <w:t xml:space="preserve"> </w:t>
      </w:r>
      <w:r w:rsidR="00670F65" w:rsidRPr="00EA7888">
        <w:rPr>
          <w:rFonts w:hint="cs"/>
          <w:rtl/>
        </w:rPr>
        <w:t xml:space="preserve">خرید و فروش </w:t>
      </w:r>
      <w:r w:rsidR="0017041D" w:rsidRPr="00EA7888">
        <w:rPr>
          <w:rFonts w:hint="cs"/>
          <w:rtl/>
        </w:rPr>
        <w:t>یکدیگر خرید و فروش ننمایید.</w:t>
      </w:r>
      <w:r w:rsidR="00670F65" w:rsidRPr="00EA7888">
        <w:rPr>
          <w:rFonts w:hint="cs"/>
          <w:rtl/>
        </w:rPr>
        <w:t xml:space="preserve"> ای بندگان خدا</w:t>
      </w:r>
      <w:r w:rsidR="0017041D" w:rsidRPr="00EA7888">
        <w:rPr>
          <w:rFonts w:hint="cs"/>
          <w:rtl/>
        </w:rPr>
        <w:t>!</w:t>
      </w:r>
      <w:r w:rsidR="00670F65" w:rsidRPr="00EA7888">
        <w:rPr>
          <w:rFonts w:hint="cs"/>
          <w:rtl/>
        </w:rPr>
        <w:t xml:space="preserve"> برادر همدیگر باشید، در حقیقت مسلمان برادرِ مسلمان می‌باشد، به او ستم نمی‌کند </w:t>
      </w:r>
      <w:r w:rsidR="00670F65" w:rsidRPr="001227EE">
        <w:rPr>
          <w:rFonts w:hint="cs"/>
          <w:rtl/>
        </w:rPr>
        <w:t>او را خوار نمی‌گرداند و او را حقیر و کوچک نمی‌شمارد، تقوی و پرهیزگاری اینجاست – و به وسین</w:t>
      </w:r>
      <w:r w:rsidR="001227EE">
        <w:rPr>
          <w:rFonts w:hint="cs"/>
          <w:rtl/>
        </w:rPr>
        <w:t>ۀ</w:t>
      </w:r>
      <w:r w:rsidR="00670F65" w:rsidRPr="001227EE">
        <w:rPr>
          <w:rFonts w:hint="cs"/>
          <w:rtl/>
        </w:rPr>
        <w:t xml:space="preserve"> مبارکش اشاره فر</w:t>
      </w:r>
      <w:r w:rsidR="00320467" w:rsidRPr="001227EE">
        <w:rPr>
          <w:rFonts w:hint="cs"/>
          <w:rtl/>
        </w:rPr>
        <w:t>م</w:t>
      </w:r>
      <w:r w:rsidR="00670F65" w:rsidRPr="001227EE">
        <w:rPr>
          <w:rFonts w:hint="cs"/>
          <w:rtl/>
        </w:rPr>
        <w:t>ود – با توجه به موقعیت هر انسانی زشت و ناروا است که برادر مسلمانش را تحقیر کند و کوچک شمارد</w:t>
      </w:r>
      <w:r w:rsidR="004C75EE" w:rsidRPr="00EA7888">
        <w:rPr>
          <w:rFonts w:hint="cs"/>
          <w:rtl/>
        </w:rPr>
        <w:t>،</w:t>
      </w:r>
      <w:r w:rsidR="00670F65" w:rsidRPr="00EA7888">
        <w:rPr>
          <w:rFonts w:hint="cs"/>
          <w:rtl/>
        </w:rPr>
        <w:t xml:space="preserve"> و تمام آنچه که به مسلمان تعلق دارد بر مسلمان دیگر حرام است: از جمله ریختن خون او</w:t>
      </w:r>
      <w:r w:rsidR="004C75EE" w:rsidRPr="00EA7888">
        <w:rPr>
          <w:rFonts w:hint="cs"/>
          <w:rtl/>
        </w:rPr>
        <w:t>،</w:t>
      </w:r>
      <w:r w:rsidR="00670F65" w:rsidRPr="00EA7888">
        <w:rPr>
          <w:rFonts w:hint="cs"/>
          <w:rtl/>
        </w:rPr>
        <w:t xml:space="preserve"> خوردن مال و ثروت او و سخن‌گفتن از ناموس او».</w:t>
      </w:r>
    </w:p>
    <w:p w:rsidR="00670F65" w:rsidRPr="00EA7888" w:rsidRDefault="00670F65" w:rsidP="001227EE">
      <w:pPr>
        <w:pStyle w:val="a1"/>
        <w:rPr>
          <w:rtl/>
        </w:rPr>
      </w:pPr>
      <w:r w:rsidRPr="00EA7888">
        <w:rPr>
          <w:rFonts w:hint="cs"/>
          <w:rtl/>
        </w:rPr>
        <w:t>هیچ تردیدی نیست که این صفت‌ها و خصلت‌های نیک که رسول گرامی</w:t>
      </w:r>
      <w:r w:rsidR="00785230" w:rsidRPr="00785230">
        <w:rPr>
          <w:rFonts w:cs="CTraditional Arabic" w:hint="cs"/>
          <w:rtl/>
        </w:rPr>
        <w:t>ج</w:t>
      </w:r>
      <w:r w:rsidRPr="00EA7888">
        <w:rPr>
          <w:rFonts w:hint="cs"/>
          <w:rtl/>
        </w:rPr>
        <w:t xml:space="preserve"> در این حدیث صحیح ترسیم فرموده است، محبت و دوستی را تقویت و نیرومند و پابرجا می‌گرداند.</w:t>
      </w:r>
    </w:p>
    <w:p w:rsidR="00670F65" w:rsidRPr="00EA7888" w:rsidRDefault="00670F65" w:rsidP="001227EE">
      <w:pPr>
        <w:pStyle w:val="a1"/>
        <w:rPr>
          <w:rtl/>
        </w:rPr>
      </w:pPr>
      <w:r w:rsidRPr="00EA7888">
        <w:rPr>
          <w:rFonts w:hint="cs"/>
          <w:rtl/>
        </w:rPr>
        <w:t>و از این قبیل حدیثی است که مسلم از ابوهریره</w:t>
      </w:r>
      <w:r w:rsidR="00785230" w:rsidRPr="00785230">
        <w:rPr>
          <w:rFonts w:cs="CTraditional Arabic" w:hint="cs"/>
          <w:rtl/>
        </w:rPr>
        <w:t>س</w:t>
      </w:r>
      <w:r w:rsidRPr="00EA7888">
        <w:rPr>
          <w:rFonts w:hint="cs"/>
          <w:rtl/>
        </w:rPr>
        <w:t xml:space="preserve"> آن را روایت کرده است که رسول خدا</w:t>
      </w:r>
      <w:r w:rsidR="00785230" w:rsidRPr="00785230">
        <w:rPr>
          <w:rFonts w:cs="CTraditional Arabic" w:hint="cs"/>
          <w:rtl/>
        </w:rPr>
        <w:t xml:space="preserve"> ج</w:t>
      </w:r>
      <w:r w:rsidRPr="00EA7888">
        <w:rPr>
          <w:rFonts w:hint="cs"/>
          <w:rtl/>
        </w:rPr>
        <w:t xml:space="preserve"> فرمود: </w:t>
      </w:r>
      <w:r w:rsidR="001B007D" w:rsidRPr="001227EE">
        <w:rPr>
          <w:rStyle w:val="Char2"/>
          <w:rFonts w:hint="cs"/>
          <w:rtl/>
        </w:rPr>
        <w:t>«</w:t>
      </w:r>
      <w:r w:rsidR="0015239D" w:rsidRPr="001227EE">
        <w:rPr>
          <w:rStyle w:val="Char2"/>
          <w:rFonts w:hint="eastAsia"/>
          <w:rtl/>
        </w:rPr>
        <w:t>حَقُّ</w:t>
      </w:r>
      <w:r w:rsidR="0015239D" w:rsidRPr="001227EE">
        <w:rPr>
          <w:rStyle w:val="Char2"/>
          <w:rtl/>
        </w:rPr>
        <w:t xml:space="preserve"> </w:t>
      </w:r>
      <w:r w:rsidR="0015239D" w:rsidRPr="001227EE">
        <w:rPr>
          <w:rStyle w:val="Char2"/>
          <w:rFonts w:hint="eastAsia"/>
          <w:rtl/>
        </w:rPr>
        <w:t>الْمُسْلِمِ</w:t>
      </w:r>
      <w:r w:rsidR="0015239D" w:rsidRPr="001227EE">
        <w:rPr>
          <w:rStyle w:val="Char2"/>
          <w:rtl/>
        </w:rPr>
        <w:t xml:space="preserve"> </w:t>
      </w:r>
      <w:r w:rsidR="0015239D" w:rsidRPr="001227EE">
        <w:rPr>
          <w:rStyle w:val="Char2"/>
          <w:rFonts w:hint="eastAsia"/>
          <w:rtl/>
        </w:rPr>
        <w:t>عَلَى</w:t>
      </w:r>
      <w:r w:rsidR="0015239D" w:rsidRPr="001227EE">
        <w:rPr>
          <w:rStyle w:val="Char2"/>
          <w:rtl/>
        </w:rPr>
        <w:t xml:space="preserve"> </w:t>
      </w:r>
      <w:r w:rsidR="0015239D" w:rsidRPr="001227EE">
        <w:rPr>
          <w:rStyle w:val="Char2"/>
          <w:rFonts w:hint="eastAsia"/>
          <w:rtl/>
        </w:rPr>
        <w:t>الْمُسْلِمِ</w:t>
      </w:r>
      <w:r w:rsidR="0015239D" w:rsidRPr="001227EE">
        <w:rPr>
          <w:rStyle w:val="Char2"/>
          <w:rtl/>
        </w:rPr>
        <w:t xml:space="preserve"> </w:t>
      </w:r>
      <w:r w:rsidR="0015239D" w:rsidRPr="001227EE">
        <w:rPr>
          <w:rStyle w:val="Char2"/>
          <w:rFonts w:hint="eastAsia"/>
          <w:rtl/>
        </w:rPr>
        <w:t>سِتٌّ</w:t>
      </w:r>
      <w:r w:rsidR="0015239D" w:rsidRPr="001227EE">
        <w:rPr>
          <w:rStyle w:val="Char2"/>
          <w:rFonts w:hint="cs"/>
          <w:rtl/>
        </w:rPr>
        <w:t xml:space="preserve">، </w:t>
      </w:r>
      <w:r w:rsidR="0015239D" w:rsidRPr="001227EE">
        <w:rPr>
          <w:rStyle w:val="Char3"/>
          <w:rFonts w:hint="cs"/>
          <w:rtl/>
        </w:rPr>
        <w:t xml:space="preserve">قِيْلَ: </w:t>
      </w:r>
      <w:r w:rsidR="0015239D" w:rsidRPr="001227EE">
        <w:rPr>
          <w:rStyle w:val="Char3"/>
          <w:rFonts w:hint="eastAsia"/>
          <w:rtl/>
        </w:rPr>
        <w:t>مَا</w:t>
      </w:r>
      <w:r w:rsidR="0015239D" w:rsidRPr="001227EE">
        <w:rPr>
          <w:rStyle w:val="Char3"/>
          <w:rtl/>
        </w:rPr>
        <w:t xml:space="preserve"> </w:t>
      </w:r>
      <w:r w:rsidR="0015239D" w:rsidRPr="001227EE">
        <w:rPr>
          <w:rStyle w:val="Char3"/>
          <w:rFonts w:hint="eastAsia"/>
          <w:rtl/>
        </w:rPr>
        <w:t>هُنَّ</w:t>
      </w:r>
      <w:r w:rsidR="0015239D" w:rsidRPr="001227EE">
        <w:rPr>
          <w:rStyle w:val="Char3"/>
          <w:rtl/>
        </w:rPr>
        <w:t xml:space="preserve"> </w:t>
      </w:r>
      <w:r w:rsidR="0015239D" w:rsidRPr="001227EE">
        <w:rPr>
          <w:rStyle w:val="Char3"/>
          <w:rFonts w:hint="eastAsia"/>
          <w:rtl/>
        </w:rPr>
        <w:t>يَا</w:t>
      </w:r>
      <w:r w:rsidR="0015239D" w:rsidRPr="001227EE">
        <w:rPr>
          <w:rStyle w:val="Char3"/>
          <w:rtl/>
        </w:rPr>
        <w:t xml:space="preserve"> </w:t>
      </w:r>
      <w:r w:rsidR="0015239D" w:rsidRPr="001227EE">
        <w:rPr>
          <w:rStyle w:val="Char3"/>
          <w:rFonts w:hint="eastAsia"/>
          <w:rtl/>
        </w:rPr>
        <w:t>رَسُولَ</w:t>
      </w:r>
      <w:r w:rsidR="0015239D" w:rsidRPr="001227EE">
        <w:rPr>
          <w:rStyle w:val="Char3"/>
          <w:rtl/>
        </w:rPr>
        <w:t xml:space="preserve"> </w:t>
      </w:r>
      <w:r w:rsidR="0015239D" w:rsidRPr="001227EE">
        <w:rPr>
          <w:rStyle w:val="Char3"/>
          <w:rFonts w:hint="eastAsia"/>
          <w:rtl/>
        </w:rPr>
        <w:t>اللَّهِ</w:t>
      </w:r>
      <w:r w:rsidR="00DD454E" w:rsidRPr="001227EE">
        <w:rPr>
          <w:rStyle w:val="Char3"/>
          <w:rFonts w:hint="cs"/>
          <w:rtl/>
        </w:rPr>
        <w:t>؟</w:t>
      </w:r>
      <w:r w:rsidR="0015239D" w:rsidRPr="001227EE">
        <w:rPr>
          <w:rStyle w:val="Char3"/>
          <w:rtl/>
        </w:rPr>
        <w:t xml:space="preserve"> </w:t>
      </w:r>
      <w:r w:rsidR="0015239D" w:rsidRPr="001227EE">
        <w:rPr>
          <w:rStyle w:val="Char3"/>
          <w:rFonts w:hint="eastAsia"/>
          <w:rtl/>
        </w:rPr>
        <w:t>قَالَ</w:t>
      </w:r>
      <w:r w:rsidR="00DD454E" w:rsidRPr="001227EE">
        <w:rPr>
          <w:rStyle w:val="Char3"/>
          <w:rFonts w:hint="cs"/>
          <w:rtl/>
        </w:rPr>
        <w:t>:</w:t>
      </w:r>
      <w:r w:rsidR="0015239D" w:rsidRPr="001227EE">
        <w:rPr>
          <w:rStyle w:val="Char2"/>
          <w:rtl/>
        </w:rPr>
        <w:t xml:space="preserve"> </w:t>
      </w:r>
      <w:r w:rsidR="0015239D" w:rsidRPr="001227EE">
        <w:rPr>
          <w:rStyle w:val="Char2"/>
          <w:rFonts w:hint="eastAsia"/>
          <w:rtl/>
        </w:rPr>
        <w:t>إِذَا</w:t>
      </w:r>
      <w:r w:rsidR="0015239D" w:rsidRPr="001227EE">
        <w:rPr>
          <w:rStyle w:val="Char2"/>
          <w:rtl/>
        </w:rPr>
        <w:t xml:space="preserve"> </w:t>
      </w:r>
      <w:r w:rsidR="0015239D" w:rsidRPr="001227EE">
        <w:rPr>
          <w:rStyle w:val="Char2"/>
          <w:rFonts w:hint="eastAsia"/>
          <w:rtl/>
        </w:rPr>
        <w:t>لَقِيتَهُ</w:t>
      </w:r>
      <w:r w:rsidR="0015239D" w:rsidRPr="001227EE">
        <w:rPr>
          <w:rStyle w:val="Char2"/>
          <w:rtl/>
        </w:rPr>
        <w:t xml:space="preserve"> </w:t>
      </w:r>
      <w:r w:rsidR="0015239D" w:rsidRPr="001227EE">
        <w:rPr>
          <w:rStyle w:val="Char2"/>
          <w:rFonts w:hint="eastAsia"/>
          <w:rtl/>
        </w:rPr>
        <w:t>فَسَلِّمْ</w:t>
      </w:r>
      <w:r w:rsidR="0015239D" w:rsidRPr="001227EE">
        <w:rPr>
          <w:rStyle w:val="Char2"/>
          <w:rtl/>
        </w:rPr>
        <w:t xml:space="preserve"> </w:t>
      </w:r>
      <w:r w:rsidR="0015239D" w:rsidRPr="001227EE">
        <w:rPr>
          <w:rStyle w:val="Char2"/>
          <w:rFonts w:hint="eastAsia"/>
          <w:rtl/>
        </w:rPr>
        <w:t>عَلَيْهِ</w:t>
      </w:r>
      <w:r w:rsidR="0015239D" w:rsidRPr="001227EE">
        <w:rPr>
          <w:rStyle w:val="Char2"/>
          <w:rtl/>
        </w:rPr>
        <w:t xml:space="preserve"> </w:t>
      </w:r>
      <w:r w:rsidR="0015239D" w:rsidRPr="001227EE">
        <w:rPr>
          <w:rStyle w:val="Char2"/>
          <w:rFonts w:hint="eastAsia"/>
          <w:rtl/>
        </w:rPr>
        <w:t>وَإِذَا</w:t>
      </w:r>
      <w:r w:rsidR="0015239D" w:rsidRPr="001227EE">
        <w:rPr>
          <w:rStyle w:val="Char2"/>
          <w:rtl/>
        </w:rPr>
        <w:t xml:space="preserve"> </w:t>
      </w:r>
      <w:r w:rsidR="0015239D" w:rsidRPr="001227EE">
        <w:rPr>
          <w:rStyle w:val="Char2"/>
          <w:rFonts w:hint="eastAsia"/>
          <w:rtl/>
        </w:rPr>
        <w:t>دَعَاكَ</w:t>
      </w:r>
      <w:r w:rsidR="0015239D" w:rsidRPr="001227EE">
        <w:rPr>
          <w:rStyle w:val="Char2"/>
          <w:rtl/>
        </w:rPr>
        <w:t xml:space="preserve"> </w:t>
      </w:r>
      <w:r w:rsidR="0015239D" w:rsidRPr="001227EE">
        <w:rPr>
          <w:rStyle w:val="Char2"/>
          <w:rFonts w:hint="eastAsia"/>
          <w:rtl/>
        </w:rPr>
        <w:t>فَأَجِبْهُ</w:t>
      </w:r>
      <w:r w:rsidR="0015239D" w:rsidRPr="001227EE">
        <w:rPr>
          <w:rStyle w:val="Char2"/>
          <w:rtl/>
        </w:rPr>
        <w:t xml:space="preserve"> </w:t>
      </w:r>
      <w:r w:rsidR="0015239D" w:rsidRPr="001227EE">
        <w:rPr>
          <w:rStyle w:val="Char2"/>
          <w:rFonts w:hint="eastAsia"/>
          <w:rtl/>
        </w:rPr>
        <w:t>وَإِذَا</w:t>
      </w:r>
      <w:r w:rsidR="0015239D" w:rsidRPr="001227EE">
        <w:rPr>
          <w:rStyle w:val="Char2"/>
          <w:rtl/>
        </w:rPr>
        <w:t xml:space="preserve"> </w:t>
      </w:r>
      <w:r w:rsidR="0015239D" w:rsidRPr="001227EE">
        <w:rPr>
          <w:rStyle w:val="Char2"/>
          <w:rFonts w:hint="eastAsia"/>
          <w:rtl/>
        </w:rPr>
        <w:t>اسْتَنْصَحَكَ</w:t>
      </w:r>
      <w:r w:rsidR="0015239D" w:rsidRPr="001227EE">
        <w:rPr>
          <w:rStyle w:val="Char2"/>
          <w:rtl/>
        </w:rPr>
        <w:t xml:space="preserve"> </w:t>
      </w:r>
      <w:r w:rsidR="0015239D" w:rsidRPr="001227EE">
        <w:rPr>
          <w:rStyle w:val="Char2"/>
          <w:rFonts w:hint="eastAsia"/>
          <w:rtl/>
        </w:rPr>
        <w:t>فَانْصَحْ</w:t>
      </w:r>
      <w:r w:rsidR="0015239D" w:rsidRPr="001227EE">
        <w:rPr>
          <w:rStyle w:val="Char2"/>
          <w:rtl/>
        </w:rPr>
        <w:t xml:space="preserve"> </w:t>
      </w:r>
      <w:r w:rsidR="0015239D" w:rsidRPr="001227EE">
        <w:rPr>
          <w:rStyle w:val="Char2"/>
          <w:rFonts w:hint="eastAsia"/>
          <w:rtl/>
        </w:rPr>
        <w:t>لَهُ</w:t>
      </w:r>
      <w:r w:rsidR="0015239D" w:rsidRPr="001227EE">
        <w:rPr>
          <w:rStyle w:val="Char2"/>
          <w:rtl/>
        </w:rPr>
        <w:t xml:space="preserve"> </w:t>
      </w:r>
      <w:r w:rsidR="0015239D" w:rsidRPr="001227EE">
        <w:rPr>
          <w:rStyle w:val="Char2"/>
          <w:rFonts w:hint="eastAsia"/>
          <w:rtl/>
        </w:rPr>
        <w:t>وَإِذَا</w:t>
      </w:r>
      <w:r w:rsidR="0015239D" w:rsidRPr="001227EE">
        <w:rPr>
          <w:rStyle w:val="Char2"/>
          <w:rtl/>
        </w:rPr>
        <w:t xml:space="preserve"> </w:t>
      </w:r>
      <w:r w:rsidR="0015239D" w:rsidRPr="001227EE">
        <w:rPr>
          <w:rStyle w:val="Char2"/>
          <w:rFonts w:hint="eastAsia"/>
          <w:rtl/>
        </w:rPr>
        <w:t>عَطَسَ</w:t>
      </w:r>
      <w:r w:rsidR="0015239D" w:rsidRPr="001227EE">
        <w:rPr>
          <w:rStyle w:val="Char2"/>
          <w:rtl/>
        </w:rPr>
        <w:t xml:space="preserve"> </w:t>
      </w:r>
      <w:r w:rsidR="0015239D" w:rsidRPr="001227EE">
        <w:rPr>
          <w:rStyle w:val="Char2"/>
          <w:rFonts w:hint="eastAsia"/>
          <w:rtl/>
        </w:rPr>
        <w:t>فَحَمِدَ</w:t>
      </w:r>
      <w:r w:rsidR="0015239D" w:rsidRPr="001227EE">
        <w:rPr>
          <w:rStyle w:val="Char2"/>
          <w:rtl/>
        </w:rPr>
        <w:t xml:space="preserve"> </w:t>
      </w:r>
      <w:r w:rsidR="0015239D" w:rsidRPr="001227EE">
        <w:rPr>
          <w:rStyle w:val="Char2"/>
          <w:rFonts w:hint="eastAsia"/>
          <w:rtl/>
        </w:rPr>
        <w:t>اللَّهَ</w:t>
      </w:r>
      <w:r w:rsidR="0015239D" w:rsidRPr="001227EE">
        <w:rPr>
          <w:rStyle w:val="Char2"/>
          <w:rtl/>
        </w:rPr>
        <w:t xml:space="preserve"> </w:t>
      </w:r>
      <w:r w:rsidR="0015239D" w:rsidRPr="001227EE">
        <w:rPr>
          <w:rStyle w:val="Char2"/>
          <w:rFonts w:hint="eastAsia"/>
          <w:rtl/>
        </w:rPr>
        <w:t>فَسَمِّتْهُ</w:t>
      </w:r>
      <w:r w:rsidR="0015239D" w:rsidRPr="001227EE">
        <w:rPr>
          <w:rStyle w:val="Char2"/>
          <w:rtl/>
        </w:rPr>
        <w:t xml:space="preserve"> </w:t>
      </w:r>
      <w:r w:rsidR="0015239D" w:rsidRPr="001227EE">
        <w:rPr>
          <w:rStyle w:val="Char2"/>
          <w:rFonts w:hint="eastAsia"/>
          <w:rtl/>
        </w:rPr>
        <w:t>وَإِذَا</w:t>
      </w:r>
      <w:r w:rsidR="0015239D" w:rsidRPr="001227EE">
        <w:rPr>
          <w:rStyle w:val="Char2"/>
          <w:rtl/>
        </w:rPr>
        <w:t xml:space="preserve"> </w:t>
      </w:r>
      <w:r w:rsidR="0015239D" w:rsidRPr="001227EE">
        <w:rPr>
          <w:rStyle w:val="Char2"/>
          <w:rFonts w:hint="eastAsia"/>
          <w:rtl/>
        </w:rPr>
        <w:t>مَرِضَ</w:t>
      </w:r>
      <w:r w:rsidR="0015239D" w:rsidRPr="001227EE">
        <w:rPr>
          <w:rStyle w:val="Char2"/>
          <w:rtl/>
        </w:rPr>
        <w:t xml:space="preserve"> </w:t>
      </w:r>
      <w:r w:rsidR="0015239D" w:rsidRPr="001227EE">
        <w:rPr>
          <w:rStyle w:val="Char2"/>
          <w:rFonts w:hint="eastAsia"/>
          <w:rtl/>
        </w:rPr>
        <w:t>فَعُدْهُ</w:t>
      </w:r>
      <w:r w:rsidR="0015239D" w:rsidRPr="001227EE">
        <w:rPr>
          <w:rStyle w:val="Char2"/>
          <w:rtl/>
        </w:rPr>
        <w:t xml:space="preserve"> </w:t>
      </w:r>
      <w:r w:rsidR="0015239D" w:rsidRPr="001227EE">
        <w:rPr>
          <w:rStyle w:val="Char2"/>
          <w:rFonts w:hint="eastAsia"/>
          <w:rtl/>
        </w:rPr>
        <w:t>وَإِذَا</w:t>
      </w:r>
      <w:r w:rsidR="0015239D" w:rsidRPr="001227EE">
        <w:rPr>
          <w:rStyle w:val="Char2"/>
          <w:rtl/>
        </w:rPr>
        <w:t xml:space="preserve"> </w:t>
      </w:r>
      <w:r w:rsidR="0015239D" w:rsidRPr="001227EE">
        <w:rPr>
          <w:rStyle w:val="Char2"/>
          <w:rFonts w:hint="eastAsia"/>
          <w:rtl/>
        </w:rPr>
        <w:t>مَاتَ</w:t>
      </w:r>
      <w:r w:rsidR="0015239D" w:rsidRPr="001227EE">
        <w:rPr>
          <w:rStyle w:val="Char2"/>
          <w:rtl/>
        </w:rPr>
        <w:t xml:space="preserve"> </w:t>
      </w:r>
      <w:r w:rsidR="0015239D" w:rsidRPr="001227EE">
        <w:rPr>
          <w:rStyle w:val="Char2"/>
          <w:rFonts w:hint="eastAsia"/>
          <w:rtl/>
        </w:rPr>
        <w:t>فَاتَّبِعْهُ</w:t>
      </w:r>
      <w:r w:rsidR="001B007D" w:rsidRPr="001227EE">
        <w:rPr>
          <w:rStyle w:val="Char2"/>
          <w:rFonts w:hint="cs"/>
          <w:rtl/>
        </w:rPr>
        <w:t>»</w:t>
      </w:r>
      <w:r w:rsidRPr="00EA7888">
        <w:rPr>
          <w:rFonts w:hint="cs"/>
          <w:rtl/>
        </w:rPr>
        <w:t>.</w:t>
      </w:r>
    </w:p>
    <w:p w:rsidR="004D0757" w:rsidRPr="00EA7888" w:rsidRDefault="00670F65" w:rsidP="001227EE">
      <w:pPr>
        <w:pStyle w:val="a1"/>
        <w:rPr>
          <w:rtl/>
        </w:rPr>
      </w:pPr>
      <w:r w:rsidRPr="00EA7888">
        <w:rPr>
          <w:rFonts w:hint="cs"/>
          <w:rtl/>
        </w:rPr>
        <w:t>«حق مسلمان بر مسلمان شش چیز است، گفتند یا رسول الله</w:t>
      </w:r>
      <w:r w:rsidR="00785230" w:rsidRPr="00785230">
        <w:rPr>
          <w:rFonts w:cs="CTraditional Arabic" w:hint="cs"/>
          <w:rtl/>
        </w:rPr>
        <w:t xml:space="preserve"> ج</w:t>
      </w:r>
      <w:r w:rsidRPr="00EA7888">
        <w:rPr>
          <w:rFonts w:hint="cs"/>
          <w:rtl/>
        </w:rPr>
        <w:t xml:space="preserve"> آنها چه می‌باشند؟</w:t>
      </w:r>
      <w:r w:rsidR="00DA7EFB" w:rsidRPr="00EA7888">
        <w:rPr>
          <w:rFonts w:hint="cs"/>
          <w:rtl/>
        </w:rPr>
        <w:t xml:space="preserve"> فرمود: چون به او رسیدی سلام کن.</w:t>
      </w:r>
      <w:r w:rsidRPr="00EA7888">
        <w:rPr>
          <w:rFonts w:hint="cs"/>
          <w:rtl/>
        </w:rPr>
        <w:t xml:space="preserve"> هنگامی </w:t>
      </w:r>
      <w:r w:rsidR="00DA7EFB" w:rsidRPr="00EA7888">
        <w:rPr>
          <w:rFonts w:hint="cs"/>
          <w:rtl/>
        </w:rPr>
        <w:t>که</w:t>
      </w:r>
      <w:r w:rsidR="008A6AE7">
        <w:rPr>
          <w:rFonts w:hint="cs"/>
          <w:rtl/>
        </w:rPr>
        <w:t xml:space="preserve"> تو را </w:t>
      </w:r>
      <w:r w:rsidR="00DA7EFB" w:rsidRPr="00EA7888">
        <w:rPr>
          <w:rFonts w:hint="cs"/>
          <w:rtl/>
        </w:rPr>
        <w:t>دعوت کرد، دعوتش را بپذیر.</w:t>
      </w:r>
      <w:r w:rsidRPr="00EA7888">
        <w:rPr>
          <w:rFonts w:hint="cs"/>
          <w:rtl/>
        </w:rPr>
        <w:t xml:space="preserve"> و چون</w:t>
      </w:r>
      <w:r w:rsidR="008A6AE7">
        <w:rPr>
          <w:rFonts w:hint="cs"/>
          <w:rtl/>
        </w:rPr>
        <w:t xml:space="preserve"> تو را </w:t>
      </w:r>
      <w:r w:rsidRPr="00EA7888">
        <w:rPr>
          <w:rFonts w:hint="cs"/>
          <w:rtl/>
        </w:rPr>
        <w:t>نصیحت کرد، نصیحت و اندرز او را بپذیر</w:t>
      </w:r>
      <w:r w:rsidR="00DA7EFB" w:rsidRPr="00EA7888">
        <w:rPr>
          <w:rFonts w:hint="cs"/>
          <w:rtl/>
        </w:rPr>
        <w:t>.</w:t>
      </w:r>
      <w:r w:rsidRPr="00EA7888">
        <w:rPr>
          <w:rFonts w:hint="cs"/>
          <w:rtl/>
        </w:rPr>
        <w:t xml:space="preserve"> و هن</w:t>
      </w:r>
      <w:r w:rsidR="00DA7EFB" w:rsidRPr="00EA7888">
        <w:rPr>
          <w:rFonts w:hint="cs"/>
          <w:rtl/>
        </w:rPr>
        <w:t>گ</w:t>
      </w:r>
      <w:r w:rsidRPr="00EA7888">
        <w:rPr>
          <w:rFonts w:hint="cs"/>
          <w:rtl/>
        </w:rPr>
        <w:t xml:space="preserve">امی که عطسه کرد و خدای را سپاس گفت، او را دعا کن (و </w:t>
      </w:r>
      <w:r w:rsidRPr="00EA7888">
        <w:rPr>
          <w:rFonts w:hint="cs"/>
          <w:rtl/>
        </w:rPr>
        <w:lastRenderedPageBreak/>
        <w:t xml:space="preserve">بگوی </w:t>
      </w:r>
      <w:r w:rsidRPr="001227EE">
        <w:rPr>
          <w:rStyle w:val="Char3"/>
          <w:rFonts w:hint="cs"/>
          <w:rtl/>
        </w:rPr>
        <w:t>يَرْحَمُكَ اللّهُ</w:t>
      </w:r>
      <w:r w:rsidRPr="00EA7888">
        <w:rPr>
          <w:rFonts w:hint="cs"/>
          <w:rtl/>
        </w:rPr>
        <w:t>) و چون بیمار شود از او عیادت کن</w:t>
      </w:r>
      <w:r w:rsidR="00A85F26" w:rsidRPr="00EA7888">
        <w:rPr>
          <w:rFonts w:hint="cs"/>
          <w:rtl/>
        </w:rPr>
        <w:t>،</w:t>
      </w:r>
      <w:r w:rsidRPr="00EA7888">
        <w:rPr>
          <w:rFonts w:hint="cs"/>
          <w:rtl/>
        </w:rPr>
        <w:t xml:space="preserve"> و چون فوت کرد جنازه</w:t>
      </w:r>
      <w:r w:rsidR="00813D78">
        <w:rPr>
          <w:rFonts w:cs="B Zar" w:hint="cs"/>
          <w:rtl/>
        </w:rPr>
        <w:t xml:space="preserve">‌اش </w:t>
      </w:r>
      <w:r w:rsidRPr="00EA7888">
        <w:rPr>
          <w:rFonts w:hint="cs"/>
          <w:rtl/>
        </w:rPr>
        <w:t>را تشییع کن.</w:t>
      </w:r>
    </w:p>
    <w:p w:rsidR="005D1B05" w:rsidRPr="00EA7888" w:rsidRDefault="004D0757" w:rsidP="001227EE">
      <w:pPr>
        <w:pStyle w:val="a1"/>
        <w:rPr>
          <w:rtl/>
        </w:rPr>
      </w:pPr>
      <w:r w:rsidRPr="00EA7888">
        <w:rPr>
          <w:rFonts w:hint="cs"/>
          <w:rtl/>
        </w:rPr>
        <w:t>از نشانه‌های این محبت آن ا</w:t>
      </w:r>
      <w:r w:rsidR="00DC2477" w:rsidRPr="00EA7888">
        <w:rPr>
          <w:rFonts w:hint="cs"/>
          <w:rtl/>
        </w:rPr>
        <w:t>ست که به حال و وضعیت برادر دینی</w:t>
      </w:r>
      <w:r w:rsidR="00DC2477" w:rsidRPr="00EA7888">
        <w:rPr>
          <w:rFonts w:hint="eastAsia"/>
          <w:rtl/>
        </w:rPr>
        <w:t>‌</w:t>
      </w:r>
      <w:r w:rsidRPr="00EA7888">
        <w:rPr>
          <w:rFonts w:hint="cs"/>
          <w:rtl/>
        </w:rPr>
        <w:t>ات بسیار توجه نمایی و دربرآوردن آنچه که می‌خواهد، تلاش</w:t>
      </w:r>
      <w:r w:rsidR="006F428F" w:rsidRPr="00EA7888">
        <w:rPr>
          <w:rFonts w:hint="cs"/>
          <w:rtl/>
        </w:rPr>
        <w:t xml:space="preserve"> </w:t>
      </w:r>
      <w:r w:rsidRPr="00EA7888">
        <w:rPr>
          <w:rFonts w:hint="cs"/>
          <w:rtl/>
        </w:rPr>
        <w:t xml:space="preserve">کنی و او را یاری نمایی. اگر در این موارد تلاش و کوشش به عمل آوردی، به راستی به شایسته‌ترین </w:t>
      </w:r>
      <w:r w:rsidR="000864AA" w:rsidRPr="00EA7888">
        <w:rPr>
          <w:rFonts w:hint="cs"/>
          <w:rtl/>
        </w:rPr>
        <w:t>و بزرگترین طاعات و عبادات به درگاه خداوند تقرب جُسته‌ای.</w:t>
      </w:r>
    </w:p>
    <w:p w:rsidR="00670F65" w:rsidRPr="00EA7888" w:rsidRDefault="005D1B05" w:rsidP="001227EE">
      <w:pPr>
        <w:pStyle w:val="a1"/>
        <w:rPr>
          <w:rtl/>
        </w:rPr>
      </w:pPr>
      <w:r w:rsidRPr="00EA7888">
        <w:rPr>
          <w:rFonts w:hint="cs"/>
          <w:rtl/>
        </w:rPr>
        <w:t>و پا از این فراتر نمی‌گذارم</w:t>
      </w:r>
      <w:r w:rsidR="00152DD3" w:rsidRPr="00EA7888">
        <w:rPr>
          <w:rFonts w:hint="cs"/>
          <w:rtl/>
        </w:rPr>
        <w:t>،</w:t>
      </w:r>
      <w:r w:rsidRPr="00EA7888">
        <w:rPr>
          <w:rFonts w:hint="cs"/>
          <w:rtl/>
        </w:rPr>
        <w:t xml:space="preserve"> و تنها به آنچه از ابن عباس روایت است بسنده می‌کنم</w:t>
      </w:r>
      <w:r w:rsidR="0027222F" w:rsidRPr="00EA7888">
        <w:rPr>
          <w:rFonts w:hint="cs"/>
          <w:rtl/>
        </w:rPr>
        <w:t>، و آن این است که ابن عباس در م</w:t>
      </w:r>
      <w:r w:rsidRPr="00EA7888">
        <w:rPr>
          <w:rFonts w:hint="cs"/>
          <w:rtl/>
        </w:rPr>
        <w:t>س</w:t>
      </w:r>
      <w:r w:rsidR="0027222F" w:rsidRPr="00EA7888">
        <w:rPr>
          <w:rFonts w:hint="cs"/>
          <w:rtl/>
        </w:rPr>
        <w:t>ج</w:t>
      </w:r>
      <w:r w:rsidRPr="00EA7888">
        <w:rPr>
          <w:rFonts w:hint="cs"/>
          <w:rtl/>
        </w:rPr>
        <w:t>د پیامبر</w:t>
      </w:r>
      <w:r w:rsidR="00785230" w:rsidRPr="00785230">
        <w:rPr>
          <w:rFonts w:cs="CTraditional Arabic" w:hint="cs"/>
          <w:rtl/>
        </w:rPr>
        <w:t xml:space="preserve"> ج</w:t>
      </w:r>
      <w:r w:rsidRPr="00EA7888">
        <w:rPr>
          <w:rFonts w:hint="cs"/>
          <w:rtl/>
        </w:rPr>
        <w:t xml:space="preserve"> معتکف بود</w:t>
      </w:r>
      <w:r w:rsidR="00DF0217" w:rsidRPr="00EA7888">
        <w:rPr>
          <w:rFonts w:hint="cs"/>
          <w:rtl/>
        </w:rPr>
        <w:t>،</w:t>
      </w:r>
      <w:r w:rsidRPr="00EA7888">
        <w:rPr>
          <w:rFonts w:hint="cs"/>
          <w:rtl/>
        </w:rPr>
        <w:t xml:space="preserve"> مردی نزد او آمد و سلام کرد، سپس نشست، ابن عباس به او گفت ای فلان</w:t>
      </w:r>
      <w:r w:rsidR="006949F9" w:rsidRPr="00EA7888">
        <w:rPr>
          <w:rFonts w:hint="cs"/>
          <w:rtl/>
        </w:rPr>
        <w:t>!</w:t>
      </w:r>
      <w:r w:rsidR="008A6AE7">
        <w:rPr>
          <w:rFonts w:hint="cs"/>
          <w:rtl/>
        </w:rPr>
        <w:t xml:space="preserve"> تو را </w:t>
      </w:r>
      <w:r w:rsidRPr="00EA7888">
        <w:rPr>
          <w:rFonts w:hint="cs"/>
          <w:rtl/>
        </w:rPr>
        <w:t>اندوهگین و دلتنگ می‌بینم، آن مرد گفت: آری، ای پسر عموی رسول خدا</w:t>
      </w:r>
      <w:r w:rsidR="00785230" w:rsidRPr="00785230">
        <w:rPr>
          <w:rFonts w:cs="CTraditional Arabic" w:hint="cs"/>
          <w:rtl/>
        </w:rPr>
        <w:t xml:space="preserve"> ج</w:t>
      </w:r>
      <w:r w:rsidR="009179BD" w:rsidRPr="00EA7888">
        <w:rPr>
          <w:rFonts w:hint="cs"/>
          <w:rtl/>
        </w:rPr>
        <w:t>!</w:t>
      </w:r>
      <w:r w:rsidRPr="00EA7888">
        <w:rPr>
          <w:rFonts w:hint="cs"/>
          <w:rtl/>
        </w:rPr>
        <w:t xml:space="preserve"> فلانی بر من حقی و طلبی دارد و</w:t>
      </w:r>
      <w:r w:rsidR="00643FE5" w:rsidRPr="00EA7888">
        <w:rPr>
          <w:rFonts w:hint="cs"/>
          <w:rtl/>
        </w:rPr>
        <w:t xml:space="preserve"> سوگند به حرمت و بزرگی این مَرقد</w:t>
      </w:r>
      <w:r w:rsidRPr="00EA7888">
        <w:rPr>
          <w:rFonts w:hint="cs"/>
          <w:rtl/>
        </w:rPr>
        <w:t xml:space="preserve"> (تربت پاک رسول خدا</w:t>
      </w:r>
      <w:r w:rsidR="00785230" w:rsidRPr="00785230">
        <w:rPr>
          <w:rFonts w:cs="CTraditional Arabic" w:hint="cs"/>
          <w:rtl/>
        </w:rPr>
        <w:t xml:space="preserve"> ج</w:t>
      </w:r>
      <w:r w:rsidRPr="00EA7888">
        <w:rPr>
          <w:rFonts w:hint="cs"/>
          <w:rtl/>
        </w:rPr>
        <w:t>) توان و قدرت پرداخت آن را ندارم، ابن عباس گفت: آیا می‌خواهی در باره‌ای تو با او گفتگو کنم؟ گفت: آری، اگر دوست داری که حرف بزنی، ابن عباس کفشش را پوشید و از مسجد بیرون آمد، آن مرد گفت: آیا فراموش کرده‌ای در چه موقعیتی قرار داری؟ (اعتکاف) ابن عباس در حالی که اشک در چشمانش پدیدار شده بود جواب دا</w:t>
      </w:r>
      <w:r w:rsidR="00C64621" w:rsidRPr="00EA7888">
        <w:rPr>
          <w:rFonts w:hint="cs"/>
          <w:rtl/>
        </w:rPr>
        <w:t xml:space="preserve">د: خیر، یادم نرفته است، اما از </w:t>
      </w:r>
      <w:r w:rsidRPr="00EA7888">
        <w:rPr>
          <w:rFonts w:hint="cs"/>
          <w:rtl/>
        </w:rPr>
        <w:t>ص</w:t>
      </w:r>
      <w:r w:rsidR="00C64621" w:rsidRPr="00EA7888">
        <w:rPr>
          <w:rFonts w:hint="cs"/>
          <w:rtl/>
        </w:rPr>
        <w:t>ا</w:t>
      </w:r>
      <w:r w:rsidR="002E18E1" w:rsidRPr="00EA7888">
        <w:rPr>
          <w:rFonts w:hint="cs"/>
          <w:rtl/>
        </w:rPr>
        <w:t>ح</w:t>
      </w:r>
      <w:r w:rsidRPr="00EA7888">
        <w:rPr>
          <w:rFonts w:hint="cs"/>
          <w:rtl/>
        </w:rPr>
        <w:t>ب این مرقد</w:t>
      </w:r>
      <w:r w:rsidR="00785230" w:rsidRPr="00785230">
        <w:rPr>
          <w:rFonts w:cs="CTraditional Arabic" w:hint="cs"/>
          <w:rtl/>
        </w:rPr>
        <w:t xml:space="preserve"> ج</w:t>
      </w:r>
      <w:r w:rsidRPr="00EA7888">
        <w:rPr>
          <w:rFonts w:hint="cs"/>
          <w:rtl/>
        </w:rPr>
        <w:t xml:space="preserve"> </w:t>
      </w:r>
      <w:r w:rsidRPr="001227EE">
        <w:rPr>
          <w:rFonts w:hint="cs"/>
          <w:rtl/>
        </w:rPr>
        <w:t>شنیدم – هرچند از شنیدن آن بسیار نگذشته است – که فرمود</w:t>
      </w:r>
      <w:r w:rsidRPr="00EA7888">
        <w:rPr>
          <w:rFonts w:hint="cs"/>
          <w:rtl/>
        </w:rPr>
        <w:t xml:space="preserve">: </w:t>
      </w:r>
      <w:r w:rsidRPr="001227EE">
        <w:rPr>
          <w:rStyle w:val="Char2"/>
          <w:rFonts w:hint="cs"/>
          <w:rtl/>
        </w:rPr>
        <w:t>«</w:t>
      </w:r>
      <w:r w:rsidR="00727A8F" w:rsidRPr="001227EE">
        <w:rPr>
          <w:rStyle w:val="Char2"/>
          <w:rFonts w:hint="eastAsia"/>
          <w:rtl/>
        </w:rPr>
        <w:t>م</w:t>
      </w:r>
      <w:r w:rsidR="00A71813" w:rsidRPr="001227EE">
        <w:rPr>
          <w:rStyle w:val="Char2"/>
          <w:rFonts w:hint="cs"/>
          <w:rtl/>
        </w:rPr>
        <w:t>َ</w:t>
      </w:r>
      <w:r w:rsidR="00727A8F" w:rsidRPr="001227EE">
        <w:rPr>
          <w:rStyle w:val="Char2"/>
          <w:rFonts w:hint="eastAsia"/>
          <w:rtl/>
        </w:rPr>
        <w:t>ن</w:t>
      </w:r>
      <w:r w:rsidR="00A71813" w:rsidRPr="001227EE">
        <w:rPr>
          <w:rStyle w:val="Char2"/>
          <w:rFonts w:hint="cs"/>
          <w:rtl/>
        </w:rPr>
        <w:t>ْ</w:t>
      </w:r>
      <w:r w:rsidR="00727A8F" w:rsidRPr="001227EE">
        <w:rPr>
          <w:rStyle w:val="Char2"/>
          <w:rtl/>
        </w:rPr>
        <w:t xml:space="preserve"> </w:t>
      </w:r>
      <w:r w:rsidR="00727A8F" w:rsidRPr="001227EE">
        <w:rPr>
          <w:rStyle w:val="Char2"/>
          <w:rFonts w:hint="eastAsia"/>
          <w:rtl/>
        </w:rPr>
        <w:t>م</w:t>
      </w:r>
      <w:r w:rsidR="00A71813" w:rsidRPr="001227EE">
        <w:rPr>
          <w:rStyle w:val="Char2"/>
          <w:rFonts w:hint="cs"/>
          <w:rtl/>
        </w:rPr>
        <w:t>َ</w:t>
      </w:r>
      <w:r w:rsidR="00727A8F" w:rsidRPr="001227EE">
        <w:rPr>
          <w:rStyle w:val="Char2"/>
          <w:rFonts w:hint="eastAsia"/>
          <w:rtl/>
        </w:rPr>
        <w:t>ش</w:t>
      </w:r>
      <w:r w:rsidR="00A71813" w:rsidRPr="001227EE">
        <w:rPr>
          <w:rStyle w:val="Char2"/>
          <w:rFonts w:hint="cs"/>
          <w:rtl/>
        </w:rPr>
        <w:t>َ</w:t>
      </w:r>
      <w:r w:rsidR="00727A8F" w:rsidRPr="001227EE">
        <w:rPr>
          <w:rStyle w:val="Char2"/>
          <w:rFonts w:hint="eastAsia"/>
          <w:rtl/>
        </w:rPr>
        <w:t>ى</w:t>
      </w:r>
      <w:r w:rsidR="00727A8F" w:rsidRPr="001227EE">
        <w:rPr>
          <w:rStyle w:val="Char2"/>
          <w:rtl/>
        </w:rPr>
        <w:t xml:space="preserve"> </w:t>
      </w:r>
      <w:r w:rsidR="00727A8F" w:rsidRPr="001227EE">
        <w:rPr>
          <w:rStyle w:val="Char2"/>
          <w:rFonts w:hint="eastAsia"/>
          <w:rtl/>
        </w:rPr>
        <w:t>ف</w:t>
      </w:r>
      <w:r w:rsidR="00A71813" w:rsidRPr="001227EE">
        <w:rPr>
          <w:rStyle w:val="Char2"/>
          <w:rFonts w:hint="cs"/>
          <w:rtl/>
        </w:rPr>
        <w:t>ِ</w:t>
      </w:r>
      <w:r w:rsidR="00727A8F" w:rsidRPr="001227EE">
        <w:rPr>
          <w:rStyle w:val="Char2"/>
          <w:rFonts w:hint="eastAsia"/>
          <w:rtl/>
        </w:rPr>
        <w:t>ي</w:t>
      </w:r>
      <w:r w:rsidR="00A71813" w:rsidRPr="001227EE">
        <w:rPr>
          <w:rStyle w:val="Char2"/>
          <w:rFonts w:hint="cs"/>
          <w:rtl/>
        </w:rPr>
        <w:t>ْ</w:t>
      </w:r>
      <w:r w:rsidR="00727A8F" w:rsidRPr="001227EE">
        <w:rPr>
          <w:rStyle w:val="Char2"/>
          <w:rtl/>
        </w:rPr>
        <w:t xml:space="preserve"> </w:t>
      </w:r>
      <w:r w:rsidR="00727A8F" w:rsidRPr="001227EE">
        <w:rPr>
          <w:rStyle w:val="Char2"/>
          <w:rFonts w:hint="eastAsia"/>
          <w:rtl/>
        </w:rPr>
        <w:t>ح</w:t>
      </w:r>
      <w:r w:rsidR="00A71813" w:rsidRPr="001227EE">
        <w:rPr>
          <w:rStyle w:val="Char2"/>
          <w:rFonts w:hint="cs"/>
          <w:rtl/>
        </w:rPr>
        <w:t>َ</w:t>
      </w:r>
      <w:r w:rsidR="00727A8F" w:rsidRPr="001227EE">
        <w:rPr>
          <w:rStyle w:val="Char2"/>
          <w:rFonts w:hint="eastAsia"/>
          <w:rtl/>
        </w:rPr>
        <w:t>اج</w:t>
      </w:r>
      <w:r w:rsidR="00A71813" w:rsidRPr="001227EE">
        <w:rPr>
          <w:rStyle w:val="Char2"/>
          <w:rFonts w:hint="cs"/>
          <w:rtl/>
        </w:rPr>
        <w:t>َ</w:t>
      </w:r>
      <w:r w:rsidR="00727A8F" w:rsidRPr="001227EE">
        <w:rPr>
          <w:rStyle w:val="Char2"/>
          <w:rFonts w:hint="eastAsia"/>
          <w:rtl/>
        </w:rPr>
        <w:t>ة</w:t>
      </w:r>
      <w:r w:rsidR="00A71813" w:rsidRPr="001227EE">
        <w:rPr>
          <w:rStyle w:val="Char2"/>
          <w:rFonts w:hint="cs"/>
          <w:rtl/>
        </w:rPr>
        <w:t>ِ</w:t>
      </w:r>
      <w:r w:rsidR="00727A8F" w:rsidRPr="001227EE">
        <w:rPr>
          <w:rStyle w:val="Char2"/>
          <w:rtl/>
        </w:rPr>
        <w:t xml:space="preserve"> </w:t>
      </w:r>
      <w:r w:rsidR="00727A8F" w:rsidRPr="001227EE">
        <w:rPr>
          <w:rStyle w:val="Char2"/>
          <w:rFonts w:hint="eastAsia"/>
          <w:rtl/>
        </w:rPr>
        <w:t>أ</w:t>
      </w:r>
      <w:r w:rsidR="00A71813" w:rsidRPr="001227EE">
        <w:rPr>
          <w:rStyle w:val="Char2"/>
          <w:rFonts w:hint="cs"/>
          <w:rtl/>
        </w:rPr>
        <w:t>ِ</w:t>
      </w:r>
      <w:r w:rsidR="00727A8F" w:rsidRPr="001227EE">
        <w:rPr>
          <w:rStyle w:val="Char2"/>
          <w:rFonts w:hint="eastAsia"/>
          <w:rtl/>
        </w:rPr>
        <w:t>خ</w:t>
      </w:r>
      <w:r w:rsidR="00A71813" w:rsidRPr="001227EE">
        <w:rPr>
          <w:rStyle w:val="Char2"/>
          <w:rFonts w:hint="cs"/>
          <w:rtl/>
        </w:rPr>
        <w:t>ِ</w:t>
      </w:r>
      <w:r w:rsidR="00727A8F" w:rsidRPr="001227EE">
        <w:rPr>
          <w:rStyle w:val="Char2"/>
          <w:rFonts w:hint="eastAsia"/>
          <w:rtl/>
        </w:rPr>
        <w:t>ي</w:t>
      </w:r>
      <w:r w:rsidR="00A71813" w:rsidRPr="001227EE">
        <w:rPr>
          <w:rStyle w:val="Char2"/>
          <w:rFonts w:hint="cs"/>
          <w:rtl/>
        </w:rPr>
        <w:t>ِ</w:t>
      </w:r>
      <w:r w:rsidR="00727A8F" w:rsidRPr="001227EE">
        <w:rPr>
          <w:rStyle w:val="Char2"/>
          <w:rFonts w:hint="eastAsia"/>
          <w:rtl/>
        </w:rPr>
        <w:t>ه</w:t>
      </w:r>
      <w:r w:rsidR="00A71813" w:rsidRPr="001227EE">
        <w:rPr>
          <w:rStyle w:val="Char2"/>
          <w:rFonts w:hint="cs"/>
          <w:rtl/>
        </w:rPr>
        <w:t>ِ</w:t>
      </w:r>
      <w:r w:rsidR="00727A8F" w:rsidRPr="001227EE">
        <w:rPr>
          <w:rStyle w:val="Char2"/>
          <w:rtl/>
        </w:rPr>
        <w:t xml:space="preserve"> </w:t>
      </w:r>
      <w:r w:rsidR="00727A8F" w:rsidRPr="001227EE">
        <w:rPr>
          <w:rStyle w:val="Char2"/>
          <w:rFonts w:hint="eastAsia"/>
          <w:rtl/>
        </w:rPr>
        <w:t>و</w:t>
      </w:r>
      <w:r w:rsidR="00A71813" w:rsidRPr="001227EE">
        <w:rPr>
          <w:rStyle w:val="Char2"/>
          <w:rFonts w:hint="cs"/>
          <w:rtl/>
        </w:rPr>
        <w:t>َ</w:t>
      </w:r>
      <w:r w:rsidR="00727A8F" w:rsidRPr="001227EE">
        <w:rPr>
          <w:rStyle w:val="Char2"/>
          <w:rFonts w:hint="eastAsia"/>
          <w:rtl/>
        </w:rPr>
        <w:t>ب</w:t>
      </w:r>
      <w:r w:rsidR="00A71813" w:rsidRPr="001227EE">
        <w:rPr>
          <w:rStyle w:val="Char2"/>
          <w:rFonts w:hint="cs"/>
          <w:rtl/>
        </w:rPr>
        <w:t>َ</w:t>
      </w:r>
      <w:r w:rsidR="00727A8F" w:rsidRPr="001227EE">
        <w:rPr>
          <w:rStyle w:val="Char2"/>
          <w:rFonts w:hint="eastAsia"/>
          <w:rtl/>
        </w:rPr>
        <w:t>ل</w:t>
      </w:r>
      <w:r w:rsidR="00A71813" w:rsidRPr="001227EE">
        <w:rPr>
          <w:rStyle w:val="Char2"/>
          <w:rFonts w:hint="cs"/>
          <w:rtl/>
        </w:rPr>
        <w:t>َ</w:t>
      </w:r>
      <w:r w:rsidR="00727A8F" w:rsidRPr="001227EE">
        <w:rPr>
          <w:rStyle w:val="Char2"/>
          <w:rFonts w:hint="eastAsia"/>
          <w:rtl/>
        </w:rPr>
        <w:t>غ</w:t>
      </w:r>
      <w:r w:rsidR="00A71813" w:rsidRPr="001227EE">
        <w:rPr>
          <w:rStyle w:val="Char2"/>
          <w:rFonts w:hint="cs"/>
          <w:rtl/>
        </w:rPr>
        <w:t>َ</w:t>
      </w:r>
      <w:r w:rsidR="00727A8F" w:rsidRPr="001227EE">
        <w:rPr>
          <w:rStyle w:val="Char2"/>
          <w:rtl/>
        </w:rPr>
        <w:t xml:space="preserve"> </w:t>
      </w:r>
      <w:r w:rsidR="00727A8F" w:rsidRPr="001227EE">
        <w:rPr>
          <w:rStyle w:val="Char2"/>
          <w:rFonts w:hint="eastAsia"/>
          <w:rtl/>
        </w:rPr>
        <w:t>ف</w:t>
      </w:r>
      <w:r w:rsidR="00A71813" w:rsidRPr="001227EE">
        <w:rPr>
          <w:rStyle w:val="Char2"/>
          <w:rFonts w:hint="cs"/>
          <w:rtl/>
        </w:rPr>
        <w:t>ِ</w:t>
      </w:r>
      <w:r w:rsidR="00727A8F" w:rsidRPr="001227EE">
        <w:rPr>
          <w:rStyle w:val="Char2"/>
          <w:rFonts w:hint="eastAsia"/>
          <w:rtl/>
        </w:rPr>
        <w:t>ي</w:t>
      </w:r>
      <w:r w:rsidR="00A71813" w:rsidRPr="001227EE">
        <w:rPr>
          <w:rStyle w:val="Char2"/>
          <w:rFonts w:hint="cs"/>
          <w:rtl/>
        </w:rPr>
        <w:t>ْ</w:t>
      </w:r>
      <w:r w:rsidR="00727A8F" w:rsidRPr="001227EE">
        <w:rPr>
          <w:rStyle w:val="Char2"/>
          <w:rFonts w:hint="eastAsia"/>
          <w:rtl/>
        </w:rPr>
        <w:t>ه</w:t>
      </w:r>
      <w:r w:rsidR="00A71813" w:rsidRPr="001227EE">
        <w:rPr>
          <w:rStyle w:val="Char2"/>
          <w:rFonts w:hint="cs"/>
          <w:rtl/>
        </w:rPr>
        <w:t>َ</w:t>
      </w:r>
      <w:r w:rsidR="00727A8F" w:rsidRPr="001227EE">
        <w:rPr>
          <w:rStyle w:val="Char2"/>
          <w:rFonts w:hint="eastAsia"/>
          <w:rtl/>
        </w:rPr>
        <w:t>ا</w:t>
      </w:r>
      <w:r w:rsidR="00727A8F" w:rsidRPr="001227EE">
        <w:rPr>
          <w:rStyle w:val="Char2"/>
          <w:rtl/>
        </w:rPr>
        <w:t xml:space="preserve"> </w:t>
      </w:r>
      <w:r w:rsidR="00727A8F" w:rsidRPr="001227EE">
        <w:rPr>
          <w:rStyle w:val="Char2"/>
          <w:rFonts w:hint="eastAsia"/>
          <w:rtl/>
        </w:rPr>
        <w:t>ك</w:t>
      </w:r>
      <w:r w:rsidR="00A71813" w:rsidRPr="001227EE">
        <w:rPr>
          <w:rStyle w:val="Char2"/>
          <w:rFonts w:hint="cs"/>
          <w:rtl/>
        </w:rPr>
        <w:t>َ</w:t>
      </w:r>
      <w:r w:rsidR="00727A8F" w:rsidRPr="001227EE">
        <w:rPr>
          <w:rStyle w:val="Char2"/>
          <w:rFonts w:hint="eastAsia"/>
          <w:rtl/>
        </w:rPr>
        <w:t>ان</w:t>
      </w:r>
      <w:r w:rsidR="00A71813" w:rsidRPr="001227EE">
        <w:rPr>
          <w:rStyle w:val="Char2"/>
          <w:rFonts w:hint="cs"/>
          <w:rtl/>
        </w:rPr>
        <w:t>َ</w:t>
      </w:r>
      <w:r w:rsidR="00727A8F" w:rsidRPr="001227EE">
        <w:rPr>
          <w:rStyle w:val="Char2"/>
          <w:rtl/>
        </w:rPr>
        <w:t xml:space="preserve"> </w:t>
      </w:r>
      <w:r w:rsidR="00727A8F" w:rsidRPr="001227EE">
        <w:rPr>
          <w:rStyle w:val="Char2"/>
          <w:rFonts w:hint="eastAsia"/>
          <w:rtl/>
        </w:rPr>
        <w:t>خ</w:t>
      </w:r>
      <w:r w:rsidR="00A71813" w:rsidRPr="001227EE">
        <w:rPr>
          <w:rStyle w:val="Char2"/>
          <w:rFonts w:hint="cs"/>
          <w:rtl/>
        </w:rPr>
        <w:t>َْ</w:t>
      </w:r>
      <w:r w:rsidR="00727A8F" w:rsidRPr="001227EE">
        <w:rPr>
          <w:rStyle w:val="Char2"/>
          <w:rFonts w:hint="eastAsia"/>
          <w:rtl/>
        </w:rPr>
        <w:t>يرا</w:t>
      </w:r>
      <w:r w:rsidR="00A71813" w:rsidRPr="001227EE">
        <w:rPr>
          <w:rStyle w:val="Char2"/>
          <w:rFonts w:hint="cs"/>
          <w:rtl/>
        </w:rPr>
        <w:t>ً</w:t>
      </w:r>
      <w:r w:rsidR="00727A8F" w:rsidRPr="001227EE">
        <w:rPr>
          <w:rStyle w:val="Char2"/>
          <w:rtl/>
        </w:rPr>
        <w:t xml:space="preserve"> </w:t>
      </w:r>
      <w:r w:rsidR="00727A8F" w:rsidRPr="001227EE">
        <w:rPr>
          <w:rStyle w:val="Char2"/>
          <w:rFonts w:hint="eastAsia"/>
          <w:rtl/>
        </w:rPr>
        <w:t>ل</w:t>
      </w:r>
      <w:r w:rsidR="00A71813" w:rsidRPr="001227EE">
        <w:rPr>
          <w:rStyle w:val="Char2"/>
          <w:rFonts w:hint="cs"/>
          <w:rtl/>
        </w:rPr>
        <w:t>َ</w:t>
      </w:r>
      <w:r w:rsidR="00727A8F" w:rsidRPr="001227EE">
        <w:rPr>
          <w:rStyle w:val="Char2"/>
          <w:rFonts w:hint="eastAsia"/>
          <w:rtl/>
        </w:rPr>
        <w:t>ه</w:t>
      </w:r>
      <w:r w:rsidR="00A71813" w:rsidRPr="001227EE">
        <w:rPr>
          <w:rStyle w:val="Char2"/>
          <w:rFonts w:hint="cs"/>
          <w:rtl/>
        </w:rPr>
        <w:t>ُ</w:t>
      </w:r>
      <w:r w:rsidR="00727A8F" w:rsidRPr="001227EE">
        <w:rPr>
          <w:rStyle w:val="Char2"/>
          <w:rtl/>
        </w:rPr>
        <w:t xml:space="preserve"> </w:t>
      </w:r>
      <w:r w:rsidR="00727A8F" w:rsidRPr="001227EE">
        <w:rPr>
          <w:rStyle w:val="Char2"/>
          <w:rFonts w:hint="eastAsia"/>
          <w:rtl/>
        </w:rPr>
        <w:t>م</w:t>
      </w:r>
      <w:r w:rsidR="00A71813" w:rsidRPr="001227EE">
        <w:rPr>
          <w:rStyle w:val="Char2"/>
          <w:rFonts w:hint="cs"/>
          <w:rtl/>
        </w:rPr>
        <w:t>ِ</w:t>
      </w:r>
      <w:r w:rsidR="00727A8F" w:rsidRPr="001227EE">
        <w:rPr>
          <w:rStyle w:val="Char2"/>
          <w:rFonts w:hint="eastAsia"/>
          <w:rtl/>
        </w:rPr>
        <w:t>ن</w:t>
      </w:r>
      <w:r w:rsidR="00A71813" w:rsidRPr="001227EE">
        <w:rPr>
          <w:rStyle w:val="Char2"/>
          <w:rFonts w:hint="cs"/>
          <w:rtl/>
        </w:rPr>
        <w:t>ْ</w:t>
      </w:r>
      <w:r w:rsidR="00727A8F" w:rsidRPr="001227EE">
        <w:rPr>
          <w:rStyle w:val="Char2"/>
          <w:rtl/>
        </w:rPr>
        <w:t xml:space="preserve"> </w:t>
      </w:r>
      <w:r w:rsidR="00727A8F" w:rsidRPr="001227EE">
        <w:rPr>
          <w:rStyle w:val="Char2"/>
          <w:rFonts w:hint="eastAsia"/>
          <w:rtl/>
        </w:rPr>
        <w:t>ا</w:t>
      </w:r>
      <w:r w:rsidR="00A71813" w:rsidRPr="001227EE">
        <w:rPr>
          <w:rStyle w:val="Char2"/>
          <w:rFonts w:hint="cs"/>
          <w:rtl/>
        </w:rPr>
        <w:t>ِ</w:t>
      </w:r>
      <w:r w:rsidR="00727A8F" w:rsidRPr="001227EE">
        <w:rPr>
          <w:rStyle w:val="Char2"/>
          <w:rFonts w:hint="eastAsia"/>
          <w:rtl/>
        </w:rPr>
        <w:t>ع</w:t>
      </w:r>
      <w:r w:rsidR="00A71813" w:rsidRPr="001227EE">
        <w:rPr>
          <w:rStyle w:val="Char2"/>
          <w:rFonts w:hint="cs"/>
          <w:rtl/>
        </w:rPr>
        <w:t>ْ</w:t>
      </w:r>
      <w:r w:rsidR="00727A8F" w:rsidRPr="001227EE">
        <w:rPr>
          <w:rStyle w:val="Char2"/>
          <w:rFonts w:hint="eastAsia"/>
          <w:rtl/>
        </w:rPr>
        <w:t>ت</w:t>
      </w:r>
      <w:r w:rsidR="00A71813" w:rsidRPr="001227EE">
        <w:rPr>
          <w:rStyle w:val="Char2"/>
          <w:rFonts w:hint="cs"/>
          <w:rtl/>
        </w:rPr>
        <w:t>ِ</w:t>
      </w:r>
      <w:r w:rsidR="00727A8F" w:rsidRPr="001227EE">
        <w:rPr>
          <w:rStyle w:val="Char2"/>
          <w:rFonts w:hint="eastAsia"/>
          <w:rtl/>
        </w:rPr>
        <w:t>كاف</w:t>
      </w:r>
      <w:r w:rsidR="00A71813" w:rsidRPr="001227EE">
        <w:rPr>
          <w:rStyle w:val="Char2"/>
          <w:rFonts w:hint="cs"/>
          <w:rtl/>
        </w:rPr>
        <w:t>ِ</w:t>
      </w:r>
      <w:r w:rsidR="00727A8F" w:rsidRPr="001227EE">
        <w:rPr>
          <w:rStyle w:val="Char2"/>
          <w:rtl/>
        </w:rPr>
        <w:t xml:space="preserve"> </w:t>
      </w:r>
      <w:r w:rsidR="00727A8F" w:rsidRPr="001227EE">
        <w:rPr>
          <w:rStyle w:val="Char2"/>
          <w:rFonts w:hint="eastAsia"/>
          <w:rtl/>
        </w:rPr>
        <w:t>ع</w:t>
      </w:r>
      <w:r w:rsidR="00A71813" w:rsidRPr="001227EE">
        <w:rPr>
          <w:rStyle w:val="Char2"/>
          <w:rFonts w:hint="cs"/>
          <w:rtl/>
        </w:rPr>
        <w:t>َ</w:t>
      </w:r>
      <w:r w:rsidR="00727A8F" w:rsidRPr="001227EE">
        <w:rPr>
          <w:rStyle w:val="Char2"/>
          <w:rFonts w:hint="eastAsia"/>
          <w:rtl/>
        </w:rPr>
        <w:t>ش</w:t>
      </w:r>
      <w:r w:rsidR="00A71813" w:rsidRPr="001227EE">
        <w:rPr>
          <w:rStyle w:val="Char2"/>
          <w:rFonts w:hint="cs"/>
          <w:rtl/>
        </w:rPr>
        <w:t>َ</w:t>
      </w:r>
      <w:r w:rsidR="00727A8F" w:rsidRPr="001227EE">
        <w:rPr>
          <w:rStyle w:val="Char2"/>
          <w:rFonts w:hint="eastAsia"/>
          <w:rtl/>
        </w:rPr>
        <w:t>ر</w:t>
      </w:r>
      <w:r w:rsidR="00A71813" w:rsidRPr="001227EE">
        <w:rPr>
          <w:rStyle w:val="Char2"/>
          <w:rFonts w:hint="cs"/>
          <w:rtl/>
        </w:rPr>
        <w:t>َ</w:t>
      </w:r>
      <w:r w:rsidR="00727A8F" w:rsidRPr="001227EE">
        <w:rPr>
          <w:rStyle w:val="Char2"/>
          <w:rtl/>
        </w:rPr>
        <w:t xml:space="preserve"> </w:t>
      </w:r>
      <w:r w:rsidR="00727A8F" w:rsidRPr="001227EE">
        <w:rPr>
          <w:rStyle w:val="Char2"/>
          <w:rFonts w:hint="eastAsia"/>
          <w:rtl/>
        </w:rPr>
        <w:t>س</w:t>
      </w:r>
      <w:r w:rsidR="00A71813" w:rsidRPr="001227EE">
        <w:rPr>
          <w:rStyle w:val="Char2"/>
          <w:rFonts w:hint="cs"/>
          <w:rtl/>
        </w:rPr>
        <w:t>ِ</w:t>
      </w:r>
      <w:r w:rsidR="00727A8F" w:rsidRPr="001227EE">
        <w:rPr>
          <w:rStyle w:val="Char2"/>
          <w:rFonts w:hint="eastAsia"/>
          <w:rtl/>
        </w:rPr>
        <w:t>ن</w:t>
      </w:r>
      <w:r w:rsidR="00A71813" w:rsidRPr="001227EE">
        <w:rPr>
          <w:rStyle w:val="Char2"/>
          <w:rFonts w:hint="cs"/>
          <w:rtl/>
        </w:rPr>
        <w:t>ِ</w:t>
      </w:r>
      <w:r w:rsidR="00727A8F" w:rsidRPr="001227EE">
        <w:rPr>
          <w:rStyle w:val="Char2"/>
          <w:rFonts w:hint="eastAsia"/>
          <w:rtl/>
        </w:rPr>
        <w:t>ي</w:t>
      </w:r>
      <w:r w:rsidR="00A71813" w:rsidRPr="001227EE">
        <w:rPr>
          <w:rStyle w:val="Char2"/>
          <w:rFonts w:hint="cs"/>
          <w:rtl/>
        </w:rPr>
        <w:t>ْ</w:t>
      </w:r>
      <w:r w:rsidR="00727A8F" w:rsidRPr="001227EE">
        <w:rPr>
          <w:rStyle w:val="Char2"/>
          <w:rFonts w:hint="eastAsia"/>
          <w:rtl/>
        </w:rPr>
        <w:t>ن</w:t>
      </w:r>
      <w:r w:rsidR="00A71813" w:rsidRPr="001227EE">
        <w:rPr>
          <w:rStyle w:val="Char2"/>
          <w:rFonts w:hint="cs"/>
          <w:rtl/>
        </w:rPr>
        <w:t>َ</w:t>
      </w:r>
      <w:r w:rsidR="00727A8F" w:rsidRPr="001227EE">
        <w:rPr>
          <w:rStyle w:val="Char2"/>
          <w:rtl/>
        </w:rPr>
        <w:t xml:space="preserve"> </w:t>
      </w:r>
      <w:r w:rsidR="00727A8F" w:rsidRPr="001227EE">
        <w:rPr>
          <w:rStyle w:val="Char2"/>
          <w:rFonts w:hint="eastAsia"/>
          <w:rtl/>
        </w:rPr>
        <w:t>و</w:t>
      </w:r>
      <w:r w:rsidR="00A71813" w:rsidRPr="001227EE">
        <w:rPr>
          <w:rStyle w:val="Char2"/>
          <w:rFonts w:hint="cs"/>
          <w:rtl/>
        </w:rPr>
        <w:t>َ</w:t>
      </w:r>
      <w:r w:rsidR="00727A8F" w:rsidRPr="001227EE">
        <w:rPr>
          <w:rStyle w:val="Char2"/>
          <w:rFonts w:hint="eastAsia"/>
          <w:rtl/>
        </w:rPr>
        <w:t>م</w:t>
      </w:r>
      <w:r w:rsidR="00A71813" w:rsidRPr="001227EE">
        <w:rPr>
          <w:rStyle w:val="Char2"/>
          <w:rFonts w:hint="cs"/>
          <w:rtl/>
        </w:rPr>
        <w:t>َ</w:t>
      </w:r>
      <w:r w:rsidR="00727A8F" w:rsidRPr="001227EE">
        <w:rPr>
          <w:rStyle w:val="Char2"/>
          <w:rFonts w:hint="eastAsia"/>
          <w:rtl/>
        </w:rPr>
        <w:t>ن</w:t>
      </w:r>
      <w:r w:rsidR="00A71813" w:rsidRPr="001227EE">
        <w:rPr>
          <w:rStyle w:val="Char2"/>
          <w:rFonts w:hint="cs"/>
          <w:rtl/>
        </w:rPr>
        <w:t>ْ</w:t>
      </w:r>
      <w:r w:rsidR="00727A8F" w:rsidRPr="001227EE">
        <w:rPr>
          <w:rStyle w:val="Char2"/>
          <w:rtl/>
        </w:rPr>
        <w:t xml:space="preserve"> </w:t>
      </w:r>
      <w:r w:rsidR="00727A8F" w:rsidRPr="001227EE">
        <w:rPr>
          <w:rStyle w:val="Char2"/>
          <w:rFonts w:hint="eastAsia"/>
          <w:rtl/>
        </w:rPr>
        <w:t>ا</w:t>
      </w:r>
      <w:r w:rsidR="00A71813" w:rsidRPr="001227EE">
        <w:rPr>
          <w:rStyle w:val="Char2"/>
          <w:rFonts w:hint="cs"/>
          <w:rtl/>
        </w:rPr>
        <w:t>ِ</w:t>
      </w:r>
      <w:r w:rsidR="00727A8F" w:rsidRPr="001227EE">
        <w:rPr>
          <w:rStyle w:val="Char2"/>
          <w:rFonts w:hint="eastAsia"/>
          <w:rtl/>
        </w:rPr>
        <w:t>ع</w:t>
      </w:r>
      <w:r w:rsidR="00A71813" w:rsidRPr="001227EE">
        <w:rPr>
          <w:rStyle w:val="Char2"/>
          <w:rFonts w:hint="cs"/>
          <w:rtl/>
        </w:rPr>
        <w:t>ْ</w:t>
      </w:r>
      <w:r w:rsidR="00727A8F" w:rsidRPr="001227EE">
        <w:rPr>
          <w:rStyle w:val="Char2"/>
          <w:rFonts w:hint="eastAsia"/>
          <w:rtl/>
        </w:rPr>
        <w:t>ت</w:t>
      </w:r>
      <w:r w:rsidR="00A71813" w:rsidRPr="001227EE">
        <w:rPr>
          <w:rStyle w:val="Char2"/>
          <w:rFonts w:hint="cs"/>
          <w:rtl/>
        </w:rPr>
        <w:t>َ</w:t>
      </w:r>
      <w:r w:rsidR="00727A8F" w:rsidRPr="001227EE">
        <w:rPr>
          <w:rStyle w:val="Char2"/>
          <w:rFonts w:hint="eastAsia"/>
          <w:rtl/>
        </w:rPr>
        <w:t>ك</w:t>
      </w:r>
      <w:r w:rsidR="00A71813" w:rsidRPr="001227EE">
        <w:rPr>
          <w:rStyle w:val="Char2"/>
          <w:rFonts w:hint="cs"/>
          <w:rtl/>
        </w:rPr>
        <w:t>َ</w:t>
      </w:r>
      <w:r w:rsidR="00727A8F" w:rsidRPr="001227EE">
        <w:rPr>
          <w:rStyle w:val="Char2"/>
          <w:rFonts w:hint="eastAsia"/>
          <w:rtl/>
        </w:rPr>
        <w:t>ف</w:t>
      </w:r>
      <w:r w:rsidR="00A71813" w:rsidRPr="001227EE">
        <w:rPr>
          <w:rStyle w:val="Char2"/>
          <w:rFonts w:hint="cs"/>
          <w:rtl/>
        </w:rPr>
        <w:t>َ</w:t>
      </w:r>
      <w:r w:rsidR="00727A8F" w:rsidRPr="001227EE">
        <w:rPr>
          <w:rStyle w:val="Char2"/>
          <w:rtl/>
        </w:rPr>
        <w:t xml:space="preserve"> </w:t>
      </w:r>
      <w:r w:rsidR="00727A8F" w:rsidRPr="001227EE">
        <w:rPr>
          <w:rStyle w:val="Char2"/>
          <w:rFonts w:hint="eastAsia"/>
          <w:rtl/>
        </w:rPr>
        <w:t>ي</w:t>
      </w:r>
      <w:r w:rsidR="00A71813" w:rsidRPr="001227EE">
        <w:rPr>
          <w:rStyle w:val="Char2"/>
          <w:rFonts w:hint="cs"/>
          <w:rtl/>
        </w:rPr>
        <w:t>َ</w:t>
      </w:r>
      <w:r w:rsidR="00727A8F" w:rsidRPr="001227EE">
        <w:rPr>
          <w:rStyle w:val="Char2"/>
          <w:rFonts w:hint="eastAsia"/>
          <w:rtl/>
        </w:rPr>
        <w:t>و</w:t>
      </w:r>
      <w:r w:rsidR="00A71813" w:rsidRPr="001227EE">
        <w:rPr>
          <w:rStyle w:val="Char2"/>
          <w:rFonts w:hint="cs"/>
          <w:rtl/>
        </w:rPr>
        <w:t>ْ</w:t>
      </w:r>
      <w:r w:rsidR="00727A8F" w:rsidRPr="001227EE">
        <w:rPr>
          <w:rStyle w:val="Char2"/>
          <w:rFonts w:hint="eastAsia"/>
          <w:rtl/>
        </w:rPr>
        <w:t>ما</w:t>
      </w:r>
      <w:r w:rsidR="00A71813" w:rsidRPr="001227EE">
        <w:rPr>
          <w:rStyle w:val="Char2"/>
          <w:rFonts w:hint="cs"/>
          <w:rtl/>
        </w:rPr>
        <w:t>َ</w:t>
      </w:r>
      <w:r w:rsidR="00727A8F" w:rsidRPr="001227EE">
        <w:rPr>
          <w:rStyle w:val="Char2"/>
          <w:rtl/>
        </w:rPr>
        <w:t xml:space="preserve"> </w:t>
      </w:r>
      <w:r w:rsidR="00727A8F" w:rsidRPr="001227EE">
        <w:rPr>
          <w:rStyle w:val="Char2"/>
          <w:rFonts w:hint="eastAsia"/>
          <w:rtl/>
        </w:rPr>
        <w:t>ا</w:t>
      </w:r>
      <w:r w:rsidR="00A71813" w:rsidRPr="001227EE">
        <w:rPr>
          <w:rStyle w:val="Char2"/>
          <w:rFonts w:hint="cs"/>
          <w:rtl/>
        </w:rPr>
        <w:t>ِ</w:t>
      </w:r>
      <w:r w:rsidR="00727A8F" w:rsidRPr="001227EE">
        <w:rPr>
          <w:rStyle w:val="Char2"/>
          <w:rFonts w:hint="eastAsia"/>
          <w:rtl/>
        </w:rPr>
        <w:t>ب</w:t>
      </w:r>
      <w:r w:rsidR="00A71813" w:rsidRPr="001227EE">
        <w:rPr>
          <w:rStyle w:val="Char2"/>
          <w:rFonts w:hint="cs"/>
          <w:rtl/>
        </w:rPr>
        <w:t>ْ</w:t>
      </w:r>
      <w:r w:rsidR="00727A8F" w:rsidRPr="001227EE">
        <w:rPr>
          <w:rStyle w:val="Char2"/>
          <w:rFonts w:hint="eastAsia"/>
          <w:rtl/>
        </w:rPr>
        <w:t>ت</w:t>
      </w:r>
      <w:r w:rsidR="008F0B91" w:rsidRPr="001227EE">
        <w:rPr>
          <w:rStyle w:val="Char2"/>
          <w:rFonts w:hint="cs"/>
          <w:rtl/>
        </w:rPr>
        <w:t>ِ</w:t>
      </w:r>
      <w:r w:rsidR="00727A8F" w:rsidRPr="001227EE">
        <w:rPr>
          <w:rStyle w:val="Char2"/>
          <w:rFonts w:hint="eastAsia"/>
          <w:rtl/>
        </w:rPr>
        <w:t>غاء</w:t>
      </w:r>
      <w:r w:rsidR="008F0B91" w:rsidRPr="001227EE">
        <w:rPr>
          <w:rStyle w:val="Char2"/>
          <w:rFonts w:hint="cs"/>
          <w:rtl/>
        </w:rPr>
        <w:t>َ</w:t>
      </w:r>
      <w:r w:rsidR="00727A8F" w:rsidRPr="001227EE">
        <w:rPr>
          <w:rStyle w:val="Char2"/>
          <w:rtl/>
        </w:rPr>
        <w:t xml:space="preserve"> </w:t>
      </w:r>
      <w:r w:rsidR="00727A8F" w:rsidRPr="001227EE">
        <w:rPr>
          <w:rStyle w:val="Char2"/>
          <w:rFonts w:hint="eastAsia"/>
          <w:rtl/>
        </w:rPr>
        <w:t>و</w:t>
      </w:r>
      <w:r w:rsidR="008F0B91" w:rsidRPr="001227EE">
        <w:rPr>
          <w:rStyle w:val="Char2"/>
          <w:rFonts w:hint="cs"/>
          <w:rtl/>
        </w:rPr>
        <w:t>َ</w:t>
      </w:r>
      <w:r w:rsidR="00727A8F" w:rsidRPr="001227EE">
        <w:rPr>
          <w:rStyle w:val="Char2"/>
          <w:rFonts w:hint="eastAsia"/>
          <w:rtl/>
        </w:rPr>
        <w:t>ج</w:t>
      </w:r>
      <w:r w:rsidR="008F0B91" w:rsidRPr="001227EE">
        <w:rPr>
          <w:rStyle w:val="Char2"/>
          <w:rFonts w:hint="cs"/>
          <w:rtl/>
        </w:rPr>
        <w:t>ْ</w:t>
      </w:r>
      <w:r w:rsidR="00727A8F" w:rsidRPr="001227EE">
        <w:rPr>
          <w:rStyle w:val="Char2"/>
          <w:rFonts w:hint="eastAsia"/>
          <w:rtl/>
        </w:rPr>
        <w:t>ه</w:t>
      </w:r>
      <w:r w:rsidR="008F0B91" w:rsidRPr="001227EE">
        <w:rPr>
          <w:rStyle w:val="Char2"/>
          <w:rFonts w:hint="cs"/>
          <w:rtl/>
        </w:rPr>
        <w:t>ِ</w:t>
      </w:r>
      <w:r w:rsidR="00727A8F" w:rsidRPr="001227EE">
        <w:rPr>
          <w:rStyle w:val="Char2"/>
          <w:rtl/>
        </w:rPr>
        <w:t xml:space="preserve"> </w:t>
      </w:r>
      <w:r w:rsidR="00727A8F" w:rsidRPr="001227EE">
        <w:rPr>
          <w:rStyle w:val="Char2"/>
          <w:rFonts w:hint="eastAsia"/>
          <w:rtl/>
        </w:rPr>
        <w:t>الل</w:t>
      </w:r>
      <w:r w:rsidR="008F0B91" w:rsidRPr="001227EE">
        <w:rPr>
          <w:rStyle w:val="Char2"/>
          <w:rFonts w:hint="cs"/>
          <w:rtl/>
        </w:rPr>
        <w:t>ّ</w:t>
      </w:r>
      <w:r w:rsidR="00727A8F" w:rsidRPr="001227EE">
        <w:rPr>
          <w:rStyle w:val="Char2"/>
          <w:rFonts w:hint="eastAsia"/>
          <w:rtl/>
        </w:rPr>
        <w:t>ه</w:t>
      </w:r>
      <w:r w:rsidR="008F0B91" w:rsidRPr="001227EE">
        <w:rPr>
          <w:rStyle w:val="Char2"/>
          <w:rFonts w:hint="cs"/>
          <w:rtl/>
        </w:rPr>
        <w:t>ِ</w:t>
      </w:r>
      <w:r w:rsidR="00727A8F" w:rsidRPr="001227EE">
        <w:rPr>
          <w:rStyle w:val="Char2"/>
          <w:rtl/>
        </w:rPr>
        <w:t xml:space="preserve"> </w:t>
      </w:r>
      <w:r w:rsidR="00727A8F" w:rsidRPr="001227EE">
        <w:rPr>
          <w:rStyle w:val="Char2"/>
          <w:rFonts w:hint="eastAsia"/>
          <w:rtl/>
        </w:rPr>
        <w:t>ت</w:t>
      </w:r>
      <w:r w:rsidR="008F0B91" w:rsidRPr="001227EE">
        <w:rPr>
          <w:rStyle w:val="Char2"/>
          <w:rFonts w:hint="cs"/>
          <w:rtl/>
        </w:rPr>
        <w:t>َ</w:t>
      </w:r>
      <w:r w:rsidR="00727A8F" w:rsidRPr="001227EE">
        <w:rPr>
          <w:rStyle w:val="Char2"/>
          <w:rFonts w:hint="eastAsia"/>
          <w:rtl/>
        </w:rPr>
        <w:t>ع</w:t>
      </w:r>
      <w:r w:rsidR="008F0B91" w:rsidRPr="001227EE">
        <w:rPr>
          <w:rStyle w:val="Char2"/>
          <w:rFonts w:hint="cs"/>
          <w:rtl/>
        </w:rPr>
        <w:t>َ</w:t>
      </w:r>
      <w:r w:rsidR="00727A8F" w:rsidRPr="001227EE">
        <w:rPr>
          <w:rStyle w:val="Char2"/>
          <w:rFonts w:hint="eastAsia"/>
          <w:rtl/>
        </w:rPr>
        <w:t>ال</w:t>
      </w:r>
      <w:r w:rsidR="008F0B91" w:rsidRPr="001227EE">
        <w:rPr>
          <w:rStyle w:val="Char2"/>
          <w:rFonts w:hint="cs"/>
          <w:rtl/>
        </w:rPr>
        <w:t>َ</w:t>
      </w:r>
      <w:r w:rsidR="00727A8F" w:rsidRPr="001227EE">
        <w:rPr>
          <w:rStyle w:val="Char2"/>
          <w:rFonts w:hint="eastAsia"/>
          <w:rtl/>
        </w:rPr>
        <w:t>ى</w:t>
      </w:r>
      <w:r w:rsidR="00727A8F" w:rsidRPr="001227EE">
        <w:rPr>
          <w:rStyle w:val="Char2"/>
          <w:rtl/>
        </w:rPr>
        <w:t xml:space="preserve"> </w:t>
      </w:r>
      <w:r w:rsidR="00727A8F" w:rsidRPr="001227EE">
        <w:rPr>
          <w:rStyle w:val="Char2"/>
          <w:rFonts w:hint="eastAsia"/>
          <w:rtl/>
        </w:rPr>
        <w:t>ج</w:t>
      </w:r>
      <w:r w:rsidR="008F0B91" w:rsidRPr="001227EE">
        <w:rPr>
          <w:rStyle w:val="Char2"/>
          <w:rFonts w:hint="cs"/>
          <w:rtl/>
        </w:rPr>
        <w:t>َ</w:t>
      </w:r>
      <w:r w:rsidR="00727A8F" w:rsidRPr="001227EE">
        <w:rPr>
          <w:rStyle w:val="Char2"/>
          <w:rFonts w:hint="eastAsia"/>
          <w:rtl/>
        </w:rPr>
        <w:t>ع</w:t>
      </w:r>
      <w:r w:rsidR="008F0B91" w:rsidRPr="001227EE">
        <w:rPr>
          <w:rStyle w:val="Char2"/>
          <w:rFonts w:hint="cs"/>
          <w:rtl/>
        </w:rPr>
        <w:t>َ</w:t>
      </w:r>
      <w:r w:rsidR="00727A8F" w:rsidRPr="001227EE">
        <w:rPr>
          <w:rStyle w:val="Char2"/>
          <w:rFonts w:hint="eastAsia"/>
          <w:rtl/>
        </w:rPr>
        <w:t>ل</w:t>
      </w:r>
      <w:r w:rsidR="008F0B91" w:rsidRPr="001227EE">
        <w:rPr>
          <w:rStyle w:val="Char2"/>
          <w:rFonts w:hint="cs"/>
          <w:rtl/>
        </w:rPr>
        <w:t>َ</w:t>
      </w:r>
      <w:r w:rsidR="00727A8F" w:rsidRPr="001227EE">
        <w:rPr>
          <w:rStyle w:val="Char2"/>
          <w:rtl/>
        </w:rPr>
        <w:t xml:space="preserve"> </w:t>
      </w:r>
      <w:r w:rsidR="00727A8F" w:rsidRPr="001227EE">
        <w:rPr>
          <w:rStyle w:val="Char2"/>
          <w:rFonts w:hint="eastAsia"/>
          <w:rtl/>
        </w:rPr>
        <w:t>الل</w:t>
      </w:r>
      <w:r w:rsidR="008F0B91" w:rsidRPr="001227EE">
        <w:rPr>
          <w:rStyle w:val="Char2"/>
          <w:rFonts w:hint="cs"/>
          <w:rtl/>
        </w:rPr>
        <w:t>ّ</w:t>
      </w:r>
      <w:r w:rsidR="00727A8F" w:rsidRPr="001227EE">
        <w:rPr>
          <w:rStyle w:val="Char2"/>
          <w:rFonts w:hint="eastAsia"/>
          <w:rtl/>
        </w:rPr>
        <w:t>ه</w:t>
      </w:r>
      <w:r w:rsidR="008F0B91" w:rsidRPr="001227EE">
        <w:rPr>
          <w:rStyle w:val="Char2"/>
          <w:rFonts w:hint="cs"/>
          <w:rtl/>
        </w:rPr>
        <w:t>ُ</w:t>
      </w:r>
      <w:r w:rsidR="00727A8F" w:rsidRPr="001227EE">
        <w:rPr>
          <w:rStyle w:val="Char2"/>
          <w:rtl/>
        </w:rPr>
        <w:t xml:space="preserve"> </w:t>
      </w:r>
      <w:r w:rsidR="00727A8F" w:rsidRPr="001227EE">
        <w:rPr>
          <w:rStyle w:val="Char2"/>
          <w:rFonts w:hint="eastAsia"/>
          <w:rtl/>
        </w:rPr>
        <w:t>ب</w:t>
      </w:r>
      <w:r w:rsidR="008F0B91" w:rsidRPr="001227EE">
        <w:rPr>
          <w:rStyle w:val="Char2"/>
          <w:rFonts w:hint="cs"/>
          <w:rtl/>
        </w:rPr>
        <w:t>َ</w:t>
      </w:r>
      <w:r w:rsidR="00727A8F" w:rsidRPr="001227EE">
        <w:rPr>
          <w:rStyle w:val="Char2"/>
          <w:rFonts w:hint="eastAsia"/>
          <w:rtl/>
        </w:rPr>
        <w:t>ي</w:t>
      </w:r>
      <w:r w:rsidR="008F0B91" w:rsidRPr="001227EE">
        <w:rPr>
          <w:rStyle w:val="Char2"/>
          <w:rFonts w:hint="cs"/>
          <w:rtl/>
        </w:rPr>
        <w:t>ْ</w:t>
      </w:r>
      <w:r w:rsidR="00727A8F" w:rsidRPr="001227EE">
        <w:rPr>
          <w:rStyle w:val="Char2"/>
          <w:rFonts w:hint="eastAsia"/>
          <w:rtl/>
        </w:rPr>
        <w:t>ن</w:t>
      </w:r>
      <w:r w:rsidR="008F0B91" w:rsidRPr="001227EE">
        <w:rPr>
          <w:rStyle w:val="Char2"/>
          <w:rFonts w:hint="cs"/>
          <w:rtl/>
        </w:rPr>
        <w:t>َ</w:t>
      </w:r>
      <w:r w:rsidR="00727A8F" w:rsidRPr="001227EE">
        <w:rPr>
          <w:rStyle w:val="Char2"/>
          <w:rFonts w:hint="eastAsia"/>
          <w:rtl/>
        </w:rPr>
        <w:t>ه</w:t>
      </w:r>
      <w:r w:rsidR="008F0B91" w:rsidRPr="001227EE">
        <w:rPr>
          <w:rStyle w:val="Char2"/>
          <w:rFonts w:hint="cs"/>
          <w:rtl/>
        </w:rPr>
        <w:t>ُ</w:t>
      </w:r>
      <w:r w:rsidR="00727A8F" w:rsidRPr="001227EE">
        <w:rPr>
          <w:rStyle w:val="Char2"/>
          <w:rtl/>
        </w:rPr>
        <w:t xml:space="preserve"> </w:t>
      </w:r>
      <w:r w:rsidR="00727A8F" w:rsidRPr="001227EE">
        <w:rPr>
          <w:rStyle w:val="Char2"/>
          <w:rFonts w:hint="eastAsia"/>
          <w:rtl/>
        </w:rPr>
        <w:t>و</w:t>
      </w:r>
      <w:r w:rsidR="008F0B91" w:rsidRPr="001227EE">
        <w:rPr>
          <w:rStyle w:val="Char2"/>
          <w:rFonts w:hint="cs"/>
          <w:rtl/>
        </w:rPr>
        <w:t>َ</w:t>
      </w:r>
      <w:r w:rsidR="00727A8F" w:rsidRPr="001227EE">
        <w:rPr>
          <w:rStyle w:val="Char2"/>
          <w:rFonts w:hint="eastAsia"/>
          <w:rtl/>
        </w:rPr>
        <w:t>ب</w:t>
      </w:r>
      <w:r w:rsidR="008F0B91" w:rsidRPr="001227EE">
        <w:rPr>
          <w:rStyle w:val="Char2"/>
          <w:rFonts w:hint="cs"/>
          <w:rtl/>
        </w:rPr>
        <w:t>َ</w:t>
      </w:r>
      <w:r w:rsidR="00727A8F" w:rsidRPr="001227EE">
        <w:rPr>
          <w:rStyle w:val="Char2"/>
          <w:rFonts w:hint="eastAsia"/>
          <w:rtl/>
        </w:rPr>
        <w:t>ي</w:t>
      </w:r>
      <w:r w:rsidR="008F0B91" w:rsidRPr="001227EE">
        <w:rPr>
          <w:rStyle w:val="Char2"/>
          <w:rFonts w:hint="cs"/>
          <w:rtl/>
        </w:rPr>
        <w:t>ْ</w:t>
      </w:r>
      <w:r w:rsidR="00727A8F" w:rsidRPr="001227EE">
        <w:rPr>
          <w:rStyle w:val="Char2"/>
          <w:rFonts w:hint="eastAsia"/>
          <w:rtl/>
        </w:rPr>
        <w:t>ن</w:t>
      </w:r>
      <w:r w:rsidR="008F0B91" w:rsidRPr="001227EE">
        <w:rPr>
          <w:rStyle w:val="Char2"/>
          <w:rFonts w:hint="cs"/>
          <w:rtl/>
        </w:rPr>
        <w:t>َ</w:t>
      </w:r>
      <w:r w:rsidR="00727A8F" w:rsidRPr="001227EE">
        <w:rPr>
          <w:rStyle w:val="Char2"/>
          <w:rtl/>
        </w:rPr>
        <w:t xml:space="preserve"> </w:t>
      </w:r>
      <w:r w:rsidR="00727A8F" w:rsidRPr="001227EE">
        <w:rPr>
          <w:rStyle w:val="Char2"/>
          <w:rFonts w:hint="eastAsia"/>
          <w:rtl/>
        </w:rPr>
        <w:t>الن</w:t>
      </w:r>
      <w:r w:rsidR="008F0B91" w:rsidRPr="001227EE">
        <w:rPr>
          <w:rStyle w:val="Char2"/>
          <w:rFonts w:hint="cs"/>
          <w:rtl/>
        </w:rPr>
        <w:t>َّ</w:t>
      </w:r>
      <w:r w:rsidR="00727A8F" w:rsidRPr="001227EE">
        <w:rPr>
          <w:rStyle w:val="Char2"/>
          <w:rFonts w:hint="eastAsia"/>
          <w:rtl/>
        </w:rPr>
        <w:t>ار</w:t>
      </w:r>
      <w:r w:rsidR="008F0B91" w:rsidRPr="001227EE">
        <w:rPr>
          <w:rStyle w:val="Char2"/>
          <w:rFonts w:hint="cs"/>
          <w:rtl/>
        </w:rPr>
        <w:t>ِ</w:t>
      </w:r>
      <w:r w:rsidR="00727A8F" w:rsidRPr="001227EE">
        <w:rPr>
          <w:rStyle w:val="Char2"/>
          <w:rtl/>
        </w:rPr>
        <w:t xml:space="preserve"> </w:t>
      </w:r>
      <w:r w:rsidR="00727A8F" w:rsidRPr="001227EE">
        <w:rPr>
          <w:rStyle w:val="Char2"/>
          <w:rFonts w:hint="eastAsia"/>
          <w:rtl/>
        </w:rPr>
        <w:t>ث</w:t>
      </w:r>
      <w:r w:rsidR="008F0B91" w:rsidRPr="001227EE">
        <w:rPr>
          <w:rStyle w:val="Char2"/>
          <w:rFonts w:hint="cs"/>
          <w:rtl/>
        </w:rPr>
        <w:t>َ</w:t>
      </w:r>
      <w:r w:rsidR="00727A8F" w:rsidRPr="001227EE">
        <w:rPr>
          <w:rStyle w:val="Char2"/>
          <w:rFonts w:hint="eastAsia"/>
          <w:rtl/>
        </w:rPr>
        <w:t>ل</w:t>
      </w:r>
      <w:r w:rsidR="008F0B91" w:rsidRPr="001227EE">
        <w:rPr>
          <w:rStyle w:val="Char2"/>
          <w:rFonts w:hint="cs"/>
          <w:rtl/>
        </w:rPr>
        <w:t>َ</w:t>
      </w:r>
      <w:r w:rsidR="00727A8F" w:rsidRPr="001227EE">
        <w:rPr>
          <w:rStyle w:val="Char2"/>
          <w:rFonts w:hint="eastAsia"/>
          <w:rtl/>
        </w:rPr>
        <w:t>اث</w:t>
      </w:r>
      <w:r w:rsidR="008F0B91" w:rsidRPr="001227EE">
        <w:rPr>
          <w:rStyle w:val="Char2"/>
          <w:rFonts w:hint="cs"/>
          <w:rtl/>
        </w:rPr>
        <w:t>َةَ</w:t>
      </w:r>
      <w:r w:rsidR="00727A8F" w:rsidRPr="001227EE">
        <w:rPr>
          <w:rStyle w:val="Char2"/>
          <w:rtl/>
        </w:rPr>
        <w:t xml:space="preserve"> </w:t>
      </w:r>
      <w:r w:rsidR="00727A8F" w:rsidRPr="001227EE">
        <w:rPr>
          <w:rStyle w:val="Char2"/>
          <w:rFonts w:hint="eastAsia"/>
          <w:rtl/>
        </w:rPr>
        <w:t>خ</w:t>
      </w:r>
      <w:r w:rsidR="008F0B91" w:rsidRPr="001227EE">
        <w:rPr>
          <w:rStyle w:val="Char2"/>
          <w:rFonts w:hint="cs"/>
          <w:rtl/>
        </w:rPr>
        <w:t>َ</w:t>
      </w:r>
      <w:r w:rsidR="00727A8F" w:rsidRPr="001227EE">
        <w:rPr>
          <w:rStyle w:val="Char2"/>
          <w:rFonts w:hint="eastAsia"/>
          <w:rtl/>
        </w:rPr>
        <w:t>ن</w:t>
      </w:r>
      <w:r w:rsidR="008F0B91" w:rsidRPr="001227EE">
        <w:rPr>
          <w:rStyle w:val="Char2"/>
          <w:rFonts w:hint="cs"/>
          <w:rtl/>
        </w:rPr>
        <w:t>َ</w:t>
      </w:r>
      <w:r w:rsidR="00727A8F" w:rsidRPr="001227EE">
        <w:rPr>
          <w:rStyle w:val="Char2"/>
          <w:rFonts w:hint="eastAsia"/>
          <w:rtl/>
        </w:rPr>
        <w:t>اد</w:t>
      </w:r>
      <w:r w:rsidR="008F0B91" w:rsidRPr="001227EE">
        <w:rPr>
          <w:rStyle w:val="Char2"/>
          <w:rFonts w:hint="cs"/>
          <w:rtl/>
        </w:rPr>
        <w:t>ِ</w:t>
      </w:r>
      <w:r w:rsidR="00727A8F" w:rsidRPr="001227EE">
        <w:rPr>
          <w:rStyle w:val="Char2"/>
          <w:rFonts w:hint="eastAsia"/>
          <w:rtl/>
        </w:rPr>
        <w:t>ق</w:t>
      </w:r>
      <w:r w:rsidR="008F0B91" w:rsidRPr="001227EE">
        <w:rPr>
          <w:rStyle w:val="Char2"/>
          <w:rFonts w:hint="cs"/>
          <w:rtl/>
        </w:rPr>
        <w:t>َ، كُلُّ خَنْدَقٍ</w:t>
      </w:r>
      <w:r w:rsidR="00727A8F" w:rsidRPr="001227EE">
        <w:rPr>
          <w:rStyle w:val="Char2"/>
          <w:rtl/>
        </w:rPr>
        <w:t xml:space="preserve"> </w:t>
      </w:r>
      <w:r w:rsidR="00727A8F" w:rsidRPr="001227EE">
        <w:rPr>
          <w:rStyle w:val="Char2"/>
          <w:rFonts w:hint="eastAsia"/>
          <w:rtl/>
        </w:rPr>
        <w:t>أ</w:t>
      </w:r>
      <w:r w:rsidR="008F0B91" w:rsidRPr="001227EE">
        <w:rPr>
          <w:rStyle w:val="Char2"/>
          <w:rFonts w:hint="cs"/>
          <w:rtl/>
        </w:rPr>
        <w:t>َ</w:t>
      </w:r>
      <w:r w:rsidR="00727A8F" w:rsidRPr="001227EE">
        <w:rPr>
          <w:rStyle w:val="Char2"/>
          <w:rFonts w:hint="eastAsia"/>
          <w:rtl/>
        </w:rPr>
        <w:t>ب</w:t>
      </w:r>
      <w:r w:rsidR="008F0B91" w:rsidRPr="001227EE">
        <w:rPr>
          <w:rStyle w:val="Char2"/>
          <w:rFonts w:hint="cs"/>
          <w:rtl/>
        </w:rPr>
        <w:t>ْ</w:t>
      </w:r>
      <w:r w:rsidR="00727A8F" w:rsidRPr="001227EE">
        <w:rPr>
          <w:rStyle w:val="Char2"/>
          <w:rFonts w:hint="eastAsia"/>
          <w:rtl/>
        </w:rPr>
        <w:t>ع</w:t>
      </w:r>
      <w:r w:rsidR="008F0B91" w:rsidRPr="001227EE">
        <w:rPr>
          <w:rStyle w:val="Char2"/>
          <w:rFonts w:hint="cs"/>
          <w:rtl/>
        </w:rPr>
        <w:t>َ</w:t>
      </w:r>
      <w:r w:rsidR="00727A8F" w:rsidRPr="001227EE">
        <w:rPr>
          <w:rStyle w:val="Char2"/>
          <w:rFonts w:hint="eastAsia"/>
          <w:rtl/>
        </w:rPr>
        <w:t>د</w:t>
      </w:r>
      <w:r w:rsidR="008F0B91" w:rsidRPr="001227EE">
        <w:rPr>
          <w:rStyle w:val="Char2"/>
          <w:rFonts w:hint="cs"/>
          <w:rtl/>
        </w:rPr>
        <w:t>ُ</w:t>
      </w:r>
      <w:r w:rsidR="00727A8F" w:rsidRPr="001227EE">
        <w:rPr>
          <w:rStyle w:val="Char2"/>
          <w:rtl/>
        </w:rPr>
        <w:t xml:space="preserve"> </w:t>
      </w:r>
      <w:r w:rsidR="00727A8F" w:rsidRPr="001227EE">
        <w:rPr>
          <w:rStyle w:val="Char2"/>
          <w:rFonts w:hint="eastAsia"/>
          <w:rtl/>
        </w:rPr>
        <w:t>م</w:t>
      </w:r>
      <w:r w:rsidR="008F0B91" w:rsidRPr="001227EE">
        <w:rPr>
          <w:rStyle w:val="Char2"/>
          <w:rFonts w:hint="cs"/>
          <w:rtl/>
        </w:rPr>
        <w:t>ِ</w:t>
      </w:r>
      <w:r w:rsidR="00727A8F" w:rsidRPr="001227EE">
        <w:rPr>
          <w:rStyle w:val="Char2"/>
          <w:rFonts w:hint="eastAsia"/>
          <w:rtl/>
        </w:rPr>
        <w:t>م</w:t>
      </w:r>
      <w:r w:rsidR="008F0B91" w:rsidRPr="001227EE">
        <w:rPr>
          <w:rStyle w:val="Char2"/>
          <w:rFonts w:hint="cs"/>
          <w:rtl/>
        </w:rPr>
        <w:t>َّ</w:t>
      </w:r>
      <w:r w:rsidR="00727A8F" w:rsidRPr="001227EE">
        <w:rPr>
          <w:rStyle w:val="Char2"/>
          <w:rFonts w:hint="eastAsia"/>
          <w:rtl/>
        </w:rPr>
        <w:t>ا</w:t>
      </w:r>
      <w:r w:rsidR="00727A8F" w:rsidRPr="001227EE">
        <w:rPr>
          <w:rStyle w:val="Char2"/>
          <w:rtl/>
        </w:rPr>
        <w:t xml:space="preserve"> </w:t>
      </w:r>
      <w:r w:rsidR="00727A8F" w:rsidRPr="001227EE">
        <w:rPr>
          <w:rStyle w:val="Char2"/>
          <w:rFonts w:hint="eastAsia"/>
          <w:rtl/>
        </w:rPr>
        <w:t>ب</w:t>
      </w:r>
      <w:r w:rsidR="008F0B91" w:rsidRPr="001227EE">
        <w:rPr>
          <w:rStyle w:val="Char2"/>
          <w:rFonts w:hint="cs"/>
          <w:rtl/>
        </w:rPr>
        <w:t>َ</w:t>
      </w:r>
      <w:r w:rsidR="00727A8F" w:rsidRPr="001227EE">
        <w:rPr>
          <w:rStyle w:val="Char2"/>
          <w:rFonts w:hint="eastAsia"/>
          <w:rtl/>
        </w:rPr>
        <w:t>ي</w:t>
      </w:r>
      <w:r w:rsidR="008F0B91" w:rsidRPr="001227EE">
        <w:rPr>
          <w:rStyle w:val="Char2"/>
          <w:rFonts w:hint="cs"/>
          <w:rtl/>
        </w:rPr>
        <w:t>ْ</w:t>
      </w:r>
      <w:r w:rsidR="00727A8F" w:rsidRPr="001227EE">
        <w:rPr>
          <w:rStyle w:val="Char2"/>
          <w:rFonts w:hint="eastAsia"/>
          <w:rtl/>
        </w:rPr>
        <w:t>ن</w:t>
      </w:r>
      <w:r w:rsidR="008F0B91" w:rsidRPr="001227EE">
        <w:rPr>
          <w:rStyle w:val="Char2"/>
          <w:rFonts w:hint="cs"/>
          <w:rtl/>
        </w:rPr>
        <w:t>َ</w:t>
      </w:r>
      <w:r w:rsidR="00727A8F" w:rsidRPr="001227EE">
        <w:rPr>
          <w:rStyle w:val="Char2"/>
          <w:rtl/>
        </w:rPr>
        <w:t xml:space="preserve"> </w:t>
      </w:r>
      <w:r w:rsidR="00727A8F" w:rsidRPr="001227EE">
        <w:rPr>
          <w:rStyle w:val="Char2"/>
          <w:rFonts w:hint="eastAsia"/>
          <w:rtl/>
        </w:rPr>
        <w:t>ال</w:t>
      </w:r>
      <w:r w:rsidR="008F0B91" w:rsidRPr="001227EE">
        <w:rPr>
          <w:rStyle w:val="Char2"/>
          <w:rFonts w:hint="cs"/>
          <w:rtl/>
        </w:rPr>
        <w:t>ْ</w:t>
      </w:r>
      <w:r w:rsidR="00727A8F" w:rsidRPr="001227EE">
        <w:rPr>
          <w:rStyle w:val="Char2"/>
          <w:rFonts w:hint="eastAsia"/>
          <w:rtl/>
        </w:rPr>
        <w:t>خ</w:t>
      </w:r>
      <w:r w:rsidR="008F0B91" w:rsidRPr="001227EE">
        <w:rPr>
          <w:rStyle w:val="Char2"/>
          <w:rFonts w:hint="cs"/>
          <w:rtl/>
        </w:rPr>
        <w:t>َ</w:t>
      </w:r>
      <w:r w:rsidR="00727A8F" w:rsidRPr="001227EE">
        <w:rPr>
          <w:rStyle w:val="Char2"/>
          <w:rFonts w:hint="eastAsia"/>
          <w:rtl/>
        </w:rPr>
        <w:t>اف</w:t>
      </w:r>
      <w:r w:rsidR="008F0B91" w:rsidRPr="001227EE">
        <w:rPr>
          <w:rStyle w:val="Char2"/>
          <w:rFonts w:hint="cs"/>
          <w:rtl/>
        </w:rPr>
        <w:t>ِ</w:t>
      </w:r>
      <w:r w:rsidR="00727A8F" w:rsidRPr="001227EE">
        <w:rPr>
          <w:rStyle w:val="Char2"/>
          <w:rFonts w:hint="eastAsia"/>
          <w:rtl/>
        </w:rPr>
        <w:t>ق</w:t>
      </w:r>
      <w:r w:rsidR="008F0B91" w:rsidRPr="001227EE">
        <w:rPr>
          <w:rStyle w:val="Char2"/>
          <w:rFonts w:hint="cs"/>
          <w:rtl/>
        </w:rPr>
        <w:t>َ</w:t>
      </w:r>
      <w:r w:rsidR="00727A8F" w:rsidRPr="001227EE">
        <w:rPr>
          <w:rStyle w:val="Char2"/>
          <w:rFonts w:hint="eastAsia"/>
          <w:rtl/>
        </w:rPr>
        <w:t>ي</w:t>
      </w:r>
      <w:r w:rsidR="008F0B91" w:rsidRPr="001227EE">
        <w:rPr>
          <w:rStyle w:val="Char2"/>
          <w:rFonts w:hint="cs"/>
          <w:rtl/>
        </w:rPr>
        <w:t>ْ</w:t>
      </w:r>
      <w:r w:rsidR="00727A8F" w:rsidRPr="001227EE">
        <w:rPr>
          <w:rStyle w:val="Char2"/>
          <w:rFonts w:hint="eastAsia"/>
          <w:rtl/>
        </w:rPr>
        <w:t>ن</w:t>
      </w:r>
      <w:r w:rsidR="008F0B91" w:rsidRPr="001227EE">
        <w:rPr>
          <w:rStyle w:val="Char2"/>
          <w:rFonts w:hint="cs"/>
          <w:rtl/>
        </w:rPr>
        <w:t>ِ</w:t>
      </w:r>
      <w:r w:rsidRPr="001227EE">
        <w:rPr>
          <w:rStyle w:val="Char2"/>
          <w:rFonts w:hint="cs"/>
          <w:rtl/>
        </w:rPr>
        <w:t>»</w:t>
      </w:r>
      <w:r w:rsidRPr="00EA7888">
        <w:rPr>
          <w:rFonts w:hint="cs"/>
          <w:vertAlign w:val="superscript"/>
          <w:rtl/>
        </w:rPr>
        <w:t>(</w:t>
      </w:r>
      <w:r w:rsidRPr="00EA7888">
        <w:rPr>
          <w:rStyle w:val="FootnoteReference"/>
          <w:rtl/>
        </w:rPr>
        <w:footnoteReference w:id="39"/>
      </w:r>
      <w:r w:rsidRPr="00EA7888">
        <w:rPr>
          <w:rFonts w:hint="cs"/>
          <w:vertAlign w:val="superscript"/>
          <w:rtl/>
        </w:rPr>
        <w:t>)</w:t>
      </w:r>
      <w:r w:rsidRPr="00EA7888">
        <w:rPr>
          <w:rFonts w:hint="cs"/>
          <w:rtl/>
        </w:rPr>
        <w:t xml:space="preserve">. هرکس به دنبال نیاز برادرش رود و برای رفع آن تلاش نماید، </w:t>
      </w:r>
      <w:r w:rsidRPr="00EA7888">
        <w:rPr>
          <w:rFonts w:hint="cs"/>
          <w:rtl/>
        </w:rPr>
        <w:lastRenderedPageBreak/>
        <w:t>این کار از اعتکافِ ده سال ثوابش بیشتر است، و اگر کسی روزی برای رضای خدا اعتکاف کند خداوند به اندازه سه خندق میان آن شخص با دوزخ فاصله ایجاد می‌کند و او را از دوزخ دور می‌دارد، و فاصله هر خندق دورتر از فاصله مشرق و مغرب است.</w:t>
      </w:r>
    </w:p>
    <w:p w:rsidR="00825B4D" w:rsidRPr="00EA7888" w:rsidRDefault="006D2FC4" w:rsidP="001227EE">
      <w:pPr>
        <w:pStyle w:val="a1"/>
        <w:rPr>
          <w:rtl/>
        </w:rPr>
      </w:pPr>
      <w:r w:rsidRPr="00EA7888">
        <w:rPr>
          <w:rFonts w:hint="cs"/>
          <w:rtl/>
        </w:rPr>
        <w:t>چه چیزی است که انسان را به این حدیث بزرگ وابسته می‌گرداند که به راستی آن حدیث دعوتِ روشن و آشکاری است برای استواری و ثابت‌ماندن پایه‌های دوستی و محبت و سر و سامان دادنِ اسلام به پیوندهای برادری</w:t>
      </w:r>
      <w:r w:rsidR="009A6851" w:rsidRPr="00EA7888">
        <w:rPr>
          <w:rFonts w:hint="cs"/>
          <w:rtl/>
        </w:rPr>
        <w:t xml:space="preserve"> </w:t>
      </w:r>
      <w:r w:rsidR="00825B4D" w:rsidRPr="00EA7888">
        <w:rPr>
          <w:rFonts w:hint="cs"/>
          <w:rtl/>
        </w:rPr>
        <w:t>هرچه زیباتر و شایسته‌تر.</w:t>
      </w:r>
    </w:p>
    <w:p w:rsidR="00825B4D" w:rsidRPr="00EA7888" w:rsidRDefault="00825B4D" w:rsidP="001227EE">
      <w:pPr>
        <w:pStyle w:val="a1"/>
        <w:rPr>
          <w:rtl/>
        </w:rPr>
      </w:pPr>
      <w:r w:rsidRPr="00EA7888">
        <w:rPr>
          <w:rFonts w:hint="cs"/>
          <w:rtl/>
        </w:rPr>
        <w:t xml:space="preserve">و در همان حال، اسلام برای </w:t>
      </w:r>
      <w:r w:rsidR="00A81DAC" w:rsidRPr="00EA7888">
        <w:rPr>
          <w:rFonts w:hint="cs"/>
          <w:rtl/>
        </w:rPr>
        <w:t>انواع خدمات عمومی که مسلمانان ج</w:t>
      </w:r>
      <w:r w:rsidRPr="00EA7888">
        <w:rPr>
          <w:rFonts w:hint="cs"/>
          <w:rtl/>
        </w:rPr>
        <w:t>هت خدمت به همدیگر فراهم می‌آورند، عالی‌ترین پاداش را نهاده است، و این ابن عباس است که اعتکاف را در مسجد رسول خدا</w:t>
      </w:r>
      <w:r w:rsidR="00785230" w:rsidRPr="00785230">
        <w:rPr>
          <w:rFonts w:cs="CTraditional Arabic" w:hint="cs"/>
          <w:rtl/>
        </w:rPr>
        <w:t xml:space="preserve"> ج</w:t>
      </w:r>
      <w:r w:rsidRPr="00EA7888">
        <w:rPr>
          <w:rFonts w:hint="cs"/>
          <w:rtl/>
        </w:rPr>
        <w:t xml:space="preserve"> رها می‌کند در حالی که کاملاً به ثواب بزرگ آن </w:t>
      </w:r>
      <w:r w:rsidR="00D60D56" w:rsidRPr="00EA7888">
        <w:rPr>
          <w:rFonts w:hint="cs"/>
          <w:rtl/>
        </w:rPr>
        <w:t>و درجات عالی آ</w:t>
      </w:r>
      <w:r w:rsidRPr="00EA7888">
        <w:rPr>
          <w:rFonts w:hint="cs"/>
          <w:rtl/>
        </w:rPr>
        <w:t>ن واقف است، اما به خاطر دستگیری از برادری که از او یاری می‌خواهد، از این ثواب عظیم دست می‌کشد.</w:t>
      </w:r>
    </w:p>
    <w:p w:rsidR="00282DE7" w:rsidRPr="00EA7888" w:rsidRDefault="00825B4D" w:rsidP="001227EE">
      <w:pPr>
        <w:pStyle w:val="a1"/>
        <w:rPr>
          <w:rtl/>
        </w:rPr>
      </w:pPr>
      <w:r w:rsidRPr="00EA7888">
        <w:rPr>
          <w:rFonts w:hint="cs"/>
          <w:rtl/>
        </w:rPr>
        <w:t>ای خواننده گرامی! به راستی پیامبر خدا</w:t>
      </w:r>
      <w:r w:rsidR="00785230" w:rsidRPr="00785230">
        <w:rPr>
          <w:rFonts w:cs="CTraditional Arabic" w:hint="cs"/>
          <w:rtl/>
        </w:rPr>
        <w:t xml:space="preserve"> ج</w:t>
      </w:r>
      <w:r w:rsidRPr="00EA7888">
        <w:rPr>
          <w:rFonts w:hint="cs"/>
          <w:rtl/>
        </w:rPr>
        <w:t xml:space="preserve"> به ما آموخت که دیگران را دوست بداریم و چگونگی این دوست‌داشتن را برای ما روشن فرموده است</w:t>
      </w:r>
      <w:r w:rsidR="002E66BA" w:rsidRPr="00EA7888">
        <w:rPr>
          <w:rFonts w:hint="cs"/>
          <w:rtl/>
        </w:rPr>
        <w:t>،</w:t>
      </w:r>
      <w:r w:rsidRPr="00EA7888">
        <w:rPr>
          <w:rFonts w:hint="cs"/>
          <w:rtl/>
        </w:rPr>
        <w:t xml:space="preserve"> و نیز راهکارهای مفید برای استواری و دوا</w:t>
      </w:r>
      <w:r w:rsidR="00F912A2" w:rsidRPr="00EA7888">
        <w:rPr>
          <w:rFonts w:hint="cs"/>
          <w:rtl/>
        </w:rPr>
        <w:t>م آن دوستی</w:t>
      </w:r>
      <w:r w:rsidRPr="00EA7888">
        <w:rPr>
          <w:rFonts w:hint="cs"/>
          <w:rtl/>
        </w:rPr>
        <w:t xml:space="preserve"> ترسیم و بیان فرموده</w:t>
      </w:r>
      <w:r w:rsidR="00785230">
        <w:rPr>
          <w:rFonts w:hint="cs"/>
          <w:rtl/>
        </w:rPr>
        <w:t>‌اند.</w:t>
      </w:r>
      <w:r w:rsidRPr="00EA7888">
        <w:rPr>
          <w:rFonts w:hint="cs"/>
          <w:rtl/>
        </w:rPr>
        <w:t xml:space="preserve"> آنحضرت</w:t>
      </w:r>
      <w:r w:rsidR="00785230" w:rsidRPr="00785230">
        <w:rPr>
          <w:rFonts w:cs="CTraditional Arabic" w:hint="cs"/>
          <w:rtl/>
        </w:rPr>
        <w:t xml:space="preserve"> ج</w:t>
      </w:r>
      <w:r w:rsidR="007D4B85" w:rsidRPr="00EA7888">
        <w:rPr>
          <w:rFonts w:hint="cs"/>
          <w:rtl/>
        </w:rPr>
        <w:t xml:space="preserve"> به ما لبخند</w:t>
      </w:r>
      <w:r w:rsidRPr="00EA7888">
        <w:rPr>
          <w:rFonts w:hint="cs"/>
          <w:rtl/>
        </w:rPr>
        <w:t>زدن و تبسم را آموخت، زیرا لبخند بیانگر محبتی است که در دل ما پنهان است.</w:t>
      </w:r>
    </w:p>
    <w:p w:rsidR="00282DE7" w:rsidRPr="00EA7888" w:rsidRDefault="00282DE7" w:rsidP="001227EE">
      <w:pPr>
        <w:pStyle w:val="a1"/>
        <w:rPr>
          <w:rtl/>
        </w:rPr>
      </w:pPr>
      <w:r w:rsidRPr="00EA7888">
        <w:rPr>
          <w:rFonts w:hint="cs"/>
          <w:rtl/>
        </w:rPr>
        <w:t>مگر رسول خدا</w:t>
      </w:r>
      <w:r w:rsidR="00785230" w:rsidRPr="00785230">
        <w:rPr>
          <w:rFonts w:cs="CTraditional Arabic" w:hint="cs"/>
          <w:rtl/>
        </w:rPr>
        <w:t xml:space="preserve"> ج</w:t>
      </w:r>
      <w:r w:rsidRPr="00EA7888">
        <w:rPr>
          <w:rFonts w:hint="cs"/>
          <w:rtl/>
        </w:rPr>
        <w:t xml:space="preserve"> گوینده این قول نیست که </w:t>
      </w:r>
      <w:r w:rsidR="00DD0B22" w:rsidRPr="001227EE">
        <w:rPr>
          <w:rStyle w:val="Char2"/>
          <w:rFonts w:hint="cs"/>
          <w:rtl/>
        </w:rPr>
        <w:t>«</w:t>
      </w:r>
      <w:r w:rsidR="006E5AD6" w:rsidRPr="001227EE">
        <w:rPr>
          <w:rStyle w:val="Char2"/>
          <w:rFonts w:hint="cs"/>
          <w:rtl/>
        </w:rPr>
        <w:t>وَتَبَسُّمُك فِيْ وَجْهِ أَخِيْكَ صَدَقَهٌ</w:t>
      </w:r>
      <w:r w:rsidR="00DD0B22" w:rsidRPr="001227EE">
        <w:rPr>
          <w:rStyle w:val="Char2"/>
          <w:rFonts w:hint="cs"/>
          <w:rtl/>
        </w:rPr>
        <w:t>»</w:t>
      </w:r>
      <w:r w:rsidRPr="00EA7888">
        <w:rPr>
          <w:rFonts w:hint="cs"/>
          <w:rtl/>
        </w:rPr>
        <w:t xml:space="preserve"> «لبخند تو در روی برادرت بسان صدقه و احسان ا</w:t>
      </w:r>
      <w:r w:rsidR="00216A8F" w:rsidRPr="00EA7888">
        <w:rPr>
          <w:rFonts w:hint="cs"/>
          <w:rtl/>
        </w:rPr>
        <w:t>ست»</w:t>
      </w:r>
      <w:r w:rsidRPr="00EA7888">
        <w:rPr>
          <w:rFonts w:hint="cs"/>
          <w:rtl/>
        </w:rPr>
        <w:t xml:space="preserve"> و آیا این فرمود</w:t>
      </w:r>
      <w:r w:rsidR="001227EE">
        <w:rPr>
          <w:rFonts w:hint="cs"/>
          <w:rtl/>
        </w:rPr>
        <w:t>ۀ</w:t>
      </w:r>
      <w:r w:rsidRPr="00EA7888">
        <w:rPr>
          <w:rFonts w:hint="cs"/>
          <w:rtl/>
        </w:rPr>
        <w:t xml:space="preserve"> رسول خدا</w:t>
      </w:r>
      <w:r w:rsidR="00785230" w:rsidRPr="00785230">
        <w:rPr>
          <w:rFonts w:cs="CTraditional Arabic" w:hint="cs"/>
          <w:rtl/>
        </w:rPr>
        <w:t xml:space="preserve"> ج</w:t>
      </w:r>
      <w:r w:rsidRPr="00EA7888">
        <w:rPr>
          <w:rFonts w:hint="cs"/>
          <w:rtl/>
        </w:rPr>
        <w:t xml:space="preserve"> نیست که </w:t>
      </w:r>
      <w:r w:rsidR="00C23583" w:rsidRPr="005874DC">
        <w:rPr>
          <w:rStyle w:val="Char2"/>
          <w:rFonts w:hint="cs"/>
          <w:rtl/>
        </w:rPr>
        <w:t>«</w:t>
      </w:r>
      <w:r w:rsidR="00C23583" w:rsidRPr="005874DC">
        <w:rPr>
          <w:rStyle w:val="Char2"/>
          <w:rFonts w:hint="eastAsia"/>
          <w:rtl/>
        </w:rPr>
        <w:t>إنَّكُمْ</w:t>
      </w:r>
      <w:r w:rsidR="00C23583" w:rsidRPr="005874DC">
        <w:rPr>
          <w:rStyle w:val="Char2"/>
          <w:rtl/>
        </w:rPr>
        <w:t xml:space="preserve"> </w:t>
      </w:r>
      <w:r w:rsidR="00C23583" w:rsidRPr="005874DC">
        <w:rPr>
          <w:rStyle w:val="Char2"/>
          <w:rFonts w:hint="eastAsia"/>
          <w:rtl/>
        </w:rPr>
        <w:t>لَا</w:t>
      </w:r>
      <w:r w:rsidR="00C23583" w:rsidRPr="005874DC">
        <w:rPr>
          <w:rStyle w:val="Char2"/>
          <w:rtl/>
        </w:rPr>
        <w:t xml:space="preserve"> </w:t>
      </w:r>
      <w:r w:rsidR="00C23583" w:rsidRPr="005874DC">
        <w:rPr>
          <w:rStyle w:val="Char2"/>
          <w:rFonts w:hint="eastAsia"/>
          <w:rtl/>
        </w:rPr>
        <w:t>تَسَعُونَ</w:t>
      </w:r>
      <w:r w:rsidR="00C23583" w:rsidRPr="005874DC">
        <w:rPr>
          <w:rStyle w:val="Char2"/>
          <w:rtl/>
        </w:rPr>
        <w:t xml:space="preserve"> </w:t>
      </w:r>
      <w:r w:rsidR="00C23583" w:rsidRPr="005874DC">
        <w:rPr>
          <w:rStyle w:val="Char2"/>
          <w:rFonts w:hint="eastAsia"/>
          <w:rtl/>
        </w:rPr>
        <w:t>النَّاسَ</w:t>
      </w:r>
      <w:r w:rsidR="00C23583" w:rsidRPr="005874DC">
        <w:rPr>
          <w:rStyle w:val="Char2"/>
          <w:rtl/>
        </w:rPr>
        <w:t xml:space="preserve"> </w:t>
      </w:r>
      <w:r w:rsidR="00C23583" w:rsidRPr="005874DC">
        <w:rPr>
          <w:rStyle w:val="Char2"/>
          <w:rFonts w:hint="eastAsia"/>
          <w:rtl/>
        </w:rPr>
        <w:t>بِأَمْوَالِكُمْ</w:t>
      </w:r>
      <w:r w:rsidR="00C23583" w:rsidRPr="005874DC">
        <w:rPr>
          <w:rStyle w:val="Char2"/>
          <w:rtl/>
        </w:rPr>
        <w:t xml:space="preserve"> </w:t>
      </w:r>
      <w:r w:rsidR="00C23583" w:rsidRPr="005874DC">
        <w:rPr>
          <w:rStyle w:val="Char2"/>
          <w:rFonts w:hint="eastAsia"/>
          <w:rtl/>
        </w:rPr>
        <w:t>وَلَكِنْ</w:t>
      </w:r>
      <w:r w:rsidR="00C23583" w:rsidRPr="005874DC">
        <w:rPr>
          <w:rStyle w:val="Char2"/>
          <w:rtl/>
        </w:rPr>
        <w:t xml:space="preserve"> </w:t>
      </w:r>
      <w:r w:rsidR="00C23583" w:rsidRPr="005874DC">
        <w:rPr>
          <w:rStyle w:val="Char2"/>
          <w:rFonts w:hint="eastAsia"/>
          <w:rtl/>
        </w:rPr>
        <w:t>لِيَسَعْهُمْ</w:t>
      </w:r>
      <w:r w:rsidR="00C23583" w:rsidRPr="005874DC">
        <w:rPr>
          <w:rStyle w:val="Char2"/>
          <w:rtl/>
        </w:rPr>
        <w:t xml:space="preserve"> </w:t>
      </w:r>
      <w:r w:rsidR="00C23583" w:rsidRPr="005874DC">
        <w:rPr>
          <w:rStyle w:val="Char2"/>
          <w:rFonts w:hint="eastAsia"/>
          <w:rtl/>
        </w:rPr>
        <w:t>مِنْكُمْ</w:t>
      </w:r>
      <w:r w:rsidR="00C23583" w:rsidRPr="005874DC">
        <w:rPr>
          <w:rStyle w:val="Char2"/>
          <w:rtl/>
        </w:rPr>
        <w:t xml:space="preserve"> </w:t>
      </w:r>
      <w:r w:rsidR="00C23583" w:rsidRPr="005874DC">
        <w:rPr>
          <w:rStyle w:val="Char2"/>
          <w:rFonts w:hint="eastAsia"/>
          <w:rtl/>
        </w:rPr>
        <w:t>بَسْطُ</w:t>
      </w:r>
      <w:r w:rsidR="00C23583" w:rsidRPr="005874DC">
        <w:rPr>
          <w:rStyle w:val="Char2"/>
          <w:rtl/>
        </w:rPr>
        <w:t xml:space="preserve"> </w:t>
      </w:r>
      <w:r w:rsidR="00C23583" w:rsidRPr="005874DC">
        <w:rPr>
          <w:rStyle w:val="Char2"/>
          <w:rFonts w:hint="eastAsia"/>
          <w:rtl/>
        </w:rPr>
        <w:t>الْوَجْهِ</w:t>
      </w:r>
      <w:r w:rsidR="00C23583" w:rsidRPr="005874DC">
        <w:rPr>
          <w:rStyle w:val="Char2"/>
          <w:rtl/>
        </w:rPr>
        <w:t xml:space="preserve"> </w:t>
      </w:r>
      <w:r w:rsidR="00C23583" w:rsidRPr="005874DC">
        <w:rPr>
          <w:rStyle w:val="Char2"/>
          <w:rFonts w:hint="eastAsia"/>
          <w:rtl/>
        </w:rPr>
        <w:t>وَحُسْنُ</w:t>
      </w:r>
      <w:r w:rsidR="00C23583" w:rsidRPr="005874DC">
        <w:rPr>
          <w:rStyle w:val="Char2"/>
          <w:rtl/>
        </w:rPr>
        <w:t xml:space="preserve"> </w:t>
      </w:r>
      <w:r w:rsidR="00C23583" w:rsidRPr="005874DC">
        <w:rPr>
          <w:rStyle w:val="Char2"/>
          <w:rFonts w:hint="eastAsia"/>
          <w:rtl/>
        </w:rPr>
        <w:t>الْخُلُقِ</w:t>
      </w:r>
      <w:r w:rsidR="00C23583" w:rsidRPr="005874DC">
        <w:rPr>
          <w:rStyle w:val="Char2"/>
          <w:rFonts w:hint="cs"/>
          <w:rtl/>
        </w:rPr>
        <w:t>»</w:t>
      </w:r>
      <w:r w:rsidRPr="00EA7888">
        <w:rPr>
          <w:rFonts w:hint="cs"/>
          <w:rtl/>
        </w:rPr>
        <w:t xml:space="preserve">؟ «پس شما نمی‌توانید با ثروت و </w:t>
      </w:r>
      <w:r w:rsidRPr="00EA7888">
        <w:rPr>
          <w:rFonts w:hint="cs"/>
          <w:rtl/>
        </w:rPr>
        <w:lastRenderedPageBreak/>
        <w:t>اموال خویش خوب به مردمان برسید</w:t>
      </w:r>
      <w:r w:rsidR="0093135E" w:rsidRPr="00EA7888">
        <w:rPr>
          <w:rFonts w:hint="cs"/>
          <w:rtl/>
        </w:rPr>
        <w:t>،</w:t>
      </w:r>
      <w:r w:rsidR="00001CFA" w:rsidRPr="00EA7888">
        <w:rPr>
          <w:rFonts w:hint="cs"/>
          <w:rtl/>
        </w:rPr>
        <w:t xml:space="preserve"> ولی گشاده</w:t>
      </w:r>
      <w:r w:rsidR="00001CFA" w:rsidRPr="00EA7888">
        <w:rPr>
          <w:rFonts w:hint="eastAsia"/>
          <w:rtl/>
        </w:rPr>
        <w:t>‌</w:t>
      </w:r>
      <w:r w:rsidRPr="00EA7888">
        <w:rPr>
          <w:rFonts w:hint="cs"/>
          <w:rtl/>
        </w:rPr>
        <w:t>رویی و خوی نیک شما برای ایشان مفید و سودمند است، مگر به ما نیاموخت که محبت ما تنها برای خدا و در راه او باشد؟</w:t>
      </w:r>
    </w:p>
    <w:p w:rsidR="006D2FC4" w:rsidRPr="00EA7888" w:rsidRDefault="00282DE7" w:rsidP="005874DC">
      <w:pPr>
        <w:pStyle w:val="a1"/>
        <w:rPr>
          <w:rtl/>
        </w:rPr>
      </w:pPr>
      <w:r w:rsidRPr="00EA7888">
        <w:rPr>
          <w:rFonts w:hint="cs"/>
          <w:rtl/>
        </w:rPr>
        <w:t>این محبت راستین و بی‌شائبه است که در دل لبخند را ایجاد می‌کند و لب</w:t>
      </w:r>
      <w:r w:rsidR="005874DC">
        <w:rPr>
          <w:rFonts w:hint="eastAsia"/>
          <w:rtl/>
        </w:rPr>
        <w:t>‌</w:t>
      </w:r>
      <w:r w:rsidRPr="00EA7888">
        <w:rPr>
          <w:rFonts w:hint="cs"/>
          <w:rtl/>
        </w:rPr>
        <w:t xml:space="preserve">ها به واسطه آن باز </w:t>
      </w:r>
      <w:r w:rsidR="009050CD" w:rsidRPr="00EA7888">
        <w:rPr>
          <w:rFonts w:hint="cs"/>
          <w:rtl/>
        </w:rPr>
        <w:t>می‌شود و در پی آن با برادر دینی</w:t>
      </w:r>
      <w:r w:rsidR="009050CD" w:rsidRPr="00EA7888">
        <w:rPr>
          <w:rFonts w:hint="eastAsia"/>
          <w:rtl/>
        </w:rPr>
        <w:t>‌</w:t>
      </w:r>
      <w:r w:rsidRPr="00EA7888">
        <w:rPr>
          <w:rFonts w:hint="cs"/>
          <w:rtl/>
        </w:rPr>
        <w:t>ات با روی گشاده و درخشان رویاروی می‌گردی، به راستی که ثروت به تنهایی بر</w:t>
      </w:r>
      <w:r w:rsidR="004406DB" w:rsidRPr="00EA7888">
        <w:rPr>
          <w:rFonts w:hint="cs"/>
          <w:rtl/>
        </w:rPr>
        <w:t>ای جلب محبت مردمان و دلجویی از آ</w:t>
      </w:r>
      <w:r w:rsidR="00B621F7" w:rsidRPr="00EA7888">
        <w:rPr>
          <w:rFonts w:hint="cs"/>
          <w:rtl/>
        </w:rPr>
        <w:t>نان کافی و بسنده نیست، زیرا اثر</w:t>
      </w:r>
      <w:r w:rsidR="009C6A77" w:rsidRPr="00EA7888">
        <w:rPr>
          <w:rFonts w:hint="cs"/>
          <w:rtl/>
        </w:rPr>
        <w:t>ی که لبخند دا</w:t>
      </w:r>
      <w:r w:rsidRPr="00EA7888">
        <w:rPr>
          <w:rFonts w:hint="cs"/>
          <w:rtl/>
        </w:rPr>
        <w:t>ر</w:t>
      </w:r>
      <w:r w:rsidR="009C6A77" w:rsidRPr="00EA7888">
        <w:rPr>
          <w:rFonts w:hint="cs"/>
          <w:rtl/>
        </w:rPr>
        <w:t>د</w:t>
      </w:r>
      <w:r w:rsidRPr="00EA7888">
        <w:rPr>
          <w:rFonts w:hint="cs"/>
          <w:rtl/>
        </w:rPr>
        <w:t xml:space="preserve"> آنچنان است که مال و ثروت توان و قدرت آن را ندارد. لبخند توان آن دارد که به دل راه یابد و بر احساسات و عواطف چیره گردد.</w:t>
      </w:r>
    </w:p>
    <w:p w:rsidR="00E96AA1" w:rsidRPr="00EA7888" w:rsidRDefault="00E96AA1" w:rsidP="00AB0625">
      <w:pPr>
        <w:pStyle w:val="a1"/>
        <w:rPr>
          <w:rtl/>
        </w:rPr>
      </w:pPr>
      <w:r w:rsidRPr="00EA7888">
        <w:rPr>
          <w:rFonts w:hint="cs"/>
          <w:rtl/>
        </w:rPr>
        <w:t>به راستی که رسول ناصح و دلسوز</w:t>
      </w:r>
      <w:r w:rsidR="00785230" w:rsidRPr="00785230">
        <w:rPr>
          <w:rFonts w:cs="CTraditional Arabic" w:hint="cs"/>
          <w:rtl/>
        </w:rPr>
        <w:t xml:space="preserve"> ج</w:t>
      </w:r>
      <w:r w:rsidR="008A6AE7">
        <w:rPr>
          <w:rFonts w:hint="cs"/>
          <w:rtl/>
        </w:rPr>
        <w:t xml:space="preserve"> تو را </w:t>
      </w:r>
      <w:r w:rsidRPr="00EA7888">
        <w:rPr>
          <w:rFonts w:hint="cs"/>
          <w:rtl/>
        </w:rPr>
        <w:t>به خوشرویی فرا</w:t>
      </w:r>
      <w:r w:rsidR="007B05E2" w:rsidRPr="00EA7888">
        <w:rPr>
          <w:rFonts w:hint="cs"/>
          <w:rtl/>
        </w:rPr>
        <w:t xml:space="preserve"> </w:t>
      </w:r>
      <w:r w:rsidRPr="00EA7888">
        <w:rPr>
          <w:rFonts w:hint="cs"/>
          <w:rtl/>
        </w:rPr>
        <w:t>خوانده است تا بر محبت و دوستی چیره شوی و مالک آن گردی، و مردمانی هستند که هرگز نمی‌خندند و چون با مردمان دیگر رویاروی می‌گردند، چهره درهم می‌کشند و تبسم نمی‌کنند، اینان به نیکی عادت ندارند و بدان توجه نمی‌کنند، و به راهنمایی‌های راد مرد بزرگ بشریت و سرور مسلمانان</w:t>
      </w:r>
      <w:r w:rsidR="00AB0625">
        <w:rPr>
          <w:rFonts w:hint="cs"/>
          <w:rtl/>
        </w:rPr>
        <w:t xml:space="preserve"> -</w:t>
      </w:r>
      <w:r w:rsidRPr="00EA7888">
        <w:rPr>
          <w:rFonts w:hint="cs"/>
          <w:rtl/>
        </w:rPr>
        <w:t xml:space="preserve">  رسول خدا</w:t>
      </w:r>
      <w:r w:rsidR="00785230" w:rsidRPr="00785230">
        <w:rPr>
          <w:rFonts w:cs="CTraditional Arabic" w:hint="cs"/>
          <w:rtl/>
        </w:rPr>
        <w:t xml:space="preserve"> ج</w:t>
      </w:r>
      <w:r w:rsidRPr="00EA7888">
        <w:rPr>
          <w:rFonts w:hint="cs"/>
          <w:rtl/>
        </w:rPr>
        <w:t xml:space="preserve"> - نیز توجه ندارد، بی‌گمان پیامبر عظیم الشأنِ ما بزرگترین مربی و آموزگار بشریت است، و آن حضرت</w:t>
      </w:r>
      <w:r w:rsidR="00785230" w:rsidRPr="00785230">
        <w:rPr>
          <w:rFonts w:cs="CTraditional Arabic" w:hint="cs"/>
          <w:rtl/>
        </w:rPr>
        <w:t xml:space="preserve"> ج</w:t>
      </w:r>
      <w:r w:rsidRPr="00EA7888">
        <w:rPr>
          <w:rFonts w:hint="cs"/>
          <w:rtl/>
        </w:rPr>
        <w:t xml:space="preserve"> می‌دانست که پیوند محبت پایدارترین و استوارترین پیوندها در زندگی انسان است هم او</w:t>
      </w:r>
      <w:r w:rsidR="00785230" w:rsidRPr="00785230">
        <w:rPr>
          <w:rFonts w:cs="CTraditional Arabic" w:hint="cs"/>
          <w:rtl/>
        </w:rPr>
        <w:t xml:space="preserve"> ج</w:t>
      </w:r>
      <w:r w:rsidR="002922AA" w:rsidRPr="00EA7888">
        <w:rPr>
          <w:rFonts w:hint="cs"/>
          <w:rtl/>
        </w:rPr>
        <w:t xml:space="preserve"> با فطرت خدا</w:t>
      </w:r>
      <w:r w:rsidRPr="00EA7888">
        <w:rPr>
          <w:rFonts w:hint="cs"/>
          <w:rtl/>
        </w:rPr>
        <w:t xml:space="preserve">دادی و بدانچه که خدای او را ادب </w:t>
      </w:r>
      <w:r w:rsidRPr="00AB0625">
        <w:rPr>
          <w:rFonts w:hint="cs"/>
          <w:rtl/>
        </w:rPr>
        <w:t>آموخت – و چه نیک ادب آموختنی – می‌دانست که محبت و مهربانی و دوستی</w:t>
      </w:r>
      <w:r w:rsidRPr="00EA7888">
        <w:rPr>
          <w:rFonts w:hint="cs"/>
          <w:rtl/>
        </w:rPr>
        <w:t xml:space="preserve"> و برادری به تنهایی می‌تواند که جامعه‌ای نیرومند و متحد و پابرجا بسازد. بنابراین، </w:t>
      </w:r>
      <w:r w:rsidR="00F9105D" w:rsidRPr="00EA7888">
        <w:rPr>
          <w:rFonts w:hint="cs"/>
          <w:rtl/>
        </w:rPr>
        <w:t>ت</w:t>
      </w:r>
      <w:r w:rsidRPr="00EA7888">
        <w:rPr>
          <w:rFonts w:hint="cs"/>
          <w:rtl/>
        </w:rPr>
        <w:t>و را به سوی محبتی که دل</w:t>
      </w:r>
      <w:r w:rsidR="00AB0625">
        <w:rPr>
          <w:rFonts w:hint="eastAsia"/>
          <w:rtl/>
        </w:rPr>
        <w:t>‌</w:t>
      </w:r>
      <w:r w:rsidRPr="00EA7888">
        <w:rPr>
          <w:rFonts w:hint="cs"/>
          <w:rtl/>
        </w:rPr>
        <w:t>ها را صیقلی می‌دهد و صاف می‌گرداند، فرا می‌خواند، پس محبت در تو می‌جوشد و تو وسیله‌ای می‌جویی تا دوست بداری و دوستت بدارند، پیامبر</w:t>
      </w:r>
      <w:r w:rsidR="00785230" w:rsidRPr="00785230">
        <w:rPr>
          <w:rFonts w:cs="CTraditional Arabic" w:hint="cs"/>
          <w:rtl/>
        </w:rPr>
        <w:t>ج</w:t>
      </w:r>
      <w:r w:rsidRPr="00EA7888">
        <w:rPr>
          <w:rFonts w:hint="cs"/>
          <w:rtl/>
        </w:rPr>
        <w:t xml:space="preserve"> نیز از تو خواست که با گشاده‌رویی و لبخند با برادرت برخورد کنی. به راستی این لبخند و گشاده‌رویی اثری سحرآمیز دارد، خوشرویی و </w:t>
      </w:r>
      <w:r w:rsidRPr="00EA7888">
        <w:rPr>
          <w:rFonts w:hint="cs"/>
          <w:rtl/>
        </w:rPr>
        <w:lastRenderedPageBreak/>
        <w:t>مهربانی با مردمان را بیازمای و امتحان کن، و چون بر لبت خنده‌ای خوش باشد، هرگز از این تجربه و آزمایش پشیمان نخواهی شد.</w:t>
      </w:r>
    </w:p>
    <w:p w:rsidR="00E8130F" w:rsidRDefault="00E96AA1" w:rsidP="00AB0625">
      <w:pPr>
        <w:pStyle w:val="a1"/>
        <w:rPr>
          <w:rtl/>
        </w:rPr>
      </w:pPr>
      <w:r w:rsidRPr="00EA7888">
        <w:rPr>
          <w:rFonts w:hint="cs"/>
          <w:rtl/>
        </w:rPr>
        <w:t>به راستی این لبخند از آن توانایی برخور</w:t>
      </w:r>
      <w:r w:rsidR="00372B91" w:rsidRPr="00EA7888">
        <w:rPr>
          <w:rFonts w:hint="cs"/>
          <w:rtl/>
        </w:rPr>
        <w:t>دار است که انسان‌های اخمو و ترش</w:t>
      </w:r>
      <w:r w:rsidR="00372B91" w:rsidRPr="00EA7888">
        <w:rPr>
          <w:rFonts w:hint="eastAsia"/>
          <w:rtl/>
        </w:rPr>
        <w:t>‌</w:t>
      </w:r>
      <w:r w:rsidRPr="00EA7888">
        <w:rPr>
          <w:rFonts w:hint="cs"/>
          <w:rtl/>
        </w:rPr>
        <w:t>رو را رامت گرداند</w:t>
      </w:r>
      <w:r w:rsidR="002C4523" w:rsidRPr="00EA7888">
        <w:rPr>
          <w:rFonts w:hint="cs"/>
          <w:rtl/>
        </w:rPr>
        <w:t>،</w:t>
      </w:r>
      <w:r w:rsidRPr="00EA7888">
        <w:rPr>
          <w:rFonts w:hint="cs"/>
          <w:rtl/>
        </w:rPr>
        <w:t xml:space="preserve"> و بدانوسیله به درون انسان‌ها راه می‌یابی و به دل آنان نفوذ می‌کنی، در نتیجه ارتباط و همبستگی ایجاد می‌گردد.</w:t>
      </w:r>
    </w:p>
    <w:p w:rsidR="00AB0625" w:rsidRDefault="00AB0625" w:rsidP="00AB0625">
      <w:pPr>
        <w:pStyle w:val="a1"/>
        <w:rPr>
          <w:rtl/>
        </w:rPr>
        <w:sectPr w:rsidR="00AB0625" w:rsidSect="00B67580">
          <w:footnotePr>
            <w:numRestart w:val="eachPage"/>
          </w:footnotePr>
          <w:pgSz w:w="7938" w:h="11907" w:code="9"/>
          <w:pgMar w:top="567" w:right="851" w:bottom="851" w:left="851" w:header="454" w:footer="0" w:gutter="0"/>
          <w:cols w:space="708"/>
          <w:titlePg/>
          <w:bidi/>
          <w:rtlGutter/>
          <w:docGrid w:linePitch="381"/>
        </w:sectPr>
      </w:pPr>
    </w:p>
    <w:p w:rsidR="00E96AA1" w:rsidRPr="00EA7888" w:rsidRDefault="00C567D2" w:rsidP="00C567D2">
      <w:pPr>
        <w:pStyle w:val="a"/>
        <w:rPr>
          <w:rtl/>
        </w:rPr>
      </w:pPr>
      <w:bookmarkStart w:id="95" w:name="_Toc269570258"/>
      <w:bookmarkStart w:id="96" w:name="_Toc423767785"/>
      <w:r>
        <w:rPr>
          <w:rFonts w:hint="cs"/>
          <w:rtl/>
        </w:rPr>
        <w:lastRenderedPageBreak/>
        <w:t>سخن پایانی</w:t>
      </w:r>
      <w:bookmarkEnd w:id="95"/>
      <w:bookmarkEnd w:id="96"/>
    </w:p>
    <w:p w:rsidR="00974708" w:rsidRPr="00EA7888" w:rsidRDefault="00576DC7" w:rsidP="00AB0625">
      <w:pPr>
        <w:pStyle w:val="a1"/>
        <w:rPr>
          <w:rtl/>
        </w:rPr>
      </w:pPr>
      <w:r w:rsidRPr="00EA7888">
        <w:rPr>
          <w:rFonts w:hint="cs"/>
          <w:rtl/>
        </w:rPr>
        <w:t>خواننده گرامی!</w:t>
      </w:r>
      <w:r w:rsidR="006247D8" w:rsidRPr="00EA7888">
        <w:rPr>
          <w:rFonts w:hint="cs"/>
          <w:rtl/>
        </w:rPr>
        <w:t xml:space="preserve"> هرچند ما سعادتِ بهره‌مندی از دیدار رسول خدا</w:t>
      </w:r>
      <w:r w:rsidR="00785230" w:rsidRPr="00785230">
        <w:rPr>
          <w:rFonts w:cs="CTraditional Arabic" w:hint="cs"/>
          <w:rtl/>
        </w:rPr>
        <w:t xml:space="preserve"> ج</w:t>
      </w:r>
      <w:r w:rsidR="006247D8" w:rsidRPr="00EA7888">
        <w:rPr>
          <w:rFonts w:hint="cs"/>
          <w:rtl/>
        </w:rPr>
        <w:t xml:space="preserve"> را نداشتیم، آنگونه که یاران بزرگوار او از آن سعادت برخوردار بودند، مبادا که هرگز محبت رسول خدا</w:t>
      </w:r>
      <w:r w:rsidR="00785230" w:rsidRPr="00785230">
        <w:rPr>
          <w:rFonts w:cs="CTraditional Arabic" w:hint="cs"/>
          <w:rtl/>
        </w:rPr>
        <w:t xml:space="preserve"> ج</w:t>
      </w:r>
      <w:r w:rsidR="006247D8" w:rsidRPr="00EA7888">
        <w:rPr>
          <w:rFonts w:hint="cs"/>
          <w:rtl/>
        </w:rPr>
        <w:t xml:space="preserve"> و یاران او و محبت همه کسانی که پیامبر</w:t>
      </w:r>
      <w:r w:rsidR="00785230" w:rsidRPr="00785230">
        <w:rPr>
          <w:rFonts w:cs="CTraditional Arabic" w:hint="cs"/>
          <w:rtl/>
        </w:rPr>
        <w:t xml:space="preserve"> ج</w:t>
      </w:r>
      <w:r w:rsidR="006247D8" w:rsidRPr="00EA7888">
        <w:rPr>
          <w:rFonts w:hint="cs"/>
          <w:rtl/>
        </w:rPr>
        <w:t xml:space="preserve"> </w:t>
      </w:r>
      <w:r w:rsidR="009804E4" w:rsidRPr="00EA7888">
        <w:rPr>
          <w:rFonts w:hint="cs"/>
          <w:rtl/>
        </w:rPr>
        <w:t>و یاران او را دوست می‌دارند از دست‌شان برود.</w:t>
      </w:r>
    </w:p>
    <w:p w:rsidR="009804E4" w:rsidRPr="00EA7888" w:rsidRDefault="009804E4" w:rsidP="00AB0625">
      <w:pPr>
        <w:pStyle w:val="a1"/>
        <w:rPr>
          <w:rtl/>
        </w:rPr>
      </w:pPr>
      <w:r w:rsidRPr="00EA7888">
        <w:rPr>
          <w:rFonts w:hint="cs"/>
          <w:rtl/>
        </w:rPr>
        <w:t xml:space="preserve">و چون سعادتِ </w:t>
      </w:r>
      <w:r w:rsidR="00CF25B9" w:rsidRPr="00EA7888">
        <w:rPr>
          <w:rFonts w:hint="cs"/>
          <w:rtl/>
        </w:rPr>
        <w:t>برخورداری از دیدار وجود مبارک آ</w:t>
      </w:r>
      <w:r w:rsidRPr="00EA7888">
        <w:rPr>
          <w:rFonts w:hint="cs"/>
          <w:rtl/>
        </w:rPr>
        <w:t>ن حضرت</w:t>
      </w:r>
      <w:r w:rsidR="00785230" w:rsidRPr="00785230">
        <w:rPr>
          <w:rFonts w:cs="CTraditional Arabic" w:hint="cs"/>
          <w:rtl/>
        </w:rPr>
        <w:t xml:space="preserve"> ج</w:t>
      </w:r>
      <w:r w:rsidRPr="00EA7888">
        <w:rPr>
          <w:rFonts w:hint="cs"/>
          <w:rtl/>
        </w:rPr>
        <w:t xml:space="preserve"> را نداشته</w:t>
      </w:r>
      <w:r w:rsidR="00645F4D">
        <w:rPr>
          <w:rFonts w:hint="cs"/>
          <w:rtl/>
        </w:rPr>
        <w:t>‌ایم،</w:t>
      </w:r>
      <w:r w:rsidRPr="00EA7888">
        <w:rPr>
          <w:rFonts w:hint="cs"/>
          <w:rtl/>
        </w:rPr>
        <w:t xml:space="preserve"> پس مطالعه و نگریستن به آثار و اقوال آن حضرت را که فراپیش ماست نباید از دست دهیم.</w:t>
      </w:r>
    </w:p>
    <w:p w:rsidR="009804E4" w:rsidRPr="00EA7888" w:rsidRDefault="009804E4" w:rsidP="00AB0625">
      <w:pPr>
        <w:pStyle w:val="a1"/>
        <w:rPr>
          <w:rtl/>
        </w:rPr>
      </w:pPr>
      <w:r w:rsidRPr="00EA7888">
        <w:rPr>
          <w:rFonts w:hint="cs"/>
          <w:rtl/>
        </w:rPr>
        <w:t>به راستی که ما با آگاهی از سخنان گوهربار رسول خدا</w:t>
      </w:r>
      <w:r w:rsidR="00785230" w:rsidRPr="00785230">
        <w:rPr>
          <w:rFonts w:cs="CTraditional Arabic" w:hint="cs"/>
          <w:rtl/>
        </w:rPr>
        <w:t xml:space="preserve"> ج</w:t>
      </w:r>
      <w:r w:rsidRPr="00EA7888">
        <w:rPr>
          <w:rFonts w:hint="cs"/>
          <w:rtl/>
        </w:rPr>
        <w:t xml:space="preserve"> سعادتمند و خوشبخت می‌باشیم</w:t>
      </w:r>
      <w:r w:rsidR="00434A84" w:rsidRPr="00EA7888">
        <w:rPr>
          <w:rFonts w:hint="cs"/>
          <w:rtl/>
        </w:rPr>
        <w:t>،</w:t>
      </w:r>
      <w:r w:rsidRPr="00EA7888">
        <w:rPr>
          <w:rFonts w:hint="cs"/>
          <w:rtl/>
        </w:rPr>
        <w:t xml:space="preserve"> و با گوینده این ابیات همراه می‌شویم که:</w:t>
      </w:r>
    </w:p>
    <w:p w:rsidR="00DA142B" w:rsidRPr="00AB0625" w:rsidRDefault="00DA142B" w:rsidP="00AB0625">
      <w:pPr>
        <w:pStyle w:val="a3"/>
        <w:ind w:left="1701" w:right="1701" w:firstLine="0"/>
        <w:jc w:val="lowKashida"/>
        <w:rPr>
          <w:sz w:val="2"/>
          <w:szCs w:val="2"/>
          <w:rtl/>
        </w:rPr>
      </w:pPr>
      <w:r w:rsidRPr="00EA7888">
        <w:rPr>
          <w:rFonts w:hint="cs"/>
          <w:rtl/>
        </w:rPr>
        <w:t>لَمْ أَسْعَ فِيْ طَلَبِ الْحَدِيْثِ لِسُمعَةٍ</w:t>
      </w:r>
      <w:r w:rsidRPr="00EA7888">
        <w:rPr>
          <w:rFonts w:hint="cs"/>
          <w:rtl/>
        </w:rPr>
        <w:br/>
        <w:t>أَوْ لِاجْتِمَاعِ قَدِيْمِهِ وَحَدِيْثِهِ</w:t>
      </w:r>
      <w:r w:rsidRPr="00EA7888">
        <w:rPr>
          <w:rFonts w:hint="cs"/>
          <w:rtl/>
        </w:rPr>
        <w:br/>
      </w:r>
      <w:r w:rsidR="00BC2C73" w:rsidRPr="00EA7888">
        <w:rPr>
          <w:rFonts w:hint="cs"/>
          <w:rtl/>
        </w:rPr>
        <w:t>لِكِنْ إِذْ افَاتَ الْمُحِبَّ لِقاءُ مَنْ</w:t>
      </w:r>
      <w:r w:rsidR="00BC2C73" w:rsidRPr="00EA7888">
        <w:rPr>
          <w:rFonts w:hint="cs"/>
          <w:rtl/>
        </w:rPr>
        <w:br/>
        <w:t>يَهْوي تَعَلَّلَ بِاسْتِماعِ حَدِيْثِهِ</w:t>
      </w:r>
      <w:r w:rsidR="00BC2C73" w:rsidRPr="00EA7888">
        <w:rPr>
          <w:rFonts w:hint="cs"/>
          <w:rtl/>
        </w:rPr>
        <w:br/>
      </w:r>
    </w:p>
    <w:p w:rsidR="00BC2C73" w:rsidRPr="00EA7888" w:rsidRDefault="00BC2C73" w:rsidP="00AB0625">
      <w:pPr>
        <w:pStyle w:val="a1"/>
        <w:rPr>
          <w:rtl/>
        </w:rPr>
      </w:pPr>
      <w:r w:rsidRPr="00EA7888">
        <w:rPr>
          <w:rFonts w:hint="cs"/>
          <w:rtl/>
        </w:rPr>
        <w:t>سعی و کوشش من به جستجوی حدیث و فراهم‌آوردن کهنه و جدید آن به خاطر آوازه و شهرت ایجادکردن و به گوش مردم رسانیدن ن</w:t>
      </w:r>
      <w:r w:rsidR="00D049D7" w:rsidRPr="00EA7888">
        <w:rPr>
          <w:rFonts w:hint="cs"/>
          <w:rtl/>
        </w:rPr>
        <w:t>یس</w:t>
      </w:r>
      <w:r w:rsidRPr="00EA7888">
        <w:rPr>
          <w:rFonts w:hint="cs"/>
          <w:rtl/>
        </w:rPr>
        <w:t>ت.</w:t>
      </w:r>
    </w:p>
    <w:p w:rsidR="00BC2C73" w:rsidRPr="00EA7888" w:rsidRDefault="00BC2C73" w:rsidP="00AB0625">
      <w:pPr>
        <w:pStyle w:val="a1"/>
        <w:rPr>
          <w:rtl/>
        </w:rPr>
      </w:pPr>
      <w:r w:rsidRPr="00EA7888">
        <w:rPr>
          <w:rFonts w:hint="cs"/>
          <w:rtl/>
        </w:rPr>
        <w:t xml:space="preserve">چون دیدار معشوق از </w:t>
      </w:r>
      <w:r w:rsidRPr="00AB0625">
        <w:rPr>
          <w:rFonts w:hint="cs"/>
          <w:rtl/>
        </w:rPr>
        <w:t>عاشق – که دوستدار اوست – فانی گردد، به شنیدن سخنان وی – معشوق – می‌پردازد</w:t>
      </w:r>
      <w:r w:rsidRPr="00EA7888">
        <w:rPr>
          <w:rFonts w:hint="cs"/>
          <w:rtl/>
        </w:rPr>
        <w:t>.</w:t>
      </w:r>
    </w:p>
    <w:p w:rsidR="00A85943" w:rsidRPr="00EA7888" w:rsidRDefault="00A85943" w:rsidP="00AB0625">
      <w:pPr>
        <w:pStyle w:val="a1"/>
        <w:rPr>
          <w:rtl/>
        </w:rPr>
      </w:pPr>
      <w:r w:rsidRPr="00EA7888">
        <w:rPr>
          <w:rFonts w:hint="cs"/>
          <w:rtl/>
        </w:rPr>
        <w:t>و باز می‌گویم:</w:t>
      </w:r>
    </w:p>
    <w:p w:rsidR="00B8423E" w:rsidRPr="00E83F08" w:rsidRDefault="00D9665F" w:rsidP="00E83F08">
      <w:pPr>
        <w:pStyle w:val="a3"/>
        <w:ind w:left="1701" w:right="1701" w:firstLine="0"/>
        <w:jc w:val="lowKashida"/>
        <w:rPr>
          <w:sz w:val="2"/>
          <w:szCs w:val="2"/>
          <w:rtl/>
        </w:rPr>
      </w:pPr>
      <w:r w:rsidRPr="00EA7888">
        <w:rPr>
          <w:rFonts w:hint="cs"/>
          <w:rtl/>
        </w:rPr>
        <w:lastRenderedPageBreak/>
        <w:t>يَا عَيْنُ إِنْ بَعُدَ الحَبِيْبُ وَدَارُهُ</w:t>
      </w:r>
      <w:r w:rsidRPr="00EA7888">
        <w:rPr>
          <w:rtl/>
        </w:rPr>
        <w:br/>
      </w:r>
      <w:r w:rsidR="00D40895" w:rsidRPr="00EA7888">
        <w:rPr>
          <w:rFonts w:hint="cs"/>
          <w:rtl/>
        </w:rPr>
        <w:t>وَنَأَتْ مَرابِعُهُ وَشَطَّ مَزَارُهُ</w:t>
      </w:r>
      <w:r w:rsidR="00D40895" w:rsidRPr="00EA7888">
        <w:rPr>
          <w:rFonts w:hint="cs"/>
          <w:rtl/>
        </w:rPr>
        <w:br/>
        <w:t>فَلَقَدَ ظَفِرْتَ مِنَ الزَّمانِ بِطَائِلٍ</w:t>
      </w:r>
      <w:r w:rsidR="00D40895" w:rsidRPr="00EA7888">
        <w:rPr>
          <w:rFonts w:hint="cs"/>
          <w:rtl/>
        </w:rPr>
        <w:br/>
        <w:t>إِنْ لَمْ تَرَيْهِ فَهَذِهِ آثَارُهُ</w:t>
      </w:r>
      <w:r w:rsidR="00D40895" w:rsidRPr="00EA7888">
        <w:rPr>
          <w:rFonts w:hint="cs"/>
          <w:rtl/>
        </w:rPr>
        <w:br/>
      </w:r>
    </w:p>
    <w:p w:rsidR="00A85943" w:rsidRPr="00EA7888" w:rsidRDefault="00A85943" w:rsidP="00E83F08">
      <w:pPr>
        <w:pStyle w:val="a1"/>
        <w:rPr>
          <w:rtl/>
        </w:rPr>
      </w:pPr>
      <w:r w:rsidRPr="00EA7888">
        <w:rPr>
          <w:rFonts w:hint="cs"/>
          <w:rtl/>
        </w:rPr>
        <w:t>ای چشم، اگرچه معشوق و جایگاه او دور است و دیدار او دشوار و دور، به راستی که بر مدت فراوانی از زمانه چیره‌ای اگر او را نبینی این نشانه‌های اوست (به نشانه‌های او به جای او بنگر).</w:t>
      </w:r>
    </w:p>
    <w:p w:rsidR="00A85943" w:rsidRPr="00EA7888" w:rsidRDefault="00A85943" w:rsidP="00795486">
      <w:pPr>
        <w:pStyle w:val="a1"/>
        <w:rPr>
          <w:rtl/>
        </w:rPr>
      </w:pPr>
      <w:r w:rsidRPr="00EA7888">
        <w:rPr>
          <w:rFonts w:hint="cs"/>
          <w:rtl/>
        </w:rPr>
        <w:t>و اما آنچه فراهم آمده، آن است که خدای نوشتن آن بر من آسان گردانید، اگر حق آن را آنگونه که بایسته است ادا کرده</w:t>
      </w:r>
      <w:r w:rsidR="00D32B39">
        <w:rPr>
          <w:rFonts w:hint="cs"/>
          <w:rtl/>
        </w:rPr>
        <w:t>‌ام،</w:t>
      </w:r>
      <w:r w:rsidRPr="00EA7888">
        <w:rPr>
          <w:rFonts w:hint="cs"/>
          <w:rtl/>
        </w:rPr>
        <w:t xml:space="preserve"> این از منت و فضل خدای است بر بنده</w:t>
      </w:r>
      <w:r w:rsidR="00795486">
        <w:rPr>
          <w:rFonts w:hint="cs"/>
          <w:rtl/>
        </w:rPr>
        <w:t>‌اش،</w:t>
      </w:r>
      <w:r w:rsidRPr="00EA7888">
        <w:rPr>
          <w:rFonts w:hint="cs"/>
          <w:rtl/>
        </w:rPr>
        <w:t xml:space="preserve"> و اگر در آن لغزشی دچار شده</w:t>
      </w:r>
      <w:r w:rsidR="00795486">
        <w:rPr>
          <w:rFonts w:hint="eastAsia"/>
          <w:rtl/>
        </w:rPr>
        <w:t>‌</w:t>
      </w:r>
      <w:r w:rsidRPr="00EA7888">
        <w:rPr>
          <w:rFonts w:hint="cs"/>
          <w:rtl/>
        </w:rPr>
        <w:t>ام یا کوتاهی کرده</w:t>
      </w:r>
      <w:r w:rsidR="00795486">
        <w:rPr>
          <w:rFonts w:hint="eastAsia"/>
          <w:rtl/>
        </w:rPr>
        <w:t>‌</w:t>
      </w:r>
      <w:r w:rsidRPr="00EA7888">
        <w:rPr>
          <w:rFonts w:hint="cs"/>
          <w:rtl/>
        </w:rPr>
        <w:t>ام و یا خطایی بر</w:t>
      </w:r>
      <w:r w:rsidR="00852B75" w:rsidRPr="00EA7888">
        <w:rPr>
          <w:rFonts w:hint="cs"/>
          <w:rtl/>
        </w:rPr>
        <w:t xml:space="preserve"> </w:t>
      </w:r>
      <w:r w:rsidRPr="00EA7888">
        <w:rPr>
          <w:rFonts w:hint="cs"/>
          <w:rtl/>
        </w:rPr>
        <w:t>دستم رفته</w:t>
      </w:r>
      <w:r w:rsidR="00A6485F" w:rsidRPr="00EA7888">
        <w:rPr>
          <w:rFonts w:hint="cs"/>
          <w:rtl/>
        </w:rPr>
        <w:t xml:space="preserve"> است، این برخاسته از سرشت ناقص آ</w:t>
      </w:r>
      <w:r w:rsidRPr="00EA7888">
        <w:rPr>
          <w:rFonts w:hint="cs"/>
          <w:rtl/>
        </w:rPr>
        <w:t>دمی است که بنیان آن بر خطا و فراموشکاری است.</w:t>
      </w:r>
    </w:p>
    <w:p w:rsidR="00A85943" w:rsidRPr="00EA7888" w:rsidRDefault="00A85943" w:rsidP="00E83F08">
      <w:pPr>
        <w:pStyle w:val="a1"/>
        <w:rPr>
          <w:rtl/>
        </w:rPr>
      </w:pPr>
      <w:r w:rsidRPr="00EA7888">
        <w:rPr>
          <w:rFonts w:hint="cs"/>
          <w:rtl/>
        </w:rPr>
        <w:t>و سپاس و آفرین فرا</w:t>
      </w:r>
      <w:r w:rsidR="002C4552" w:rsidRPr="00EA7888">
        <w:rPr>
          <w:rFonts w:hint="cs"/>
          <w:rtl/>
        </w:rPr>
        <w:t>وان من برآنان که مرا بر خطاها و سپاس و آفرین فراوان من برآنان که مرا بر خطاها و لغزش</w:t>
      </w:r>
      <w:r w:rsidR="00795486">
        <w:rPr>
          <w:rFonts w:hint="eastAsia"/>
          <w:rtl/>
        </w:rPr>
        <w:t>‌</w:t>
      </w:r>
      <w:r w:rsidR="002C4552" w:rsidRPr="00EA7888">
        <w:rPr>
          <w:rFonts w:hint="cs"/>
          <w:rtl/>
        </w:rPr>
        <w:t>هایم آگاه کنند و کوتاهی و ن</w:t>
      </w:r>
      <w:r w:rsidR="007A5816" w:rsidRPr="00EA7888">
        <w:rPr>
          <w:rFonts w:hint="cs"/>
          <w:rtl/>
        </w:rPr>
        <w:t>قص و عیب کار من را به من بنماین،</w:t>
      </w:r>
      <w:r w:rsidR="002C4552" w:rsidRPr="00EA7888">
        <w:rPr>
          <w:rFonts w:hint="cs"/>
          <w:rtl/>
        </w:rPr>
        <w:t xml:space="preserve"> و مرا دستگیر و راهنما باشند. و در پایان به خداوند بزرگ و بلندمرتبه روی می‌آوریم</w:t>
      </w:r>
      <w:r w:rsidR="005619B1" w:rsidRPr="00EA7888">
        <w:rPr>
          <w:rFonts w:hint="cs"/>
          <w:rtl/>
        </w:rPr>
        <w:t>،</w:t>
      </w:r>
      <w:r w:rsidR="002C4552" w:rsidRPr="00EA7888">
        <w:rPr>
          <w:rFonts w:hint="cs"/>
          <w:rtl/>
        </w:rPr>
        <w:t xml:space="preserve"> و از حضرتش مسألت داریم که ما را از جمله محبان و دوستدارا</w:t>
      </w:r>
      <w:r w:rsidR="004A607B" w:rsidRPr="00EA7888">
        <w:rPr>
          <w:rFonts w:hint="cs"/>
          <w:rtl/>
        </w:rPr>
        <w:t>ن</w:t>
      </w:r>
      <w:r w:rsidR="002C4552" w:rsidRPr="00EA7888">
        <w:rPr>
          <w:rFonts w:hint="cs"/>
          <w:rtl/>
        </w:rPr>
        <w:t>ش قرار د</w:t>
      </w:r>
      <w:r w:rsidR="00A05A6F" w:rsidRPr="00EA7888">
        <w:rPr>
          <w:rFonts w:hint="cs"/>
          <w:rtl/>
        </w:rPr>
        <w:t>هد و ما را زیر رایت مهتر رسولان</w:t>
      </w:r>
      <w:r w:rsidR="002C4552" w:rsidRPr="00EA7888">
        <w:rPr>
          <w:rFonts w:hint="cs"/>
          <w:rtl/>
        </w:rPr>
        <w:t xml:space="preserve"> محشور فرماید.</w:t>
      </w:r>
    </w:p>
    <w:p w:rsidR="002C4552" w:rsidRPr="00EA7888" w:rsidRDefault="002C4552" w:rsidP="00E83F08">
      <w:pPr>
        <w:pStyle w:val="a1"/>
        <w:rPr>
          <w:rtl/>
        </w:rPr>
      </w:pPr>
      <w:r w:rsidRPr="00EA7888">
        <w:rPr>
          <w:rFonts w:hint="cs"/>
          <w:rtl/>
        </w:rPr>
        <w:t>و آخری دعای ما سپ</w:t>
      </w:r>
      <w:r w:rsidR="000D2DAC" w:rsidRPr="00EA7888">
        <w:rPr>
          <w:rFonts w:hint="cs"/>
          <w:rtl/>
        </w:rPr>
        <w:t>اس</w:t>
      </w:r>
      <w:r w:rsidRPr="00EA7888">
        <w:rPr>
          <w:rFonts w:hint="cs"/>
          <w:rtl/>
        </w:rPr>
        <w:t xml:space="preserve"> و ستایش پروردگار جهانیان است.</w:t>
      </w:r>
    </w:p>
    <w:p w:rsidR="002C4552" w:rsidRPr="00E83F08" w:rsidRDefault="002C4552" w:rsidP="00E83F08">
      <w:pPr>
        <w:pStyle w:val="a1"/>
        <w:jc w:val="right"/>
        <w:rPr>
          <w:b/>
          <w:bCs/>
          <w:rtl/>
        </w:rPr>
      </w:pPr>
      <w:r w:rsidRPr="00E83F08">
        <w:rPr>
          <w:rFonts w:hint="cs"/>
          <w:b/>
          <w:bCs/>
          <w:sz w:val="24"/>
          <w:szCs w:val="24"/>
          <w:rtl/>
        </w:rPr>
        <w:t>دمشق احمد نصیب المحامید</w:t>
      </w:r>
    </w:p>
    <w:p w:rsidR="00CA1346" w:rsidRPr="00EA7888" w:rsidRDefault="004A42A1" w:rsidP="00E83F08">
      <w:pPr>
        <w:pStyle w:val="a1"/>
        <w:ind w:firstLine="0"/>
        <w:jc w:val="right"/>
        <w:rPr>
          <w:rtl/>
        </w:rPr>
      </w:pPr>
      <w:r w:rsidRPr="00E83F08">
        <w:rPr>
          <w:rFonts w:hint="cs"/>
          <w:b/>
          <w:bCs/>
          <w:sz w:val="24"/>
          <w:szCs w:val="24"/>
          <w:rtl/>
        </w:rPr>
        <w:t>مترجم</w:t>
      </w:r>
      <w:r w:rsidR="00E83F08">
        <w:rPr>
          <w:rFonts w:hint="cs"/>
          <w:b/>
          <w:bCs/>
          <w:sz w:val="24"/>
          <w:szCs w:val="24"/>
          <w:rtl/>
        </w:rPr>
        <w:t>:</w:t>
      </w:r>
      <w:r w:rsidRPr="00E83F08">
        <w:rPr>
          <w:rFonts w:hint="cs"/>
          <w:b/>
          <w:bCs/>
          <w:sz w:val="24"/>
          <w:szCs w:val="24"/>
          <w:rtl/>
        </w:rPr>
        <w:t xml:space="preserve"> سید سعد الدین شیخ احمدی</w:t>
      </w:r>
    </w:p>
    <w:sectPr w:rsidR="00CA1346" w:rsidRPr="00EA7888" w:rsidSect="00AB0625">
      <w:footnotePr>
        <w:numRestart w:val="eachPage"/>
      </w:footnotePr>
      <w:type w:val="oddPage"/>
      <w:pgSz w:w="7938" w:h="11907" w:code="9"/>
      <w:pgMar w:top="567" w:right="851" w:bottom="851" w:left="851" w:header="454" w:footer="0"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2628" w:rsidRDefault="00B82628">
      <w:r>
        <w:separator/>
      </w:r>
    </w:p>
  </w:endnote>
  <w:endnote w:type="continuationSeparator" w:id="0">
    <w:p w:rsidR="00B82628" w:rsidRDefault="00B82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Lotus">
    <w:panose1 w:val="00000400000000000000"/>
    <w:charset w:val="B2"/>
    <w:family w:val="auto"/>
    <w:pitch w:val="variable"/>
    <w:sig w:usb0="00002001" w:usb1="80000000" w:usb2="00000008" w:usb3="00000000" w:csb0="00000040" w:csb1="00000000"/>
  </w:font>
  <w:font w:name="IRYakout">
    <w:panose1 w:val="02000506000000020002"/>
    <w:charset w:val="00"/>
    <w:family w:val="auto"/>
    <w:pitch w:val="variable"/>
    <w:sig w:usb0="00002003" w:usb1="00000000" w:usb2="00000000" w:usb3="00000000" w:csb0="00000041" w:csb1="00000000"/>
  </w:font>
  <w:font w:name="IRZar">
    <w:panose1 w:val="02000506000000020002"/>
    <w:charset w:val="00"/>
    <w:family w:val="auto"/>
    <w:pitch w:val="variable"/>
    <w:sig w:usb0="00002003" w:usb1="00000000" w:usb2="00000000" w:usb3="00000000" w:csb0="00000041" w:csb1="00000000"/>
  </w:font>
  <w:font w:name="IRNazli">
    <w:panose1 w:val="02000506000000020002"/>
    <w:charset w:val="00"/>
    <w:family w:val="auto"/>
    <w:pitch w:val="variable"/>
    <w:sig w:usb0="00002003" w:usb1="00000000" w:usb2="00000000" w:usb3="00000000" w:csb0="00000041" w:csb1="00000000"/>
  </w:font>
  <w:font w:name="KFGQPC Uthman Taha Naskh">
    <w:panose1 w:val="02000000000000000000"/>
    <w:charset w:val="B2"/>
    <w:family w:val="auto"/>
    <w:pitch w:val="variable"/>
    <w:sig w:usb0="80002001" w:usb1="90000000" w:usb2="00000008" w:usb3="00000000" w:csb0="00000040" w:csb1="00000000"/>
  </w:font>
  <w:font w:name="mylotus">
    <w:panose1 w:val="02000000000000000000"/>
    <w:charset w:val="00"/>
    <w:family w:val="auto"/>
    <w:pitch w:val="variable"/>
    <w:sig w:usb0="00002007" w:usb1="80000000" w:usb2="00000008" w:usb3="00000000" w:csb0="00000043" w:csb1="00000000"/>
  </w:font>
  <w:font w:name="IRTitr">
    <w:panose1 w:val="02000506000000020002"/>
    <w:charset w:val="00"/>
    <w:family w:val="auto"/>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IRLotus">
    <w:panose1 w:val="02000503000000020002"/>
    <w:charset w:val="00"/>
    <w:family w:val="auto"/>
    <w:pitch w:val="variable"/>
    <w:sig w:usb0="00002003" w:usb1="00000000" w:usb2="00000000" w:usb3="00000000" w:csb0="00000041" w:csb1="00000000"/>
  </w:font>
  <w:font w:name="CTraditional Arabic">
    <w:panose1 w:val="00000000000000000000"/>
    <w:charset w:val="B2"/>
    <w:family w:val="auto"/>
    <w:pitch w:val="variable"/>
    <w:sig w:usb0="00002001" w:usb1="00000000" w:usb2="00000000" w:usb3="00000000" w:csb0="00000040" w:csb1="00000000"/>
  </w:font>
  <w:font w:name="IRNazanin">
    <w:panose1 w:val="02000506000000020002"/>
    <w:charset w:val="00"/>
    <w:family w:val="auto"/>
    <w:pitch w:val="variable"/>
    <w:sig w:usb0="00002003" w:usb1="00000000" w:usb2="00000000" w:usb3="00000000" w:csb0="00000041" w:csb1="00000000"/>
  </w:font>
  <w:font w:name="IRMitra">
    <w:panose1 w:val="02000506000000020002"/>
    <w:charset w:val="00"/>
    <w:family w:val="auto"/>
    <w:pitch w:val="variable"/>
    <w:sig w:usb0="00002003" w:usb1="00000000" w:usb2="00000000" w:usb3="00000000" w:csb0="00000041" w:csb1="00000000"/>
  </w:font>
  <w:font w:name="B Yagut">
    <w:panose1 w:val="00000400000000000000"/>
    <w:charset w:val="B2"/>
    <w:family w:val="auto"/>
    <w:pitch w:val="variable"/>
    <w:sig w:usb0="00002001" w:usb1="80000000" w:usb2="00000008" w:usb3="00000000" w:csb0="00000040" w:csb1="00000000"/>
  </w:font>
  <w:font w:name="Times New Roman Bold">
    <w:panose1 w:val="00000000000000000000"/>
    <w:charset w:val="00"/>
    <w:family w:val="roman"/>
    <w:notTrueType/>
    <w:pitch w:val="default"/>
  </w:font>
  <w:font w:name="Literata">
    <w:altName w:val="Arial"/>
    <w:panose1 w:val="00000000000000000000"/>
    <w:charset w:val="00"/>
    <w:family w:val="modern"/>
    <w:notTrueType/>
    <w:pitch w:val="variable"/>
    <w:sig w:usb0="00000001" w:usb1="5000207B" w:usb2="00000000" w:usb3="00000000" w:csb0="0000019F" w:csb1="00000000"/>
  </w:font>
  <w:font w:name="IranNastaliq">
    <w:panose1 w:val="02020505000000020003"/>
    <w:charset w:val="00"/>
    <w:family w:val="roman"/>
    <w:pitch w:val="variable"/>
    <w:sig w:usb0="61002A87" w:usb1="80000000" w:usb2="00000008" w:usb3="00000000" w:csb0="000101FF" w:csb1="00000000"/>
  </w:font>
  <w:font w:name="Traditional Arabic">
    <w:panose1 w:val="02010000000000000000"/>
    <w:charset w:val="00"/>
    <w:family w:val="auto"/>
    <w:pitch w:val="variable"/>
    <w:sig w:usb0="00002003" w:usb1="80000000" w:usb2="00000008" w:usb3="00000000" w:csb0="00000041" w:csb1="00000000"/>
  </w:font>
  <w:font w:name="KFGQPC Uthmanic Script HAFS">
    <w:panose1 w:val="02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B Badr">
    <w:panose1 w:val="0000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960" w:rsidRDefault="00586960" w:rsidP="00385F8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960" w:rsidRDefault="00586960" w:rsidP="00385F8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2628" w:rsidRDefault="00B82628">
      <w:r>
        <w:separator/>
      </w:r>
    </w:p>
  </w:footnote>
  <w:footnote w:type="continuationSeparator" w:id="0">
    <w:p w:rsidR="00B82628" w:rsidRDefault="00B82628">
      <w:r>
        <w:continuationSeparator/>
      </w:r>
    </w:p>
  </w:footnote>
  <w:footnote w:id="1">
    <w:p w:rsidR="00586960" w:rsidRPr="00586960" w:rsidRDefault="00586960" w:rsidP="00586960">
      <w:pPr>
        <w:pStyle w:val="8-"/>
        <w:rPr>
          <w:rtl/>
        </w:rPr>
      </w:pPr>
      <w:r w:rsidRPr="00586960">
        <w:rPr>
          <w:rFonts w:hint="cs"/>
          <w:rtl/>
        </w:rPr>
        <w:t>(</w:t>
      </w:r>
      <w:r w:rsidRPr="00586960">
        <w:footnoteRef/>
      </w:r>
      <w:r w:rsidRPr="00586960">
        <w:rPr>
          <w:rFonts w:hint="cs"/>
          <w:rtl/>
        </w:rPr>
        <w:t>)- کتابی که در دست‌تان است ترجمه 3 باب از کتاب «الحب بین العبد والرب» می‌باشد، چون این قسمت از کتاب بسیار مورد نیاز جامعه ما ایرانیان بود، لذا به ترجمه آن اقدام شد. ناشر</w:t>
      </w:r>
    </w:p>
  </w:footnote>
  <w:footnote w:id="2">
    <w:p w:rsidR="00586960" w:rsidRPr="00586960" w:rsidRDefault="00586960" w:rsidP="00586960">
      <w:pPr>
        <w:pStyle w:val="8-"/>
        <w:rPr>
          <w:rtl/>
        </w:rPr>
      </w:pPr>
      <w:r w:rsidRPr="00586960">
        <w:rPr>
          <w:rFonts w:hint="cs"/>
          <w:rtl/>
        </w:rPr>
        <w:t>(</w:t>
      </w:r>
      <w:r w:rsidRPr="00586960">
        <w:footnoteRef/>
      </w:r>
      <w:r w:rsidRPr="00586960">
        <w:rPr>
          <w:rFonts w:hint="cs"/>
          <w:rtl/>
        </w:rPr>
        <w:t>)- روایت از مسلم.</w:t>
      </w:r>
    </w:p>
  </w:footnote>
  <w:footnote w:id="3">
    <w:p w:rsidR="00586960" w:rsidRPr="00586960" w:rsidRDefault="00586960" w:rsidP="00586960">
      <w:pPr>
        <w:pStyle w:val="8-"/>
        <w:rPr>
          <w:rtl/>
        </w:rPr>
      </w:pPr>
      <w:r w:rsidRPr="00586960">
        <w:rPr>
          <w:rFonts w:hint="cs"/>
          <w:rtl/>
        </w:rPr>
        <w:t>(</w:t>
      </w:r>
      <w:r w:rsidRPr="00586960">
        <w:footnoteRef/>
      </w:r>
      <w:r w:rsidRPr="00586960">
        <w:rPr>
          <w:rFonts w:hint="cs"/>
          <w:rtl/>
        </w:rPr>
        <w:t>)- روایت از ترمذی.</w:t>
      </w:r>
    </w:p>
  </w:footnote>
  <w:footnote w:id="4">
    <w:p w:rsidR="00586960" w:rsidRPr="00586960" w:rsidRDefault="00586960" w:rsidP="00586960">
      <w:pPr>
        <w:pStyle w:val="8-"/>
      </w:pPr>
      <w:r w:rsidRPr="00586960">
        <w:rPr>
          <w:rStyle w:val="FootnoteReference"/>
          <w:vertAlign w:val="baseline"/>
        </w:rPr>
        <w:footnoteRef/>
      </w:r>
      <w:r w:rsidRPr="00586960">
        <w:rPr>
          <w:rFonts w:hint="cs"/>
          <w:rtl/>
        </w:rPr>
        <w:t>- رجوع کنید به ترجمه آیه در صفحۀ قبلی.</w:t>
      </w:r>
    </w:p>
  </w:footnote>
  <w:footnote w:id="5">
    <w:p w:rsidR="00586960" w:rsidRPr="00586960" w:rsidRDefault="00586960" w:rsidP="00586960">
      <w:pPr>
        <w:pStyle w:val="8-"/>
        <w:rPr>
          <w:rtl/>
        </w:rPr>
      </w:pPr>
      <w:r w:rsidRPr="00586960">
        <w:rPr>
          <w:rFonts w:hint="cs"/>
          <w:rtl/>
        </w:rPr>
        <w:t>(</w:t>
      </w:r>
      <w:r w:rsidRPr="00586960">
        <w:footnoteRef/>
      </w:r>
      <w:r w:rsidRPr="00586960">
        <w:rPr>
          <w:rFonts w:hint="cs"/>
          <w:rtl/>
        </w:rPr>
        <w:t>)- روایت از صحیح مسلم.</w:t>
      </w:r>
    </w:p>
  </w:footnote>
  <w:footnote w:id="6">
    <w:p w:rsidR="00586960" w:rsidRPr="00586960" w:rsidRDefault="00586960" w:rsidP="00586960">
      <w:pPr>
        <w:pStyle w:val="8-"/>
        <w:rPr>
          <w:rtl/>
        </w:rPr>
      </w:pPr>
      <w:r w:rsidRPr="00586960">
        <w:rPr>
          <w:rFonts w:hint="cs"/>
          <w:rtl/>
        </w:rPr>
        <w:t>(</w:t>
      </w:r>
      <w:r w:rsidRPr="00586960">
        <w:footnoteRef/>
      </w:r>
      <w:r w:rsidRPr="00586960">
        <w:rPr>
          <w:rFonts w:hint="cs"/>
          <w:rtl/>
        </w:rPr>
        <w:t>)- قرطبی، جلد 4 ص 6.</w:t>
      </w:r>
    </w:p>
  </w:footnote>
  <w:footnote w:id="7">
    <w:p w:rsidR="00586960" w:rsidRPr="00586960" w:rsidRDefault="00586960" w:rsidP="00586960">
      <w:pPr>
        <w:pStyle w:val="8-"/>
        <w:rPr>
          <w:rtl/>
        </w:rPr>
      </w:pPr>
      <w:r w:rsidRPr="00586960">
        <w:rPr>
          <w:rFonts w:hint="cs"/>
          <w:rtl/>
        </w:rPr>
        <w:t>(</w:t>
      </w:r>
      <w:r w:rsidRPr="00586960">
        <w:footnoteRef/>
      </w:r>
      <w:r w:rsidRPr="00586960">
        <w:rPr>
          <w:rFonts w:hint="cs"/>
          <w:rtl/>
        </w:rPr>
        <w:t>)- حدیث از مسلم است، و امام احمد در مسند نیز روایت کرده است.</w:t>
      </w:r>
    </w:p>
  </w:footnote>
  <w:footnote w:id="8">
    <w:p w:rsidR="00586960" w:rsidRPr="00586960" w:rsidRDefault="00586960" w:rsidP="00586960">
      <w:pPr>
        <w:pStyle w:val="8-"/>
        <w:rPr>
          <w:rtl/>
        </w:rPr>
      </w:pPr>
      <w:r w:rsidRPr="00586960">
        <w:rPr>
          <w:rFonts w:hint="cs"/>
          <w:rtl/>
        </w:rPr>
        <w:t>(</w:t>
      </w:r>
      <w:r w:rsidRPr="00586960">
        <w:footnoteRef/>
      </w:r>
      <w:r w:rsidRPr="00586960">
        <w:rPr>
          <w:rFonts w:hint="cs"/>
          <w:rtl/>
        </w:rPr>
        <w:t>)- روایت از مسلم.</w:t>
      </w:r>
    </w:p>
  </w:footnote>
  <w:footnote w:id="9">
    <w:p w:rsidR="00586960" w:rsidRPr="00586960" w:rsidRDefault="00586960" w:rsidP="00586960">
      <w:pPr>
        <w:pStyle w:val="8-"/>
        <w:rPr>
          <w:rtl/>
        </w:rPr>
      </w:pPr>
      <w:r w:rsidRPr="00586960">
        <w:rPr>
          <w:rFonts w:hint="cs"/>
          <w:rtl/>
        </w:rPr>
        <w:t>(</w:t>
      </w:r>
      <w:r w:rsidRPr="00586960">
        <w:footnoteRef/>
      </w:r>
      <w:r w:rsidRPr="00586960">
        <w:rPr>
          <w:rFonts w:hint="cs"/>
          <w:rtl/>
        </w:rPr>
        <w:t>)- روایت از مسلم.</w:t>
      </w:r>
    </w:p>
  </w:footnote>
  <w:footnote w:id="10">
    <w:p w:rsidR="00586960" w:rsidRPr="00586960" w:rsidRDefault="00586960" w:rsidP="00586960">
      <w:pPr>
        <w:pStyle w:val="8-"/>
        <w:rPr>
          <w:rtl/>
        </w:rPr>
      </w:pPr>
      <w:r w:rsidRPr="00586960">
        <w:rPr>
          <w:rFonts w:hint="cs"/>
          <w:rtl/>
        </w:rPr>
        <w:t>(</w:t>
      </w:r>
      <w:r w:rsidRPr="00586960">
        <w:footnoteRef/>
      </w:r>
      <w:r w:rsidRPr="00586960">
        <w:rPr>
          <w:rFonts w:hint="cs"/>
          <w:rtl/>
        </w:rPr>
        <w:t>)- روایت از حاکم و حدیث صحیح الاسناد است.</w:t>
      </w:r>
    </w:p>
  </w:footnote>
  <w:footnote w:id="11">
    <w:p w:rsidR="00586960" w:rsidRPr="00586960" w:rsidRDefault="00586960" w:rsidP="00586960">
      <w:pPr>
        <w:pStyle w:val="8-"/>
        <w:rPr>
          <w:rtl/>
        </w:rPr>
      </w:pPr>
      <w:r w:rsidRPr="00586960">
        <w:rPr>
          <w:rFonts w:hint="cs"/>
          <w:rtl/>
        </w:rPr>
        <w:t>(</w:t>
      </w:r>
      <w:r w:rsidRPr="00586960">
        <w:footnoteRef/>
      </w:r>
      <w:r w:rsidRPr="00586960">
        <w:rPr>
          <w:rFonts w:hint="cs"/>
          <w:rtl/>
        </w:rPr>
        <w:t>)- روایت از مسلم.</w:t>
      </w:r>
    </w:p>
  </w:footnote>
  <w:footnote w:id="12">
    <w:p w:rsidR="00586960" w:rsidRPr="00586960" w:rsidRDefault="00586960" w:rsidP="00586960">
      <w:pPr>
        <w:pStyle w:val="8-"/>
        <w:rPr>
          <w:rtl/>
        </w:rPr>
      </w:pPr>
      <w:r w:rsidRPr="00586960">
        <w:rPr>
          <w:rFonts w:hint="cs"/>
          <w:rtl/>
        </w:rPr>
        <w:t>(</w:t>
      </w:r>
      <w:r w:rsidRPr="00586960">
        <w:footnoteRef/>
      </w:r>
      <w:r w:rsidRPr="00586960">
        <w:rPr>
          <w:rFonts w:hint="cs"/>
          <w:rtl/>
        </w:rPr>
        <w:t>)- بخاری و مسلم روایت کرده</w:t>
      </w:r>
      <w:r>
        <w:rPr>
          <w:rFonts w:hint="cs"/>
          <w:rtl/>
        </w:rPr>
        <w:t>‌اند.</w:t>
      </w:r>
    </w:p>
  </w:footnote>
  <w:footnote w:id="13">
    <w:p w:rsidR="00586960" w:rsidRPr="00586960" w:rsidRDefault="00586960" w:rsidP="00586960">
      <w:pPr>
        <w:pStyle w:val="8-"/>
        <w:rPr>
          <w:rtl/>
        </w:rPr>
      </w:pPr>
      <w:r w:rsidRPr="00586960">
        <w:rPr>
          <w:rFonts w:hint="cs"/>
          <w:rtl/>
        </w:rPr>
        <w:t>(</w:t>
      </w:r>
      <w:r w:rsidRPr="00586960">
        <w:footnoteRef/>
      </w:r>
      <w:r w:rsidRPr="00586960">
        <w:rPr>
          <w:rFonts w:hint="cs"/>
          <w:rtl/>
        </w:rPr>
        <w:t>)- ترمذی روایت کرده است، حدیث صحیح و حسن است.</w:t>
      </w:r>
    </w:p>
  </w:footnote>
  <w:footnote w:id="14">
    <w:p w:rsidR="00586960" w:rsidRPr="00586960" w:rsidRDefault="00586960" w:rsidP="00586960">
      <w:pPr>
        <w:pStyle w:val="8-"/>
        <w:rPr>
          <w:rtl/>
        </w:rPr>
      </w:pPr>
      <w:r w:rsidRPr="00586960">
        <w:rPr>
          <w:rFonts w:hint="cs"/>
          <w:rtl/>
        </w:rPr>
        <w:t>(</w:t>
      </w:r>
      <w:r w:rsidRPr="00586960">
        <w:footnoteRef/>
      </w:r>
      <w:r w:rsidRPr="00586960">
        <w:rPr>
          <w:rFonts w:hint="cs"/>
          <w:rtl/>
        </w:rPr>
        <w:t>)- جامع الاصول، جلد 8 صفح</w:t>
      </w:r>
      <w:r>
        <w:rPr>
          <w:rFonts w:hint="cs"/>
          <w:rtl/>
        </w:rPr>
        <w:t>ۀ</w:t>
      </w:r>
      <w:r w:rsidRPr="00586960">
        <w:rPr>
          <w:rFonts w:hint="cs"/>
          <w:rtl/>
        </w:rPr>
        <w:t xml:space="preserve"> 584.</w:t>
      </w:r>
    </w:p>
  </w:footnote>
  <w:footnote w:id="15">
    <w:p w:rsidR="00586960" w:rsidRPr="00586960" w:rsidRDefault="00586960" w:rsidP="00586960">
      <w:pPr>
        <w:pStyle w:val="8-"/>
        <w:rPr>
          <w:rtl/>
        </w:rPr>
      </w:pPr>
      <w:r w:rsidRPr="00586960">
        <w:rPr>
          <w:rFonts w:hint="cs"/>
          <w:rtl/>
        </w:rPr>
        <w:t>(</w:t>
      </w:r>
      <w:r w:rsidRPr="00586960">
        <w:footnoteRef/>
      </w:r>
      <w:r w:rsidRPr="00586960">
        <w:rPr>
          <w:rFonts w:hint="cs"/>
          <w:rtl/>
        </w:rPr>
        <w:t>)- روایت از مسلم در کتاب ایمان شماره 199.</w:t>
      </w:r>
    </w:p>
  </w:footnote>
  <w:footnote w:id="16">
    <w:p w:rsidR="00586960" w:rsidRPr="00586960" w:rsidRDefault="00586960" w:rsidP="00586960">
      <w:pPr>
        <w:pStyle w:val="8-"/>
        <w:rPr>
          <w:rtl/>
        </w:rPr>
      </w:pPr>
      <w:r w:rsidRPr="00586960">
        <w:rPr>
          <w:rFonts w:hint="cs"/>
          <w:rtl/>
        </w:rPr>
        <w:t>(</w:t>
      </w:r>
      <w:r w:rsidRPr="00586960">
        <w:footnoteRef/>
      </w:r>
      <w:r w:rsidRPr="00586960">
        <w:rPr>
          <w:rFonts w:hint="cs"/>
          <w:rtl/>
        </w:rPr>
        <w:t>)- هیثمی گفت که راویان این حدیث راویان صحیح هستند.</w:t>
      </w:r>
    </w:p>
  </w:footnote>
  <w:footnote w:id="17">
    <w:p w:rsidR="00586960" w:rsidRPr="00586960" w:rsidRDefault="00586960" w:rsidP="00586960">
      <w:pPr>
        <w:pStyle w:val="8-"/>
        <w:rPr>
          <w:rtl/>
        </w:rPr>
      </w:pPr>
      <w:r w:rsidRPr="00586960">
        <w:rPr>
          <w:rFonts w:hint="cs"/>
          <w:rtl/>
        </w:rPr>
        <w:t>(</w:t>
      </w:r>
      <w:r w:rsidRPr="00586960">
        <w:footnoteRef/>
      </w:r>
      <w:r w:rsidRPr="00586960">
        <w:rPr>
          <w:rFonts w:hint="cs"/>
          <w:rtl/>
        </w:rPr>
        <w:t>)- حاکم و بغوی و ابن کثیر آن را روایت کرده</w:t>
      </w:r>
      <w:r>
        <w:rPr>
          <w:rFonts w:hint="cs"/>
          <w:rtl/>
        </w:rPr>
        <w:t>‌اند.</w:t>
      </w:r>
    </w:p>
  </w:footnote>
  <w:footnote w:id="18">
    <w:p w:rsidR="00586960" w:rsidRPr="00586960" w:rsidRDefault="00586960" w:rsidP="00586960">
      <w:pPr>
        <w:pStyle w:val="8-"/>
        <w:rPr>
          <w:rtl/>
        </w:rPr>
      </w:pPr>
      <w:r w:rsidRPr="00586960">
        <w:rPr>
          <w:rFonts w:hint="cs"/>
          <w:rtl/>
        </w:rPr>
        <w:t>(</w:t>
      </w:r>
      <w:r w:rsidRPr="00586960">
        <w:footnoteRef/>
      </w:r>
      <w:r w:rsidRPr="00586960">
        <w:rPr>
          <w:rFonts w:hint="cs"/>
          <w:rtl/>
        </w:rPr>
        <w:t>)- تفسیر قرطبی، جلد 20، ص 89.</w:t>
      </w:r>
    </w:p>
  </w:footnote>
  <w:footnote w:id="19">
    <w:p w:rsidR="00586960" w:rsidRPr="00586960" w:rsidRDefault="00586960" w:rsidP="00586960">
      <w:pPr>
        <w:pStyle w:val="8-"/>
        <w:rPr>
          <w:rtl/>
        </w:rPr>
      </w:pPr>
      <w:r w:rsidRPr="00586960">
        <w:rPr>
          <w:rFonts w:hint="cs"/>
          <w:rtl/>
        </w:rPr>
        <w:t>(</w:t>
      </w:r>
      <w:r w:rsidRPr="00586960">
        <w:footnoteRef/>
      </w:r>
      <w:r w:rsidRPr="00586960">
        <w:rPr>
          <w:rFonts w:hint="cs"/>
          <w:rtl/>
        </w:rPr>
        <w:t>)- صحیح بخاری، در اوایل کتاب ایمان و نذور.</w:t>
      </w:r>
    </w:p>
  </w:footnote>
  <w:footnote w:id="20">
    <w:p w:rsidR="00586960" w:rsidRPr="00586960" w:rsidRDefault="00586960" w:rsidP="00586960">
      <w:pPr>
        <w:pStyle w:val="8-"/>
        <w:rPr>
          <w:rtl/>
        </w:rPr>
      </w:pPr>
      <w:r w:rsidRPr="00586960">
        <w:rPr>
          <w:rFonts w:hint="cs"/>
          <w:rtl/>
        </w:rPr>
        <w:t>(</w:t>
      </w:r>
      <w:r w:rsidRPr="00586960">
        <w:footnoteRef/>
      </w:r>
      <w:r w:rsidRPr="00586960">
        <w:rPr>
          <w:rFonts w:hint="cs"/>
          <w:rtl/>
        </w:rPr>
        <w:t>)- ابوداود و ترمذی روایت کرده</w:t>
      </w:r>
      <w:r>
        <w:rPr>
          <w:rFonts w:hint="cs"/>
          <w:rtl/>
        </w:rPr>
        <w:t>‌اند.</w:t>
      </w:r>
    </w:p>
  </w:footnote>
  <w:footnote w:id="21">
    <w:p w:rsidR="00586960" w:rsidRPr="00586960" w:rsidRDefault="00586960" w:rsidP="00586960">
      <w:pPr>
        <w:pStyle w:val="8-"/>
        <w:rPr>
          <w:rtl/>
        </w:rPr>
      </w:pPr>
      <w:r w:rsidRPr="00586960">
        <w:rPr>
          <w:rFonts w:hint="cs"/>
          <w:rtl/>
        </w:rPr>
        <w:t>(</w:t>
      </w:r>
      <w:r w:rsidRPr="00586960">
        <w:footnoteRef/>
      </w:r>
      <w:r w:rsidRPr="00586960">
        <w:rPr>
          <w:rFonts w:hint="cs"/>
          <w:rtl/>
        </w:rPr>
        <w:t>)- روایت از بخاری و مسلم.</w:t>
      </w:r>
    </w:p>
  </w:footnote>
  <w:footnote w:id="22">
    <w:p w:rsidR="00586960" w:rsidRPr="00586960" w:rsidRDefault="00586960" w:rsidP="00586960">
      <w:pPr>
        <w:pStyle w:val="8-"/>
        <w:rPr>
          <w:rtl/>
        </w:rPr>
      </w:pPr>
      <w:r w:rsidRPr="00586960">
        <w:rPr>
          <w:rFonts w:hint="cs"/>
          <w:rtl/>
        </w:rPr>
        <w:t>(</w:t>
      </w:r>
      <w:r w:rsidRPr="00586960">
        <w:footnoteRef/>
      </w:r>
      <w:r w:rsidRPr="00586960">
        <w:rPr>
          <w:rFonts w:hint="cs"/>
          <w:rtl/>
        </w:rPr>
        <w:t>)- روایت از بخاری و مسلم.</w:t>
      </w:r>
    </w:p>
  </w:footnote>
  <w:footnote w:id="23">
    <w:p w:rsidR="00586960" w:rsidRPr="00586960" w:rsidRDefault="00586960" w:rsidP="00586960">
      <w:pPr>
        <w:pStyle w:val="8-"/>
        <w:rPr>
          <w:rtl/>
        </w:rPr>
      </w:pPr>
      <w:r w:rsidRPr="00586960">
        <w:rPr>
          <w:rFonts w:hint="cs"/>
          <w:rtl/>
        </w:rPr>
        <w:t>(</w:t>
      </w:r>
      <w:r w:rsidRPr="00586960">
        <w:footnoteRef/>
      </w:r>
      <w:r w:rsidRPr="00586960">
        <w:rPr>
          <w:rFonts w:hint="cs"/>
          <w:rtl/>
        </w:rPr>
        <w:t>)- روایت از ترمذی و نسایی.</w:t>
      </w:r>
    </w:p>
  </w:footnote>
  <w:footnote w:id="24">
    <w:p w:rsidR="00586960" w:rsidRPr="00586960" w:rsidRDefault="00586960" w:rsidP="00586960">
      <w:pPr>
        <w:pStyle w:val="8-"/>
        <w:rPr>
          <w:rtl/>
        </w:rPr>
      </w:pPr>
      <w:r w:rsidRPr="00586960">
        <w:rPr>
          <w:rFonts w:hint="cs"/>
          <w:rtl/>
        </w:rPr>
        <w:t>(</w:t>
      </w:r>
      <w:r w:rsidRPr="00586960">
        <w:footnoteRef/>
      </w:r>
      <w:r w:rsidRPr="00586960">
        <w:rPr>
          <w:rFonts w:hint="cs"/>
          <w:rtl/>
        </w:rPr>
        <w:t>)- جزء 3 صفح</w:t>
      </w:r>
      <w:r>
        <w:rPr>
          <w:rFonts w:hint="cs"/>
          <w:rtl/>
        </w:rPr>
        <w:t>ۀ</w:t>
      </w:r>
      <w:r w:rsidRPr="00586960">
        <w:rPr>
          <w:rFonts w:hint="cs"/>
          <w:rtl/>
        </w:rPr>
        <w:t xml:space="preserve"> 21 تفسیر قرطبی.</w:t>
      </w:r>
    </w:p>
  </w:footnote>
  <w:footnote w:id="25">
    <w:p w:rsidR="00586960" w:rsidRPr="00A53650" w:rsidRDefault="00586960" w:rsidP="00586960">
      <w:pPr>
        <w:pStyle w:val="8-"/>
        <w:rPr>
          <w:rtl/>
          <w:lang w:bidi="fa-IR"/>
        </w:rPr>
      </w:pPr>
      <w:r w:rsidRPr="00586960">
        <w:rPr>
          <w:rFonts w:hint="cs"/>
          <w:rtl/>
        </w:rPr>
        <w:t>(</w:t>
      </w:r>
      <w:r w:rsidRPr="00586960">
        <w:footnoteRef/>
      </w:r>
      <w:r w:rsidRPr="00586960">
        <w:rPr>
          <w:rFonts w:hint="cs"/>
          <w:rtl/>
        </w:rPr>
        <w:t>)- از الترغیب والرهیب ج / 2 ص 99.</w:t>
      </w:r>
    </w:p>
  </w:footnote>
  <w:footnote w:id="26">
    <w:p w:rsidR="00586960" w:rsidRPr="00586960" w:rsidRDefault="00586960" w:rsidP="00586960">
      <w:pPr>
        <w:pStyle w:val="8-"/>
        <w:rPr>
          <w:rtl/>
        </w:rPr>
      </w:pPr>
      <w:r w:rsidRPr="00586960">
        <w:rPr>
          <w:rFonts w:hint="cs"/>
          <w:rtl/>
        </w:rPr>
        <w:t>(</w:t>
      </w:r>
      <w:r w:rsidRPr="00586960">
        <w:footnoteRef/>
      </w:r>
      <w:r w:rsidRPr="00586960">
        <w:rPr>
          <w:rFonts w:hint="cs"/>
          <w:rtl/>
        </w:rPr>
        <w:t xml:space="preserve">)- عروه این سخنان را هنگامی بر زبان آورده بود که به عنوان نماینده قریش در صلح حدیبیه نزد پیامبر </w:t>
      </w:r>
      <w:r>
        <w:rPr>
          <w:rFonts w:cs="CTraditional Arabic" w:hint="cs"/>
          <w:rtl/>
        </w:rPr>
        <w:t>ج</w:t>
      </w:r>
      <w:r w:rsidRPr="00586960">
        <w:rPr>
          <w:rFonts w:hint="cs"/>
          <w:rtl/>
        </w:rPr>
        <w:t xml:space="preserve"> آمده بود.</w:t>
      </w:r>
    </w:p>
  </w:footnote>
  <w:footnote w:id="27">
    <w:p w:rsidR="00586960" w:rsidRPr="00586960" w:rsidRDefault="00586960" w:rsidP="00586960">
      <w:pPr>
        <w:pStyle w:val="8-"/>
        <w:rPr>
          <w:rtl/>
        </w:rPr>
      </w:pPr>
      <w:r w:rsidRPr="00586960">
        <w:rPr>
          <w:rFonts w:hint="cs"/>
          <w:rtl/>
        </w:rPr>
        <w:t>(</w:t>
      </w:r>
      <w:r w:rsidRPr="00586960">
        <w:footnoteRef/>
      </w:r>
      <w:r w:rsidRPr="00586960">
        <w:rPr>
          <w:rFonts w:hint="cs"/>
          <w:rtl/>
        </w:rPr>
        <w:t>)- بخاری و مسلم و نسایی و ترمذی آن را روایت کرده</w:t>
      </w:r>
      <w:r>
        <w:rPr>
          <w:rFonts w:hint="cs"/>
          <w:rtl/>
        </w:rPr>
        <w:t>‌اند.</w:t>
      </w:r>
    </w:p>
  </w:footnote>
  <w:footnote w:id="28">
    <w:p w:rsidR="00586960" w:rsidRPr="00586960" w:rsidRDefault="00586960" w:rsidP="00586960">
      <w:pPr>
        <w:pStyle w:val="8-"/>
        <w:rPr>
          <w:rtl/>
        </w:rPr>
      </w:pPr>
      <w:r w:rsidRPr="00586960">
        <w:rPr>
          <w:rFonts w:hint="cs"/>
          <w:rtl/>
        </w:rPr>
        <w:t>(</w:t>
      </w:r>
      <w:r w:rsidRPr="00586960">
        <w:footnoteRef/>
      </w:r>
      <w:r w:rsidRPr="00586960">
        <w:rPr>
          <w:rFonts w:hint="cs"/>
          <w:rtl/>
        </w:rPr>
        <w:t>)- ترمذی آن را روایت کرده است.</w:t>
      </w:r>
    </w:p>
  </w:footnote>
  <w:footnote w:id="29">
    <w:p w:rsidR="00586960" w:rsidRPr="00586960" w:rsidRDefault="00586960" w:rsidP="00586960">
      <w:pPr>
        <w:pStyle w:val="8-"/>
        <w:rPr>
          <w:rtl/>
        </w:rPr>
      </w:pPr>
      <w:r w:rsidRPr="00586960">
        <w:rPr>
          <w:rFonts w:hint="cs"/>
          <w:rtl/>
        </w:rPr>
        <w:t>(</w:t>
      </w:r>
      <w:r w:rsidRPr="00586960">
        <w:footnoteRef/>
      </w:r>
      <w:r w:rsidRPr="00586960">
        <w:rPr>
          <w:rFonts w:hint="cs"/>
          <w:rtl/>
        </w:rPr>
        <w:t>)- روایت از طبرانی و حاکم، و بنابر روایت مسلم حدیث صحیحی است.</w:t>
      </w:r>
    </w:p>
  </w:footnote>
  <w:footnote w:id="30">
    <w:p w:rsidR="00586960" w:rsidRPr="00586960" w:rsidRDefault="00586960" w:rsidP="00586960">
      <w:pPr>
        <w:pStyle w:val="8-"/>
        <w:rPr>
          <w:rtl/>
        </w:rPr>
      </w:pPr>
      <w:r w:rsidRPr="00586960">
        <w:rPr>
          <w:rFonts w:hint="cs"/>
          <w:rtl/>
        </w:rPr>
        <w:t>(</w:t>
      </w:r>
      <w:r w:rsidRPr="00586960">
        <w:footnoteRef/>
      </w:r>
      <w:r w:rsidRPr="00586960">
        <w:rPr>
          <w:rFonts w:hint="cs"/>
          <w:rtl/>
        </w:rPr>
        <w:t>)- روایت از احمد و ابن عسکر و ابن سعد می‌باشد.</w:t>
      </w:r>
    </w:p>
  </w:footnote>
  <w:footnote w:id="31">
    <w:p w:rsidR="00586960" w:rsidRPr="00586960" w:rsidRDefault="00586960" w:rsidP="00586960">
      <w:pPr>
        <w:pStyle w:val="8-"/>
        <w:rPr>
          <w:rtl/>
        </w:rPr>
      </w:pPr>
      <w:r w:rsidRPr="00586960">
        <w:rPr>
          <w:rFonts w:hint="cs"/>
          <w:rtl/>
        </w:rPr>
        <w:t>(</w:t>
      </w:r>
      <w:r w:rsidRPr="00586960">
        <w:footnoteRef/>
      </w:r>
      <w:r w:rsidRPr="00586960">
        <w:rPr>
          <w:rFonts w:hint="cs"/>
          <w:rtl/>
        </w:rPr>
        <w:t>)- از کتاب حسنُ المحاضرة فی تاریخ مصر و القاهرة، از سیوطی.</w:t>
      </w:r>
    </w:p>
  </w:footnote>
  <w:footnote w:id="32">
    <w:p w:rsidR="00586960" w:rsidRPr="00586960" w:rsidRDefault="00586960" w:rsidP="00586960">
      <w:pPr>
        <w:pStyle w:val="8-"/>
        <w:rPr>
          <w:rtl/>
        </w:rPr>
      </w:pPr>
      <w:r w:rsidRPr="00586960">
        <w:rPr>
          <w:rFonts w:hint="cs"/>
          <w:rtl/>
        </w:rPr>
        <w:t>(</w:t>
      </w:r>
      <w:r w:rsidRPr="00586960">
        <w:footnoteRef/>
      </w:r>
      <w:r w:rsidRPr="00586960">
        <w:rPr>
          <w:rFonts w:hint="cs"/>
          <w:rtl/>
        </w:rPr>
        <w:t>)- مسلم در باب لباس و زینت آن را روایت کرده است.</w:t>
      </w:r>
    </w:p>
  </w:footnote>
  <w:footnote w:id="33">
    <w:p w:rsidR="00586960" w:rsidRPr="007E39CB" w:rsidRDefault="00586960" w:rsidP="00586960">
      <w:pPr>
        <w:pStyle w:val="8-"/>
        <w:rPr>
          <w:rtl/>
          <w:lang w:bidi="fa-IR"/>
        </w:rPr>
      </w:pPr>
      <w:r w:rsidRPr="00586960">
        <w:rPr>
          <w:rFonts w:hint="cs"/>
          <w:rtl/>
        </w:rPr>
        <w:t>(</w:t>
      </w:r>
      <w:r w:rsidRPr="00586960">
        <w:footnoteRef/>
      </w:r>
      <w:r w:rsidRPr="00586960">
        <w:rPr>
          <w:rFonts w:hint="cs"/>
          <w:rtl/>
        </w:rPr>
        <w:t xml:space="preserve">)- آری، این است محبت و ایمان راستین و صادقانه که دختری پدر مشرکین را از نشستن بر زیرانداز رسول خدا </w:t>
      </w:r>
      <w:r>
        <w:rPr>
          <w:rFonts w:cs="CTraditional Arabic" w:hint="cs"/>
          <w:rtl/>
        </w:rPr>
        <w:t>ج</w:t>
      </w:r>
      <w:r w:rsidRPr="00586960">
        <w:rPr>
          <w:rFonts w:hint="cs"/>
          <w:rtl/>
        </w:rPr>
        <w:t xml:space="preserve"> باز می‌دارد.</w:t>
      </w:r>
    </w:p>
  </w:footnote>
  <w:footnote w:id="34">
    <w:p w:rsidR="00586960" w:rsidRPr="00586960" w:rsidRDefault="00586960" w:rsidP="00586960">
      <w:pPr>
        <w:pStyle w:val="8-"/>
        <w:rPr>
          <w:rtl/>
        </w:rPr>
      </w:pPr>
      <w:r w:rsidRPr="00586960">
        <w:rPr>
          <w:rFonts w:hint="cs"/>
          <w:rtl/>
        </w:rPr>
        <w:t>(</w:t>
      </w:r>
      <w:r w:rsidRPr="00586960">
        <w:footnoteRef/>
      </w:r>
      <w:r w:rsidRPr="00586960">
        <w:rPr>
          <w:rFonts w:hint="cs"/>
          <w:rtl/>
        </w:rPr>
        <w:t>)- روایت از طبرانی و بزار.</w:t>
      </w:r>
    </w:p>
  </w:footnote>
  <w:footnote w:id="35">
    <w:p w:rsidR="00586960" w:rsidRPr="00586960" w:rsidRDefault="00586960" w:rsidP="00586960">
      <w:pPr>
        <w:pStyle w:val="8-"/>
        <w:rPr>
          <w:rtl/>
        </w:rPr>
      </w:pPr>
      <w:r w:rsidRPr="00586960">
        <w:rPr>
          <w:rFonts w:hint="cs"/>
          <w:rtl/>
        </w:rPr>
        <w:t>(</w:t>
      </w:r>
      <w:r w:rsidRPr="00586960">
        <w:footnoteRef/>
      </w:r>
      <w:r w:rsidRPr="00586960">
        <w:rPr>
          <w:rFonts w:hint="cs"/>
          <w:rtl/>
        </w:rPr>
        <w:t>)- ابن خزیمه و ابن حبان آن را روایت کرده</w:t>
      </w:r>
      <w:r>
        <w:rPr>
          <w:rFonts w:hint="cs"/>
          <w:rtl/>
        </w:rPr>
        <w:t>‌اند.</w:t>
      </w:r>
    </w:p>
  </w:footnote>
  <w:footnote w:id="36">
    <w:p w:rsidR="00586960" w:rsidRPr="00586960" w:rsidRDefault="00586960" w:rsidP="00586960">
      <w:pPr>
        <w:pStyle w:val="8-"/>
        <w:rPr>
          <w:rtl/>
        </w:rPr>
      </w:pPr>
      <w:r w:rsidRPr="00586960">
        <w:rPr>
          <w:rFonts w:hint="cs"/>
          <w:rtl/>
        </w:rPr>
        <w:t>(</w:t>
      </w:r>
      <w:r w:rsidRPr="00586960">
        <w:footnoteRef/>
      </w:r>
      <w:r w:rsidRPr="00586960">
        <w:rPr>
          <w:rFonts w:hint="cs"/>
          <w:rtl/>
        </w:rPr>
        <w:t>)- الترغیب و الترهیب از منذری ج 4، ص 48.</w:t>
      </w:r>
    </w:p>
  </w:footnote>
  <w:footnote w:id="37">
    <w:p w:rsidR="00586960" w:rsidRPr="00586960" w:rsidRDefault="00586960" w:rsidP="00586960">
      <w:pPr>
        <w:pStyle w:val="8-"/>
        <w:rPr>
          <w:rtl/>
        </w:rPr>
      </w:pPr>
      <w:r w:rsidRPr="00586960">
        <w:rPr>
          <w:rFonts w:hint="cs"/>
          <w:rtl/>
        </w:rPr>
        <w:t>(</w:t>
      </w:r>
      <w:r w:rsidRPr="00586960">
        <w:footnoteRef/>
      </w:r>
      <w:r w:rsidRPr="00586960">
        <w:rPr>
          <w:rFonts w:hint="cs"/>
          <w:rtl/>
        </w:rPr>
        <w:t>)- الترغیب، ج 4، ص 46.</w:t>
      </w:r>
    </w:p>
  </w:footnote>
  <w:footnote w:id="38">
    <w:p w:rsidR="00586960" w:rsidRPr="00586960" w:rsidRDefault="00586960" w:rsidP="00586960">
      <w:pPr>
        <w:pStyle w:val="8-"/>
        <w:rPr>
          <w:rtl/>
        </w:rPr>
      </w:pPr>
      <w:r w:rsidRPr="00586960">
        <w:rPr>
          <w:rFonts w:hint="cs"/>
          <w:rtl/>
        </w:rPr>
        <w:t>(</w:t>
      </w:r>
      <w:r w:rsidRPr="00586960">
        <w:footnoteRef/>
      </w:r>
      <w:r w:rsidRPr="00586960">
        <w:rPr>
          <w:rFonts w:hint="cs"/>
          <w:rtl/>
        </w:rPr>
        <w:t>)- مسلم و بخاری آن را روایت کرده</w:t>
      </w:r>
      <w:r>
        <w:rPr>
          <w:rFonts w:hint="cs"/>
          <w:rtl/>
        </w:rPr>
        <w:t>‌اند.</w:t>
      </w:r>
    </w:p>
  </w:footnote>
  <w:footnote w:id="39">
    <w:p w:rsidR="00586960" w:rsidRPr="00A53650" w:rsidRDefault="00586960" w:rsidP="00586960">
      <w:pPr>
        <w:pStyle w:val="8-"/>
        <w:rPr>
          <w:rtl/>
          <w:lang w:bidi="fa-IR"/>
        </w:rPr>
      </w:pPr>
      <w:r w:rsidRPr="00586960">
        <w:rPr>
          <w:rFonts w:hint="cs"/>
          <w:rtl/>
        </w:rPr>
        <w:t>(</w:t>
      </w:r>
      <w:r w:rsidRPr="00586960">
        <w:footnoteRef/>
      </w:r>
      <w:r w:rsidRPr="00586960">
        <w:rPr>
          <w:rFonts w:hint="cs"/>
          <w:rtl/>
        </w:rPr>
        <w:t>)- روایت از بیهقی.</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960" w:rsidRPr="008602DE" w:rsidRDefault="00586960" w:rsidP="00F33482">
    <w:pPr>
      <w:pStyle w:val="Header"/>
      <w:tabs>
        <w:tab w:val="clear" w:pos="4153"/>
        <w:tab w:val="right" w:pos="1983"/>
        <w:tab w:val="center" w:pos="2267"/>
        <w:tab w:val="right" w:pos="5952"/>
      </w:tabs>
      <w:spacing w:after="180"/>
      <w:ind w:left="284" w:right="284"/>
      <w:jc w:val="both"/>
      <w:rPr>
        <w:rFonts w:ascii="IRNazanin" w:hAnsi="IRNazanin" w:cs="IRNazanin"/>
        <w:b/>
        <w:bCs/>
        <w:rtl/>
        <w:lang w:bidi="fa-IR"/>
      </w:rPr>
    </w:pPr>
    <w:r>
      <w:rPr>
        <w:noProof/>
      </w:rPr>
      <mc:AlternateContent>
        <mc:Choice Requires="wps">
          <w:drawing>
            <wp:anchor distT="4294967295" distB="4294967295" distL="114300" distR="114300" simplePos="0" relativeHeight="251652096" behindDoc="0" locked="0" layoutInCell="1" allowOverlap="1" wp14:anchorId="616983E3" wp14:editId="27F57DB3">
              <wp:simplePos x="0" y="0"/>
              <wp:positionH relativeFrom="column">
                <wp:posOffset>-1905</wp:posOffset>
              </wp:positionH>
              <wp:positionV relativeFrom="paragraph">
                <wp:posOffset>301624</wp:posOffset>
              </wp:positionV>
              <wp:extent cx="3959860" cy="0"/>
              <wp:effectExtent l="0" t="19050" r="2540" b="19050"/>
              <wp:wrapNone/>
              <wp:docPr id="12"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flip:x;z-index:2516520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pt,23.75pt" to="311.65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" strokeweight="3pt">
              <v:stroke linestyle="thinThin"/>
            </v:line>
          </w:pict>
        </mc:Fallback>
      </mc:AlternateContent>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91776B">
      <w:rPr>
        <w:rFonts w:ascii="IRNazli" w:hAnsi="IRNazli" w:cs="IRNazli"/>
        <w:noProof/>
        <w:rtl/>
      </w:rPr>
      <w:t>106</w:t>
    </w:r>
    <w:r w:rsidRPr="008602DE">
      <w:rPr>
        <w:rFonts w:ascii="IRNazli" w:hAnsi="IRNazli" w:cs="IRNazli"/>
        <w:rtl/>
      </w:rPr>
      <w:fldChar w:fldCharType="end"/>
    </w:r>
    <w:r w:rsidRPr="008602DE">
      <w:rPr>
        <w:rFonts w:ascii="IRNazanin" w:hAnsi="IRNazanin" w:cs="IRNazanin"/>
        <w:b/>
        <w:bCs/>
        <w:sz w:val="26"/>
        <w:szCs w:val="26"/>
        <w:rtl/>
      </w:rPr>
      <w:tab/>
    </w:r>
    <w:r w:rsidRPr="008602DE">
      <w:rPr>
        <w:rFonts w:ascii="IRNazanin" w:hAnsi="IRNazanin" w:cs="IRNazanin"/>
        <w:b/>
        <w:bCs/>
        <w:sz w:val="26"/>
        <w:szCs w:val="26"/>
        <w:rtl/>
      </w:rPr>
      <w:tab/>
    </w:r>
    <w:r>
      <w:rPr>
        <w:rFonts w:ascii="IRNazanin" w:hAnsi="IRNazanin" w:cs="IRNazanin" w:hint="cs"/>
        <w:b/>
        <w:bCs/>
        <w:sz w:val="26"/>
        <w:szCs w:val="26"/>
        <w:rtl/>
      </w:rPr>
      <w:tab/>
    </w:r>
    <w:r>
      <w:rPr>
        <w:rFonts w:ascii="IRNazanin" w:hAnsi="IRNazanin" w:cs="IRNazanin" w:hint="cs"/>
        <w:b/>
        <w:bCs/>
        <w:sz w:val="26"/>
        <w:szCs w:val="26"/>
        <w:rtl/>
        <w:lang w:bidi="fa-IR"/>
      </w:rPr>
      <w:t>محبت پیامبر در قلب یارانش</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960" w:rsidRPr="00A321B8" w:rsidRDefault="00586960" w:rsidP="00F24979">
    <w:pPr>
      <w:pStyle w:val="Header"/>
      <w:tabs>
        <w:tab w:val="clear" w:pos="4153"/>
        <w:tab w:val="right" w:pos="282"/>
        <w:tab w:val="center" w:pos="5102"/>
        <w:tab w:val="right" w:pos="5243"/>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58240" behindDoc="0" locked="0" layoutInCell="1" allowOverlap="1" wp14:anchorId="1461CBF3" wp14:editId="06D9D929">
              <wp:simplePos x="0" y="0"/>
              <wp:positionH relativeFrom="column">
                <wp:posOffset>0</wp:posOffset>
              </wp:positionH>
              <wp:positionV relativeFrom="paragraph">
                <wp:posOffset>288289</wp:posOffset>
              </wp:positionV>
              <wp:extent cx="3959860" cy="0"/>
              <wp:effectExtent l="0" t="19050" r="2540" b="19050"/>
              <wp:wrapNone/>
              <wp:docPr id="6"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A4TmFIKwIAAEwEAAAOAAAAAAAAAAAAAAAAAC4CAABkcnMvZTJvRG9j&#10;LnhtbFBLAQItABQABgAIAAAAIQCRqmHg2AAAAAYBAAAPAAAAAAAAAAAAAAAAAIUEAABkcnMvZG93&#10;bnJldi54bWxQSwUGAAAAAAQABADzAAAAigUAAAAA&#10;" strokeweight="3pt">
              <v:stroke linestyle="thinThin"/>
            </v:line>
          </w:pict>
        </mc:Fallback>
      </mc:AlternateContent>
    </w:r>
    <w:r>
      <w:rPr>
        <w:rFonts w:ascii="IRNazanin" w:hAnsi="IRNazanin" w:cs="IRNazanin" w:hint="cs"/>
        <w:b/>
        <w:bCs/>
        <w:sz w:val="26"/>
        <w:szCs w:val="26"/>
        <w:rtl/>
        <w:lang w:bidi="fa-IR"/>
      </w:rPr>
      <w:t>فصل دوم: در محبت ابوبکر صدیق</w:t>
    </w:r>
    <w:r w:rsidRPr="00F24979">
      <w:rPr>
        <w:rFonts w:ascii="IRNazanin" w:hAnsi="IRNazanin" w:cs="CTraditional Arabic" w:hint="cs"/>
        <w:sz w:val="26"/>
        <w:szCs w:val="26"/>
        <w:rtl/>
        <w:lang w:bidi="fa-IR"/>
      </w:rPr>
      <w:t>س</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91776B">
      <w:rPr>
        <w:rFonts w:ascii="IRNazli" w:hAnsi="IRNazli" w:cs="IRNazli"/>
        <w:noProof/>
        <w:rtl/>
      </w:rPr>
      <w:t>45</w:t>
    </w:r>
    <w:r w:rsidRPr="008602DE">
      <w:rPr>
        <w:rFonts w:ascii="IRNazli" w:hAnsi="IRNazli" w:cs="IRNazli"/>
        <w:rtl/>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960" w:rsidRPr="00A321B8" w:rsidRDefault="00586960" w:rsidP="00F24979">
    <w:pPr>
      <w:pStyle w:val="Header"/>
      <w:tabs>
        <w:tab w:val="clear" w:pos="4153"/>
        <w:tab w:val="right" w:pos="282"/>
        <w:tab w:val="center" w:pos="5102"/>
        <w:tab w:val="right" w:pos="5243"/>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59264" behindDoc="0" locked="0" layoutInCell="1" allowOverlap="1" wp14:anchorId="6E6CAFFE" wp14:editId="5AA882A8">
              <wp:simplePos x="0" y="0"/>
              <wp:positionH relativeFrom="column">
                <wp:posOffset>0</wp:posOffset>
              </wp:positionH>
              <wp:positionV relativeFrom="paragraph">
                <wp:posOffset>288289</wp:posOffset>
              </wp:positionV>
              <wp:extent cx="3959860" cy="0"/>
              <wp:effectExtent l="0" t="19050" r="2540" b="19050"/>
              <wp:wrapNone/>
              <wp:docPr id="5"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BffAnYKwIAAEwEAAAOAAAAAAAAAAAAAAAAAC4CAABkcnMvZTJvRG9j&#10;LnhtbFBLAQItABQABgAIAAAAIQCRqmHg2AAAAAYBAAAPAAAAAAAAAAAAAAAAAIUEAABkcnMvZG93&#10;bnJldi54bWxQSwUGAAAAAAQABADzAAAAigUAAAAA&#10;" strokeweight="3pt">
              <v:stroke linestyle="thinThin"/>
            </v:line>
          </w:pict>
        </mc:Fallback>
      </mc:AlternateContent>
    </w:r>
    <w:r>
      <w:rPr>
        <w:rFonts w:ascii="IRNazanin" w:hAnsi="IRNazanin" w:cs="IRNazanin" w:hint="cs"/>
        <w:b/>
        <w:bCs/>
        <w:sz w:val="26"/>
        <w:szCs w:val="26"/>
        <w:rtl/>
        <w:lang w:bidi="fa-IR"/>
      </w:rPr>
      <w:t>فصل سوم: درباره محبت عمر</w:t>
    </w:r>
    <w:r w:rsidRPr="00F24979">
      <w:rPr>
        <w:rFonts w:ascii="IRNazanin" w:hAnsi="IRNazanin" w:cs="CTraditional Arabic" w:hint="cs"/>
        <w:sz w:val="26"/>
        <w:szCs w:val="26"/>
        <w:rtl/>
        <w:lang w:bidi="fa-IR"/>
      </w:rPr>
      <w:t>س</w:t>
    </w:r>
    <w:r>
      <w:rPr>
        <w:rFonts w:ascii="IRNazanin" w:hAnsi="IRNazanin" w:cs="IRNazanin" w:hint="cs"/>
        <w:b/>
        <w:bCs/>
        <w:sz w:val="26"/>
        <w:szCs w:val="26"/>
        <w:rtl/>
        <w:lang w:bidi="fa-IR"/>
      </w:rPr>
      <w:t xml:space="preserve"> نسبت به رسول خدا </w:t>
    </w:r>
    <w:r w:rsidRPr="00F24979">
      <w:rPr>
        <w:rFonts w:ascii="IRNazanin" w:hAnsi="IRNazanin" w:cs="CTraditional Arabic" w:hint="cs"/>
        <w:sz w:val="26"/>
        <w:szCs w:val="26"/>
        <w:rtl/>
        <w:lang w:bidi="fa-IR"/>
      </w:rPr>
      <w:t>ج</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91776B">
      <w:rPr>
        <w:rFonts w:ascii="IRNazli" w:hAnsi="IRNazli" w:cs="IRNazli"/>
        <w:noProof/>
        <w:rtl/>
      </w:rPr>
      <w:t>51</w:t>
    </w:r>
    <w:r w:rsidRPr="008602DE">
      <w:rPr>
        <w:rFonts w:ascii="IRNazli" w:hAnsi="IRNazli" w:cs="IRNazli"/>
        <w:rtl/>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960" w:rsidRPr="00A321B8" w:rsidRDefault="00586960" w:rsidP="00F24979">
    <w:pPr>
      <w:pStyle w:val="Header"/>
      <w:tabs>
        <w:tab w:val="clear" w:pos="4153"/>
        <w:tab w:val="right" w:pos="282"/>
        <w:tab w:val="center" w:pos="5102"/>
        <w:tab w:val="right" w:pos="5243"/>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60288" behindDoc="0" locked="0" layoutInCell="1" allowOverlap="1" wp14:anchorId="0DA949B7" wp14:editId="327DAD6D">
              <wp:simplePos x="0" y="0"/>
              <wp:positionH relativeFrom="column">
                <wp:posOffset>0</wp:posOffset>
              </wp:positionH>
              <wp:positionV relativeFrom="paragraph">
                <wp:posOffset>288289</wp:posOffset>
              </wp:positionV>
              <wp:extent cx="3959860" cy="0"/>
              <wp:effectExtent l="0" t="19050" r="2540" b="19050"/>
              <wp:wrapNone/>
              <wp:docPr id="4"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C9b/4eKwIAAEwEAAAOAAAAAAAAAAAAAAAAAC4CAABkcnMvZTJvRG9j&#10;LnhtbFBLAQItABQABgAIAAAAIQCRqmHg2AAAAAYBAAAPAAAAAAAAAAAAAAAAAIUEAABkcnMvZG93&#10;bnJldi54bWxQSwUGAAAAAAQABADzAAAAigUAAAAA&#10;" strokeweight="3pt">
              <v:stroke linestyle="thinThin"/>
            </v:line>
          </w:pict>
        </mc:Fallback>
      </mc:AlternateContent>
    </w:r>
    <w:r>
      <w:rPr>
        <w:rFonts w:ascii="IRNazanin" w:hAnsi="IRNazanin" w:cs="IRNazanin" w:hint="cs"/>
        <w:b/>
        <w:bCs/>
        <w:sz w:val="26"/>
        <w:szCs w:val="26"/>
        <w:rtl/>
        <w:lang w:bidi="fa-IR"/>
      </w:rPr>
      <w:t>فصل چهارم: دربارۀ محبت عثمان</w:t>
    </w:r>
    <w:r w:rsidRPr="00F24979">
      <w:rPr>
        <w:rFonts w:ascii="IRNazanin" w:hAnsi="IRNazanin" w:cs="CTraditional Arabic" w:hint="cs"/>
        <w:sz w:val="26"/>
        <w:szCs w:val="26"/>
        <w:rtl/>
        <w:lang w:bidi="fa-IR"/>
      </w:rPr>
      <w:t>س</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91776B">
      <w:rPr>
        <w:rFonts w:ascii="IRNazli" w:hAnsi="IRNazli" w:cs="IRNazli"/>
        <w:noProof/>
        <w:rtl/>
      </w:rPr>
      <w:t>55</w:t>
    </w:r>
    <w:r w:rsidRPr="008602DE">
      <w:rPr>
        <w:rFonts w:ascii="IRNazli" w:hAnsi="IRNazli" w:cs="IRNazli"/>
        <w:rtl/>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960" w:rsidRPr="00A321B8" w:rsidRDefault="00586960" w:rsidP="00F24979">
    <w:pPr>
      <w:pStyle w:val="Header"/>
      <w:tabs>
        <w:tab w:val="clear" w:pos="4153"/>
        <w:tab w:val="right" w:pos="282"/>
        <w:tab w:val="center" w:pos="5102"/>
        <w:tab w:val="right" w:pos="5243"/>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61312" behindDoc="0" locked="0" layoutInCell="1" allowOverlap="1" wp14:anchorId="1A72EE11" wp14:editId="4623AFE2">
              <wp:simplePos x="0" y="0"/>
              <wp:positionH relativeFrom="column">
                <wp:posOffset>0</wp:posOffset>
              </wp:positionH>
              <wp:positionV relativeFrom="paragraph">
                <wp:posOffset>288289</wp:posOffset>
              </wp:positionV>
              <wp:extent cx="3959860" cy="0"/>
              <wp:effectExtent l="0" t="19050" r="2540" b="19050"/>
              <wp:wrapNone/>
              <wp:docPr id="3"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DQHqgjKwIAAEwEAAAOAAAAAAAAAAAAAAAAAC4CAABkcnMvZTJvRG9j&#10;LnhtbFBLAQItABQABgAIAAAAIQCRqmHg2AAAAAYBAAAPAAAAAAAAAAAAAAAAAIUEAABkcnMvZG93&#10;bnJldi54bWxQSwUGAAAAAAQABADzAAAAigUAAAAA&#10;" strokeweight="3pt">
              <v:stroke linestyle="thinThin"/>
            </v:line>
          </w:pict>
        </mc:Fallback>
      </mc:AlternateContent>
    </w:r>
    <w:r>
      <w:rPr>
        <w:rFonts w:ascii="IRNazanin" w:hAnsi="IRNazanin" w:cs="IRNazanin" w:hint="cs"/>
        <w:b/>
        <w:bCs/>
        <w:sz w:val="26"/>
        <w:szCs w:val="26"/>
        <w:rtl/>
        <w:lang w:bidi="fa-IR"/>
      </w:rPr>
      <w:t>فصل پنجم: دربارۀ محبت علی</w:t>
    </w:r>
    <w:r w:rsidRPr="00F24979">
      <w:rPr>
        <w:rFonts w:ascii="IRNazanin" w:hAnsi="IRNazanin" w:cs="CTraditional Arabic" w:hint="cs"/>
        <w:sz w:val="26"/>
        <w:szCs w:val="26"/>
        <w:rtl/>
        <w:lang w:bidi="fa-IR"/>
      </w:rPr>
      <w:t>س</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91776B">
      <w:rPr>
        <w:rFonts w:ascii="IRNazli" w:hAnsi="IRNazli" w:cs="IRNazli"/>
        <w:noProof/>
        <w:rtl/>
      </w:rPr>
      <w:t>65</w:t>
    </w:r>
    <w:r w:rsidRPr="008602DE">
      <w:rPr>
        <w:rFonts w:ascii="IRNazli" w:hAnsi="IRNazli" w:cs="IRNazli"/>
        <w:rtl/>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960" w:rsidRPr="00A321B8" w:rsidRDefault="00586960" w:rsidP="00F24979">
    <w:pPr>
      <w:pStyle w:val="Header"/>
      <w:tabs>
        <w:tab w:val="clear" w:pos="4153"/>
        <w:tab w:val="right" w:pos="282"/>
        <w:tab w:val="center" w:pos="5102"/>
        <w:tab w:val="right" w:pos="5243"/>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62336" behindDoc="0" locked="0" layoutInCell="1" allowOverlap="1" wp14:anchorId="621F434C" wp14:editId="64659E69">
              <wp:simplePos x="0" y="0"/>
              <wp:positionH relativeFrom="column">
                <wp:posOffset>0</wp:posOffset>
              </wp:positionH>
              <wp:positionV relativeFrom="paragraph">
                <wp:posOffset>288289</wp:posOffset>
              </wp:positionV>
              <wp:extent cx="3959860" cy="0"/>
              <wp:effectExtent l="0" t="19050" r="2540" b="19050"/>
              <wp:wrapNone/>
              <wp:docPr id="1"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BVPzd1KwIAAEwEAAAOAAAAAAAAAAAAAAAAAC4CAABkcnMvZTJvRG9j&#10;LnhtbFBLAQItABQABgAIAAAAIQCRqmHg2AAAAAYBAAAPAAAAAAAAAAAAAAAAAIUEAABkcnMvZG93&#10;bnJldi54bWxQSwUGAAAAAAQABADzAAAAigUAAAAA&#10;" strokeweight="3pt">
              <v:stroke linestyle="thinThin"/>
            </v:line>
          </w:pict>
        </mc:Fallback>
      </mc:AlternateContent>
    </w:r>
    <w:r>
      <w:rPr>
        <w:rFonts w:ascii="IRNazanin" w:hAnsi="IRNazanin" w:cs="IRNazanin" w:hint="cs"/>
        <w:b/>
        <w:bCs/>
        <w:sz w:val="26"/>
        <w:szCs w:val="26"/>
        <w:rtl/>
        <w:lang w:bidi="fa-IR"/>
      </w:rPr>
      <w:t>فصل ششم: دربارۀ محبت بعضی دیگر از اصحاب</w:t>
    </w:r>
    <w:r w:rsidRPr="00F24979">
      <w:rPr>
        <w:rFonts w:ascii="IRNazanin" w:hAnsi="IRNazanin" w:cs="CTraditional Arabic" w:hint="cs"/>
        <w:sz w:val="26"/>
        <w:szCs w:val="26"/>
        <w:rtl/>
        <w:lang w:bidi="fa-IR"/>
      </w:rPr>
      <w:t>ش</w:t>
    </w:r>
    <w:r w:rsidRPr="00F24979">
      <w:rPr>
        <w:rFonts w:ascii="IRNazanin" w:hAnsi="IRNazanin" w:cs="IRNazanin"/>
        <w:b/>
        <w:bCs/>
        <w:sz w:val="26"/>
        <w:szCs w:val="26"/>
        <w:rtl/>
        <w:lang w:bidi="fa-IR"/>
      </w:rPr>
      <w:t>...</w:t>
    </w:r>
    <w:r w:rsidRPr="008602DE">
      <w:rPr>
        <w:rFonts w:ascii="IRNazanin" w:hAnsi="IRNazanin" w:cs="IRNazanin"/>
        <w:b/>
        <w:bCs/>
        <w:sz w:val="26"/>
        <w:szCs w:val="26"/>
        <w:rtl/>
      </w:rPr>
      <w:tab/>
    </w:r>
    <w:r>
      <w:rPr>
        <w:rFonts w:ascii="IRNazanin" w:hAnsi="IRNazanin" w:cs="IRNazanin" w:hint="cs"/>
        <w:b/>
        <w:bCs/>
        <w:sz w:val="26"/>
        <w:szCs w:val="26"/>
        <w:rtl/>
      </w:rPr>
      <w:tab/>
    </w:r>
    <w:r>
      <w:rPr>
        <w:rFonts w:ascii="IRNazanin" w:hAnsi="IRNazanin" w:cs="IRNazanin" w:hint="cs"/>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91776B">
      <w:rPr>
        <w:rFonts w:ascii="IRNazli" w:hAnsi="IRNazli" w:cs="IRNazli"/>
        <w:noProof/>
        <w:rtl/>
      </w:rPr>
      <w:t>89</w:t>
    </w:r>
    <w:r w:rsidRPr="008602DE">
      <w:rPr>
        <w:rFonts w:ascii="IRNazli" w:hAnsi="IRNazli" w:cs="IRNazli"/>
        <w:rtl/>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960" w:rsidRPr="00A321B8" w:rsidRDefault="00586960" w:rsidP="00F24979">
    <w:pPr>
      <w:pStyle w:val="Header"/>
      <w:tabs>
        <w:tab w:val="clear" w:pos="4153"/>
        <w:tab w:val="right" w:pos="282"/>
        <w:tab w:val="center" w:pos="5102"/>
        <w:tab w:val="right" w:pos="5243"/>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63360" behindDoc="0" locked="0" layoutInCell="1" allowOverlap="1" wp14:anchorId="297B2040" wp14:editId="7391059F">
              <wp:simplePos x="0" y="0"/>
              <wp:positionH relativeFrom="column">
                <wp:posOffset>0</wp:posOffset>
              </wp:positionH>
              <wp:positionV relativeFrom="paragraph">
                <wp:posOffset>288289</wp:posOffset>
              </wp:positionV>
              <wp:extent cx="3959860" cy="0"/>
              <wp:effectExtent l="0" t="19050" r="254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AyDV/lKwIAAEwEAAAOAAAAAAAAAAAAAAAAAC4CAABkcnMvZTJvRG9j&#10;LnhtbFBLAQItABQABgAIAAAAIQCRqmHg2AAAAAYBAAAPAAAAAAAAAAAAAAAAAIUEAABkcnMvZG93&#10;bnJldi54bWxQSwUGAAAAAAQABADzAAAAigUAAAAA&#10;" strokeweight="3pt">
              <v:stroke linestyle="thinThin"/>
            </v:line>
          </w:pict>
        </mc:Fallback>
      </mc:AlternateContent>
    </w:r>
    <w:r>
      <w:rPr>
        <w:rFonts w:ascii="IRNazanin" w:hAnsi="IRNazanin" w:cs="IRNazanin" w:hint="cs"/>
        <w:b/>
        <w:bCs/>
        <w:sz w:val="26"/>
        <w:szCs w:val="26"/>
        <w:rtl/>
        <w:lang w:bidi="fa-IR"/>
      </w:rPr>
      <w:t>باب پنجم: دربارۀ محبت مسلمانان با به همدیگر</w:t>
    </w:r>
    <w:r w:rsidRPr="008602DE">
      <w:rPr>
        <w:rFonts w:ascii="IRNazanin" w:hAnsi="IRNazanin" w:cs="IRNazanin"/>
        <w:b/>
        <w:bCs/>
        <w:sz w:val="26"/>
        <w:szCs w:val="26"/>
        <w:rtl/>
      </w:rPr>
      <w:tab/>
    </w:r>
    <w:r>
      <w:rPr>
        <w:rFonts w:ascii="IRNazanin" w:hAnsi="IRNazanin" w:cs="IRNazanin" w:hint="cs"/>
        <w:b/>
        <w:bCs/>
        <w:sz w:val="26"/>
        <w:szCs w:val="26"/>
        <w:rtl/>
      </w:rPr>
      <w:tab/>
    </w:r>
    <w:r>
      <w:rPr>
        <w:rFonts w:ascii="IRNazanin" w:hAnsi="IRNazanin" w:cs="IRNazanin" w:hint="cs"/>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91776B">
      <w:rPr>
        <w:rFonts w:ascii="IRNazli" w:hAnsi="IRNazli" w:cs="IRNazli"/>
        <w:noProof/>
        <w:rtl/>
      </w:rPr>
      <w:t>103</w:t>
    </w:r>
    <w:r w:rsidRPr="008602DE">
      <w:rPr>
        <w:rFonts w:ascii="IRNazli" w:hAnsi="IRNazli" w:cs="IRNazli"/>
        <w:rt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960" w:rsidRPr="00A321B8" w:rsidRDefault="00586960" w:rsidP="00F33482">
    <w:pPr>
      <w:pStyle w:val="Header"/>
      <w:tabs>
        <w:tab w:val="right" w:pos="282"/>
        <w:tab w:val="right" w:pos="4251"/>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53120" behindDoc="0" locked="0" layoutInCell="1" allowOverlap="1" wp14:anchorId="0FE3F487" wp14:editId="372890DF">
              <wp:simplePos x="0" y="0"/>
              <wp:positionH relativeFrom="column">
                <wp:posOffset>0</wp:posOffset>
              </wp:positionH>
              <wp:positionV relativeFrom="paragraph">
                <wp:posOffset>288289</wp:posOffset>
              </wp:positionV>
              <wp:extent cx="3959860" cy="0"/>
              <wp:effectExtent l="0" t="19050" r="2540" b="19050"/>
              <wp:wrapNone/>
              <wp:docPr id="11"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" strokeweight="3pt">
              <v:stroke linestyle="thinThin"/>
            </v:line>
          </w:pict>
        </mc:Fallback>
      </mc:AlternateContent>
    </w:r>
    <w:r w:rsidRPr="008602DE">
      <w:rPr>
        <w:rFonts w:ascii="IRNazanin" w:hAnsi="IRNazanin" w:cs="IRNazanin"/>
        <w:b/>
        <w:bCs/>
        <w:sz w:val="26"/>
        <w:szCs w:val="26"/>
        <w:rtl/>
        <w:lang w:bidi="fa-IR"/>
      </w:rPr>
      <w:t>فهرست مطالب</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Pr>
        <w:rFonts w:ascii="IRNazli" w:hAnsi="IRNazli" w:cs="IRNazli" w:hint="eastAsia"/>
        <w:noProof/>
        <w:rtl/>
      </w:rPr>
      <w:t>‌ج</w:t>
    </w:r>
    <w:r w:rsidRPr="008602DE">
      <w:rPr>
        <w:rFonts w:ascii="IRNazli" w:hAnsi="IRNazli" w:cs="IRNazli"/>
        <w:rt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960" w:rsidRDefault="00586960">
    <w:pPr>
      <w:pStyle w:val="Header"/>
      <w:rPr>
        <w:sz w:val="34"/>
        <w:szCs w:val="34"/>
        <w:rtl/>
        <w:lang w:bidi="fa-IR"/>
      </w:rPr>
    </w:pPr>
  </w:p>
  <w:p w:rsidR="00586960" w:rsidRPr="00F33482" w:rsidRDefault="00586960">
    <w:pPr>
      <w:pStyle w:val="Header"/>
      <w:rPr>
        <w:sz w:val="36"/>
        <w:szCs w:val="36"/>
        <w:lang w:bidi="fa-I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960" w:rsidRDefault="00586960">
    <w:pPr>
      <w:pStyle w:val="Header"/>
      <w:rPr>
        <w:sz w:val="34"/>
        <w:szCs w:val="34"/>
        <w:rtl/>
        <w:lang w:bidi="fa-IR"/>
      </w:rPr>
    </w:pPr>
  </w:p>
  <w:p w:rsidR="00586960" w:rsidRPr="00F33482" w:rsidRDefault="00586960">
    <w:pPr>
      <w:pStyle w:val="Header"/>
      <w:rPr>
        <w:sz w:val="36"/>
        <w:szCs w:val="36"/>
        <w:lang w:bidi="fa-I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960" w:rsidRPr="00A321B8" w:rsidRDefault="00586960" w:rsidP="00F24979">
    <w:pPr>
      <w:pStyle w:val="Header"/>
      <w:tabs>
        <w:tab w:val="clear" w:pos="4153"/>
        <w:tab w:val="right" w:pos="282"/>
        <w:tab w:val="center" w:pos="5102"/>
        <w:tab w:val="right" w:pos="5243"/>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54144" behindDoc="0" locked="0" layoutInCell="1" allowOverlap="1" wp14:anchorId="221282B5" wp14:editId="3B2D2103">
              <wp:simplePos x="0" y="0"/>
              <wp:positionH relativeFrom="column">
                <wp:posOffset>0</wp:posOffset>
              </wp:positionH>
              <wp:positionV relativeFrom="paragraph">
                <wp:posOffset>288289</wp:posOffset>
              </wp:positionV>
              <wp:extent cx="3959860" cy="0"/>
              <wp:effectExtent l="0" t="19050" r="2540" b="19050"/>
              <wp:wrapNone/>
              <wp:docPr id="10"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41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AU6JxVKwIAAE0EAAAOAAAAAAAAAAAAAAAAAC4CAABkcnMvZTJvRG9j&#10;LnhtbFBLAQItABQABgAIAAAAIQCRqmHg2AAAAAYBAAAPAAAAAAAAAAAAAAAAAIUEAABkcnMvZG93&#10;bnJldi54bWxQSwUGAAAAAAQABADzAAAAigUAAAAA&#10;" strokeweight="3pt">
              <v:stroke linestyle="thinThin"/>
            </v:line>
          </w:pict>
        </mc:Fallback>
      </mc:AlternateContent>
    </w:r>
    <w:r>
      <w:rPr>
        <w:rFonts w:ascii="IRNazanin" w:hAnsi="IRNazanin" w:cs="IRNazanin" w:hint="cs"/>
        <w:b/>
        <w:bCs/>
        <w:sz w:val="26"/>
        <w:szCs w:val="26"/>
        <w:rtl/>
        <w:lang w:bidi="fa-IR"/>
      </w:rPr>
      <w:t xml:space="preserve">فصل اول: دربارۀ علاقه و محبت به محمد </w:t>
    </w:r>
    <w:r w:rsidRPr="00F24979">
      <w:rPr>
        <w:rFonts w:ascii="IRNazanin" w:hAnsi="IRNazanin" w:cs="CTraditional Arabic" w:hint="cs"/>
        <w:sz w:val="26"/>
        <w:szCs w:val="26"/>
        <w:rtl/>
        <w:lang w:bidi="fa-IR"/>
      </w:rPr>
      <w:t>ج</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Pr>
        <w:rFonts w:ascii="IRNazli" w:hAnsi="IRNazli" w:cs="IRNazli"/>
        <w:noProof/>
        <w:rtl/>
      </w:rPr>
      <w:t>11</w:t>
    </w:r>
    <w:r w:rsidRPr="008602DE">
      <w:rPr>
        <w:rFonts w:ascii="IRNazli" w:hAnsi="IRNazli" w:cs="IRNazli"/>
        <w:rtl/>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960" w:rsidRDefault="00586960">
    <w:pPr>
      <w:pStyle w:val="Header"/>
      <w:rPr>
        <w:sz w:val="34"/>
        <w:szCs w:val="34"/>
        <w:rtl/>
        <w:lang w:bidi="fa-IR"/>
      </w:rPr>
    </w:pPr>
  </w:p>
  <w:p w:rsidR="00586960" w:rsidRPr="00F33482" w:rsidRDefault="00586960">
    <w:pPr>
      <w:pStyle w:val="Header"/>
      <w:rPr>
        <w:sz w:val="36"/>
        <w:szCs w:val="36"/>
        <w:lang w:bidi="fa-I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960" w:rsidRPr="00A321B8" w:rsidRDefault="00586960" w:rsidP="00F24979">
    <w:pPr>
      <w:pStyle w:val="Header"/>
      <w:tabs>
        <w:tab w:val="clear" w:pos="4153"/>
        <w:tab w:val="right" w:pos="282"/>
        <w:tab w:val="center" w:pos="5102"/>
        <w:tab w:val="right" w:pos="5243"/>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55168" behindDoc="0" locked="0" layoutInCell="1" allowOverlap="1" wp14:anchorId="4D583FF7" wp14:editId="4D9AB255">
              <wp:simplePos x="0" y="0"/>
              <wp:positionH relativeFrom="column">
                <wp:posOffset>0</wp:posOffset>
              </wp:positionH>
              <wp:positionV relativeFrom="paragraph">
                <wp:posOffset>288289</wp:posOffset>
              </wp:positionV>
              <wp:extent cx="3959860" cy="0"/>
              <wp:effectExtent l="0" t="19050" r="2540" b="19050"/>
              <wp:wrapNone/>
              <wp:docPr id="9"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AAvzr0KwIAAEwEAAAOAAAAAAAAAAAAAAAAAC4CAABkcnMvZTJvRG9j&#10;LnhtbFBLAQItABQABgAIAAAAIQCRqmHg2AAAAAYBAAAPAAAAAAAAAAAAAAAAAIUEAABkcnMvZG93&#10;bnJldi54bWxQSwUGAAAAAAQABADzAAAAigUAAAAA&#10;" strokeweight="3pt">
              <v:stroke linestyle="thinThin"/>
            </v:line>
          </w:pict>
        </mc:Fallback>
      </mc:AlternateContent>
    </w:r>
    <w:r>
      <w:rPr>
        <w:rFonts w:ascii="IRNazanin" w:hAnsi="IRNazanin" w:cs="IRNazanin" w:hint="cs"/>
        <w:b/>
        <w:bCs/>
        <w:sz w:val="26"/>
        <w:szCs w:val="26"/>
        <w:rtl/>
        <w:lang w:bidi="fa-IR"/>
      </w:rPr>
      <w:t xml:space="preserve">فصل دوم: چرا رسول خدا </w:t>
    </w:r>
    <w:r w:rsidRPr="00F24979">
      <w:rPr>
        <w:rFonts w:ascii="IRNazanin" w:hAnsi="IRNazanin" w:cs="CTraditional Arabic" w:hint="cs"/>
        <w:sz w:val="26"/>
        <w:szCs w:val="26"/>
        <w:rtl/>
        <w:lang w:bidi="fa-IR"/>
      </w:rPr>
      <w:t>ج</w:t>
    </w:r>
    <w:r>
      <w:rPr>
        <w:rFonts w:ascii="IRNazanin" w:hAnsi="IRNazanin" w:cs="IRNazanin" w:hint="cs"/>
        <w:b/>
        <w:bCs/>
        <w:sz w:val="26"/>
        <w:szCs w:val="26"/>
        <w:rtl/>
        <w:lang w:bidi="fa-IR"/>
      </w:rPr>
      <w:t xml:space="preserve"> را دوست می‌داریم</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Pr>
        <w:rFonts w:ascii="IRNazli" w:hAnsi="IRNazli" w:cs="IRNazli"/>
        <w:noProof/>
        <w:rtl/>
      </w:rPr>
      <w:t>25</w:t>
    </w:r>
    <w:r w:rsidRPr="008602DE">
      <w:rPr>
        <w:rFonts w:ascii="IRNazli" w:hAnsi="IRNazli" w:cs="IRNazli"/>
        <w:rt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960" w:rsidRPr="00A321B8" w:rsidRDefault="00586960" w:rsidP="00F24979">
    <w:pPr>
      <w:pStyle w:val="Header"/>
      <w:tabs>
        <w:tab w:val="clear" w:pos="4153"/>
        <w:tab w:val="right" w:pos="282"/>
        <w:tab w:val="center" w:pos="5102"/>
        <w:tab w:val="right" w:pos="5243"/>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56192" behindDoc="0" locked="0" layoutInCell="1" allowOverlap="1" wp14:anchorId="42B84B48" wp14:editId="332CF248">
              <wp:simplePos x="0" y="0"/>
              <wp:positionH relativeFrom="column">
                <wp:posOffset>0</wp:posOffset>
              </wp:positionH>
              <wp:positionV relativeFrom="paragraph">
                <wp:posOffset>288289</wp:posOffset>
              </wp:positionV>
              <wp:extent cx="3959860" cy="0"/>
              <wp:effectExtent l="0" t="19050" r="2540" b="19050"/>
              <wp:wrapNone/>
              <wp:docPr id="8"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DirM0yKwIAAEwEAAAOAAAAAAAAAAAAAAAAAC4CAABkcnMvZTJvRG9j&#10;LnhtbFBLAQItABQABgAIAAAAIQCRqmHg2AAAAAYBAAAPAAAAAAAAAAAAAAAAAIUEAABkcnMvZG93&#10;bnJldi54bWxQSwUGAAAAAAQABADzAAAAigUAAAAA&#10;" strokeweight="3pt">
              <v:stroke linestyle="thinThin"/>
            </v:line>
          </w:pict>
        </mc:Fallback>
      </mc:AlternateContent>
    </w:r>
    <w:r>
      <w:rPr>
        <w:rFonts w:ascii="IRNazanin" w:hAnsi="IRNazanin" w:cs="IRNazanin" w:hint="cs"/>
        <w:b/>
        <w:bCs/>
        <w:sz w:val="26"/>
        <w:szCs w:val="26"/>
        <w:rtl/>
        <w:lang w:bidi="fa-IR"/>
      </w:rPr>
      <w:t>فصل سوم: گوشه‌ای از شرح حال اهل صُفّه</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Pr>
        <w:rFonts w:ascii="IRNazli" w:hAnsi="IRNazli" w:cs="IRNazli"/>
        <w:noProof/>
        <w:rtl/>
      </w:rPr>
      <w:t>29</w:t>
    </w:r>
    <w:r w:rsidRPr="008602DE">
      <w:rPr>
        <w:rFonts w:ascii="IRNazli" w:hAnsi="IRNazli" w:cs="IRNazli"/>
        <w:rtl/>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960" w:rsidRPr="00A321B8" w:rsidRDefault="00586960" w:rsidP="00F24979">
    <w:pPr>
      <w:pStyle w:val="Header"/>
      <w:tabs>
        <w:tab w:val="clear" w:pos="4153"/>
        <w:tab w:val="right" w:pos="282"/>
        <w:tab w:val="center" w:pos="5102"/>
        <w:tab w:val="right" w:pos="5243"/>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57216" behindDoc="0" locked="0" layoutInCell="1" allowOverlap="1" wp14:anchorId="5E5787ED" wp14:editId="5F066BC8">
              <wp:simplePos x="0" y="0"/>
              <wp:positionH relativeFrom="column">
                <wp:posOffset>0</wp:posOffset>
              </wp:positionH>
              <wp:positionV relativeFrom="paragraph">
                <wp:posOffset>288289</wp:posOffset>
              </wp:positionV>
              <wp:extent cx="3959860" cy="0"/>
              <wp:effectExtent l="0" t="19050" r="2540" b="19050"/>
              <wp:wrapNone/>
              <wp:docPr id="7"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 xml:space="preserve">فصل اول: در تعریف اصحاب رسول </w:t>
    </w:r>
    <w:r w:rsidRPr="00F24979">
      <w:rPr>
        <w:rFonts w:ascii="IRNazanin" w:hAnsi="IRNazanin" w:cs="CTraditional Arabic" w:hint="cs"/>
        <w:sz w:val="26"/>
        <w:szCs w:val="26"/>
        <w:rtl/>
        <w:lang w:bidi="fa-IR"/>
      </w:rPr>
      <w:t>ج</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91776B">
      <w:rPr>
        <w:rFonts w:ascii="IRNazli" w:hAnsi="IRNazli" w:cs="IRNazli"/>
        <w:noProof/>
        <w:rtl/>
      </w:rPr>
      <w:t>37</w:t>
    </w:r>
    <w:r w:rsidRPr="008602DE">
      <w:rPr>
        <w:rFonts w:ascii="IRNazli" w:hAnsi="IRNazli" w:cs="IRNazli"/>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9419F"/>
    <w:multiLevelType w:val="hybridMultilevel"/>
    <w:tmpl w:val="4044F5BE"/>
    <w:lvl w:ilvl="0" w:tplc="BEB473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0587C6C"/>
    <w:multiLevelType w:val="hybridMultilevel"/>
    <w:tmpl w:val="68BA05B2"/>
    <w:lvl w:ilvl="0" w:tplc="E1D0A8F8">
      <w:start w:val="1"/>
      <w:numFmt w:val="decimal"/>
      <w:lvlText w:val="%1"/>
      <w:lvlJc w:val="left"/>
      <w:pPr>
        <w:tabs>
          <w:tab w:val="num" w:pos="720"/>
        </w:tabs>
        <w:ind w:left="720" w:hanging="360"/>
      </w:pPr>
      <w:rPr>
        <w:rFonts w:cs="B Zar"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isplayBackgroundShape/>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314"/>
    <w:rsid w:val="00000769"/>
    <w:rsid w:val="00000AEE"/>
    <w:rsid w:val="0000124A"/>
    <w:rsid w:val="00001CFA"/>
    <w:rsid w:val="000026AB"/>
    <w:rsid w:val="00002F6F"/>
    <w:rsid w:val="000034E8"/>
    <w:rsid w:val="00005027"/>
    <w:rsid w:val="000050E0"/>
    <w:rsid w:val="000064E9"/>
    <w:rsid w:val="00006E34"/>
    <w:rsid w:val="00010E55"/>
    <w:rsid w:val="00011022"/>
    <w:rsid w:val="00011F18"/>
    <w:rsid w:val="000134C0"/>
    <w:rsid w:val="000137AA"/>
    <w:rsid w:val="00014ACC"/>
    <w:rsid w:val="00016BA7"/>
    <w:rsid w:val="00017486"/>
    <w:rsid w:val="00017529"/>
    <w:rsid w:val="0001780A"/>
    <w:rsid w:val="000200E3"/>
    <w:rsid w:val="00020F52"/>
    <w:rsid w:val="00023CD6"/>
    <w:rsid w:val="0002414F"/>
    <w:rsid w:val="00026570"/>
    <w:rsid w:val="00027852"/>
    <w:rsid w:val="00027B7A"/>
    <w:rsid w:val="0003020B"/>
    <w:rsid w:val="00032D00"/>
    <w:rsid w:val="00032DA0"/>
    <w:rsid w:val="00034832"/>
    <w:rsid w:val="00034F5C"/>
    <w:rsid w:val="00035363"/>
    <w:rsid w:val="00035395"/>
    <w:rsid w:val="00035573"/>
    <w:rsid w:val="0003597C"/>
    <w:rsid w:val="00035999"/>
    <w:rsid w:val="00036B00"/>
    <w:rsid w:val="000370F6"/>
    <w:rsid w:val="00040887"/>
    <w:rsid w:val="00040E93"/>
    <w:rsid w:val="000465FA"/>
    <w:rsid w:val="00046B93"/>
    <w:rsid w:val="00046BC2"/>
    <w:rsid w:val="000472B6"/>
    <w:rsid w:val="00050398"/>
    <w:rsid w:val="00051006"/>
    <w:rsid w:val="00052967"/>
    <w:rsid w:val="000534DC"/>
    <w:rsid w:val="00053C05"/>
    <w:rsid w:val="00054F8B"/>
    <w:rsid w:val="00060554"/>
    <w:rsid w:val="0006068C"/>
    <w:rsid w:val="00061017"/>
    <w:rsid w:val="000614A1"/>
    <w:rsid w:val="0006165C"/>
    <w:rsid w:val="00062078"/>
    <w:rsid w:val="0006306B"/>
    <w:rsid w:val="00063782"/>
    <w:rsid w:val="00064415"/>
    <w:rsid w:val="0006480A"/>
    <w:rsid w:val="00064B77"/>
    <w:rsid w:val="00064FAE"/>
    <w:rsid w:val="00065362"/>
    <w:rsid w:val="00065F54"/>
    <w:rsid w:val="00070239"/>
    <w:rsid w:val="00071A70"/>
    <w:rsid w:val="00071E9C"/>
    <w:rsid w:val="00073B3C"/>
    <w:rsid w:val="00073BF3"/>
    <w:rsid w:val="00075318"/>
    <w:rsid w:val="00075768"/>
    <w:rsid w:val="00075A89"/>
    <w:rsid w:val="00081071"/>
    <w:rsid w:val="00082874"/>
    <w:rsid w:val="00082ABC"/>
    <w:rsid w:val="00083995"/>
    <w:rsid w:val="0008403B"/>
    <w:rsid w:val="00085277"/>
    <w:rsid w:val="000852A0"/>
    <w:rsid w:val="000858C4"/>
    <w:rsid w:val="000860ED"/>
    <w:rsid w:val="000864AA"/>
    <w:rsid w:val="00087216"/>
    <w:rsid w:val="00090BFE"/>
    <w:rsid w:val="00091C16"/>
    <w:rsid w:val="00093BDF"/>
    <w:rsid w:val="0009440C"/>
    <w:rsid w:val="000949F3"/>
    <w:rsid w:val="000968ED"/>
    <w:rsid w:val="000974B4"/>
    <w:rsid w:val="00097C47"/>
    <w:rsid w:val="000A197A"/>
    <w:rsid w:val="000A371F"/>
    <w:rsid w:val="000A6172"/>
    <w:rsid w:val="000A61CA"/>
    <w:rsid w:val="000A6999"/>
    <w:rsid w:val="000B019A"/>
    <w:rsid w:val="000B067B"/>
    <w:rsid w:val="000B1892"/>
    <w:rsid w:val="000B1D16"/>
    <w:rsid w:val="000B2B6E"/>
    <w:rsid w:val="000B2E10"/>
    <w:rsid w:val="000B6C69"/>
    <w:rsid w:val="000B7E2F"/>
    <w:rsid w:val="000C1788"/>
    <w:rsid w:val="000C431F"/>
    <w:rsid w:val="000C44FD"/>
    <w:rsid w:val="000C529F"/>
    <w:rsid w:val="000C63DA"/>
    <w:rsid w:val="000C793E"/>
    <w:rsid w:val="000D2481"/>
    <w:rsid w:val="000D2DAC"/>
    <w:rsid w:val="000D33C4"/>
    <w:rsid w:val="000D7049"/>
    <w:rsid w:val="000D777F"/>
    <w:rsid w:val="000E05F8"/>
    <w:rsid w:val="000E0B53"/>
    <w:rsid w:val="000E0DE3"/>
    <w:rsid w:val="000E5DB7"/>
    <w:rsid w:val="000E5F79"/>
    <w:rsid w:val="000E601D"/>
    <w:rsid w:val="000E6A99"/>
    <w:rsid w:val="000E6D8D"/>
    <w:rsid w:val="000E70E5"/>
    <w:rsid w:val="000F0BF5"/>
    <w:rsid w:val="000F3662"/>
    <w:rsid w:val="000F46B2"/>
    <w:rsid w:val="000F5C2E"/>
    <w:rsid w:val="000F5E1D"/>
    <w:rsid w:val="000F7B80"/>
    <w:rsid w:val="001000F3"/>
    <w:rsid w:val="0010098E"/>
    <w:rsid w:val="00100C29"/>
    <w:rsid w:val="00102F20"/>
    <w:rsid w:val="00103737"/>
    <w:rsid w:val="00104FE8"/>
    <w:rsid w:val="001066C8"/>
    <w:rsid w:val="00106DA7"/>
    <w:rsid w:val="0010768D"/>
    <w:rsid w:val="00110166"/>
    <w:rsid w:val="00111BFF"/>
    <w:rsid w:val="00112976"/>
    <w:rsid w:val="00113972"/>
    <w:rsid w:val="001156A0"/>
    <w:rsid w:val="0011583A"/>
    <w:rsid w:val="0011778B"/>
    <w:rsid w:val="00117FBA"/>
    <w:rsid w:val="00120779"/>
    <w:rsid w:val="00121FA9"/>
    <w:rsid w:val="001227EE"/>
    <w:rsid w:val="001231D0"/>
    <w:rsid w:val="0012342D"/>
    <w:rsid w:val="00123BEC"/>
    <w:rsid w:val="00125128"/>
    <w:rsid w:val="00125AE5"/>
    <w:rsid w:val="0012674F"/>
    <w:rsid w:val="00127EA1"/>
    <w:rsid w:val="00130A47"/>
    <w:rsid w:val="00130D45"/>
    <w:rsid w:val="001337CB"/>
    <w:rsid w:val="00133875"/>
    <w:rsid w:val="00134382"/>
    <w:rsid w:val="00134EC6"/>
    <w:rsid w:val="00136865"/>
    <w:rsid w:val="00140B25"/>
    <w:rsid w:val="001412D6"/>
    <w:rsid w:val="001416F2"/>
    <w:rsid w:val="00142394"/>
    <w:rsid w:val="00143361"/>
    <w:rsid w:val="001438CD"/>
    <w:rsid w:val="00143C23"/>
    <w:rsid w:val="00144789"/>
    <w:rsid w:val="001448EA"/>
    <w:rsid w:val="00144984"/>
    <w:rsid w:val="00145722"/>
    <w:rsid w:val="001458B2"/>
    <w:rsid w:val="001459A5"/>
    <w:rsid w:val="00145A2E"/>
    <w:rsid w:val="001460BA"/>
    <w:rsid w:val="00146C78"/>
    <w:rsid w:val="001473A2"/>
    <w:rsid w:val="00150A1E"/>
    <w:rsid w:val="00150B1C"/>
    <w:rsid w:val="00150C51"/>
    <w:rsid w:val="001510F9"/>
    <w:rsid w:val="00151668"/>
    <w:rsid w:val="0015239D"/>
    <w:rsid w:val="00152DD3"/>
    <w:rsid w:val="001535A5"/>
    <w:rsid w:val="00153968"/>
    <w:rsid w:val="00154549"/>
    <w:rsid w:val="00154EB7"/>
    <w:rsid w:val="00157F8D"/>
    <w:rsid w:val="00160D6E"/>
    <w:rsid w:val="00161BE7"/>
    <w:rsid w:val="0016415C"/>
    <w:rsid w:val="00164DFD"/>
    <w:rsid w:val="00167262"/>
    <w:rsid w:val="0017041D"/>
    <w:rsid w:val="00171DA6"/>
    <w:rsid w:val="00172862"/>
    <w:rsid w:val="00172870"/>
    <w:rsid w:val="00173E8C"/>
    <w:rsid w:val="00175FF1"/>
    <w:rsid w:val="0017637E"/>
    <w:rsid w:val="00176643"/>
    <w:rsid w:val="00177FFD"/>
    <w:rsid w:val="00180F7B"/>
    <w:rsid w:val="00181CCB"/>
    <w:rsid w:val="00182A43"/>
    <w:rsid w:val="00183C9B"/>
    <w:rsid w:val="001850D3"/>
    <w:rsid w:val="00185A9C"/>
    <w:rsid w:val="00185EF3"/>
    <w:rsid w:val="00186611"/>
    <w:rsid w:val="001866F0"/>
    <w:rsid w:val="00186C39"/>
    <w:rsid w:val="00186DCF"/>
    <w:rsid w:val="001903C6"/>
    <w:rsid w:val="00194EB9"/>
    <w:rsid w:val="00195592"/>
    <w:rsid w:val="001959B1"/>
    <w:rsid w:val="001959BB"/>
    <w:rsid w:val="001963D4"/>
    <w:rsid w:val="0019703F"/>
    <w:rsid w:val="00197F2A"/>
    <w:rsid w:val="001A2477"/>
    <w:rsid w:val="001A3F64"/>
    <w:rsid w:val="001A6BAB"/>
    <w:rsid w:val="001A7620"/>
    <w:rsid w:val="001A7F46"/>
    <w:rsid w:val="001B007D"/>
    <w:rsid w:val="001B1D64"/>
    <w:rsid w:val="001B33F8"/>
    <w:rsid w:val="001B3C71"/>
    <w:rsid w:val="001B53FD"/>
    <w:rsid w:val="001B6046"/>
    <w:rsid w:val="001B6235"/>
    <w:rsid w:val="001B6963"/>
    <w:rsid w:val="001C174C"/>
    <w:rsid w:val="001C191D"/>
    <w:rsid w:val="001C1DF3"/>
    <w:rsid w:val="001C43E3"/>
    <w:rsid w:val="001C7A40"/>
    <w:rsid w:val="001D1BC2"/>
    <w:rsid w:val="001D58D9"/>
    <w:rsid w:val="001D643C"/>
    <w:rsid w:val="001D7509"/>
    <w:rsid w:val="001D78FC"/>
    <w:rsid w:val="001E007B"/>
    <w:rsid w:val="001E0C5C"/>
    <w:rsid w:val="001E205E"/>
    <w:rsid w:val="001E3137"/>
    <w:rsid w:val="001E3D64"/>
    <w:rsid w:val="001E3F1E"/>
    <w:rsid w:val="001E685A"/>
    <w:rsid w:val="001E700B"/>
    <w:rsid w:val="001E7314"/>
    <w:rsid w:val="001E7555"/>
    <w:rsid w:val="001E7854"/>
    <w:rsid w:val="001F0114"/>
    <w:rsid w:val="001F0199"/>
    <w:rsid w:val="001F0CB3"/>
    <w:rsid w:val="001F1DD4"/>
    <w:rsid w:val="001F4D37"/>
    <w:rsid w:val="001F5887"/>
    <w:rsid w:val="001F66A6"/>
    <w:rsid w:val="001F6B77"/>
    <w:rsid w:val="00200836"/>
    <w:rsid w:val="00200A3B"/>
    <w:rsid w:val="002030F1"/>
    <w:rsid w:val="00203396"/>
    <w:rsid w:val="0020382A"/>
    <w:rsid w:val="00204CFE"/>
    <w:rsid w:val="0020519F"/>
    <w:rsid w:val="0020572A"/>
    <w:rsid w:val="002075C4"/>
    <w:rsid w:val="00207D48"/>
    <w:rsid w:val="00207FC4"/>
    <w:rsid w:val="002105BE"/>
    <w:rsid w:val="00211177"/>
    <w:rsid w:val="002126CE"/>
    <w:rsid w:val="00212A1E"/>
    <w:rsid w:val="00212F94"/>
    <w:rsid w:val="0021340B"/>
    <w:rsid w:val="00213ADD"/>
    <w:rsid w:val="0021466D"/>
    <w:rsid w:val="00215316"/>
    <w:rsid w:val="00215D4B"/>
    <w:rsid w:val="00216A8F"/>
    <w:rsid w:val="002171B2"/>
    <w:rsid w:val="002203B6"/>
    <w:rsid w:val="00220A64"/>
    <w:rsid w:val="002223C1"/>
    <w:rsid w:val="00224153"/>
    <w:rsid w:val="0022417B"/>
    <w:rsid w:val="00224D35"/>
    <w:rsid w:val="0022775D"/>
    <w:rsid w:val="002277AE"/>
    <w:rsid w:val="002305AC"/>
    <w:rsid w:val="0023106F"/>
    <w:rsid w:val="002310F5"/>
    <w:rsid w:val="00231D91"/>
    <w:rsid w:val="002329A6"/>
    <w:rsid w:val="00234A00"/>
    <w:rsid w:val="00234BA7"/>
    <w:rsid w:val="00235241"/>
    <w:rsid w:val="002355AB"/>
    <w:rsid w:val="00236140"/>
    <w:rsid w:val="0023684B"/>
    <w:rsid w:val="00236F70"/>
    <w:rsid w:val="0023708A"/>
    <w:rsid w:val="00240F60"/>
    <w:rsid w:val="002413A1"/>
    <w:rsid w:val="00241AA9"/>
    <w:rsid w:val="0024271C"/>
    <w:rsid w:val="00242A2C"/>
    <w:rsid w:val="00242EC0"/>
    <w:rsid w:val="00244544"/>
    <w:rsid w:val="00244624"/>
    <w:rsid w:val="00244992"/>
    <w:rsid w:val="002451CF"/>
    <w:rsid w:val="00247AF2"/>
    <w:rsid w:val="00251558"/>
    <w:rsid w:val="00251F66"/>
    <w:rsid w:val="00251FAA"/>
    <w:rsid w:val="0025236C"/>
    <w:rsid w:val="002532AD"/>
    <w:rsid w:val="00253337"/>
    <w:rsid w:val="002536CA"/>
    <w:rsid w:val="00254E14"/>
    <w:rsid w:val="00255188"/>
    <w:rsid w:val="00255A79"/>
    <w:rsid w:val="00256532"/>
    <w:rsid w:val="002565A3"/>
    <w:rsid w:val="00260D1D"/>
    <w:rsid w:val="002612D3"/>
    <w:rsid w:val="00266D0F"/>
    <w:rsid w:val="00267827"/>
    <w:rsid w:val="00267E83"/>
    <w:rsid w:val="00270823"/>
    <w:rsid w:val="00270FBC"/>
    <w:rsid w:val="002710BF"/>
    <w:rsid w:val="0027164A"/>
    <w:rsid w:val="0027222F"/>
    <w:rsid w:val="00272354"/>
    <w:rsid w:val="00273F0C"/>
    <w:rsid w:val="00274522"/>
    <w:rsid w:val="0027471F"/>
    <w:rsid w:val="002818F1"/>
    <w:rsid w:val="00282C1D"/>
    <w:rsid w:val="00282DE7"/>
    <w:rsid w:val="00283947"/>
    <w:rsid w:val="00283C96"/>
    <w:rsid w:val="00285D8E"/>
    <w:rsid w:val="00285E98"/>
    <w:rsid w:val="0028682F"/>
    <w:rsid w:val="00287FE7"/>
    <w:rsid w:val="0029024A"/>
    <w:rsid w:val="002910C1"/>
    <w:rsid w:val="002913A8"/>
    <w:rsid w:val="002922AA"/>
    <w:rsid w:val="002950AF"/>
    <w:rsid w:val="00296562"/>
    <w:rsid w:val="00296BBE"/>
    <w:rsid w:val="0029769D"/>
    <w:rsid w:val="00297C64"/>
    <w:rsid w:val="002A01E5"/>
    <w:rsid w:val="002A0268"/>
    <w:rsid w:val="002A09E3"/>
    <w:rsid w:val="002A1515"/>
    <w:rsid w:val="002A1AAB"/>
    <w:rsid w:val="002A1B60"/>
    <w:rsid w:val="002A3045"/>
    <w:rsid w:val="002A37A4"/>
    <w:rsid w:val="002A4797"/>
    <w:rsid w:val="002A4EDD"/>
    <w:rsid w:val="002A4FB1"/>
    <w:rsid w:val="002A5731"/>
    <w:rsid w:val="002A6BB2"/>
    <w:rsid w:val="002A739D"/>
    <w:rsid w:val="002A741A"/>
    <w:rsid w:val="002B04D5"/>
    <w:rsid w:val="002B1A18"/>
    <w:rsid w:val="002B1D69"/>
    <w:rsid w:val="002B2888"/>
    <w:rsid w:val="002B35FF"/>
    <w:rsid w:val="002B39EC"/>
    <w:rsid w:val="002B53D3"/>
    <w:rsid w:val="002B6080"/>
    <w:rsid w:val="002B63A0"/>
    <w:rsid w:val="002B68AF"/>
    <w:rsid w:val="002B6921"/>
    <w:rsid w:val="002C051D"/>
    <w:rsid w:val="002C0787"/>
    <w:rsid w:val="002C0F27"/>
    <w:rsid w:val="002C1952"/>
    <w:rsid w:val="002C4168"/>
    <w:rsid w:val="002C417C"/>
    <w:rsid w:val="002C4523"/>
    <w:rsid w:val="002C4552"/>
    <w:rsid w:val="002C5529"/>
    <w:rsid w:val="002C57D3"/>
    <w:rsid w:val="002D05B0"/>
    <w:rsid w:val="002D073A"/>
    <w:rsid w:val="002D225B"/>
    <w:rsid w:val="002D2DF7"/>
    <w:rsid w:val="002D5407"/>
    <w:rsid w:val="002D7089"/>
    <w:rsid w:val="002D7857"/>
    <w:rsid w:val="002D7908"/>
    <w:rsid w:val="002E0BA4"/>
    <w:rsid w:val="002E0FEA"/>
    <w:rsid w:val="002E141C"/>
    <w:rsid w:val="002E18E1"/>
    <w:rsid w:val="002E19CB"/>
    <w:rsid w:val="002E1DDE"/>
    <w:rsid w:val="002E2AD2"/>
    <w:rsid w:val="002E3A37"/>
    <w:rsid w:val="002E41CF"/>
    <w:rsid w:val="002E42B8"/>
    <w:rsid w:val="002E474C"/>
    <w:rsid w:val="002E66BA"/>
    <w:rsid w:val="002E6DDF"/>
    <w:rsid w:val="002E7639"/>
    <w:rsid w:val="002F08EF"/>
    <w:rsid w:val="002F1F4C"/>
    <w:rsid w:val="002F36E1"/>
    <w:rsid w:val="002F4702"/>
    <w:rsid w:val="002F7340"/>
    <w:rsid w:val="00302915"/>
    <w:rsid w:val="00302A03"/>
    <w:rsid w:val="00302ED5"/>
    <w:rsid w:val="00303CC3"/>
    <w:rsid w:val="00306E16"/>
    <w:rsid w:val="003122B6"/>
    <w:rsid w:val="00312CCB"/>
    <w:rsid w:val="00315141"/>
    <w:rsid w:val="00316209"/>
    <w:rsid w:val="00317D2E"/>
    <w:rsid w:val="00320467"/>
    <w:rsid w:val="0032082C"/>
    <w:rsid w:val="00322716"/>
    <w:rsid w:val="00322F3C"/>
    <w:rsid w:val="00322FFA"/>
    <w:rsid w:val="00323495"/>
    <w:rsid w:val="00324067"/>
    <w:rsid w:val="003244F9"/>
    <w:rsid w:val="003248FA"/>
    <w:rsid w:val="00324B40"/>
    <w:rsid w:val="00331A63"/>
    <w:rsid w:val="00331BD0"/>
    <w:rsid w:val="00333042"/>
    <w:rsid w:val="00333DBA"/>
    <w:rsid w:val="0033468B"/>
    <w:rsid w:val="00335178"/>
    <w:rsid w:val="003358B5"/>
    <w:rsid w:val="00337DBE"/>
    <w:rsid w:val="00341492"/>
    <w:rsid w:val="003414A1"/>
    <w:rsid w:val="003426D3"/>
    <w:rsid w:val="003450E8"/>
    <w:rsid w:val="00346A47"/>
    <w:rsid w:val="00346E5C"/>
    <w:rsid w:val="00347680"/>
    <w:rsid w:val="003503BD"/>
    <w:rsid w:val="0035163E"/>
    <w:rsid w:val="0035238B"/>
    <w:rsid w:val="003526B1"/>
    <w:rsid w:val="003549CD"/>
    <w:rsid w:val="0035653A"/>
    <w:rsid w:val="00357171"/>
    <w:rsid w:val="00361487"/>
    <w:rsid w:val="00364081"/>
    <w:rsid w:val="00364DB9"/>
    <w:rsid w:val="003668FC"/>
    <w:rsid w:val="00366FD7"/>
    <w:rsid w:val="00367D57"/>
    <w:rsid w:val="00370236"/>
    <w:rsid w:val="00371984"/>
    <w:rsid w:val="003723EC"/>
    <w:rsid w:val="00372B91"/>
    <w:rsid w:val="00372CEF"/>
    <w:rsid w:val="00373337"/>
    <w:rsid w:val="00373DBA"/>
    <w:rsid w:val="00373E66"/>
    <w:rsid w:val="003765BA"/>
    <w:rsid w:val="003769DF"/>
    <w:rsid w:val="00377027"/>
    <w:rsid w:val="003771DD"/>
    <w:rsid w:val="0038100E"/>
    <w:rsid w:val="00381018"/>
    <w:rsid w:val="003811D6"/>
    <w:rsid w:val="00382F06"/>
    <w:rsid w:val="003830C2"/>
    <w:rsid w:val="003841AE"/>
    <w:rsid w:val="00385BA5"/>
    <w:rsid w:val="00385F8F"/>
    <w:rsid w:val="003868C4"/>
    <w:rsid w:val="0038795E"/>
    <w:rsid w:val="003917B4"/>
    <w:rsid w:val="00391997"/>
    <w:rsid w:val="0039238F"/>
    <w:rsid w:val="00392825"/>
    <w:rsid w:val="00392C19"/>
    <w:rsid w:val="003941C5"/>
    <w:rsid w:val="00394366"/>
    <w:rsid w:val="00394E5C"/>
    <w:rsid w:val="003950FB"/>
    <w:rsid w:val="00395F83"/>
    <w:rsid w:val="003961AB"/>
    <w:rsid w:val="003A097E"/>
    <w:rsid w:val="003A143D"/>
    <w:rsid w:val="003A20AB"/>
    <w:rsid w:val="003A4C3F"/>
    <w:rsid w:val="003A51C7"/>
    <w:rsid w:val="003A568F"/>
    <w:rsid w:val="003A7880"/>
    <w:rsid w:val="003A7CEF"/>
    <w:rsid w:val="003A7D25"/>
    <w:rsid w:val="003B0335"/>
    <w:rsid w:val="003B06BA"/>
    <w:rsid w:val="003B124F"/>
    <w:rsid w:val="003B358C"/>
    <w:rsid w:val="003B5011"/>
    <w:rsid w:val="003B7333"/>
    <w:rsid w:val="003B767F"/>
    <w:rsid w:val="003B7998"/>
    <w:rsid w:val="003C058A"/>
    <w:rsid w:val="003C0B28"/>
    <w:rsid w:val="003C0FFF"/>
    <w:rsid w:val="003C676F"/>
    <w:rsid w:val="003C6C6D"/>
    <w:rsid w:val="003C7C58"/>
    <w:rsid w:val="003D1E61"/>
    <w:rsid w:val="003D3CD6"/>
    <w:rsid w:val="003D4C4B"/>
    <w:rsid w:val="003D4C81"/>
    <w:rsid w:val="003D6121"/>
    <w:rsid w:val="003E04AD"/>
    <w:rsid w:val="003E0EE1"/>
    <w:rsid w:val="003E0F9D"/>
    <w:rsid w:val="003E2546"/>
    <w:rsid w:val="003E37DC"/>
    <w:rsid w:val="003E426E"/>
    <w:rsid w:val="003E4A13"/>
    <w:rsid w:val="003E5F33"/>
    <w:rsid w:val="003E6B0E"/>
    <w:rsid w:val="003E6DE0"/>
    <w:rsid w:val="003E7857"/>
    <w:rsid w:val="003E78A8"/>
    <w:rsid w:val="003F0BE5"/>
    <w:rsid w:val="003F2ED4"/>
    <w:rsid w:val="003F3CA4"/>
    <w:rsid w:val="003F42B5"/>
    <w:rsid w:val="003F52A3"/>
    <w:rsid w:val="003F5A9B"/>
    <w:rsid w:val="003F63CC"/>
    <w:rsid w:val="003F6654"/>
    <w:rsid w:val="00400929"/>
    <w:rsid w:val="00402412"/>
    <w:rsid w:val="00402BA1"/>
    <w:rsid w:val="00403C45"/>
    <w:rsid w:val="00404A4B"/>
    <w:rsid w:val="00404A85"/>
    <w:rsid w:val="00406746"/>
    <w:rsid w:val="0040784D"/>
    <w:rsid w:val="00411AE9"/>
    <w:rsid w:val="00411C12"/>
    <w:rsid w:val="004129D6"/>
    <w:rsid w:val="00413522"/>
    <w:rsid w:val="00413553"/>
    <w:rsid w:val="00413CBF"/>
    <w:rsid w:val="00414115"/>
    <w:rsid w:val="00414DAA"/>
    <w:rsid w:val="004164A5"/>
    <w:rsid w:val="00421F69"/>
    <w:rsid w:val="00421F7E"/>
    <w:rsid w:val="004233CA"/>
    <w:rsid w:val="004241A5"/>
    <w:rsid w:val="00424544"/>
    <w:rsid w:val="004252D4"/>
    <w:rsid w:val="00425D02"/>
    <w:rsid w:val="004300B3"/>
    <w:rsid w:val="00430A0A"/>
    <w:rsid w:val="00431053"/>
    <w:rsid w:val="00431876"/>
    <w:rsid w:val="00432398"/>
    <w:rsid w:val="00432646"/>
    <w:rsid w:val="0043458F"/>
    <w:rsid w:val="00434A84"/>
    <w:rsid w:val="00435C38"/>
    <w:rsid w:val="00435D7F"/>
    <w:rsid w:val="00436000"/>
    <w:rsid w:val="00437475"/>
    <w:rsid w:val="00437F97"/>
    <w:rsid w:val="0044044F"/>
    <w:rsid w:val="004406DB"/>
    <w:rsid w:val="00440E99"/>
    <w:rsid w:val="00441F7F"/>
    <w:rsid w:val="00445BD3"/>
    <w:rsid w:val="0044682C"/>
    <w:rsid w:val="004470BB"/>
    <w:rsid w:val="004475C3"/>
    <w:rsid w:val="004476B6"/>
    <w:rsid w:val="004500C9"/>
    <w:rsid w:val="004522C8"/>
    <w:rsid w:val="004529BE"/>
    <w:rsid w:val="00453211"/>
    <w:rsid w:val="00456707"/>
    <w:rsid w:val="00457070"/>
    <w:rsid w:val="00460877"/>
    <w:rsid w:val="00462A60"/>
    <w:rsid w:val="00465CBC"/>
    <w:rsid w:val="00467050"/>
    <w:rsid w:val="004734BF"/>
    <w:rsid w:val="00474111"/>
    <w:rsid w:val="00475975"/>
    <w:rsid w:val="00475E9D"/>
    <w:rsid w:val="00476DFD"/>
    <w:rsid w:val="00481556"/>
    <w:rsid w:val="00481843"/>
    <w:rsid w:val="00482257"/>
    <w:rsid w:val="0048380B"/>
    <w:rsid w:val="00483973"/>
    <w:rsid w:val="00486608"/>
    <w:rsid w:val="00486859"/>
    <w:rsid w:val="00487CD1"/>
    <w:rsid w:val="004902F7"/>
    <w:rsid w:val="00490A53"/>
    <w:rsid w:val="004936EA"/>
    <w:rsid w:val="0049589F"/>
    <w:rsid w:val="00496A44"/>
    <w:rsid w:val="004974C0"/>
    <w:rsid w:val="004A0E46"/>
    <w:rsid w:val="004A1336"/>
    <w:rsid w:val="004A40C8"/>
    <w:rsid w:val="004A42A1"/>
    <w:rsid w:val="004A5F63"/>
    <w:rsid w:val="004A607B"/>
    <w:rsid w:val="004A7355"/>
    <w:rsid w:val="004B1B00"/>
    <w:rsid w:val="004B4447"/>
    <w:rsid w:val="004B5B30"/>
    <w:rsid w:val="004B60F3"/>
    <w:rsid w:val="004C0328"/>
    <w:rsid w:val="004C17CF"/>
    <w:rsid w:val="004C24EF"/>
    <w:rsid w:val="004C2718"/>
    <w:rsid w:val="004C298D"/>
    <w:rsid w:val="004C30B3"/>
    <w:rsid w:val="004C360E"/>
    <w:rsid w:val="004C4513"/>
    <w:rsid w:val="004C599C"/>
    <w:rsid w:val="004C756F"/>
    <w:rsid w:val="004C75CD"/>
    <w:rsid w:val="004C75EE"/>
    <w:rsid w:val="004D0757"/>
    <w:rsid w:val="004D0E0E"/>
    <w:rsid w:val="004D10CB"/>
    <w:rsid w:val="004D1ABC"/>
    <w:rsid w:val="004D1F27"/>
    <w:rsid w:val="004D21EB"/>
    <w:rsid w:val="004D2504"/>
    <w:rsid w:val="004D4515"/>
    <w:rsid w:val="004D6418"/>
    <w:rsid w:val="004D76F7"/>
    <w:rsid w:val="004E0E98"/>
    <w:rsid w:val="004E180B"/>
    <w:rsid w:val="004E5B00"/>
    <w:rsid w:val="004E5EFE"/>
    <w:rsid w:val="004E6874"/>
    <w:rsid w:val="004F0B68"/>
    <w:rsid w:val="004F13EC"/>
    <w:rsid w:val="004F23A8"/>
    <w:rsid w:val="004F2D57"/>
    <w:rsid w:val="004F337F"/>
    <w:rsid w:val="004F688B"/>
    <w:rsid w:val="004F6EA0"/>
    <w:rsid w:val="0050048A"/>
    <w:rsid w:val="0050107B"/>
    <w:rsid w:val="00501987"/>
    <w:rsid w:val="00501AC8"/>
    <w:rsid w:val="00503E03"/>
    <w:rsid w:val="0050422C"/>
    <w:rsid w:val="005045B7"/>
    <w:rsid w:val="00505249"/>
    <w:rsid w:val="00505C1B"/>
    <w:rsid w:val="00506CB2"/>
    <w:rsid w:val="00507954"/>
    <w:rsid w:val="00507B45"/>
    <w:rsid w:val="00511D8F"/>
    <w:rsid w:val="00515B8F"/>
    <w:rsid w:val="00516BDD"/>
    <w:rsid w:val="00517ADD"/>
    <w:rsid w:val="00521B41"/>
    <w:rsid w:val="00524A6C"/>
    <w:rsid w:val="00524F15"/>
    <w:rsid w:val="00525D05"/>
    <w:rsid w:val="00525D6A"/>
    <w:rsid w:val="005300D0"/>
    <w:rsid w:val="0053040E"/>
    <w:rsid w:val="005344A8"/>
    <w:rsid w:val="005365AE"/>
    <w:rsid w:val="005369AE"/>
    <w:rsid w:val="00540416"/>
    <w:rsid w:val="00540545"/>
    <w:rsid w:val="0054166A"/>
    <w:rsid w:val="00541B94"/>
    <w:rsid w:val="00542102"/>
    <w:rsid w:val="00543F5D"/>
    <w:rsid w:val="00544847"/>
    <w:rsid w:val="005448D5"/>
    <w:rsid w:val="005468AE"/>
    <w:rsid w:val="00546C3A"/>
    <w:rsid w:val="00546E36"/>
    <w:rsid w:val="00546F8A"/>
    <w:rsid w:val="00546FB3"/>
    <w:rsid w:val="005470DC"/>
    <w:rsid w:val="00550A4A"/>
    <w:rsid w:val="0055288F"/>
    <w:rsid w:val="00553698"/>
    <w:rsid w:val="00553E9B"/>
    <w:rsid w:val="00554280"/>
    <w:rsid w:val="0055437E"/>
    <w:rsid w:val="00555763"/>
    <w:rsid w:val="0055704F"/>
    <w:rsid w:val="00560739"/>
    <w:rsid w:val="005619B1"/>
    <w:rsid w:val="00562497"/>
    <w:rsid w:val="00562AB3"/>
    <w:rsid w:val="0056311E"/>
    <w:rsid w:val="005636EF"/>
    <w:rsid w:val="005652DB"/>
    <w:rsid w:val="00565919"/>
    <w:rsid w:val="00566DBC"/>
    <w:rsid w:val="00567782"/>
    <w:rsid w:val="00571067"/>
    <w:rsid w:val="0057227C"/>
    <w:rsid w:val="00573621"/>
    <w:rsid w:val="005744A9"/>
    <w:rsid w:val="005753C2"/>
    <w:rsid w:val="00576BAC"/>
    <w:rsid w:val="00576DC7"/>
    <w:rsid w:val="00577436"/>
    <w:rsid w:val="00582BE9"/>
    <w:rsid w:val="00583762"/>
    <w:rsid w:val="0058416A"/>
    <w:rsid w:val="00584EC3"/>
    <w:rsid w:val="005858B1"/>
    <w:rsid w:val="00585C05"/>
    <w:rsid w:val="005867FA"/>
    <w:rsid w:val="00586960"/>
    <w:rsid w:val="005873CE"/>
    <w:rsid w:val="005874DC"/>
    <w:rsid w:val="0058776A"/>
    <w:rsid w:val="0059004E"/>
    <w:rsid w:val="0059132E"/>
    <w:rsid w:val="00593FD2"/>
    <w:rsid w:val="0059513D"/>
    <w:rsid w:val="0059532C"/>
    <w:rsid w:val="00596916"/>
    <w:rsid w:val="00596F6C"/>
    <w:rsid w:val="005A1AC9"/>
    <w:rsid w:val="005A22FC"/>
    <w:rsid w:val="005A270E"/>
    <w:rsid w:val="005A3E8F"/>
    <w:rsid w:val="005A4956"/>
    <w:rsid w:val="005A4ED5"/>
    <w:rsid w:val="005A570F"/>
    <w:rsid w:val="005A5A31"/>
    <w:rsid w:val="005A7C53"/>
    <w:rsid w:val="005A7D18"/>
    <w:rsid w:val="005B01CE"/>
    <w:rsid w:val="005B089E"/>
    <w:rsid w:val="005B0EDE"/>
    <w:rsid w:val="005B2F61"/>
    <w:rsid w:val="005B315B"/>
    <w:rsid w:val="005B37DE"/>
    <w:rsid w:val="005B381E"/>
    <w:rsid w:val="005B3BAA"/>
    <w:rsid w:val="005B6962"/>
    <w:rsid w:val="005B6E32"/>
    <w:rsid w:val="005B7683"/>
    <w:rsid w:val="005C1064"/>
    <w:rsid w:val="005C1A57"/>
    <w:rsid w:val="005C1D46"/>
    <w:rsid w:val="005C2C16"/>
    <w:rsid w:val="005C31CC"/>
    <w:rsid w:val="005C331F"/>
    <w:rsid w:val="005C3A65"/>
    <w:rsid w:val="005C4FE0"/>
    <w:rsid w:val="005C5110"/>
    <w:rsid w:val="005C6604"/>
    <w:rsid w:val="005C6C5E"/>
    <w:rsid w:val="005D0562"/>
    <w:rsid w:val="005D0BA5"/>
    <w:rsid w:val="005D1733"/>
    <w:rsid w:val="005D1B05"/>
    <w:rsid w:val="005D32C4"/>
    <w:rsid w:val="005D4C80"/>
    <w:rsid w:val="005D4D2A"/>
    <w:rsid w:val="005D70F9"/>
    <w:rsid w:val="005E03EE"/>
    <w:rsid w:val="005E4C30"/>
    <w:rsid w:val="005E5189"/>
    <w:rsid w:val="005E62BC"/>
    <w:rsid w:val="005E7A5D"/>
    <w:rsid w:val="005F1402"/>
    <w:rsid w:val="005F46D9"/>
    <w:rsid w:val="005F50F5"/>
    <w:rsid w:val="005F7A58"/>
    <w:rsid w:val="006003D4"/>
    <w:rsid w:val="00600A01"/>
    <w:rsid w:val="00601044"/>
    <w:rsid w:val="00601A06"/>
    <w:rsid w:val="00603D22"/>
    <w:rsid w:val="00603F23"/>
    <w:rsid w:val="00604787"/>
    <w:rsid w:val="006068BD"/>
    <w:rsid w:val="0060715E"/>
    <w:rsid w:val="00607340"/>
    <w:rsid w:val="00607A5D"/>
    <w:rsid w:val="00613799"/>
    <w:rsid w:val="0061416D"/>
    <w:rsid w:val="0061420A"/>
    <w:rsid w:val="006148B2"/>
    <w:rsid w:val="00614CFD"/>
    <w:rsid w:val="0061591A"/>
    <w:rsid w:val="00616088"/>
    <w:rsid w:val="00617A97"/>
    <w:rsid w:val="006218DE"/>
    <w:rsid w:val="00623158"/>
    <w:rsid w:val="00623FCE"/>
    <w:rsid w:val="006247D8"/>
    <w:rsid w:val="006255BA"/>
    <w:rsid w:val="006264E4"/>
    <w:rsid w:val="00630487"/>
    <w:rsid w:val="00630B19"/>
    <w:rsid w:val="00631D7C"/>
    <w:rsid w:val="006333FC"/>
    <w:rsid w:val="00633F4B"/>
    <w:rsid w:val="00634880"/>
    <w:rsid w:val="00635096"/>
    <w:rsid w:val="00635DAF"/>
    <w:rsid w:val="00635DEF"/>
    <w:rsid w:val="0063751D"/>
    <w:rsid w:val="00637520"/>
    <w:rsid w:val="00643FE5"/>
    <w:rsid w:val="00644703"/>
    <w:rsid w:val="00645625"/>
    <w:rsid w:val="00645F4D"/>
    <w:rsid w:val="0064657F"/>
    <w:rsid w:val="00646644"/>
    <w:rsid w:val="00646881"/>
    <w:rsid w:val="00647406"/>
    <w:rsid w:val="00647B1C"/>
    <w:rsid w:val="00647D67"/>
    <w:rsid w:val="0065050A"/>
    <w:rsid w:val="0065257B"/>
    <w:rsid w:val="006537A1"/>
    <w:rsid w:val="00655A3F"/>
    <w:rsid w:val="00656457"/>
    <w:rsid w:val="00656E3C"/>
    <w:rsid w:val="00657123"/>
    <w:rsid w:val="00657582"/>
    <w:rsid w:val="0065782A"/>
    <w:rsid w:val="00660284"/>
    <w:rsid w:val="0066040D"/>
    <w:rsid w:val="00660AA8"/>
    <w:rsid w:val="006629C2"/>
    <w:rsid w:val="00663335"/>
    <w:rsid w:val="006636C6"/>
    <w:rsid w:val="00663801"/>
    <w:rsid w:val="00665679"/>
    <w:rsid w:val="00665F13"/>
    <w:rsid w:val="00666150"/>
    <w:rsid w:val="006664C4"/>
    <w:rsid w:val="0066671C"/>
    <w:rsid w:val="00666CA1"/>
    <w:rsid w:val="00670C4D"/>
    <w:rsid w:val="00670F5C"/>
    <w:rsid w:val="00670F65"/>
    <w:rsid w:val="00671090"/>
    <w:rsid w:val="00673902"/>
    <w:rsid w:val="006754B3"/>
    <w:rsid w:val="0067570A"/>
    <w:rsid w:val="00675858"/>
    <w:rsid w:val="00676B40"/>
    <w:rsid w:val="006811BE"/>
    <w:rsid w:val="0068328A"/>
    <w:rsid w:val="00683C03"/>
    <w:rsid w:val="00684056"/>
    <w:rsid w:val="00684908"/>
    <w:rsid w:val="00686076"/>
    <w:rsid w:val="006867E7"/>
    <w:rsid w:val="006901B6"/>
    <w:rsid w:val="0069202B"/>
    <w:rsid w:val="00693DC2"/>
    <w:rsid w:val="006949F9"/>
    <w:rsid w:val="00694C28"/>
    <w:rsid w:val="00696830"/>
    <w:rsid w:val="00696B46"/>
    <w:rsid w:val="006977BC"/>
    <w:rsid w:val="006A03B2"/>
    <w:rsid w:val="006A0FCB"/>
    <w:rsid w:val="006A11A4"/>
    <w:rsid w:val="006A121B"/>
    <w:rsid w:val="006A2C98"/>
    <w:rsid w:val="006A4D38"/>
    <w:rsid w:val="006A5438"/>
    <w:rsid w:val="006A5B42"/>
    <w:rsid w:val="006A6E54"/>
    <w:rsid w:val="006B0ADD"/>
    <w:rsid w:val="006B0AF5"/>
    <w:rsid w:val="006B0BAC"/>
    <w:rsid w:val="006B1F83"/>
    <w:rsid w:val="006B22F0"/>
    <w:rsid w:val="006B24FD"/>
    <w:rsid w:val="006B2CFA"/>
    <w:rsid w:val="006B577D"/>
    <w:rsid w:val="006B6BDE"/>
    <w:rsid w:val="006B6C55"/>
    <w:rsid w:val="006C04EB"/>
    <w:rsid w:val="006C146F"/>
    <w:rsid w:val="006C1CB9"/>
    <w:rsid w:val="006C2EC2"/>
    <w:rsid w:val="006C375B"/>
    <w:rsid w:val="006C4C24"/>
    <w:rsid w:val="006C6256"/>
    <w:rsid w:val="006C6258"/>
    <w:rsid w:val="006C78E3"/>
    <w:rsid w:val="006D0812"/>
    <w:rsid w:val="006D2FC4"/>
    <w:rsid w:val="006D3043"/>
    <w:rsid w:val="006D42B4"/>
    <w:rsid w:val="006D4C53"/>
    <w:rsid w:val="006D5A25"/>
    <w:rsid w:val="006D691F"/>
    <w:rsid w:val="006D6ADC"/>
    <w:rsid w:val="006D6F7C"/>
    <w:rsid w:val="006D70C8"/>
    <w:rsid w:val="006D7493"/>
    <w:rsid w:val="006D7697"/>
    <w:rsid w:val="006E0CA5"/>
    <w:rsid w:val="006E14AC"/>
    <w:rsid w:val="006E1A8B"/>
    <w:rsid w:val="006E35DD"/>
    <w:rsid w:val="006E41C6"/>
    <w:rsid w:val="006E42E0"/>
    <w:rsid w:val="006E54DE"/>
    <w:rsid w:val="006E5AD6"/>
    <w:rsid w:val="006F0020"/>
    <w:rsid w:val="006F0619"/>
    <w:rsid w:val="006F07B8"/>
    <w:rsid w:val="006F153C"/>
    <w:rsid w:val="006F16E6"/>
    <w:rsid w:val="006F26CB"/>
    <w:rsid w:val="006F428F"/>
    <w:rsid w:val="006F495F"/>
    <w:rsid w:val="006F4DDE"/>
    <w:rsid w:val="006F5045"/>
    <w:rsid w:val="006F547B"/>
    <w:rsid w:val="006F5FB2"/>
    <w:rsid w:val="006F6C27"/>
    <w:rsid w:val="00701B43"/>
    <w:rsid w:val="007022F8"/>
    <w:rsid w:val="007024F8"/>
    <w:rsid w:val="00702E63"/>
    <w:rsid w:val="00703722"/>
    <w:rsid w:val="00705907"/>
    <w:rsid w:val="00711B49"/>
    <w:rsid w:val="007128D2"/>
    <w:rsid w:val="007134E1"/>
    <w:rsid w:val="0071503B"/>
    <w:rsid w:val="0071510A"/>
    <w:rsid w:val="00715301"/>
    <w:rsid w:val="00715575"/>
    <w:rsid w:val="00716484"/>
    <w:rsid w:val="00717881"/>
    <w:rsid w:val="00717E64"/>
    <w:rsid w:val="00720CB9"/>
    <w:rsid w:val="00721613"/>
    <w:rsid w:val="0072202B"/>
    <w:rsid w:val="00722520"/>
    <w:rsid w:val="00722594"/>
    <w:rsid w:val="00726A75"/>
    <w:rsid w:val="00726CA6"/>
    <w:rsid w:val="0072725E"/>
    <w:rsid w:val="00727A8F"/>
    <w:rsid w:val="00730FA6"/>
    <w:rsid w:val="00733FC0"/>
    <w:rsid w:val="00735005"/>
    <w:rsid w:val="007372B8"/>
    <w:rsid w:val="007373CD"/>
    <w:rsid w:val="0074010C"/>
    <w:rsid w:val="007408E2"/>
    <w:rsid w:val="00740B8A"/>
    <w:rsid w:val="00740E06"/>
    <w:rsid w:val="00741057"/>
    <w:rsid w:val="007419E9"/>
    <w:rsid w:val="0074205B"/>
    <w:rsid w:val="007452EE"/>
    <w:rsid w:val="00745B2E"/>
    <w:rsid w:val="00745E31"/>
    <w:rsid w:val="00747659"/>
    <w:rsid w:val="0074781C"/>
    <w:rsid w:val="00747DE5"/>
    <w:rsid w:val="00751126"/>
    <w:rsid w:val="00751475"/>
    <w:rsid w:val="00752B31"/>
    <w:rsid w:val="00752C44"/>
    <w:rsid w:val="007538B4"/>
    <w:rsid w:val="00753B55"/>
    <w:rsid w:val="00753ED1"/>
    <w:rsid w:val="00754608"/>
    <w:rsid w:val="00754A14"/>
    <w:rsid w:val="00755598"/>
    <w:rsid w:val="007628B0"/>
    <w:rsid w:val="007628EB"/>
    <w:rsid w:val="0076328B"/>
    <w:rsid w:val="00763D10"/>
    <w:rsid w:val="00766A23"/>
    <w:rsid w:val="00766CDD"/>
    <w:rsid w:val="00767767"/>
    <w:rsid w:val="007705BF"/>
    <w:rsid w:val="00770612"/>
    <w:rsid w:val="00771D89"/>
    <w:rsid w:val="00772187"/>
    <w:rsid w:val="00774290"/>
    <w:rsid w:val="00774861"/>
    <w:rsid w:val="00775BCF"/>
    <w:rsid w:val="00777340"/>
    <w:rsid w:val="00777CD4"/>
    <w:rsid w:val="0078308D"/>
    <w:rsid w:val="0078383E"/>
    <w:rsid w:val="00783CA0"/>
    <w:rsid w:val="00785230"/>
    <w:rsid w:val="00787835"/>
    <w:rsid w:val="00787938"/>
    <w:rsid w:val="00790491"/>
    <w:rsid w:val="00790591"/>
    <w:rsid w:val="007928B6"/>
    <w:rsid w:val="00793684"/>
    <w:rsid w:val="00793F6E"/>
    <w:rsid w:val="00793FD0"/>
    <w:rsid w:val="0079469F"/>
    <w:rsid w:val="00795486"/>
    <w:rsid w:val="007979E6"/>
    <w:rsid w:val="00797D13"/>
    <w:rsid w:val="007A04BB"/>
    <w:rsid w:val="007A4165"/>
    <w:rsid w:val="007A4CA0"/>
    <w:rsid w:val="007A5330"/>
    <w:rsid w:val="007A5816"/>
    <w:rsid w:val="007A7237"/>
    <w:rsid w:val="007A7E9C"/>
    <w:rsid w:val="007A7F05"/>
    <w:rsid w:val="007B05E2"/>
    <w:rsid w:val="007B3691"/>
    <w:rsid w:val="007B41BC"/>
    <w:rsid w:val="007B6EBC"/>
    <w:rsid w:val="007B767A"/>
    <w:rsid w:val="007C0E83"/>
    <w:rsid w:val="007C1533"/>
    <w:rsid w:val="007C4565"/>
    <w:rsid w:val="007C5337"/>
    <w:rsid w:val="007C66C9"/>
    <w:rsid w:val="007C7978"/>
    <w:rsid w:val="007D0079"/>
    <w:rsid w:val="007D05CC"/>
    <w:rsid w:val="007D4B85"/>
    <w:rsid w:val="007D5245"/>
    <w:rsid w:val="007D53EB"/>
    <w:rsid w:val="007D5F84"/>
    <w:rsid w:val="007D64D6"/>
    <w:rsid w:val="007D6A19"/>
    <w:rsid w:val="007D6BA1"/>
    <w:rsid w:val="007D6BDA"/>
    <w:rsid w:val="007D6CEB"/>
    <w:rsid w:val="007D7917"/>
    <w:rsid w:val="007E129E"/>
    <w:rsid w:val="007E242C"/>
    <w:rsid w:val="007E39CB"/>
    <w:rsid w:val="007E4746"/>
    <w:rsid w:val="007E4D49"/>
    <w:rsid w:val="007E5C20"/>
    <w:rsid w:val="007E649E"/>
    <w:rsid w:val="007F0774"/>
    <w:rsid w:val="007F085C"/>
    <w:rsid w:val="007F12A6"/>
    <w:rsid w:val="007F1602"/>
    <w:rsid w:val="007F3BAA"/>
    <w:rsid w:val="007F4698"/>
    <w:rsid w:val="007F4B85"/>
    <w:rsid w:val="007F6162"/>
    <w:rsid w:val="00801C1C"/>
    <w:rsid w:val="00801E2A"/>
    <w:rsid w:val="00802412"/>
    <w:rsid w:val="00802569"/>
    <w:rsid w:val="0080266A"/>
    <w:rsid w:val="0080278A"/>
    <w:rsid w:val="00802A60"/>
    <w:rsid w:val="008042EA"/>
    <w:rsid w:val="008045D1"/>
    <w:rsid w:val="00804BE7"/>
    <w:rsid w:val="008051AA"/>
    <w:rsid w:val="0080561A"/>
    <w:rsid w:val="0080581B"/>
    <w:rsid w:val="0080615B"/>
    <w:rsid w:val="00806F9E"/>
    <w:rsid w:val="00807187"/>
    <w:rsid w:val="008106E6"/>
    <w:rsid w:val="00810789"/>
    <w:rsid w:val="00813105"/>
    <w:rsid w:val="008131A4"/>
    <w:rsid w:val="0081329E"/>
    <w:rsid w:val="008132E3"/>
    <w:rsid w:val="008136F4"/>
    <w:rsid w:val="00813D78"/>
    <w:rsid w:val="00815247"/>
    <w:rsid w:val="00816E3A"/>
    <w:rsid w:val="008170FE"/>
    <w:rsid w:val="00817761"/>
    <w:rsid w:val="00817CB3"/>
    <w:rsid w:val="00821D13"/>
    <w:rsid w:val="00822F82"/>
    <w:rsid w:val="008233D5"/>
    <w:rsid w:val="00823A36"/>
    <w:rsid w:val="00824701"/>
    <w:rsid w:val="00825173"/>
    <w:rsid w:val="00825B4D"/>
    <w:rsid w:val="0082606A"/>
    <w:rsid w:val="00826832"/>
    <w:rsid w:val="00832BB1"/>
    <w:rsid w:val="00832F6C"/>
    <w:rsid w:val="0083405A"/>
    <w:rsid w:val="008350D2"/>
    <w:rsid w:val="00835E09"/>
    <w:rsid w:val="0083697C"/>
    <w:rsid w:val="008371E8"/>
    <w:rsid w:val="008419DD"/>
    <w:rsid w:val="008422F2"/>
    <w:rsid w:val="00842794"/>
    <w:rsid w:val="00843D6B"/>
    <w:rsid w:val="00844B8A"/>
    <w:rsid w:val="0084634B"/>
    <w:rsid w:val="00846638"/>
    <w:rsid w:val="0084678E"/>
    <w:rsid w:val="0084776D"/>
    <w:rsid w:val="00847E13"/>
    <w:rsid w:val="0085291C"/>
    <w:rsid w:val="00852B75"/>
    <w:rsid w:val="0085361C"/>
    <w:rsid w:val="008537DC"/>
    <w:rsid w:val="00854290"/>
    <w:rsid w:val="00854CFE"/>
    <w:rsid w:val="008555B6"/>
    <w:rsid w:val="008569A3"/>
    <w:rsid w:val="00856C1A"/>
    <w:rsid w:val="00857593"/>
    <w:rsid w:val="0086015C"/>
    <w:rsid w:val="00860A33"/>
    <w:rsid w:val="008677BE"/>
    <w:rsid w:val="008678F1"/>
    <w:rsid w:val="0087059C"/>
    <w:rsid w:val="00871878"/>
    <w:rsid w:val="00873C42"/>
    <w:rsid w:val="00873CE5"/>
    <w:rsid w:val="008747F2"/>
    <w:rsid w:val="00875B73"/>
    <w:rsid w:val="00880511"/>
    <w:rsid w:val="00880D66"/>
    <w:rsid w:val="00881F2F"/>
    <w:rsid w:val="00883CFB"/>
    <w:rsid w:val="00883FF4"/>
    <w:rsid w:val="008845E5"/>
    <w:rsid w:val="00885EB4"/>
    <w:rsid w:val="00891A95"/>
    <w:rsid w:val="00891D03"/>
    <w:rsid w:val="008927A1"/>
    <w:rsid w:val="0089466B"/>
    <w:rsid w:val="008949E1"/>
    <w:rsid w:val="00894F70"/>
    <w:rsid w:val="008978EB"/>
    <w:rsid w:val="00897B73"/>
    <w:rsid w:val="008A1DAA"/>
    <w:rsid w:val="008A2F04"/>
    <w:rsid w:val="008A4924"/>
    <w:rsid w:val="008A51AB"/>
    <w:rsid w:val="008A5C70"/>
    <w:rsid w:val="008A6AE7"/>
    <w:rsid w:val="008A7297"/>
    <w:rsid w:val="008A730D"/>
    <w:rsid w:val="008B0963"/>
    <w:rsid w:val="008B19EE"/>
    <w:rsid w:val="008B1B1B"/>
    <w:rsid w:val="008B2CF4"/>
    <w:rsid w:val="008B33A8"/>
    <w:rsid w:val="008B410F"/>
    <w:rsid w:val="008B5472"/>
    <w:rsid w:val="008B5952"/>
    <w:rsid w:val="008B5B5C"/>
    <w:rsid w:val="008B5E7C"/>
    <w:rsid w:val="008B6C24"/>
    <w:rsid w:val="008B7F80"/>
    <w:rsid w:val="008C23B2"/>
    <w:rsid w:val="008C376D"/>
    <w:rsid w:val="008C451F"/>
    <w:rsid w:val="008C5400"/>
    <w:rsid w:val="008C7523"/>
    <w:rsid w:val="008D0A20"/>
    <w:rsid w:val="008D0D30"/>
    <w:rsid w:val="008D6349"/>
    <w:rsid w:val="008D6F1C"/>
    <w:rsid w:val="008E15A6"/>
    <w:rsid w:val="008E1EED"/>
    <w:rsid w:val="008E24B4"/>
    <w:rsid w:val="008E4EED"/>
    <w:rsid w:val="008E5689"/>
    <w:rsid w:val="008E631B"/>
    <w:rsid w:val="008E7D6C"/>
    <w:rsid w:val="008F055E"/>
    <w:rsid w:val="008F0B91"/>
    <w:rsid w:val="008F1A00"/>
    <w:rsid w:val="008F1DBB"/>
    <w:rsid w:val="008F325C"/>
    <w:rsid w:val="008F3ED5"/>
    <w:rsid w:val="008F5284"/>
    <w:rsid w:val="008F5740"/>
    <w:rsid w:val="008F6E3E"/>
    <w:rsid w:val="009008B0"/>
    <w:rsid w:val="0090103B"/>
    <w:rsid w:val="0090207F"/>
    <w:rsid w:val="009041CC"/>
    <w:rsid w:val="009050CD"/>
    <w:rsid w:val="009060C8"/>
    <w:rsid w:val="009065D6"/>
    <w:rsid w:val="00906DD7"/>
    <w:rsid w:val="00907FD1"/>
    <w:rsid w:val="00910B73"/>
    <w:rsid w:val="009111CF"/>
    <w:rsid w:val="0091258D"/>
    <w:rsid w:val="0091642D"/>
    <w:rsid w:val="00916809"/>
    <w:rsid w:val="00917349"/>
    <w:rsid w:val="009176F7"/>
    <w:rsid w:val="0091776B"/>
    <w:rsid w:val="009179BD"/>
    <w:rsid w:val="00917AC5"/>
    <w:rsid w:val="009200AB"/>
    <w:rsid w:val="00920250"/>
    <w:rsid w:val="00920579"/>
    <w:rsid w:val="00921045"/>
    <w:rsid w:val="009222BC"/>
    <w:rsid w:val="009222BD"/>
    <w:rsid w:val="0092405E"/>
    <w:rsid w:val="0092516A"/>
    <w:rsid w:val="00930103"/>
    <w:rsid w:val="0093135E"/>
    <w:rsid w:val="00931455"/>
    <w:rsid w:val="00931A23"/>
    <w:rsid w:val="009329FC"/>
    <w:rsid w:val="00932A80"/>
    <w:rsid w:val="00933039"/>
    <w:rsid w:val="00933CB2"/>
    <w:rsid w:val="00933F8A"/>
    <w:rsid w:val="0093469E"/>
    <w:rsid w:val="00936607"/>
    <w:rsid w:val="00936AAA"/>
    <w:rsid w:val="0093708D"/>
    <w:rsid w:val="00937100"/>
    <w:rsid w:val="0093795B"/>
    <w:rsid w:val="00937E4B"/>
    <w:rsid w:val="00942937"/>
    <w:rsid w:val="00942B84"/>
    <w:rsid w:val="00943382"/>
    <w:rsid w:val="009437C4"/>
    <w:rsid w:val="009441FD"/>
    <w:rsid w:val="0094514C"/>
    <w:rsid w:val="009451B7"/>
    <w:rsid w:val="00945A9F"/>
    <w:rsid w:val="0095007F"/>
    <w:rsid w:val="00950552"/>
    <w:rsid w:val="00951473"/>
    <w:rsid w:val="00951D83"/>
    <w:rsid w:val="009527D7"/>
    <w:rsid w:val="00952EF0"/>
    <w:rsid w:val="0095552D"/>
    <w:rsid w:val="00956768"/>
    <w:rsid w:val="009571EF"/>
    <w:rsid w:val="00957D88"/>
    <w:rsid w:val="009635B2"/>
    <w:rsid w:val="009644ED"/>
    <w:rsid w:val="00967BA3"/>
    <w:rsid w:val="0097001D"/>
    <w:rsid w:val="00970C64"/>
    <w:rsid w:val="00970FC0"/>
    <w:rsid w:val="00972A57"/>
    <w:rsid w:val="00972BB5"/>
    <w:rsid w:val="00973400"/>
    <w:rsid w:val="0097400F"/>
    <w:rsid w:val="00974388"/>
    <w:rsid w:val="00974708"/>
    <w:rsid w:val="00976C58"/>
    <w:rsid w:val="009804E4"/>
    <w:rsid w:val="00982B21"/>
    <w:rsid w:val="00985BAD"/>
    <w:rsid w:val="0098676C"/>
    <w:rsid w:val="00986E8B"/>
    <w:rsid w:val="009914D5"/>
    <w:rsid w:val="00993185"/>
    <w:rsid w:val="009945ED"/>
    <w:rsid w:val="00995103"/>
    <w:rsid w:val="009956A5"/>
    <w:rsid w:val="009956B7"/>
    <w:rsid w:val="009958CA"/>
    <w:rsid w:val="00997A09"/>
    <w:rsid w:val="009A06D5"/>
    <w:rsid w:val="009A0EAC"/>
    <w:rsid w:val="009A2E95"/>
    <w:rsid w:val="009A43D1"/>
    <w:rsid w:val="009A456F"/>
    <w:rsid w:val="009A55E8"/>
    <w:rsid w:val="009A6588"/>
    <w:rsid w:val="009A66E0"/>
    <w:rsid w:val="009A6851"/>
    <w:rsid w:val="009A6C90"/>
    <w:rsid w:val="009B0204"/>
    <w:rsid w:val="009B0DA3"/>
    <w:rsid w:val="009B1018"/>
    <w:rsid w:val="009B145D"/>
    <w:rsid w:val="009B35B2"/>
    <w:rsid w:val="009B4481"/>
    <w:rsid w:val="009B4530"/>
    <w:rsid w:val="009B5E0B"/>
    <w:rsid w:val="009B5EF0"/>
    <w:rsid w:val="009B678E"/>
    <w:rsid w:val="009C3017"/>
    <w:rsid w:val="009C55EA"/>
    <w:rsid w:val="009C6A77"/>
    <w:rsid w:val="009C6BA8"/>
    <w:rsid w:val="009C7281"/>
    <w:rsid w:val="009C7A69"/>
    <w:rsid w:val="009D0076"/>
    <w:rsid w:val="009D1178"/>
    <w:rsid w:val="009D1ADE"/>
    <w:rsid w:val="009D32B1"/>
    <w:rsid w:val="009D4A81"/>
    <w:rsid w:val="009D6382"/>
    <w:rsid w:val="009D64C4"/>
    <w:rsid w:val="009D6732"/>
    <w:rsid w:val="009E08E5"/>
    <w:rsid w:val="009E0D48"/>
    <w:rsid w:val="009E2BAA"/>
    <w:rsid w:val="009E441B"/>
    <w:rsid w:val="009E4A9B"/>
    <w:rsid w:val="009F0CC0"/>
    <w:rsid w:val="009F21BF"/>
    <w:rsid w:val="009F30FE"/>
    <w:rsid w:val="009F36D7"/>
    <w:rsid w:val="009F42C0"/>
    <w:rsid w:val="009F4304"/>
    <w:rsid w:val="009F4BAC"/>
    <w:rsid w:val="009F5124"/>
    <w:rsid w:val="009F5358"/>
    <w:rsid w:val="009F53F3"/>
    <w:rsid w:val="009F5F63"/>
    <w:rsid w:val="009F6CB7"/>
    <w:rsid w:val="009F6E65"/>
    <w:rsid w:val="009F7B7C"/>
    <w:rsid w:val="009F7BB9"/>
    <w:rsid w:val="00A0058D"/>
    <w:rsid w:val="00A00A2C"/>
    <w:rsid w:val="00A00E50"/>
    <w:rsid w:val="00A01425"/>
    <w:rsid w:val="00A02EFE"/>
    <w:rsid w:val="00A03CCF"/>
    <w:rsid w:val="00A05A6F"/>
    <w:rsid w:val="00A06E9E"/>
    <w:rsid w:val="00A07994"/>
    <w:rsid w:val="00A10120"/>
    <w:rsid w:val="00A11B35"/>
    <w:rsid w:val="00A12710"/>
    <w:rsid w:val="00A12956"/>
    <w:rsid w:val="00A12EF2"/>
    <w:rsid w:val="00A13975"/>
    <w:rsid w:val="00A14583"/>
    <w:rsid w:val="00A16D3D"/>
    <w:rsid w:val="00A20D89"/>
    <w:rsid w:val="00A21EB4"/>
    <w:rsid w:val="00A2216F"/>
    <w:rsid w:val="00A222D5"/>
    <w:rsid w:val="00A2294F"/>
    <w:rsid w:val="00A23D6D"/>
    <w:rsid w:val="00A24265"/>
    <w:rsid w:val="00A25F70"/>
    <w:rsid w:val="00A277EC"/>
    <w:rsid w:val="00A27FBB"/>
    <w:rsid w:val="00A31865"/>
    <w:rsid w:val="00A354DF"/>
    <w:rsid w:val="00A367DF"/>
    <w:rsid w:val="00A36C03"/>
    <w:rsid w:val="00A410F0"/>
    <w:rsid w:val="00A41AD6"/>
    <w:rsid w:val="00A41F24"/>
    <w:rsid w:val="00A422A8"/>
    <w:rsid w:val="00A42612"/>
    <w:rsid w:val="00A4271F"/>
    <w:rsid w:val="00A433F9"/>
    <w:rsid w:val="00A4374A"/>
    <w:rsid w:val="00A43A52"/>
    <w:rsid w:val="00A46056"/>
    <w:rsid w:val="00A465D6"/>
    <w:rsid w:val="00A50796"/>
    <w:rsid w:val="00A51F9C"/>
    <w:rsid w:val="00A541D3"/>
    <w:rsid w:val="00A61983"/>
    <w:rsid w:val="00A624F4"/>
    <w:rsid w:val="00A64357"/>
    <w:rsid w:val="00A646C5"/>
    <w:rsid w:val="00A6485F"/>
    <w:rsid w:val="00A64FE0"/>
    <w:rsid w:val="00A66887"/>
    <w:rsid w:val="00A67252"/>
    <w:rsid w:val="00A700EB"/>
    <w:rsid w:val="00A711E3"/>
    <w:rsid w:val="00A71813"/>
    <w:rsid w:val="00A73428"/>
    <w:rsid w:val="00A74889"/>
    <w:rsid w:val="00A7502C"/>
    <w:rsid w:val="00A75835"/>
    <w:rsid w:val="00A75B26"/>
    <w:rsid w:val="00A75E42"/>
    <w:rsid w:val="00A779B6"/>
    <w:rsid w:val="00A77CE8"/>
    <w:rsid w:val="00A809F1"/>
    <w:rsid w:val="00A80DCF"/>
    <w:rsid w:val="00A81265"/>
    <w:rsid w:val="00A81369"/>
    <w:rsid w:val="00A818F2"/>
    <w:rsid w:val="00A81DAC"/>
    <w:rsid w:val="00A81EDA"/>
    <w:rsid w:val="00A84AAB"/>
    <w:rsid w:val="00A852FD"/>
    <w:rsid w:val="00A85544"/>
    <w:rsid w:val="00A85943"/>
    <w:rsid w:val="00A85AC0"/>
    <w:rsid w:val="00A85CCF"/>
    <w:rsid w:val="00A85EB8"/>
    <w:rsid w:val="00A85F26"/>
    <w:rsid w:val="00A86702"/>
    <w:rsid w:val="00A867C7"/>
    <w:rsid w:val="00A86B49"/>
    <w:rsid w:val="00A910E3"/>
    <w:rsid w:val="00A91455"/>
    <w:rsid w:val="00A91CC7"/>
    <w:rsid w:val="00A95A52"/>
    <w:rsid w:val="00A96228"/>
    <w:rsid w:val="00A968D2"/>
    <w:rsid w:val="00A976B7"/>
    <w:rsid w:val="00A9792D"/>
    <w:rsid w:val="00A97A90"/>
    <w:rsid w:val="00AA0ADA"/>
    <w:rsid w:val="00AA15B6"/>
    <w:rsid w:val="00AA3067"/>
    <w:rsid w:val="00AB0625"/>
    <w:rsid w:val="00AB0F83"/>
    <w:rsid w:val="00AB0FFF"/>
    <w:rsid w:val="00AB1498"/>
    <w:rsid w:val="00AB1746"/>
    <w:rsid w:val="00AB1D39"/>
    <w:rsid w:val="00AB1F4B"/>
    <w:rsid w:val="00AB23D9"/>
    <w:rsid w:val="00AB2454"/>
    <w:rsid w:val="00AB2CD2"/>
    <w:rsid w:val="00AB2CF7"/>
    <w:rsid w:val="00AB5B53"/>
    <w:rsid w:val="00AB73E2"/>
    <w:rsid w:val="00AC0B1A"/>
    <w:rsid w:val="00AC2FA0"/>
    <w:rsid w:val="00AC4AE6"/>
    <w:rsid w:val="00AC7C6D"/>
    <w:rsid w:val="00AD0AEF"/>
    <w:rsid w:val="00AD0F3E"/>
    <w:rsid w:val="00AD15D8"/>
    <w:rsid w:val="00AD249F"/>
    <w:rsid w:val="00AD2560"/>
    <w:rsid w:val="00AD2848"/>
    <w:rsid w:val="00AD34BC"/>
    <w:rsid w:val="00AD4BAC"/>
    <w:rsid w:val="00AD583C"/>
    <w:rsid w:val="00AD60B6"/>
    <w:rsid w:val="00AD63DA"/>
    <w:rsid w:val="00AD64AF"/>
    <w:rsid w:val="00AD6733"/>
    <w:rsid w:val="00AD6E1F"/>
    <w:rsid w:val="00AD7E99"/>
    <w:rsid w:val="00AE06B0"/>
    <w:rsid w:val="00AE108A"/>
    <w:rsid w:val="00AE197A"/>
    <w:rsid w:val="00AE36DC"/>
    <w:rsid w:val="00AE38A6"/>
    <w:rsid w:val="00AE3F72"/>
    <w:rsid w:val="00AE7749"/>
    <w:rsid w:val="00AF051D"/>
    <w:rsid w:val="00AF053B"/>
    <w:rsid w:val="00AF0981"/>
    <w:rsid w:val="00AF0EBA"/>
    <w:rsid w:val="00AF2C64"/>
    <w:rsid w:val="00AF4360"/>
    <w:rsid w:val="00AF6817"/>
    <w:rsid w:val="00B0129E"/>
    <w:rsid w:val="00B026B4"/>
    <w:rsid w:val="00B03633"/>
    <w:rsid w:val="00B03B5B"/>
    <w:rsid w:val="00B05728"/>
    <w:rsid w:val="00B102CA"/>
    <w:rsid w:val="00B1171B"/>
    <w:rsid w:val="00B12021"/>
    <w:rsid w:val="00B129DC"/>
    <w:rsid w:val="00B13158"/>
    <w:rsid w:val="00B13EFB"/>
    <w:rsid w:val="00B1424B"/>
    <w:rsid w:val="00B1627A"/>
    <w:rsid w:val="00B179FB"/>
    <w:rsid w:val="00B17AFA"/>
    <w:rsid w:val="00B20186"/>
    <w:rsid w:val="00B20F4F"/>
    <w:rsid w:val="00B21024"/>
    <w:rsid w:val="00B21895"/>
    <w:rsid w:val="00B21BDA"/>
    <w:rsid w:val="00B256F5"/>
    <w:rsid w:val="00B25B14"/>
    <w:rsid w:val="00B26345"/>
    <w:rsid w:val="00B274D7"/>
    <w:rsid w:val="00B31849"/>
    <w:rsid w:val="00B32C82"/>
    <w:rsid w:val="00B33405"/>
    <w:rsid w:val="00B361AD"/>
    <w:rsid w:val="00B367BF"/>
    <w:rsid w:val="00B36BE1"/>
    <w:rsid w:val="00B4041F"/>
    <w:rsid w:val="00B40C53"/>
    <w:rsid w:val="00B414E0"/>
    <w:rsid w:val="00B420E8"/>
    <w:rsid w:val="00B43738"/>
    <w:rsid w:val="00B4375B"/>
    <w:rsid w:val="00B438F6"/>
    <w:rsid w:val="00B472AE"/>
    <w:rsid w:val="00B4764E"/>
    <w:rsid w:val="00B518A2"/>
    <w:rsid w:val="00B51CDB"/>
    <w:rsid w:val="00B52F26"/>
    <w:rsid w:val="00B53B89"/>
    <w:rsid w:val="00B53D73"/>
    <w:rsid w:val="00B54052"/>
    <w:rsid w:val="00B56330"/>
    <w:rsid w:val="00B60528"/>
    <w:rsid w:val="00B60915"/>
    <w:rsid w:val="00B6191D"/>
    <w:rsid w:val="00B621F7"/>
    <w:rsid w:val="00B625B7"/>
    <w:rsid w:val="00B62A09"/>
    <w:rsid w:val="00B62A94"/>
    <w:rsid w:val="00B62B4F"/>
    <w:rsid w:val="00B636A0"/>
    <w:rsid w:val="00B63FFC"/>
    <w:rsid w:val="00B64263"/>
    <w:rsid w:val="00B64B59"/>
    <w:rsid w:val="00B67580"/>
    <w:rsid w:val="00B67A0A"/>
    <w:rsid w:val="00B723AA"/>
    <w:rsid w:val="00B72A1E"/>
    <w:rsid w:val="00B7341E"/>
    <w:rsid w:val="00B7450E"/>
    <w:rsid w:val="00B74704"/>
    <w:rsid w:val="00B76084"/>
    <w:rsid w:val="00B77202"/>
    <w:rsid w:val="00B77270"/>
    <w:rsid w:val="00B77E27"/>
    <w:rsid w:val="00B80DB8"/>
    <w:rsid w:val="00B81C18"/>
    <w:rsid w:val="00B81F1D"/>
    <w:rsid w:val="00B82628"/>
    <w:rsid w:val="00B8340D"/>
    <w:rsid w:val="00B83BB4"/>
    <w:rsid w:val="00B8423E"/>
    <w:rsid w:val="00B847D8"/>
    <w:rsid w:val="00B84D82"/>
    <w:rsid w:val="00B852A9"/>
    <w:rsid w:val="00B86E3E"/>
    <w:rsid w:val="00B86F61"/>
    <w:rsid w:val="00B91455"/>
    <w:rsid w:val="00B948AE"/>
    <w:rsid w:val="00B94A7D"/>
    <w:rsid w:val="00B94EEC"/>
    <w:rsid w:val="00B96516"/>
    <w:rsid w:val="00B96C81"/>
    <w:rsid w:val="00BA0495"/>
    <w:rsid w:val="00BA202F"/>
    <w:rsid w:val="00BA2075"/>
    <w:rsid w:val="00BA4260"/>
    <w:rsid w:val="00BA4411"/>
    <w:rsid w:val="00BA445C"/>
    <w:rsid w:val="00BA59EE"/>
    <w:rsid w:val="00BB03AE"/>
    <w:rsid w:val="00BB0558"/>
    <w:rsid w:val="00BB1F7C"/>
    <w:rsid w:val="00BB2735"/>
    <w:rsid w:val="00BB3023"/>
    <w:rsid w:val="00BB3161"/>
    <w:rsid w:val="00BB3EF3"/>
    <w:rsid w:val="00BB5585"/>
    <w:rsid w:val="00BB6164"/>
    <w:rsid w:val="00BB78A0"/>
    <w:rsid w:val="00BC164A"/>
    <w:rsid w:val="00BC1D3F"/>
    <w:rsid w:val="00BC2C73"/>
    <w:rsid w:val="00BC54A6"/>
    <w:rsid w:val="00BC5BE6"/>
    <w:rsid w:val="00BC6520"/>
    <w:rsid w:val="00BC6662"/>
    <w:rsid w:val="00BC6CC9"/>
    <w:rsid w:val="00BC705E"/>
    <w:rsid w:val="00BC7085"/>
    <w:rsid w:val="00BC7A33"/>
    <w:rsid w:val="00BD3147"/>
    <w:rsid w:val="00BD4BD4"/>
    <w:rsid w:val="00BD551E"/>
    <w:rsid w:val="00BE027B"/>
    <w:rsid w:val="00BE13DB"/>
    <w:rsid w:val="00BE154B"/>
    <w:rsid w:val="00BE16A4"/>
    <w:rsid w:val="00BE2615"/>
    <w:rsid w:val="00BE523B"/>
    <w:rsid w:val="00BF4F51"/>
    <w:rsid w:val="00BF67B2"/>
    <w:rsid w:val="00BF688C"/>
    <w:rsid w:val="00BF72AF"/>
    <w:rsid w:val="00BF7924"/>
    <w:rsid w:val="00C03DD3"/>
    <w:rsid w:val="00C03F97"/>
    <w:rsid w:val="00C05AEA"/>
    <w:rsid w:val="00C063B9"/>
    <w:rsid w:val="00C0725B"/>
    <w:rsid w:val="00C1236C"/>
    <w:rsid w:val="00C12C04"/>
    <w:rsid w:val="00C12D5E"/>
    <w:rsid w:val="00C15AA1"/>
    <w:rsid w:val="00C15D5E"/>
    <w:rsid w:val="00C16EC9"/>
    <w:rsid w:val="00C22A5D"/>
    <w:rsid w:val="00C23271"/>
    <w:rsid w:val="00C23583"/>
    <w:rsid w:val="00C26D58"/>
    <w:rsid w:val="00C27425"/>
    <w:rsid w:val="00C30231"/>
    <w:rsid w:val="00C30891"/>
    <w:rsid w:val="00C30966"/>
    <w:rsid w:val="00C31242"/>
    <w:rsid w:val="00C31721"/>
    <w:rsid w:val="00C31EEC"/>
    <w:rsid w:val="00C32046"/>
    <w:rsid w:val="00C33D36"/>
    <w:rsid w:val="00C33ED2"/>
    <w:rsid w:val="00C344A4"/>
    <w:rsid w:val="00C368C9"/>
    <w:rsid w:val="00C36B94"/>
    <w:rsid w:val="00C37728"/>
    <w:rsid w:val="00C37CC0"/>
    <w:rsid w:val="00C40578"/>
    <w:rsid w:val="00C41752"/>
    <w:rsid w:val="00C41F03"/>
    <w:rsid w:val="00C42904"/>
    <w:rsid w:val="00C443D8"/>
    <w:rsid w:val="00C46550"/>
    <w:rsid w:val="00C477C4"/>
    <w:rsid w:val="00C47D71"/>
    <w:rsid w:val="00C5001F"/>
    <w:rsid w:val="00C5094E"/>
    <w:rsid w:val="00C51404"/>
    <w:rsid w:val="00C5524F"/>
    <w:rsid w:val="00C55758"/>
    <w:rsid w:val="00C567D2"/>
    <w:rsid w:val="00C577B1"/>
    <w:rsid w:val="00C6136E"/>
    <w:rsid w:val="00C6176C"/>
    <w:rsid w:val="00C61AEF"/>
    <w:rsid w:val="00C62E18"/>
    <w:rsid w:val="00C63986"/>
    <w:rsid w:val="00C641E7"/>
    <w:rsid w:val="00C64621"/>
    <w:rsid w:val="00C66E89"/>
    <w:rsid w:val="00C67166"/>
    <w:rsid w:val="00C67F37"/>
    <w:rsid w:val="00C71233"/>
    <w:rsid w:val="00C71959"/>
    <w:rsid w:val="00C72F66"/>
    <w:rsid w:val="00C74544"/>
    <w:rsid w:val="00C74C99"/>
    <w:rsid w:val="00C753F7"/>
    <w:rsid w:val="00C75443"/>
    <w:rsid w:val="00C756FC"/>
    <w:rsid w:val="00C7712B"/>
    <w:rsid w:val="00C77C4A"/>
    <w:rsid w:val="00C807F6"/>
    <w:rsid w:val="00C814F2"/>
    <w:rsid w:val="00C833D3"/>
    <w:rsid w:val="00C842CE"/>
    <w:rsid w:val="00C8459F"/>
    <w:rsid w:val="00C84C12"/>
    <w:rsid w:val="00C9164C"/>
    <w:rsid w:val="00C9185F"/>
    <w:rsid w:val="00C920E7"/>
    <w:rsid w:val="00C92FE0"/>
    <w:rsid w:val="00C94FC2"/>
    <w:rsid w:val="00C95A0F"/>
    <w:rsid w:val="00C9621B"/>
    <w:rsid w:val="00C96C11"/>
    <w:rsid w:val="00CA03C0"/>
    <w:rsid w:val="00CA09EC"/>
    <w:rsid w:val="00CA1346"/>
    <w:rsid w:val="00CA165A"/>
    <w:rsid w:val="00CA1C3D"/>
    <w:rsid w:val="00CA289C"/>
    <w:rsid w:val="00CA2C30"/>
    <w:rsid w:val="00CA2D4E"/>
    <w:rsid w:val="00CA3510"/>
    <w:rsid w:val="00CA484A"/>
    <w:rsid w:val="00CA5858"/>
    <w:rsid w:val="00CA685F"/>
    <w:rsid w:val="00CA758A"/>
    <w:rsid w:val="00CA7772"/>
    <w:rsid w:val="00CA7DB5"/>
    <w:rsid w:val="00CB02DE"/>
    <w:rsid w:val="00CB05A6"/>
    <w:rsid w:val="00CB1088"/>
    <w:rsid w:val="00CB1412"/>
    <w:rsid w:val="00CB1552"/>
    <w:rsid w:val="00CB2596"/>
    <w:rsid w:val="00CB3872"/>
    <w:rsid w:val="00CB48E0"/>
    <w:rsid w:val="00CB710B"/>
    <w:rsid w:val="00CB7D63"/>
    <w:rsid w:val="00CC1794"/>
    <w:rsid w:val="00CC2682"/>
    <w:rsid w:val="00CC3AE0"/>
    <w:rsid w:val="00CC3FBA"/>
    <w:rsid w:val="00CC4286"/>
    <w:rsid w:val="00CC6CD5"/>
    <w:rsid w:val="00CC76F2"/>
    <w:rsid w:val="00CC7795"/>
    <w:rsid w:val="00CD1E25"/>
    <w:rsid w:val="00CD1EE5"/>
    <w:rsid w:val="00CD1F3E"/>
    <w:rsid w:val="00CD37BA"/>
    <w:rsid w:val="00CD3F8C"/>
    <w:rsid w:val="00CD4100"/>
    <w:rsid w:val="00CD63CC"/>
    <w:rsid w:val="00CD66D5"/>
    <w:rsid w:val="00CE0FC7"/>
    <w:rsid w:val="00CE13A2"/>
    <w:rsid w:val="00CE1CEC"/>
    <w:rsid w:val="00CE2A1B"/>
    <w:rsid w:val="00CE33E8"/>
    <w:rsid w:val="00CE3593"/>
    <w:rsid w:val="00CE5924"/>
    <w:rsid w:val="00CE78C9"/>
    <w:rsid w:val="00CE7E25"/>
    <w:rsid w:val="00CE7EDA"/>
    <w:rsid w:val="00CF081B"/>
    <w:rsid w:val="00CF0B36"/>
    <w:rsid w:val="00CF0EDC"/>
    <w:rsid w:val="00CF12E3"/>
    <w:rsid w:val="00CF25B9"/>
    <w:rsid w:val="00CF3E5D"/>
    <w:rsid w:val="00CF4CDC"/>
    <w:rsid w:val="00CF52C2"/>
    <w:rsid w:val="00CF68EE"/>
    <w:rsid w:val="00CF78BC"/>
    <w:rsid w:val="00D0098E"/>
    <w:rsid w:val="00D01CD0"/>
    <w:rsid w:val="00D03505"/>
    <w:rsid w:val="00D049D7"/>
    <w:rsid w:val="00D058D2"/>
    <w:rsid w:val="00D05AAC"/>
    <w:rsid w:val="00D075FE"/>
    <w:rsid w:val="00D07B83"/>
    <w:rsid w:val="00D07CD5"/>
    <w:rsid w:val="00D123E5"/>
    <w:rsid w:val="00D124ED"/>
    <w:rsid w:val="00D12902"/>
    <w:rsid w:val="00D13908"/>
    <w:rsid w:val="00D146CA"/>
    <w:rsid w:val="00D1511C"/>
    <w:rsid w:val="00D16914"/>
    <w:rsid w:val="00D20A9B"/>
    <w:rsid w:val="00D2209C"/>
    <w:rsid w:val="00D24FC9"/>
    <w:rsid w:val="00D258EA"/>
    <w:rsid w:val="00D26178"/>
    <w:rsid w:val="00D26224"/>
    <w:rsid w:val="00D26947"/>
    <w:rsid w:val="00D26F13"/>
    <w:rsid w:val="00D27C79"/>
    <w:rsid w:val="00D3065D"/>
    <w:rsid w:val="00D30B45"/>
    <w:rsid w:val="00D31169"/>
    <w:rsid w:val="00D3195E"/>
    <w:rsid w:val="00D32420"/>
    <w:rsid w:val="00D32776"/>
    <w:rsid w:val="00D32798"/>
    <w:rsid w:val="00D32B39"/>
    <w:rsid w:val="00D33A6A"/>
    <w:rsid w:val="00D342B5"/>
    <w:rsid w:val="00D3608D"/>
    <w:rsid w:val="00D37B8E"/>
    <w:rsid w:val="00D402A6"/>
    <w:rsid w:val="00D40895"/>
    <w:rsid w:val="00D42BCC"/>
    <w:rsid w:val="00D43C9A"/>
    <w:rsid w:val="00D43D2C"/>
    <w:rsid w:val="00D46297"/>
    <w:rsid w:val="00D4649A"/>
    <w:rsid w:val="00D46DB4"/>
    <w:rsid w:val="00D47136"/>
    <w:rsid w:val="00D505B0"/>
    <w:rsid w:val="00D511F8"/>
    <w:rsid w:val="00D529AE"/>
    <w:rsid w:val="00D54279"/>
    <w:rsid w:val="00D547EE"/>
    <w:rsid w:val="00D55031"/>
    <w:rsid w:val="00D55D74"/>
    <w:rsid w:val="00D5791A"/>
    <w:rsid w:val="00D60CD6"/>
    <w:rsid w:val="00D60D56"/>
    <w:rsid w:val="00D619FA"/>
    <w:rsid w:val="00D62B55"/>
    <w:rsid w:val="00D63550"/>
    <w:rsid w:val="00D645C8"/>
    <w:rsid w:val="00D65E42"/>
    <w:rsid w:val="00D71903"/>
    <w:rsid w:val="00D72135"/>
    <w:rsid w:val="00D72440"/>
    <w:rsid w:val="00D725B0"/>
    <w:rsid w:val="00D740D9"/>
    <w:rsid w:val="00D74410"/>
    <w:rsid w:val="00D75328"/>
    <w:rsid w:val="00D77652"/>
    <w:rsid w:val="00D81384"/>
    <w:rsid w:val="00D82173"/>
    <w:rsid w:val="00D82810"/>
    <w:rsid w:val="00D828B1"/>
    <w:rsid w:val="00D848C4"/>
    <w:rsid w:val="00D85C2D"/>
    <w:rsid w:val="00D85C82"/>
    <w:rsid w:val="00D9167D"/>
    <w:rsid w:val="00D92CF2"/>
    <w:rsid w:val="00D94A4A"/>
    <w:rsid w:val="00D954B4"/>
    <w:rsid w:val="00D9665F"/>
    <w:rsid w:val="00D96AFB"/>
    <w:rsid w:val="00D96BC6"/>
    <w:rsid w:val="00DA0ED4"/>
    <w:rsid w:val="00DA142B"/>
    <w:rsid w:val="00DA238F"/>
    <w:rsid w:val="00DA28EC"/>
    <w:rsid w:val="00DA4752"/>
    <w:rsid w:val="00DA5DCA"/>
    <w:rsid w:val="00DA64F8"/>
    <w:rsid w:val="00DA66E7"/>
    <w:rsid w:val="00DA6CFA"/>
    <w:rsid w:val="00DA712F"/>
    <w:rsid w:val="00DA7EFB"/>
    <w:rsid w:val="00DB0210"/>
    <w:rsid w:val="00DB0BBA"/>
    <w:rsid w:val="00DB28A9"/>
    <w:rsid w:val="00DB38E8"/>
    <w:rsid w:val="00DB3A3B"/>
    <w:rsid w:val="00DB3D89"/>
    <w:rsid w:val="00DB4C44"/>
    <w:rsid w:val="00DC0CEA"/>
    <w:rsid w:val="00DC2080"/>
    <w:rsid w:val="00DC2477"/>
    <w:rsid w:val="00DC33CA"/>
    <w:rsid w:val="00DC360B"/>
    <w:rsid w:val="00DC3EED"/>
    <w:rsid w:val="00DC415F"/>
    <w:rsid w:val="00DC4F9D"/>
    <w:rsid w:val="00DC5685"/>
    <w:rsid w:val="00DD0A0E"/>
    <w:rsid w:val="00DD0B22"/>
    <w:rsid w:val="00DD0EC2"/>
    <w:rsid w:val="00DD234E"/>
    <w:rsid w:val="00DD40D4"/>
    <w:rsid w:val="00DD454E"/>
    <w:rsid w:val="00DD4A65"/>
    <w:rsid w:val="00DD4E53"/>
    <w:rsid w:val="00DD4EA1"/>
    <w:rsid w:val="00DD6936"/>
    <w:rsid w:val="00DD7937"/>
    <w:rsid w:val="00DE1EDE"/>
    <w:rsid w:val="00DE3C66"/>
    <w:rsid w:val="00DE5838"/>
    <w:rsid w:val="00DE5CAB"/>
    <w:rsid w:val="00DE75EB"/>
    <w:rsid w:val="00DF0217"/>
    <w:rsid w:val="00DF193B"/>
    <w:rsid w:val="00DF415A"/>
    <w:rsid w:val="00DF719B"/>
    <w:rsid w:val="00DF7634"/>
    <w:rsid w:val="00E00243"/>
    <w:rsid w:val="00E020F8"/>
    <w:rsid w:val="00E048DD"/>
    <w:rsid w:val="00E049AC"/>
    <w:rsid w:val="00E07D47"/>
    <w:rsid w:val="00E11669"/>
    <w:rsid w:val="00E12268"/>
    <w:rsid w:val="00E13BF5"/>
    <w:rsid w:val="00E15778"/>
    <w:rsid w:val="00E16326"/>
    <w:rsid w:val="00E173A9"/>
    <w:rsid w:val="00E21168"/>
    <w:rsid w:val="00E2148D"/>
    <w:rsid w:val="00E2220C"/>
    <w:rsid w:val="00E23DFC"/>
    <w:rsid w:val="00E24314"/>
    <w:rsid w:val="00E243D5"/>
    <w:rsid w:val="00E259D1"/>
    <w:rsid w:val="00E27AEA"/>
    <w:rsid w:val="00E27EA7"/>
    <w:rsid w:val="00E30621"/>
    <w:rsid w:val="00E3135B"/>
    <w:rsid w:val="00E319ED"/>
    <w:rsid w:val="00E3289F"/>
    <w:rsid w:val="00E32E4D"/>
    <w:rsid w:val="00E33CB4"/>
    <w:rsid w:val="00E348A3"/>
    <w:rsid w:val="00E40C07"/>
    <w:rsid w:val="00E40C51"/>
    <w:rsid w:val="00E41233"/>
    <w:rsid w:val="00E41323"/>
    <w:rsid w:val="00E416DD"/>
    <w:rsid w:val="00E41E87"/>
    <w:rsid w:val="00E41F32"/>
    <w:rsid w:val="00E42CE3"/>
    <w:rsid w:val="00E452A2"/>
    <w:rsid w:val="00E46FF2"/>
    <w:rsid w:val="00E50AAF"/>
    <w:rsid w:val="00E51DAD"/>
    <w:rsid w:val="00E57CE0"/>
    <w:rsid w:val="00E60679"/>
    <w:rsid w:val="00E61671"/>
    <w:rsid w:val="00E66A49"/>
    <w:rsid w:val="00E66F06"/>
    <w:rsid w:val="00E7293B"/>
    <w:rsid w:val="00E73A3B"/>
    <w:rsid w:val="00E73AE1"/>
    <w:rsid w:val="00E7478A"/>
    <w:rsid w:val="00E77317"/>
    <w:rsid w:val="00E8130F"/>
    <w:rsid w:val="00E8226E"/>
    <w:rsid w:val="00E83F08"/>
    <w:rsid w:val="00E84F63"/>
    <w:rsid w:val="00E865D8"/>
    <w:rsid w:val="00E86AC8"/>
    <w:rsid w:val="00E90E90"/>
    <w:rsid w:val="00E91A79"/>
    <w:rsid w:val="00E922ED"/>
    <w:rsid w:val="00E92762"/>
    <w:rsid w:val="00E94091"/>
    <w:rsid w:val="00E954E7"/>
    <w:rsid w:val="00E95C6E"/>
    <w:rsid w:val="00E96536"/>
    <w:rsid w:val="00E96736"/>
    <w:rsid w:val="00E968AB"/>
    <w:rsid w:val="00E96AA1"/>
    <w:rsid w:val="00EA0252"/>
    <w:rsid w:val="00EA0610"/>
    <w:rsid w:val="00EA16E6"/>
    <w:rsid w:val="00EA297A"/>
    <w:rsid w:val="00EA30C4"/>
    <w:rsid w:val="00EA3E63"/>
    <w:rsid w:val="00EA47B1"/>
    <w:rsid w:val="00EA62B5"/>
    <w:rsid w:val="00EA6396"/>
    <w:rsid w:val="00EA7404"/>
    <w:rsid w:val="00EA7888"/>
    <w:rsid w:val="00EB0BC4"/>
    <w:rsid w:val="00EB1AF4"/>
    <w:rsid w:val="00EB254F"/>
    <w:rsid w:val="00EB2D0A"/>
    <w:rsid w:val="00EB3A49"/>
    <w:rsid w:val="00EB3A6F"/>
    <w:rsid w:val="00EB4D66"/>
    <w:rsid w:val="00EB54DC"/>
    <w:rsid w:val="00EB5AE3"/>
    <w:rsid w:val="00EB6847"/>
    <w:rsid w:val="00EB6994"/>
    <w:rsid w:val="00EB6B90"/>
    <w:rsid w:val="00EB7162"/>
    <w:rsid w:val="00EB73D5"/>
    <w:rsid w:val="00EB764E"/>
    <w:rsid w:val="00EB7DE6"/>
    <w:rsid w:val="00EB7FCA"/>
    <w:rsid w:val="00EC01F8"/>
    <w:rsid w:val="00EC0F0B"/>
    <w:rsid w:val="00EC360F"/>
    <w:rsid w:val="00EC5C96"/>
    <w:rsid w:val="00EC72FE"/>
    <w:rsid w:val="00ED1B4D"/>
    <w:rsid w:val="00ED1DE2"/>
    <w:rsid w:val="00ED2DC5"/>
    <w:rsid w:val="00ED44BE"/>
    <w:rsid w:val="00ED53C6"/>
    <w:rsid w:val="00ED6164"/>
    <w:rsid w:val="00ED6567"/>
    <w:rsid w:val="00ED6B3D"/>
    <w:rsid w:val="00ED6B63"/>
    <w:rsid w:val="00EE518A"/>
    <w:rsid w:val="00EE5281"/>
    <w:rsid w:val="00EE5632"/>
    <w:rsid w:val="00EE5F8B"/>
    <w:rsid w:val="00EE6D39"/>
    <w:rsid w:val="00EF1CC3"/>
    <w:rsid w:val="00EF47B5"/>
    <w:rsid w:val="00EF49C5"/>
    <w:rsid w:val="00EF55AA"/>
    <w:rsid w:val="00EF5658"/>
    <w:rsid w:val="00EF56C4"/>
    <w:rsid w:val="00EF61B4"/>
    <w:rsid w:val="00EF6276"/>
    <w:rsid w:val="00F00010"/>
    <w:rsid w:val="00F00C90"/>
    <w:rsid w:val="00F01380"/>
    <w:rsid w:val="00F02BC7"/>
    <w:rsid w:val="00F04C64"/>
    <w:rsid w:val="00F061C5"/>
    <w:rsid w:val="00F06AA4"/>
    <w:rsid w:val="00F07042"/>
    <w:rsid w:val="00F071DD"/>
    <w:rsid w:val="00F103F2"/>
    <w:rsid w:val="00F1104D"/>
    <w:rsid w:val="00F12F3D"/>
    <w:rsid w:val="00F14710"/>
    <w:rsid w:val="00F14FA0"/>
    <w:rsid w:val="00F1597E"/>
    <w:rsid w:val="00F15C87"/>
    <w:rsid w:val="00F16E02"/>
    <w:rsid w:val="00F211CD"/>
    <w:rsid w:val="00F216C9"/>
    <w:rsid w:val="00F24979"/>
    <w:rsid w:val="00F263B7"/>
    <w:rsid w:val="00F27012"/>
    <w:rsid w:val="00F2786C"/>
    <w:rsid w:val="00F27D19"/>
    <w:rsid w:val="00F30E64"/>
    <w:rsid w:val="00F31314"/>
    <w:rsid w:val="00F313A9"/>
    <w:rsid w:val="00F32289"/>
    <w:rsid w:val="00F33482"/>
    <w:rsid w:val="00F34B07"/>
    <w:rsid w:val="00F34E38"/>
    <w:rsid w:val="00F36CBB"/>
    <w:rsid w:val="00F3718D"/>
    <w:rsid w:val="00F40977"/>
    <w:rsid w:val="00F418E6"/>
    <w:rsid w:val="00F50474"/>
    <w:rsid w:val="00F508CE"/>
    <w:rsid w:val="00F510B8"/>
    <w:rsid w:val="00F514CE"/>
    <w:rsid w:val="00F5159D"/>
    <w:rsid w:val="00F54BC8"/>
    <w:rsid w:val="00F5539B"/>
    <w:rsid w:val="00F5582E"/>
    <w:rsid w:val="00F559FF"/>
    <w:rsid w:val="00F57F81"/>
    <w:rsid w:val="00F60170"/>
    <w:rsid w:val="00F60D40"/>
    <w:rsid w:val="00F61331"/>
    <w:rsid w:val="00F62D2A"/>
    <w:rsid w:val="00F65D84"/>
    <w:rsid w:val="00F67417"/>
    <w:rsid w:val="00F67A68"/>
    <w:rsid w:val="00F71FC4"/>
    <w:rsid w:val="00F7258D"/>
    <w:rsid w:val="00F729D3"/>
    <w:rsid w:val="00F759BE"/>
    <w:rsid w:val="00F75DC8"/>
    <w:rsid w:val="00F80D6F"/>
    <w:rsid w:val="00F80F11"/>
    <w:rsid w:val="00F8112B"/>
    <w:rsid w:val="00F823FC"/>
    <w:rsid w:val="00F830FC"/>
    <w:rsid w:val="00F8470A"/>
    <w:rsid w:val="00F85F2D"/>
    <w:rsid w:val="00F8779C"/>
    <w:rsid w:val="00F9105D"/>
    <w:rsid w:val="00F912A2"/>
    <w:rsid w:val="00F92D1A"/>
    <w:rsid w:val="00F93102"/>
    <w:rsid w:val="00F940FC"/>
    <w:rsid w:val="00F94521"/>
    <w:rsid w:val="00F94BC7"/>
    <w:rsid w:val="00FA0E65"/>
    <w:rsid w:val="00FA0EC9"/>
    <w:rsid w:val="00FA1211"/>
    <w:rsid w:val="00FA1ABF"/>
    <w:rsid w:val="00FA24A1"/>
    <w:rsid w:val="00FA2670"/>
    <w:rsid w:val="00FA2E94"/>
    <w:rsid w:val="00FA5C80"/>
    <w:rsid w:val="00FA6D1F"/>
    <w:rsid w:val="00FA7446"/>
    <w:rsid w:val="00FB0392"/>
    <w:rsid w:val="00FB1249"/>
    <w:rsid w:val="00FB1499"/>
    <w:rsid w:val="00FB15A4"/>
    <w:rsid w:val="00FB27D7"/>
    <w:rsid w:val="00FB33D3"/>
    <w:rsid w:val="00FB656A"/>
    <w:rsid w:val="00FB7787"/>
    <w:rsid w:val="00FB7F2B"/>
    <w:rsid w:val="00FC0372"/>
    <w:rsid w:val="00FC15C4"/>
    <w:rsid w:val="00FC4371"/>
    <w:rsid w:val="00FC46AC"/>
    <w:rsid w:val="00FC4EE5"/>
    <w:rsid w:val="00FC4FB0"/>
    <w:rsid w:val="00FC525E"/>
    <w:rsid w:val="00FC7157"/>
    <w:rsid w:val="00FC717F"/>
    <w:rsid w:val="00FC7E86"/>
    <w:rsid w:val="00FD1180"/>
    <w:rsid w:val="00FD16F5"/>
    <w:rsid w:val="00FD16FA"/>
    <w:rsid w:val="00FD23AC"/>
    <w:rsid w:val="00FD411E"/>
    <w:rsid w:val="00FD42D3"/>
    <w:rsid w:val="00FD490C"/>
    <w:rsid w:val="00FD4C0B"/>
    <w:rsid w:val="00FD587C"/>
    <w:rsid w:val="00FD6798"/>
    <w:rsid w:val="00FD78AD"/>
    <w:rsid w:val="00FD7C2B"/>
    <w:rsid w:val="00FE0406"/>
    <w:rsid w:val="00FE211A"/>
    <w:rsid w:val="00FE26E0"/>
    <w:rsid w:val="00FE3BD7"/>
    <w:rsid w:val="00FE429A"/>
    <w:rsid w:val="00FE5335"/>
    <w:rsid w:val="00FE698B"/>
    <w:rsid w:val="00FE6ABD"/>
    <w:rsid w:val="00FE7F4D"/>
    <w:rsid w:val="00FF0072"/>
    <w:rsid w:val="00FF0D18"/>
    <w:rsid w:val="00FF0DAD"/>
    <w:rsid w:val="00FF1C9D"/>
    <w:rsid w:val="00FF2D8B"/>
    <w:rsid w:val="00FF3059"/>
    <w:rsid w:val="00FF39BE"/>
    <w:rsid w:val="00FF3E05"/>
    <w:rsid w:val="00FF7B0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basedOn w:val="Normal"/>
    <w:next w:val="Normal"/>
    <w:link w:val="Heading1Char"/>
    <w:qFormat/>
    <w:rsid w:val="0092516A"/>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semiHidden/>
    <w:unhideWhenUsed/>
    <w:qFormat/>
    <w:rsid w:val="0092516A"/>
    <w:pPr>
      <w:keepNext/>
      <w:spacing w:before="240" w:after="60"/>
      <w:outlineLvl w:val="1"/>
    </w:pPr>
    <w:rPr>
      <w:rFonts w:ascii="Cambria" w:hAnsi="Cambria" w:cs="Times New Roman"/>
      <w:b/>
      <w:bCs/>
      <w:i/>
      <w:iCs/>
    </w:rPr>
  </w:style>
  <w:style w:type="paragraph" w:styleId="Heading3">
    <w:name w:val="heading 3"/>
    <w:basedOn w:val="Normal"/>
    <w:next w:val="Normal"/>
    <w:link w:val="Heading3Char"/>
    <w:semiHidden/>
    <w:unhideWhenUsed/>
    <w:qFormat/>
    <w:rsid w:val="0092516A"/>
    <w:pPr>
      <w:keepNext/>
      <w:spacing w:before="240" w:after="60"/>
      <w:outlineLvl w:val="2"/>
    </w:pPr>
    <w:rPr>
      <w:rFonts w:ascii="Cambria"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385F8F"/>
    <w:pPr>
      <w:tabs>
        <w:tab w:val="center" w:pos="4153"/>
        <w:tab w:val="right" w:pos="8306"/>
      </w:tabs>
    </w:pPr>
  </w:style>
  <w:style w:type="character" w:styleId="PageNumber">
    <w:name w:val="page number"/>
    <w:basedOn w:val="DefaultParagraphFont"/>
    <w:rsid w:val="00385F8F"/>
  </w:style>
  <w:style w:type="paragraph" w:styleId="Header">
    <w:name w:val="header"/>
    <w:basedOn w:val="Normal"/>
    <w:link w:val="HeaderChar"/>
    <w:rsid w:val="00385F8F"/>
    <w:pPr>
      <w:tabs>
        <w:tab w:val="center" w:pos="4153"/>
        <w:tab w:val="right" w:pos="8306"/>
      </w:tabs>
    </w:pPr>
  </w:style>
  <w:style w:type="table" w:styleId="TableGrid">
    <w:name w:val="Table Grid"/>
    <w:basedOn w:val="TableNormal"/>
    <w:rsid w:val="002A4FB1"/>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semiHidden/>
    <w:rsid w:val="00006E34"/>
    <w:pPr>
      <w:bidi w:val="0"/>
    </w:pPr>
    <w:rPr>
      <w:rFonts w:cs="B Lotus"/>
      <w:sz w:val="20"/>
      <w:szCs w:val="20"/>
    </w:rPr>
  </w:style>
  <w:style w:type="character" w:styleId="FootnoteReference">
    <w:name w:val="footnote reference"/>
    <w:uiPriority w:val="99"/>
    <w:semiHidden/>
    <w:rsid w:val="00006E34"/>
    <w:rPr>
      <w:vertAlign w:val="superscript"/>
    </w:rPr>
  </w:style>
  <w:style w:type="paragraph" w:customStyle="1" w:styleId="a">
    <w:name w:val="تیتر اول"/>
    <w:basedOn w:val="Normal"/>
    <w:link w:val="Char"/>
    <w:qFormat/>
    <w:rsid w:val="001B6046"/>
    <w:pPr>
      <w:spacing w:before="240" w:after="240"/>
      <w:jc w:val="center"/>
      <w:outlineLvl w:val="1"/>
    </w:pPr>
    <w:rPr>
      <w:rFonts w:ascii="IRYakout" w:hAnsi="IRYakout" w:cs="IRYakout"/>
      <w:bCs/>
      <w:sz w:val="32"/>
      <w:szCs w:val="32"/>
      <w:lang w:bidi="fa-IR"/>
    </w:rPr>
  </w:style>
  <w:style w:type="paragraph" w:customStyle="1" w:styleId="a0">
    <w:name w:val="تیتر دوم"/>
    <w:basedOn w:val="Normal"/>
    <w:link w:val="Char0"/>
    <w:qFormat/>
    <w:rsid w:val="001B6046"/>
    <w:pPr>
      <w:spacing w:before="240" w:after="60"/>
      <w:jc w:val="both"/>
      <w:outlineLvl w:val="2"/>
    </w:pPr>
    <w:rPr>
      <w:rFonts w:ascii="IRZar" w:hAnsi="IRZar" w:cs="IRZar"/>
      <w:bCs/>
      <w:sz w:val="24"/>
      <w:szCs w:val="24"/>
      <w:lang w:bidi="fa-IR"/>
    </w:rPr>
  </w:style>
  <w:style w:type="character" w:customStyle="1" w:styleId="Char">
    <w:name w:val="تیتر اول Char"/>
    <w:link w:val="a"/>
    <w:rsid w:val="001B6046"/>
    <w:rPr>
      <w:rFonts w:ascii="IRYakout" w:hAnsi="IRYakout" w:cs="IRYakout"/>
      <w:bCs/>
      <w:sz w:val="32"/>
      <w:szCs w:val="32"/>
      <w:lang w:bidi="fa-IR"/>
    </w:rPr>
  </w:style>
  <w:style w:type="character" w:customStyle="1" w:styleId="Heading1Char">
    <w:name w:val="Heading 1 Char"/>
    <w:link w:val="Heading1"/>
    <w:rsid w:val="0092516A"/>
    <w:rPr>
      <w:rFonts w:ascii="Cambria" w:eastAsia="Times New Roman" w:hAnsi="Cambria" w:cs="Times New Roman"/>
      <w:b/>
      <w:bCs/>
      <w:kern w:val="32"/>
      <w:sz w:val="32"/>
      <w:szCs w:val="32"/>
    </w:rPr>
  </w:style>
  <w:style w:type="character" w:customStyle="1" w:styleId="Char0">
    <w:name w:val="تیتر دوم Char"/>
    <w:link w:val="a0"/>
    <w:rsid w:val="001B6046"/>
    <w:rPr>
      <w:rFonts w:ascii="IRZar" w:hAnsi="IRZar" w:cs="IRZar"/>
      <w:bCs/>
      <w:sz w:val="24"/>
      <w:szCs w:val="24"/>
      <w:lang w:bidi="fa-IR"/>
    </w:rPr>
  </w:style>
  <w:style w:type="character" w:customStyle="1" w:styleId="Heading2Char">
    <w:name w:val="Heading 2 Char"/>
    <w:link w:val="Heading2"/>
    <w:semiHidden/>
    <w:rsid w:val="0092516A"/>
    <w:rPr>
      <w:rFonts w:ascii="Cambria" w:eastAsia="Times New Roman" w:hAnsi="Cambria" w:cs="Times New Roman"/>
      <w:b/>
      <w:bCs/>
      <w:i/>
      <w:iCs/>
      <w:sz w:val="28"/>
      <w:szCs w:val="28"/>
    </w:rPr>
  </w:style>
  <w:style w:type="character" w:customStyle="1" w:styleId="Heading3Char">
    <w:name w:val="Heading 3 Char"/>
    <w:link w:val="Heading3"/>
    <w:semiHidden/>
    <w:rsid w:val="0092516A"/>
    <w:rPr>
      <w:rFonts w:ascii="Cambria" w:eastAsia="Times New Roman" w:hAnsi="Cambria" w:cs="Times New Roman"/>
      <w:b/>
      <w:bCs/>
      <w:sz w:val="26"/>
      <w:szCs w:val="26"/>
    </w:rPr>
  </w:style>
  <w:style w:type="paragraph" w:styleId="TOC1">
    <w:name w:val="toc 1"/>
    <w:basedOn w:val="Normal"/>
    <w:next w:val="Normal"/>
    <w:uiPriority w:val="39"/>
    <w:rsid w:val="00F24979"/>
    <w:pPr>
      <w:spacing w:before="100"/>
      <w:jc w:val="both"/>
    </w:pPr>
    <w:rPr>
      <w:rFonts w:ascii="IRZar" w:hAnsi="IRZar" w:cs="IRZar"/>
      <w:bCs/>
      <w:noProof/>
      <w:sz w:val="26"/>
      <w:szCs w:val="26"/>
      <w:lang w:bidi="fa-IR"/>
    </w:rPr>
  </w:style>
  <w:style w:type="paragraph" w:styleId="TOC2">
    <w:name w:val="toc 2"/>
    <w:basedOn w:val="Normal"/>
    <w:next w:val="Normal"/>
    <w:uiPriority w:val="39"/>
    <w:rsid w:val="00F24979"/>
    <w:pPr>
      <w:spacing w:before="120"/>
      <w:jc w:val="both"/>
    </w:pPr>
    <w:rPr>
      <w:rFonts w:ascii="IRYakout" w:hAnsi="IRYakout" w:cs="IRYakout"/>
      <w:bCs/>
    </w:rPr>
  </w:style>
  <w:style w:type="character" w:styleId="Hyperlink">
    <w:name w:val="Hyperlink"/>
    <w:uiPriority w:val="99"/>
    <w:unhideWhenUsed/>
    <w:rsid w:val="0092516A"/>
    <w:rPr>
      <w:color w:val="0000FF"/>
      <w:u w:val="single"/>
    </w:rPr>
  </w:style>
  <w:style w:type="character" w:customStyle="1" w:styleId="HeaderChar">
    <w:name w:val="Header Char"/>
    <w:link w:val="Header"/>
    <w:rsid w:val="00F33482"/>
    <w:rPr>
      <w:rFonts w:cs="B Zar"/>
      <w:sz w:val="28"/>
      <w:szCs w:val="28"/>
    </w:rPr>
  </w:style>
  <w:style w:type="paragraph" w:customStyle="1" w:styleId="a1">
    <w:name w:val="متن"/>
    <w:basedOn w:val="Normal"/>
    <w:link w:val="Char1"/>
    <w:qFormat/>
    <w:rsid w:val="00F33482"/>
    <w:pPr>
      <w:ind w:firstLine="284"/>
      <w:jc w:val="both"/>
    </w:pPr>
    <w:rPr>
      <w:rFonts w:ascii="IRNazli" w:hAnsi="IRNazli" w:cs="IRNazli"/>
      <w:lang w:bidi="fa-IR"/>
    </w:rPr>
  </w:style>
  <w:style w:type="paragraph" w:customStyle="1" w:styleId="a2">
    <w:name w:val="احادیث"/>
    <w:basedOn w:val="a1"/>
    <w:link w:val="Char2"/>
    <w:qFormat/>
    <w:rsid w:val="00785230"/>
    <w:rPr>
      <w:rFonts w:ascii="KFGQPC Uthman Taha Naskh" w:hAnsi="KFGQPC Uthman Taha Naskh" w:cs="KFGQPC Uthman Taha Naskh"/>
      <w:sz w:val="27"/>
      <w:szCs w:val="27"/>
    </w:rPr>
  </w:style>
  <w:style w:type="character" w:customStyle="1" w:styleId="Char1">
    <w:name w:val="متن Char"/>
    <w:link w:val="a1"/>
    <w:rsid w:val="00F33482"/>
    <w:rPr>
      <w:rFonts w:ascii="IRNazli" w:hAnsi="IRNazli" w:cs="IRNazli"/>
      <w:sz w:val="28"/>
      <w:szCs w:val="28"/>
      <w:lang w:bidi="fa-IR"/>
    </w:rPr>
  </w:style>
  <w:style w:type="paragraph" w:customStyle="1" w:styleId="a3">
    <w:name w:val="نص عربی"/>
    <w:basedOn w:val="a1"/>
    <w:link w:val="Char3"/>
    <w:qFormat/>
    <w:rsid w:val="00785230"/>
    <w:rPr>
      <w:rFonts w:ascii="mylotus" w:hAnsi="mylotus" w:cs="mylotus"/>
      <w:sz w:val="27"/>
      <w:szCs w:val="27"/>
    </w:rPr>
  </w:style>
  <w:style w:type="character" w:customStyle="1" w:styleId="Char2">
    <w:name w:val="احادیث Char"/>
    <w:link w:val="a2"/>
    <w:rsid w:val="00785230"/>
    <w:rPr>
      <w:rFonts w:ascii="KFGQPC Uthman Taha Naskh" w:hAnsi="KFGQPC Uthman Taha Naskh" w:cs="KFGQPC Uthman Taha Naskh"/>
      <w:sz w:val="27"/>
      <w:szCs w:val="27"/>
      <w:lang w:bidi="fa-IR"/>
    </w:rPr>
  </w:style>
  <w:style w:type="paragraph" w:customStyle="1" w:styleId="a4">
    <w:name w:val="باب"/>
    <w:basedOn w:val="a"/>
    <w:link w:val="Char4"/>
    <w:qFormat/>
    <w:rsid w:val="00F24979"/>
    <w:pPr>
      <w:spacing w:before="2000" w:after="400"/>
      <w:outlineLvl w:val="0"/>
    </w:pPr>
    <w:rPr>
      <w:rFonts w:ascii="IRTitr" w:hAnsi="IRTitr" w:cs="IRTitr"/>
      <w:sz w:val="50"/>
      <w:szCs w:val="50"/>
    </w:rPr>
  </w:style>
  <w:style w:type="character" w:customStyle="1" w:styleId="Char3">
    <w:name w:val="نص عربی Char"/>
    <w:link w:val="a3"/>
    <w:rsid w:val="00785230"/>
    <w:rPr>
      <w:rFonts w:ascii="mylotus" w:hAnsi="mylotus" w:cs="mylotus"/>
      <w:sz w:val="27"/>
      <w:szCs w:val="27"/>
      <w:lang w:bidi="fa-IR"/>
    </w:rPr>
  </w:style>
  <w:style w:type="paragraph" w:customStyle="1" w:styleId="a5">
    <w:name w:val="تیتر سوم"/>
    <w:basedOn w:val="a0"/>
    <w:link w:val="Char5"/>
    <w:qFormat/>
    <w:rsid w:val="00F24979"/>
    <w:pPr>
      <w:spacing w:after="0"/>
      <w:outlineLvl w:val="3"/>
    </w:pPr>
    <w:rPr>
      <w:rFonts w:ascii="IRNazli" w:hAnsi="IRNazli" w:cs="IRNazli"/>
      <w:sz w:val="26"/>
      <w:szCs w:val="26"/>
    </w:rPr>
  </w:style>
  <w:style w:type="character" w:customStyle="1" w:styleId="Char4">
    <w:name w:val="باب Char"/>
    <w:link w:val="a4"/>
    <w:rsid w:val="00F24979"/>
    <w:rPr>
      <w:rFonts w:ascii="IRTitr" w:hAnsi="IRTitr" w:cs="IRTitr"/>
      <w:bCs/>
      <w:sz w:val="50"/>
      <w:szCs w:val="50"/>
      <w:lang w:bidi="fa-IR"/>
    </w:rPr>
  </w:style>
  <w:style w:type="paragraph" w:styleId="TOC5">
    <w:name w:val="toc 5"/>
    <w:basedOn w:val="Normal"/>
    <w:next w:val="Normal"/>
    <w:autoRedefine/>
    <w:uiPriority w:val="39"/>
    <w:unhideWhenUsed/>
    <w:rsid w:val="00F24979"/>
    <w:pPr>
      <w:bidi w:val="0"/>
      <w:spacing w:after="100" w:line="276" w:lineRule="auto"/>
      <w:ind w:left="880"/>
    </w:pPr>
    <w:rPr>
      <w:rFonts w:ascii="Calibri" w:hAnsi="Calibri" w:cs="Arial"/>
      <w:sz w:val="22"/>
      <w:szCs w:val="22"/>
    </w:rPr>
  </w:style>
  <w:style w:type="character" w:customStyle="1" w:styleId="Char5">
    <w:name w:val="تیتر سوم Char"/>
    <w:link w:val="a5"/>
    <w:rsid w:val="00F24979"/>
    <w:rPr>
      <w:rFonts w:ascii="IRNazli" w:hAnsi="IRNazli" w:cs="IRNazli"/>
      <w:bCs/>
      <w:sz w:val="26"/>
      <w:szCs w:val="26"/>
      <w:lang w:bidi="fa-IR"/>
    </w:rPr>
  </w:style>
  <w:style w:type="paragraph" w:styleId="TOC3">
    <w:name w:val="toc 3"/>
    <w:basedOn w:val="Normal"/>
    <w:next w:val="Normal"/>
    <w:uiPriority w:val="39"/>
    <w:rsid w:val="00F24979"/>
    <w:pPr>
      <w:ind w:left="284"/>
      <w:jc w:val="both"/>
    </w:pPr>
    <w:rPr>
      <w:rFonts w:ascii="IRNazli" w:hAnsi="IRNazli" w:cs="IRNazli"/>
    </w:rPr>
  </w:style>
  <w:style w:type="paragraph" w:styleId="TOC4">
    <w:name w:val="toc 4"/>
    <w:basedOn w:val="Normal"/>
    <w:next w:val="Normal"/>
    <w:uiPriority w:val="39"/>
    <w:rsid w:val="00F24979"/>
    <w:pPr>
      <w:ind w:left="567"/>
      <w:jc w:val="both"/>
    </w:pPr>
    <w:rPr>
      <w:rFonts w:ascii="IRNazli" w:hAnsi="IRNazli" w:cs="IRNazli"/>
      <w:sz w:val="26"/>
      <w:szCs w:val="26"/>
    </w:rPr>
  </w:style>
  <w:style w:type="paragraph" w:styleId="TOC6">
    <w:name w:val="toc 6"/>
    <w:basedOn w:val="Normal"/>
    <w:next w:val="Normal"/>
    <w:autoRedefine/>
    <w:uiPriority w:val="39"/>
    <w:unhideWhenUsed/>
    <w:rsid w:val="00F24979"/>
    <w:pPr>
      <w:bidi w:val="0"/>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F24979"/>
    <w:pPr>
      <w:bidi w:val="0"/>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F24979"/>
    <w:pPr>
      <w:bidi w:val="0"/>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F24979"/>
    <w:pPr>
      <w:bidi w:val="0"/>
      <w:spacing w:after="100" w:line="276" w:lineRule="auto"/>
      <w:ind w:left="1760"/>
    </w:pPr>
    <w:rPr>
      <w:rFonts w:ascii="Calibri" w:hAnsi="Calibri" w:cs="Arial"/>
      <w:sz w:val="22"/>
      <w:szCs w:val="22"/>
    </w:rPr>
  </w:style>
  <w:style w:type="paragraph" w:customStyle="1" w:styleId="1-">
    <w:name w:val="1- تخریج آیات"/>
    <w:basedOn w:val="a1"/>
    <w:link w:val="1-Char"/>
    <w:qFormat/>
    <w:rsid w:val="00795486"/>
    <w:rPr>
      <w:rFonts w:ascii="IRLotus" w:hAnsi="IRLotus" w:cs="IRLotus"/>
      <w:sz w:val="24"/>
      <w:szCs w:val="24"/>
    </w:rPr>
  </w:style>
  <w:style w:type="character" w:customStyle="1" w:styleId="1-Char">
    <w:name w:val="1- تخریج آیات Char"/>
    <w:basedOn w:val="Char1"/>
    <w:link w:val="1-"/>
    <w:rsid w:val="00795486"/>
    <w:rPr>
      <w:rFonts w:ascii="IRLotus" w:hAnsi="IRLotus" w:cs="IRLotus"/>
      <w:sz w:val="24"/>
      <w:szCs w:val="24"/>
      <w:lang w:bidi="fa-IR"/>
    </w:rPr>
  </w:style>
  <w:style w:type="paragraph" w:customStyle="1" w:styleId="8-">
    <w:name w:val="8- متن پاورقی"/>
    <w:basedOn w:val="Normal"/>
    <w:link w:val="8-Char"/>
    <w:qFormat/>
    <w:rsid w:val="000026AB"/>
    <w:pPr>
      <w:ind w:left="272" w:hanging="272"/>
      <w:jc w:val="both"/>
    </w:pPr>
    <w:rPr>
      <w:rFonts w:ascii="IRNazli" w:eastAsia="Calibri" w:hAnsi="IRNazli" w:cs="IRNazli"/>
      <w:sz w:val="24"/>
      <w:szCs w:val="24"/>
    </w:rPr>
  </w:style>
  <w:style w:type="character" w:customStyle="1" w:styleId="8-Char">
    <w:name w:val="8- متن پاورقی Char"/>
    <w:basedOn w:val="DefaultParagraphFont"/>
    <w:link w:val="8-"/>
    <w:rsid w:val="000026AB"/>
    <w:rPr>
      <w:rFonts w:ascii="IRNazli" w:eastAsia="Calibri" w:hAnsi="IRNazli" w:cs="IRNazl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basedOn w:val="Normal"/>
    <w:next w:val="Normal"/>
    <w:link w:val="Heading1Char"/>
    <w:qFormat/>
    <w:rsid w:val="0092516A"/>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semiHidden/>
    <w:unhideWhenUsed/>
    <w:qFormat/>
    <w:rsid w:val="0092516A"/>
    <w:pPr>
      <w:keepNext/>
      <w:spacing w:before="240" w:after="60"/>
      <w:outlineLvl w:val="1"/>
    </w:pPr>
    <w:rPr>
      <w:rFonts w:ascii="Cambria" w:hAnsi="Cambria" w:cs="Times New Roman"/>
      <w:b/>
      <w:bCs/>
      <w:i/>
      <w:iCs/>
    </w:rPr>
  </w:style>
  <w:style w:type="paragraph" w:styleId="Heading3">
    <w:name w:val="heading 3"/>
    <w:basedOn w:val="Normal"/>
    <w:next w:val="Normal"/>
    <w:link w:val="Heading3Char"/>
    <w:semiHidden/>
    <w:unhideWhenUsed/>
    <w:qFormat/>
    <w:rsid w:val="0092516A"/>
    <w:pPr>
      <w:keepNext/>
      <w:spacing w:before="240" w:after="60"/>
      <w:outlineLvl w:val="2"/>
    </w:pPr>
    <w:rPr>
      <w:rFonts w:ascii="Cambria"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385F8F"/>
    <w:pPr>
      <w:tabs>
        <w:tab w:val="center" w:pos="4153"/>
        <w:tab w:val="right" w:pos="8306"/>
      </w:tabs>
    </w:pPr>
  </w:style>
  <w:style w:type="character" w:styleId="PageNumber">
    <w:name w:val="page number"/>
    <w:basedOn w:val="DefaultParagraphFont"/>
    <w:rsid w:val="00385F8F"/>
  </w:style>
  <w:style w:type="paragraph" w:styleId="Header">
    <w:name w:val="header"/>
    <w:basedOn w:val="Normal"/>
    <w:link w:val="HeaderChar"/>
    <w:rsid w:val="00385F8F"/>
    <w:pPr>
      <w:tabs>
        <w:tab w:val="center" w:pos="4153"/>
        <w:tab w:val="right" w:pos="8306"/>
      </w:tabs>
    </w:pPr>
  </w:style>
  <w:style w:type="table" w:styleId="TableGrid">
    <w:name w:val="Table Grid"/>
    <w:basedOn w:val="TableNormal"/>
    <w:rsid w:val="002A4FB1"/>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semiHidden/>
    <w:rsid w:val="00006E34"/>
    <w:pPr>
      <w:bidi w:val="0"/>
    </w:pPr>
    <w:rPr>
      <w:rFonts w:cs="B Lotus"/>
      <w:sz w:val="20"/>
      <w:szCs w:val="20"/>
    </w:rPr>
  </w:style>
  <w:style w:type="character" w:styleId="FootnoteReference">
    <w:name w:val="footnote reference"/>
    <w:uiPriority w:val="99"/>
    <w:semiHidden/>
    <w:rsid w:val="00006E34"/>
    <w:rPr>
      <w:vertAlign w:val="superscript"/>
    </w:rPr>
  </w:style>
  <w:style w:type="paragraph" w:customStyle="1" w:styleId="a">
    <w:name w:val="تیتر اول"/>
    <w:basedOn w:val="Normal"/>
    <w:link w:val="Char"/>
    <w:qFormat/>
    <w:rsid w:val="001B6046"/>
    <w:pPr>
      <w:spacing w:before="240" w:after="240"/>
      <w:jc w:val="center"/>
      <w:outlineLvl w:val="1"/>
    </w:pPr>
    <w:rPr>
      <w:rFonts w:ascii="IRYakout" w:hAnsi="IRYakout" w:cs="IRYakout"/>
      <w:bCs/>
      <w:sz w:val="32"/>
      <w:szCs w:val="32"/>
      <w:lang w:bidi="fa-IR"/>
    </w:rPr>
  </w:style>
  <w:style w:type="paragraph" w:customStyle="1" w:styleId="a0">
    <w:name w:val="تیتر دوم"/>
    <w:basedOn w:val="Normal"/>
    <w:link w:val="Char0"/>
    <w:qFormat/>
    <w:rsid w:val="001B6046"/>
    <w:pPr>
      <w:spacing w:before="240" w:after="60"/>
      <w:jc w:val="both"/>
      <w:outlineLvl w:val="2"/>
    </w:pPr>
    <w:rPr>
      <w:rFonts w:ascii="IRZar" w:hAnsi="IRZar" w:cs="IRZar"/>
      <w:bCs/>
      <w:sz w:val="24"/>
      <w:szCs w:val="24"/>
      <w:lang w:bidi="fa-IR"/>
    </w:rPr>
  </w:style>
  <w:style w:type="character" w:customStyle="1" w:styleId="Char">
    <w:name w:val="تیتر اول Char"/>
    <w:link w:val="a"/>
    <w:rsid w:val="001B6046"/>
    <w:rPr>
      <w:rFonts w:ascii="IRYakout" w:hAnsi="IRYakout" w:cs="IRYakout"/>
      <w:bCs/>
      <w:sz w:val="32"/>
      <w:szCs w:val="32"/>
      <w:lang w:bidi="fa-IR"/>
    </w:rPr>
  </w:style>
  <w:style w:type="character" w:customStyle="1" w:styleId="Heading1Char">
    <w:name w:val="Heading 1 Char"/>
    <w:link w:val="Heading1"/>
    <w:rsid w:val="0092516A"/>
    <w:rPr>
      <w:rFonts w:ascii="Cambria" w:eastAsia="Times New Roman" w:hAnsi="Cambria" w:cs="Times New Roman"/>
      <w:b/>
      <w:bCs/>
      <w:kern w:val="32"/>
      <w:sz w:val="32"/>
      <w:szCs w:val="32"/>
    </w:rPr>
  </w:style>
  <w:style w:type="character" w:customStyle="1" w:styleId="Char0">
    <w:name w:val="تیتر دوم Char"/>
    <w:link w:val="a0"/>
    <w:rsid w:val="001B6046"/>
    <w:rPr>
      <w:rFonts w:ascii="IRZar" w:hAnsi="IRZar" w:cs="IRZar"/>
      <w:bCs/>
      <w:sz w:val="24"/>
      <w:szCs w:val="24"/>
      <w:lang w:bidi="fa-IR"/>
    </w:rPr>
  </w:style>
  <w:style w:type="character" w:customStyle="1" w:styleId="Heading2Char">
    <w:name w:val="Heading 2 Char"/>
    <w:link w:val="Heading2"/>
    <w:semiHidden/>
    <w:rsid w:val="0092516A"/>
    <w:rPr>
      <w:rFonts w:ascii="Cambria" w:eastAsia="Times New Roman" w:hAnsi="Cambria" w:cs="Times New Roman"/>
      <w:b/>
      <w:bCs/>
      <w:i/>
      <w:iCs/>
      <w:sz w:val="28"/>
      <w:szCs w:val="28"/>
    </w:rPr>
  </w:style>
  <w:style w:type="character" w:customStyle="1" w:styleId="Heading3Char">
    <w:name w:val="Heading 3 Char"/>
    <w:link w:val="Heading3"/>
    <w:semiHidden/>
    <w:rsid w:val="0092516A"/>
    <w:rPr>
      <w:rFonts w:ascii="Cambria" w:eastAsia="Times New Roman" w:hAnsi="Cambria" w:cs="Times New Roman"/>
      <w:b/>
      <w:bCs/>
      <w:sz w:val="26"/>
      <w:szCs w:val="26"/>
    </w:rPr>
  </w:style>
  <w:style w:type="paragraph" w:styleId="TOC1">
    <w:name w:val="toc 1"/>
    <w:basedOn w:val="Normal"/>
    <w:next w:val="Normal"/>
    <w:uiPriority w:val="39"/>
    <w:rsid w:val="00F24979"/>
    <w:pPr>
      <w:spacing w:before="100"/>
      <w:jc w:val="both"/>
    </w:pPr>
    <w:rPr>
      <w:rFonts w:ascii="IRZar" w:hAnsi="IRZar" w:cs="IRZar"/>
      <w:bCs/>
      <w:noProof/>
      <w:sz w:val="26"/>
      <w:szCs w:val="26"/>
      <w:lang w:bidi="fa-IR"/>
    </w:rPr>
  </w:style>
  <w:style w:type="paragraph" w:styleId="TOC2">
    <w:name w:val="toc 2"/>
    <w:basedOn w:val="Normal"/>
    <w:next w:val="Normal"/>
    <w:uiPriority w:val="39"/>
    <w:rsid w:val="00F24979"/>
    <w:pPr>
      <w:spacing w:before="120"/>
      <w:jc w:val="both"/>
    </w:pPr>
    <w:rPr>
      <w:rFonts w:ascii="IRYakout" w:hAnsi="IRYakout" w:cs="IRYakout"/>
      <w:bCs/>
    </w:rPr>
  </w:style>
  <w:style w:type="character" w:styleId="Hyperlink">
    <w:name w:val="Hyperlink"/>
    <w:uiPriority w:val="99"/>
    <w:unhideWhenUsed/>
    <w:rsid w:val="0092516A"/>
    <w:rPr>
      <w:color w:val="0000FF"/>
      <w:u w:val="single"/>
    </w:rPr>
  </w:style>
  <w:style w:type="character" w:customStyle="1" w:styleId="HeaderChar">
    <w:name w:val="Header Char"/>
    <w:link w:val="Header"/>
    <w:rsid w:val="00F33482"/>
    <w:rPr>
      <w:rFonts w:cs="B Zar"/>
      <w:sz w:val="28"/>
      <w:szCs w:val="28"/>
    </w:rPr>
  </w:style>
  <w:style w:type="paragraph" w:customStyle="1" w:styleId="a1">
    <w:name w:val="متن"/>
    <w:basedOn w:val="Normal"/>
    <w:link w:val="Char1"/>
    <w:qFormat/>
    <w:rsid w:val="00F33482"/>
    <w:pPr>
      <w:ind w:firstLine="284"/>
      <w:jc w:val="both"/>
    </w:pPr>
    <w:rPr>
      <w:rFonts w:ascii="IRNazli" w:hAnsi="IRNazli" w:cs="IRNazli"/>
      <w:lang w:bidi="fa-IR"/>
    </w:rPr>
  </w:style>
  <w:style w:type="paragraph" w:customStyle="1" w:styleId="a2">
    <w:name w:val="احادیث"/>
    <w:basedOn w:val="a1"/>
    <w:link w:val="Char2"/>
    <w:qFormat/>
    <w:rsid w:val="00785230"/>
    <w:rPr>
      <w:rFonts w:ascii="KFGQPC Uthman Taha Naskh" w:hAnsi="KFGQPC Uthman Taha Naskh" w:cs="KFGQPC Uthman Taha Naskh"/>
      <w:sz w:val="27"/>
      <w:szCs w:val="27"/>
    </w:rPr>
  </w:style>
  <w:style w:type="character" w:customStyle="1" w:styleId="Char1">
    <w:name w:val="متن Char"/>
    <w:link w:val="a1"/>
    <w:rsid w:val="00F33482"/>
    <w:rPr>
      <w:rFonts w:ascii="IRNazli" w:hAnsi="IRNazli" w:cs="IRNazli"/>
      <w:sz w:val="28"/>
      <w:szCs w:val="28"/>
      <w:lang w:bidi="fa-IR"/>
    </w:rPr>
  </w:style>
  <w:style w:type="paragraph" w:customStyle="1" w:styleId="a3">
    <w:name w:val="نص عربی"/>
    <w:basedOn w:val="a1"/>
    <w:link w:val="Char3"/>
    <w:qFormat/>
    <w:rsid w:val="00785230"/>
    <w:rPr>
      <w:rFonts w:ascii="mylotus" w:hAnsi="mylotus" w:cs="mylotus"/>
      <w:sz w:val="27"/>
      <w:szCs w:val="27"/>
    </w:rPr>
  </w:style>
  <w:style w:type="character" w:customStyle="1" w:styleId="Char2">
    <w:name w:val="احادیث Char"/>
    <w:link w:val="a2"/>
    <w:rsid w:val="00785230"/>
    <w:rPr>
      <w:rFonts w:ascii="KFGQPC Uthman Taha Naskh" w:hAnsi="KFGQPC Uthman Taha Naskh" w:cs="KFGQPC Uthman Taha Naskh"/>
      <w:sz w:val="27"/>
      <w:szCs w:val="27"/>
      <w:lang w:bidi="fa-IR"/>
    </w:rPr>
  </w:style>
  <w:style w:type="paragraph" w:customStyle="1" w:styleId="a4">
    <w:name w:val="باب"/>
    <w:basedOn w:val="a"/>
    <w:link w:val="Char4"/>
    <w:qFormat/>
    <w:rsid w:val="00F24979"/>
    <w:pPr>
      <w:spacing w:before="2000" w:after="400"/>
      <w:outlineLvl w:val="0"/>
    </w:pPr>
    <w:rPr>
      <w:rFonts w:ascii="IRTitr" w:hAnsi="IRTitr" w:cs="IRTitr"/>
      <w:sz w:val="50"/>
      <w:szCs w:val="50"/>
    </w:rPr>
  </w:style>
  <w:style w:type="character" w:customStyle="1" w:styleId="Char3">
    <w:name w:val="نص عربی Char"/>
    <w:link w:val="a3"/>
    <w:rsid w:val="00785230"/>
    <w:rPr>
      <w:rFonts w:ascii="mylotus" w:hAnsi="mylotus" w:cs="mylotus"/>
      <w:sz w:val="27"/>
      <w:szCs w:val="27"/>
      <w:lang w:bidi="fa-IR"/>
    </w:rPr>
  </w:style>
  <w:style w:type="paragraph" w:customStyle="1" w:styleId="a5">
    <w:name w:val="تیتر سوم"/>
    <w:basedOn w:val="a0"/>
    <w:link w:val="Char5"/>
    <w:qFormat/>
    <w:rsid w:val="00F24979"/>
    <w:pPr>
      <w:spacing w:after="0"/>
      <w:outlineLvl w:val="3"/>
    </w:pPr>
    <w:rPr>
      <w:rFonts w:ascii="IRNazli" w:hAnsi="IRNazli" w:cs="IRNazli"/>
      <w:sz w:val="26"/>
      <w:szCs w:val="26"/>
    </w:rPr>
  </w:style>
  <w:style w:type="character" w:customStyle="1" w:styleId="Char4">
    <w:name w:val="باب Char"/>
    <w:link w:val="a4"/>
    <w:rsid w:val="00F24979"/>
    <w:rPr>
      <w:rFonts w:ascii="IRTitr" w:hAnsi="IRTitr" w:cs="IRTitr"/>
      <w:bCs/>
      <w:sz w:val="50"/>
      <w:szCs w:val="50"/>
      <w:lang w:bidi="fa-IR"/>
    </w:rPr>
  </w:style>
  <w:style w:type="paragraph" w:styleId="TOC5">
    <w:name w:val="toc 5"/>
    <w:basedOn w:val="Normal"/>
    <w:next w:val="Normal"/>
    <w:autoRedefine/>
    <w:uiPriority w:val="39"/>
    <w:unhideWhenUsed/>
    <w:rsid w:val="00F24979"/>
    <w:pPr>
      <w:bidi w:val="0"/>
      <w:spacing w:after="100" w:line="276" w:lineRule="auto"/>
      <w:ind w:left="880"/>
    </w:pPr>
    <w:rPr>
      <w:rFonts w:ascii="Calibri" w:hAnsi="Calibri" w:cs="Arial"/>
      <w:sz w:val="22"/>
      <w:szCs w:val="22"/>
    </w:rPr>
  </w:style>
  <w:style w:type="character" w:customStyle="1" w:styleId="Char5">
    <w:name w:val="تیتر سوم Char"/>
    <w:link w:val="a5"/>
    <w:rsid w:val="00F24979"/>
    <w:rPr>
      <w:rFonts w:ascii="IRNazli" w:hAnsi="IRNazli" w:cs="IRNazli"/>
      <w:bCs/>
      <w:sz w:val="26"/>
      <w:szCs w:val="26"/>
      <w:lang w:bidi="fa-IR"/>
    </w:rPr>
  </w:style>
  <w:style w:type="paragraph" w:styleId="TOC3">
    <w:name w:val="toc 3"/>
    <w:basedOn w:val="Normal"/>
    <w:next w:val="Normal"/>
    <w:uiPriority w:val="39"/>
    <w:rsid w:val="00F24979"/>
    <w:pPr>
      <w:ind w:left="284"/>
      <w:jc w:val="both"/>
    </w:pPr>
    <w:rPr>
      <w:rFonts w:ascii="IRNazli" w:hAnsi="IRNazli" w:cs="IRNazli"/>
    </w:rPr>
  </w:style>
  <w:style w:type="paragraph" w:styleId="TOC4">
    <w:name w:val="toc 4"/>
    <w:basedOn w:val="Normal"/>
    <w:next w:val="Normal"/>
    <w:uiPriority w:val="39"/>
    <w:rsid w:val="00F24979"/>
    <w:pPr>
      <w:ind w:left="567"/>
      <w:jc w:val="both"/>
    </w:pPr>
    <w:rPr>
      <w:rFonts w:ascii="IRNazli" w:hAnsi="IRNazli" w:cs="IRNazli"/>
      <w:sz w:val="26"/>
      <w:szCs w:val="26"/>
    </w:rPr>
  </w:style>
  <w:style w:type="paragraph" w:styleId="TOC6">
    <w:name w:val="toc 6"/>
    <w:basedOn w:val="Normal"/>
    <w:next w:val="Normal"/>
    <w:autoRedefine/>
    <w:uiPriority w:val="39"/>
    <w:unhideWhenUsed/>
    <w:rsid w:val="00F24979"/>
    <w:pPr>
      <w:bidi w:val="0"/>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F24979"/>
    <w:pPr>
      <w:bidi w:val="0"/>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F24979"/>
    <w:pPr>
      <w:bidi w:val="0"/>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F24979"/>
    <w:pPr>
      <w:bidi w:val="0"/>
      <w:spacing w:after="100" w:line="276" w:lineRule="auto"/>
      <w:ind w:left="1760"/>
    </w:pPr>
    <w:rPr>
      <w:rFonts w:ascii="Calibri" w:hAnsi="Calibri" w:cs="Arial"/>
      <w:sz w:val="22"/>
      <w:szCs w:val="22"/>
    </w:rPr>
  </w:style>
  <w:style w:type="paragraph" w:customStyle="1" w:styleId="1-">
    <w:name w:val="1- تخریج آیات"/>
    <w:basedOn w:val="a1"/>
    <w:link w:val="1-Char"/>
    <w:qFormat/>
    <w:rsid w:val="00795486"/>
    <w:rPr>
      <w:rFonts w:ascii="IRLotus" w:hAnsi="IRLotus" w:cs="IRLotus"/>
      <w:sz w:val="24"/>
      <w:szCs w:val="24"/>
    </w:rPr>
  </w:style>
  <w:style w:type="character" w:customStyle="1" w:styleId="1-Char">
    <w:name w:val="1- تخریج آیات Char"/>
    <w:basedOn w:val="Char1"/>
    <w:link w:val="1-"/>
    <w:rsid w:val="00795486"/>
    <w:rPr>
      <w:rFonts w:ascii="IRLotus" w:hAnsi="IRLotus" w:cs="IRLotus"/>
      <w:sz w:val="24"/>
      <w:szCs w:val="24"/>
      <w:lang w:bidi="fa-IR"/>
    </w:rPr>
  </w:style>
  <w:style w:type="paragraph" w:customStyle="1" w:styleId="8-">
    <w:name w:val="8- متن پاورقی"/>
    <w:basedOn w:val="Normal"/>
    <w:link w:val="8-Char"/>
    <w:qFormat/>
    <w:rsid w:val="000026AB"/>
    <w:pPr>
      <w:ind w:left="272" w:hanging="272"/>
      <w:jc w:val="both"/>
    </w:pPr>
    <w:rPr>
      <w:rFonts w:ascii="IRNazli" w:eastAsia="Calibri" w:hAnsi="IRNazli" w:cs="IRNazli"/>
      <w:sz w:val="24"/>
      <w:szCs w:val="24"/>
    </w:rPr>
  </w:style>
  <w:style w:type="character" w:customStyle="1" w:styleId="8-Char">
    <w:name w:val="8- متن پاورقی Char"/>
    <w:basedOn w:val="DefaultParagraphFont"/>
    <w:link w:val="8-"/>
    <w:rsid w:val="000026AB"/>
    <w:rPr>
      <w:rFonts w:ascii="IRNazli" w:eastAsia="Calibri" w:hAnsi="IRNazli" w:cs="IRNazl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5434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habnam.cc" TargetMode="External"/><Relationship Id="rId18" Type="http://schemas.openxmlformats.org/officeDocument/2006/relationships/header" Target="header5.xml"/><Relationship Id="rId26"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11.xml"/><Relationship Id="rId5" Type="http://schemas.openxmlformats.org/officeDocument/2006/relationships/settings" Target="settings.xml"/><Relationship Id="rId15" Type="http://schemas.openxmlformats.org/officeDocument/2006/relationships/image" Target="media/image1.png"/><Relationship Id="rId23" Type="http://schemas.openxmlformats.org/officeDocument/2006/relationships/header" Target="header10.xml"/><Relationship Id="rId28" Type="http://schemas.openxmlformats.org/officeDocument/2006/relationships/header" Target="header15.xml"/><Relationship Id="rId10" Type="http://schemas.openxmlformats.org/officeDocument/2006/relationships/header" Target="header2.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shabnam.cc" TargetMode="Externa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8D4A4C-463A-45B8-9008-6C65E8882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114</Pages>
  <Words>19188</Words>
  <Characters>109373</Characters>
  <Application>Microsoft Office Word</Application>
  <DocSecurity>0</DocSecurity>
  <Lines>911</Lines>
  <Paragraphs>256</Paragraphs>
  <ScaleCrop>false</ScaleCrop>
  <HeadingPairs>
    <vt:vector size="2" baseType="variant">
      <vt:variant>
        <vt:lpstr>Title</vt:lpstr>
      </vt:variant>
      <vt:variant>
        <vt:i4>1</vt:i4>
      </vt:variant>
    </vt:vector>
  </HeadingPairs>
  <TitlesOfParts>
    <vt:vector size="1" baseType="lpstr">
      <vt:lpstr>www.aqeedeh.com کتابخانه عقیده</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128305</CharactersWithSpaces>
  <SharedDoc>false</SharedDoc>
  <HLinks>
    <vt:vector size="300" baseType="variant">
      <vt:variant>
        <vt:i4>1900598</vt:i4>
      </vt:variant>
      <vt:variant>
        <vt:i4>290</vt:i4>
      </vt:variant>
      <vt:variant>
        <vt:i4>0</vt:i4>
      </vt:variant>
      <vt:variant>
        <vt:i4>5</vt:i4>
      </vt:variant>
      <vt:variant>
        <vt:lpwstr/>
      </vt:variant>
      <vt:variant>
        <vt:lpwstr>_Toc423767785</vt:lpwstr>
      </vt:variant>
      <vt:variant>
        <vt:i4>1900598</vt:i4>
      </vt:variant>
      <vt:variant>
        <vt:i4>284</vt:i4>
      </vt:variant>
      <vt:variant>
        <vt:i4>0</vt:i4>
      </vt:variant>
      <vt:variant>
        <vt:i4>5</vt:i4>
      </vt:variant>
      <vt:variant>
        <vt:lpwstr/>
      </vt:variant>
      <vt:variant>
        <vt:lpwstr>_Toc423767784</vt:lpwstr>
      </vt:variant>
      <vt:variant>
        <vt:i4>1900598</vt:i4>
      </vt:variant>
      <vt:variant>
        <vt:i4>278</vt:i4>
      </vt:variant>
      <vt:variant>
        <vt:i4>0</vt:i4>
      </vt:variant>
      <vt:variant>
        <vt:i4>5</vt:i4>
      </vt:variant>
      <vt:variant>
        <vt:lpwstr/>
      </vt:variant>
      <vt:variant>
        <vt:lpwstr>_Toc423767783</vt:lpwstr>
      </vt:variant>
      <vt:variant>
        <vt:i4>1900598</vt:i4>
      </vt:variant>
      <vt:variant>
        <vt:i4>272</vt:i4>
      </vt:variant>
      <vt:variant>
        <vt:i4>0</vt:i4>
      </vt:variant>
      <vt:variant>
        <vt:i4>5</vt:i4>
      </vt:variant>
      <vt:variant>
        <vt:lpwstr/>
      </vt:variant>
      <vt:variant>
        <vt:lpwstr>_Toc423767782</vt:lpwstr>
      </vt:variant>
      <vt:variant>
        <vt:i4>1900598</vt:i4>
      </vt:variant>
      <vt:variant>
        <vt:i4>266</vt:i4>
      </vt:variant>
      <vt:variant>
        <vt:i4>0</vt:i4>
      </vt:variant>
      <vt:variant>
        <vt:i4>5</vt:i4>
      </vt:variant>
      <vt:variant>
        <vt:lpwstr/>
      </vt:variant>
      <vt:variant>
        <vt:lpwstr>_Toc423767781</vt:lpwstr>
      </vt:variant>
      <vt:variant>
        <vt:i4>1900598</vt:i4>
      </vt:variant>
      <vt:variant>
        <vt:i4>260</vt:i4>
      </vt:variant>
      <vt:variant>
        <vt:i4>0</vt:i4>
      </vt:variant>
      <vt:variant>
        <vt:i4>5</vt:i4>
      </vt:variant>
      <vt:variant>
        <vt:lpwstr/>
      </vt:variant>
      <vt:variant>
        <vt:lpwstr>_Toc423767780</vt:lpwstr>
      </vt:variant>
      <vt:variant>
        <vt:i4>1179702</vt:i4>
      </vt:variant>
      <vt:variant>
        <vt:i4>254</vt:i4>
      </vt:variant>
      <vt:variant>
        <vt:i4>0</vt:i4>
      </vt:variant>
      <vt:variant>
        <vt:i4>5</vt:i4>
      </vt:variant>
      <vt:variant>
        <vt:lpwstr/>
      </vt:variant>
      <vt:variant>
        <vt:lpwstr>_Toc423767779</vt:lpwstr>
      </vt:variant>
      <vt:variant>
        <vt:i4>1179702</vt:i4>
      </vt:variant>
      <vt:variant>
        <vt:i4>248</vt:i4>
      </vt:variant>
      <vt:variant>
        <vt:i4>0</vt:i4>
      </vt:variant>
      <vt:variant>
        <vt:i4>5</vt:i4>
      </vt:variant>
      <vt:variant>
        <vt:lpwstr/>
      </vt:variant>
      <vt:variant>
        <vt:lpwstr>_Toc423767778</vt:lpwstr>
      </vt:variant>
      <vt:variant>
        <vt:i4>1179702</vt:i4>
      </vt:variant>
      <vt:variant>
        <vt:i4>242</vt:i4>
      </vt:variant>
      <vt:variant>
        <vt:i4>0</vt:i4>
      </vt:variant>
      <vt:variant>
        <vt:i4>5</vt:i4>
      </vt:variant>
      <vt:variant>
        <vt:lpwstr/>
      </vt:variant>
      <vt:variant>
        <vt:lpwstr>_Toc423767777</vt:lpwstr>
      </vt:variant>
      <vt:variant>
        <vt:i4>1179702</vt:i4>
      </vt:variant>
      <vt:variant>
        <vt:i4>236</vt:i4>
      </vt:variant>
      <vt:variant>
        <vt:i4>0</vt:i4>
      </vt:variant>
      <vt:variant>
        <vt:i4>5</vt:i4>
      </vt:variant>
      <vt:variant>
        <vt:lpwstr/>
      </vt:variant>
      <vt:variant>
        <vt:lpwstr>_Toc423767776</vt:lpwstr>
      </vt:variant>
      <vt:variant>
        <vt:i4>1179702</vt:i4>
      </vt:variant>
      <vt:variant>
        <vt:i4>230</vt:i4>
      </vt:variant>
      <vt:variant>
        <vt:i4>0</vt:i4>
      </vt:variant>
      <vt:variant>
        <vt:i4>5</vt:i4>
      </vt:variant>
      <vt:variant>
        <vt:lpwstr/>
      </vt:variant>
      <vt:variant>
        <vt:lpwstr>_Toc423767775</vt:lpwstr>
      </vt:variant>
      <vt:variant>
        <vt:i4>1179702</vt:i4>
      </vt:variant>
      <vt:variant>
        <vt:i4>224</vt:i4>
      </vt:variant>
      <vt:variant>
        <vt:i4>0</vt:i4>
      </vt:variant>
      <vt:variant>
        <vt:i4>5</vt:i4>
      </vt:variant>
      <vt:variant>
        <vt:lpwstr/>
      </vt:variant>
      <vt:variant>
        <vt:lpwstr>_Toc423767774</vt:lpwstr>
      </vt:variant>
      <vt:variant>
        <vt:i4>1179702</vt:i4>
      </vt:variant>
      <vt:variant>
        <vt:i4>218</vt:i4>
      </vt:variant>
      <vt:variant>
        <vt:i4>0</vt:i4>
      </vt:variant>
      <vt:variant>
        <vt:i4>5</vt:i4>
      </vt:variant>
      <vt:variant>
        <vt:lpwstr/>
      </vt:variant>
      <vt:variant>
        <vt:lpwstr>_Toc423767773</vt:lpwstr>
      </vt:variant>
      <vt:variant>
        <vt:i4>1179702</vt:i4>
      </vt:variant>
      <vt:variant>
        <vt:i4>212</vt:i4>
      </vt:variant>
      <vt:variant>
        <vt:i4>0</vt:i4>
      </vt:variant>
      <vt:variant>
        <vt:i4>5</vt:i4>
      </vt:variant>
      <vt:variant>
        <vt:lpwstr/>
      </vt:variant>
      <vt:variant>
        <vt:lpwstr>_Toc423767772</vt:lpwstr>
      </vt:variant>
      <vt:variant>
        <vt:i4>1179702</vt:i4>
      </vt:variant>
      <vt:variant>
        <vt:i4>206</vt:i4>
      </vt:variant>
      <vt:variant>
        <vt:i4>0</vt:i4>
      </vt:variant>
      <vt:variant>
        <vt:i4>5</vt:i4>
      </vt:variant>
      <vt:variant>
        <vt:lpwstr/>
      </vt:variant>
      <vt:variant>
        <vt:lpwstr>_Toc423767771</vt:lpwstr>
      </vt:variant>
      <vt:variant>
        <vt:i4>1179702</vt:i4>
      </vt:variant>
      <vt:variant>
        <vt:i4>200</vt:i4>
      </vt:variant>
      <vt:variant>
        <vt:i4>0</vt:i4>
      </vt:variant>
      <vt:variant>
        <vt:i4>5</vt:i4>
      </vt:variant>
      <vt:variant>
        <vt:lpwstr/>
      </vt:variant>
      <vt:variant>
        <vt:lpwstr>_Toc423767770</vt:lpwstr>
      </vt:variant>
      <vt:variant>
        <vt:i4>1245238</vt:i4>
      </vt:variant>
      <vt:variant>
        <vt:i4>194</vt:i4>
      </vt:variant>
      <vt:variant>
        <vt:i4>0</vt:i4>
      </vt:variant>
      <vt:variant>
        <vt:i4>5</vt:i4>
      </vt:variant>
      <vt:variant>
        <vt:lpwstr/>
      </vt:variant>
      <vt:variant>
        <vt:lpwstr>_Toc423767769</vt:lpwstr>
      </vt:variant>
      <vt:variant>
        <vt:i4>1245238</vt:i4>
      </vt:variant>
      <vt:variant>
        <vt:i4>188</vt:i4>
      </vt:variant>
      <vt:variant>
        <vt:i4>0</vt:i4>
      </vt:variant>
      <vt:variant>
        <vt:i4>5</vt:i4>
      </vt:variant>
      <vt:variant>
        <vt:lpwstr/>
      </vt:variant>
      <vt:variant>
        <vt:lpwstr>_Toc423767768</vt:lpwstr>
      </vt:variant>
      <vt:variant>
        <vt:i4>1245238</vt:i4>
      </vt:variant>
      <vt:variant>
        <vt:i4>182</vt:i4>
      </vt:variant>
      <vt:variant>
        <vt:i4>0</vt:i4>
      </vt:variant>
      <vt:variant>
        <vt:i4>5</vt:i4>
      </vt:variant>
      <vt:variant>
        <vt:lpwstr/>
      </vt:variant>
      <vt:variant>
        <vt:lpwstr>_Toc423767767</vt:lpwstr>
      </vt:variant>
      <vt:variant>
        <vt:i4>1245238</vt:i4>
      </vt:variant>
      <vt:variant>
        <vt:i4>176</vt:i4>
      </vt:variant>
      <vt:variant>
        <vt:i4>0</vt:i4>
      </vt:variant>
      <vt:variant>
        <vt:i4>5</vt:i4>
      </vt:variant>
      <vt:variant>
        <vt:lpwstr/>
      </vt:variant>
      <vt:variant>
        <vt:lpwstr>_Toc423767766</vt:lpwstr>
      </vt:variant>
      <vt:variant>
        <vt:i4>1245238</vt:i4>
      </vt:variant>
      <vt:variant>
        <vt:i4>170</vt:i4>
      </vt:variant>
      <vt:variant>
        <vt:i4>0</vt:i4>
      </vt:variant>
      <vt:variant>
        <vt:i4>5</vt:i4>
      </vt:variant>
      <vt:variant>
        <vt:lpwstr/>
      </vt:variant>
      <vt:variant>
        <vt:lpwstr>_Toc423767765</vt:lpwstr>
      </vt:variant>
      <vt:variant>
        <vt:i4>1245238</vt:i4>
      </vt:variant>
      <vt:variant>
        <vt:i4>164</vt:i4>
      </vt:variant>
      <vt:variant>
        <vt:i4>0</vt:i4>
      </vt:variant>
      <vt:variant>
        <vt:i4>5</vt:i4>
      </vt:variant>
      <vt:variant>
        <vt:lpwstr/>
      </vt:variant>
      <vt:variant>
        <vt:lpwstr>_Toc423767764</vt:lpwstr>
      </vt:variant>
      <vt:variant>
        <vt:i4>1245238</vt:i4>
      </vt:variant>
      <vt:variant>
        <vt:i4>158</vt:i4>
      </vt:variant>
      <vt:variant>
        <vt:i4>0</vt:i4>
      </vt:variant>
      <vt:variant>
        <vt:i4>5</vt:i4>
      </vt:variant>
      <vt:variant>
        <vt:lpwstr/>
      </vt:variant>
      <vt:variant>
        <vt:lpwstr>_Toc423767763</vt:lpwstr>
      </vt:variant>
      <vt:variant>
        <vt:i4>1245238</vt:i4>
      </vt:variant>
      <vt:variant>
        <vt:i4>152</vt:i4>
      </vt:variant>
      <vt:variant>
        <vt:i4>0</vt:i4>
      </vt:variant>
      <vt:variant>
        <vt:i4>5</vt:i4>
      </vt:variant>
      <vt:variant>
        <vt:lpwstr/>
      </vt:variant>
      <vt:variant>
        <vt:lpwstr>_Toc423767762</vt:lpwstr>
      </vt:variant>
      <vt:variant>
        <vt:i4>1245238</vt:i4>
      </vt:variant>
      <vt:variant>
        <vt:i4>146</vt:i4>
      </vt:variant>
      <vt:variant>
        <vt:i4>0</vt:i4>
      </vt:variant>
      <vt:variant>
        <vt:i4>5</vt:i4>
      </vt:variant>
      <vt:variant>
        <vt:lpwstr/>
      </vt:variant>
      <vt:variant>
        <vt:lpwstr>_Toc423767761</vt:lpwstr>
      </vt:variant>
      <vt:variant>
        <vt:i4>1245238</vt:i4>
      </vt:variant>
      <vt:variant>
        <vt:i4>140</vt:i4>
      </vt:variant>
      <vt:variant>
        <vt:i4>0</vt:i4>
      </vt:variant>
      <vt:variant>
        <vt:i4>5</vt:i4>
      </vt:variant>
      <vt:variant>
        <vt:lpwstr/>
      </vt:variant>
      <vt:variant>
        <vt:lpwstr>_Toc423767760</vt:lpwstr>
      </vt:variant>
      <vt:variant>
        <vt:i4>1048630</vt:i4>
      </vt:variant>
      <vt:variant>
        <vt:i4>134</vt:i4>
      </vt:variant>
      <vt:variant>
        <vt:i4>0</vt:i4>
      </vt:variant>
      <vt:variant>
        <vt:i4>5</vt:i4>
      </vt:variant>
      <vt:variant>
        <vt:lpwstr/>
      </vt:variant>
      <vt:variant>
        <vt:lpwstr>_Toc423767759</vt:lpwstr>
      </vt:variant>
      <vt:variant>
        <vt:i4>1048630</vt:i4>
      </vt:variant>
      <vt:variant>
        <vt:i4>128</vt:i4>
      </vt:variant>
      <vt:variant>
        <vt:i4>0</vt:i4>
      </vt:variant>
      <vt:variant>
        <vt:i4>5</vt:i4>
      </vt:variant>
      <vt:variant>
        <vt:lpwstr/>
      </vt:variant>
      <vt:variant>
        <vt:lpwstr>_Toc423767758</vt:lpwstr>
      </vt:variant>
      <vt:variant>
        <vt:i4>1048630</vt:i4>
      </vt:variant>
      <vt:variant>
        <vt:i4>122</vt:i4>
      </vt:variant>
      <vt:variant>
        <vt:i4>0</vt:i4>
      </vt:variant>
      <vt:variant>
        <vt:i4>5</vt:i4>
      </vt:variant>
      <vt:variant>
        <vt:lpwstr/>
      </vt:variant>
      <vt:variant>
        <vt:lpwstr>_Toc423767757</vt:lpwstr>
      </vt:variant>
      <vt:variant>
        <vt:i4>1048630</vt:i4>
      </vt:variant>
      <vt:variant>
        <vt:i4>116</vt:i4>
      </vt:variant>
      <vt:variant>
        <vt:i4>0</vt:i4>
      </vt:variant>
      <vt:variant>
        <vt:i4>5</vt:i4>
      </vt:variant>
      <vt:variant>
        <vt:lpwstr/>
      </vt:variant>
      <vt:variant>
        <vt:lpwstr>_Toc423767756</vt:lpwstr>
      </vt:variant>
      <vt:variant>
        <vt:i4>1048630</vt:i4>
      </vt:variant>
      <vt:variant>
        <vt:i4>110</vt:i4>
      </vt:variant>
      <vt:variant>
        <vt:i4>0</vt:i4>
      </vt:variant>
      <vt:variant>
        <vt:i4>5</vt:i4>
      </vt:variant>
      <vt:variant>
        <vt:lpwstr/>
      </vt:variant>
      <vt:variant>
        <vt:lpwstr>_Toc423767755</vt:lpwstr>
      </vt:variant>
      <vt:variant>
        <vt:i4>1048630</vt:i4>
      </vt:variant>
      <vt:variant>
        <vt:i4>104</vt:i4>
      </vt:variant>
      <vt:variant>
        <vt:i4>0</vt:i4>
      </vt:variant>
      <vt:variant>
        <vt:i4>5</vt:i4>
      </vt:variant>
      <vt:variant>
        <vt:lpwstr/>
      </vt:variant>
      <vt:variant>
        <vt:lpwstr>_Toc423767754</vt:lpwstr>
      </vt:variant>
      <vt:variant>
        <vt:i4>1048630</vt:i4>
      </vt:variant>
      <vt:variant>
        <vt:i4>98</vt:i4>
      </vt:variant>
      <vt:variant>
        <vt:i4>0</vt:i4>
      </vt:variant>
      <vt:variant>
        <vt:i4>5</vt:i4>
      </vt:variant>
      <vt:variant>
        <vt:lpwstr/>
      </vt:variant>
      <vt:variant>
        <vt:lpwstr>_Toc423767753</vt:lpwstr>
      </vt:variant>
      <vt:variant>
        <vt:i4>1048630</vt:i4>
      </vt:variant>
      <vt:variant>
        <vt:i4>92</vt:i4>
      </vt:variant>
      <vt:variant>
        <vt:i4>0</vt:i4>
      </vt:variant>
      <vt:variant>
        <vt:i4>5</vt:i4>
      </vt:variant>
      <vt:variant>
        <vt:lpwstr/>
      </vt:variant>
      <vt:variant>
        <vt:lpwstr>_Toc423767752</vt:lpwstr>
      </vt:variant>
      <vt:variant>
        <vt:i4>1048630</vt:i4>
      </vt:variant>
      <vt:variant>
        <vt:i4>86</vt:i4>
      </vt:variant>
      <vt:variant>
        <vt:i4>0</vt:i4>
      </vt:variant>
      <vt:variant>
        <vt:i4>5</vt:i4>
      </vt:variant>
      <vt:variant>
        <vt:lpwstr/>
      </vt:variant>
      <vt:variant>
        <vt:lpwstr>_Toc423767751</vt:lpwstr>
      </vt:variant>
      <vt:variant>
        <vt:i4>1048630</vt:i4>
      </vt:variant>
      <vt:variant>
        <vt:i4>80</vt:i4>
      </vt:variant>
      <vt:variant>
        <vt:i4>0</vt:i4>
      </vt:variant>
      <vt:variant>
        <vt:i4>5</vt:i4>
      </vt:variant>
      <vt:variant>
        <vt:lpwstr/>
      </vt:variant>
      <vt:variant>
        <vt:lpwstr>_Toc423767750</vt:lpwstr>
      </vt:variant>
      <vt:variant>
        <vt:i4>1114166</vt:i4>
      </vt:variant>
      <vt:variant>
        <vt:i4>74</vt:i4>
      </vt:variant>
      <vt:variant>
        <vt:i4>0</vt:i4>
      </vt:variant>
      <vt:variant>
        <vt:i4>5</vt:i4>
      </vt:variant>
      <vt:variant>
        <vt:lpwstr/>
      </vt:variant>
      <vt:variant>
        <vt:lpwstr>_Toc423767749</vt:lpwstr>
      </vt:variant>
      <vt:variant>
        <vt:i4>1114166</vt:i4>
      </vt:variant>
      <vt:variant>
        <vt:i4>68</vt:i4>
      </vt:variant>
      <vt:variant>
        <vt:i4>0</vt:i4>
      </vt:variant>
      <vt:variant>
        <vt:i4>5</vt:i4>
      </vt:variant>
      <vt:variant>
        <vt:lpwstr/>
      </vt:variant>
      <vt:variant>
        <vt:lpwstr>_Toc423767748</vt:lpwstr>
      </vt:variant>
      <vt:variant>
        <vt:i4>1114166</vt:i4>
      </vt:variant>
      <vt:variant>
        <vt:i4>62</vt:i4>
      </vt:variant>
      <vt:variant>
        <vt:i4>0</vt:i4>
      </vt:variant>
      <vt:variant>
        <vt:i4>5</vt:i4>
      </vt:variant>
      <vt:variant>
        <vt:lpwstr/>
      </vt:variant>
      <vt:variant>
        <vt:lpwstr>_Toc423767747</vt:lpwstr>
      </vt:variant>
      <vt:variant>
        <vt:i4>1114166</vt:i4>
      </vt:variant>
      <vt:variant>
        <vt:i4>56</vt:i4>
      </vt:variant>
      <vt:variant>
        <vt:i4>0</vt:i4>
      </vt:variant>
      <vt:variant>
        <vt:i4>5</vt:i4>
      </vt:variant>
      <vt:variant>
        <vt:lpwstr/>
      </vt:variant>
      <vt:variant>
        <vt:lpwstr>_Toc423767746</vt:lpwstr>
      </vt:variant>
      <vt:variant>
        <vt:i4>1114166</vt:i4>
      </vt:variant>
      <vt:variant>
        <vt:i4>50</vt:i4>
      </vt:variant>
      <vt:variant>
        <vt:i4>0</vt:i4>
      </vt:variant>
      <vt:variant>
        <vt:i4>5</vt:i4>
      </vt:variant>
      <vt:variant>
        <vt:lpwstr/>
      </vt:variant>
      <vt:variant>
        <vt:lpwstr>_Toc423767745</vt:lpwstr>
      </vt:variant>
      <vt:variant>
        <vt:i4>1114166</vt:i4>
      </vt:variant>
      <vt:variant>
        <vt:i4>44</vt:i4>
      </vt:variant>
      <vt:variant>
        <vt:i4>0</vt:i4>
      </vt:variant>
      <vt:variant>
        <vt:i4>5</vt:i4>
      </vt:variant>
      <vt:variant>
        <vt:lpwstr/>
      </vt:variant>
      <vt:variant>
        <vt:lpwstr>_Toc423767744</vt:lpwstr>
      </vt:variant>
      <vt:variant>
        <vt:i4>1114166</vt:i4>
      </vt:variant>
      <vt:variant>
        <vt:i4>38</vt:i4>
      </vt:variant>
      <vt:variant>
        <vt:i4>0</vt:i4>
      </vt:variant>
      <vt:variant>
        <vt:i4>5</vt:i4>
      </vt:variant>
      <vt:variant>
        <vt:lpwstr/>
      </vt:variant>
      <vt:variant>
        <vt:lpwstr>_Toc423767743</vt:lpwstr>
      </vt:variant>
      <vt:variant>
        <vt:i4>1114166</vt:i4>
      </vt:variant>
      <vt:variant>
        <vt:i4>32</vt:i4>
      </vt:variant>
      <vt:variant>
        <vt:i4>0</vt:i4>
      </vt:variant>
      <vt:variant>
        <vt:i4>5</vt:i4>
      </vt:variant>
      <vt:variant>
        <vt:lpwstr/>
      </vt:variant>
      <vt:variant>
        <vt:lpwstr>_Toc423767742</vt:lpwstr>
      </vt:variant>
      <vt:variant>
        <vt:i4>1114166</vt:i4>
      </vt:variant>
      <vt:variant>
        <vt:i4>26</vt:i4>
      </vt:variant>
      <vt:variant>
        <vt:i4>0</vt:i4>
      </vt:variant>
      <vt:variant>
        <vt:i4>5</vt:i4>
      </vt:variant>
      <vt:variant>
        <vt:lpwstr/>
      </vt:variant>
      <vt:variant>
        <vt:lpwstr>_Toc423767741</vt:lpwstr>
      </vt:variant>
      <vt:variant>
        <vt:i4>1114166</vt:i4>
      </vt:variant>
      <vt:variant>
        <vt:i4>20</vt:i4>
      </vt:variant>
      <vt:variant>
        <vt:i4>0</vt:i4>
      </vt:variant>
      <vt:variant>
        <vt:i4>5</vt:i4>
      </vt:variant>
      <vt:variant>
        <vt:lpwstr/>
      </vt:variant>
      <vt:variant>
        <vt:lpwstr>_Toc423767740</vt:lpwstr>
      </vt:variant>
      <vt:variant>
        <vt:i4>1441846</vt:i4>
      </vt:variant>
      <vt:variant>
        <vt:i4>14</vt:i4>
      </vt:variant>
      <vt:variant>
        <vt:i4>0</vt:i4>
      </vt:variant>
      <vt:variant>
        <vt:i4>5</vt:i4>
      </vt:variant>
      <vt:variant>
        <vt:lpwstr/>
      </vt:variant>
      <vt:variant>
        <vt:lpwstr>_Toc423767739</vt:lpwstr>
      </vt:variant>
      <vt:variant>
        <vt:i4>1441846</vt:i4>
      </vt:variant>
      <vt:variant>
        <vt:i4>8</vt:i4>
      </vt:variant>
      <vt:variant>
        <vt:i4>0</vt:i4>
      </vt:variant>
      <vt:variant>
        <vt:i4>5</vt:i4>
      </vt:variant>
      <vt:variant>
        <vt:lpwstr/>
      </vt:variant>
      <vt:variant>
        <vt:lpwstr>_Toc423767738</vt:lpwstr>
      </vt:variant>
      <vt:variant>
        <vt:i4>1441846</vt:i4>
      </vt:variant>
      <vt:variant>
        <vt:i4>2</vt:i4>
      </vt:variant>
      <vt:variant>
        <vt:i4>0</vt:i4>
      </vt:variant>
      <vt:variant>
        <vt:i4>5</vt:i4>
      </vt:variant>
      <vt:variant>
        <vt:lpwstr/>
      </vt:variant>
      <vt:variant>
        <vt:lpwstr>_Toc423767737</vt:lpwstr>
      </vt:variant>
      <vt:variant>
        <vt:i4>7733366</vt:i4>
      </vt:variant>
      <vt:variant>
        <vt:i4>0</vt:i4>
      </vt:variant>
      <vt:variant>
        <vt:i4>0</vt:i4>
      </vt:variant>
      <vt:variant>
        <vt:i4>5</vt:i4>
      </vt:variant>
      <vt:variant>
        <vt:lpwstr>http://www.shabnam.cc/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محبت پیامبر در قلب یارانش</dc:title>
  <dc:subject>سیره نبوی</dc:subject>
  <dc:creator>احمد نصیب المحامید</dc:creator>
  <cp:keywords>کتابخانه; قلم; عقیده; موحدين; موحدین; کتاب; مكتبة; القلم; العقيدة; qalam; library; http:/qalamlib.com; http:/qalamlibrary.com; http:/mowahedin.com; http:/aqeedeh.com; صحابه; رسول الله; زندگینامه</cp:keywords>
  <dc:description>شرح جان‌فشانی‌ها و محبت‌های بی‌دریغ یاران با وفای رسول خدا- صلی الله علیه وسلم- نسبت به ایشان است. در اثر حاضر نویسنده ابتدا گوشه‌هایی از فضایل و مکارم اخلاقی بهترین خلق خدا – حضرت محمد مصطفی صلی الله علیه وسلم - را خاطرنشان ساخته که همانا این فضایل دلیل عشق و محبت فوق‌العاده اصحاب و یاران است به آن بزرگوار بود. در ادامه، تعریف مختصری از صحابه رسول ارائه می‌دهد و راه‌های شناخت آنان را شرح می‌دهد. وی در خلال فصل‌های آتی، داستان‌های خواندنی از محبت‌های ابوبکر صدیق، عمر فاروق، عثمان ذی‌النورین و علی بن ابی‌طالب- رضی الله عنه- نسبت به پاک‌ترین بنده خدا- صلی الله علیه وسلم نقل می‌کند. در ادامه، 15 حکایت درباره مودت و دوستی، دیگر صحابه با شخصیت والای پیامبر اکرم صلی الله علیه وسلم را بازگو می‌نماید. بخش پایانی کتاب حاوی توصیه‌هایی است به مسلمانان درباره محبت و دوستی در حق یکدیگر.</dc:description>
  <cp:lastModifiedBy>aqeedeh</cp:lastModifiedBy>
  <cp:revision>0</cp:revision>
  <cp:lastPrinted>2009-08-15T16:15:00Z</cp:lastPrinted>
  <dcterms:created xsi:type="dcterms:W3CDTF">2015-07-04T05:42:00Z</dcterms:created>
  <dcterms:modified xsi:type="dcterms:W3CDTF">2015-07-05T05:34:00Z</dcterms:modified>
  <cp:category>www.aqeedeh.com کتابخانه عقیده</cp:category>
  <cp:contentStatus>صفحه آرایی شده</cp:contentStatus>
  <dc:language>Farsi فارسی الفارسية</dc:language>
  <cp:version>1.0 May 2015</cp:version>
</cp:coreProperties>
</file>