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541" w:rsidRDefault="00BF0541" w:rsidP="00BB40BF">
      <w:pPr>
        <w:ind w:left="720" w:hanging="720"/>
        <w:jc w:val="both"/>
        <w:rPr>
          <w:sz w:val="36"/>
          <w:szCs w:val="36"/>
          <w:rtl/>
          <w:lang w:bidi="fa-IR"/>
        </w:rPr>
      </w:pPr>
      <w:bookmarkStart w:id="0" w:name="_GoBack"/>
      <w:bookmarkEnd w:id="0"/>
    </w:p>
    <w:p w:rsidR="001A202A" w:rsidRDefault="001A202A" w:rsidP="001A10DB">
      <w:pPr>
        <w:ind w:firstLine="0"/>
        <w:jc w:val="center"/>
        <w:rPr>
          <w:rtl/>
          <w:lang w:bidi="fa-IR"/>
        </w:rPr>
      </w:pPr>
    </w:p>
    <w:p w:rsidR="001A202A" w:rsidRPr="00790380" w:rsidRDefault="001A202A" w:rsidP="006E5963">
      <w:pPr>
        <w:ind w:firstLine="0"/>
        <w:jc w:val="center"/>
        <w:rPr>
          <w:b/>
          <w:bCs/>
          <w:color w:val="FF0000"/>
          <w:sz w:val="34"/>
          <w:szCs w:val="34"/>
          <w:rtl/>
          <w:lang w:bidi="fa-IR"/>
        </w:rPr>
      </w:pPr>
    </w:p>
    <w:p w:rsidR="001A202A" w:rsidRDefault="001A202A" w:rsidP="001A10DB">
      <w:pPr>
        <w:ind w:firstLine="0"/>
        <w:jc w:val="center"/>
        <w:rPr>
          <w:rtl/>
          <w:lang w:bidi="fa-IR"/>
        </w:rPr>
      </w:pPr>
    </w:p>
    <w:p w:rsidR="00515673" w:rsidRPr="00346CEF" w:rsidRDefault="00515673" w:rsidP="00370EAA">
      <w:pPr>
        <w:ind w:firstLine="0"/>
        <w:jc w:val="center"/>
        <w:rPr>
          <w:rFonts w:ascii="IRTitr" w:hAnsi="IRTitr" w:cs="IRTitr"/>
          <w:b/>
          <w:bCs/>
          <w:sz w:val="60"/>
          <w:szCs w:val="60"/>
          <w:rtl/>
          <w:lang w:bidi="fa-IR"/>
        </w:rPr>
      </w:pPr>
      <w:r w:rsidRPr="00346CEF">
        <w:rPr>
          <w:rFonts w:ascii="IRTitr" w:hAnsi="IRTitr" w:cs="IRTitr"/>
          <w:b/>
          <w:bCs/>
          <w:sz w:val="60"/>
          <w:szCs w:val="60"/>
          <w:rtl/>
          <w:lang w:bidi="fa-IR"/>
        </w:rPr>
        <w:t>لزوم بازنویسی</w:t>
      </w:r>
    </w:p>
    <w:p w:rsidR="001A202A" w:rsidRPr="00CC1833" w:rsidRDefault="00515673" w:rsidP="00515673">
      <w:pPr>
        <w:ind w:firstLine="0"/>
        <w:jc w:val="center"/>
        <w:rPr>
          <w:rFonts w:cs="B Jadid"/>
          <w:b/>
          <w:bCs/>
          <w:rtl/>
          <w:lang w:bidi="fa-IR"/>
        </w:rPr>
      </w:pPr>
      <w:r w:rsidRPr="00346CEF">
        <w:rPr>
          <w:rFonts w:ascii="IRTitr" w:hAnsi="IRTitr" w:cs="IRTitr"/>
          <w:b/>
          <w:bCs/>
          <w:sz w:val="60"/>
          <w:szCs w:val="60"/>
          <w:rtl/>
          <w:lang w:bidi="fa-IR"/>
        </w:rPr>
        <w:t>تاریخ اسلام</w:t>
      </w:r>
    </w:p>
    <w:p w:rsidR="0063637D" w:rsidRDefault="0063637D" w:rsidP="001A10DB">
      <w:pPr>
        <w:ind w:firstLine="0"/>
        <w:jc w:val="center"/>
        <w:rPr>
          <w:rtl/>
          <w:lang w:bidi="fa-IR"/>
        </w:rPr>
      </w:pPr>
    </w:p>
    <w:p w:rsidR="00CC1833" w:rsidRDefault="00CC1833" w:rsidP="001A10DB">
      <w:pPr>
        <w:ind w:firstLine="0"/>
        <w:jc w:val="center"/>
        <w:rPr>
          <w:rtl/>
          <w:lang w:bidi="fa-IR"/>
        </w:rPr>
      </w:pPr>
    </w:p>
    <w:p w:rsidR="00CC1833" w:rsidRDefault="00CC1833" w:rsidP="001A10DB">
      <w:pPr>
        <w:ind w:firstLine="0"/>
        <w:jc w:val="center"/>
        <w:rPr>
          <w:rtl/>
          <w:lang w:bidi="fa-IR"/>
        </w:rPr>
      </w:pPr>
    </w:p>
    <w:p w:rsidR="00CC1833" w:rsidRDefault="00CC1833" w:rsidP="001A10DB">
      <w:pPr>
        <w:ind w:firstLine="0"/>
        <w:jc w:val="center"/>
        <w:rPr>
          <w:rtl/>
          <w:lang w:bidi="fa-IR"/>
        </w:rPr>
      </w:pPr>
    </w:p>
    <w:p w:rsidR="00515673" w:rsidRPr="00BB5823" w:rsidRDefault="00515673" w:rsidP="001A10DB">
      <w:pPr>
        <w:ind w:firstLine="0"/>
        <w:jc w:val="center"/>
        <w:rPr>
          <w:rFonts w:ascii="IRYakout" w:hAnsi="IRYakout" w:cs="IRYakout"/>
          <w:b/>
          <w:bCs/>
          <w:sz w:val="32"/>
          <w:szCs w:val="32"/>
          <w:rtl/>
          <w:lang w:bidi="fa-IR"/>
        </w:rPr>
      </w:pPr>
      <w:r w:rsidRPr="00BB5823">
        <w:rPr>
          <w:rFonts w:ascii="IRYakout" w:hAnsi="IRYakout" w:cs="IRYakout"/>
          <w:b/>
          <w:bCs/>
          <w:sz w:val="32"/>
          <w:szCs w:val="32"/>
          <w:rtl/>
          <w:lang w:bidi="fa-IR"/>
        </w:rPr>
        <w:t>مؤلف:</w:t>
      </w:r>
    </w:p>
    <w:p w:rsidR="00515673" w:rsidRPr="00BB5823" w:rsidRDefault="00515673" w:rsidP="001A10DB">
      <w:pPr>
        <w:ind w:firstLine="0"/>
        <w:jc w:val="center"/>
        <w:rPr>
          <w:rFonts w:ascii="IRYakout" w:hAnsi="IRYakout" w:cs="IRYakout"/>
          <w:b/>
          <w:bCs/>
          <w:sz w:val="36"/>
          <w:szCs w:val="36"/>
          <w:rtl/>
          <w:lang w:bidi="fa-IR"/>
        </w:rPr>
      </w:pPr>
      <w:r w:rsidRPr="00BB5823">
        <w:rPr>
          <w:rFonts w:ascii="IRYakout" w:hAnsi="IRYakout" w:cs="IRYakout"/>
          <w:b/>
          <w:bCs/>
          <w:sz w:val="36"/>
          <w:szCs w:val="36"/>
          <w:rtl/>
          <w:lang w:bidi="fa-IR"/>
        </w:rPr>
        <w:t>محمد قطب</w:t>
      </w:r>
    </w:p>
    <w:p w:rsidR="00515673" w:rsidRPr="00346CEF" w:rsidRDefault="00515673" w:rsidP="001A10DB">
      <w:pPr>
        <w:ind w:firstLine="0"/>
        <w:jc w:val="center"/>
        <w:rPr>
          <w:rFonts w:ascii="IRYakout" w:hAnsi="IRYakout" w:cs="IRYakout"/>
          <w:rtl/>
          <w:lang w:bidi="fa-IR"/>
        </w:rPr>
      </w:pPr>
    </w:p>
    <w:p w:rsidR="00515673" w:rsidRPr="00BB5823" w:rsidRDefault="00515673" w:rsidP="001A10DB">
      <w:pPr>
        <w:ind w:firstLine="0"/>
        <w:jc w:val="center"/>
        <w:rPr>
          <w:rFonts w:ascii="IRYakout" w:hAnsi="IRYakout" w:cs="IRYakout"/>
          <w:b/>
          <w:bCs/>
          <w:sz w:val="32"/>
          <w:szCs w:val="32"/>
          <w:rtl/>
          <w:lang w:bidi="fa-IR"/>
        </w:rPr>
      </w:pPr>
      <w:r w:rsidRPr="00BB5823">
        <w:rPr>
          <w:rFonts w:ascii="IRYakout" w:hAnsi="IRYakout" w:cs="IRYakout"/>
          <w:b/>
          <w:bCs/>
          <w:sz w:val="32"/>
          <w:szCs w:val="32"/>
          <w:rtl/>
          <w:lang w:bidi="fa-IR"/>
        </w:rPr>
        <w:t>مترجم:</w:t>
      </w:r>
    </w:p>
    <w:p w:rsidR="00515673" w:rsidRDefault="00515673" w:rsidP="001A10DB">
      <w:pPr>
        <w:ind w:firstLine="0"/>
        <w:jc w:val="center"/>
        <w:rPr>
          <w:rtl/>
          <w:lang w:bidi="fa-IR"/>
        </w:rPr>
      </w:pPr>
      <w:r w:rsidRPr="00BB5823">
        <w:rPr>
          <w:rFonts w:ascii="IRYakout" w:hAnsi="IRYakout" w:cs="IRYakout"/>
          <w:b/>
          <w:bCs/>
          <w:sz w:val="36"/>
          <w:szCs w:val="36"/>
          <w:rtl/>
          <w:lang w:bidi="fa-IR"/>
        </w:rPr>
        <w:t>احمد حکیمی</w:t>
      </w: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1731B4">
          <w:headerReference w:type="even" r:id="rId9"/>
          <w:headerReference w:type="default" r:id="rId10"/>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1731B4" w:rsidP="001731B4">
      <w:pPr>
        <w:pStyle w:val="a1"/>
        <w:rPr>
          <w:rtl/>
        </w:rPr>
      </w:pPr>
    </w:p>
    <w:p w:rsidR="001731B4" w:rsidRDefault="00E34792" w:rsidP="001731B4">
      <w:pPr>
        <w:pStyle w:val="a1"/>
        <w:rPr>
          <w:rtl/>
        </w:rPr>
      </w:pPr>
      <w:r>
        <w:rPr>
          <w:noProof/>
        </w:rPr>
        <mc:AlternateContent>
          <mc:Choice Requires="wps">
            <w:drawing>
              <wp:anchor distT="0" distB="0" distL="114300" distR="114300" simplePos="0" relativeHeight="251657728" behindDoc="0" locked="0" layoutInCell="1" allowOverlap="0">
                <wp:simplePos x="0" y="0"/>
                <wp:positionH relativeFrom="margin">
                  <wp:posOffset>147955</wp:posOffset>
                </wp:positionH>
                <wp:positionV relativeFrom="margin">
                  <wp:posOffset>2729865</wp:posOffset>
                </wp:positionV>
                <wp:extent cx="4229735" cy="4987925"/>
                <wp:effectExtent l="0" t="0" r="18415" b="22225"/>
                <wp:wrapSquare wrapText="bothSides"/>
                <wp:docPr id="15"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9A748D" w:rsidRPr="006C543F" w:rsidRDefault="009A748D" w:rsidP="001731B4">
                            <w:pPr>
                              <w:jc w:val="center"/>
                              <w:rPr>
                                <w:b/>
                                <w:bCs/>
                                <w:sz w:val="10"/>
                                <w:szCs w:val="10"/>
                                <w:rtl/>
                                <w:lang w:bidi="fa-IR"/>
                              </w:rPr>
                            </w:pPr>
                          </w:p>
                          <w:p w:rsidR="009A748D" w:rsidRDefault="009A748D" w:rsidP="00346CEF">
                            <w:pPr>
                              <w:ind w:firstLine="0"/>
                              <w:jc w:val="center"/>
                              <w:rPr>
                                <w:rFonts w:cs="IRNazanin"/>
                                <w:b/>
                                <w:bCs/>
                                <w:rtl/>
                                <w:lang w:bidi="fa-IR"/>
                              </w:rPr>
                            </w:pPr>
                          </w:p>
                          <w:p w:rsidR="009A748D" w:rsidRDefault="009A748D" w:rsidP="00346CEF">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6E0B23">
                              <w:rPr>
                                <w:rFonts w:cs="IRNazanin"/>
                                <w:b/>
                                <w:bCs/>
                                <w:rtl/>
                                <w:lang w:bidi="fa-IR"/>
                              </w:rPr>
                              <w:t>کتابخان</w:t>
                            </w:r>
                            <w:r w:rsidRPr="006E0B23">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9A748D" w:rsidRDefault="009A748D" w:rsidP="00346CEF">
                            <w:pPr>
                              <w:ind w:firstLine="0"/>
                              <w:jc w:val="center"/>
                              <w:rPr>
                                <w:rFonts w:cs="IRNazanin"/>
                                <w:b/>
                                <w:bCs/>
                                <w:rtl/>
                                <w:lang w:bidi="fa-IR"/>
                              </w:rPr>
                            </w:pPr>
                          </w:p>
                          <w:p w:rsidR="009A748D" w:rsidRPr="00E40B8E" w:rsidRDefault="009A748D" w:rsidP="00346CEF">
                            <w:pPr>
                              <w:ind w:firstLine="0"/>
                              <w:jc w:val="center"/>
                              <w:rPr>
                                <w:rFonts w:cs="IRNazanin"/>
                                <w:b/>
                                <w:bCs/>
                                <w:rtl/>
                                <w:lang w:bidi="fa-IR"/>
                              </w:rPr>
                            </w:pPr>
                          </w:p>
                          <w:p w:rsidR="009A748D" w:rsidRPr="00F83576" w:rsidRDefault="009A748D" w:rsidP="00346CEF">
                            <w:pPr>
                              <w:ind w:firstLine="0"/>
                              <w:jc w:val="center"/>
                              <w:rPr>
                                <w:rFonts w:cs="Times New Roman"/>
                                <w:b/>
                                <w:bCs/>
                                <w:sz w:val="96"/>
                                <w:szCs w:val="96"/>
                                <w:lang w:bidi="fa-IR"/>
                              </w:rPr>
                            </w:pPr>
                            <w:r w:rsidRPr="00F83576">
                              <w:rPr>
                                <w:rFonts w:cs="Times New Roman"/>
                                <w:b/>
                                <w:bCs/>
                                <w:sz w:val="24"/>
                                <w:szCs w:val="24"/>
                                <w:lang w:bidi="fa-IR"/>
                              </w:rPr>
                              <w:t>www.aqeedeh.com</w:t>
                            </w:r>
                          </w:p>
                          <w:p w:rsidR="009A748D" w:rsidRPr="00057225" w:rsidRDefault="009A748D" w:rsidP="001731B4">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A748D" w:rsidRPr="000939BD" w:rsidTr="0067380B">
                              <w:trPr>
                                <w:jc w:val="center"/>
                              </w:trPr>
                              <w:tc>
                                <w:tcPr>
                                  <w:tcW w:w="1337" w:type="dxa"/>
                                  <w:vAlign w:val="center"/>
                                  <w:hideMark/>
                                </w:tcPr>
                                <w:p w:rsidR="009A748D" w:rsidRPr="00E40B8E" w:rsidRDefault="009A748D" w:rsidP="00346CEF">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9A748D" w:rsidRPr="002C1BA0" w:rsidRDefault="009A748D" w:rsidP="00346CEF">
                                  <w:pPr>
                                    <w:widowControl w:val="0"/>
                                    <w:shd w:val="clear" w:color="auto" w:fill="FFFFFF"/>
                                    <w:tabs>
                                      <w:tab w:val="right" w:leader="dot" w:pos="5138"/>
                                    </w:tabs>
                                    <w:spacing w:line="228" w:lineRule="auto"/>
                                    <w:ind w:firstLine="0"/>
                                    <w:rPr>
                                      <w:b/>
                                      <w:bCs/>
                                    </w:rPr>
                                  </w:pPr>
                                </w:p>
                              </w:tc>
                              <w:tc>
                                <w:tcPr>
                                  <w:tcW w:w="4261" w:type="dxa"/>
                                  <w:gridSpan w:val="5"/>
                                </w:tcPr>
                                <w:p w:rsidR="009A748D" w:rsidRPr="002C1BA0" w:rsidRDefault="009A748D" w:rsidP="00346CEF">
                                  <w:pPr>
                                    <w:widowControl w:val="0"/>
                                    <w:shd w:val="clear" w:color="auto" w:fill="FFFFFF"/>
                                    <w:tabs>
                                      <w:tab w:val="right" w:leader="dot" w:pos="5138"/>
                                    </w:tabs>
                                    <w:bidi w:val="0"/>
                                    <w:spacing w:line="228" w:lineRule="auto"/>
                                    <w:ind w:firstLine="0"/>
                                    <w:rPr>
                                      <w:rFonts w:cs="Times New Roman"/>
                                      <w:b/>
                                      <w:bCs/>
                                      <w:sz w:val="24"/>
                                      <w:szCs w:val="24"/>
                                    </w:rPr>
                                  </w:pPr>
                                  <w:r w:rsidRPr="002C1BA0">
                                    <w:rPr>
                                      <w:rFonts w:cs="Times New Roman"/>
                                      <w:b/>
                                      <w:bCs/>
                                      <w:sz w:val="24"/>
                                      <w:szCs w:val="24"/>
                                    </w:rPr>
                                    <w:t>book@aqeedeh.com</w:t>
                                  </w:r>
                                </w:p>
                                <w:p w:rsidR="009A748D" w:rsidRPr="002C1BA0" w:rsidRDefault="009A748D" w:rsidP="00346CEF">
                                  <w:pPr>
                                    <w:widowControl w:val="0"/>
                                    <w:shd w:val="clear" w:color="auto" w:fill="FFFFFF"/>
                                    <w:tabs>
                                      <w:tab w:val="right" w:leader="dot" w:pos="5138"/>
                                    </w:tabs>
                                    <w:spacing w:line="228" w:lineRule="auto"/>
                                    <w:ind w:firstLine="0"/>
                                    <w:jc w:val="right"/>
                                    <w:rPr>
                                      <w:b/>
                                      <w:bCs/>
                                      <w:sz w:val="2"/>
                                      <w:szCs w:val="2"/>
                                    </w:rPr>
                                  </w:pPr>
                                </w:p>
                              </w:tc>
                            </w:tr>
                            <w:tr w:rsidR="009A748D" w:rsidRPr="000939BD" w:rsidTr="0067380B">
                              <w:trPr>
                                <w:jc w:val="center"/>
                              </w:trPr>
                              <w:tc>
                                <w:tcPr>
                                  <w:tcW w:w="5834" w:type="dxa"/>
                                  <w:gridSpan w:val="7"/>
                                  <w:vAlign w:val="center"/>
                                </w:tcPr>
                                <w:p w:rsidR="009A748D" w:rsidRDefault="009A748D" w:rsidP="00346CEF">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9A748D" w:rsidRDefault="009A748D" w:rsidP="00346CEF">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9A748D" w:rsidRPr="00D3228B" w:rsidRDefault="009A748D" w:rsidP="00346CEF">
                                  <w:pPr>
                                    <w:widowControl w:val="0"/>
                                    <w:shd w:val="clear" w:color="auto" w:fill="FFFFFF"/>
                                    <w:tabs>
                                      <w:tab w:val="right" w:leader="dot" w:pos="5138"/>
                                    </w:tabs>
                                    <w:spacing w:before="24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A748D" w:rsidRPr="000939BD" w:rsidTr="0067380B">
                              <w:trPr>
                                <w:jc w:val="center"/>
                              </w:trPr>
                              <w:tc>
                                <w:tcPr>
                                  <w:tcW w:w="2726" w:type="dxa"/>
                                  <w:gridSpan w:val="3"/>
                                  <w:vAlign w:val="center"/>
                                </w:tcPr>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www.mowahedin.com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www.videofarsi.com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www.zekr.tv</w:t>
                                  </w:r>
                                </w:p>
                              </w:tc>
                              <w:tc>
                                <w:tcPr>
                                  <w:tcW w:w="238" w:type="dxa"/>
                                  <w:gridSpan w:val="2"/>
                                </w:tcPr>
                                <w:p w:rsidR="009A748D" w:rsidRPr="00D3228B" w:rsidRDefault="009A748D" w:rsidP="00346CEF">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www.aqeedeh.com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www.islamtxt.com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hyperlink r:id="rId11" w:history="1">
                                    <w:r w:rsidRPr="00D3228B">
                                      <w:rPr>
                                        <w:rStyle w:val="Hyperlink"/>
                                        <w:sz w:val="24"/>
                                        <w:szCs w:val="24"/>
                                      </w:rPr>
                                      <w:t>www.shabnam.cc</w:t>
                                    </w:r>
                                  </w:hyperlink>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www.sadaislam.com</w:t>
                                  </w:r>
                                </w:p>
                              </w:tc>
                            </w:tr>
                            <w:tr w:rsidR="009A748D" w:rsidTr="0067380B">
                              <w:trPr>
                                <w:jc w:val="center"/>
                              </w:trPr>
                              <w:tc>
                                <w:tcPr>
                                  <w:tcW w:w="5834" w:type="dxa"/>
                                  <w:gridSpan w:val="7"/>
                                  <w:vAlign w:val="center"/>
                                </w:tcPr>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Pr="00E40B8E" w:rsidRDefault="009A748D" w:rsidP="0067380B">
                                  <w:pPr>
                                    <w:widowControl w:val="0"/>
                                    <w:shd w:val="clear" w:color="auto" w:fill="FFFFFF"/>
                                    <w:tabs>
                                      <w:tab w:val="right" w:leader="dot" w:pos="5138"/>
                                    </w:tabs>
                                    <w:spacing w:before="240"/>
                                    <w:jc w:val="center"/>
                                    <w:rPr>
                                      <w:rFonts w:ascii="Times New Roman Bold" w:hAnsi="Times New Roman Bold" w:cs="IRNazanin"/>
                                    </w:rPr>
                                  </w:pPr>
                                </w:p>
                              </w:tc>
                            </w:tr>
                            <w:tr w:rsidR="009A748D" w:rsidTr="0067380B">
                              <w:trPr>
                                <w:jc w:val="center"/>
                              </w:trPr>
                              <w:tc>
                                <w:tcPr>
                                  <w:tcW w:w="2769" w:type="dxa"/>
                                  <w:gridSpan w:val="4"/>
                                  <w:vAlign w:val="center"/>
                                </w:tcPr>
                                <w:p w:rsidR="009A748D" w:rsidRPr="008F39CF" w:rsidRDefault="009A748D" w:rsidP="0067380B">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9A748D" w:rsidRPr="008F39CF" w:rsidRDefault="009A748D" w:rsidP="0067380B">
                                  <w:pPr>
                                    <w:widowControl w:val="0"/>
                                    <w:shd w:val="clear" w:color="auto" w:fill="FFFFFF"/>
                                    <w:tabs>
                                      <w:tab w:val="right" w:leader="dot" w:pos="5138"/>
                                    </w:tabs>
                                    <w:bidi w:val="0"/>
                                    <w:spacing w:before="60" w:after="60"/>
                                    <w:rPr>
                                      <w:rFonts w:cs="Times New Roman"/>
                                      <w:sz w:val="24"/>
                                      <w:szCs w:val="24"/>
                                    </w:rPr>
                                  </w:pPr>
                                </w:p>
                              </w:tc>
                              <w:tc>
                                <w:tcPr>
                                  <w:tcW w:w="2843" w:type="dxa"/>
                                </w:tcPr>
                                <w:p w:rsidR="009A748D" w:rsidRPr="008F39CF" w:rsidRDefault="009A748D" w:rsidP="0067380B">
                                  <w:pPr>
                                    <w:widowControl w:val="0"/>
                                    <w:shd w:val="clear" w:color="auto" w:fill="FFFFFF"/>
                                    <w:tabs>
                                      <w:tab w:val="right" w:leader="dot" w:pos="5138"/>
                                    </w:tabs>
                                    <w:bidi w:val="0"/>
                                    <w:spacing w:before="60" w:after="60"/>
                                    <w:rPr>
                                      <w:rFonts w:cs="Times New Roman"/>
                                      <w:sz w:val="24"/>
                                      <w:szCs w:val="24"/>
                                    </w:rPr>
                                  </w:pPr>
                                </w:p>
                              </w:tc>
                            </w:tr>
                          </w:tbl>
                          <w:p w:rsidR="009A748D" w:rsidRPr="00D23332" w:rsidRDefault="009A748D" w:rsidP="001731B4">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11.65pt;margin-top:214.95pt;width:333.05pt;height:392.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" o:allowoverlap="f">
                <v:shadow opacity=".5" offset="6pt,6pt"/>
                <v:textbox>
                  <w:txbxContent>
                    <w:p w:rsidR="009A748D" w:rsidRPr="006C543F" w:rsidRDefault="009A748D" w:rsidP="001731B4">
                      <w:pPr>
                        <w:jc w:val="center"/>
                        <w:rPr>
                          <w:b/>
                          <w:bCs/>
                          <w:sz w:val="10"/>
                          <w:szCs w:val="10"/>
                          <w:rtl/>
                          <w:lang w:bidi="fa-IR"/>
                        </w:rPr>
                      </w:pPr>
                    </w:p>
                    <w:p w:rsidR="009A748D" w:rsidRDefault="009A748D" w:rsidP="00346CEF">
                      <w:pPr>
                        <w:ind w:firstLine="0"/>
                        <w:jc w:val="center"/>
                        <w:rPr>
                          <w:rFonts w:cs="IRNazanin"/>
                          <w:b/>
                          <w:bCs/>
                          <w:rtl/>
                          <w:lang w:bidi="fa-IR"/>
                        </w:rPr>
                      </w:pPr>
                    </w:p>
                    <w:p w:rsidR="009A748D" w:rsidRDefault="009A748D" w:rsidP="00346CEF">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6E0B23">
                        <w:rPr>
                          <w:rFonts w:cs="IRNazanin"/>
                          <w:b/>
                          <w:bCs/>
                          <w:rtl/>
                          <w:lang w:bidi="fa-IR"/>
                        </w:rPr>
                        <w:t>کتابخان</w:t>
                      </w:r>
                      <w:r w:rsidRPr="006E0B23">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9A748D" w:rsidRDefault="009A748D" w:rsidP="00346CEF">
                      <w:pPr>
                        <w:ind w:firstLine="0"/>
                        <w:jc w:val="center"/>
                        <w:rPr>
                          <w:rFonts w:cs="IRNazanin"/>
                          <w:b/>
                          <w:bCs/>
                          <w:rtl/>
                          <w:lang w:bidi="fa-IR"/>
                        </w:rPr>
                      </w:pPr>
                    </w:p>
                    <w:p w:rsidR="009A748D" w:rsidRPr="00E40B8E" w:rsidRDefault="009A748D" w:rsidP="00346CEF">
                      <w:pPr>
                        <w:ind w:firstLine="0"/>
                        <w:jc w:val="center"/>
                        <w:rPr>
                          <w:rFonts w:cs="IRNazanin"/>
                          <w:b/>
                          <w:bCs/>
                          <w:rtl/>
                          <w:lang w:bidi="fa-IR"/>
                        </w:rPr>
                      </w:pPr>
                    </w:p>
                    <w:p w:rsidR="009A748D" w:rsidRPr="00F83576" w:rsidRDefault="009A748D" w:rsidP="00346CEF">
                      <w:pPr>
                        <w:ind w:firstLine="0"/>
                        <w:jc w:val="center"/>
                        <w:rPr>
                          <w:rFonts w:cs="Times New Roman"/>
                          <w:b/>
                          <w:bCs/>
                          <w:sz w:val="96"/>
                          <w:szCs w:val="96"/>
                          <w:lang w:bidi="fa-IR"/>
                        </w:rPr>
                      </w:pPr>
                      <w:r w:rsidRPr="00F83576">
                        <w:rPr>
                          <w:rFonts w:cs="Times New Roman"/>
                          <w:b/>
                          <w:bCs/>
                          <w:sz w:val="24"/>
                          <w:szCs w:val="24"/>
                          <w:lang w:bidi="fa-IR"/>
                        </w:rPr>
                        <w:t>www.aqeedeh.com</w:t>
                      </w:r>
                    </w:p>
                    <w:p w:rsidR="009A748D" w:rsidRPr="00057225" w:rsidRDefault="009A748D" w:rsidP="001731B4">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A748D" w:rsidRPr="000939BD" w:rsidTr="0067380B">
                        <w:trPr>
                          <w:jc w:val="center"/>
                        </w:trPr>
                        <w:tc>
                          <w:tcPr>
                            <w:tcW w:w="1337" w:type="dxa"/>
                            <w:vAlign w:val="center"/>
                            <w:hideMark/>
                          </w:tcPr>
                          <w:p w:rsidR="009A748D" w:rsidRPr="00E40B8E" w:rsidRDefault="009A748D" w:rsidP="00346CEF">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9A748D" w:rsidRPr="002C1BA0" w:rsidRDefault="009A748D" w:rsidP="00346CEF">
                            <w:pPr>
                              <w:widowControl w:val="0"/>
                              <w:shd w:val="clear" w:color="auto" w:fill="FFFFFF"/>
                              <w:tabs>
                                <w:tab w:val="right" w:leader="dot" w:pos="5138"/>
                              </w:tabs>
                              <w:spacing w:line="228" w:lineRule="auto"/>
                              <w:ind w:firstLine="0"/>
                              <w:rPr>
                                <w:b/>
                                <w:bCs/>
                              </w:rPr>
                            </w:pPr>
                          </w:p>
                        </w:tc>
                        <w:tc>
                          <w:tcPr>
                            <w:tcW w:w="4261" w:type="dxa"/>
                            <w:gridSpan w:val="5"/>
                          </w:tcPr>
                          <w:p w:rsidR="009A748D" w:rsidRPr="002C1BA0" w:rsidRDefault="009A748D" w:rsidP="00346CEF">
                            <w:pPr>
                              <w:widowControl w:val="0"/>
                              <w:shd w:val="clear" w:color="auto" w:fill="FFFFFF"/>
                              <w:tabs>
                                <w:tab w:val="right" w:leader="dot" w:pos="5138"/>
                              </w:tabs>
                              <w:bidi w:val="0"/>
                              <w:spacing w:line="228" w:lineRule="auto"/>
                              <w:ind w:firstLine="0"/>
                              <w:rPr>
                                <w:rFonts w:cs="Times New Roman"/>
                                <w:b/>
                                <w:bCs/>
                                <w:sz w:val="24"/>
                                <w:szCs w:val="24"/>
                              </w:rPr>
                            </w:pPr>
                            <w:r w:rsidRPr="002C1BA0">
                              <w:rPr>
                                <w:rFonts w:cs="Times New Roman"/>
                                <w:b/>
                                <w:bCs/>
                                <w:sz w:val="24"/>
                                <w:szCs w:val="24"/>
                              </w:rPr>
                              <w:t>book@aqeedeh.com</w:t>
                            </w:r>
                          </w:p>
                          <w:p w:rsidR="009A748D" w:rsidRPr="002C1BA0" w:rsidRDefault="009A748D" w:rsidP="00346CEF">
                            <w:pPr>
                              <w:widowControl w:val="0"/>
                              <w:shd w:val="clear" w:color="auto" w:fill="FFFFFF"/>
                              <w:tabs>
                                <w:tab w:val="right" w:leader="dot" w:pos="5138"/>
                              </w:tabs>
                              <w:spacing w:line="228" w:lineRule="auto"/>
                              <w:ind w:firstLine="0"/>
                              <w:jc w:val="right"/>
                              <w:rPr>
                                <w:b/>
                                <w:bCs/>
                                <w:sz w:val="2"/>
                                <w:szCs w:val="2"/>
                              </w:rPr>
                            </w:pPr>
                          </w:p>
                        </w:tc>
                      </w:tr>
                      <w:tr w:rsidR="009A748D" w:rsidRPr="000939BD" w:rsidTr="0067380B">
                        <w:trPr>
                          <w:jc w:val="center"/>
                        </w:trPr>
                        <w:tc>
                          <w:tcPr>
                            <w:tcW w:w="5834" w:type="dxa"/>
                            <w:gridSpan w:val="7"/>
                            <w:vAlign w:val="center"/>
                          </w:tcPr>
                          <w:p w:rsidR="009A748D" w:rsidRDefault="009A748D" w:rsidP="00346CEF">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9A748D" w:rsidRDefault="009A748D" w:rsidP="00346CEF">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9A748D" w:rsidRPr="00D3228B" w:rsidRDefault="009A748D" w:rsidP="00346CEF">
                            <w:pPr>
                              <w:widowControl w:val="0"/>
                              <w:shd w:val="clear" w:color="auto" w:fill="FFFFFF"/>
                              <w:tabs>
                                <w:tab w:val="right" w:leader="dot" w:pos="5138"/>
                              </w:tabs>
                              <w:spacing w:before="24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A748D" w:rsidRPr="000939BD" w:rsidTr="0067380B">
                        <w:trPr>
                          <w:jc w:val="center"/>
                        </w:trPr>
                        <w:tc>
                          <w:tcPr>
                            <w:tcW w:w="2726" w:type="dxa"/>
                            <w:gridSpan w:val="3"/>
                            <w:vAlign w:val="center"/>
                          </w:tcPr>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www.mowahedin.com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www.videofarsi.com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www.zekr.tv</w:t>
                            </w:r>
                          </w:p>
                        </w:tc>
                        <w:tc>
                          <w:tcPr>
                            <w:tcW w:w="238" w:type="dxa"/>
                            <w:gridSpan w:val="2"/>
                          </w:tcPr>
                          <w:p w:rsidR="009A748D" w:rsidRPr="00D3228B" w:rsidRDefault="009A748D" w:rsidP="00346CEF">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www.aqeedeh.com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www.islamtxt.com</w:t>
                            </w:r>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hyperlink r:id="rId12" w:history="1">
                              <w:r w:rsidRPr="00D3228B">
                                <w:rPr>
                                  <w:rStyle w:val="Hyperlink"/>
                                  <w:sz w:val="24"/>
                                  <w:szCs w:val="24"/>
                                </w:rPr>
                                <w:t>www.shabnam.cc</w:t>
                              </w:r>
                            </w:hyperlink>
                          </w:p>
                          <w:p w:rsidR="009A748D" w:rsidRPr="00D3228B" w:rsidRDefault="009A748D" w:rsidP="00346CEF">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www.sadaislam.com</w:t>
                            </w:r>
                          </w:p>
                        </w:tc>
                      </w:tr>
                      <w:tr w:rsidR="009A748D" w:rsidTr="0067380B">
                        <w:trPr>
                          <w:jc w:val="center"/>
                        </w:trPr>
                        <w:tc>
                          <w:tcPr>
                            <w:tcW w:w="5834" w:type="dxa"/>
                            <w:gridSpan w:val="7"/>
                            <w:vAlign w:val="center"/>
                          </w:tcPr>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Default="009A748D" w:rsidP="0067380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A748D" w:rsidRPr="00E40B8E" w:rsidRDefault="009A748D" w:rsidP="0067380B">
                            <w:pPr>
                              <w:widowControl w:val="0"/>
                              <w:shd w:val="clear" w:color="auto" w:fill="FFFFFF"/>
                              <w:tabs>
                                <w:tab w:val="right" w:leader="dot" w:pos="5138"/>
                              </w:tabs>
                              <w:spacing w:before="240"/>
                              <w:jc w:val="center"/>
                              <w:rPr>
                                <w:rFonts w:ascii="Times New Roman Bold" w:hAnsi="Times New Roman Bold" w:cs="IRNazanin"/>
                              </w:rPr>
                            </w:pPr>
                          </w:p>
                        </w:tc>
                      </w:tr>
                      <w:tr w:rsidR="009A748D" w:rsidTr="0067380B">
                        <w:trPr>
                          <w:jc w:val="center"/>
                        </w:trPr>
                        <w:tc>
                          <w:tcPr>
                            <w:tcW w:w="2769" w:type="dxa"/>
                            <w:gridSpan w:val="4"/>
                            <w:vAlign w:val="center"/>
                          </w:tcPr>
                          <w:p w:rsidR="009A748D" w:rsidRPr="008F39CF" w:rsidRDefault="009A748D" w:rsidP="0067380B">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9A748D" w:rsidRPr="008F39CF" w:rsidRDefault="009A748D" w:rsidP="0067380B">
                            <w:pPr>
                              <w:widowControl w:val="0"/>
                              <w:shd w:val="clear" w:color="auto" w:fill="FFFFFF"/>
                              <w:tabs>
                                <w:tab w:val="right" w:leader="dot" w:pos="5138"/>
                              </w:tabs>
                              <w:bidi w:val="0"/>
                              <w:spacing w:before="60" w:after="60"/>
                              <w:rPr>
                                <w:rFonts w:cs="Times New Roman"/>
                                <w:sz w:val="24"/>
                                <w:szCs w:val="24"/>
                              </w:rPr>
                            </w:pPr>
                          </w:p>
                        </w:tc>
                        <w:tc>
                          <w:tcPr>
                            <w:tcW w:w="2843" w:type="dxa"/>
                          </w:tcPr>
                          <w:p w:rsidR="009A748D" w:rsidRPr="008F39CF" w:rsidRDefault="009A748D" w:rsidP="0067380B">
                            <w:pPr>
                              <w:widowControl w:val="0"/>
                              <w:shd w:val="clear" w:color="auto" w:fill="FFFFFF"/>
                              <w:tabs>
                                <w:tab w:val="right" w:leader="dot" w:pos="5138"/>
                              </w:tabs>
                              <w:bidi w:val="0"/>
                              <w:spacing w:before="60" w:after="60"/>
                              <w:rPr>
                                <w:rFonts w:cs="Times New Roman"/>
                                <w:sz w:val="24"/>
                                <w:szCs w:val="24"/>
                              </w:rPr>
                            </w:pPr>
                          </w:p>
                        </w:tc>
                      </w:tr>
                    </w:tbl>
                    <w:p w:rsidR="009A748D" w:rsidRPr="00D23332" w:rsidRDefault="009A748D" w:rsidP="001731B4">
                      <w:pPr>
                        <w:jc w:val="center"/>
                        <w:rPr>
                          <w:rtl/>
                          <w:lang w:bidi="fa-IR"/>
                        </w:rPr>
                      </w:pPr>
                    </w:p>
                  </w:txbxContent>
                </v:textbox>
                <w10:wrap type="square" anchorx="margin" anchory="margin"/>
              </v:roundrect>
            </w:pict>
          </mc:Fallback>
        </mc:AlternateContent>
      </w:r>
    </w:p>
    <w:p w:rsidR="001731B4" w:rsidRDefault="001731B4" w:rsidP="00534A4B">
      <w:pPr>
        <w:ind w:firstLine="0"/>
        <w:rPr>
          <w:rtl/>
        </w:rPr>
        <w:sectPr w:rsidR="001731B4" w:rsidSect="001731B4">
          <w:footnotePr>
            <w:numRestart w:val="eachPage"/>
          </w:footnotePr>
          <w:pgSz w:w="9356" w:h="13608" w:code="9"/>
          <w:pgMar w:top="567" w:right="1134" w:bottom="851" w:left="1134" w:header="454" w:footer="0" w:gutter="0"/>
          <w:cols w:space="708"/>
          <w:titlePg/>
          <w:bidi/>
          <w:rtlGutter/>
          <w:docGrid w:linePitch="360"/>
        </w:sectPr>
      </w:pPr>
    </w:p>
    <w:p w:rsidR="005356AA" w:rsidRDefault="005356AA" w:rsidP="001731B4">
      <w:pPr>
        <w:pStyle w:val="a1"/>
        <w:rPr>
          <w:rtl/>
          <w:lang w:bidi="fa-IR"/>
        </w:rPr>
      </w:pPr>
    </w:p>
    <w:p w:rsidR="005356AA" w:rsidRDefault="005356AA" w:rsidP="001731B4">
      <w:pPr>
        <w:pStyle w:val="a1"/>
        <w:rPr>
          <w:lang w:bidi="fa-IR"/>
        </w:rPr>
      </w:pPr>
    </w:p>
    <w:p w:rsidR="002C7CC9" w:rsidRDefault="002C7CC9" w:rsidP="001731B4">
      <w:pPr>
        <w:pStyle w:val="a1"/>
        <w:rPr>
          <w:lang w:bidi="fa-IR"/>
        </w:rPr>
      </w:pPr>
    </w:p>
    <w:p w:rsidR="002C7CC9" w:rsidRDefault="002C7CC9" w:rsidP="001731B4">
      <w:pPr>
        <w:pStyle w:val="a1"/>
        <w:rPr>
          <w:rtl/>
          <w:lang w:bidi="fa-IR"/>
        </w:rPr>
      </w:pPr>
    </w:p>
    <w:p w:rsidR="005356AA" w:rsidRPr="002C7CC9" w:rsidRDefault="005356AA" w:rsidP="005356AA">
      <w:pPr>
        <w:ind w:firstLine="0"/>
        <w:jc w:val="center"/>
        <w:rPr>
          <w:rFonts w:ascii="IRNazli" w:hAnsi="IRNazli" w:cs="IRNazli"/>
          <w:b/>
          <w:bCs/>
          <w:sz w:val="32"/>
          <w:szCs w:val="32"/>
          <w:rtl/>
          <w:lang w:bidi="fa-IR"/>
        </w:rPr>
      </w:pPr>
      <w:r w:rsidRPr="002C7CC9">
        <w:rPr>
          <w:rFonts w:ascii="IRNazli" w:hAnsi="IRNazli" w:cs="IRNazli"/>
          <w:b/>
          <w:bCs/>
          <w:sz w:val="40"/>
          <w:szCs w:val="40"/>
          <w:rtl/>
          <w:lang w:bidi="fa-IR"/>
        </w:rPr>
        <w:t>تقدیم به روح فرزندان عزیزم:</w:t>
      </w:r>
    </w:p>
    <w:p w:rsidR="005356AA" w:rsidRDefault="005356AA" w:rsidP="005356AA">
      <w:pPr>
        <w:ind w:firstLine="0"/>
        <w:jc w:val="center"/>
        <w:rPr>
          <w:rtl/>
          <w:lang w:bidi="fa-IR"/>
        </w:rPr>
      </w:pPr>
      <w:r w:rsidRPr="002C7CC9">
        <w:rPr>
          <w:rFonts w:ascii="IRNazli" w:hAnsi="IRNazli" w:cs="IRNazli"/>
          <w:b/>
          <w:bCs/>
          <w:sz w:val="60"/>
          <w:szCs w:val="60"/>
          <w:rtl/>
          <w:lang w:bidi="fa-IR"/>
        </w:rPr>
        <w:t>سمیره و ناجی</w:t>
      </w:r>
    </w:p>
    <w:p w:rsidR="001731B4" w:rsidRDefault="001731B4" w:rsidP="001731B4">
      <w:pPr>
        <w:pStyle w:val="a1"/>
        <w:rPr>
          <w:rtl/>
          <w:lang w:bidi="fa-IR"/>
        </w:rPr>
        <w:sectPr w:rsidR="001731B4" w:rsidSect="001731B4">
          <w:headerReference w:type="default" r:id="rId13"/>
          <w:footnotePr>
            <w:numRestart w:val="eachPage"/>
          </w:footnotePr>
          <w:pgSz w:w="9356" w:h="13608" w:code="9"/>
          <w:pgMar w:top="567" w:right="1134" w:bottom="851" w:left="1134" w:header="454" w:footer="0" w:gutter="0"/>
          <w:cols w:space="708"/>
          <w:titlePg/>
          <w:bidi/>
          <w:rtlGutter/>
          <w:docGrid w:linePitch="360"/>
        </w:sectPr>
      </w:pPr>
    </w:p>
    <w:p w:rsidR="001731B4" w:rsidRPr="001731B4" w:rsidRDefault="001731B4" w:rsidP="006E0B23">
      <w:pPr>
        <w:bidi w:val="0"/>
        <w:ind w:firstLine="0"/>
        <w:jc w:val="center"/>
        <w:rPr>
          <w:rFonts w:ascii="IranNastaliq" w:hAnsi="IranNastaliq" w:cs="IranNastaliq"/>
          <w:rtl/>
        </w:rPr>
      </w:pPr>
      <w:bookmarkStart w:id="1" w:name="_Toc326160697"/>
      <w:bookmarkStart w:id="2" w:name="_Toc346571989"/>
      <w:r w:rsidRPr="001731B4">
        <w:rPr>
          <w:rFonts w:ascii="IranNastaliq" w:hAnsi="IranNastaliq" w:cs="IranNastaliq"/>
          <w:sz w:val="30"/>
          <w:szCs w:val="30"/>
          <w:rtl/>
        </w:rPr>
        <w:lastRenderedPageBreak/>
        <w:t>بسم الله الرحمن الرحیم</w:t>
      </w:r>
    </w:p>
    <w:p w:rsidR="004A19FF" w:rsidRDefault="00B704E9" w:rsidP="004A19FF">
      <w:pPr>
        <w:pStyle w:val="a"/>
        <w:rPr>
          <w:rFonts w:asciiTheme="minorHAnsi" w:eastAsiaTheme="minorEastAsia" w:hAnsiTheme="minorHAnsi" w:cstheme="minorBidi"/>
          <w:bCs w:val="0"/>
          <w:noProof/>
          <w:sz w:val="22"/>
          <w:szCs w:val="22"/>
          <w:rtl/>
        </w:rPr>
      </w:pPr>
      <w:bookmarkStart w:id="3" w:name="_Toc420328622"/>
      <w:bookmarkStart w:id="4" w:name="_Toc421774897"/>
      <w:r w:rsidRPr="001731B4">
        <w:rPr>
          <w:rFonts w:hint="cs"/>
          <w:rtl/>
        </w:rPr>
        <w:t>فهرست مطالب</w:t>
      </w:r>
      <w:bookmarkEnd w:id="1"/>
      <w:bookmarkEnd w:id="2"/>
      <w:bookmarkEnd w:id="3"/>
      <w:bookmarkEnd w:id="4"/>
      <w:r w:rsidR="004A19FF">
        <w:rPr>
          <w:rtl/>
        </w:rPr>
        <w:fldChar w:fldCharType="begin"/>
      </w:r>
      <w:r w:rsidR="004A19FF">
        <w:rPr>
          <w:rtl/>
        </w:rPr>
        <w:instrText xml:space="preserve"> </w:instrText>
      </w:r>
      <w:r w:rsidR="004A19FF">
        <w:instrText>TOC</w:instrText>
      </w:r>
      <w:r w:rsidR="004A19FF">
        <w:rPr>
          <w:rtl/>
        </w:rPr>
        <w:instrText xml:space="preserve"> \</w:instrText>
      </w:r>
      <w:r w:rsidR="004A19FF">
        <w:instrText>h \z \u \t</w:instrText>
      </w:r>
      <w:r w:rsidR="004A19FF">
        <w:rPr>
          <w:rtl/>
        </w:rPr>
        <w:instrText xml:space="preserve"> "تیتر اول,1" </w:instrText>
      </w:r>
      <w:r w:rsidR="004A19FF">
        <w:rPr>
          <w:rtl/>
        </w:rPr>
        <w:fldChar w:fldCharType="separate"/>
      </w:r>
      <w:hyperlink w:anchor="_Toc421774897" w:history="1"/>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898" w:history="1">
        <w:r w:rsidRPr="00D61301">
          <w:rPr>
            <w:rStyle w:val="Hyperlink"/>
            <w:rFonts w:hint="eastAsia"/>
            <w:noProof/>
            <w:rtl/>
            <w:lang w:bidi="fa-IR"/>
          </w:rPr>
          <w:t>پ</w:t>
        </w:r>
        <w:r w:rsidRPr="00D61301">
          <w:rPr>
            <w:rStyle w:val="Hyperlink"/>
            <w:rFonts w:hint="cs"/>
            <w:noProof/>
            <w:rtl/>
            <w:lang w:bidi="fa-IR"/>
          </w:rPr>
          <w:t>ی</w:t>
        </w:r>
        <w:r w:rsidRPr="00D61301">
          <w:rPr>
            <w:rStyle w:val="Hyperlink"/>
            <w:rFonts w:hint="eastAsia"/>
            <w:noProof/>
            <w:rtl/>
            <w:lang w:bidi="fa-IR"/>
          </w:rPr>
          <w:t>شگفتار</w:t>
        </w:r>
        <w:r w:rsidRPr="00D61301">
          <w:rPr>
            <w:rStyle w:val="Hyperlink"/>
            <w:noProof/>
            <w:rtl/>
            <w:lang w:bidi="fa-IR"/>
          </w:rPr>
          <w:t xml:space="preserve"> </w:t>
        </w:r>
        <w:r w:rsidRPr="00D61301">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899" w:history="1">
        <w:r w:rsidRPr="00D61301">
          <w:rPr>
            <w:rStyle w:val="Hyperlink"/>
            <w:rFonts w:hint="eastAsia"/>
            <w:noProof/>
            <w:rtl/>
            <w:lang w:bidi="fa-IR"/>
          </w:rPr>
          <w:t>پ</w:t>
        </w:r>
        <w:r w:rsidRPr="00D61301">
          <w:rPr>
            <w:rStyle w:val="Hyperlink"/>
            <w:rFonts w:hint="cs"/>
            <w:noProof/>
            <w:rtl/>
            <w:lang w:bidi="fa-IR"/>
          </w:rPr>
          <w:t>ی</w:t>
        </w:r>
        <w:r w:rsidRPr="00D61301">
          <w:rPr>
            <w:rStyle w:val="Hyperlink"/>
            <w:rFonts w:hint="eastAsia"/>
            <w:noProof/>
            <w:rtl/>
            <w:lang w:bidi="fa-IR"/>
          </w:rPr>
          <w:t>شگفتار</w:t>
        </w:r>
        <w:r w:rsidRPr="00D61301">
          <w:rPr>
            <w:rStyle w:val="Hyperlink"/>
            <w:noProof/>
            <w:rtl/>
            <w:lang w:bidi="fa-IR"/>
          </w:rPr>
          <w:t xml:space="preserve"> </w:t>
        </w:r>
        <w:r w:rsidRPr="00D61301">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0" w:history="1">
        <w:r w:rsidRPr="00D61301">
          <w:rPr>
            <w:rStyle w:val="Hyperlink"/>
            <w:rFonts w:hint="eastAsia"/>
            <w:noProof/>
            <w:rtl/>
            <w:lang w:bidi="fa-IR"/>
          </w:rPr>
          <w:t>هدف</w:t>
        </w:r>
        <w:r w:rsidRPr="00D61301">
          <w:rPr>
            <w:rStyle w:val="Hyperlink"/>
            <w:noProof/>
            <w:rtl/>
            <w:lang w:bidi="fa-IR"/>
          </w:rPr>
          <w:t xml:space="preserve"> </w:t>
        </w:r>
        <w:r w:rsidRPr="00D61301">
          <w:rPr>
            <w:rStyle w:val="Hyperlink"/>
            <w:rFonts w:hint="eastAsia"/>
            <w:noProof/>
            <w:rtl/>
            <w:lang w:bidi="fa-IR"/>
          </w:rPr>
          <w:t>از</w:t>
        </w:r>
        <w:r w:rsidRPr="00D61301">
          <w:rPr>
            <w:rStyle w:val="Hyperlink"/>
            <w:noProof/>
            <w:rtl/>
            <w:lang w:bidi="fa-IR"/>
          </w:rPr>
          <w:t xml:space="preserve"> </w:t>
        </w:r>
        <w:r w:rsidRPr="00D61301">
          <w:rPr>
            <w:rStyle w:val="Hyperlink"/>
            <w:rFonts w:hint="eastAsia"/>
            <w:noProof/>
            <w:rtl/>
            <w:lang w:bidi="fa-IR"/>
          </w:rPr>
          <w:t>بازنو</w:t>
        </w:r>
        <w:r w:rsidRPr="00D61301">
          <w:rPr>
            <w:rStyle w:val="Hyperlink"/>
            <w:rFonts w:hint="cs"/>
            <w:noProof/>
            <w:rtl/>
            <w:lang w:bidi="fa-IR"/>
          </w:rPr>
          <w:t>ی</w:t>
        </w:r>
        <w:r w:rsidRPr="00D61301">
          <w:rPr>
            <w:rStyle w:val="Hyperlink"/>
            <w:rFonts w:hint="eastAsia"/>
            <w:noProof/>
            <w:rtl/>
            <w:lang w:bidi="fa-IR"/>
          </w:rPr>
          <w:t>س</w:t>
        </w:r>
        <w:r w:rsidRPr="00D61301">
          <w:rPr>
            <w:rStyle w:val="Hyperlink"/>
            <w:rFonts w:hint="cs"/>
            <w:noProof/>
            <w:rtl/>
            <w:lang w:bidi="fa-IR"/>
          </w:rPr>
          <w:t>ی</w:t>
        </w:r>
        <w:r w:rsidRPr="00D61301">
          <w:rPr>
            <w:rStyle w:val="Hyperlink"/>
            <w:noProof/>
            <w:rtl/>
            <w:lang w:bidi="fa-IR"/>
          </w:rPr>
          <w:t xml:space="preserve"> </w:t>
        </w:r>
        <w:r w:rsidRPr="00D61301">
          <w:rPr>
            <w:rStyle w:val="Hyperlink"/>
            <w:rFonts w:hint="eastAsia"/>
            <w:noProof/>
            <w:rtl/>
            <w:lang w:bidi="fa-IR"/>
          </w:rPr>
          <w:t>تار</w:t>
        </w:r>
        <w:r w:rsidRPr="00D61301">
          <w:rPr>
            <w:rStyle w:val="Hyperlink"/>
            <w:rFonts w:hint="cs"/>
            <w:noProof/>
            <w:rtl/>
            <w:lang w:bidi="fa-IR"/>
          </w:rPr>
          <w:t>ی</w:t>
        </w:r>
        <w:r w:rsidRPr="00D61301">
          <w:rPr>
            <w:rStyle w:val="Hyperlink"/>
            <w:rFonts w:hint="eastAsia"/>
            <w:noProof/>
            <w:rtl/>
            <w:lang w:bidi="fa-IR"/>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1" w:history="1">
        <w:r w:rsidRPr="00D61301">
          <w:rPr>
            <w:rStyle w:val="Hyperlink"/>
            <w:rFonts w:hint="eastAsia"/>
            <w:noProof/>
            <w:rtl/>
            <w:lang w:bidi="fa-IR"/>
          </w:rPr>
          <w:t>جاهل</w:t>
        </w:r>
        <w:r w:rsidRPr="00D61301">
          <w:rPr>
            <w:rStyle w:val="Hyperlink"/>
            <w:rFonts w:hint="cs"/>
            <w:noProof/>
            <w:rtl/>
            <w:lang w:bidi="fa-IR"/>
          </w:rPr>
          <w:t>ی</w:t>
        </w:r>
        <w:r w:rsidRPr="00D6130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2" w:history="1">
        <w:r w:rsidRPr="00D6130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3" w:history="1">
        <w:r w:rsidRPr="00D61301">
          <w:rPr>
            <w:rStyle w:val="Hyperlink"/>
            <w:rFonts w:hint="eastAsia"/>
            <w:noProof/>
            <w:rtl/>
            <w:lang w:bidi="fa-IR"/>
          </w:rPr>
          <w:t>بعثت</w:t>
        </w:r>
        <w:r w:rsidRPr="00D61301">
          <w:rPr>
            <w:rStyle w:val="Hyperlink"/>
            <w:noProof/>
            <w:rtl/>
            <w:lang w:bidi="fa-IR"/>
          </w:rPr>
          <w:t xml:space="preserve"> </w:t>
        </w:r>
        <w:r w:rsidRPr="00D61301">
          <w:rPr>
            <w:rStyle w:val="Hyperlink"/>
            <w:rFonts w:hint="eastAsia"/>
            <w:noProof/>
            <w:rtl/>
            <w:lang w:bidi="fa-IR"/>
          </w:rPr>
          <w:t>و</w:t>
        </w:r>
        <w:r w:rsidRPr="00D61301">
          <w:rPr>
            <w:rStyle w:val="Hyperlink"/>
            <w:noProof/>
            <w:rtl/>
            <w:lang w:bidi="fa-IR"/>
          </w:rPr>
          <w:t xml:space="preserve"> </w:t>
        </w:r>
        <w:r w:rsidRPr="00D61301">
          <w:rPr>
            <w:rStyle w:val="Hyperlink"/>
            <w:rFonts w:hint="eastAsia"/>
            <w:noProof/>
            <w:rtl/>
            <w:lang w:bidi="fa-IR"/>
          </w:rPr>
          <w:t>صدر</w:t>
        </w:r>
        <w:r w:rsidRPr="00D61301">
          <w:rPr>
            <w:rStyle w:val="Hyperlink"/>
            <w:noProof/>
            <w:rtl/>
            <w:lang w:bidi="fa-IR"/>
          </w:rPr>
          <w:t xml:space="preserve"> </w:t>
        </w:r>
        <w:r w:rsidRPr="00D6130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4" w:history="1">
        <w:r w:rsidRPr="00D61301">
          <w:rPr>
            <w:rStyle w:val="Hyperlink"/>
            <w:rFonts w:hint="eastAsia"/>
            <w:noProof/>
            <w:rtl/>
            <w:lang w:bidi="fa-IR"/>
          </w:rPr>
          <w:t>دوران</w:t>
        </w:r>
        <w:r w:rsidRPr="00D61301">
          <w:rPr>
            <w:rStyle w:val="Hyperlink"/>
            <w:noProof/>
            <w:rtl/>
            <w:lang w:bidi="fa-IR"/>
          </w:rPr>
          <w:t xml:space="preserve"> </w:t>
        </w:r>
        <w:r w:rsidRPr="00D61301">
          <w:rPr>
            <w:rStyle w:val="Hyperlink"/>
            <w:rFonts w:hint="eastAsia"/>
            <w:noProof/>
            <w:rtl/>
            <w:lang w:bidi="fa-IR"/>
          </w:rPr>
          <w:t>پ</w:t>
        </w:r>
        <w:r w:rsidRPr="00D61301">
          <w:rPr>
            <w:rStyle w:val="Hyperlink"/>
            <w:rFonts w:hint="cs"/>
            <w:noProof/>
            <w:rtl/>
            <w:lang w:bidi="fa-IR"/>
          </w:rPr>
          <w:t>ی</w:t>
        </w:r>
        <w:r w:rsidRPr="00D61301">
          <w:rPr>
            <w:rStyle w:val="Hyperlink"/>
            <w:rFonts w:hint="eastAsia"/>
            <w:noProof/>
            <w:rtl/>
            <w:lang w:bidi="fa-IR"/>
          </w:rPr>
          <w:t>شرو</w:t>
        </w:r>
        <w:r w:rsidRPr="00D61301">
          <w:rPr>
            <w:rStyle w:val="Hyperlink"/>
            <w:rFonts w:hint="cs"/>
            <w:noProof/>
            <w:rtl/>
            <w:lang w:bidi="fa-IR"/>
          </w:rPr>
          <w:t>ی</w:t>
        </w:r>
        <w:r w:rsidRPr="00D61301">
          <w:rPr>
            <w:rStyle w:val="Hyperlink"/>
            <w:noProof/>
            <w:rtl/>
            <w:lang w:bidi="fa-IR"/>
          </w:rPr>
          <w:t xml:space="preserve"> </w:t>
        </w:r>
        <w:r w:rsidRPr="00D61301">
          <w:rPr>
            <w:rStyle w:val="Hyperlink"/>
            <w:rFonts w:hint="eastAsia"/>
            <w:noProof/>
            <w:rtl/>
            <w:lang w:bidi="fa-IR"/>
          </w:rPr>
          <w:t>و</w:t>
        </w:r>
        <w:r w:rsidRPr="00D61301">
          <w:rPr>
            <w:rStyle w:val="Hyperlink"/>
            <w:noProof/>
            <w:rtl/>
            <w:lang w:bidi="fa-IR"/>
          </w:rPr>
          <w:t xml:space="preserve"> </w:t>
        </w:r>
        <w:r w:rsidRPr="00D61301">
          <w:rPr>
            <w:rStyle w:val="Hyperlink"/>
            <w:rFonts w:hint="eastAsia"/>
            <w:noProof/>
            <w:rtl/>
            <w:lang w:bidi="fa-IR"/>
          </w:rPr>
          <w:t>شکوفا</w:t>
        </w:r>
        <w:r w:rsidRPr="00D61301">
          <w:rPr>
            <w:rStyle w:val="Hyperlink"/>
            <w:rFonts w:hint="cs"/>
            <w:noProof/>
            <w:rtl/>
            <w:lang w:bidi="fa-IR"/>
          </w:rPr>
          <w:t>یی</w:t>
        </w:r>
        <w:r w:rsidRPr="00D61301">
          <w:rPr>
            <w:rStyle w:val="Hyperlink"/>
            <w:noProof/>
            <w:rtl/>
            <w:lang w:bidi="fa-IR"/>
          </w:rPr>
          <w:t xml:space="preserve"> </w:t>
        </w:r>
        <w:r w:rsidRPr="00D6130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5" w:history="1">
        <w:r w:rsidRPr="00D61301">
          <w:rPr>
            <w:rStyle w:val="Hyperlink"/>
            <w:rFonts w:hint="eastAsia"/>
            <w:noProof/>
            <w:rtl/>
            <w:lang w:bidi="fa-IR"/>
          </w:rPr>
          <w:t>دوره</w:t>
        </w:r>
        <w:r w:rsidRPr="00D61301">
          <w:rPr>
            <w:rStyle w:val="Hyperlink"/>
            <w:noProof/>
            <w:rtl/>
            <w:lang w:bidi="fa-IR"/>
          </w:rPr>
          <w:t xml:space="preserve"> </w:t>
        </w:r>
        <w:r w:rsidRPr="00D61301">
          <w:rPr>
            <w:rStyle w:val="Hyperlink"/>
            <w:rFonts w:hint="eastAsia"/>
            <w:noProof/>
            <w:rtl/>
            <w:lang w:bidi="fa-IR"/>
          </w:rPr>
          <w:t>معاصر</w:t>
        </w:r>
        <w:r w:rsidRPr="00D61301">
          <w:rPr>
            <w:rStyle w:val="Hyperlink"/>
            <w:noProof/>
            <w:rtl/>
            <w:lang w:bidi="fa-IR"/>
          </w:rPr>
          <w:t xml:space="preserve"> </w:t>
        </w:r>
        <w:r w:rsidRPr="00D61301">
          <w:rPr>
            <w:rStyle w:val="Hyperlink"/>
            <w:rFonts w:hint="eastAsia"/>
            <w:noProof/>
            <w:rtl/>
            <w:lang w:bidi="fa-IR"/>
          </w:rPr>
          <w:t>آغاز</w:t>
        </w:r>
        <w:r w:rsidRPr="00D61301">
          <w:rPr>
            <w:rStyle w:val="Hyperlink"/>
            <w:noProof/>
            <w:rtl/>
            <w:lang w:bidi="fa-IR"/>
          </w:rPr>
          <w:t xml:space="preserve"> </w:t>
        </w:r>
        <w:r w:rsidRPr="00D61301">
          <w:rPr>
            <w:rStyle w:val="Hyperlink"/>
            <w:rFonts w:hint="eastAsia"/>
            <w:noProof/>
            <w:rtl/>
            <w:lang w:bidi="fa-IR"/>
          </w:rPr>
          <w:t>دوران</w:t>
        </w:r>
        <w:r w:rsidRPr="00D61301">
          <w:rPr>
            <w:rStyle w:val="Hyperlink"/>
            <w:noProof/>
            <w:rtl/>
            <w:lang w:bidi="fa-IR"/>
          </w:rPr>
          <w:t xml:space="preserve"> </w:t>
        </w:r>
        <w:r w:rsidRPr="00D61301">
          <w:rPr>
            <w:rStyle w:val="Hyperlink"/>
            <w:rFonts w:hint="eastAsia"/>
            <w:noProof/>
            <w:rtl/>
            <w:lang w:bidi="fa-IR"/>
          </w:rPr>
          <w:t>ضعف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6" w:history="1">
        <w:r w:rsidRPr="00D61301">
          <w:rPr>
            <w:rStyle w:val="Hyperlink"/>
            <w:rFonts w:hint="eastAsia"/>
            <w:noProof/>
            <w:rtl/>
            <w:lang w:bidi="fa-IR"/>
          </w:rPr>
          <w:t>ب</w:t>
        </w:r>
        <w:r w:rsidRPr="00D61301">
          <w:rPr>
            <w:rStyle w:val="Hyperlink"/>
            <w:rFonts w:hint="cs"/>
            <w:noProof/>
            <w:rtl/>
            <w:lang w:bidi="fa-IR"/>
          </w:rPr>
          <w:t>ی</w:t>
        </w:r>
        <w:r w:rsidRPr="00D61301">
          <w:rPr>
            <w:rStyle w:val="Hyperlink"/>
            <w:rFonts w:hint="eastAsia"/>
            <w:noProof/>
            <w:rtl/>
            <w:lang w:bidi="fa-IR"/>
          </w:rPr>
          <w:t>دار</w:t>
        </w:r>
        <w:r w:rsidRPr="00D61301">
          <w:rPr>
            <w:rStyle w:val="Hyperlink"/>
            <w:rFonts w:hint="cs"/>
            <w:noProof/>
            <w:rtl/>
            <w:lang w:bidi="fa-IR"/>
          </w:rPr>
          <w:t>ی</w:t>
        </w:r>
        <w:r w:rsidRPr="00D61301">
          <w:rPr>
            <w:rStyle w:val="Hyperlink"/>
            <w:noProof/>
            <w:rtl/>
            <w:lang w:bidi="fa-IR"/>
          </w:rPr>
          <w:t xml:space="preserve"> </w:t>
        </w:r>
        <w:r w:rsidRPr="00D61301">
          <w:rPr>
            <w:rStyle w:val="Hyperlink"/>
            <w:rFonts w:hint="eastAsia"/>
            <w:noProof/>
            <w:rtl/>
            <w:lang w:bidi="fa-IR"/>
          </w:rPr>
          <w:t>اسلام</w:t>
        </w:r>
        <w:r w:rsidRPr="00D6130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4A19FF" w:rsidRDefault="004A19FF">
      <w:pPr>
        <w:pStyle w:val="TOC1"/>
        <w:tabs>
          <w:tab w:val="right" w:leader="dot" w:pos="7078"/>
        </w:tabs>
        <w:rPr>
          <w:rFonts w:asciiTheme="minorHAnsi" w:eastAsiaTheme="minorEastAsia" w:hAnsiTheme="minorHAnsi" w:cstheme="minorBidi"/>
          <w:bCs w:val="0"/>
          <w:noProof/>
          <w:sz w:val="22"/>
          <w:szCs w:val="22"/>
          <w:rtl/>
        </w:rPr>
      </w:pPr>
      <w:hyperlink w:anchor="_Toc421774907" w:history="1">
        <w:r w:rsidRPr="00D61301">
          <w:rPr>
            <w:rStyle w:val="Hyperlink"/>
            <w:rFonts w:hint="eastAsia"/>
            <w:noProof/>
            <w:rtl/>
            <w:lang w:bidi="fa-IR"/>
          </w:rPr>
          <w:t>چشم‌انداز</w:t>
        </w:r>
        <w:r w:rsidRPr="00D61301">
          <w:rPr>
            <w:rStyle w:val="Hyperlink"/>
            <w:noProof/>
            <w:rtl/>
            <w:lang w:bidi="fa-IR"/>
          </w:rPr>
          <w:t xml:space="preserve"> </w:t>
        </w:r>
        <w:r w:rsidRPr="00D61301">
          <w:rPr>
            <w:rStyle w:val="Hyperlink"/>
            <w:rFonts w:hint="eastAsia"/>
            <w:noProof/>
            <w:rtl/>
            <w:lang w:bidi="fa-IR"/>
          </w:rPr>
          <w:t>آ</w:t>
        </w:r>
        <w:r w:rsidRPr="00D61301">
          <w:rPr>
            <w:rStyle w:val="Hyperlink"/>
            <w:rFonts w:hint="cs"/>
            <w:noProof/>
            <w:rtl/>
            <w:lang w:bidi="fa-IR"/>
          </w:rPr>
          <w:t>ی</w:t>
        </w:r>
        <w:r w:rsidRPr="00D61301">
          <w:rPr>
            <w:rStyle w:val="Hyperlink"/>
            <w:rFonts w:hint="eastAsia"/>
            <w:noProof/>
            <w:rtl/>
            <w:lang w:bidi="fa-IR"/>
          </w:rPr>
          <w:t>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421774907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4A19FF" w:rsidRDefault="004A19FF" w:rsidP="004A19FF">
      <w:pPr>
        <w:pStyle w:val="a1"/>
        <w:ind w:firstLine="0"/>
      </w:pPr>
      <w:r>
        <w:rPr>
          <w:rtl/>
        </w:rPr>
        <w:fldChar w:fldCharType="end"/>
      </w:r>
    </w:p>
    <w:p w:rsidR="004A19FF" w:rsidRDefault="004A19FF" w:rsidP="004A19FF">
      <w:pPr>
        <w:pStyle w:val="a1"/>
        <w:ind w:firstLine="0"/>
      </w:pPr>
    </w:p>
    <w:p w:rsidR="004A19FF" w:rsidRDefault="004A19FF" w:rsidP="004A19FF">
      <w:pPr>
        <w:pStyle w:val="a1"/>
        <w:ind w:firstLine="0"/>
      </w:pPr>
    </w:p>
    <w:p w:rsidR="006E0B23" w:rsidRDefault="006E0B23" w:rsidP="006E0B23">
      <w:pPr>
        <w:pStyle w:val="a1"/>
      </w:pPr>
    </w:p>
    <w:p w:rsidR="004A19FF" w:rsidRDefault="004A19FF" w:rsidP="006E0B23">
      <w:pPr>
        <w:pStyle w:val="a1"/>
        <w:rPr>
          <w:rtl/>
        </w:rPr>
        <w:sectPr w:rsidR="004A19FF" w:rsidSect="00BB0771">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08"/>
          <w:titlePg/>
          <w:bidi/>
          <w:rtlGutter/>
          <w:docGrid w:linePitch="360"/>
        </w:sectPr>
      </w:pPr>
    </w:p>
    <w:p w:rsidR="00910B9D" w:rsidRPr="002338D1" w:rsidRDefault="005356AA" w:rsidP="002C7CC9">
      <w:pPr>
        <w:spacing w:before="240" w:after="240"/>
        <w:ind w:firstLine="0"/>
        <w:jc w:val="center"/>
        <w:rPr>
          <w:sz w:val="26"/>
          <w:szCs w:val="26"/>
          <w:rtl/>
          <w:lang w:bidi="fa-IR"/>
        </w:rPr>
      </w:pPr>
      <w:r w:rsidRPr="002338D1">
        <w:rPr>
          <w:rFonts w:ascii="IranNastaliq" w:hAnsi="IranNastaliq" w:cs="IranNastaliq"/>
          <w:sz w:val="30"/>
          <w:szCs w:val="30"/>
          <w:rtl/>
          <w:lang w:bidi="fa-IR"/>
        </w:rPr>
        <w:lastRenderedPageBreak/>
        <w:t>بسم الله الرحمن الرحیم</w:t>
      </w:r>
    </w:p>
    <w:p w:rsidR="005356AA" w:rsidRDefault="002338D1" w:rsidP="002C7CC9">
      <w:pPr>
        <w:jc w:val="both"/>
        <w:rPr>
          <w:rtl/>
          <w:lang w:bidi="fa-IR"/>
        </w:rPr>
      </w:pPr>
      <w:r>
        <w:rPr>
          <w:rFonts w:ascii="Traditional Arabic" w:hAnsi="Traditional Arabic" w:cs="Traditional Arabic"/>
          <w:color w:val="000000"/>
          <w:rtl/>
        </w:rPr>
        <w:t>﴿</w:t>
      </w:r>
      <w:r w:rsidR="000939E5" w:rsidRPr="00DF005D">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0939E5" w:rsidRPr="00DF005D">
        <w:rPr>
          <w:rFonts w:ascii="Jameel Noori Nastaleeq" w:hAnsi="Jameel Noori Nastaleeq" w:cs="KFGQPC Uthmanic Script HAFS" w:hint="cs"/>
          <w:color w:val="000000"/>
          <w:rtl/>
        </w:rPr>
        <w:t>ٗ</w:t>
      </w:r>
      <w:r w:rsidR="000939E5" w:rsidRPr="00DF005D">
        <w:rPr>
          <w:rFonts w:cs="KFGQPC Uthmanic Script HAFS" w:hint="cs"/>
          <w:color w:val="000000"/>
          <w:rtl/>
        </w:rPr>
        <w:t xml:space="preserve">اۚ يَعۡبُدُونَنِي لَا يُشۡرِكُونَ </w:t>
      </w:r>
      <w:r w:rsidR="000939E5" w:rsidRPr="00DF005D">
        <w:rPr>
          <w:rFonts w:cs="KFGQPC Uthmanic Script HAFS"/>
          <w:color w:val="000000"/>
          <w:rtl/>
        </w:rPr>
        <w:t>بِي شَيۡ‍ٔ</w:t>
      </w:r>
      <w:r w:rsidR="000939E5" w:rsidRPr="00DF005D">
        <w:rPr>
          <w:rFonts w:ascii="Jameel Noori Nastaleeq" w:hAnsi="Jameel Noori Nastaleeq" w:cs="KFGQPC Uthmanic Script HAFS" w:hint="cs"/>
          <w:color w:val="000000"/>
          <w:rtl/>
        </w:rPr>
        <w:t>ٗ</w:t>
      </w:r>
      <w:r w:rsidR="000939E5" w:rsidRPr="00DF005D">
        <w:rPr>
          <w:rFonts w:cs="KFGQPC Uthmanic Script HAFS" w:hint="cs"/>
          <w:color w:val="000000"/>
          <w:rtl/>
        </w:rPr>
        <w:t>اۚ وَمَن كَفَرَ بَعۡدَ ذَٰلِكَ فَأُوْلَٰٓئِكَ هُمُ ٱلۡفَٰسِقُونَ ٥٥</w:t>
      </w:r>
      <w:r w:rsidR="005356AA" w:rsidRPr="005356AA">
        <w:rPr>
          <w:rFonts w:cs="Traditional Arabic" w:hint="cs"/>
          <w:rtl/>
          <w:lang w:bidi="fa-IR"/>
        </w:rPr>
        <w:t>﴾</w:t>
      </w:r>
      <w:r w:rsidR="006E0B23" w:rsidRPr="006E0B23">
        <w:rPr>
          <w:rStyle w:val="Char1"/>
          <w:rFonts w:hint="cs"/>
          <w:rtl/>
        </w:rPr>
        <w:t xml:space="preserve"> </w:t>
      </w:r>
      <w:r w:rsidR="005356AA" w:rsidRPr="006E0B23">
        <w:rPr>
          <w:rStyle w:val="Char2"/>
          <w:rFonts w:hint="cs"/>
          <w:rtl/>
        </w:rPr>
        <w:t>[النور: 55]</w:t>
      </w:r>
      <w:r w:rsidR="005356AA" w:rsidRPr="006E0B23">
        <w:rPr>
          <w:rStyle w:val="Char1"/>
          <w:rFonts w:hint="cs"/>
          <w:rtl/>
        </w:rPr>
        <w:t>.</w:t>
      </w:r>
    </w:p>
    <w:p w:rsidR="008E44B9" w:rsidRDefault="005356AA" w:rsidP="006E0B23">
      <w:pPr>
        <w:pStyle w:val="a1"/>
        <w:rPr>
          <w:rtl/>
          <w:lang w:bidi="fa-IR"/>
        </w:rPr>
      </w:pPr>
      <w:r>
        <w:rPr>
          <w:rFonts w:cs="Traditional Arabic" w:hint="cs"/>
          <w:rtl/>
          <w:lang w:bidi="fa-IR"/>
        </w:rPr>
        <w:t>«</w:t>
      </w:r>
      <w:r>
        <w:rPr>
          <w:rFonts w:hint="cs"/>
          <w:rtl/>
          <w:lang w:bidi="fa-IR"/>
        </w:rPr>
        <w:t>خداند به کسانی از شما که ایمان آورده‌اند و کارهای شایسته انجام داده‌اند، وعده می‌دهد که قطعاً آن</w:t>
      </w:r>
      <w:r w:rsidR="005A52A4">
        <w:rPr>
          <w:rFonts w:hint="cs"/>
          <w:rtl/>
          <w:lang w:bidi="fa-IR"/>
        </w:rPr>
        <w:t>ان را در زمین جای</w:t>
      </w:r>
      <w:r w:rsidR="005A52A4">
        <w:rPr>
          <w:rFonts w:hint="cs"/>
          <w:cs/>
          <w:lang w:bidi="fa-IR"/>
        </w:rPr>
        <w:t>‎</w:t>
      </w:r>
      <w:r w:rsidR="005A52A4">
        <w:rPr>
          <w:rFonts w:hint="cs"/>
          <w:rtl/>
          <w:lang w:bidi="fa-IR"/>
        </w:rPr>
        <w:t>گزین</w:t>
      </w:r>
      <w:r>
        <w:rPr>
          <w:rFonts w:hint="cs"/>
          <w:rtl/>
          <w:lang w:bidi="fa-IR"/>
        </w:rPr>
        <w:t xml:space="preserve"> خواهد کرد،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پیشینیان را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افراد قبل از آن‌ها کرده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آیین ایشان را که برای آنان می‌پسندد، حتماً پابرجا و برقرار خواهد کرد؛ و نیز خوف و هراس آنان را به امنیت و آرامش تبدیل می‌کند. آن‌ها مرا می‌پرستند و چیزی را به عنوان شریک من قرار نمی‌دهند، از این پس، کسانی که کافر شوند، به طور کامل کافر و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 xml:space="preserve"> به شمار می‌آیند</w:t>
      </w:r>
      <w:r>
        <w:rPr>
          <w:rFonts w:cs="Traditional Arabic" w:hint="cs"/>
          <w:rtl/>
          <w:lang w:bidi="fa-IR"/>
        </w:rPr>
        <w:t>»</w:t>
      </w:r>
      <w:r>
        <w:rPr>
          <w:rFonts w:hint="cs"/>
          <w:rtl/>
          <w:lang w:bidi="fa-IR"/>
        </w:rPr>
        <w:t>.</w:t>
      </w:r>
    </w:p>
    <w:p w:rsidR="006E0B23" w:rsidRDefault="006E0B23" w:rsidP="006E0B23">
      <w:pPr>
        <w:pStyle w:val="a1"/>
        <w:rPr>
          <w:rtl/>
          <w:lang w:bidi="fa-IR"/>
        </w:rPr>
        <w:sectPr w:rsidR="006E0B23" w:rsidSect="00BB0771">
          <w:headerReference w:type="first" r:id="rId16"/>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8E44B9" w:rsidRPr="009E437B" w:rsidRDefault="00B17A4A" w:rsidP="009E437B">
      <w:pPr>
        <w:pStyle w:val="a"/>
        <w:rPr>
          <w:rtl/>
        </w:rPr>
      </w:pPr>
      <w:bookmarkStart w:id="5" w:name="_Toc346571990"/>
      <w:bookmarkStart w:id="6" w:name="_Toc420328623"/>
      <w:bookmarkStart w:id="7" w:name="_Toc421774898"/>
      <w:r>
        <w:rPr>
          <w:rFonts w:hint="cs"/>
          <w:rtl/>
        </w:rPr>
        <w:lastRenderedPageBreak/>
        <w:t>پیش</w:t>
      </w:r>
      <w:r w:rsidR="008E44B9" w:rsidRPr="009E437B">
        <w:rPr>
          <w:rFonts w:hint="cs"/>
          <w:rtl/>
        </w:rPr>
        <w:t>گفتار مترجم</w:t>
      </w:r>
      <w:bookmarkEnd w:id="5"/>
      <w:bookmarkEnd w:id="6"/>
      <w:bookmarkEnd w:id="7"/>
    </w:p>
    <w:p w:rsidR="00E0366A" w:rsidRDefault="008E44B9" w:rsidP="00E0366A">
      <w:pPr>
        <w:pStyle w:val="a1"/>
        <w:rPr>
          <w:rtl/>
        </w:rPr>
      </w:pPr>
      <w:r>
        <w:rPr>
          <w:rFonts w:hint="cs"/>
          <w:rtl/>
          <w:lang w:bidi="fa-IR"/>
        </w:rPr>
        <w:t>در جهان امروز همه چیز در حال تحول و دگرگونی است و بشر همواره به شنا</w:t>
      </w:r>
      <w:r w:rsidR="005A52A4">
        <w:rPr>
          <w:rFonts w:hint="cs"/>
          <w:rtl/>
          <w:lang w:bidi="fa-IR"/>
        </w:rPr>
        <w:t>خت جزئیات و جوانب بیشتری درباره</w:t>
      </w:r>
      <w:r w:rsidR="005A52A4">
        <w:rPr>
          <w:rFonts w:hint="cs"/>
          <w:rtl/>
          <w:cs/>
          <w:lang w:bidi="fa-IR"/>
        </w:rPr>
        <w:t>‎ی</w:t>
      </w:r>
      <w:r>
        <w:rPr>
          <w:rFonts w:hint="cs"/>
          <w:rtl/>
          <w:lang w:bidi="fa-IR"/>
        </w:rPr>
        <w:t xml:space="preserve"> هستی، دست می‌یابد و معلومات و حقایق تازه‌ای،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معلومات و حقایق قبلی و فعلی می‌شوند. این دگرگونی‌ها، حتی به حوز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علوم دقیق نیز پای می‌نهند و قوانین و قضایای جدیدی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علوم ریاضی و فیزیک و مکانیک کشف می‌شوند و اساساً تشکیک در مورد حقایق به عنوان روش تحقیق علمی، به صورت یک اصل، مورد پذیرش محافل علمی قرار گرفته است</w:t>
      </w:r>
      <w:r w:rsidRPr="008E44B9">
        <w:rPr>
          <w:rFonts w:hint="cs"/>
          <w:vertAlign w:val="superscript"/>
          <w:rtl/>
          <w:lang w:bidi="fa-IR"/>
        </w:rPr>
        <w:t>(</w:t>
      </w:r>
      <w:r>
        <w:rPr>
          <w:rStyle w:val="FootnoteReference"/>
          <w:rtl/>
          <w:lang w:bidi="fa-IR"/>
        </w:rPr>
        <w:footnoteReference w:id="1"/>
      </w:r>
      <w:r w:rsidRPr="008E44B9">
        <w:rPr>
          <w:rFonts w:hint="cs"/>
          <w:vertAlign w:val="superscript"/>
          <w:rtl/>
          <w:lang w:bidi="fa-IR"/>
        </w:rPr>
        <w:t>)</w:t>
      </w:r>
      <w:r>
        <w:rPr>
          <w:rFonts w:hint="cs"/>
          <w:rtl/>
          <w:lang w:bidi="fa-IR"/>
        </w:rPr>
        <w:t>.</w:t>
      </w:r>
    </w:p>
    <w:p w:rsidR="00B510B6" w:rsidRDefault="00B510B6" w:rsidP="006E0B23">
      <w:pPr>
        <w:pStyle w:val="a1"/>
        <w:rPr>
          <w:rtl/>
          <w:lang w:bidi="fa-IR"/>
        </w:rPr>
      </w:pPr>
      <w:r>
        <w:rPr>
          <w:rFonts w:hint="cs"/>
          <w:rtl/>
          <w:lang w:bidi="fa-IR"/>
        </w:rPr>
        <w:t xml:space="preserve">علوم انسانی و از آن جمله تاریخ </w:t>
      </w:r>
      <w:r w:rsidR="00A91983">
        <w:rPr>
          <w:rFonts w:hint="cs"/>
          <w:rtl/>
          <w:lang w:bidi="fa-IR"/>
        </w:rPr>
        <w:t>و وقایع تاریخی، بنا بر ماهیت خود به طریق اولی، بیشتر می‌توانند در معرض تردید، تحول و تحریف قرار گیرند و لذا امکان بازنگری در آن‌ها بیشتر خواهد بود</w:t>
      </w:r>
      <w:r w:rsidR="00211F11">
        <w:rPr>
          <w:rFonts w:hint="cs"/>
          <w:rtl/>
          <w:lang w:bidi="fa-IR"/>
        </w:rPr>
        <w:t>.</w:t>
      </w:r>
    </w:p>
    <w:p w:rsidR="00D70AC1" w:rsidRDefault="00E02BD7" w:rsidP="006E0B23">
      <w:pPr>
        <w:pStyle w:val="a1"/>
        <w:rPr>
          <w:rtl/>
          <w:lang w:bidi="fa-IR"/>
        </w:rPr>
      </w:pPr>
      <w:r>
        <w:rPr>
          <w:rFonts w:hint="cs"/>
          <w:rtl/>
          <w:lang w:bidi="fa-IR"/>
        </w:rPr>
        <w:t>کتابی که به نظر خوانند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مح</w:t>
      </w:r>
      <w:r w:rsidR="002662DB">
        <w:rPr>
          <w:rFonts w:hint="cs"/>
          <w:rtl/>
          <w:lang w:bidi="fa-IR"/>
        </w:rPr>
        <w:t xml:space="preserve">ترم می‌رسد </w:t>
      </w:r>
      <w:r w:rsidR="002662DB" w:rsidRPr="009462E1">
        <w:rPr>
          <w:rStyle w:val="Char0"/>
          <w:rtl/>
        </w:rPr>
        <w:t>«کیف نکتب التاریخ الإ</w:t>
      </w:r>
      <w:r w:rsidRPr="009462E1">
        <w:rPr>
          <w:rStyle w:val="Char0"/>
          <w:rtl/>
        </w:rPr>
        <w:t>سلام</w:t>
      </w:r>
      <w:r w:rsidR="00C56B3E" w:rsidRPr="009462E1">
        <w:rPr>
          <w:rStyle w:val="Char0"/>
          <w:rFonts w:hint="cs"/>
          <w:rtl/>
        </w:rPr>
        <w:t>ي</w:t>
      </w:r>
      <w:r w:rsidRPr="009462E1">
        <w:rPr>
          <w:rStyle w:val="Char0"/>
          <w:rtl/>
        </w:rPr>
        <w:t>»</w:t>
      </w:r>
      <w:r>
        <w:rPr>
          <w:rFonts w:hint="cs"/>
          <w:rtl/>
          <w:lang w:bidi="fa-IR"/>
        </w:rPr>
        <w:t xml:space="preserve"> نام دارد و در برگردان به فارسی، عنوان «ضرورت بازنویسی تاریخ اسلام» برای آن برگزیده شده است. نویسنده در این کتاب به تفصیل و تشریح کامل مبحث می‌پردازد.</w:t>
      </w:r>
    </w:p>
    <w:p w:rsidR="00E02BD7" w:rsidRDefault="008D37DE" w:rsidP="009462E1">
      <w:pPr>
        <w:pStyle w:val="a1"/>
        <w:rPr>
          <w:rtl/>
          <w:lang w:bidi="fa-IR"/>
        </w:rPr>
      </w:pPr>
      <w:r>
        <w:rPr>
          <w:rFonts w:hint="cs"/>
          <w:rtl/>
          <w:lang w:bidi="fa-IR"/>
        </w:rPr>
        <w:t>در این سطور از مقول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اسرائیلیات و نیز احتمال بروز خطاهای غیر عمدی و عمدی انسانی، در روند بازگویی حوادث تاریخی و سلب مسؤولیت تاریخی مورخ و مفسر بزرگ، محمد بن جریر طبری، در خصوص صحت و سقم پاره‌ای روایات مربوط به قرن‌های آغازین تاریخ اسلام، صرف‌نظر می‌کنیم و قصد آن داریم به مسأله‌ای که در حال حاضر در رأس مسائل جهانی قرار دارد، یعنی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روز دنیای اسلام از یک سو و سر</w:t>
      </w:r>
      <w:r w:rsidR="002662DB">
        <w:rPr>
          <w:rFonts w:hint="cs"/>
          <w:rtl/>
          <w:lang w:bidi="fa-IR"/>
        </w:rPr>
        <w:t>د</w:t>
      </w:r>
      <w:r>
        <w:rPr>
          <w:rFonts w:hint="cs"/>
          <w:rtl/>
          <w:lang w:bidi="fa-IR"/>
        </w:rPr>
        <w:t xml:space="preserve">مداران و </w:t>
      </w:r>
      <w:r w:rsidR="005A52A4">
        <w:rPr>
          <w:rFonts w:hint="cs"/>
          <w:rtl/>
          <w:lang w:bidi="fa-IR"/>
        </w:rPr>
        <w:t>حکم</w:t>
      </w:r>
      <w:r w:rsidR="005A52A4">
        <w:rPr>
          <w:rFonts w:hint="cs"/>
          <w:cs/>
          <w:lang w:bidi="fa-IR"/>
        </w:rPr>
        <w:t>‎</w:t>
      </w:r>
      <w:r w:rsidR="005A52A4">
        <w:rPr>
          <w:rFonts w:hint="cs"/>
          <w:rtl/>
          <w:lang w:bidi="fa-IR"/>
        </w:rPr>
        <w:t>رانان</w:t>
      </w:r>
      <w:r>
        <w:rPr>
          <w:rFonts w:hint="cs"/>
          <w:rtl/>
          <w:lang w:bidi="fa-IR"/>
        </w:rPr>
        <w:t xml:space="preserve"> مدعی رهبری بشریت از سوی دیگر، اشاره‌ای گذرا داشته باشیم.</w:t>
      </w:r>
    </w:p>
    <w:p w:rsidR="00A73D1E" w:rsidRPr="00D77763" w:rsidRDefault="00D572C5" w:rsidP="009462E1">
      <w:pPr>
        <w:pStyle w:val="a1"/>
        <w:rPr>
          <w:rtl/>
          <w:lang w:bidi="fa-IR"/>
        </w:rPr>
      </w:pPr>
      <w:r w:rsidRPr="00D77763">
        <w:rPr>
          <w:rFonts w:hint="cs"/>
          <w:rtl/>
          <w:lang w:bidi="fa-IR"/>
        </w:rPr>
        <w:lastRenderedPageBreak/>
        <w:t>این مسأله پیچیده</w:t>
      </w:r>
      <w:r w:rsidR="006A3BC5" w:rsidRPr="00D77763">
        <w:rPr>
          <w:rFonts w:hint="cs"/>
          <w:rtl/>
          <w:lang w:bidi="fa-IR"/>
        </w:rPr>
        <w:t xml:space="preserve"> </w:t>
      </w:r>
      <w:r w:rsidR="00670DE2" w:rsidRPr="00D77763">
        <w:rPr>
          <w:rFonts w:hint="cs"/>
          <w:rtl/>
          <w:lang w:bidi="fa-IR"/>
        </w:rPr>
        <w:t xml:space="preserve">عبارت است </w:t>
      </w:r>
      <w:r w:rsidR="00A67636" w:rsidRPr="00D77763">
        <w:rPr>
          <w:rFonts w:hint="cs"/>
          <w:rtl/>
          <w:lang w:bidi="fa-IR"/>
        </w:rPr>
        <w:t>از: صلح میان اسرائیل و مردم فلسطین که روزی به تاریخ خواهد پیوست و برای آیندگان جزو رویدادهای مهم تاریخی به شمار خواهد رفت.</w:t>
      </w:r>
    </w:p>
    <w:p w:rsidR="00EF253C" w:rsidRPr="007D1249" w:rsidRDefault="00EF253C" w:rsidP="009462E1">
      <w:pPr>
        <w:pStyle w:val="a1"/>
        <w:rPr>
          <w:rtl/>
          <w:lang w:bidi="fa-IR"/>
        </w:rPr>
      </w:pPr>
      <w:r>
        <w:rPr>
          <w:rFonts w:hint="cs"/>
          <w:rtl/>
          <w:lang w:bidi="fa-IR"/>
        </w:rPr>
        <w:t>پس از جنگ چهار</w:t>
      </w:r>
      <w:r w:rsidR="002662DB">
        <w:rPr>
          <w:rFonts w:hint="cs"/>
          <w:rtl/>
          <w:lang w:bidi="fa-IR"/>
        </w:rPr>
        <w:t>م اعراب و اسرائیل در اکتبر 1973</w:t>
      </w:r>
      <w:r w:rsidR="00355D56">
        <w:rPr>
          <w:rFonts w:hint="cs"/>
          <w:rtl/>
          <w:lang w:bidi="fa-IR"/>
        </w:rPr>
        <w:t>م و میانجی‌گری‌های «هنری کیسینجر»، وزیر امور خارج</w:t>
      </w:r>
      <w:r w:rsidR="005A52A4">
        <w:rPr>
          <w:rFonts w:hint="cs"/>
          <w:rtl/>
          <w:lang w:bidi="fa-IR"/>
        </w:rPr>
        <w:t>ه</w:t>
      </w:r>
      <w:r w:rsidR="005A52A4">
        <w:rPr>
          <w:rFonts w:hint="cs"/>
          <w:cs/>
          <w:lang w:bidi="fa-IR"/>
        </w:rPr>
        <w:t>‎</w:t>
      </w:r>
      <w:r w:rsidR="005A52A4">
        <w:rPr>
          <w:rFonts w:hint="cs"/>
          <w:rtl/>
          <w:lang w:bidi="fa-IR"/>
        </w:rPr>
        <w:t>ی</w:t>
      </w:r>
      <w:r w:rsidR="00355D56">
        <w:rPr>
          <w:rFonts w:hint="cs"/>
          <w:rtl/>
          <w:lang w:bidi="fa-IR"/>
        </w:rPr>
        <w:t xml:space="preserve"> یهودی وقت آمریکا و مسافرت «انور سادات»، رئیس جمهور سابق مصر، به اسرائیل در </w:t>
      </w:r>
      <w:r w:rsidR="007D1249">
        <w:rPr>
          <w:rFonts w:hint="cs"/>
          <w:rtl/>
          <w:lang w:bidi="fa-IR"/>
        </w:rPr>
        <w:t>1979</w:t>
      </w:r>
      <w:r w:rsidR="00DD3156">
        <w:rPr>
          <w:rFonts w:hint="cs"/>
          <w:rtl/>
          <w:lang w:bidi="fa-IR"/>
        </w:rPr>
        <w:t>م و خروج بزرگ‌ترین کشور عربی از صحن</w:t>
      </w:r>
      <w:r w:rsidR="005A52A4">
        <w:rPr>
          <w:rFonts w:hint="cs"/>
          <w:rtl/>
          <w:lang w:bidi="fa-IR"/>
        </w:rPr>
        <w:t>ه</w:t>
      </w:r>
      <w:r w:rsidR="005A52A4">
        <w:rPr>
          <w:rFonts w:hint="cs"/>
          <w:cs/>
          <w:lang w:bidi="fa-IR"/>
        </w:rPr>
        <w:t>‎</w:t>
      </w:r>
      <w:r w:rsidR="005A52A4">
        <w:rPr>
          <w:rFonts w:hint="cs"/>
          <w:rtl/>
          <w:lang w:bidi="fa-IR"/>
        </w:rPr>
        <w:t>ی</w:t>
      </w:r>
      <w:r w:rsidR="00DD3156">
        <w:rPr>
          <w:rFonts w:hint="cs"/>
          <w:rtl/>
          <w:lang w:bidi="fa-IR"/>
        </w:rPr>
        <w:t xml:space="preserve"> مناقشات خاورمیانه و تنها ماندن مردم فلسطین؛ و به دنبال تهاجم اول آمریکا به عراق در سال</w:t>
      </w:r>
      <w:r w:rsidR="002662DB">
        <w:rPr>
          <w:rFonts w:hint="cs"/>
          <w:rtl/>
          <w:lang w:bidi="fa-IR"/>
        </w:rPr>
        <w:t xml:space="preserve"> 1991</w:t>
      </w:r>
      <w:r w:rsidR="00DD3156">
        <w:rPr>
          <w:rFonts w:hint="cs"/>
          <w:rtl/>
          <w:lang w:bidi="fa-IR"/>
        </w:rPr>
        <w:t xml:space="preserve">م، کنفرانس بین المللی صلح خاورمیانه همراه با جارو جنجال فراوان در شهر «مادرید»، پایتخت اسپانیا، برگزار </w:t>
      </w:r>
      <w:r w:rsidR="00EB64FC">
        <w:rPr>
          <w:rFonts w:hint="cs"/>
          <w:rtl/>
          <w:lang w:bidi="fa-IR"/>
        </w:rPr>
        <w:t>شد و پس از مذاکرات و چانه‌زنی‌ها و دادن امیدهای دروغین در مورد تشکیل د</w:t>
      </w:r>
      <w:r w:rsidR="002662DB">
        <w:rPr>
          <w:rFonts w:hint="cs"/>
          <w:rtl/>
          <w:lang w:bidi="fa-IR"/>
        </w:rPr>
        <w:t>ولت فلسطین، سرانجام در سال 1993</w:t>
      </w:r>
      <w:r w:rsidR="00EB64FC">
        <w:rPr>
          <w:rFonts w:hint="cs"/>
          <w:rtl/>
          <w:lang w:bidi="fa-IR"/>
        </w:rPr>
        <w:t>م موافقت نام</w:t>
      </w:r>
      <w:r w:rsidR="005A52A4">
        <w:rPr>
          <w:rFonts w:hint="cs"/>
          <w:rtl/>
          <w:lang w:bidi="fa-IR"/>
        </w:rPr>
        <w:t>ه</w:t>
      </w:r>
      <w:r w:rsidR="005A52A4">
        <w:rPr>
          <w:rFonts w:hint="cs"/>
          <w:cs/>
          <w:lang w:bidi="fa-IR"/>
        </w:rPr>
        <w:t>‎</w:t>
      </w:r>
      <w:r w:rsidR="005A52A4">
        <w:rPr>
          <w:rFonts w:hint="cs"/>
          <w:rtl/>
          <w:lang w:bidi="fa-IR"/>
        </w:rPr>
        <w:t>ی</w:t>
      </w:r>
      <w:r w:rsidR="00EB64FC">
        <w:rPr>
          <w:rFonts w:hint="cs"/>
          <w:rtl/>
          <w:lang w:bidi="fa-IR"/>
        </w:rPr>
        <w:t xml:space="preserve"> صلح در شهر «اسلو»، پایتخت نروژ، میان اس</w:t>
      </w:r>
      <w:r w:rsidR="00BA0C28">
        <w:rPr>
          <w:rFonts w:hint="cs"/>
          <w:rtl/>
          <w:lang w:bidi="fa-IR"/>
        </w:rPr>
        <w:t>رائیل و فلسطین به امضا رسید. به</w:t>
      </w:r>
      <w:r w:rsidR="00BA0C28">
        <w:rPr>
          <w:rFonts w:cs="Times New Roman" w:hint="cs"/>
          <w:cs/>
          <w:lang w:bidi="fa-IR"/>
        </w:rPr>
        <w:t>‎</w:t>
      </w:r>
      <w:r w:rsidR="00EB64FC">
        <w:rPr>
          <w:rFonts w:hint="cs"/>
          <w:rtl/>
          <w:lang w:bidi="fa-IR"/>
        </w:rPr>
        <w:t xml:space="preserve">دنبال آن کنفرانس‌ها و مذاکرات متعدد و پرهیاهو به رهبری و میزبانی دولت آمریکا در کمپ دیوید </w:t>
      </w:r>
      <w:r w:rsidR="005A375E">
        <w:rPr>
          <w:rFonts w:hint="cs"/>
          <w:rtl/>
          <w:lang w:bidi="fa-IR"/>
        </w:rPr>
        <w:t>و کمپ‌های دیگر(!) برگزار شد و هربار با روبوسی‌ها و دست بو</w:t>
      </w:r>
      <w:r w:rsidR="00BA0C28">
        <w:rPr>
          <w:rFonts w:hint="cs"/>
          <w:rtl/>
          <w:lang w:bidi="fa-IR"/>
        </w:rPr>
        <w:t>سی‌های آن</w:t>
      </w:r>
      <w:r w:rsidR="00BA0C28">
        <w:rPr>
          <w:rFonts w:cs="Times New Roman" w:hint="cs"/>
          <w:cs/>
          <w:lang w:bidi="fa-IR"/>
        </w:rPr>
        <w:t>‎</w:t>
      </w:r>
      <w:r w:rsidR="005A375E">
        <w:rPr>
          <w:rFonts w:hint="cs"/>
          <w:rtl/>
          <w:lang w:bidi="fa-IR"/>
        </w:rPr>
        <w:t xml:space="preserve">چنانی میان طرفین مذاکره </w:t>
      </w:r>
      <w:r w:rsidR="00AE7962">
        <w:rPr>
          <w:rFonts w:hint="cs"/>
          <w:rtl/>
          <w:lang w:bidi="fa-IR"/>
        </w:rPr>
        <w:t>و نیز دولت</w:t>
      </w:r>
      <w:r w:rsidR="00BA0C28">
        <w:rPr>
          <w:rFonts w:cs="Times New Roman" w:hint="cs"/>
          <w:cs/>
          <w:lang w:bidi="fa-IR"/>
        </w:rPr>
        <w:t>‎</w:t>
      </w:r>
      <w:r w:rsidR="00AE7962">
        <w:rPr>
          <w:rFonts w:hint="cs"/>
          <w:rtl/>
          <w:lang w:bidi="fa-IR"/>
        </w:rPr>
        <w:t>مردان آمریکایی به عنوان میانجی صلح(!) در گوش جهانیان خواندند که بزرگ‌ترین مشکل جهانی، در آستان</w:t>
      </w:r>
      <w:r w:rsidR="005A52A4">
        <w:rPr>
          <w:rFonts w:hint="cs"/>
          <w:rtl/>
          <w:lang w:bidi="fa-IR"/>
        </w:rPr>
        <w:t>ه</w:t>
      </w:r>
      <w:r w:rsidR="005A52A4">
        <w:rPr>
          <w:rFonts w:hint="cs"/>
          <w:cs/>
          <w:lang w:bidi="fa-IR"/>
        </w:rPr>
        <w:t>‎</w:t>
      </w:r>
      <w:r w:rsidR="005A52A4">
        <w:rPr>
          <w:rFonts w:hint="cs"/>
          <w:rtl/>
          <w:lang w:bidi="fa-IR"/>
        </w:rPr>
        <w:t>ی</w:t>
      </w:r>
      <w:r w:rsidR="00AE7962">
        <w:rPr>
          <w:rFonts w:hint="cs"/>
          <w:rtl/>
          <w:lang w:bidi="fa-IR"/>
        </w:rPr>
        <w:t xml:space="preserve"> حل و فصل قرار گرفته و اکنون وقت آن است که پسر عموهای متخاصم، دست در دست هم، دشمنی‌های گذشته را کنار نهند و در بهشت خاورمیان</w:t>
      </w:r>
      <w:r w:rsidR="005A52A4">
        <w:rPr>
          <w:rFonts w:hint="cs"/>
          <w:rtl/>
          <w:lang w:bidi="fa-IR"/>
        </w:rPr>
        <w:t>ه</w:t>
      </w:r>
      <w:r w:rsidR="005A52A4">
        <w:rPr>
          <w:rFonts w:hint="cs"/>
          <w:cs/>
          <w:lang w:bidi="fa-IR"/>
        </w:rPr>
        <w:t>‎</w:t>
      </w:r>
      <w:r w:rsidR="005A52A4">
        <w:rPr>
          <w:rFonts w:hint="cs"/>
          <w:rtl/>
          <w:lang w:bidi="fa-IR"/>
        </w:rPr>
        <w:t>ی</w:t>
      </w:r>
      <w:r w:rsidR="00AE7962">
        <w:rPr>
          <w:rFonts w:hint="cs"/>
          <w:rtl/>
          <w:lang w:bidi="fa-IR"/>
        </w:rPr>
        <w:t xml:space="preserve"> نوین</w:t>
      </w:r>
      <w:r w:rsidR="00C56B3E">
        <w:rPr>
          <w:rFonts w:hint="cs"/>
          <w:rtl/>
          <w:lang w:bidi="fa-IR"/>
        </w:rPr>
        <w:t xml:space="preserve"> </w:t>
      </w:r>
      <w:r w:rsidR="00AE7962">
        <w:rPr>
          <w:rFonts w:hint="cs"/>
          <w:rtl/>
          <w:lang w:bidi="fa-IR"/>
        </w:rPr>
        <w:t>(!)</w:t>
      </w:r>
      <w:r w:rsidR="00B5055A">
        <w:rPr>
          <w:rFonts w:hint="cs"/>
          <w:rtl/>
          <w:lang w:bidi="fa-IR"/>
        </w:rPr>
        <w:t xml:space="preserve"> در صلح و صفا زندگی کنند. به موازات این جریانات، ژنرال «اسحاق رابین»، نخست وزیر وقت اسرائیل را که به اعتراف خود 27 سال تمام برای اسرائ</w:t>
      </w:r>
      <w:r w:rsidR="007D1249">
        <w:rPr>
          <w:rFonts w:hint="cs"/>
          <w:rtl/>
          <w:lang w:bidi="fa-IR"/>
        </w:rPr>
        <w:t>یل جنگیده (و در حقیقت اعراب را ک</w:t>
      </w:r>
      <w:r w:rsidR="00B5055A">
        <w:rPr>
          <w:rFonts w:hint="cs"/>
          <w:rtl/>
          <w:lang w:bidi="fa-IR"/>
        </w:rPr>
        <w:t>شته) بود به عنوان قهرمان صلح معرفی کردند و البته اعطای جایز</w:t>
      </w:r>
      <w:r w:rsidR="005A52A4">
        <w:rPr>
          <w:rFonts w:hint="cs"/>
          <w:rtl/>
          <w:lang w:bidi="fa-IR"/>
        </w:rPr>
        <w:t>ه</w:t>
      </w:r>
      <w:r w:rsidR="005A52A4">
        <w:rPr>
          <w:rFonts w:hint="cs"/>
          <w:cs/>
          <w:lang w:bidi="fa-IR"/>
        </w:rPr>
        <w:t>‎</w:t>
      </w:r>
      <w:r w:rsidR="005A52A4">
        <w:rPr>
          <w:rFonts w:hint="cs"/>
          <w:rtl/>
          <w:lang w:bidi="fa-IR"/>
        </w:rPr>
        <w:t>ی</w:t>
      </w:r>
      <w:r w:rsidR="00B5055A">
        <w:rPr>
          <w:rFonts w:hint="cs"/>
          <w:rtl/>
          <w:lang w:bidi="fa-IR"/>
        </w:rPr>
        <w:t xml:space="preserve"> بیش از یک میلیون دلاری صلح نوبل را نیز از وی دریغ نکردند</w:t>
      </w:r>
      <w:r w:rsidR="00B5055A" w:rsidRPr="00B5055A">
        <w:rPr>
          <w:rFonts w:hint="cs"/>
          <w:vertAlign w:val="superscript"/>
          <w:rtl/>
          <w:lang w:bidi="fa-IR"/>
        </w:rPr>
        <w:t>(</w:t>
      </w:r>
      <w:r w:rsidR="00B5055A">
        <w:rPr>
          <w:rStyle w:val="FootnoteReference"/>
          <w:rtl/>
          <w:lang w:bidi="fa-IR"/>
        </w:rPr>
        <w:footnoteReference w:id="2"/>
      </w:r>
      <w:r w:rsidR="00B5055A" w:rsidRPr="00B5055A">
        <w:rPr>
          <w:rFonts w:hint="cs"/>
          <w:vertAlign w:val="superscript"/>
          <w:rtl/>
          <w:lang w:bidi="fa-IR"/>
        </w:rPr>
        <w:t>)</w:t>
      </w:r>
      <w:r w:rsidR="00DE2000">
        <w:rPr>
          <w:rFonts w:hint="cs"/>
          <w:rtl/>
          <w:lang w:bidi="fa-IR"/>
        </w:rPr>
        <w:t>. روزنام</w:t>
      </w:r>
      <w:r w:rsidR="005A52A4">
        <w:rPr>
          <w:rFonts w:hint="cs"/>
          <w:rtl/>
          <w:lang w:bidi="fa-IR"/>
        </w:rPr>
        <w:t>ه</w:t>
      </w:r>
      <w:r w:rsidR="005A52A4">
        <w:rPr>
          <w:rFonts w:hint="cs"/>
          <w:cs/>
          <w:lang w:bidi="fa-IR"/>
        </w:rPr>
        <w:t>‎</w:t>
      </w:r>
      <w:r w:rsidR="005A52A4">
        <w:rPr>
          <w:rFonts w:hint="cs"/>
          <w:rtl/>
          <w:lang w:bidi="fa-IR"/>
        </w:rPr>
        <w:t>ی</w:t>
      </w:r>
      <w:r w:rsidR="00DE2000">
        <w:rPr>
          <w:rFonts w:hint="cs"/>
          <w:rtl/>
          <w:lang w:bidi="fa-IR"/>
        </w:rPr>
        <w:t xml:space="preserve"> تهران تایمز چاپ تهران در تاریخ ششم اکتبر 1991 م از قول یاسر عرفات، رئیس تشکیلات خودگردان فلسطین، نوشت: «یک هیأت آمریکایی به هیأت ما گفت: نه تنها عراق، بلکه هم</w:t>
      </w:r>
      <w:r w:rsidR="005A52A4">
        <w:rPr>
          <w:rFonts w:hint="cs"/>
          <w:rtl/>
          <w:lang w:bidi="fa-IR"/>
        </w:rPr>
        <w:t>ه</w:t>
      </w:r>
      <w:r w:rsidR="005A52A4">
        <w:rPr>
          <w:rFonts w:hint="cs"/>
          <w:cs/>
          <w:lang w:bidi="fa-IR"/>
        </w:rPr>
        <w:t>‎</w:t>
      </w:r>
      <w:r w:rsidR="005A52A4">
        <w:rPr>
          <w:rFonts w:hint="cs"/>
          <w:rtl/>
          <w:lang w:bidi="fa-IR"/>
        </w:rPr>
        <w:t>ی</w:t>
      </w:r>
      <w:r w:rsidR="007D1249">
        <w:rPr>
          <w:rFonts w:hint="cs"/>
          <w:rtl/>
          <w:lang w:bidi="fa-IR"/>
        </w:rPr>
        <w:t xml:space="preserve"> اعراب در جنگ 1991</w:t>
      </w:r>
      <w:r w:rsidR="00DE2000">
        <w:rPr>
          <w:rFonts w:hint="cs"/>
          <w:rtl/>
          <w:lang w:bidi="fa-IR"/>
        </w:rPr>
        <w:t>م آمریکا و متحدانش بر ضد عراق شک</w:t>
      </w:r>
      <w:r w:rsidR="007D1249">
        <w:rPr>
          <w:rFonts w:hint="cs"/>
          <w:rtl/>
          <w:lang w:bidi="fa-IR"/>
        </w:rPr>
        <w:t>ست خوردند، پس</w:t>
      </w:r>
      <w:r w:rsidR="00DE2000">
        <w:rPr>
          <w:rFonts w:hint="cs"/>
          <w:rtl/>
          <w:lang w:bidi="fa-IR"/>
        </w:rPr>
        <w:t xml:space="preserve"> شما بایستی به شرایط اسرائیل گردن بنهید»! ملاحظه </w:t>
      </w:r>
      <w:r w:rsidR="00DE2000" w:rsidRPr="007D1249">
        <w:rPr>
          <w:rFonts w:hint="cs"/>
          <w:rtl/>
          <w:lang w:bidi="fa-IR"/>
        </w:rPr>
        <w:t>می‌فرمایید چگونه روند صلح به تسلیم تنزل می‌یابد!</w:t>
      </w:r>
    </w:p>
    <w:p w:rsidR="00776D18" w:rsidRPr="001E479F" w:rsidRDefault="00BA0C28" w:rsidP="009462E1">
      <w:pPr>
        <w:pStyle w:val="a1"/>
        <w:rPr>
          <w:rtl/>
          <w:lang w:bidi="fa-IR"/>
        </w:rPr>
      </w:pPr>
      <w:r w:rsidRPr="001E479F">
        <w:rPr>
          <w:rFonts w:hint="cs"/>
          <w:rtl/>
          <w:lang w:bidi="fa-IR"/>
        </w:rPr>
        <w:lastRenderedPageBreak/>
        <w:t>مرحوم عرفات اگرچه امت</w:t>
      </w:r>
      <w:r w:rsidR="00776D18" w:rsidRPr="001E479F">
        <w:rPr>
          <w:rFonts w:hint="cs"/>
          <w:rtl/>
          <w:lang w:bidi="fa-IR"/>
        </w:rPr>
        <w:t>یازات فراوانی به طرف قوی(!) واگذار نمود، اما از خطوط قرمز عبور نکرد و مرگ شرافت</w:t>
      </w:r>
      <w:r w:rsidRPr="001E479F">
        <w:rPr>
          <w:rFonts w:cs="Times New Roman" w:hint="cs"/>
          <w:cs/>
          <w:lang w:bidi="fa-IR"/>
        </w:rPr>
        <w:t>‎</w:t>
      </w:r>
      <w:r w:rsidR="00776D18" w:rsidRPr="001E479F">
        <w:rPr>
          <w:rFonts w:hint="cs"/>
          <w:rtl/>
          <w:lang w:bidi="fa-IR"/>
        </w:rPr>
        <w:t>مندانه را بر تسلیم کامل ترجیح داد</w:t>
      </w:r>
      <w:r w:rsidR="00776D18" w:rsidRPr="001E479F">
        <w:rPr>
          <w:rFonts w:hint="cs"/>
          <w:vertAlign w:val="superscript"/>
          <w:rtl/>
          <w:lang w:bidi="fa-IR"/>
        </w:rPr>
        <w:t>(</w:t>
      </w:r>
      <w:r w:rsidR="00776D18" w:rsidRPr="001E479F">
        <w:rPr>
          <w:rStyle w:val="FootnoteReference"/>
          <w:rtl/>
          <w:lang w:bidi="fa-IR"/>
        </w:rPr>
        <w:footnoteReference w:id="3"/>
      </w:r>
      <w:r w:rsidR="00776D18" w:rsidRPr="001E479F">
        <w:rPr>
          <w:rFonts w:hint="cs"/>
          <w:vertAlign w:val="superscript"/>
          <w:rtl/>
          <w:lang w:bidi="fa-IR"/>
        </w:rPr>
        <w:t>)</w:t>
      </w:r>
      <w:r w:rsidR="00776D18" w:rsidRPr="001E479F">
        <w:rPr>
          <w:rFonts w:hint="cs"/>
          <w:rtl/>
          <w:lang w:bidi="fa-IR"/>
        </w:rPr>
        <w:t>.</w:t>
      </w:r>
    </w:p>
    <w:p w:rsidR="00A72801" w:rsidRDefault="00A72801" w:rsidP="009462E1">
      <w:pPr>
        <w:pStyle w:val="a1"/>
        <w:rPr>
          <w:rtl/>
          <w:lang w:bidi="fa-IR"/>
        </w:rPr>
      </w:pPr>
      <w:r w:rsidRPr="007D1249">
        <w:rPr>
          <w:rFonts w:hint="cs"/>
          <w:rtl/>
          <w:lang w:bidi="fa-IR"/>
        </w:rPr>
        <w:t>محمد حسنین هیکل سیاست</w:t>
      </w:r>
      <w:r w:rsidR="00BA0C28" w:rsidRPr="007D1249">
        <w:rPr>
          <w:rFonts w:cs="Times New Roman" w:hint="cs"/>
          <w:cs/>
          <w:lang w:bidi="fa-IR"/>
        </w:rPr>
        <w:t>‎</w:t>
      </w:r>
      <w:r w:rsidRPr="007D1249">
        <w:rPr>
          <w:rFonts w:hint="cs"/>
          <w:rtl/>
          <w:lang w:bidi="fa-IR"/>
        </w:rPr>
        <w:t>مدار، روزنامه</w:t>
      </w:r>
      <w:r w:rsidR="00D82555">
        <w:rPr>
          <w:rFonts w:hint="cs"/>
          <w:rtl/>
          <w:lang w:bidi="fa-IR"/>
        </w:rPr>
        <w:t>‌</w:t>
      </w:r>
      <w:r w:rsidRPr="007D1249">
        <w:rPr>
          <w:rFonts w:hint="cs"/>
          <w:rtl/>
          <w:lang w:bidi="fa-IR"/>
        </w:rPr>
        <w:t>نگار و اندیشمند برجست</w:t>
      </w:r>
      <w:r w:rsidR="005A52A4" w:rsidRPr="007D1249">
        <w:rPr>
          <w:rFonts w:hint="cs"/>
          <w:rtl/>
          <w:lang w:bidi="fa-IR"/>
        </w:rPr>
        <w:t>ه</w:t>
      </w:r>
      <w:r w:rsidR="005A52A4" w:rsidRPr="007D1249">
        <w:rPr>
          <w:rFonts w:hint="cs"/>
          <w:cs/>
          <w:lang w:bidi="fa-IR"/>
        </w:rPr>
        <w:t>‎</w:t>
      </w:r>
      <w:r w:rsidR="005A52A4" w:rsidRPr="007D1249">
        <w:rPr>
          <w:rFonts w:hint="cs"/>
          <w:rtl/>
          <w:lang w:bidi="fa-IR"/>
        </w:rPr>
        <w:t>ی</w:t>
      </w:r>
      <w:r w:rsidRPr="007D1249">
        <w:rPr>
          <w:rFonts w:hint="cs"/>
          <w:rtl/>
          <w:lang w:bidi="fa-IR"/>
        </w:rPr>
        <w:t xml:space="preserve"> مصر و جهان عرب (و اتفاقاً پیرو سکولاریسم) در پاسخ به سؤال</w:t>
      </w:r>
      <w:r>
        <w:rPr>
          <w:rFonts w:hint="cs"/>
          <w:rtl/>
          <w:lang w:bidi="fa-IR"/>
        </w:rPr>
        <w:t xml:space="preserve"> گزارش</w:t>
      </w:r>
      <w:r w:rsidR="00BA0C28">
        <w:rPr>
          <w:rFonts w:cs="Times New Roman" w:hint="cs"/>
          <w:cs/>
          <w:lang w:bidi="fa-IR"/>
        </w:rPr>
        <w:t>‎</w:t>
      </w:r>
      <w:r>
        <w:rPr>
          <w:rFonts w:hint="cs"/>
          <w:rtl/>
          <w:lang w:bidi="fa-IR"/>
        </w:rPr>
        <w:t xml:space="preserve">گر یکی از شبکه‌های تلویزیونی، </w:t>
      </w:r>
      <w:r w:rsidR="00BA0C28">
        <w:rPr>
          <w:rFonts w:hint="cs"/>
          <w:rtl/>
          <w:lang w:bidi="fa-IR"/>
        </w:rPr>
        <w:t>درباره</w:t>
      </w:r>
      <w:r>
        <w:rPr>
          <w:rFonts w:hint="cs"/>
          <w:rtl/>
          <w:lang w:bidi="fa-IR"/>
        </w:rPr>
        <w:t xml:space="preserve"> سرنوشت مذاکرات صلح اسرائیل و دولت خودگردان فلسطین پس از فوت یاسر عرفات، اظهار داشت: «مذاکره‌ای در کار نیست، قرارداد آماد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امضا است و رهبری کنونی، بیش از دو گزینه پیش رو نخواهد داشت: یا امضای قرارداد مطابق خواست اسرائیل، یا دچار شدن به سرنوشت سلف خویش»!</w:t>
      </w:r>
    </w:p>
    <w:p w:rsidR="00B829D4" w:rsidRDefault="00AF2128" w:rsidP="009462E1">
      <w:pPr>
        <w:pStyle w:val="a1"/>
        <w:rPr>
          <w:rtl/>
          <w:lang w:bidi="fa-IR"/>
        </w:rPr>
      </w:pPr>
      <w:r>
        <w:rPr>
          <w:rFonts w:hint="cs"/>
          <w:rtl/>
          <w:lang w:bidi="fa-IR"/>
        </w:rPr>
        <w:t xml:space="preserve">آری! با گذشت بیش از چهارده سال از تشکیل کنفرانس بین المللی صلح «مادرید» و برگزاری </w:t>
      </w:r>
      <w:r w:rsidR="00EB1D81">
        <w:rPr>
          <w:rFonts w:hint="cs"/>
          <w:rtl/>
          <w:lang w:bidi="fa-IR"/>
        </w:rPr>
        <w:t>نشست‌ها و چانه‌زنی‌ها و مذاکرات و مناقشات و امضای پیم</w:t>
      </w:r>
      <w:r w:rsidR="00253001">
        <w:rPr>
          <w:rFonts w:hint="cs"/>
          <w:rtl/>
          <w:lang w:bidi="fa-IR"/>
        </w:rPr>
        <w:t>ان‌نامه‌های رنگارنگ و... در مجم</w:t>
      </w:r>
      <w:r w:rsidR="00D82555">
        <w:rPr>
          <w:rFonts w:hint="cs"/>
          <w:rtl/>
          <w:lang w:bidi="fa-IR"/>
        </w:rPr>
        <w:t>و</w:t>
      </w:r>
      <w:r w:rsidR="00EB1D81">
        <w:rPr>
          <w:rFonts w:hint="cs"/>
          <w:rtl/>
          <w:lang w:bidi="fa-IR"/>
        </w:rPr>
        <w:t>ع آن</w:t>
      </w:r>
      <w:r w:rsidR="00BA0C28">
        <w:rPr>
          <w:rFonts w:cs="Times New Roman" w:hint="cs"/>
          <w:cs/>
          <w:lang w:bidi="fa-IR"/>
        </w:rPr>
        <w:t>‎</w:t>
      </w:r>
      <w:r w:rsidR="00EB1D81">
        <w:rPr>
          <w:rFonts w:hint="cs"/>
          <w:rtl/>
          <w:lang w:bidi="fa-IR"/>
        </w:rPr>
        <w:t>چه که از بابت پروس</w:t>
      </w:r>
      <w:r w:rsidR="005A52A4">
        <w:rPr>
          <w:rFonts w:hint="cs"/>
          <w:rtl/>
          <w:lang w:bidi="fa-IR"/>
        </w:rPr>
        <w:t>ه</w:t>
      </w:r>
      <w:r w:rsidR="005A52A4">
        <w:rPr>
          <w:rFonts w:hint="cs"/>
          <w:cs/>
          <w:lang w:bidi="fa-IR"/>
        </w:rPr>
        <w:t>‎</w:t>
      </w:r>
      <w:r w:rsidR="005A52A4">
        <w:rPr>
          <w:rFonts w:hint="cs"/>
          <w:rtl/>
          <w:lang w:bidi="fa-IR"/>
        </w:rPr>
        <w:t>ی</w:t>
      </w:r>
      <w:r w:rsidR="00EB1D81">
        <w:rPr>
          <w:rFonts w:hint="cs"/>
          <w:rtl/>
          <w:lang w:bidi="fa-IR"/>
        </w:rPr>
        <w:t xml:space="preserve"> موسوم</w:t>
      </w:r>
      <w:r w:rsidR="00BA0C28">
        <w:rPr>
          <w:rFonts w:hint="cs"/>
          <w:rtl/>
          <w:lang w:bidi="fa-IR"/>
        </w:rPr>
        <w:t xml:space="preserve"> به صلح(!) و نیز از برکات و نعم</w:t>
      </w:r>
      <w:r w:rsidR="00EB1D81">
        <w:rPr>
          <w:rFonts w:hint="cs"/>
          <w:rtl/>
          <w:lang w:bidi="fa-IR"/>
        </w:rPr>
        <w:t xml:space="preserve">ت نظم نوین جهانی و دموکراسی صادراتی آقایان «فوکویاما» و پرزیدنت بوش‌های پدر و پسر و دیگر </w:t>
      </w:r>
      <w:r w:rsidR="00BA0C28">
        <w:rPr>
          <w:rFonts w:hint="cs"/>
          <w:rtl/>
          <w:lang w:bidi="fa-IR"/>
        </w:rPr>
        <w:t>دولت</w:t>
      </w:r>
      <w:r w:rsidR="00BA0C28">
        <w:rPr>
          <w:rFonts w:hint="cs"/>
          <w:cs/>
          <w:lang w:bidi="fa-IR"/>
        </w:rPr>
        <w:t>‎</w:t>
      </w:r>
      <w:r w:rsidR="00BA0C28">
        <w:rPr>
          <w:rFonts w:hint="cs"/>
          <w:rtl/>
          <w:lang w:bidi="fa-IR"/>
        </w:rPr>
        <w:t>مردان</w:t>
      </w:r>
      <w:r w:rsidR="00EB1D81">
        <w:rPr>
          <w:rFonts w:hint="cs"/>
          <w:rtl/>
          <w:lang w:bidi="fa-IR"/>
        </w:rPr>
        <w:t xml:space="preserve"> آمریکایی و البته با به کارگیری موشک‌های «تاما هاوک»</w:t>
      </w:r>
      <w:r w:rsidR="00EB1D81" w:rsidRPr="00EB1D81">
        <w:rPr>
          <w:rFonts w:hint="cs"/>
          <w:vertAlign w:val="superscript"/>
          <w:rtl/>
          <w:lang w:bidi="fa-IR"/>
        </w:rPr>
        <w:t>(</w:t>
      </w:r>
      <w:r w:rsidR="00EB1D81">
        <w:rPr>
          <w:rStyle w:val="FootnoteReference"/>
          <w:rtl/>
          <w:lang w:bidi="fa-IR"/>
        </w:rPr>
        <w:footnoteReference w:id="4"/>
      </w:r>
      <w:r w:rsidR="00EB1D81" w:rsidRPr="00EB1D81">
        <w:rPr>
          <w:rFonts w:hint="cs"/>
          <w:vertAlign w:val="superscript"/>
          <w:rtl/>
          <w:lang w:bidi="fa-IR"/>
        </w:rPr>
        <w:t>)</w:t>
      </w:r>
      <w:r w:rsidR="00EB1D81">
        <w:rPr>
          <w:rFonts w:hint="cs"/>
          <w:rtl/>
          <w:lang w:bidi="fa-IR"/>
        </w:rPr>
        <w:t xml:space="preserve"> و «کروز»</w:t>
      </w:r>
      <w:r w:rsidR="00EB1D81" w:rsidRPr="00EB1D81">
        <w:rPr>
          <w:rFonts w:hint="cs"/>
          <w:vertAlign w:val="superscript"/>
          <w:rtl/>
          <w:lang w:bidi="fa-IR"/>
        </w:rPr>
        <w:t>(</w:t>
      </w:r>
      <w:r w:rsidR="00EB1D81">
        <w:rPr>
          <w:rStyle w:val="FootnoteReference"/>
          <w:rtl/>
          <w:lang w:bidi="fa-IR"/>
        </w:rPr>
        <w:footnoteReference w:id="5"/>
      </w:r>
      <w:r w:rsidR="00EB1D81" w:rsidRPr="00EB1D81">
        <w:rPr>
          <w:rFonts w:hint="cs"/>
          <w:vertAlign w:val="superscript"/>
          <w:rtl/>
          <w:lang w:bidi="fa-IR"/>
        </w:rPr>
        <w:t>)</w:t>
      </w:r>
      <w:r w:rsidR="00EB1D81">
        <w:rPr>
          <w:rFonts w:hint="cs"/>
          <w:rtl/>
          <w:lang w:bidi="fa-IR"/>
        </w:rPr>
        <w:t xml:space="preserve"> و... در افغانسان و عراق و لابد فردا و پس فردا در سوریه و خدایی نخواسته در ایران، عاید مردم فلسطین شده است، جز آتش و آهن و تخریب خانه و خیمه و مزرعه و آوارگی، بیکاری، فقر و کشتار و دیگر بلایای اجتما</w:t>
      </w:r>
      <w:r w:rsidR="00B829D4">
        <w:rPr>
          <w:rFonts w:hint="cs"/>
          <w:rtl/>
          <w:lang w:bidi="fa-IR"/>
        </w:rPr>
        <w:t>عی و روانی، چیز دیگری بوده است؟!</w:t>
      </w:r>
    </w:p>
    <w:p w:rsidR="00B829D4" w:rsidRDefault="00F2672D" w:rsidP="009462E1">
      <w:pPr>
        <w:pStyle w:val="a1"/>
        <w:rPr>
          <w:rtl/>
          <w:lang w:bidi="fa-IR"/>
        </w:rPr>
      </w:pPr>
      <w:r>
        <w:rPr>
          <w:rFonts w:hint="cs"/>
          <w:rtl/>
          <w:lang w:bidi="fa-IR"/>
        </w:rPr>
        <w:lastRenderedPageBreak/>
        <w:t>مضحک‌ترین پرد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سناریوی صلح(!) این است که ژنرال خون‌آشام «آریل شارون»، نخست‌وزیر در آستانه مرگ اسرائیل و فرمانده مستقیم کشتار جمعی فلسطینیان اردوگاه‌های «صبرا» و «شتیلا» کسی که قریب 60 سال فلسطینیان و دیگر اعراب را تنها به جرم حق‌طلبی به قتل رسانده است، به عنوان قهرمان صلح و لابد فردا برند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صلح نوبل، معرفی و در مقابل، </w:t>
      </w:r>
      <w:r w:rsidRPr="001E479F">
        <w:rPr>
          <w:rFonts w:hint="cs"/>
          <w:rtl/>
          <w:lang w:bidi="fa-IR"/>
        </w:rPr>
        <w:t>فلسطینیان</w:t>
      </w:r>
      <w:r>
        <w:rPr>
          <w:rFonts w:hint="cs"/>
          <w:rtl/>
          <w:lang w:bidi="fa-IR"/>
        </w:rPr>
        <w:t xml:space="preserve"> </w:t>
      </w:r>
      <w:r w:rsidR="0096705F">
        <w:rPr>
          <w:rFonts w:hint="cs"/>
          <w:rtl/>
          <w:lang w:bidi="fa-IR"/>
        </w:rPr>
        <w:t>به عنوان مردمانی ستیزه‌جو و تروریست(!) به جهانیان شناسانده خواهند شد.</w:t>
      </w:r>
    </w:p>
    <w:p w:rsidR="00357016" w:rsidRPr="001E479F" w:rsidRDefault="00357016" w:rsidP="009462E1">
      <w:pPr>
        <w:pStyle w:val="a1"/>
        <w:rPr>
          <w:rtl/>
          <w:lang w:bidi="fa-IR"/>
        </w:rPr>
      </w:pPr>
      <w:r w:rsidRPr="001E479F">
        <w:rPr>
          <w:rFonts w:hint="cs"/>
          <w:rtl/>
          <w:lang w:bidi="fa-IR"/>
        </w:rPr>
        <w:t>بازهم در این سناریو ادعا می‌شود که ایران در مسیر برقراری صلح، مانع‌تراشی می‌کند. در این رابطه باید گفت: این هم یکی از دروغ‌های بزرگ آمریکا است که عده‌ای ساده‌لوح وطنی هم آن را باور کرده‌اند.</w:t>
      </w:r>
    </w:p>
    <w:p w:rsidR="0019483E" w:rsidRPr="001E479F" w:rsidRDefault="0019483E" w:rsidP="009462E1">
      <w:pPr>
        <w:pStyle w:val="a1"/>
        <w:rPr>
          <w:rtl/>
          <w:lang w:bidi="fa-IR"/>
        </w:rPr>
      </w:pPr>
      <w:r w:rsidRPr="001E479F">
        <w:rPr>
          <w:rFonts w:hint="cs"/>
          <w:rtl/>
          <w:lang w:bidi="fa-IR"/>
        </w:rPr>
        <w:t>مردم فلسطین با پیشین</w:t>
      </w:r>
      <w:r w:rsidR="005A52A4" w:rsidRPr="001E479F">
        <w:rPr>
          <w:rFonts w:hint="cs"/>
          <w:rtl/>
          <w:lang w:bidi="fa-IR"/>
        </w:rPr>
        <w:t>ه</w:t>
      </w:r>
      <w:r w:rsidR="005A52A4" w:rsidRPr="001E479F">
        <w:rPr>
          <w:rFonts w:hint="cs"/>
          <w:cs/>
          <w:lang w:bidi="fa-IR"/>
        </w:rPr>
        <w:t>‎</w:t>
      </w:r>
      <w:r w:rsidR="005A52A4" w:rsidRPr="001E479F">
        <w:rPr>
          <w:rFonts w:hint="cs"/>
          <w:rtl/>
          <w:lang w:bidi="fa-IR"/>
        </w:rPr>
        <w:t>ی</w:t>
      </w:r>
      <w:r w:rsidRPr="001E479F">
        <w:rPr>
          <w:rFonts w:hint="cs"/>
          <w:rtl/>
          <w:lang w:bidi="fa-IR"/>
        </w:rPr>
        <w:t xml:space="preserve"> 60 سال مبارزه نظامی و سیاسی و تحمل آوارگی، به حق، ملتی آب</w:t>
      </w:r>
      <w:r w:rsidR="00BA0C28" w:rsidRPr="001E479F">
        <w:rPr>
          <w:rFonts w:cs="Times New Roman" w:hint="cs"/>
          <w:cs/>
          <w:lang w:bidi="fa-IR"/>
        </w:rPr>
        <w:t>‎</w:t>
      </w:r>
      <w:r w:rsidRPr="001E479F">
        <w:rPr>
          <w:rFonts w:hint="cs"/>
          <w:rtl/>
          <w:lang w:bidi="fa-IR"/>
        </w:rPr>
        <w:t>دیده و رشید به شمار می‌آیند و می‌توانند منافع و مصالح خویش را</w:t>
      </w:r>
      <w:r w:rsidR="00780612" w:rsidRPr="001E479F">
        <w:rPr>
          <w:rFonts w:hint="cs"/>
          <w:rtl/>
          <w:lang w:bidi="fa-IR"/>
        </w:rPr>
        <w:t xml:space="preserve"> تشخیص دهند و در راستای آن تصمیمات لازم را نیز اتخاذ کنند. از سوی دیگر</w:t>
      </w:r>
      <w:r w:rsidR="00BA0C28" w:rsidRPr="001E479F">
        <w:rPr>
          <w:rFonts w:hint="cs"/>
          <w:rtl/>
          <w:lang w:bidi="fa-IR"/>
        </w:rPr>
        <w:t xml:space="preserve"> </w:t>
      </w:r>
      <w:r w:rsidRPr="001E479F">
        <w:rPr>
          <w:rFonts w:hint="cs"/>
          <w:rtl/>
          <w:lang w:bidi="fa-IR"/>
        </w:rPr>
        <w:t>ایران با فاصل</w:t>
      </w:r>
      <w:r w:rsidR="005A52A4" w:rsidRPr="001E479F">
        <w:rPr>
          <w:rFonts w:hint="cs"/>
          <w:rtl/>
          <w:lang w:bidi="fa-IR"/>
        </w:rPr>
        <w:t>ه</w:t>
      </w:r>
      <w:r w:rsidR="005A52A4" w:rsidRPr="001E479F">
        <w:rPr>
          <w:rFonts w:hint="cs"/>
          <w:cs/>
          <w:lang w:bidi="fa-IR"/>
        </w:rPr>
        <w:t>‎</w:t>
      </w:r>
      <w:r w:rsidR="005A52A4" w:rsidRPr="001E479F">
        <w:rPr>
          <w:rFonts w:hint="cs"/>
          <w:rtl/>
          <w:lang w:bidi="fa-IR"/>
        </w:rPr>
        <w:t>ی</w:t>
      </w:r>
      <w:r w:rsidRPr="001E479F">
        <w:rPr>
          <w:rFonts w:hint="cs"/>
          <w:rtl/>
          <w:lang w:bidi="fa-IR"/>
        </w:rPr>
        <w:t xml:space="preserve"> جغرافیایی طولانی با سرزمین فلسطین، </w:t>
      </w:r>
      <w:r w:rsidR="009E437B" w:rsidRPr="001E479F">
        <w:rPr>
          <w:rFonts w:hint="cs"/>
          <w:rtl/>
          <w:lang w:bidi="fa-IR"/>
        </w:rPr>
        <w:t>چنان</w:t>
      </w:r>
      <w:r w:rsidR="009E437B" w:rsidRPr="001E479F">
        <w:rPr>
          <w:rFonts w:hint="cs"/>
          <w:cs/>
          <w:lang w:bidi="fa-IR"/>
        </w:rPr>
        <w:t>‎</w:t>
      </w:r>
      <w:r w:rsidR="009E437B" w:rsidRPr="001E479F">
        <w:rPr>
          <w:rFonts w:hint="cs"/>
          <w:rtl/>
          <w:lang w:bidi="fa-IR"/>
        </w:rPr>
        <w:t xml:space="preserve">چه </w:t>
      </w:r>
      <w:r w:rsidRPr="001E479F">
        <w:rPr>
          <w:rFonts w:hint="cs"/>
          <w:rtl/>
          <w:lang w:bidi="fa-IR"/>
        </w:rPr>
        <w:t xml:space="preserve">به انگیزه‌های انسانی و اسلامی، از لحاظ معنوی مردم آن سرزمین را مورد پشتیبانی قرار داده باشد، جرمی مرتکب نشده </w:t>
      </w:r>
      <w:r w:rsidR="00BA0C28" w:rsidRPr="001E479F">
        <w:rPr>
          <w:rFonts w:hint="cs"/>
          <w:rtl/>
          <w:lang w:bidi="fa-IR"/>
        </w:rPr>
        <w:t>است و این در حالی</w:t>
      </w:r>
      <w:r w:rsidR="00BA0C28" w:rsidRPr="001E479F">
        <w:rPr>
          <w:rFonts w:cs="Times New Roman" w:hint="cs"/>
          <w:cs/>
          <w:lang w:bidi="fa-IR"/>
        </w:rPr>
        <w:t>‎</w:t>
      </w:r>
      <w:r w:rsidRPr="001E479F">
        <w:rPr>
          <w:rFonts w:hint="cs"/>
          <w:rtl/>
          <w:lang w:bidi="fa-IR"/>
        </w:rPr>
        <w:t>ست که در آن سو حمایت‌های همه جانب</w:t>
      </w:r>
      <w:r w:rsidR="005A52A4" w:rsidRPr="001E479F">
        <w:rPr>
          <w:rFonts w:hint="cs"/>
          <w:rtl/>
          <w:lang w:bidi="fa-IR"/>
        </w:rPr>
        <w:t>ه</w:t>
      </w:r>
      <w:r w:rsidR="005A52A4" w:rsidRPr="001E479F">
        <w:rPr>
          <w:rFonts w:hint="cs"/>
          <w:cs/>
          <w:lang w:bidi="fa-IR"/>
        </w:rPr>
        <w:t>‎</w:t>
      </w:r>
      <w:r w:rsidR="005A52A4" w:rsidRPr="001E479F">
        <w:rPr>
          <w:rFonts w:hint="cs"/>
          <w:rtl/>
          <w:lang w:bidi="fa-IR"/>
        </w:rPr>
        <w:t>ی</w:t>
      </w:r>
      <w:r w:rsidRPr="001E479F">
        <w:rPr>
          <w:rFonts w:hint="cs"/>
          <w:rtl/>
          <w:lang w:bidi="fa-IR"/>
        </w:rPr>
        <w:t xml:space="preserve"> سیاسی و نظامی و اقتصادی ده‌ها میلیارد دلاری لابی‌های</w:t>
      </w:r>
      <w:r w:rsidRPr="001E479F">
        <w:rPr>
          <w:rFonts w:hint="cs"/>
          <w:vertAlign w:val="superscript"/>
          <w:rtl/>
          <w:lang w:bidi="fa-IR"/>
        </w:rPr>
        <w:t>(</w:t>
      </w:r>
      <w:r w:rsidRPr="001E479F">
        <w:rPr>
          <w:rStyle w:val="FootnoteReference"/>
          <w:rtl/>
          <w:lang w:bidi="fa-IR"/>
        </w:rPr>
        <w:footnoteReference w:id="6"/>
      </w:r>
      <w:r w:rsidRPr="001E479F">
        <w:rPr>
          <w:rFonts w:hint="cs"/>
          <w:vertAlign w:val="superscript"/>
          <w:rtl/>
          <w:lang w:bidi="fa-IR"/>
        </w:rPr>
        <w:t>)</w:t>
      </w:r>
      <w:r w:rsidR="00A43684" w:rsidRPr="001E479F">
        <w:rPr>
          <w:rFonts w:hint="cs"/>
          <w:rtl/>
          <w:lang w:bidi="fa-IR"/>
        </w:rPr>
        <w:t xml:space="preserve"> یهودی آمریکایی و اروپایی و... از دولت غاصب اسرائیل، نادیده گرفته می‌شود.</w:t>
      </w:r>
    </w:p>
    <w:p w:rsidR="00331271" w:rsidRPr="00D77763" w:rsidRDefault="00331271" w:rsidP="009462E1">
      <w:pPr>
        <w:pStyle w:val="a1"/>
        <w:rPr>
          <w:rtl/>
          <w:lang w:bidi="fa-IR"/>
        </w:rPr>
      </w:pPr>
      <w:r w:rsidRPr="00D77763">
        <w:rPr>
          <w:rFonts w:hint="cs"/>
          <w:rtl/>
          <w:lang w:bidi="fa-IR"/>
        </w:rPr>
        <w:t>در ارتباط با ادعای فوق، مسأله بسیار روشن است. اگر روند صلح و طرح‌های رنگارنگ آن، در راستای احقاق حقوق پایمال شد</w:t>
      </w:r>
      <w:r w:rsidR="005A52A4" w:rsidRPr="00D77763">
        <w:rPr>
          <w:rFonts w:hint="cs"/>
          <w:rtl/>
          <w:lang w:bidi="fa-IR"/>
        </w:rPr>
        <w:t>ه</w:t>
      </w:r>
      <w:r w:rsidR="005A52A4" w:rsidRPr="00D77763">
        <w:rPr>
          <w:rFonts w:hint="cs"/>
          <w:cs/>
          <w:lang w:bidi="fa-IR"/>
        </w:rPr>
        <w:t>‎</w:t>
      </w:r>
      <w:r w:rsidR="005A52A4" w:rsidRPr="00D77763">
        <w:rPr>
          <w:rFonts w:hint="cs"/>
          <w:rtl/>
          <w:lang w:bidi="fa-IR"/>
        </w:rPr>
        <w:t>ی</w:t>
      </w:r>
      <w:r w:rsidRPr="00D77763">
        <w:rPr>
          <w:rFonts w:hint="cs"/>
          <w:rtl/>
          <w:lang w:bidi="fa-IR"/>
        </w:rPr>
        <w:t xml:space="preserve"> مردم فلسطین پیش می‌رود، بدون شک به نتیجه مطلوب خواهد رسید،حتی اگر ایران هم با آن مخالف باشد؛ و </w:t>
      </w:r>
      <w:r w:rsidR="009E437B" w:rsidRPr="00D77763">
        <w:rPr>
          <w:rFonts w:hint="cs"/>
          <w:rtl/>
          <w:lang w:bidi="fa-IR"/>
        </w:rPr>
        <w:t>چنان</w:t>
      </w:r>
      <w:r w:rsidR="009E437B" w:rsidRPr="00D77763">
        <w:rPr>
          <w:rFonts w:hint="cs"/>
          <w:cs/>
          <w:lang w:bidi="fa-IR"/>
        </w:rPr>
        <w:t>‎</w:t>
      </w:r>
      <w:r w:rsidR="009E437B" w:rsidRPr="00D77763">
        <w:rPr>
          <w:rFonts w:hint="cs"/>
          <w:rtl/>
          <w:lang w:bidi="fa-IR"/>
        </w:rPr>
        <w:t xml:space="preserve">چه </w:t>
      </w:r>
      <w:r w:rsidR="00BA0C28" w:rsidRPr="00D77763">
        <w:rPr>
          <w:rFonts w:hint="cs"/>
          <w:rtl/>
          <w:lang w:bidi="fa-IR"/>
        </w:rPr>
        <w:t>ا</w:t>
      </w:r>
      <w:r w:rsidRPr="00D77763">
        <w:rPr>
          <w:rFonts w:hint="cs"/>
          <w:rtl/>
          <w:lang w:bidi="fa-IR"/>
        </w:rPr>
        <w:t>ین روند برخلاف هم</w:t>
      </w:r>
      <w:r w:rsidR="005A52A4" w:rsidRPr="00D77763">
        <w:rPr>
          <w:rFonts w:hint="cs"/>
          <w:rtl/>
          <w:lang w:bidi="fa-IR"/>
        </w:rPr>
        <w:t>ه</w:t>
      </w:r>
      <w:r w:rsidR="005A52A4" w:rsidRPr="00D77763">
        <w:rPr>
          <w:rFonts w:hint="cs"/>
          <w:cs/>
          <w:lang w:bidi="fa-IR"/>
        </w:rPr>
        <w:t>‎</w:t>
      </w:r>
      <w:r w:rsidR="005A52A4" w:rsidRPr="00D77763">
        <w:rPr>
          <w:rFonts w:hint="cs"/>
          <w:rtl/>
          <w:lang w:bidi="fa-IR"/>
        </w:rPr>
        <w:t>ی</w:t>
      </w:r>
      <w:r w:rsidRPr="00D77763">
        <w:rPr>
          <w:rFonts w:hint="cs"/>
          <w:rtl/>
          <w:lang w:bidi="fa-IR"/>
        </w:rPr>
        <w:t xml:space="preserve"> قوانین بین المللی، در جهت مشروعی</w:t>
      </w:r>
      <w:r w:rsidR="00BA0C28" w:rsidRPr="00D77763">
        <w:rPr>
          <w:rFonts w:hint="cs"/>
          <w:rtl/>
          <w:lang w:bidi="fa-IR"/>
        </w:rPr>
        <w:t>ت</w:t>
      </w:r>
      <w:r w:rsidRPr="00D77763">
        <w:rPr>
          <w:rFonts w:hint="cs"/>
          <w:rtl/>
          <w:lang w:bidi="fa-IR"/>
        </w:rPr>
        <w:t xml:space="preserve"> بخشیدن به تجاوزگری‌های طرف قوی و تضییع حقوق طرف ضعیف سیر کند- که متأسفانه چنین است- بی‌تردید موفقیتی در پی نخواهد داشت حتی اگر- بنا به فرض محال- ایران هم از آن پشتیبانی کند!</w:t>
      </w:r>
    </w:p>
    <w:p w:rsidR="00331271" w:rsidRDefault="00331271" w:rsidP="009462E1">
      <w:pPr>
        <w:pStyle w:val="a1"/>
        <w:rPr>
          <w:rtl/>
          <w:lang w:bidi="fa-IR"/>
        </w:rPr>
      </w:pPr>
      <w:r>
        <w:rPr>
          <w:rFonts w:hint="cs"/>
          <w:rtl/>
          <w:lang w:bidi="fa-IR"/>
        </w:rPr>
        <w:t>آری! خواننده محترم! با پوزش فراوان از اطال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کلام، مشاهده می‌شود که در دوره ارتباطات و انفجار اطلاعات، سلطه‌جویان جهانی و دشمنان اسلام، در برابر دیدگان </w:t>
      </w:r>
      <w:r>
        <w:rPr>
          <w:rFonts w:hint="cs"/>
          <w:rtl/>
          <w:lang w:bidi="fa-IR"/>
        </w:rPr>
        <w:lastRenderedPageBreak/>
        <w:t>جهانیان، این</w:t>
      </w:r>
      <w:r w:rsidR="00BA0C28">
        <w:rPr>
          <w:rFonts w:cs="Times New Roman" w:hint="cs"/>
          <w:cs/>
          <w:lang w:bidi="fa-IR"/>
        </w:rPr>
        <w:t>‎</w:t>
      </w:r>
      <w:r>
        <w:rPr>
          <w:rFonts w:hint="cs"/>
          <w:rtl/>
          <w:lang w:bidi="fa-IR"/>
        </w:rPr>
        <w:t>گونه به راحتی به قلب حقایق می‌پردازند و بی‌شرمانه ظالم را در جایگاه مظلوم و مجرم را در موضع قاضی می‌نشانند!</w:t>
      </w:r>
    </w:p>
    <w:p w:rsidR="00285D60" w:rsidRDefault="00285D60" w:rsidP="009462E1">
      <w:pPr>
        <w:pStyle w:val="a1"/>
        <w:rPr>
          <w:rtl/>
          <w:lang w:bidi="fa-IR"/>
        </w:rPr>
      </w:pPr>
      <w:r>
        <w:rPr>
          <w:rFonts w:hint="cs"/>
          <w:rtl/>
          <w:lang w:bidi="fa-IR"/>
        </w:rPr>
        <w:t>غرض از بیان تاریخچ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فوق این است که اولاً: در مورد وقایع روز و ثانیاً: در خصوص رویدادهای تاریخی، به ویژه تاریخ اسلام، با دوراندیشی، واقع‌بینی، شناخت، آگاهی و احساس مسؤولیت کامل فرهنگی و دینی، به بررسی </w:t>
      </w:r>
      <w:r w:rsidR="00B50DB2">
        <w:rPr>
          <w:rFonts w:hint="cs"/>
          <w:rtl/>
          <w:lang w:bidi="fa-IR"/>
        </w:rPr>
        <w:t>و داوری بنشینیم و در دام جوسازی‌ها و تبلیغات حریف قرار نگیریم؛ ان</w:t>
      </w:r>
      <w:r w:rsidR="007D1249">
        <w:rPr>
          <w:rFonts w:hint="cs"/>
          <w:rtl/>
          <w:lang w:bidi="fa-IR"/>
        </w:rPr>
        <w:t>‌شاء</w:t>
      </w:r>
      <w:r w:rsidR="00B50DB2">
        <w:rPr>
          <w:rFonts w:hint="cs"/>
          <w:rtl/>
          <w:lang w:bidi="fa-IR"/>
        </w:rPr>
        <w:t>الله!</w:t>
      </w:r>
    </w:p>
    <w:p w:rsidR="001C63E2" w:rsidRPr="009462E1" w:rsidRDefault="00400442" w:rsidP="009462E1">
      <w:pPr>
        <w:pStyle w:val="a1"/>
        <w:jc w:val="right"/>
        <w:rPr>
          <w:b/>
          <w:bCs/>
          <w:rtl/>
          <w:lang w:bidi="fa-IR"/>
        </w:rPr>
      </w:pPr>
      <w:r w:rsidRPr="009462E1">
        <w:rPr>
          <w:rFonts w:hint="cs"/>
          <w:b/>
          <w:bCs/>
          <w:rtl/>
          <w:lang w:bidi="fa-IR"/>
        </w:rPr>
        <w:t>فروردین ماه 1385</w:t>
      </w:r>
      <w:r w:rsidR="00193255" w:rsidRPr="009462E1">
        <w:rPr>
          <w:rFonts w:hint="cs"/>
          <w:b/>
          <w:bCs/>
          <w:rtl/>
          <w:lang w:bidi="fa-IR"/>
        </w:rPr>
        <w:t>شمسی</w:t>
      </w:r>
    </w:p>
    <w:p w:rsidR="00193255" w:rsidRPr="009462E1" w:rsidRDefault="001E479F" w:rsidP="009462E1">
      <w:pPr>
        <w:pStyle w:val="a1"/>
        <w:jc w:val="right"/>
        <w:rPr>
          <w:b/>
          <w:bCs/>
          <w:rtl/>
          <w:lang w:bidi="fa-IR"/>
        </w:rPr>
      </w:pPr>
      <w:r w:rsidRPr="009462E1">
        <w:rPr>
          <w:rFonts w:hint="cs"/>
          <w:b/>
          <w:bCs/>
          <w:rtl/>
          <w:lang w:bidi="fa-IR"/>
        </w:rPr>
        <w:t xml:space="preserve"> </w:t>
      </w:r>
      <w:r w:rsidR="00193255" w:rsidRPr="009462E1">
        <w:rPr>
          <w:rFonts w:hint="cs"/>
          <w:b/>
          <w:bCs/>
          <w:rtl/>
          <w:lang w:bidi="fa-IR"/>
        </w:rPr>
        <w:t>احمد حکیمی</w:t>
      </w:r>
    </w:p>
    <w:p w:rsidR="00193255" w:rsidRDefault="00193255" w:rsidP="009462E1">
      <w:pPr>
        <w:pStyle w:val="a1"/>
        <w:jc w:val="right"/>
        <w:rPr>
          <w:rtl/>
          <w:lang w:bidi="fa-IR"/>
        </w:rPr>
      </w:pPr>
      <w:r w:rsidRPr="009462E1">
        <w:rPr>
          <w:rFonts w:hint="cs"/>
          <w:b/>
          <w:bCs/>
          <w:rtl/>
          <w:lang w:bidi="fa-IR"/>
        </w:rPr>
        <w:t>دبیر باز نشست</w:t>
      </w:r>
      <w:r w:rsidR="005A52A4" w:rsidRPr="009462E1">
        <w:rPr>
          <w:rFonts w:hint="cs"/>
          <w:b/>
          <w:bCs/>
          <w:rtl/>
          <w:lang w:bidi="fa-IR"/>
        </w:rPr>
        <w:t>ه</w:t>
      </w:r>
      <w:r w:rsidR="005A52A4" w:rsidRPr="009462E1">
        <w:rPr>
          <w:rFonts w:hint="cs"/>
          <w:b/>
          <w:bCs/>
          <w:cs/>
          <w:lang w:bidi="fa-IR"/>
        </w:rPr>
        <w:t>‎</w:t>
      </w:r>
      <w:r w:rsidR="005A52A4" w:rsidRPr="009462E1">
        <w:rPr>
          <w:rFonts w:hint="cs"/>
          <w:b/>
          <w:bCs/>
          <w:rtl/>
          <w:lang w:bidi="fa-IR"/>
        </w:rPr>
        <w:t>ی</w:t>
      </w:r>
      <w:r w:rsidRPr="009462E1">
        <w:rPr>
          <w:rFonts w:hint="cs"/>
          <w:b/>
          <w:bCs/>
          <w:rtl/>
          <w:lang w:bidi="fa-IR"/>
        </w:rPr>
        <w:t xml:space="preserve"> آموزش و پرورش شهرستان پاوه</w:t>
      </w:r>
    </w:p>
    <w:p w:rsidR="009462E1" w:rsidRDefault="009462E1" w:rsidP="009462E1">
      <w:pPr>
        <w:pStyle w:val="a1"/>
        <w:rPr>
          <w:rtl/>
          <w:lang w:bidi="fa-IR"/>
        </w:rPr>
        <w:sectPr w:rsidR="009462E1" w:rsidSect="004A19FF">
          <w:headerReference w:type="default" r:id="rId17"/>
          <w:headerReference w:type="first" r:id="rId18"/>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193255" w:rsidRPr="009E437B" w:rsidRDefault="00740DC4" w:rsidP="009E437B">
      <w:pPr>
        <w:pStyle w:val="a"/>
        <w:rPr>
          <w:rtl/>
        </w:rPr>
      </w:pPr>
      <w:bookmarkStart w:id="8" w:name="_Toc346571991"/>
      <w:bookmarkStart w:id="9" w:name="_Toc420328624"/>
      <w:bookmarkStart w:id="10" w:name="_Toc421774899"/>
      <w:r w:rsidRPr="009E437B">
        <w:rPr>
          <w:rFonts w:hint="cs"/>
          <w:rtl/>
        </w:rPr>
        <w:lastRenderedPageBreak/>
        <w:t>پیشگفتار مؤلف</w:t>
      </w:r>
      <w:bookmarkEnd w:id="8"/>
      <w:bookmarkEnd w:id="9"/>
      <w:bookmarkEnd w:id="10"/>
    </w:p>
    <w:p w:rsidR="00740DC4" w:rsidRDefault="00740DC4" w:rsidP="009462E1">
      <w:pPr>
        <w:pStyle w:val="a1"/>
        <w:rPr>
          <w:rtl/>
          <w:lang w:bidi="fa-IR"/>
        </w:rPr>
      </w:pPr>
      <w:r>
        <w:rPr>
          <w:rFonts w:hint="cs"/>
          <w:rtl/>
          <w:lang w:bidi="fa-IR"/>
        </w:rPr>
        <w:t xml:space="preserve">دقیقاً یادم نیست این کتاب نخستین </w:t>
      </w:r>
      <w:r w:rsidR="002A3F05">
        <w:rPr>
          <w:rFonts w:hint="cs"/>
          <w:rtl/>
          <w:lang w:bidi="fa-IR"/>
        </w:rPr>
        <w:t xml:space="preserve">بار کی نوشته شده است! تمامی </w:t>
      </w:r>
      <w:r w:rsidR="00AF6781">
        <w:rPr>
          <w:rFonts w:hint="cs"/>
          <w:rtl/>
          <w:lang w:bidi="fa-IR"/>
        </w:rPr>
        <w:t>آن</w:t>
      </w:r>
      <w:r w:rsidR="00343D68">
        <w:rPr>
          <w:rFonts w:cs="Times New Roman" w:hint="cs"/>
          <w:cs/>
          <w:lang w:bidi="fa-IR"/>
        </w:rPr>
        <w:t>‎</w:t>
      </w:r>
      <w:r w:rsidR="00AF6781">
        <w:rPr>
          <w:rFonts w:hint="cs"/>
          <w:rtl/>
          <w:lang w:bidi="fa-IR"/>
        </w:rPr>
        <w:t>چه به یاد دارم، این است که دست کم از 15 سال پیش یا شاید قبل از آن</w:t>
      </w:r>
      <w:r w:rsidR="00AF6781" w:rsidRPr="00AF6781">
        <w:rPr>
          <w:rFonts w:hint="cs"/>
          <w:vertAlign w:val="superscript"/>
          <w:rtl/>
          <w:lang w:bidi="fa-IR"/>
        </w:rPr>
        <w:t>(</w:t>
      </w:r>
      <w:r w:rsidR="00AF6781">
        <w:rPr>
          <w:rStyle w:val="FootnoteReference"/>
          <w:rtl/>
          <w:lang w:bidi="fa-IR"/>
        </w:rPr>
        <w:footnoteReference w:id="7"/>
      </w:r>
      <w:r w:rsidR="00AF6781" w:rsidRPr="00AF6781">
        <w:rPr>
          <w:rFonts w:hint="cs"/>
          <w:vertAlign w:val="superscript"/>
          <w:rtl/>
          <w:lang w:bidi="fa-IR"/>
        </w:rPr>
        <w:t>)</w:t>
      </w:r>
      <w:r w:rsidR="0015478C">
        <w:rPr>
          <w:rFonts w:hint="cs"/>
          <w:rtl/>
          <w:lang w:bidi="fa-IR"/>
        </w:rPr>
        <w:t xml:space="preserve"> به رشت</w:t>
      </w:r>
      <w:r w:rsidR="005A52A4">
        <w:rPr>
          <w:rFonts w:hint="cs"/>
          <w:rtl/>
          <w:lang w:bidi="fa-IR"/>
        </w:rPr>
        <w:t>ه</w:t>
      </w:r>
      <w:r w:rsidR="005A52A4">
        <w:rPr>
          <w:rFonts w:hint="cs"/>
          <w:cs/>
          <w:lang w:bidi="fa-IR"/>
        </w:rPr>
        <w:t>‎</w:t>
      </w:r>
      <w:r w:rsidR="005A52A4">
        <w:rPr>
          <w:rFonts w:hint="cs"/>
          <w:rtl/>
          <w:lang w:bidi="fa-IR"/>
        </w:rPr>
        <w:t>ی</w:t>
      </w:r>
      <w:r w:rsidR="0015478C">
        <w:rPr>
          <w:rFonts w:hint="cs"/>
          <w:rtl/>
          <w:lang w:bidi="fa-IR"/>
        </w:rPr>
        <w:t xml:space="preserve"> تحریر در آمده باشد، اما در خلال این مدت طولانی توفیق نشر یافت چرا که نیاز به بازنگری </w:t>
      </w:r>
      <w:r w:rsidR="00C67AAF">
        <w:rPr>
          <w:rFonts w:hint="cs"/>
          <w:rtl/>
          <w:lang w:bidi="fa-IR"/>
        </w:rPr>
        <w:t xml:space="preserve">نهایی داشت و تنها اندکی قبل، فرصت این کار </w:t>
      </w:r>
      <w:r w:rsidR="00343D68">
        <w:rPr>
          <w:rFonts w:hint="cs"/>
          <w:rtl/>
          <w:lang w:bidi="fa-IR"/>
        </w:rPr>
        <w:t>به آمد</w:t>
      </w:r>
      <w:r w:rsidR="00C67AAF" w:rsidRPr="00C67AAF">
        <w:rPr>
          <w:rFonts w:hint="cs"/>
          <w:vertAlign w:val="superscript"/>
          <w:rtl/>
          <w:lang w:bidi="fa-IR"/>
        </w:rPr>
        <w:t>(</w:t>
      </w:r>
      <w:r w:rsidR="00C67AAF">
        <w:rPr>
          <w:rStyle w:val="FootnoteReference"/>
          <w:rtl/>
          <w:lang w:bidi="fa-IR"/>
        </w:rPr>
        <w:footnoteReference w:id="8"/>
      </w:r>
      <w:r w:rsidR="00C67AAF" w:rsidRPr="00C67AAF">
        <w:rPr>
          <w:rFonts w:hint="cs"/>
          <w:vertAlign w:val="superscript"/>
          <w:rtl/>
          <w:lang w:bidi="fa-IR"/>
        </w:rPr>
        <w:t>)</w:t>
      </w:r>
      <w:r w:rsidR="00C67AAF">
        <w:rPr>
          <w:rFonts w:hint="cs"/>
          <w:rtl/>
          <w:lang w:bidi="fa-IR"/>
        </w:rPr>
        <w:t>.</w:t>
      </w:r>
    </w:p>
    <w:p w:rsidR="009049E9" w:rsidRPr="000939E5" w:rsidRDefault="009049E9" w:rsidP="000939E5">
      <w:pPr>
        <w:jc w:val="both"/>
        <w:rPr>
          <w:rtl/>
          <w:lang w:bidi="fa-IR"/>
        </w:rPr>
      </w:pPr>
      <w:r w:rsidRPr="000939E5">
        <w:rPr>
          <w:rFonts w:ascii="Traditional Arabic" w:hAnsi="Traditional Arabic" w:cs="Traditional Arabic"/>
          <w:rtl/>
          <w:lang w:bidi="fa-IR"/>
        </w:rPr>
        <w:t>﴿</w:t>
      </w:r>
      <w:r w:rsidR="000939E5" w:rsidRPr="000939E5">
        <w:rPr>
          <w:rFonts w:cs="KFGQPC Uthmanic Script HAFS"/>
          <w:color w:val="000000"/>
          <w:rtl/>
        </w:rPr>
        <w:t>وَكُلُّ شَيۡءٍ عِندَهُۥ بِمِقۡدَارٍ ٨</w:t>
      </w:r>
      <w:r w:rsidRPr="000939E5">
        <w:rPr>
          <w:rFonts w:ascii="Traditional Arabic" w:hAnsi="Traditional Arabic" w:cs="Traditional Arabic"/>
          <w:rtl/>
          <w:lang w:bidi="fa-IR"/>
        </w:rPr>
        <w:t>﴾</w:t>
      </w:r>
      <w:r w:rsidRPr="009462E1">
        <w:rPr>
          <w:rStyle w:val="Char1"/>
          <w:rFonts w:hint="cs"/>
          <w:rtl/>
        </w:rPr>
        <w:t xml:space="preserve"> </w:t>
      </w:r>
      <w:r w:rsidRPr="009462E1">
        <w:rPr>
          <w:rStyle w:val="Char2"/>
          <w:rFonts w:hint="cs"/>
          <w:rtl/>
        </w:rPr>
        <w:t>[الرعد: 8]</w:t>
      </w:r>
      <w:r w:rsidRPr="009462E1">
        <w:rPr>
          <w:rStyle w:val="Char1"/>
          <w:rFonts w:hint="cs"/>
          <w:rtl/>
        </w:rPr>
        <w:t>.</w:t>
      </w:r>
    </w:p>
    <w:p w:rsidR="009049E9" w:rsidRDefault="009049E9" w:rsidP="009462E1">
      <w:pPr>
        <w:pStyle w:val="a1"/>
        <w:rPr>
          <w:rtl/>
          <w:lang w:bidi="fa-IR"/>
        </w:rPr>
      </w:pPr>
      <w:r>
        <w:rPr>
          <w:rFonts w:ascii="Traditional Arabic" w:hAnsi="Traditional Arabic" w:cs="Traditional Arabic"/>
          <w:rtl/>
          <w:lang w:bidi="fa-IR"/>
        </w:rPr>
        <w:t>«</w:t>
      </w:r>
      <w:r>
        <w:rPr>
          <w:rFonts w:hint="cs"/>
          <w:rtl/>
          <w:lang w:bidi="fa-IR"/>
        </w:rPr>
        <w:t>و هرچیز در نزد او به مقدار و میزان است</w:t>
      </w:r>
      <w:r>
        <w:rPr>
          <w:rFonts w:ascii="Traditional Arabic" w:hAnsi="Traditional Arabic" w:cs="Traditional Arabic"/>
          <w:rtl/>
          <w:lang w:bidi="fa-IR"/>
        </w:rPr>
        <w:t>»</w:t>
      </w:r>
      <w:r>
        <w:rPr>
          <w:rFonts w:hint="cs"/>
          <w:rtl/>
          <w:lang w:bidi="fa-IR"/>
        </w:rPr>
        <w:t>.</w:t>
      </w:r>
    </w:p>
    <w:p w:rsidR="000E4B8F" w:rsidRDefault="000E4B8F" w:rsidP="009462E1">
      <w:pPr>
        <w:pStyle w:val="a1"/>
        <w:rPr>
          <w:rtl/>
          <w:lang w:bidi="fa-IR"/>
        </w:rPr>
      </w:pPr>
      <w:r>
        <w:rPr>
          <w:rFonts w:hint="cs"/>
          <w:rtl/>
          <w:lang w:bidi="fa-IR"/>
        </w:rPr>
        <w:t>زمانی که پس از گذشت سال‌ها دوباره آن را از نظر گذراندم، متوجه شدم که نظرم نسبت به اغلب مطالب و مباحث اصلی آن، تغییر نیافته است، اما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پرداختن به برخی موارد، دگرگون شده و نیاز به افزایش مطالب جد</w:t>
      </w:r>
      <w:r w:rsidR="004769F7">
        <w:rPr>
          <w:rFonts w:hint="cs"/>
          <w:rtl/>
          <w:lang w:bidi="fa-IR"/>
        </w:rPr>
        <w:t xml:space="preserve">ید و یا تأکید بیشتر بر جنبه‌هایی </w:t>
      </w:r>
      <w:r w:rsidR="00A60432">
        <w:rPr>
          <w:rFonts w:hint="cs"/>
          <w:rtl/>
          <w:lang w:bidi="fa-IR"/>
        </w:rPr>
        <w:t>که در نوشت</w:t>
      </w:r>
      <w:r w:rsidR="005A52A4">
        <w:rPr>
          <w:rFonts w:hint="cs"/>
          <w:rtl/>
          <w:lang w:bidi="fa-IR"/>
        </w:rPr>
        <w:t>ه</w:t>
      </w:r>
      <w:r w:rsidR="005A52A4">
        <w:rPr>
          <w:rFonts w:hint="cs"/>
          <w:cs/>
          <w:lang w:bidi="fa-IR"/>
        </w:rPr>
        <w:t>‎</w:t>
      </w:r>
      <w:r w:rsidR="005A52A4">
        <w:rPr>
          <w:rFonts w:hint="cs"/>
          <w:rtl/>
          <w:lang w:bidi="fa-IR"/>
        </w:rPr>
        <w:t>ی</w:t>
      </w:r>
      <w:r w:rsidR="00A60432">
        <w:rPr>
          <w:rFonts w:hint="cs"/>
          <w:rtl/>
          <w:lang w:bidi="fa-IR"/>
        </w:rPr>
        <w:t xml:space="preserve"> اول به حد کافی و روشن بیان نشده بود، احساس می‌شد. بنابراین، ترجیح داد</w:t>
      </w:r>
      <w:r w:rsidR="00343D68">
        <w:rPr>
          <w:rFonts w:hint="cs"/>
          <w:rtl/>
          <w:lang w:bidi="fa-IR"/>
        </w:rPr>
        <w:t>م</w:t>
      </w:r>
      <w:r w:rsidR="00A60432">
        <w:rPr>
          <w:rFonts w:hint="cs"/>
          <w:rtl/>
          <w:lang w:bidi="fa-IR"/>
        </w:rPr>
        <w:t xml:space="preserve"> به جای ایجاد تغییرات جزیی در آن، به بازنویسی بعضی فصول اقدام کنم.</w:t>
      </w:r>
    </w:p>
    <w:p w:rsidR="00FE0B75" w:rsidRDefault="00FE0B75" w:rsidP="009462E1">
      <w:pPr>
        <w:pStyle w:val="a1"/>
        <w:rPr>
          <w:rtl/>
          <w:lang w:bidi="fa-IR"/>
        </w:rPr>
      </w:pPr>
      <w:r>
        <w:rPr>
          <w:rFonts w:hint="cs"/>
          <w:rtl/>
          <w:lang w:bidi="fa-IR"/>
        </w:rPr>
        <w:t>افزون بر این در فاصل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سال‌های میان نسخه اولیه کتاب با نوشت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دوم، دست‌کم دو جلد کتاب با عناوین </w:t>
      </w:r>
      <w:r w:rsidRPr="009462E1">
        <w:rPr>
          <w:rStyle w:val="Char0"/>
          <w:rtl/>
        </w:rPr>
        <w:t>«واقعنا المعاصر»</w:t>
      </w:r>
      <w:r>
        <w:rPr>
          <w:rFonts w:hint="cs"/>
          <w:rtl/>
          <w:lang w:bidi="fa-IR"/>
        </w:rPr>
        <w:t xml:space="preserve"> و </w:t>
      </w:r>
      <w:r w:rsidRPr="009462E1">
        <w:rPr>
          <w:rStyle w:val="Char0"/>
          <w:rtl/>
        </w:rPr>
        <w:t>«روی</w:t>
      </w:r>
      <w:r w:rsidR="00790380" w:rsidRPr="009462E1">
        <w:rPr>
          <w:rStyle w:val="Char0"/>
          <w:rFonts w:hint="cs"/>
          <w:rtl/>
        </w:rPr>
        <w:t>ةإ</w:t>
      </w:r>
      <w:r w:rsidRPr="009462E1">
        <w:rPr>
          <w:rStyle w:val="Char0"/>
          <w:rtl/>
        </w:rPr>
        <w:t>سلام</w:t>
      </w:r>
      <w:r w:rsidR="00790380" w:rsidRPr="009462E1">
        <w:rPr>
          <w:rStyle w:val="Char0"/>
          <w:rFonts w:hint="cs"/>
          <w:rtl/>
        </w:rPr>
        <w:t>ية</w:t>
      </w:r>
      <w:r w:rsidRPr="009462E1">
        <w:rPr>
          <w:rStyle w:val="Char0"/>
          <w:rtl/>
        </w:rPr>
        <w:t xml:space="preserve"> لأحوال العالم المعاصر»</w:t>
      </w:r>
      <w:r>
        <w:rPr>
          <w:rFonts w:hint="cs"/>
          <w:rtl/>
          <w:lang w:bidi="fa-IR"/>
        </w:rPr>
        <w:t xml:space="preserve"> منتشر کرده بودم که با موضوع کتاب حاضر ارتباط مستقیم دارند و در هردوی آن‌ها سخن از دوره‌های تاریخ قدیم یا جدید اسلام به میان آمده است و بر این اساس لازم دیدم بر حسب نیاز، در حاشی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کتاب اشاراتی به آن‌ها داشته باشم.</w:t>
      </w:r>
    </w:p>
    <w:p w:rsidR="003E586D" w:rsidRDefault="003E586D" w:rsidP="009462E1">
      <w:pPr>
        <w:pStyle w:val="a1"/>
        <w:rPr>
          <w:rtl/>
          <w:lang w:bidi="fa-IR"/>
        </w:rPr>
      </w:pPr>
      <w:r>
        <w:rPr>
          <w:rFonts w:hint="cs"/>
          <w:rtl/>
          <w:lang w:bidi="fa-IR"/>
        </w:rPr>
        <w:t>در مجموع می‌توانم بگویم که این کتاب در بردارند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افکار جدیدم در خصوص تدوین تاریخ اسلام است.</w:t>
      </w:r>
    </w:p>
    <w:p w:rsidR="0039422B" w:rsidRDefault="0039422B" w:rsidP="009462E1">
      <w:pPr>
        <w:pStyle w:val="a1"/>
        <w:rPr>
          <w:rtl/>
          <w:lang w:bidi="fa-IR"/>
        </w:rPr>
      </w:pPr>
      <w:r>
        <w:rPr>
          <w:rFonts w:hint="cs"/>
          <w:rtl/>
          <w:lang w:bidi="fa-IR"/>
        </w:rPr>
        <w:lastRenderedPageBreak/>
        <w:t>در مقدم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متن اولی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کتاب آورده‌ام: من مورخ نیستم و توانایی آن را هم ندارم! موهبت‌های مورخ را در خود نمی‌بینم، صبر و توان او در بررسی و تحلیل روایات و رویدادها برای استخراج حقایق تاریخی را ندارم و به جز حوادث بزرگ و مطالب دارای </w:t>
      </w:r>
      <w:r w:rsidR="00AD6EE1">
        <w:rPr>
          <w:rFonts w:hint="cs"/>
          <w:rtl/>
          <w:lang w:bidi="fa-IR"/>
        </w:rPr>
        <w:t xml:space="preserve">اشارات و ارشادات خاص، چیزی </w:t>
      </w:r>
      <w:r w:rsidR="00E34D47">
        <w:rPr>
          <w:rFonts w:hint="cs"/>
          <w:rtl/>
          <w:lang w:bidi="fa-IR"/>
        </w:rPr>
        <w:t xml:space="preserve">در ذهنم ماندگار نمی‌ماند </w:t>
      </w:r>
      <w:r w:rsidR="007F7973">
        <w:rPr>
          <w:rFonts w:hint="cs"/>
          <w:rtl/>
          <w:lang w:bidi="fa-IR"/>
        </w:rPr>
        <w:t xml:space="preserve">و بیش از هرچیز این موارد برایم اهمیت دارد. «احوال و تحولات انسان» از جمله پیشرفت و عقب‌افتادگی، </w:t>
      </w:r>
      <w:r w:rsidR="00BD6CB2">
        <w:rPr>
          <w:rFonts w:hint="cs"/>
          <w:rtl/>
          <w:lang w:bidi="fa-IR"/>
        </w:rPr>
        <w:t xml:space="preserve">باز و بسته‌شدن امور، صعود یا سقوط. و تاریخ از دیدگاه من </w:t>
      </w:r>
      <w:r w:rsidR="00670DE2">
        <w:rPr>
          <w:rFonts w:hint="cs"/>
          <w:rtl/>
          <w:lang w:bidi="fa-IR"/>
        </w:rPr>
        <w:t xml:space="preserve">عبارت است </w:t>
      </w:r>
      <w:r w:rsidR="00BD6CB2">
        <w:rPr>
          <w:rFonts w:hint="cs"/>
          <w:rtl/>
          <w:lang w:bidi="fa-IR"/>
        </w:rPr>
        <w:t>از: چارچوبی که انسان را در برگرفته است، اما صبر چندانی برای نگاه موشکافانه و زیرکانه به جزئیات مندرج در صفحات تاریخ ندارم و دگرگونی کلی</w:t>
      </w:r>
      <w:r w:rsidR="006D6051">
        <w:rPr>
          <w:rFonts w:hint="cs"/>
          <w:rtl/>
          <w:lang w:bidi="fa-IR"/>
        </w:rPr>
        <w:t xml:space="preserve"> آن</w:t>
      </w:r>
      <w:r w:rsidR="006D6051">
        <w:rPr>
          <w:rFonts w:hint="cs"/>
          <w:cs/>
          <w:lang w:bidi="fa-IR"/>
        </w:rPr>
        <w:t>‎</w:t>
      </w:r>
      <w:r w:rsidR="006D6051">
        <w:rPr>
          <w:rFonts w:hint="cs"/>
          <w:rtl/>
          <w:lang w:bidi="fa-IR"/>
        </w:rPr>
        <w:t xml:space="preserve">که </w:t>
      </w:r>
      <w:r w:rsidR="00BD6CB2">
        <w:rPr>
          <w:rFonts w:hint="cs"/>
          <w:rtl/>
          <w:lang w:bidi="fa-IR"/>
        </w:rPr>
        <w:t>در حقیقت</w:t>
      </w:r>
      <w:r w:rsidR="00343D68">
        <w:rPr>
          <w:rFonts w:hint="cs"/>
          <w:rtl/>
          <w:lang w:bidi="fa-IR"/>
        </w:rPr>
        <w:t>،</w:t>
      </w:r>
      <w:r w:rsidR="00BD6CB2">
        <w:rPr>
          <w:rFonts w:hint="cs"/>
          <w:rtl/>
          <w:lang w:bidi="fa-IR"/>
        </w:rPr>
        <w:t xml:space="preserve"> سیر تحولات انسان است، برایم کافی است.</w:t>
      </w:r>
    </w:p>
    <w:p w:rsidR="00113597" w:rsidRDefault="00113597" w:rsidP="009462E1">
      <w:pPr>
        <w:pStyle w:val="a1"/>
        <w:rPr>
          <w:rtl/>
          <w:lang w:bidi="fa-IR"/>
        </w:rPr>
      </w:pPr>
      <w:r>
        <w:rPr>
          <w:rFonts w:hint="cs"/>
          <w:rtl/>
          <w:lang w:bidi="fa-IR"/>
        </w:rPr>
        <w:t>از 15 سال قبل تاکنون این چنین بوده‌ام و هم</w:t>
      </w:r>
      <w:r w:rsidR="00343D68">
        <w:rPr>
          <w:rFonts w:cs="Times New Roman" w:hint="cs"/>
          <w:cs/>
          <w:lang w:bidi="fa-IR"/>
        </w:rPr>
        <w:t>‎</w:t>
      </w:r>
      <w:r>
        <w:rPr>
          <w:rFonts w:hint="cs"/>
          <w:rtl/>
          <w:lang w:bidi="fa-IR"/>
        </w:rPr>
        <w:t xml:space="preserve">چنان نیز </w:t>
      </w:r>
      <w:r w:rsidR="00343D68">
        <w:rPr>
          <w:rFonts w:hint="cs"/>
          <w:rtl/>
          <w:lang w:bidi="fa-IR"/>
        </w:rPr>
        <w:t>این</w:t>
      </w:r>
      <w:r w:rsidR="00343D68">
        <w:rPr>
          <w:rFonts w:hint="cs"/>
          <w:rtl/>
          <w:cs/>
          <w:lang w:bidi="fa-IR"/>
        </w:rPr>
        <w:t xml:space="preserve">‎گونه </w:t>
      </w:r>
      <w:r>
        <w:rPr>
          <w:rFonts w:hint="cs"/>
          <w:rtl/>
          <w:lang w:bidi="fa-IR"/>
        </w:rPr>
        <w:t xml:space="preserve">هستم! و خدا رحمت کند کسی را که قدر خود را بشناسد! با این وصف، این امر نه در گذشته و نه در حال، مانع بحث و اظهارنظر </w:t>
      </w:r>
      <w:r w:rsidR="00BA0C28">
        <w:rPr>
          <w:rFonts w:hint="cs"/>
          <w:rtl/>
          <w:lang w:bidi="fa-IR"/>
        </w:rPr>
        <w:t>درباره</w:t>
      </w:r>
      <w:r>
        <w:rPr>
          <w:rFonts w:hint="cs"/>
          <w:rtl/>
          <w:lang w:bidi="fa-IR"/>
        </w:rPr>
        <w:t xml:space="preserve"> مباحث این کتاب نخواهد بود. این کتاب، تاریخ اسلام نیست و چنین هدفی را ندارد و در واقع از روش نگارش تاریخ اسلام بحث می‌کند و «روش» چیزی</w:t>
      </w:r>
      <w:r w:rsidR="00343D68">
        <w:rPr>
          <w:rFonts w:cs="Times New Roman" w:hint="cs"/>
          <w:cs/>
          <w:lang w:bidi="fa-IR"/>
        </w:rPr>
        <w:t>‎</w:t>
      </w:r>
      <w:r>
        <w:rPr>
          <w:rFonts w:hint="cs"/>
          <w:rtl/>
          <w:lang w:bidi="fa-IR"/>
        </w:rPr>
        <w:t>ست و تاریخ و حوادث و وقایع و انسان‌هایش، چیزی دیگر.</w:t>
      </w:r>
    </w:p>
    <w:p w:rsidR="001D3553" w:rsidRDefault="001D3553" w:rsidP="009462E1">
      <w:pPr>
        <w:pStyle w:val="a1"/>
        <w:rPr>
          <w:rtl/>
          <w:lang w:bidi="fa-IR"/>
        </w:rPr>
      </w:pPr>
      <w:r>
        <w:rPr>
          <w:rFonts w:hint="cs"/>
          <w:rtl/>
          <w:lang w:bidi="fa-IR"/>
        </w:rPr>
        <w:t>این هم درست است که سخن‌گفتن از روش و برنامه، دست‌کم بدون اشاره به برخی حوادث تاریخی، ناممکن است، اما در حدود و خطوط کلی و عمومی؛ زیرا روش و برنامه بیش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7111CE">
        <w:rPr>
          <w:rFonts w:hint="cs"/>
          <w:rtl/>
          <w:lang w:bidi="fa-IR"/>
        </w:rPr>
        <w:t>به جزئیات حوادث ارتباط داشته باشد، به اشارات، مفاهیم و نشانه‌های آن‌ها مرتبط است.</w:t>
      </w:r>
    </w:p>
    <w:p w:rsidR="00E04580" w:rsidRDefault="00E04580" w:rsidP="009462E1">
      <w:pPr>
        <w:pStyle w:val="a1"/>
        <w:rPr>
          <w:rtl/>
          <w:lang w:bidi="fa-IR"/>
        </w:rPr>
      </w:pPr>
      <w:r>
        <w:rPr>
          <w:rFonts w:hint="cs"/>
          <w:rtl/>
          <w:lang w:bidi="fa-IR"/>
        </w:rPr>
        <w:t>به راستی مدتی از عمرم و به ویژه در دوران تحصیلات دانشگاهی و بعد از آن را با علاقه فراوان،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شاخه‌های مختلف علوم، گذرانده‌ام و تقریباً هیچ روزی را بدون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کتابی کوچک یا بخشی از کتابی بزرگ، نگذرانده‌ام.</w:t>
      </w:r>
    </w:p>
    <w:p w:rsidR="00ED4E69" w:rsidRDefault="00ED4E69" w:rsidP="009462E1">
      <w:pPr>
        <w:pStyle w:val="a1"/>
        <w:rPr>
          <w:rtl/>
          <w:lang w:bidi="fa-IR"/>
        </w:rPr>
      </w:pPr>
      <w:r>
        <w:rPr>
          <w:rFonts w:hint="cs"/>
          <w:rtl/>
          <w:lang w:bidi="fa-IR"/>
        </w:rPr>
        <w:t>تاریخ عمومی و به ویژه تاریخ اسلام، از موضوعاتی بود که به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می‌پرداختم. پس از پایان تحصیلات، بلافاصله به مدت 4 سال در مدارس ابتدایی و </w:t>
      </w:r>
      <w:r w:rsidRPr="00A2786C">
        <w:rPr>
          <w:rFonts w:hint="cs"/>
          <w:rtl/>
          <w:lang w:bidi="fa-IR"/>
        </w:rPr>
        <w:t>راهنمایی به تدریس پرداختم، سپس به عرصه فعالیت‌های دیگر گام نهادم. با وجود این</w:t>
      </w:r>
      <w:r w:rsidR="00343D68" w:rsidRPr="00A2786C">
        <w:rPr>
          <w:rFonts w:cs="Times New Roman" w:hint="cs"/>
          <w:cs/>
          <w:lang w:bidi="fa-IR"/>
        </w:rPr>
        <w:t>‎</w:t>
      </w:r>
      <w:r w:rsidRPr="00A2786C">
        <w:rPr>
          <w:rFonts w:hint="cs"/>
          <w:rtl/>
          <w:lang w:bidi="fa-IR"/>
        </w:rPr>
        <w:t>که رشته تخصصی‌ام زبان انگلیسی بود، به تدریس تاریخ در دوره‌های ابتدایی و راهنمایی نیز ملزم شدم و بر این اساس 4 سال به تدریس آن پرداختم و ضمن تحصیل و تدریس پی بردم که تاریخ اسلام، با روش صحیح به دانش‌آموزان و دانشجویان و دیگر خوانندگان ارائه نمی‌شود و بیش</w:t>
      </w:r>
      <w:r w:rsidR="000F0F89">
        <w:rPr>
          <w:rFonts w:cs="Times New Roman" w:hint="cs"/>
          <w:cs/>
          <w:lang w:bidi="fa-IR"/>
        </w:rPr>
        <w:t>‎</w:t>
      </w:r>
      <w:r w:rsidRPr="00A2786C">
        <w:rPr>
          <w:rFonts w:hint="cs"/>
          <w:rtl/>
          <w:lang w:bidi="fa-IR"/>
        </w:rPr>
        <w:t>تر آن</w:t>
      </w:r>
      <w:r w:rsidR="000F0F89">
        <w:rPr>
          <w:rFonts w:cs="Times New Roman" w:hint="cs"/>
          <w:cs/>
          <w:lang w:bidi="fa-IR"/>
        </w:rPr>
        <w:t>‎</w:t>
      </w:r>
      <w:r w:rsidRPr="00A2786C">
        <w:rPr>
          <w:rFonts w:hint="cs"/>
          <w:rtl/>
          <w:lang w:bidi="fa-IR"/>
        </w:rPr>
        <w:t xml:space="preserve">چه را جدیداً مورد مطالعه قرار می‌دهیم، </w:t>
      </w:r>
      <w:r w:rsidRPr="00A2786C">
        <w:rPr>
          <w:rFonts w:hint="cs"/>
          <w:rtl/>
          <w:lang w:bidi="fa-IR"/>
        </w:rPr>
        <w:lastRenderedPageBreak/>
        <w:t>مطالبی</w:t>
      </w:r>
      <w:r w:rsidR="000F0F89">
        <w:rPr>
          <w:rFonts w:cs="Times New Roman" w:hint="cs"/>
          <w:cs/>
          <w:lang w:bidi="fa-IR"/>
        </w:rPr>
        <w:t>‎</w:t>
      </w:r>
      <w:r w:rsidRPr="00A2786C">
        <w:rPr>
          <w:rFonts w:hint="cs"/>
          <w:rtl/>
          <w:lang w:bidi="fa-IR"/>
        </w:rPr>
        <w:t>ست که خاورشناسان در</w:t>
      </w:r>
      <w:r>
        <w:rPr>
          <w:rFonts w:hint="cs"/>
          <w:rtl/>
          <w:lang w:bidi="fa-IR"/>
        </w:rPr>
        <w:t xml:space="preserve"> اختیارمان قرار داده‌اند؛ این امر به دو صورت انجام می‌پذیرد: یا مستقیماً توسط آثار آنان، یا به صورت غیر مستقیم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تاریخ‌نگاران مسلمانی که شاگردان آن مستشرقان بوده و گفته‌های استادان‌شان را به عنوان قول قطعی و غیر قابل بحث(!) تلقی می‌کنند! و نیازی به توضیح نیست که خاورشناسان، فعال‌ترین نقش تخریبی را در عرصه تاریخ اسلام عهده‌دار بوده‌اند!</w:t>
      </w:r>
      <w:r w:rsidRPr="00ED4E69">
        <w:rPr>
          <w:rFonts w:hint="cs"/>
          <w:vertAlign w:val="superscript"/>
          <w:rtl/>
          <w:lang w:bidi="fa-IR"/>
        </w:rPr>
        <w:t>(</w:t>
      </w:r>
      <w:r>
        <w:rPr>
          <w:rStyle w:val="FootnoteReference"/>
          <w:rtl/>
          <w:lang w:bidi="fa-IR"/>
        </w:rPr>
        <w:footnoteReference w:id="9"/>
      </w:r>
      <w:r w:rsidRPr="00ED4E69">
        <w:rPr>
          <w:rFonts w:hint="cs"/>
          <w:vertAlign w:val="superscript"/>
          <w:rtl/>
          <w:lang w:bidi="fa-IR"/>
        </w:rPr>
        <w:t>)</w:t>
      </w:r>
    </w:p>
    <w:p w:rsidR="00ED4E69" w:rsidRDefault="00ED4E69" w:rsidP="009462E1">
      <w:pPr>
        <w:pStyle w:val="a1"/>
        <w:rPr>
          <w:rtl/>
          <w:lang w:bidi="fa-IR"/>
        </w:rPr>
      </w:pPr>
      <w:r>
        <w:rPr>
          <w:rFonts w:hint="cs"/>
          <w:rtl/>
          <w:lang w:bidi="fa-IR"/>
        </w:rPr>
        <w:t>از آن زمان احساس می‌کردم که بازنویسی تاریخ اسلام به روشی غیر از روش خاروشناسان و شاگردان‌شان، ضروری است.</w:t>
      </w:r>
    </w:p>
    <w:p w:rsidR="003B068A" w:rsidRDefault="003B068A" w:rsidP="009462E1">
      <w:pPr>
        <w:pStyle w:val="a1"/>
        <w:rPr>
          <w:rtl/>
          <w:lang w:bidi="fa-IR"/>
        </w:rPr>
      </w:pPr>
      <w:r>
        <w:rPr>
          <w:rFonts w:hint="cs"/>
          <w:rtl/>
          <w:lang w:bidi="fa-IR"/>
        </w:rPr>
        <w:t xml:space="preserve">با گذشت زمان و به دنبال افزایش آگاهی‌ام نسبت به نوشته‌های این به اصطلاح «مورخان» جدید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تاریخ اسلام، احساسم نسبت به این قضیه روند صعودی می‌پیمود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هرگاه فریادهای مشکوکی، ندای ضرورت بازنویسی تاریخ اسلام را سر می‌دهند. اما از زوایای دیگر نقش تخریبی آن‌ها از آن</w:t>
      </w:r>
      <w:r w:rsidR="000F0F89">
        <w:rPr>
          <w:rFonts w:cs="Times New Roman" w:hint="cs"/>
          <w:cs/>
          <w:lang w:bidi="fa-IR"/>
        </w:rPr>
        <w:t>‎</w:t>
      </w:r>
      <w:r>
        <w:rPr>
          <w:rFonts w:hint="cs"/>
          <w:rtl/>
          <w:lang w:bidi="fa-IR"/>
        </w:rPr>
        <w:t>چه خاورشناسان پیش‌تر نوشته‌اند</w:t>
      </w:r>
      <w:r w:rsidR="000F0F89">
        <w:rPr>
          <w:rFonts w:hint="cs"/>
          <w:rtl/>
          <w:lang w:bidi="fa-IR"/>
        </w:rPr>
        <w:t>، کم‌تر نیست. گاهی از زاویه ملی</w:t>
      </w:r>
      <w:r w:rsidR="000F0F89">
        <w:rPr>
          <w:rFonts w:cs="Times New Roman" w:hint="cs"/>
          <w:cs/>
          <w:lang w:bidi="fa-IR"/>
        </w:rPr>
        <w:t>‎</w:t>
      </w:r>
      <w:r>
        <w:rPr>
          <w:rFonts w:hint="cs"/>
          <w:rtl/>
          <w:lang w:bidi="fa-IR"/>
        </w:rPr>
        <w:t>گرایی عربی که یکی از جنبه‌های خنده‌آور آن، معرفی صلاح الدین کُ</w:t>
      </w:r>
      <w:r w:rsidR="000F0F89">
        <w:rPr>
          <w:rFonts w:hint="cs"/>
          <w:rtl/>
          <w:lang w:bidi="fa-IR"/>
        </w:rPr>
        <w:t>رد، به عنوان قهرمان و مدافع ملی</w:t>
      </w:r>
      <w:r w:rsidR="000F0F89">
        <w:rPr>
          <w:rFonts w:cs="Times New Roman" w:hint="cs"/>
          <w:cs/>
          <w:lang w:bidi="fa-IR"/>
        </w:rPr>
        <w:t>‎</w:t>
      </w:r>
      <w:r>
        <w:rPr>
          <w:rFonts w:hint="cs"/>
          <w:rtl/>
          <w:lang w:bidi="fa-IR"/>
        </w:rPr>
        <w:t xml:space="preserve">گرایی عربی است و زمانی به شیوه‌ای خنده‌آور از </w:t>
      </w:r>
      <w:r w:rsidR="000F0F89">
        <w:rPr>
          <w:rFonts w:hint="cs"/>
          <w:rtl/>
          <w:lang w:bidi="fa-IR"/>
        </w:rPr>
        <w:t>دیدگاه سوسیالیستی، پیامبر اسلام</w:t>
      </w:r>
      <w:r>
        <w:rPr>
          <w:rFonts w:cs="CTraditional Arabic" w:hint="cs"/>
          <w:rtl/>
          <w:lang w:bidi="fa-IR"/>
        </w:rPr>
        <w:t>ص</w:t>
      </w:r>
      <w:r>
        <w:rPr>
          <w:rFonts w:hint="cs"/>
          <w:rtl/>
          <w:lang w:bidi="fa-IR"/>
        </w:rPr>
        <w:t xml:space="preserve"> را رهبر قیام فقرا بر ضد ثروتمندان معرفی می‌کنند! و گاهی از نقطه نظر تفسیر مادی یا اقتصادی تاریخ بازهم به شکلی خنده‌دار ادعا می‌کنند </w:t>
      </w:r>
      <w:r w:rsidR="00D57FA5">
        <w:rPr>
          <w:rFonts w:hint="cs"/>
          <w:rtl/>
          <w:lang w:bidi="fa-IR"/>
        </w:rPr>
        <w:t>که انگیز</w:t>
      </w:r>
      <w:r w:rsidR="005A52A4">
        <w:rPr>
          <w:rFonts w:hint="cs"/>
          <w:rtl/>
          <w:lang w:bidi="fa-IR"/>
        </w:rPr>
        <w:t>ه</w:t>
      </w:r>
      <w:r w:rsidR="005A52A4">
        <w:rPr>
          <w:rFonts w:hint="cs"/>
          <w:cs/>
          <w:lang w:bidi="fa-IR"/>
        </w:rPr>
        <w:t>‎</w:t>
      </w:r>
      <w:r w:rsidR="005A52A4">
        <w:rPr>
          <w:rFonts w:hint="cs"/>
          <w:rtl/>
          <w:lang w:bidi="fa-IR"/>
        </w:rPr>
        <w:t>ی</w:t>
      </w:r>
      <w:r w:rsidR="00D57FA5">
        <w:rPr>
          <w:rFonts w:hint="cs"/>
          <w:rtl/>
          <w:lang w:bidi="fa-IR"/>
        </w:rPr>
        <w:t xml:space="preserve"> فتوحات اسلامی و نیز جنگ‌های صلیبی، مسائل اقتصادی بوده است و در هردو مورد، دین را پوششی برای استثمارگری به حساب می‌آورند!</w:t>
      </w:r>
    </w:p>
    <w:p w:rsidR="000A01B0" w:rsidRDefault="000A01B0" w:rsidP="009462E1">
      <w:pPr>
        <w:pStyle w:val="a1"/>
        <w:rPr>
          <w:rtl/>
          <w:lang w:bidi="fa-IR"/>
        </w:rPr>
      </w:pPr>
      <w:r>
        <w:rPr>
          <w:rFonts w:hint="cs"/>
          <w:rtl/>
          <w:lang w:bidi="fa-IR"/>
        </w:rPr>
        <w:t xml:space="preserve">با مشاهده </w:t>
      </w:r>
      <w:r w:rsidR="00D778A4">
        <w:rPr>
          <w:rFonts w:hint="cs"/>
          <w:rtl/>
          <w:lang w:bidi="fa-IR"/>
        </w:rPr>
        <w:t xml:space="preserve">و بررسی این موارد نسبت به این ضرورت بازنویسی تاریخ اسلام از دیدگاه اسلام و با روح </w:t>
      </w:r>
      <w:r w:rsidR="004A3F7C">
        <w:rPr>
          <w:rFonts w:hint="cs"/>
          <w:rtl/>
          <w:lang w:bidi="fa-IR"/>
        </w:rPr>
        <w:t xml:space="preserve">اسلامی، یقین بیشتری حاصل می‌کردم؛ روحی اسلامی که تحت تأثیر جریانات منحرف و فریادهای مشکوکی که قصدشان محو آثار و نشانه‌های نورانی این تاریخ و عوامل و عناصر نشأت گرفته از تاریخ «امت اسلامی» است، قرار نمی‌گیرد. هرچند این جریانات شعارهای </w:t>
      </w:r>
      <w:r w:rsidR="000F0F89">
        <w:rPr>
          <w:rFonts w:hint="cs"/>
          <w:rtl/>
          <w:lang w:bidi="fa-IR"/>
        </w:rPr>
        <w:t>دهان</w:t>
      </w:r>
      <w:r w:rsidR="000F0F89">
        <w:rPr>
          <w:rFonts w:cs="Times New Roman" w:hint="cs"/>
          <w:cs/>
          <w:lang w:bidi="fa-IR"/>
        </w:rPr>
        <w:t>‎</w:t>
      </w:r>
      <w:r w:rsidR="001E5BD0">
        <w:rPr>
          <w:rFonts w:hint="cs"/>
          <w:rtl/>
          <w:lang w:bidi="fa-IR"/>
        </w:rPr>
        <w:t>پرکنی نظیر: «روح علمی» و «بی‌طرفی» و «روش‌مند» بودن را مطرح سازند.</w:t>
      </w:r>
    </w:p>
    <w:p w:rsidR="005246BB" w:rsidRDefault="005246BB" w:rsidP="009462E1">
      <w:pPr>
        <w:pStyle w:val="a1"/>
        <w:rPr>
          <w:rtl/>
          <w:lang w:bidi="fa-IR"/>
        </w:rPr>
      </w:pPr>
      <w:r>
        <w:rPr>
          <w:rFonts w:hint="cs"/>
          <w:rtl/>
          <w:lang w:bidi="fa-IR"/>
        </w:rPr>
        <w:t>به خوبی به عظمت و اهمیت این کار و میزان کوشش لازم برای تحقق آن واقفم. به</w:t>
      </w:r>
      <w:r w:rsidR="000F0F89">
        <w:rPr>
          <w:rFonts w:cs="Times New Roman" w:hint="cs"/>
          <w:cs/>
          <w:lang w:bidi="fa-IR"/>
        </w:rPr>
        <w:t>‎</w:t>
      </w:r>
      <w:r>
        <w:rPr>
          <w:rFonts w:hint="cs"/>
          <w:rtl/>
          <w:lang w:bidi="fa-IR"/>
        </w:rPr>
        <w:t>راستی این کار سترگ، فراتر</w:t>
      </w:r>
      <w:r w:rsidR="00260A8B">
        <w:rPr>
          <w:rFonts w:hint="cs"/>
          <w:rtl/>
          <w:lang w:bidi="fa-IR"/>
        </w:rPr>
        <w:t xml:space="preserve"> از تلاش افراد متفرق یک نسل </w:t>
      </w:r>
      <w:r w:rsidR="000F0F89">
        <w:rPr>
          <w:rFonts w:hint="cs"/>
          <w:rtl/>
          <w:lang w:bidi="fa-IR"/>
        </w:rPr>
        <w:t xml:space="preserve">است، بلکه به کوشش </w:t>
      </w:r>
      <w:r w:rsidR="000F0F89">
        <w:rPr>
          <w:rFonts w:hint="cs"/>
          <w:rtl/>
          <w:lang w:bidi="fa-IR"/>
        </w:rPr>
        <w:lastRenderedPageBreak/>
        <w:t>جمعی و سازمان</w:t>
      </w:r>
      <w:r w:rsidR="000F0F89">
        <w:rPr>
          <w:rFonts w:cs="Times New Roman" w:hint="cs"/>
          <w:cs/>
          <w:lang w:bidi="fa-IR"/>
        </w:rPr>
        <w:t>‎</w:t>
      </w:r>
      <w:r w:rsidR="00260A8B">
        <w:rPr>
          <w:rFonts w:hint="cs"/>
          <w:rtl/>
          <w:lang w:bidi="fa-IR"/>
        </w:rPr>
        <w:t>یافت</w:t>
      </w:r>
      <w:r w:rsidR="005A52A4">
        <w:rPr>
          <w:rFonts w:hint="cs"/>
          <w:rtl/>
          <w:lang w:bidi="fa-IR"/>
        </w:rPr>
        <w:t>ه</w:t>
      </w:r>
      <w:r w:rsidR="005A52A4">
        <w:rPr>
          <w:rFonts w:hint="cs"/>
          <w:cs/>
          <w:lang w:bidi="fa-IR"/>
        </w:rPr>
        <w:t>‎</w:t>
      </w:r>
      <w:r w:rsidR="005A52A4">
        <w:rPr>
          <w:rFonts w:hint="cs"/>
          <w:rtl/>
          <w:lang w:bidi="fa-IR"/>
        </w:rPr>
        <w:t>ی</w:t>
      </w:r>
      <w:r w:rsidR="000F0F89">
        <w:rPr>
          <w:rFonts w:hint="cs"/>
          <w:rtl/>
          <w:lang w:bidi="fa-IR"/>
        </w:rPr>
        <w:t xml:space="preserve"> مؤسسات تخصصی و پی‌گیر</w:t>
      </w:r>
      <w:r w:rsidR="005A52A4">
        <w:rPr>
          <w:rFonts w:hint="cs"/>
          <w:rtl/>
          <w:lang w:bidi="fa-IR"/>
        </w:rPr>
        <w:t>ی</w:t>
      </w:r>
      <w:r w:rsidR="00260A8B">
        <w:rPr>
          <w:rFonts w:hint="cs"/>
          <w:rtl/>
          <w:lang w:bidi="fa-IR"/>
        </w:rPr>
        <w:t xml:space="preserve"> چندین نسل نیاز دارد، زیرا تاریخی به درازای بیش از چهارده قرن، مملو از حوادث و شخصیت‌ها و عظمت‌ها و قهرمانی‌های بی‌نظیر و در عین حال شکست‌های اسفناک، مصیبت‌های طولانی و چهره‌های منحرف است که در متنی واحد و متداخل تنیده شده‌اند؛ لذا مطالعه، بررسی، نقد و بازنویسی این چنین متنی، کاری بس دشوار و خسته‌کننده خواهد بود، هرچند برای انجام آن نیز چندین نسل باهم کار کنند.</w:t>
      </w:r>
    </w:p>
    <w:p w:rsidR="00C7606D" w:rsidRDefault="00C7606D" w:rsidP="009462E1">
      <w:pPr>
        <w:pStyle w:val="a1"/>
        <w:rPr>
          <w:rtl/>
          <w:lang w:bidi="fa-IR"/>
        </w:rPr>
      </w:pPr>
      <w:r>
        <w:rPr>
          <w:rFonts w:hint="cs"/>
          <w:rtl/>
          <w:lang w:bidi="fa-IR"/>
        </w:rPr>
        <w:t>با این وصف، پرداختن به چنین کار بس بزرگی به رغم دشواری‌ها</w:t>
      </w:r>
      <w:r w:rsidR="000F0F89">
        <w:rPr>
          <w:rFonts w:hint="cs"/>
          <w:rtl/>
          <w:lang w:bidi="fa-IR"/>
        </w:rPr>
        <w:t>ی فراوان، ضروری است؛ هیچ امت</w:t>
      </w:r>
      <w:r>
        <w:rPr>
          <w:rFonts w:hint="cs"/>
          <w:rtl/>
          <w:lang w:bidi="fa-IR"/>
        </w:rPr>
        <w:t>ی نمی‌تواند بدون تاریخ به زندگی خود ادامه دهد. تاریخی که مورد نقد و بررسی و تحقیق قرار گرفته و به آسانی قابل استفاده و در دسترس همگان باشد؛ از طفلی که در آغاز راه است تا پژوهش</w:t>
      </w:r>
      <w:r w:rsidR="000F0F89">
        <w:rPr>
          <w:rFonts w:cs="Times New Roman" w:hint="cs"/>
          <w:cs/>
          <w:lang w:bidi="fa-IR"/>
        </w:rPr>
        <w:t>‎</w:t>
      </w:r>
      <w:r>
        <w:rPr>
          <w:rFonts w:hint="cs"/>
          <w:rtl/>
          <w:lang w:bidi="fa-IR"/>
        </w:rPr>
        <w:t>گر متخصصی که به پایان راه رسیده است.</w:t>
      </w:r>
    </w:p>
    <w:p w:rsidR="002F44AA" w:rsidRDefault="002F44AA" w:rsidP="009462E1">
      <w:pPr>
        <w:pStyle w:val="a1"/>
        <w:rPr>
          <w:rtl/>
          <w:lang w:bidi="fa-IR"/>
        </w:rPr>
      </w:pPr>
      <w:r>
        <w:rPr>
          <w:rFonts w:hint="cs"/>
          <w:rtl/>
          <w:lang w:bidi="fa-IR"/>
        </w:rPr>
        <w:t>در این مجال کوتاه فروتنانه در پی یافتن روشی هستم که بتوان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تاریخ اسلام را بازنویسی کرد و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در این عرصه به موفقیتی دست یابم، از فضل خدای بزرگوار خواهد بود و از ذات پروردگار سپاسگزارم و در غیر این صورت، فقط قصدم کسب رضای خداست و از او التماس توفیق دارم!</w:t>
      </w:r>
    </w:p>
    <w:p w:rsidR="006E0B23" w:rsidRDefault="004241E0" w:rsidP="009462E1">
      <w:pPr>
        <w:pStyle w:val="a1"/>
        <w:jc w:val="right"/>
        <w:rPr>
          <w:rtl/>
          <w:lang w:bidi="fa-IR"/>
        </w:rPr>
      </w:pPr>
      <w:r w:rsidRPr="009462E1">
        <w:rPr>
          <w:rFonts w:hint="cs"/>
          <w:b/>
          <w:bCs/>
          <w:rtl/>
          <w:lang w:bidi="fa-IR"/>
        </w:rPr>
        <w:t>محمد</w:t>
      </w:r>
      <w:r w:rsidRPr="00F472A5">
        <w:rPr>
          <w:rFonts w:hint="cs"/>
          <w:rtl/>
          <w:lang w:bidi="fa-IR"/>
        </w:rPr>
        <w:t xml:space="preserve"> </w:t>
      </w:r>
      <w:r w:rsidRPr="009462E1">
        <w:rPr>
          <w:rFonts w:hint="cs"/>
          <w:b/>
          <w:bCs/>
          <w:rtl/>
          <w:lang w:bidi="fa-IR"/>
        </w:rPr>
        <w:t>قطب</w:t>
      </w:r>
      <w:bookmarkStart w:id="11" w:name="_Toc346571992"/>
    </w:p>
    <w:p w:rsidR="009462E1" w:rsidRDefault="009462E1" w:rsidP="009462E1">
      <w:pPr>
        <w:pStyle w:val="a1"/>
        <w:rPr>
          <w:rtl/>
        </w:rPr>
        <w:sectPr w:rsidR="009462E1" w:rsidSect="009462E1">
          <w:headerReference w:type="default" r:id="rId19"/>
          <w:footnotePr>
            <w:numRestart w:val="eachPage"/>
          </w:footnotePr>
          <w:type w:val="oddPage"/>
          <w:pgSz w:w="9356" w:h="13608" w:code="9"/>
          <w:pgMar w:top="567" w:right="1134" w:bottom="851" w:left="1134" w:header="454" w:footer="0" w:gutter="0"/>
          <w:cols w:space="708"/>
          <w:titlePg/>
          <w:bidi/>
          <w:rtlGutter/>
          <w:docGrid w:linePitch="360"/>
        </w:sectPr>
      </w:pPr>
    </w:p>
    <w:p w:rsidR="004241E0" w:rsidRPr="009E437B" w:rsidRDefault="00337F7B" w:rsidP="006E0B23">
      <w:pPr>
        <w:pStyle w:val="a"/>
        <w:rPr>
          <w:rtl/>
        </w:rPr>
      </w:pPr>
      <w:bookmarkStart w:id="12" w:name="_Toc420328625"/>
      <w:bookmarkStart w:id="13" w:name="_Toc421774900"/>
      <w:r w:rsidRPr="009E437B">
        <w:rPr>
          <w:rFonts w:hint="cs"/>
          <w:rtl/>
        </w:rPr>
        <w:lastRenderedPageBreak/>
        <w:t>هدف از بازنویسی تاریخ</w:t>
      </w:r>
      <w:bookmarkEnd w:id="11"/>
      <w:bookmarkEnd w:id="12"/>
      <w:bookmarkEnd w:id="13"/>
    </w:p>
    <w:p w:rsidR="00337F7B" w:rsidRDefault="00337F7B" w:rsidP="009462E1">
      <w:pPr>
        <w:pStyle w:val="a1"/>
        <w:rPr>
          <w:rtl/>
          <w:lang w:bidi="fa-IR"/>
        </w:rPr>
      </w:pPr>
      <w:r>
        <w:rPr>
          <w:rFonts w:hint="cs"/>
          <w:rtl/>
          <w:lang w:bidi="fa-IR"/>
        </w:rPr>
        <w:t xml:space="preserve">ما معتقدیم که تاریخ عمومی بشر، باید از دیدگاه اسلامی بازنویسی شود تا دستاوردهای بشری با معیارهای الهی مورد سنجش قرار گیرد، یعنی به میزان تحقق هدفی که خداوند برای آفرینش وی تعیین کرده که آن هم عبادت خداوند به معنای کامل عبادت که </w:t>
      </w:r>
      <w:r w:rsidR="00362539">
        <w:rPr>
          <w:rFonts w:hint="cs"/>
          <w:rtl/>
          <w:lang w:bidi="fa-IR"/>
        </w:rPr>
        <w:t xml:space="preserve">اعتقاد به یگانگی </w:t>
      </w:r>
      <w:r w:rsidR="003F3CD7">
        <w:rPr>
          <w:rFonts w:hint="cs"/>
          <w:rtl/>
          <w:lang w:bidi="fa-IR"/>
        </w:rPr>
        <w:t>او و انجام شعارهای تعبدی مختص او و پای</w:t>
      </w:r>
      <w:r w:rsidR="000F0F89">
        <w:rPr>
          <w:rFonts w:cs="Times New Roman" w:hint="cs"/>
          <w:cs/>
          <w:lang w:bidi="fa-IR"/>
        </w:rPr>
        <w:t>‎</w:t>
      </w:r>
      <w:r w:rsidR="003F3CD7">
        <w:rPr>
          <w:rFonts w:hint="cs"/>
          <w:rtl/>
          <w:lang w:bidi="fa-IR"/>
        </w:rPr>
        <w:t xml:space="preserve">بندی به دستورات او در </w:t>
      </w:r>
      <w:r w:rsidR="003F3CD7" w:rsidRPr="00E8768C">
        <w:rPr>
          <w:rFonts w:hint="cs"/>
          <w:rtl/>
          <w:lang w:bidi="fa-IR"/>
        </w:rPr>
        <w:t xml:space="preserve">ساماندهی </w:t>
      </w:r>
      <w:r w:rsidR="004F3F6B" w:rsidRPr="00E8768C">
        <w:rPr>
          <w:rFonts w:hint="cs"/>
          <w:rtl/>
          <w:lang w:bidi="fa-IR"/>
        </w:rPr>
        <w:t>روابط انسان‌ها</w:t>
      </w:r>
      <w:r w:rsidR="004F3F6B">
        <w:rPr>
          <w:rFonts w:hint="cs"/>
          <w:rtl/>
          <w:lang w:bidi="fa-IR"/>
        </w:rPr>
        <w:t xml:space="preserve"> با </w:t>
      </w:r>
      <w:r w:rsidR="000F0F89">
        <w:rPr>
          <w:rFonts w:hint="cs"/>
          <w:rtl/>
          <w:lang w:bidi="fa-IR"/>
        </w:rPr>
        <w:t>یک</w:t>
      </w:r>
      <w:r w:rsidR="000F0F89">
        <w:rPr>
          <w:rFonts w:hint="cs"/>
          <w:cs/>
          <w:lang w:bidi="fa-IR"/>
        </w:rPr>
        <w:t>‎</w:t>
      </w:r>
      <w:r w:rsidR="000F0F89">
        <w:rPr>
          <w:rFonts w:hint="cs"/>
          <w:rtl/>
          <w:lang w:bidi="fa-IR"/>
        </w:rPr>
        <w:t>دیگر</w:t>
      </w:r>
      <w:r w:rsidR="004F3F6B">
        <w:rPr>
          <w:rFonts w:hint="cs"/>
          <w:rtl/>
          <w:lang w:bidi="fa-IR"/>
        </w:rPr>
        <w:t xml:space="preserve"> (یعنی تطبیق شریعت ربانی) و آبادسازی جهان به مقتضای روش و ب</w:t>
      </w:r>
      <w:r w:rsidR="003230C3">
        <w:rPr>
          <w:rFonts w:hint="cs"/>
          <w:rtl/>
          <w:lang w:bidi="fa-IR"/>
        </w:rPr>
        <w:t>رنام</w:t>
      </w:r>
      <w:r w:rsidR="005A52A4">
        <w:rPr>
          <w:rFonts w:hint="cs"/>
          <w:rtl/>
          <w:lang w:bidi="fa-IR"/>
        </w:rPr>
        <w:t>ه</w:t>
      </w:r>
      <w:r w:rsidR="005A52A4">
        <w:rPr>
          <w:rFonts w:hint="cs"/>
          <w:cs/>
          <w:lang w:bidi="fa-IR"/>
        </w:rPr>
        <w:t>‎</w:t>
      </w:r>
      <w:r w:rsidR="005A52A4">
        <w:rPr>
          <w:rFonts w:hint="cs"/>
          <w:rtl/>
          <w:lang w:bidi="fa-IR"/>
        </w:rPr>
        <w:t>ی</w:t>
      </w:r>
      <w:r w:rsidR="003230C3">
        <w:rPr>
          <w:rFonts w:hint="cs"/>
          <w:rtl/>
          <w:lang w:bidi="fa-IR"/>
        </w:rPr>
        <w:t xml:space="preserve"> الهی و... را در بر</w:t>
      </w:r>
      <w:r w:rsidR="004F3F6B">
        <w:rPr>
          <w:rFonts w:hint="cs"/>
          <w:rtl/>
          <w:lang w:bidi="fa-IR"/>
        </w:rPr>
        <w:t>می‌گیرد.</w:t>
      </w:r>
    </w:p>
    <w:p w:rsidR="005263C2" w:rsidRDefault="005263C2" w:rsidP="009462E1">
      <w:pPr>
        <w:pStyle w:val="a1"/>
        <w:rPr>
          <w:rtl/>
          <w:lang w:bidi="fa-IR"/>
        </w:rPr>
      </w:pPr>
      <w:r>
        <w:rPr>
          <w:rFonts w:hint="cs"/>
          <w:rtl/>
          <w:lang w:bidi="fa-IR"/>
        </w:rPr>
        <w:t xml:space="preserve">اگر مابه امور فوق </w:t>
      </w:r>
      <w:r w:rsidR="00BA0C28">
        <w:rPr>
          <w:rFonts w:hint="cs"/>
          <w:rtl/>
          <w:lang w:bidi="fa-IR"/>
        </w:rPr>
        <w:t>درباره</w:t>
      </w:r>
      <w:r>
        <w:rPr>
          <w:rFonts w:hint="cs"/>
          <w:rtl/>
          <w:lang w:bidi="fa-IR"/>
        </w:rPr>
        <w:t xml:space="preserve"> تاریخ بشر معتقدیم، </w:t>
      </w:r>
      <w:r w:rsidR="00622109">
        <w:rPr>
          <w:rFonts w:hint="cs"/>
          <w:rtl/>
          <w:lang w:bidi="fa-IR"/>
        </w:rPr>
        <w:t xml:space="preserve">بدان سبب است که در حقیقت، این تاریخ به گونه‌ای ارائه می‌شود که از نظر نگرش به انسان، طبیعتِ آفرینش، </w:t>
      </w:r>
      <w:r w:rsidR="00DE5AB5">
        <w:rPr>
          <w:rFonts w:hint="cs"/>
          <w:rtl/>
          <w:lang w:bidi="fa-IR"/>
        </w:rPr>
        <w:t xml:space="preserve">هدف وجودی، حدود امکانات و معیار دستاوردهای </w:t>
      </w:r>
      <w:r w:rsidR="00954CF2">
        <w:rPr>
          <w:rFonts w:hint="cs"/>
          <w:rtl/>
          <w:lang w:bidi="fa-IR"/>
        </w:rPr>
        <w:t>او با دیدگاه اسلامی، تفاوت بنیادی دارد؛ پس لزوماً باید آن را به نحوی بازنویسی کنیم که با نقطه‌نظر اسلام ب</w:t>
      </w:r>
      <w:r w:rsidR="000F0F89">
        <w:rPr>
          <w:rFonts w:hint="cs"/>
          <w:rtl/>
          <w:lang w:bidi="fa-IR"/>
        </w:rPr>
        <w:t>رگرفته از کتاب خدا و سنت پیامبر</w:t>
      </w:r>
      <w:r w:rsidR="008C6FBA">
        <w:rPr>
          <w:rFonts w:cs="CTraditional Arabic" w:hint="cs"/>
          <w:rtl/>
          <w:lang w:bidi="fa-IR"/>
        </w:rPr>
        <w:t>ص</w:t>
      </w:r>
      <w:r w:rsidR="008C6FBA">
        <w:rPr>
          <w:rFonts w:hint="cs"/>
          <w:rtl/>
          <w:lang w:bidi="fa-IR"/>
        </w:rPr>
        <w:t xml:space="preserve"> هماهنگ و با تفکر مشترک ما مسلمانان، متناسب باشد</w:t>
      </w:r>
      <w:r w:rsidR="008C6FBA" w:rsidRPr="008C6FBA">
        <w:rPr>
          <w:rFonts w:hint="cs"/>
          <w:vertAlign w:val="superscript"/>
          <w:rtl/>
          <w:lang w:bidi="fa-IR"/>
        </w:rPr>
        <w:t>(</w:t>
      </w:r>
      <w:r w:rsidR="008C6FBA">
        <w:rPr>
          <w:rStyle w:val="FootnoteReference"/>
          <w:rtl/>
          <w:lang w:bidi="fa-IR"/>
        </w:rPr>
        <w:footnoteReference w:id="10"/>
      </w:r>
      <w:r w:rsidR="008C6FBA" w:rsidRPr="008C6FBA">
        <w:rPr>
          <w:rFonts w:hint="cs"/>
          <w:vertAlign w:val="superscript"/>
          <w:rtl/>
          <w:lang w:bidi="fa-IR"/>
        </w:rPr>
        <w:t>)</w:t>
      </w:r>
      <w:r w:rsidR="008C6FBA">
        <w:rPr>
          <w:rFonts w:hint="cs"/>
          <w:rtl/>
          <w:lang w:bidi="fa-IR"/>
        </w:rPr>
        <w:t>.</w:t>
      </w:r>
    </w:p>
    <w:p w:rsidR="00C43BBC" w:rsidRDefault="00C43BBC" w:rsidP="009462E1">
      <w:pPr>
        <w:pStyle w:val="a1"/>
        <w:rPr>
          <w:rtl/>
          <w:lang w:bidi="fa-IR"/>
        </w:rPr>
      </w:pPr>
      <w:r>
        <w:rPr>
          <w:rFonts w:hint="cs"/>
          <w:rtl/>
          <w:lang w:bidi="fa-IR"/>
        </w:rPr>
        <w:t>اما در مورد تاریخ امت اسلامی؛ بر چه اساسی می‌گوییم که تاریخ اسلام باید دوباره نوشته شود؟ هدف از این کار چیست؟ آن</w:t>
      </w:r>
      <w:r w:rsidR="000F0F89">
        <w:rPr>
          <w:rFonts w:cs="Times New Roman" w:hint="cs"/>
          <w:cs/>
          <w:lang w:bidi="fa-IR"/>
        </w:rPr>
        <w:t>‎</w:t>
      </w:r>
      <w:r>
        <w:rPr>
          <w:rFonts w:hint="cs"/>
          <w:rtl/>
          <w:lang w:bidi="fa-IR"/>
        </w:rPr>
        <w:t>چه فعلاً نوشته شده چه عیب و نقصی دارد؟ در چه زمینه‌هایی کوتاهی صورت گرفته است که می‌خواهیم آن‌ها را تکمیل کنیم؟ یا در آن</w:t>
      </w:r>
      <w:r w:rsidR="000F0F89">
        <w:rPr>
          <w:rFonts w:hint="cs"/>
          <w:rtl/>
          <w:lang w:bidi="fa-IR"/>
        </w:rPr>
        <w:t>چه</w:t>
      </w:r>
      <w:r w:rsidR="000F0F89">
        <w:rPr>
          <w:rFonts w:cs="Times New Roman" w:hint="cs"/>
          <w:cs/>
          <w:lang w:bidi="fa-IR"/>
        </w:rPr>
        <w:t>‎</w:t>
      </w:r>
      <w:r>
        <w:rPr>
          <w:rFonts w:hint="cs"/>
          <w:rtl/>
          <w:lang w:bidi="fa-IR"/>
        </w:rPr>
        <w:t xml:space="preserve">نوع جنبه‌های انحرافی وجود دارد </w:t>
      </w:r>
      <w:r w:rsidR="000F0F89">
        <w:rPr>
          <w:rFonts w:hint="cs"/>
          <w:rtl/>
          <w:lang w:bidi="fa-IR"/>
        </w:rPr>
        <w:t xml:space="preserve">که </w:t>
      </w:r>
      <w:r>
        <w:rPr>
          <w:rFonts w:hint="cs"/>
          <w:rtl/>
          <w:lang w:bidi="fa-IR"/>
        </w:rPr>
        <w:t>می‌خواهیم از آن‌ها بپرهیزیم؟</w:t>
      </w:r>
    </w:p>
    <w:p w:rsidR="004D684A" w:rsidRDefault="004D684A" w:rsidP="009462E1">
      <w:pPr>
        <w:pStyle w:val="a1"/>
        <w:rPr>
          <w:rtl/>
          <w:lang w:bidi="fa-IR"/>
        </w:rPr>
      </w:pPr>
      <w:r>
        <w:rPr>
          <w:rFonts w:hint="cs"/>
          <w:rtl/>
          <w:lang w:bidi="fa-IR"/>
        </w:rPr>
        <w:t>در حقیقت، ملاحظات فراوانی در زمینه‌های مختلف وجود دارد که به اصرار ما در ضرورت با</w:t>
      </w:r>
      <w:r w:rsidR="00D93893">
        <w:rPr>
          <w:rFonts w:hint="cs"/>
          <w:rtl/>
          <w:lang w:bidi="fa-IR"/>
        </w:rPr>
        <w:t>زنویسی تاریخ اسلام، منجر می‌شود.</w:t>
      </w:r>
    </w:p>
    <w:p w:rsidR="00971CC8" w:rsidRDefault="00971CC8" w:rsidP="009462E1">
      <w:pPr>
        <w:pStyle w:val="a1"/>
        <w:rPr>
          <w:rtl/>
          <w:lang w:bidi="fa-IR"/>
        </w:rPr>
      </w:pPr>
      <w:r>
        <w:rPr>
          <w:rFonts w:hint="cs"/>
          <w:rtl/>
          <w:lang w:bidi="fa-IR"/>
        </w:rPr>
        <w:t>با بررسی آثار و منابع قدیمی مورخان بزرگ مسلمان، با مجموعه‌ای عظیم از اخبار و روایات و رویدادها مواجه می‌شویم که به شکل فعلی، برای پژوهش</w:t>
      </w:r>
      <w:r w:rsidR="000F0F89">
        <w:rPr>
          <w:rFonts w:cs="Times New Roman" w:hint="cs"/>
          <w:cs/>
          <w:lang w:bidi="fa-IR"/>
        </w:rPr>
        <w:t>‎</w:t>
      </w:r>
      <w:r>
        <w:rPr>
          <w:rFonts w:hint="cs"/>
          <w:rtl/>
          <w:lang w:bidi="fa-IR"/>
        </w:rPr>
        <w:t>گر ژرف‌نگر مناسب، اما برای خواننده‌ای که می‌خواهد فوراً به خلاصه‌ای آماده، شسته و رفته، سهل الوصول وسهل الهضم دسترسی داشته باشد، نامناسب خواهد بود. شکی نیست که این مورخان به امانت‌داری علمی ویژه‌ای پای</w:t>
      </w:r>
      <w:r w:rsidR="00BB3E1D">
        <w:rPr>
          <w:rFonts w:cs="Times New Roman" w:hint="cs"/>
          <w:cs/>
          <w:lang w:bidi="fa-IR"/>
        </w:rPr>
        <w:t>‎</w:t>
      </w:r>
      <w:r>
        <w:rPr>
          <w:rFonts w:hint="cs"/>
          <w:rtl/>
          <w:lang w:bidi="fa-IR"/>
        </w:rPr>
        <w:t>بند بوده‌اند و لذا 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w:t>
      </w:r>
      <w:r>
        <w:rPr>
          <w:rFonts w:hint="cs"/>
          <w:rtl/>
          <w:lang w:bidi="fa-IR"/>
        </w:rPr>
        <w:lastRenderedPageBreak/>
        <w:t xml:space="preserve">معلومات و روایات متعدد و متناقض و گاه به دور از احتمال را که به ذهنشان رسیده بود ثبت کرده‌اند، زیرا دیده‌اند که مقتضای </w:t>
      </w:r>
      <w:r w:rsidR="005859AE">
        <w:rPr>
          <w:rFonts w:hint="cs"/>
          <w:rtl/>
          <w:lang w:bidi="fa-IR"/>
        </w:rPr>
        <w:t xml:space="preserve">امانت‌داری آن است که شنیده‌ها را ضمن استناد به گوینده، فرو نگذارند </w:t>
      </w:r>
      <w:r w:rsidR="00B22E36">
        <w:rPr>
          <w:rFonts w:hint="cs"/>
          <w:rtl/>
          <w:lang w:bidi="fa-IR"/>
        </w:rPr>
        <w:t>و در این زمینه کوشیده‌اند که اخبار را در حد توان، از منبع اصلی گرد آورند</w:t>
      </w:r>
      <w:r w:rsidR="003D7B2A">
        <w:rPr>
          <w:rFonts w:hint="cs"/>
          <w:rtl/>
          <w:lang w:bidi="fa-IR"/>
        </w:rPr>
        <w:t xml:space="preserve"> و آن‌ها را به انگیز</w:t>
      </w:r>
      <w:r w:rsidR="005A52A4">
        <w:rPr>
          <w:rFonts w:hint="cs"/>
          <w:rtl/>
          <w:lang w:bidi="fa-IR"/>
        </w:rPr>
        <w:t>ه</w:t>
      </w:r>
      <w:r w:rsidR="005A52A4">
        <w:rPr>
          <w:rFonts w:hint="cs"/>
          <w:cs/>
          <w:lang w:bidi="fa-IR"/>
        </w:rPr>
        <w:t>‎</w:t>
      </w:r>
      <w:r w:rsidR="005A52A4">
        <w:rPr>
          <w:rFonts w:hint="cs"/>
          <w:rtl/>
          <w:lang w:bidi="fa-IR"/>
        </w:rPr>
        <w:t>ی</w:t>
      </w:r>
      <w:r w:rsidR="003D7B2A">
        <w:rPr>
          <w:rFonts w:hint="cs"/>
          <w:rtl/>
          <w:lang w:bidi="fa-IR"/>
        </w:rPr>
        <w:t xml:space="preserve"> امانت‌داری</w:t>
      </w:r>
      <w:r w:rsidR="006F4308">
        <w:rPr>
          <w:rFonts w:hint="cs"/>
          <w:rtl/>
          <w:lang w:bidi="fa-IR"/>
        </w:rPr>
        <w:t xml:space="preserve"> و رعایت تقوا و به دور از دخالت و ترجیح یک خبر یا روایت بر خب</w:t>
      </w:r>
      <w:r w:rsidR="0040079B">
        <w:rPr>
          <w:rFonts w:hint="cs"/>
          <w:rtl/>
          <w:lang w:bidi="fa-IR"/>
        </w:rPr>
        <w:t xml:space="preserve">ر یا روایتی دیگر، به ثبت رسانده‌اند </w:t>
      </w:r>
      <w:r w:rsidR="00F21F64">
        <w:rPr>
          <w:rFonts w:hint="cs"/>
          <w:rtl/>
          <w:lang w:bidi="fa-IR"/>
        </w:rPr>
        <w:t>و در واقع از میزان حیرت و سرگردانی خواننده خود در پی اتخاذ این روی</w:t>
      </w:r>
      <w:r w:rsidR="00BB3E1D">
        <w:rPr>
          <w:rFonts w:cs="Times New Roman" w:hint="cs"/>
          <w:cs/>
          <w:lang w:bidi="fa-IR"/>
        </w:rPr>
        <w:t>‎</w:t>
      </w:r>
      <w:r w:rsidR="00F21F64">
        <w:rPr>
          <w:rFonts w:hint="cs"/>
          <w:rtl/>
          <w:lang w:bidi="fa-IR"/>
        </w:rPr>
        <w:t xml:space="preserve">کرد آگاه بودند، اما ترجیح می‌دادند که وی او را با روایات گوناگون مواجه سازند بدون این که با دخالت خود نفیاً یا اثباتاً، یکی را بر </w:t>
      </w:r>
      <w:r w:rsidR="00BB3E1D">
        <w:rPr>
          <w:rFonts w:hint="cs"/>
          <w:rtl/>
          <w:lang w:bidi="fa-IR"/>
        </w:rPr>
        <w:t>دیگری ضعیف‌تر یا برتر به شمار آ</w:t>
      </w:r>
      <w:r w:rsidR="00F21F64">
        <w:rPr>
          <w:rFonts w:hint="cs"/>
          <w:rtl/>
          <w:lang w:bidi="fa-IR"/>
        </w:rPr>
        <w:t>و</w:t>
      </w:r>
      <w:r w:rsidR="00BB3E1D">
        <w:rPr>
          <w:rFonts w:hint="cs"/>
          <w:rtl/>
          <w:lang w:bidi="fa-IR"/>
        </w:rPr>
        <w:t>ر</w:t>
      </w:r>
      <w:r w:rsidR="00F21F64">
        <w:rPr>
          <w:rFonts w:hint="cs"/>
          <w:rtl/>
          <w:lang w:bidi="fa-IR"/>
        </w:rPr>
        <w:t>ند.</w:t>
      </w:r>
    </w:p>
    <w:p w:rsidR="009A0058" w:rsidRDefault="009A0058" w:rsidP="009462E1">
      <w:pPr>
        <w:pStyle w:val="a1"/>
        <w:rPr>
          <w:rtl/>
          <w:lang w:bidi="fa-IR"/>
        </w:rPr>
      </w:pPr>
      <w:r>
        <w:rPr>
          <w:rFonts w:hint="cs"/>
          <w:rtl/>
          <w:lang w:bidi="fa-IR"/>
        </w:rPr>
        <w:t>طبری در مقدم</w:t>
      </w:r>
      <w:r w:rsidR="005A52A4">
        <w:rPr>
          <w:rFonts w:hint="cs"/>
          <w:rtl/>
          <w:lang w:bidi="fa-IR"/>
        </w:rPr>
        <w:t>ه</w:t>
      </w:r>
      <w:r w:rsidR="005A52A4">
        <w:rPr>
          <w:rFonts w:hint="cs"/>
          <w:cs/>
          <w:lang w:bidi="fa-IR"/>
        </w:rPr>
        <w:t>‎</w:t>
      </w:r>
      <w:r w:rsidR="005A52A4">
        <w:rPr>
          <w:rFonts w:hint="cs"/>
          <w:rtl/>
          <w:lang w:bidi="fa-IR"/>
        </w:rPr>
        <w:t>ی</w:t>
      </w:r>
      <w:r w:rsidR="00760C8B">
        <w:rPr>
          <w:rFonts w:hint="cs"/>
          <w:rtl/>
          <w:lang w:bidi="fa-IR"/>
        </w:rPr>
        <w:t>کتاب خود می‌نویسد: «اگر پاره‌ای اخبار و گزارش‌های مربوط به گذشتگان که به علت فقدان معنا یا ضعف محتوا، به نظر خوانندگان، ناپذیرفتنی و بلکه مز</w:t>
      </w:r>
      <w:r w:rsidR="00BB3E1D">
        <w:rPr>
          <w:rFonts w:hint="cs"/>
          <w:rtl/>
          <w:lang w:bidi="fa-IR"/>
        </w:rPr>
        <w:t>خ</w:t>
      </w:r>
      <w:r w:rsidR="00760C8B">
        <w:rPr>
          <w:rFonts w:hint="cs"/>
          <w:rtl/>
          <w:lang w:bidi="fa-IR"/>
        </w:rPr>
        <w:t xml:space="preserve">رف می‌نماید، در کتاب آمده است، نه آرا و نظرات خود ما، بلکه صرفاً روایت </w:t>
      </w:r>
      <w:r w:rsidR="000C68F6">
        <w:rPr>
          <w:rFonts w:hint="cs"/>
          <w:rtl/>
          <w:lang w:bidi="fa-IR"/>
        </w:rPr>
        <w:t xml:space="preserve">ناقلان است که آن‌ها را </w:t>
      </w:r>
      <w:r w:rsidR="005A52A4">
        <w:rPr>
          <w:rFonts w:hint="cs"/>
          <w:rtl/>
          <w:lang w:bidi="fa-IR"/>
        </w:rPr>
        <w:t>همان</w:t>
      </w:r>
      <w:r w:rsidR="005A52A4">
        <w:rPr>
          <w:rFonts w:hint="cs"/>
          <w:cs/>
          <w:lang w:bidi="fa-IR"/>
        </w:rPr>
        <w:t>‎</w:t>
      </w:r>
      <w:r w:rsidR="005A52A4">
        <w:rPr>
          <w:rFonts w:hint="cs"/>
          <w:rtl/>
          <w:lang w:bidi="fa-IR"/>
        </w:rPr>
        <w:t>گونه</w:t>
      </w:r>
      <w:r w:rsidR="000C68F6">
        <w:rPr>
          <w:rFonts w:hint="cs"/>
          <w:rtl/>
          <w:lang w:bidi="fa-IR"/>
        </w:rPr>
        <w:t xml:space="preserve"> که هست، باز گفته‌ام»</w:t>
      </w:r>
      <w:r w:rsidR="000C68F6" w:rsidRPr="000C68F6">
        <w:rPr>
          <w:rFonts w:hint="cs"/>
          <w:vertAlign w:val="superscript"/>
          <w:rtl/>
          <w:lang w:bidi="fa-IR"/>
        </w:rPr>
        <w:t>(</w:t>
      </w:r>
      <w:r w:rsidR="000C68F6">
        <w:rPr>
          <w:rStyle w:val="FootnoteReference"/>
          <w:rtl/>
          <w:lang w:bidi="fa-IR"/>
        </w:rPr>
        <w:footnoteReference w:id="11"/>
      </w:r>
      <w:r w:rsidR="000C68F6" w:rsidRPr="000C68F6">
        <w:rPr>
          <w:rFonts w:hint="cs"/>
          <w:vertAlign w:val="superscript"/>
          <w:rtl/>
          <w:lang w:bidi="fa-IR"/>
        </w:rPr>
        <w:t>)</w:t>
      </w:r>
      <w:r w:rsidR="000C68F6">
        <w:rPr>
          <w:rFonts w:hint="cs"/>
          <w:rtl/>
          <w:lang w:bidi="fa-IR"/>
        </w:rPr>
        <w:t>.</w:t>
      </w:r>
    </w:p>
    <w:p w:rsidR="0067130F" w:rsidRDefault="0067130F" w:rsidP="009462E1">
      <w:pPr>
        <w:pStyle w:val="a1"/>
        <w:rPr>
          <w:rtl/>
          <w:lang w:bidi="fa-IR"/>
        </w:rPr>
      </w:pPr>
      <w:r>
        <w:rPr>
          <w:rFonts w:hint="cs"/>
          <w:rtl/>
          <w:lang w:bidi="fa-IR"/>
        </w:rPr>
        <w:t>اگر در این روش مزیتی باشد در واقع از این بابت است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حوادث، رویدادها و گفته‌ها را نگهداری، ثبت و ضبط کرده است و از این بابت، </w:t>
      </w:r>
      <w:r w:rsidR="00111ED3">
        <w:rPr>
          <w:rFonts w:hint="cs"/>
          <w:rtl/>
          <w:lang w:bidi="fa-IR"/>
        </w:rPr>
        <w:t xml:space="preserve">برای </w:t>
      </w:r>
      <w:r w:rsidR="00BB3E1D">
        <w:rPr>
          <w:rFonts w:hint="cs"/>
          <w:rtl/>
          <w:lang w:bidi="fa-IR"/>
        </w:rPr>
        <w:t>پژوهش</w:t>
      </w:r>
      <w:r w:rsidR="00BB3E1D">
        <w:rPr>
          <w:rFonts w:hint="cs"/>
          <w:cs/>
          <w:lang w:bidi="fa-IR"/>
        </w:rPr>
        <w:t>‎</w:t>
      </w:r>
      <w:r w:rsidR="00BB3E1D">
        <w:rPr>
          <w:rFonts w:hint="cs"/>
          <w:rtl/>
          <w:lang w:bidi="fa-IR"/>
        </w:rPr>
        <w:t>گر</w:t>
      </w:r>
      <w:r w:rsidR="00111ED3">
        <w:rPr>
          <w:rFonts w:hint="cs"/>
          <w:rtl/>
          <w:lang w:bidi="fa-IR"/>
        </w:rPr>
        <w:t xml:space="preserve"> کنج</w:t>
      </w:r>
      <w:r w:rsidR="00BB3E1D">
        <w:rPr>
          <w:rFonts w:cs="Times New Roman" w:hint="cs"/>
          <w:cs/>
          <w:lang w:bidi="fa-IR"/>
        </w:rPr>
        <w:t>‎</w:t>
      </w:r>
      <w:r w:rsidR="00111ED3">
        <w:rPr>
          <w:rFonts w:hint="cs"/>
          <w:rtl/>
          <w:lang w:bidi="fa-IR"/>
        </w:rPr>
        <w:t>کاوی که وظیف</w:t>
      </w:r>
      <w:r w:rsidR="005A52A4">
        <w:rPr>
          <w:rFonts w:hint="cs"/>
          <w:rtl/>
          <w:lang w:bidi="fa-IR"/>
        </w:rPr>
        <w:t>ه</w:t>
      </w:r>
      <w:r w:rsidR="005A52A4">
        <w:rPr>
          <w:rFonts w:hint="cs"/>
          <w:cs/>
          <w:lang w:bidi="fa-IR"/>
        </w:rPr>
        <w:t>‎</w:t>
      </w:r>
      <w:r w:rsidR="005A52A4">
        <w:rPr>
          <w:rFonts w:hint="cs"/>
          <w:rtl/>
          <w:lang w:bidi="fa-IR"/>
        </w:rPr>
        <w:t>ی</w:t>
      </w:r>
      <w:r w:rsidR="00111ED3">
        <w:rPr>
          <w:rFonts w:hint="cs"/>
          <w:rtl/>
          <w:lang w:bidi="fa-IR"/>
        </w:rPr>
        <w:t xml:space="preserve"> نقد و پاک</w:t>
      </w:r>
      <w:r w:rsidR="00BB3E1D">
        <w:rPr>
          <w:rFonts w:cs="Times New Roman" w:hint="cs"/>
          <w:cs/>
          <w:lang w:bidi="fa-IR"/>
        </w:rPr>
        <w:t>‎</w:t>
      </w:r>
      <w:r w:rsidR="00111ED3">
        <w:rPr>
          <w:rFonts w:hint="cs"/>
          <w:rtl/>
          <w:lang w:bidi="fa-IR"/>
        </w:rPr>
        <w:t>سازی را به عهده می‌گیرد، منابع ارزشمندی به شمار می‌آیند؛ اما عیب این روش برای خوان</w:t>
      </w:r>
      <w:r w:rsidR="00BB3E1D">
        <w:rPr>
          <w:rFonts w:hint="cs"/>
          <w:rtl/>
          <w:lang w:bidi="fa-IR"/>
        </w:rPr>
        <w:t>نده معمولی و بی‌تجربه</w:t>
      </w:r>
      <w:r w:rsidR="00BB3E1D">
        <w:rPr>
          <w:rFonts w:hint="cs"/>
          <w:rtl/>
          <w:cs/>
          <w:lang w:bidi="fa-IR"/>
        </w:rPr>
        <w:t>‎ی</w:t>
      </w:r>
      <w:r w:rsidR="00111ED3">
        <w:rPr>
          <w:rFonts w:hint="cs"/>
          <w:rtl/>
          <w:lang w:bidi="fa-IR"/>
        </w:rPr>
        <w:t xml:space="preserve"> جویای دانش آن است که او را در دریایی از روایات و رویدادهای گوناگون و گاه</w:t>
      </w:r>
      <w:r w:rsidR="00BB3E1D">
        <w:rPr>
          <w:rFonts w:hint="cs"/>
          <w:rtl/>
          <w:lang w:bidi="fa-IR"/>
        </w:rPr>
        <w:t xml:space="preserve"> متناقض، غرق می‌سازد و راه برون</w:t>
      </w:r>
      <w:r w:rsidR="00BB3E1D">
        <w:rPr>
          <w:rFonts w:cs="Times New Roman" w:hint="cs"/>
          <w:cs/>
          <w:lang w:bidi="fa-IR"/>
        </w:rPr>
        <w:t>‎</w:t>
      </w:r>
      <w:r w:rsidR="00111ED3">
        <w:rPr>
          <w:rFonts w:hint="cs"/>
          <w:rtl/>
          <w:lang w:bidi="fa-IR"/>
        </w:rPr>
        <w:t xml:space="preserve">رفتی برای رهایی از آن و </w:t>
      </w:r>
      <w:r w:rsidR="001D4F86">
        <w:rPr>
          <w:rFonts w:hint="cs"/>
          <w:rtl/>
          <w:lang w:bidi="fa-IR"/>
        </w:rPr>
        <w:t>رسیدن به نتیجه‌ای معین معرفی نمی‌کند و لذا هدف مطالعه، بررسی و تحلیل تاریخ برای او تحقق نمی‌یابد، زیرا از صبر و توان علمی لازم برای نقد و ارزیابی روایات گوناگون و ترجیح بعضی از آن‌ها بر دیگری برخوردار نیست.</w:t>
      </w:r>
    </w:p>
    <w:p w:rsidR="00F53B60" w:rsidRDefault="00F53B60" w:rsidP="009462E1">
      <w:pPr>
        <w:pStyle w:val="a1"/>
        <w:rPr>
          <w:rtl/>
          <w:lang w:bidi="fa-IR"/>
        </w:rPr>
      </w:pPr>
      <w:r>
        <w:rPr>
          <w:rFonts w:hint="cs"/>
          <w:rtl/>
          <w:lang w:bidi="fa-IR"/>
        </w:rPr>
        <w:t>اگر از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دیگری به اغلب منابع جدید متأثر از رویکرد خاورشناسی، نظر اندازیم، درمی‌یابیم که از لحاظ ادبی به نحوی جذاب و فریبنده نوشته شده‌اند! و از حیث ساختار، تقسیم‌بندی، فهرست‌نویسی و درج منابع و مراجع، برای خواننده امرو</w:t>
      </w:r>
      <w:r w:rsidR="00BB3E1D">
        <w:rPr>
          <w:rFonts w:hint="cs"/>
          <w:rtl/>
          <w:lang w:bidi="fa-IR"/>
        </w:rPr>
        <w:t>زی کاملاً مناسب‌اند و از سوی دیگر</w:t>
      </w:r>
      <w:r>
        <w:rPr>
          <w:rFonts w:hint="cs"/>
          <w:rtl/>
          <w:lang w:bidi="fa-IR"/>
        </w:rPr>
        <w:t xml:space="preserve">، به جای غرق‌ساختن </w:t>
      </w:r>
      <w:r w:rsidR="00342100">
        <w:rPr>
          <w:rFonts w:hint="cs"/>
          <w:rtl/>
          <w:lang w:bidi="fa-IR"/>
        </w:rPr>
        <w:t>در دریای روایات متضاد، خواننده را به نتیجه‌ای معین و مشخص می‌رساند.</w:t>
      </w:r>
    </w:p>
    <w:p w:rsidR="00E15827" w:rsidRDefault="00E15827" w:rsidP="009462E1">
      <w:pPr>
        <w:pStyle w:val="a1"/>
        <w:rPr>
          <w:rtl/>
          <w:lang w:bidi="fa-IR"/>
        </w:rPr>
      </w:pPr>
      <w:r>
        <w:rPr>
          <w:rFonts w:hint="cs"/>
          <w:rtl/>
          <w:lang w:bidi="fa-IR"/>
        </w:rPr>
        <w:lastRenderedPageBreak/>
        <w:t xml:space="preserve">با این وصف، عیب این رویکرد از لحاظ روش و منهج، در آن است که اغلب فاقد امانت‌داری علمی لازم است و به رنگ خاص و به قصد تحقق هدفی معین به نگارش درمی‌آید و هدفی که افرادی که خیر و مصلحت اسلام را نمی‌خواهند، آن را در درون خود پنهان </w:t>
      </w:r>
      <w:r w:rsidR="0035230B">
        <w:rPr>
          <w:rFonts w:hint="cs"/>
          <w:rtl/>
          <w:lang w:bidi="fa-IR"/>
        </w:rPr>
        <w:t>می‌سازند!</w:t>
      </w:r>
    </w:p>
    <w:p w:rsidR="0022253A" w:rsidRDefault="0022253A" w:rsidP="009462E1">
      <w:pPr>
        <w:pStyle w:val="a1"/>
        <w:rPr>
          <w:rtl/>
          <w:lang w:bidi="fa-IR"/>
        </w:rPr>
      </w:pPr>
      <w:r>
        <w:rPr>
          <w:rFonts w:hint="cs"/>
          <w:rtl/>
          <w:lang w:bidi="fa-IR"/>
        </w:rPr>
        <w:t>حال تفاوتی ندارد که این منابع نوشت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خاورشناسان یا تألیف شاگردانشان باشد که مطالب آنان را نقل می‌کنند و تحت تأثیر افکارشان قرار می‌گیرند و ادعاهای‌شان را مطرح و سپس به خود نسبت می‌دهند و اسامی خویش را روی آن‌ها می‌گذارند. در هردو حالت این منابع متعلق به </w:t>
      </w:r>
      <w:r w:rsidR="00BB3E1D">
        <w:rPr>
          <w:rFonts w:hint="cs"/>
          <w:rtl/>
          <w:lang w:bidi="fa-IR"/>
        </w:rPr>
        <w:t>کسانی</w:t>
      </w:r>
      <w:r w:rsidR="00BB3E1D">
        <w:rPr>
          <w:rFonts w:hint="cs"/>
          <w:cs/>
          <w:lang w:bidi="fa-IR"/>
        </w:rPr>
        <w:t>‎</w:t>
      </w:r>
      <w:r w:rsidR="00BB3E1D">
        <w:rPr>
          <w:rFonts w:hint="cs"/>
          <w:rtl/>
          <w:lang w:bidi="fa-IR"/>
        </w:rPr>
        <w:t>ست که</w:t>
      </w:r>
      <w:r>
        <w:rPr>
          <w:rFonts w:hint="cs"/>
          <w:rtl/>
          <w:lang w:bidi="fa-IR"/>
        </w:rPr>
        <w:t xml:space="preserve"> حقیقت محض را مورد بحث قرار نداده‌اند. خود خاورشناسان از روی عمد و زیر پوشش فریب‌کاران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علمی و با مکر و حیل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فراوان،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حقیقت را زشت نشان داده‌اند و شاگردان و ناقلان اندیشه‌های‌شان نیز به غفلتی عمیق دچار شده و از درک اهداف واقعی و کید و مکر آنان باز مانده‌اند و چنین رو</w:t>
      </w:r>
      <w:r w:rsidR="00500E76">
        <w:rPr>
          <w:rFonts w:hint="cs"/>
          <w:rtl/>
          <w:lang w:bidi="fa-IR"/>
        </w:rPr>
        <w:t>ندی در مورد این جماعت به سرگردانی، عدم آگاهی و فقدان قدرت تشخیص میان حق و باطل انجامیده است.</w:t>
      </w:r>
    </w:p>
    <w:p w:rsidR="000051FD" w:rsidRDefault="00BE5CED" w:rsidP="009462E1">
      <w:pPr>
        <w:pStyle w:val="a1"/>
        <w:rPr>
          <w:rtl/>
          <w:lang w:bidi="fa-IR"/>
        </w:rPr>
      </w:pPr>
      <w:r>
        <w:rPr>
          <w:rFonts w:hint="cs"/>
          <w:rtl/>
          <w:lang w:bidi="fa-IR"/>
        </w:rPr>
        <w:t xml:space="preserve">خداوند </w:t>
      </w:r>
      <w:r w:rsidR="00BA0C28">
        <w:rPr>
          <w:rFonts w:hint="cs"/>
          <w:rtl/>
          <w:lang w:bidi="fa-IR"/>
        </w:rPr>
        <w:t>درباره</w:t>
      </w:r>
      <w:r>
        <w:rPr>
          <w:rFonts w:hint="cs"/>
          <w:rtl/>
          <w:lang w:bidi="fa-IR"/>
        </w:rPr>
        <w:t xml:space="preserve"> اهل کتاب و از جمله خاورشناسانی که تاریخ اسلام را از آنان می‌گیریم، می‌فرماید:</w:t>
      </w:r>
    </w:p>
    <w:p w:rsidR="00B46CCC" w:rsidRDefault="00B46CCC" w:rsidP="00A16013">
      <w:pPr>
        <w:widowControl w:val="0"/>
        <w:jc w:val="both"/>
        <w:rPr>
          <w:rtl/>
          <w:lang w:bidi="fa-IR"/>
        </w:rPr>
      </w:pPr>
      <w:r>
        <w:rPr>
          <w:rFonts w:ascii="Traditional Arabic" w:hAnsi="Traditional Arabic" w:cs="Traditional Arabic"/>
          <w:rtl/>
          <w:lang w:bidi="fa-IR"/>
        </w:rPr>
        <w:t>﴿</w:t>
      </w:r>
      <w:r w:rsidR="000939E5" w:rsidRPr="000939E5">
        <w:rPr>
          <w:rFonts w:cs="KFGQPC Uthmanic Script HAFS"/>
          <w:color w:val="000000"/>
          <w:rtl/>
        </w:rPr>
        <w:t>يَٰٓأَهۡلَ ٱلۡكِتَٰبِ لِمَ تَلۡبِسُونَ ٱلۡحَقَّ بِٱلۡبَٰطِلِ وَتَكۡتُمُونَ ٱلۡحَقَّ وَأَنتُمۡ تَعۡلَمُونَ٧١</w:t>
      </w:r>
      <w:r>
        <w:rPr>
          <w:rFonts w:ascii="Traditional Arabic" w:hAnsi="Traditional Arabic" w:cs="Traditional Arabic"/>
          <w:rtl/>
          <w:lang w:bidi="fa-IR"/>
        </w:rPr>
        <w:t>﴾</w:t>
      </w:r>
      <w:r w:rsidRPr="009462E1">
        <w:rPr>
          <w:rStyle w:val="Char1"/>
          <w:rFonts w:hint="cs"/>
          <w:rtl/>
        </w:rPr>
        <w:t xml:space="preserve"> </w:t>
      </w:r>
      <w:r w:rsidRPr="009462E1">
        <w:rPr>
          <w:rStyle w:val="Char2"/>
          <w:rFonts w:hint="cs"/>
          <w:rtl/>
        </w:rPr>
        <w:t>[آل</w:t>
      </w:r>
      <w:r w:rsidR="00BB3E1D" w:rsidRPr="009462E1">
        <w:rPr>
          <w:rStyle w:val="Char2"/>
          <w:rFonts w:hint="cs"/>
          <w:cs/>
        </w:rPr>
        <w:t>‎</w:t>
      </w:r>
      <w:r w:rsidRPr="009462E1">
        <w:rPr>
          <w:rStyle w:val="Char2"/>
          <w:rFonts w:hint="cs"/>
          <w:rtl/>
        </w:rPr>
        <w:t>عمران: 71]</w:t>
      </w:r>
      <w:r w:rsidRPr="009462E1">
        <w:rPr>
          <w:rStyle w:val="Char1"/>
          <w:rFonts w:hint="cs"/>
          <w:rtl/>
        </w:rPr>
        <w:t>.</w:t>
      </w:r>
    </w:p>
    <w:p w:rsidR="00B46CCC" w:rsidRDefault="00B46CCC" w:rsidP="009462E1">
      <w:pPr>
        <w:pStyle w:val="a1"/>
        <w:rPr>
          <w:rtl/>
          <w:lang w:bidi="fa-IR"/>
        </w:rPr>
      </w:pPr>
      <w:r>
        <w:rPr>
          <w:rFonts w:ascii="Traditional Arabic" w:hAnsi="Traditional Arabic" w:cs="Traditional Arabic"/>
          <w:rtl/>
          <w:lang w:bidi="fa-IR"/>
        </w:rPr>
        <w:t>«</w:t>
      </w:r>
      <w:r>
        <w:rPr>
          <w:rFonts w:hint="cs"/>
          <w:rtl/>
          <w:lang w:bidi="fa-IR"/>
        </w:rPr>
        <w:t>ای اهل کتاب! چرا حق را با باطل در می‌آمیزید و آن را کتمان می‌کنید حال</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می‌دانید!؟</w:t>
      </w:r>
      <w:r>
        <w:rPr>
          <w:rFonts w:ascii="Traditional Arabic" w:hAnsi="Traditional Arabic" w:cs="Traditional Arabic"/>
          <w:rtl/>
          <w:lang w:bidi="fa-IR"/>
        </w:rPr>
        <w:t>»</w:t>
      </w:r>
      <w:r>
        <w:rPr>
          <w:rFonts w:hint="cs"/>
          <w:rtl/>
          <w:lang w:bidi="fa-IR"/>
        </w:rPr>
        <w:t>.</w:t>
      </w:r>
    </w:p>
    <w:p w:rsidR="00D639C5" w:rsidRDefault="00D639C5" w:rsidP="009462E1">
      <w:pPr>
        <w:pStyle w:val="a1"/>
        <w:rPr>
          <w:rtl/>
          <w:lang w:bidi="fa-IR"/>
        </w:rPr>
      </w:pPr>
      <w:r>
        <w:rPr>
          <w:rFonts w:hint="cs"/>
          <w:rtl/>
          <w:lang w:bidi="fa-IR"/>
        </w:rPr>
        <w:t xml:space="preserve">و در خصوص گرایش به آنان و اخذ و استماع از آنان خطاب به </w:t>
      </w:r>
      <w:r w:rsidR="00F72F1A">
        <w:rPr>
          <w:rFonts w:hint="cs"/>
          <w:rtl/>
          <w:lang w:bidi="fa-IR"/>
        </w:rPr>
        <w:t>مسلمانان می‌فرماید:</w:t>
      </w:r>
    </w:p>
    <w:p w:rsidR="00D63B29" w:rsidRDefault="00D63B29" w:rsidP="00D6498B">
      <w:pPr>
        <w:jc w:val="both"/>
        <w:rPr>
          <w:rtl/>
          <w:lang w:bidi="fa-IR"/>
        </w:rPr>
      </w:pPr>
      <w:r>
        <w:rPr>
          <w:rFonts w:ascii="Traditional Arabic" w:hAnsi="Traditional Arabic" w:cs="Traditional Arabic"/>
          <w:rtl/>
          <w:lang w:bidi="fa-IR"/>
        </w:rPr>
        <w:t>﴿</w:t>
      </w:r>
      <w:r w:rsidR="00D6498B" w:rsidRPr="00D6498B">
        <w:rPr>
          <w:rFonts w:cs="KFGQPC Uthmanic Script HAFS"/>
          <w:color w:val="000000"/>
          <w:rtl/>
        </w:rPr>
        <w:t>يَٰٓأَيُّهَا ٱلَّذِينَ ءَامَنُواْ لَا تَتَّخِذُواْ بِطَانَة</w:t>
      </w:r>
      <w:r w:rsidR="00D6498B" w:rsidRPr="00D6498B">
        <w:rPr>
          <w:rFonts w:ascii="Jameel Noori Nastaleeq" w:hAnsi="Jameel Noori Nastaleeq" w:cs="KFGQPC Uthmanic Script HAFS" w:hint="cs"/>
          <w:color w:val="000000"/>
          <w:rtl/>
        </w:rPr>
        <w:t>ٗ</w:t>
      </w:r>
      <w:r w:rsidR="00D6498B" w:rsidRPr="00D6498B">
        <w:rPr>
          <w:rFonts w:cs="KFGQPC Uthmanic Script HAFS" w:hint="cs"/>
          <w:color w:val="000000"/>
          <w:rtl/>
        </w:rPr>
        <w:t xml:space="preserve"> مِّن دُونِكُمۡ لَا يَأۡلُونَكُمۡ خَبَال</w:t>
      </w:r>
      <w:r w:rsidR="00D6498B" w:rsidRPr="00D6498B">
        <w:rPr>
          <w:rFonts w:ascii="Jameel Noori Nastaleeq" w:hAnsi="Jameel Noori Nastaleeq" w:cs="KFGQPC Uthmanic Script HAFS" w:hint="cs"/>
          <w:color w:val="000000"/>
          <w:rtl/>
        </w:rPr>
        <w:t>ٗ</w:t>
      </w:r>
      <w:r w:rsidR="00D6498B" w:rsidRPr="00D6498B">
        <w:rPr>
          <w:rFonts w:cs="KFGQPC Uthmanic Script HAFS" w:hint="cs"/>
          <w:color w:val="000000"/>
          <w:rtl/>
        </w:rPr>
        <w:t xml:space="preserve">ا </w:t>
      </w:r>
      <w:r w:rsidR="00D6498B" w:rsidRPr="00D6498B">
        <w:rPr>
          <w:rFonts w:cs="KFGQPC Uthmanic Script HAFS"/>
          <w:color w:val="000000"/>
          <w:rtl/>
        </w:rPr>
        <w:t>وَدُّواْ مَا عَنِتُّمۡ قَدۡ بَدَتِ ٱلۡبَغۡضَآءُ مِنۡ أَفۡوَ</w:t>
      </w:r>
      <w:r w:rsidR="00D6498B" w:rsidRPr="00D6498B">
        <w:rPr>
          <w:rFonts w:cs="KFGQPC Uthmanic Script HAFS" w:hint="cs"/>
          <w:color w:val="000000"/>
          <w:rtl/>
        </w:rPr>
        <w:t>ٰ</w:t>
      </w:r>
      <w:r w:rsidR="00D6498B" w:rsidRPr="00D6498B">
        <w:rPr>
          <w:rFonts w:cs="KFGQPC Uthmanic Script HAFS"/>
          <w:color w:val="000000"/>
          <w:rtl/>
        </w:rPr>
        <w:t>هِهِمۡ وَمَا تُخۡفِي صُدُورُهُمۡ أَكۡبَرُۚ قَدۡ بَيَّنَّا لَكُمُ ٱلۡأٓيَٰتِۖ إِن كُنتُمۡ تَعۡقِلُونَ١١٨ هَٰٓأَنتُمۡ أُوْلَآءِ تُحِبُّونَهُمۡ وَلَا يُحِبُّونَكُمۡ وَتُؤۡمِنُونَ بِٱلۡكِتَٰبِ كُلِّهِۦ وَإِذَا لَقُوكُمۡ قَالُوٓاْ ءَامَنَّا وَإِذَا خَلَوۡاْ عَضُّواْ عَلَيۡكُمُ ٱلۡأَنَامِلَ مِنَ ٱلۡغَيۡظِۚ قُلۡ مُوتُواْ بِغَيۡظِكُمۡۗ إِنَّ ٱللَّهَ عَلِيمُۢ بِذَاتِ ٱلصُّدُورِ ١١٩</w:t>
      </w:r>
      <w:r>
        <w:rPr>
          <w:rFonts w:ascii="Traditional Arabic" w:hAnsi="Traditional Arabic" w:cs="Traditional Arabic"/>
          <w:rtl/>
          <w:lang w:bidi="fa-IR"/>
        </w:rPr>
        <w:t>﴾</w:t>
      </w:r>
      <w:r w:rsidRPr="009462E1">
        <w:rPr>
          <w:rStyle w:val="Char1"/>
          <w:rFonts w:hint="cs"/>
          <w:rtl/>
        </w:rPr>
        <w:t xml:space="preserve"> </w:t>
      </w:r>
      <w:r w:rsidRPr="009462E1">
        <w:rPr>
          <w:rStyle w:val="Char2"/>
          <w:rFonts w:hint="cs"/>
          <w:rtl/>
        </w:rPr>
        <w:t>[آل عمران: 118- 119]</w:t>
      </w:r>
      <w:r w:rsidR="003942E7" w:rsidRPr="009462E1">
        <w:rPr>
          <w:rStyle w:val="Char1"/>
          <w:rFonts w:hint="cs"/>
          <w:rtl/>
        </w:rPr>
        <w:t>.</w:t>
      </w:r>
    </w:p>
    <w:p w:rsidR="003942E7" w:rsidRDefault="003942E7" w:rsidP="009462E1">
      <w:pPr>
        <w:pStyle w:val="a1"/>
        <w:rPr>
          <w:rtl/>
          <w:lang w:bidi="fa-IR"/>
        </w:rPr>
      </w:pPr>
      <w:r>
        <w:rPr>
          <w:rFonts w:ascii="Traditional Arabic" w:hAnsi="Traditional Arabic" w:cs="Traditional Arabic"/>
          <w:rtl/>
          <w:lang w:bidi="fa-IR"/>
        </w:rPr>
        <w:lastRenderedPageBreak/>
        <w:t>«</w:t>
      </w:r>
      <w:r w:rsidR="00BB3E1D" w:rsidRPr="00BB3E1D">
        <w:rPr>
          <w:rFonts w:hint="cs"/>
          <w:rtl/>
          <w:lang w:bidi="fa-IR"/>
        </w:rPr>
        <w:t>ای کسانی‌که ایمان آورده‌اید، از غیر خودتان (کافران) (دوست و) محرم اسرار نگیرید، آن‌ها از هیچ نابکاری در حق شما کوتاهی نمی‌کنند. آن‌ها دوست دارند که شما در رنج و زحمت باشید. به راستی دشمنی از دهان (و زبان) شان آشکار شده‌است، و آن</w:t>
      </w:r>
      <w:r w:rsidR="00BB3E1D">
        <w:rPr>
          <w:rFonts w:cs="Times New Roman" w:hint="cs"/>
          <w:cs/>
          <w:lang w:bidi="fa-IR"/>
        </w:rPr>
        <w:t>‎</w:t>
      </w:r>
      <w:r w:rsidR="00BB3E1D" w:rsidRPr="00BB3E1D">
        <w:rPr>
          <w:rFonts w:hint="cs"/>
          <w:rtl/>
          <w:lang w:bidi="fa-IR"/>
        </w:rPr>
        <w:t>چه سینه</w:t>
      </w:r>
      <w:r w:rsidR="00BB3E1D" w:rsidRPr="00BB3E1D">
        <w:rPr>
          <w:rFonts w:hint="eastAsia"/>
          <w:rtl/>
          <w:lang w:bidi="fa-IR"/>
        </w:rPr>
        <w:t>‌</w:t>
      </w:r>
      <w:r w:rsidR="00BB3E1D" w:rsidRPr="00BB3E1D">
        <w:rPr>
          <w:rFonts w:hint="cs"/>
          <w:rtl/>
          <w:lang w:bidi="fa-IR"/>
        </w:rPr>
        <w:t>هایشان پنهان می‌دارد؛ بزرگ</w:t>
      </w:r>
      <w:r w:rsidR="00BB3E1D">
        <w:rPr>
          <w:rFonts w:cs="Times New Roman" w:hint="cs"/>
          <w:cs/>
          <w:lang w:bidi="fa-IR"/>
        </w:rPr>
        <w:t>‎</w:t>
      </w:r>
      <w:r w:rsidR="00BB3E1D" w:rsidRPr="00BB3E1D">
        <w:rPr>
          <w:rFonts w:hint="cs"/>
          <w:rtl/>
          <w:lang w:bidi="fa-IR"/>
        </w:rPr>
        <w:t>تر است، بی‌شک ما آیات و نشانه</w:t>
      </w:r>
      <w:r w:rsidR="00BB3E1D" w:rsidRPr="00BB3E1D">
        <w:rPr>
          <w:rFonts w:hint="eastAsia"/>
          <w:rtl/>
          <w:lang w:bidi="fa-IR"/>
        </w:rPr>
        <w:t>‌</w:t>
      </w:r>
      <w:r w:rsidR="00BB3E1D" w:rsidRPr="00BB3E1D">
        <w:rPr>
          <w:rFonts w:hint="cs"/>
          <w:rtl/>
          <w:lang w:bidi="fa-IR"/>
        </w:rPr>
        <w:t>ها (ی دشمنی آنان) را برای شما بیان کردیم، اگر اندیشه کنید. هان! شما کسانی هستید که آن‌ها را دوست می‌دارید، در حالی‌که آن‌ها شما را دوست ندارند، و شما به همه کتاب (های آسمانی) ایمان دارید، (و آن‌ها به کتاب شما ایمان ندارند). و چون با شما ملاقات می‌کنند می‌گویند: «ایمان آورده‌ایم». و هنگامی</w:t>
      </w:r>
      <w:r w:rsidR="00BB3E1D" w:rsidRPr="00BB3E1D">
        <w:rPr>
          <w:rFonts w:hint="eastAsia"/>
          <w:rtl/>
          <w:lang w:bidi="fa-IR"/>
        </w:rPr>
        <w:t>‌</w:t>
      </w:r>
      <w:r w:rsidR="00BB3E1D" w:rsidRPr="00BB3E1D">
        <w:rPr>
          <w:rFonts w:hint="cs"/>
          <w:rtl/>
          <w:lang w:bidi="fa-IR"/>
        </w:rPr>
        <w:t>که تنها می‌شوند، از شدت خشم بر شما، سر انگشتان خود را به دندان می‌گزند. بگو: «به خشم خود بمیرید». بی‌گمان الله به (</w:t>
      </w:r>
      <w:r w:rsidR="00BB3E1D">
        <w:rPr>
          <w:rFonts w:hint="cs"/>
          <w:rtl/>
          <w:lang w:bidi="fa-IR"/>
        </w:rPr>
        <w:t>راز) درون</w:t>
      </w:r>
      <w:r w:rsidR="00BB3E1D" w:rsidRPr="00BB3E1D">
        <w:rPr>
          <w:rFonts w:hint="cs"/>
          <w:rtl/>
          <w:lang w:bidi="fa-IR"/>
        </w:rPr>
        <w:t xml:space="preserve"> سینه</w:t>
      </w:r>
      <w:r w:rsidR="00BB3E1D" w:rsidRPr="00BB3E1D">
        <w:rPr>
          <w:rFonts w:hint="eastAsia"/>
          <w:rtl/>
          <w:lang w:bidi="fa-IR"/>
        </w:rPr>
        <w:t>‌</w:t>
      </w:r>
      <w:r w:rsidR="00BB3E1D" w:rsidRPr="00BB3E1D">
        <w:rPr>
          <w:rFonts w:hint="cs"/>
          <w:rtl/>
          <w:lang w:bidi="fa-IR"/>
        </w:rPr>
        <w:t>ها آگاه است</w:t>
      </w:r>
      <w:r w:rsidR="008E7935">
        <w:rPr>
          <w:rFonts w:ascii="Traditional Arabic" w:hAnsi="Traditional Arabic" w:cs="Traditional Arabic"/>
          <w:rtl/>
          <w:lang w:bidi="fa-IR"/>
        </w:rPr>
        <w:t>»</w:t>
      </w:r>
      <w:r w:rsidR="008E7935">
        <w:rPr>
          <w:rFonts w:hint="cs"/>
          <w:rtl/>
          <w:lang w:bidi="fa-IR"/>
        </w:rPr>
        <w:t>.</w:t>
      </w:r>
    </w:p>
    <w:p w:rsidR="00E152EF" w:rsidRDefault="00E152EF" w:rsidP="00E7257D">
      <w:pPr>
        <w:jc w:val="both"/>
        <w:rPr>
          <w:rtl/>
          <w:lang w:bidi="fa-IR"/>
        </w:rPr>
      </w:pPr>
      <w:r>
        <w:rPr>
          <w:rFonts w:ascii="Traditional Arabic" w:hAnsi="Traditional Arabic" w:cs="Traditional Arabic"/>
          <w:rtl/>
          <w:lang w:bidi="fa-IR"/>
        </w:rPr>
        <w:t>﴿</w:t>
      </w:r>
      <w:r w:rsidR="00E7257D" w:rsidRPr="00E7257D">
        <w:rPr>
          <w:rFonts w:cs="KFGQPC Uthmanic Script HAFS"/>
          <w:color w:val="000000"/>
          <w:rtl/>
        </w:rPr>
        <w:t>يَٰٓأَيُّهَا ٱلَّذِينَ ءَامَنُوٓاْ إِن تُطِيعُواْ فَرِيق</w:t>
      </w:r>
      <w:r w:rsidR="00E7257D" w:rsidRPr="00E7257D">
        <w:rPr>
          <w:rFonts w:ascii="Jameel Noori Nastaleeq" w:hAnsi="Jameel Noori Nastaleeq" w:cs="KFGQPC Uthmanic Script HAFS" w:hint="cs"/>
          <w:color w:val="000000"/>
          <w:rtl/>
        </w:rPr>
        <w:t>ٗ</w:t>
      </w:r>
      <w:r w:rsidR="00E7257D" w:rsidRPr="00E7257D">
        <w:rPr>
          <w:rFonts w:cs="KFGQPC Uthmanic Script HAFS" w:hint="cs"/>
          <w:color w:val="000000"/>
          <w:rtl/>
        </w:rPr>
        <w:t xml:space="preserve">ا </w:t>
      </w:r>
      <w:r w:rsidR="00E7257D" w:rsidRPr="00E7257D">
        <w:rPr>
          <w:rFonts w:cs="KFGQPC Uthmanic Script HAFS"/>
          <w:color w:val="000000"/>
          <w:rtl/>
        </w:rPr>
        <w:t>مِّنَ ٱلَّذِينَ أُوتُواْ ٱلۡكِتَٰبَ يَرُدُّوكُم بَعۡدَ إِيمَٰنِكُمۡ كَٰفِرِينَ ١٠٠</w:t>
      </w:r>
      <w:r>
        <w:rPr>
          <w:rFonts w:ascii="Traditional Arabic" w:hAnsi="Traditional Arabic" w:cs="Traditional Arabic"/>
          <w:rtl/>
          <w:lang w:bidi="fa-IR"/>
        </w:rPr>
        <w:t>﴾</w:t>
      </w:r>
      <w:r w:rsidRPr="009462E1">
        <w:rPr>
          <w:rStyle w:val="Char1"/>
          <w:rFonts w:hint="cs"/>
          <w:rtl/>
        </w:rPr>
        <w:t xml:space="preserve"> </w:t>
      </w:r>
      <w:r w:rsidRPr="009462E1">
        <w:rPr>
          <w:rStyle w:val="Char2"/>
          <w:rFonts w:hint="cs"/>
          <w:rtl/>
        </w:rPr>
        <w:t>[آل عمران: 100]</w:t>
      </w:r>
      <w:r w:rsidRPr="009462E1">
        <w:rPr>
          <w:rStyle w:val="Char1"/>
          <w:rFonts w:hint="cs"/>
          <w:rtl/>
        </w:rPr>
        <w:t>.</w:t>
      </w:r>
    </w:p>
    <w:p w:rsidR="00B85A27" w:rsidRDefault="00B85A27" w:rsidP="009462E1">
      <w:pPr>
        <w:pStyle w:val="a1"/>
        <w:rPr>
          <w:rtl/>
          <w:lang w:bidi="fa-IR"/>
        </w:rPr>
      </w:pPr>
      <w:r>
        <w:rPr>
          <w:rFonts w:ascii="Traditional Arabic" w:hAnsi="Traditional Arabic" w:cs="Traditional Arabic"/>
          <w:rtl/>
          <w:lang w:bidi="fa-IR"/>
        </w:rPr>
        <w:t>«</w:t>
      </w:r>
      <w:r>
        <w:rPr>
          <w:rFonts w:hint="cs"/>
          <w:rtl/>
          <w:lang w:bidi="fa-IR"/>
        </w:rPr>
        <w:t>ای کسانی که ایمان آورده‌اید! اگر از گروهی از کسانی که کتاب بدیشان داده شده است پیروی کنید، شما را پس از ایمان آوردن‌تان به کفر باز می‌گردانند</w:t>
      </w:r>
      <w:r>
        <w:rPr>
          <w:rFonts w:ascii="Traditional Arabic" w:hAnsi="Traditional Arabic" w:cs="Traditional Arabic"/>
          <w:rtl/>
          <w:lang w:bidi="fa-IR"/>
        </w:rPr>
        <w:t>»</w:t>
      </w:r>
      <w:r>
        <w:rPr>
          <w:rFonts w:hint="cs"/>
          <w:rtl/>
          <w:lang w:bidi="fa-IR"/>
        </w:rPr>
        <w:t>.</w:t>
      </w:r>
    </w:p>
    <w:p w:rsidR="0075121E" w:rsidRDefault="0075121E" w:rsidP="00E7257D">
      <w:pPr>
        <w:jc w:val="both"/>
        <w:rPr>
          <w:rtl/>
          <w:lang w:bidi="fa-IR"/>
        </w:rPr>
      </w:pPr>
      <w:r>
        <w:rPr>
          <w:rFonts w:ascii="Traditional Arabic" w:hAnsi="Traditional Arabic" w:cs="Traditional Arabic"/>
          <w:rtl/>
          <w:lang w:bidi="fa-IR"/>
        </w:rPr>
        <w:t>﴿</w:t>
      </w:r>
      <w:r w:rsidR="00E7257D" w:rsidRPr="00E7257D">
        <w:rPr>
          <w:rFonts w:cs="KFGQPC Uthmanic Script HAFS"/>
          <w:color w:val="000000"/>
          <w:rtl/>
        </w:rPr>
        <w:t>وَلَن تَرۡضَىٰ عَنكَ ٱلۡيَهُودُ وَلَا ٱلنَّصَٰرَىٰ حَتَّىٰ تَتَّبِعَ مِلَّتَهُمۡۗ قُلۡ إِنَّ هُدَى ٱللَّهِ هُوَ ٱلۡهُدَىٰۗ وَلَئِنِ ٱتَّبَعۡتَ أَهۡوَآءَهُم بَعۡدَ ٱلَّذِي جَآءَكَ مِنَ ٱلۡعِلۡمِ مَا لَكَ مِنَ ٱللَّهِ مِن وَلِيّ</w:t>
      </w:r>
      <w:r w:rsidR="00E7257D" w:rsidRPr="00E7257D">
        <w:rPr>
          <w:rFonts w:ascii="Jameel Noori Nastaleeq" w:hAnsi="Jameel Noori Nastaleeq" w:cs="KFGQPC Uthmanic Script HAFS" w:hint="cs"/>
          <w:color w:val="000000"/>
          <w:rtl/>
        </w:rPr>
        <w:t>ٖ</w:t>
      </w:r>
      <w:r w:rsidR="00E7257D" w:rsidRPr="00E7257D">
        <w:rPr>
          <w:rFonts w:cs="KFGQPC Uthmanic Script HAFS"/>
          <w:color w:val="000000"/>
          <w:rtl/>
        </w:rPr>
        <w:t xml:space="preserve"> وَلَا نَصِيرٍ ١٢٠</w:t>
      </w:r>
      <w:r w:rsidRPr="00E7257D">
        <w:rPr>
          <w:rFonts w:ascii="Traditional Arabic" w:hAnsi="Traditional Arabic" w:cs="Traditional Arabic"/>
          <w:rtl/>
          <w:lang w:bidi="fa-IR"/>
        </w:rPr>
        <w:t>﴾</w:t>
      </w:r>
      <w:r w:rsidRPr="009462E1">
        <w:rPr>
          <w:rStyle w:val="Char1"/>
          <w:rFonts w:hint="cs"/>
          <w:rtl/>
        </w:rPr>
        <w:t xml:space="preserve"> </w:t>
      </w:r>
      <w:r w:rsidRPr="009462E1">
        <w:rPr>
          <w:rStyle w:val="Char2"/>
          <w:rFonts w:hint="cs"/>
          <w:rtl/>
        </w:rPr>
        <w:t>[</w:t>
      </w:r>
      <w:r w:rsidR="009E437B" w:rsidRPr="009462E1">
        <w:rPr>
          <w:rStyle w:val="Char2"/>
          <w:rFonts w:hint="cs"/>
          <w:rtl/>
        </w:rPr>
        <w:t>البقرة</w:t>
      </w:r>
      <w:r w:rsidRPr="009462E1">
        <w:rPr>
          <w:rStyle w:val="Char2"/>
          <w:rFonts w:hint="cs"/>
          <w:rtl/>
        </w:rPr>
        <w:t>: 120]</w:t>
      </w:r>
      <w:r w:rsidRPr="009462E1">
        <w:rPr>
          <w:rStyle w:val="Char1"/>
          <w:rFonts w:hint="cs"/>
          <w:rtl/>
        </w:rPr>
        <w:t>.</w:t>
      </w:r>
    </w:p>
    <w:p w:rsidR="0075121E" w:rsidRDefault="0075121E" w:rsidP="009462E1">
      <w:pPr>
        <w:pStyle w:val="a1"/>
        <w:rPr>
          <w:rtl/>
          <w:lang w:bidi="fa-IR"/>
        </w:rPr>
      </w:pPr>
      <w:r>
        <w:rPr>
          <w:rFonts w:ascii="Traditional Arabic" w:hAnsi="Traditional Arabic" w:cs="Traditional Arabic"/>
          <w:rtl/>
          <w:lang w:bidi="fa-IR"/>
        </w:rPr>
        <w:t>«</w:t>
      </w:r>
      <w:r>
        <w:rPr>
          <w:rFonts w:hint="cs"/>
          <w:rtl/>
          <w:lang w:bidi="fa-IR"/>
        </w:rPr>
        <w:t>یهودیان و مسیحیان هرگز از تو خشنود نخواهند شد، مگر این</w:t>
      </w:r>
      <w:r w:rsidR="00BB3E1D">
        <w:rPr>
          <w:rFonts w:cs="Times New Roman" w:hint="cs"/>
          <w:cs/>
          <w:lang w:bidi="fa-IR"/>
        </w:rPr>
        <w:t>‎</w:t>
      </w:r>
      <w:r>
        <w:rPr>
          <w:rFonts w:hint="cs"/>
          <w:rtl/>
          <w:lang w:bidi="fa-IR"/>
        </w:rPr>
        <w:t>که از آیین ایشان پیروی کنی. بگو: تنها هدایت الهی، هدایت است؛ و اگر از خواسته‌ها و آرزوهای ایشان پیروی کنی، بعد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علم و آگاهی یافته‌ای، هیچ سرپرست و یاوری از جانب خدا برای تو نخواهد بود</w:t>
      </w:r>
      <w:r>
        <w:rPr>
          <w:rFonts w:ascii="Traditional Arabic" w:hAnsi="Traditional Arabic" w:cs="Traditional Arabic"/>
          <w:rtl/>
          <w:lang w:bidi="fa-IR"/>
        </w:rPr>
        <w:t>»</w:t>
      </w:r>
      <w:r>
        <w:rPr>
          <w:rFonts w:hint="cs"/>
          <w:rtl/>
          <w:lang w:bidi="fa-IR"/>
        </w:rPr>
        <w:t>.</w:t>
      </w:r>
    </w:p>
    <w:p w:rsidR="0048493A" w:rsidRDefault="0048493A" w:rsidP="009462E1">
      <w:pPr>
        <w:pStyle w:val="a1"/>
        <w:rPr>
          <w:rtl/>
          <w:lang w:bidi="fa-IR"/>
        </w:rPr>
      </w:pPr>
      <w:r>
        <w:rPr>
          <w:rFonts w:hint="cs"/>
          <w:rtl/>
          <w:lang w:bidi="fa-IR"/>
        </w:rPr>
        <w:t xml:space="preserve">اینان، به رغم پوشیدن ردای علم و تظاهر به بی‌طرفی علمی، نباید ما را نسبت به ماهیت خود </w:t>
      </w:r>
      <w:r w:rsidR="00DA55A4">
        <w:rPr>
          <w:rFonts w:hint="cs"/>
          <w:rtl/>
          <w:lang w:bidi="fa-IR"/>
        </w:rPr>
        <w:t xml:space="preserve">بفریبند، زیرا </w:t>
      </w:r>
      <w:r w:rsidR="00BB3E1D">
        <w:rPr>
          <w:rFonts w:hint="cs"/>
          <w:rtl/>
          <w:lang w:bidi="fa-IR"/>
        </w:rPr>
        <w:t>مطالبی که عرضه می‌دارند، همانی</w:t>
      </w:r>
      <w:r w:rsidR="00BB3E1D">
        <w:rPr>
          <w:rFonts w:cs="Times New Roman" w:hint="cs"/>
          <w:cs/>
          <w:lang w:bidi="fa-IR"/>
        </w:rPr>
        <w:t>‎</w:t>
      </w:r>
      <w:r w:rsidR="00DA55A4">
        <w:rPr>
          <w:rFonts w:hint="cs"/>
          <w:rtl/>
          <w:lang w:bidi="fa-IR"/>
        </w:rPr>
        <w:t>ست که گذشتگان‌شان در قرون وسطی از سوی کلیسا مأموریت یافته بودند، علیه اسلام بنویسند و چهر</w:t>
      </w:r>
      <w:r w:rsidR="005A52A4">
        <w:rPr>
          <w:rFonts w:hint="cs"/>
          <w:rtl/>
          <w:lang w:bidi="fa-IR"/>
        </w:rPr>
        <w:t>ه</w:t>
      </w:r>
      <w:r w:rsidR="005A52A4">
        <w:rPr>
          <w:rFonts w:hint="cs"/>
          <w:cs/>
          <w:lang w:bidi="fa-IR"/>
        </w:rPr>
        <w:t>‎</w:t>
      </w:r>
      <w:r w:rsidR="005A52A4">
        <w:rPr>
          <w:rFonts w:hint="cs"/>
          <w:rtl/>
          <w:lang w:bidi="fa-IR"/>
        </w:rPr>
        <w:t>ی</w:t>
      </w:r>
      <w:r w:rsidR="00DA55A4">
        <w:rPr>
          <w:rFonts w:hint="cs"/>
          <w:rtl/>
          <w:lang w:bidi="fa-IR"/>
        </w:rPr>
        <w:t xml:space="preserve"> اسلام را هرچه بیشتر نزد مردم اروپا زشت</w:t>
      </w:r>
      <w:r w:rsidR="00BB3E1D">
        <w:rPr>
          <w:rFonts w:hint="cs"/>
          <w:rtl/>
          <w:lang w:bidi="fa-IR"/>
        </w:rPr>
        <w:t xml:space="preserve"> و منفور سازند. هدف این کار باز</w:t>
      </w:r>
      <w:r w:rsidR="00DA55A4">
        <w:rPr>
          <w:rFonts w:hint="cs"/>
          <w:rtl/>
          <w:lang w:bidi="fa-IR"/>
        </w:rPr>
        <w:t xml:space="preserve">داشتن مردم اروپا بود از </w:t>
      </w:r>
      <w:r w:rsidR="00BB3E1D">
        <w:rPr>
          <w:rFonts w:hint="cs"/>
          <w:rtl/>
          <w:lang w:bidi="fa-IR"/>
        </w:rPr>
        <w:t>آن</w:t>
      </w:r>
      <w:r w:rsidR="00BB3E1D">
        <w:rPr>
          <w:rFonts w:hint="cs"/>
          <w:cs/>
          <w:lang w:bidi="fa-IR"/>
        </w:rPr>
        <w:t>‎</w:t>
      </w:r>
      <w:r w:rsidR="00BB3E1D">
        <w:rPr>
          <w:rFonts w:hint="cs"/>
          <w:rtl/>
          <w:lang w:bidi="fa-IR"/>
        </w:rPr>
        <w:t>چه</w:t>
      </w:r>
      <w:r w:rsidR="00DA55A4">
        <w:rPr>
          <w:rFonts w:hint="cs"/>
          <w:rtl/>
          <w:lang w:bidi="fa-IR"/>
        </w:rPr>
        <w:t xml:space="preserve"> که می‌توان «تهاجم فکری اسلام» نامید که از اندلس، شمال </w:t>
      </w:r>
      <w:r w:rsidR="00DA55A4">
        <w:rPr>
          <w:rFonts w:hint="cs"/>
          <w:rtl/>
          <w:lang w:bidi="fa-IR"/>
        </w:rPr>
        <w:lastRenderedPageBreak/>
        <w:t xml:space="preserve">آفریقا، سیسیل، مشرق عربی و سرزمین‌های دیگر، در داخل اروپا پیش می‌رفت و دانش پژوهان اروپایی، با هدف </w:t>
      </w:r>
      <w:r w:rsidR="00383571">
        <w:rPr>
          <w:rFonts w:hint="cs"/>
          <w:rtl/>
          <w:lang w:bidi="fa-IR"/>
        </w:rPr>
        <w:t xml:space="preserve">کسب علم در مدارس و دانشگاه‌های اسلامی، به این سرزمین‌ها می‌آمدند و با قلبی لبریز </w:t>
      </w:r>
      <w:r w:rsidR="00B86285">
        <w:rPr>
          <w:rFonts w:hint="cs"/>
          <w:rtl/>
          <w:lang w:bidi="fa-IR"/>
        </w:rPr>
        <w:t>از شگفتی و قدرشناسی نسبت به اسلام، باز می‌گشتند. این روند، ناراحتی و برآشفتگی اصحاب کلیسا را در پی داشت و در راستای زشت‌نمایی چهر</w:t>
      </w:r>
      <w:r w:rsidR="005A52A4">
        <w:rPr>
          <w:rFonts w:hint="cs"/>
          <w:rtl/>
          <w:lang w:bidi="fa-IR"/>
        </w:rPr>
        <w:t>ه</w:t>
      </w:r>
      <w:r w:rsidR="005A52A4">
        <w:rPr>
          <w:rFonts w:hint="cs"/>
          <w:cs/>
          <w:lang w:bidi="fa-IR"/>
        </w:rPr>
        <w:t>‎</w:t>
      </w:r>
      <w:r w:rsidR="005A52A4">
        <w:rPr>
          <w:rFonts w:hint="cs"/>
          <w:rtl/>
          <w:lang w:bidi="fa-IR"/>
        </w:rPr>
        <w:t>ی</w:t>
      </w:r>
      <w:r w:rsidR="00B86285">
        <w:rPr>
          <w:rFonts w:hint="cs"/>
          <w:rtl/>
          <w:lang w:bidi="fa-IR"/>
        </w:rPr>
        <w:t xml:space="preserve"> اسلام، به فعالیت‌های همه جانبه‌ای مبادرت ورزیدند تا بتوانند </w:t>
      </w:r>
      <w:r w:rsidR="0094751F">
        <w:rPr>
          <w:rFonts w:hint="cs"/>
          <w:rtl/>
          <w:lang w:bidi="fa-IR"/>
        </w:rPr>
        <w:t>این دین را از اروپا یا بهتر بگوییم اروپاییان را از دین دور سازند.</w:t>
      </w:r>
    </w:p>
    <w:p w:rsidR="00C344D6" w:rsidRDefault="00F145DC" w:rsidP="009462E1">
      <w:pPr>
        <w:pStyle w:val="a1"/>
        <w:rPr>
          <w:rtl/>
          <w:lang w:bidi="fa-IR"/>
        </w:rPr>
      </w:pPr>
      <w:r>
        <w:rPr>
          <w:rFonts w:hint="cs"/>
          <w:rtl/>
          <w:lang w:bidi="fa-IR"/>
        </w:rPr>
        <w:t xml:space="preserve">پس از کسب موفقیت‌های </w:t>
      </w:r>
      <w:r w:rsidR="008B6E5E">
        <w:rPr>
          <w:rFonts w:hint="cs"/>
          <w:rtl/>
          <w:lang w:bidi="fa-IR"/>
        </w:rPr>
        <w:t xml:space="preserve">اولیه این ابزار کهنه در بازداشتن مردم آن </w:t>
      </w:r>
      <w:r w:rsidR="00680423">
        <w:rPr>
          <w:rFonts w:hint="cs"/>
          <w:rtl/>
          <w:lang w:bidi="fa-IR"/>
        </w:rPr>
        <w:t>دیار از اسلام، ممکن است این روش‌ها تغییر کرده باشد، اما امروزه همان شگردها برای بازداشتن مسلمانان از اسلام به کار گرفته می‌شود و چه بسا شرایط اقتضا می‌کرد که ناسزاگویی‌های مرحل</w:t>
      </w:r>
      <w:r w:rsidR="005A52A4">
        <w:rPr>
          <w:rFonts w:hint="cs"/>
          <w:rtl/>
          <w:lang w:bidi="fa-IR"/>
        </w:rPr>
        <w:t>ه</w:t>
      </w:r>
      <w:r w:rsidR="005A52A4">
        <w:rPr>
          <w:rFonts w:hint="cs"/>
          <w:cs/>
          <w:lang w:bidi="fa-IR"/>
        </w:rPr>
        <w:t>‎</w:t>
      </w:r>
      <w:r w:rsidR="005A52A4">
        <w:rPr>
          <w:rFonts w:hint="cs"/>
          <w:rtl/>
          <w:lang w:bidi="fa-IR"/>
        </w:rPr>
        <w:t>ی</w:t>
      </w:r>
      <w:r w:rsidR="00680423">
        <w:rPr>
          <w:rFonts w:hint="cs"/>
          <w:rtl/>
          <w:lang w:bidi="fa-IR"/>
        </w:rPr>
        <w:t xml:space="preserve"> اول با تخفیف یا پنهان‌سازی، همراه با تظاهر به بی‌طرفی و روش‌مندی علمی صورت گیرد، بلکه مقتضای خباثت بیشتر آن بود که گاهی به نوعی به ستایش و تمجید ضمنی از اسلام و مسلمین می‌پرداختند تا بتوانند خواننده مسلمان را بفریبند و اعتمادش را نسبت به گفته‌های این دانشمندان بی‌طرف و روش‌مند جلب کنند تا نه تنها سم ریخته‌شده در عسل را تناول، بلکه با اشتیاق وافر شیرینی آن را بیشتر احساس و از بهره‌گرفتن از آن احساس لذت نمایند</w:t>
      </w:r>
      <w:r w:rsidR="0080271A">
        <w:rPr>
          <w:rFonts w:hint="cs"/>
          <w:rtl/>
          <w:lang w:bidi="fa-IR"/>
        </w:rPr>
        <w:t>.</w:t>
      </w:r>
    </w:p>
    <w:p w:rsidR="00F423ED" w:rsidRPr="00CB0B57" w:rsidRDefault="00F423ED" w:rsidP="009462E1">
      <w:pPr>
        <w:pStyle w:val="a1"/>
        <w:rPr>
          <w:rtl/>
          <w:lang w:bidi="fa-IR"/>
        </w:rPr>
      </w:pPr>
      <w:r w:rsidRPr="00CB0B57">
        <w:rPr>
          <w:rFonts w:hint="cs"/>
          <w:rtl/>
          <w:lang w:bidi="fa-IR"/>
        </w:rPr>
        <w:t>خداوند ما را از این فریب‌کاری تاریخی، آگاه ساخته است:</w:t>
      </w:r>
    </w:p>
    <w:p w:rsidR="00F645E8" w:rsidRDefault="00FB52F8" w:rsidP="00CB0B57">
      <w:pPr>
        <w:jc w:val="both"/>
        <w:rPr>
          <w:rFonts w:ascii="Traditional Arabic" w:hAnsi="Traditional Arabic" w:cs="Traditional Arabic"/>
          <w:lang w:bidi="fa-IR"/>
        </w:rPr>
      </w:pPr>
      <w:r w:rsidRPr="00CB0B57">
        <w:rPr>
          <w:rFonts w:ascii="Traditional Arabic" w:hAnsi="Traditional Arabic" w:cs="Traditional Arabic"/>
          <w:rtl/>
          <w:lang w:bidi="fa-IR"/>
        </w:rPr>
        <w:t>﴿</w:t>
      </w:r>
      <w:r w:rsidR="00CB0B57" w:rsidRPr="00CB0B57">
        <w:rPr>
          <w:rFonts w:cs="KFGQPC Uthmanic Script HAFS"/>
          <w:color w:val="000000"/>
          <w:rtl/>
        </w:rPr>
        <w:t>وَقَالَت طَّآئِفَة</w:t>
      </w:r>
      <w:r w:rsidR="00CB0B57" w:rsidRPr="00CB0B57">
        <w:rPr>
          <w:rFonts w:cs="KFGQPC Uthmanic Script HAFS" w:hint="cs"/>
          <w:color w:val="000000"/>
          <w:rtl/>
        </w:rPr>
        <w:t>ٞ مِّنۡ أَهۡلِ ٱلۡكِت</w:t>
      </w:r>
      <w:r w:rsidR="00CB0B57" w:rsidRPr="00CB0B57">
        <w:rPr>
          <w:rFonts w:cs="KFGQPC Uthmanic Script HAFS"/>
          <w:color w:val="000000"/>
          <w:rtl/>
        </w:rPr>
        <w:t>َٰبِ ءَامِنُواْ بِٱلَّذِيٓ أُنزِلَ عَلَى ٱلَّذِينَ ءَامَنُواْ وَجۡهَ ٱلنَّهَارِ وَٱكۡفُرُوٓاْ ءَاخِر</w:t>
      </w:r>
      <w:r w:rsidR="009462E1">
        <w:rPr>
          <w:rFonts w:cs="KFGQPC Uthmanic Script HAFS"/>
          <w:color w:val="000000"/>
          <w:rtl/>
        </w:rPr>
        <w:t>َهُۥ لَعَلَّهُمۡ يَرۡجِعُونَ ٧٢</w:t>
      </w:r>
      <w:r w:rsidR="009462E1">
        <w:rPr>
          <w:rFonts w:cs="KFGQPC Uthmanic Script HAFS" w:hint="cs"/>
          <w:color w:val="000000"/>
          <w:rtl/>
        </w:rPr>
        <w:t xml:space="preserve"> </w:t>
      </w:r>
      <w:r w:rsidR="00CB0B57" w:rsidRPr="00CB0B57">
        <w:rPr>
          <w:rFonts w:cs="KFGQPC Uthmanic Script HAFS"/>
          <w:color w:val="000000"/>
          <w:rtl/>
        </w:rPr>
        <w:t>وَلَا تُؤۡمِنُوٓاْ إِلَّا لِمَن تَبِعَ دِينَكُمۡ</w:t>
      </w:r>
      <w:r w:rsidR="002E25F8" w:rsidRPr="00CB0B57">
        <w:rPr>
          <w:rFonts w:ascii="Traditional Arabic" w:hAnsi="Traditional Arabic" w:cs="Traditional Arabic" w:hint="cs"/>
          <w:rtl/>
          <w:lang w:bidi="fa-IR"/>
        </w:rPr>
        <w:t>...</w:t>
      </w:r>
      <w:r w:rsidRPr="00CB0B57">
        <w:rPr>
          <w:rFonts w:ascii="Traditional Arabic" w:hAnsi="Traditional Arabic" w:cs="Traditional Arabic"/>
          <w:rtl/>
          <w:lang w:bidi="fa-IR"/>
        </w:rPr>
        <w:t>﴾</w:t>
      </w:r>
    </w:p>
    <w:p w:rsidR="00FB52F8" w:rsidRPr="00CB0B57" w:rsidRDefault="009462E1" w:rsidP="00F645E8">
      <w:pPr>
        <w:jc w:val="right"/>
        <w:rPr>
          <w:rtl/>
          <w:lang w:bidi="fa-IR"/>
        </w:rPr>
      </w:pPr>
      <w:r w:rsidRPr="009462E1">
        <w:rPr>
          <w:rStyle w:val="Char1"/>
          <w:rFonts w:hint="cs"/>
          <w:rtl/>
        </w:rPr>
        <w:t xml:space="preserve"> </w:t>
      </w:r>
      <w:r w:rsidR="00FB52F8" w:rsidRPr="009462E1">
        <w:rPr>
          <w:rStyle w:val="Char2"/>
          <w:rFonts w:hint="cs"/>
          <w:rtl/>
        </w:rPr>
        <w:t>[</w:t>
      </w:r>
      <w:r w:rsidR="002E25F8" w:rsidRPr="009462E1">
        <w:rPr>
          <w:rStyle w:val="Char2"/>
          <w:rFonts w:hint="cs"/>
          <w:rtl/>
        </w:rPr>
        <w:t>آل</w:t>
      </w:r>
      <w:r w:rsidR="00CB0B57" w:rsidRPr="009462E1">
        <w:rPr>
          <w:rStyle w:val="Char2"/>
          <w:rFonts w:hint="cs"/>
          <w:cs/>
        </w:rPr>
        <w:t>‎</w:t>
      </w:r>
      <w:r w:rsidR="002E25F8" w:rsidRPr="009462E1">
        <w:rPr>
          <w:rStyle w:val="Char2"/>
          <w:rFonts w:hint="cs"/>
          <w:rtl/>
        </w:rPr>
        <w:t>عمران:</w:t>
      </w:r>
      <w:r w:rsidR="00CB0B57" w:rsidRPr="009462E1">
        <w:rPr>
          <w:rStyle w:val="Char2"/>
          <w:rFonts w:hint="cs"/>
          <w:cs/>
        </w:rPr>
        <w:t>‎</w:t>
      </w:r>
      <w:r w:rsidR="002E25F8" w:rsidRPr="009462E1">
        <w:rPr>
          <w:rStyle w:val="Char2"/>
          <w:rFonts w:hint="cs"/>
          <w:rtl/>
        </w:rPr>
        <w:t>72-</w:t>
      </w:r>
      <w:r w:rsidR="00CB0B57" w:rsidRPr="009462E1">
        <w:rPr>
          <w:rStyle w:val="Char2"/>
          <w:rFonts w:hint="cs"/>
          <w:rtl/>
        </w:rPr>
        <w:t>73</w:t>
      </w:r>
      <w:r w:rsidR="00FB52F8" w:rsidRPr="009462E1">
        <w:rPr>
          <w:rStyle w:val="Char2"/>
          <w:rFonts w:hint="cs"/>
          <w:rtl/>
        </w:rPr>
        <w:t>]</w:t>
      </w:r>
      <w:r w:rsidR="00FB52F8" w:rsidRPr="009462E1">
        <w:rPr>
          <w:rStyle w:val="Char1"/>
          <w:rFonts w:hint="cs"/>
          <w:rtl/>
        </w:rPr>
        <w:t>.</w:t>
      </w:r>
    </w:p>
    <w:p w:rsidR="00FB52F8" w:rsidRDefault="00FB52F8" w:rsidP="009462E1">
      <w:pPr>
        <w:pStyle w:val="a1"/>
        <w:rPr>
          <w:rtl/>
          <w:lang w:bidi="fa-IR"/>
        </w:rPr>
      </w:pPr>
      <w:r>
        <w:rPr>
          <w:rFonts w:ascii="Traditional Arabic" w:hAnsi="Traditional Arabic" w:cs="Traditional Arabic"/>
          <w:rtl/>
          <w:lang w:bidi="fa-IR"/>
        </w:rPr>
        <w:t>«</w:t>
      </w:r>
      <w:r>
        <w:rPr>
          <w:rFonts w:hint="cs"/>
          <w:rtl/>
          <w:lang w:bidi="fa-IR"/>
        </w:rPr>
        <w:t>جمعی از اهل کتاب گفتند: در آغاز روز بد</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بر مسلمانان نازل شده است، ایمان بیاورید و در پایان روز بدان کافر شوید تا شاید برگردند. و باور مکنید مگر به کسی که از آیین شما پیروی کرده باشد</w:t>
      </w:r>
      <w:r>
        <w:rPr>
          <w:rFonts w:ascii="Traditional Arabic" w:hAnsi="Traditional Arabic" w:cs="Traditional Arabic"/>
          <w:rtl/>
          <w:lang w:bidi="fa-IR"/>
        </w:rPr>
        <w:t>»</w:t>
      </w:r>
      <w:r>
        <w:rPr>
          <w:rFonts w:hint="cs"/>
          <w:rtl/>
          <w:lang w:bidi="fa-IR"/>
        </w:rPr>
        <w:t>.</w:t>
      </w:r>
    </w:p>
    <w:p w:rsidR="00F645E8" w:rsidRDefault="0094199B" w:rsidP="00F645E8">
      <w:pPr>
        <w:pStyle w:val="a1"/>
        <w:rPr>
          <w:rtl/>
        </w:rPr>
      </w:pPr>
      <w:r>
        <w:rPr>
          <w:rFonts w:hint="cs"/>
          <w:rtl/>
          <w:lang w:bidi="fa-IR"/>
        </w:rPr>
        <w:t>هدف هم</w:t>
      </w:r>
      <w:r w:rsidR="00BB3E1D">
        <w:rPr>
          <w:rFonts w:cs="Times New Roman" w:hint="cs"/>
          <w:cs/>
          <w:lang w:bidi="fa-IR"/>
        </w:rPr>
        <w:t>‎</w:t>
      </w:r>
      <w:r>
        <w:rPr>
          <w:rFonts w:hint="cs"/>
          <w:rtl/>
          <w:lang w:bidi="fa-IR"/>
        </w:rPr>
        <w:t xml:space="preserve">چنان روشن است! کشتن روح افتخار و احترام نسبت به اسلام و تاریخ اسلام در ضمیر خواننده مسلمان و تبدیل آن به نوعی کینه و نفرت که سرانجام موجب شود دست از تاریخ و قهرمانانش بردارد </w:t>
      </w:r>
      <w:r w:rsidR="00C860F9">
        <w:rPr>
          <w:rFonts w:hint="cs"/>
          <w:rtl/>
          <w:lang w:bidi="fa-IR"/>
        </w:rPr>
        <w:t>و وی را از کوشش در راه بازسا</w:t>
      </w:r>
      <w:r w:rsidR="00670DE2">
        <w:rPr>
          <w:rFonts w:hint="cs"/>
          <w:rtl/>
          <w:lang w:bidi="fa-IR"/>
        </w:rPr>
        <w:t>ز</w:t>
      </w:r>
      <w:r w:rsidR="00C860F9">
        <w:rPr>
          <w:rFonts w:hint="cs"/>
          <w:rtl/>
          <w:lang w:bidi="fa-IR"/>
        </w:rPr>
        <w:t>ی و احیای دوبار</w:t>
      </w:r>
      <w:r w:rsidR="005A52A4">
        <w:rPr>
          <w:rFonts w:hint="cs"/>
          <w:rtl/>
          <w:lang w:bidi="fa-IR"/>
        </w:rPr>
        <w:t>ه</w:t>
      </w:r>
      <w:r w:rsidR="005A52A4">
        <w:rPr>
          <w:rFonts w:hint="cs"/>
          <w:cs/>
          <w:lang w:bidi="fa-IR"/>
        </w:rPr>
        <w:t>‎</w:t>
      </w:r>
      <w:r w:rsidR="005A52A4">
        <w:rPr>
          <w:rFonts w:hint="cs"/>
          <w:rtl/>
          <w:lang w:bidi="fa-IR"/>
        </w:rPr>
        <w:t>ی</w:t>
      </w:r>
      <w:r w:rsidR="00C860F9">
        <w:rPr>
          <w:rFonts w:hint="cs"/>
          <w:rtl/>
          <w:lang w:bidi="fa-IR"/>
        </w:rPr>
        <w:t xml:space="preserve"> آن منصرف گرداند.</w:t>
      </w:r>
    </w:p>
    <w:p w:rsidR="00711E97" w:rsidRDefault="00711E97" w:rsidP="004F662F">
      <w:pPr>
        <w:pStyle w:val="a1"/>
        <w:rPr>
          <w:rtl/>
          <w:lang w:bidi="fa-IR"/>
        </w:rPr>
      </w:pPr>
      <w:r>
        <w:rPr>
          <w:rFonts w:hint="cs"/>
          <w:rtl/>
          <w:lang w:bidi="fa-IR"/>
        </w:rPr>
        <w:lastRenderedPageBreak/>
        <w:t>آنان در این راستا از نسبت‌دادن دروغ‌های (علمی) نسبت به رس</w:t>
      </w:r>
      <w:r w:rsidR="00670DE2">
        <w:rPr>
          <w:rFonts w:hint="cs"/>
          <w:rtl/>
          <w:lang w:bidi="fa-IR"/>
        </w:rPr>
        <w:t>ول الله</w:t>
      </w:r>
      <w:r>
        <w:rPr>
          <w:rFonts w:cs="CTraditional Arabic" w:hint="cs"/>
          <w:rtl/>
          <w:lang w:bidi="fa-IR"/>
        </w:rPr>
        <w:t>ص</w:t>
      </w:r>
      <w:r>
        <w:rPr>
          <w:rFonts w:hint="cs"/>
          <w:rtl/>
          <w:lang w:bidi="fa-IR"/>
        </w:rPr>
        <w:t xml:space="preserve"> و یارانش ابا ندارند، </w:t>
      </w:r>
      <w:r w:rsidR="00670DE2">
        <w:rPr>
          <w:rFonts w:hint="cs"/>
          <w:rtl/>
          <w:lang w:bidi="fa-IR"/>
        </w:rPr>
        <w:t>چنان</w:t>
      </w:r>
      <w:r w:rsidR="00670DE2">
        <w:rPr>
          <w:rFonts w:hint="cs"/>
          <w:cs/>
          <w:lang w:bidi="fa-IR"/>
        </w:rPr>
        <w:t>‎</w:t>
      </w:r>
      <w:r w:rsidR="00670DE2">
        <w:rPr>
          <w:rFonts w:hint="cs"/>
          <w:rtl/>
          <w:lang w:bidi="fa-IR"/>
        </w:rPr>
        <w:t>که</w:t>
      </w:r>
      <w:r w:rsidR="004F662F">
        <w:rPr>
          <w:rFonts w:hint="cs"/>
          <w:rtl/>
          <w:lang w:bidi="fa-IR"/>
        </w:rPr>
        <w:t xml:space="preserve"> </w:t>
      </w:r>
      <w:r w:rsidR="006B25D5">
        <w:rPr>
          <w:rFonts w:hint="cs"/>
          <w:rtl/>
          <w:lang w:bidi="fa-IR"/>
        </w:rPr>
        <w:t xml:space="preserve">مثلاً </w:t>
      </w:r>
      <w:r w:rsidR="006B25D5" w:rsidRPr="00F645E8">
        <w:rPr>
          <w:rStyle w:val="Char5"/>
          <w:rFonts w:hint="cs"/>
          <w:rtl/>
        </w:rPr>
        <w:t>«پل هاوزن»</w:t>
      </w:r>
      <w:r w:rsidR="006B25D5">
        <w:rPr>
          <w:rFonts w:hint="cs"/>
          <w:rtl/>
          <w:lang w:bidi="fa-IR"/>
        </w:rPr>
        <w:t xml:space="preserve"> در کتاب </w:t>
      </w:r>
      <w:r w:rsidR="006B25D5" w:rsidRPr="004F662F">
        <w:rPr>
          <w:rStyle w:val="Char0"/>
          <w:rtl/>
        </w:rPr>
        <w:t>«الدول</w:t>
      </w:r>
      <w:r w:rsidR="004C0D71" w:rsidRPr="004F662F">
        <w:rPr>
          <w:rStyle w:val="Char0"/>
          <w:rFonts w:hint="cs"/>
          <w:rtl/>
        </w:rPr>
        <w:t>ة</w:t>
      </w:r>
      <w:r w:rsidR="006B25D5" w:rsidRPr="004F662F">
        <w:rPr>
          <w:rStyle w:val="Char0"/>
          <w:rtl/>
        </w:rPr>
        <w:t xml:space="preserve"> العربی</w:t>
      </w:r>
      <w:r w:rsidR="004C0D71" w:rsidRPr="004F662F">
        <w:rPr>
          <w:rStyle w:val="Char0"/>
          <w:rFonts w:hint="cs"/>
          <w:rtl/>
        </w:rPr>
        <w:t>ة</w:t>
      </w:r>
      <w:r w:rsidR="006B25D5" w:rsidRPr="004F662F">
        <w:rPr>
          <w:rStyle w:val="Char0"/>
          <w:rtl/>
        </w:rPr>
        <w:t>»</w:t>
      </w:r>
      <w:r w:rsidR="006B25D5">
        <w:rPr>
          <w:rFonts w:hint="cs"/>
          <w:rtl/>
          <w:lang w:bidi="fa-IR"/>
        </w:rPr>
        <w:t xml:space="preserve"> می‌گوید:</w:t>
      </w:r>
    </w:p>
    <w:p w:rsidR="006B25D5" w:rsidRDefault="00670DE2" w:rsidP="004F662F">
      <w:pPr>
        <w:pStyle w:val="a1"/>
        <w:rPr>
          <w:rtl/>
          <w:lang w:bidi="fa-IR"/>
        </w:rPr>
      </w:pPr>
      <w:r>
        <w:rPr>
          <w:rFonts w:hint="cs"/>
          <w:rtl/>
          <w:lang w:bidi="fa-IR"/>
        </w:rPr>
        <w:t>«محمد</w:t>
      </w:r>
      <w:r w:rsidR="004C0D71">
        <w:rPr>
          <w:rFonts w:hint="cs"/>
          <w:rtl/>
          <w:lang w:bidi="fa-IR"/>
        </w:rPr>
        <w:t>(</w:t>
      </w:r>
      <w:r w:rsidR="006B25D5">
        <w:rPr>
          <w:rFonts w:cs="CTraditional Arabic" w:hint="cs"/>
          <w:rtl/>
          <w:lang w:bidi="fa-IR"/>
        </w:rPr>
        <w:t>ص</w:t>
      </w:r>
      <w:r w:rsidR="004C0D71">
        <w:rPr>
          <w:rFonts w:hint="cs"/>
          <w:rtl/>
          <w:lang w:bidi="fa-IR"/>
        </w:rPr>
        <w:t>)</w:t>
      </w:r>
      <w:r w:rsidR="006B25D5">
        <w:rPr>
          <w:rFonts w:hint="cs"/>
          <w:rtl/>
          <w:lang w:bidi="fa-IR"/>
        </w:rPr>
        <w:t xml:space="preserve"> در آغاز امر و در حالت ضعف، در مدینه با یهود پیمان بست و زمانی که قدرت کافی به دست آورد، پیمانش را زیر پا نهاد و با آنان به جنگ پرداخت و از مدینه اخراج‌شان کرد».</w:t>
      </w:r>
    </w:p>
    <w:p w:rsidR="007F71D0" w:rsidRDefault="00285AD7" w:rsidP="004F662F">
      <w:pPr>
        <w:pStyle w:val="a1"/>
        <w:rPr>
          <w:rtl/>
          <w:lang w:bidi="fa-IR"/>
        </w:rPr>
      </w:pPr>
      <w:r>
        <w:rPr>
          <w:rFonts w:hint="cs"/>
          <w:rtl/>
          <w:lang w:bidi="fa-IR"/>
        </w:rPr>
        <w:t>همین</w:t>
      </w:r>
      <w:r w:rsidR="00670DE2">
        <w:rPr>
          <w:rFonts w:cs="Times New Roman" w:hint="cs"/>
          <w:cs/>
          <w:lang w:bidi="fa-IR"/>
        </w:rPr>
        <w:t>‎</w:t>
      </w:r>
      <w:r>
        <w:rPr>
          <w:rFonts w:hint="cs"/>
          <w:rtl/>
          <w:lang w:bidi="fa-IR"/>
        </w:rPr>
        <w:t>طور در رابطه با ابوبکر و عمر می‌نویسد: «آنان خلافت مسلمانان</w:t>
      </w:r>
      <w:r w:rsidR="004C0D71">
        <w:rPr>
          <w:rFonts w:hint="cs"/>
          <w:rtl/>
          <w:lang w:bidi="fa-IR"/>
        </w:rPr>
        <w:t xml:space="preserve"> را</w:t>
      </w:r>
      <w:r>
        <w:rPr>
          <w:rFonts w:hint="cs"/>
          <w:rtl/>
          <w:lang w:bidi="fa-IR"/>
        </w:rPr>
        <w:t xml:space="preserve"> غصب کردند» و به همین ترتیب صدها تن دیگر، از این دروغ‌ها گفته‌اند</w:t>
      </w:r>
      <w:r w:rsidRPr="00285AD7">
        <w:rPr>
          <w:rFonts w:hint="cs"/>
          <w:vertAlign w:val="superscript"/>
          <w:rtl/>
          <w:lang w:bidi="fa-IR"/>
        </w:rPr>
        <w:t>(</w:t>
      </w:r>
      <w:r>
        <w:rPr>
          <w:rStyle w:val="FootnoteReference"/>
          <w:rtl/>
          <w:lang w:bidi="fa-IR"/>
        </w:rPr>
        <w:footnoteReference w:id="12"/>
      </w:r>
      <w:r w:rsidRPr="00285AD7">
        <w:rPr>
          <w:rFonts w:hint="cs"/>
          <w:vertAlign w:val="superscript"/>
          <w:rtl/>
          <w:lang w:bidi="fa-IR"/>
        </w:rPr>
        <w:t>)</w:t>
      </w:r>
      <w:r>
        <w:rPr>
          <w:rFonts w:hint="cs"/>
          <w:rtl/>
          <w:lang w:bidi="fa-IR"/>
        </w:rPr>
        <w:t>.</w:t>
      </w:r>
    </w:p>
    <w:p w:rsidR="00D50F76" w:rsidRDefault="00D50F76" w:rsidP="004F662F">
      <w:pPr>
        <w:pStyle w:val="a1"/>
        <w:rPr>
          <w:rtl/>
          <w:lang w:bidi="fa-IR"/>
        </w:rPr>
      </w:pPr>
      <w:r>
        <w:rPr>
          <w:rFonts w:hint="cs"/>
          <w:rtl/>
          <w:lang w:bidi="fa-IR"/>
        </w:rPr>
        <w:t>یکی از موارد وا</w:t>
      </w:r>
      <w:r w:rsidR="00781A47">
        <w:rPr>
          <w:rFonts w:hint="cs"/>
          <w:rtl/>
          <w:lang w:bidi="fa-IR"/>
        </w:rPr>
        <w:t>رونه</w:t>
      </w:r>
      <w:r w:rsidR="00670DE2">
        <w:rPr>
          <w:rFonts w:cs="Times New Roman" w:hint="cs"/>
          <w:cs/>
          <w:lang w:bidi="fa-IR"/>
        </w:rPr>
        <w:t>‎</w:t>
      </w:r>
      <w:r w:rsidR="00781A47">
        <w:rPr>
          <w:rFonts w:hint="cs"/>
          <w:rtl/>
          <w:lang w:bidi="fa-IR"/>
        </w:rPr>
        <w:t>سازی‌های علمی که اکثراً بدان متوسل می‌شوند، دست</w:t>
      </w:r>
      <w:r w:rsidR="00670DE2">
        <w:rPr>
          <w:rFonts w:cs="Times New Roman" w:hint="cs"/>
          <w:cs/>
          <w:lang w:bidi="fa-IR"/>
        </w:rPr>
        <w:t>‎</w:t>
      </w:r>
      <w:r w:rsidR="00781A47">
        <w:rPr>
          <w:rFonts w:hint="cs"/>
          <w:rtl/>
          <w:lang w:bidi="fa-IR"/>
        </w:rPr>
        <w:t>کاری عمدی در تأویل نصوص، یا افزایش و کاهش کلماتی</w:t>
      </w:r>
      <w:r w:rsidR="00670DE2">
        <w:rPr>
          <w:rFonts w:cs="Times New Roman" w:hint="cs"/>
          <w:cs/>
          <w:lang w:bidi="fa-IR"/>
        </w:rPr>
        <w:t>‎</w:t>
      </w:r>
      <w:r w:rsidR="00781A47">
        <w:rPr>
          <w:rFonts w:hint="cs"/>
          <w:rtl/>
          <w:lang w:bidi="fa-IR"/>
        </w:rPr>
        <w:t xml:space="preserve">ست که از راه آن‌ها بتوانند معانی و مفاهیمی را که در متون </w:t>
      </w:r>
      <w:r w:rsidR="00094D7A">
        <w:rPr>
          <w:rFonts w:hint="cs"/>
          <w:rtl/>
          <w:lang w:bidi="fa-IR"/>
        </w:rPr>
        <w:t xml:space="preserve">اصلی نیامده و ارتباطی به آن ندارد، </w:t>
      </w:r>
      <w:r w:rsidR="00C11343">
        <w:rPr>
          <w:rFonts w:hint="cs"/>
          <w:rtl/>
          <w:lang w:bidi="fa-IR"/>
        </w:rPr>
        <w:t xml:space="preserve">استخراج کنند. </w:t>
      </w:r>
      <w:r w:rsidR="005A52A4">
        <w:rPr>
          <w:rFonts w:hint="cs"/>
          <w:rtl/>
          <w:lang w:bidi="fa-IR"/>
        </w:rPr>
        <w:t>هم</w:t>
      </w:r>
      <w:r w:rsidR="005A52A4">
        <w:rPr>
          <w:rFonts w:hint="cs"/>
          <w:cs/>
          <w:lang w:bidi="fa-IR"/>
        </w:rPr>
        <w:t>‎</w:t>
      </w:r>
      <w:r w:rsidR="005A52A4">
        <w:rPr>
          <w:rFonts w:hint="cs"/>
          <w:rtl/>
          <w:lang w:bidi="fa-IR"/>
        </w:rPr>
        <w:t>چنین</w:t>
      </w:r>
      <w:r w:rsidR="00C11343">
        <w:rPr>
          <w:rFonts w:hint="cs"/>
          <w:rtl/>
          <w:lang w:bidi="fa-IR"/>
        </w:rPr>
        <w:t xml:space="preserve"> از روایات ضعیف موجود در منابع اسلامی، بدون نقد و بررسی به عنوان اصل، بهره‌برداری و روایات دیگر و حتی احادیث متواتر را رها کرده و به گمان خود این عمل را امانت‌داری علمی و نقل از منابع معتبر به شمار می‌آورند</w:t>
      </w:r>
      <w:r w:rsidR="00C11343" w:rsidRPr="00C11343">
        <w:rPr>
          <w:rFonts w:hint="cs"/>
          <w:vertAlign w:val="superscript"/>
          <w:rtl/>
          <w:lang w:bidi="fa-IR"/>
        </w:rPr>
        <w:t>(</w:t>
      </w:r>
      <w:r w:rsidR="00C11343">
        <w:rPr>
          <w:rStyle w:val="FootnoteReference"/>
          <w:rtl/>
          <w:lang w:bidi="fa-IR"/>
        </w:rPr>
        <w:footnoteReference w:id="13"/>
      </w:r>
      <w:r w:rsidR="00C11343" w:rsidRPr="00C11343">
        <w:rPr>
          <w:rFonts w:hint="cs"/>
          <w:vertAlign w:val="superscript"/>
          <w:rtl/>
          <w:lang w:bidi="fa-IR"/>
        </w:rPr>
        <w:t>)</w:t>
      </w:r>
      <w:r w:rsidR="00C11343">
        <w:rPr>
          <w:rFonts w:hint="cs"/>
          <w:rtl/>
          <w:lang w:bidi="fa-IR"/>
        </w:rPr>
        <w:t>.</w:t>
      </w:r>
    </w:p>
    <w:p w:rsidR="00F70B2C" w:rsidRDefault="00F70B2C" w:rsidP="004F662F">
      <w:pPr>
        <w:pStyle w:val="a1"/>
        <w:rPr>
          <w:rtl/>
          <w:lang w:bidi="fa-IR"/>
        </w:rPr>
      </w:pPr>
      <w:r>
        <w:rPr>
          <w:rFonts w:hint="cs"/>
          <w:rtl/>
          <w:lang w:bidi="fa-IR"/>
        </w:rPr>
        <w:t xml:space="preserve">مورخان مسلمان هنگام نقل مطلب خاورشناسان، از ذکر این گونه دروغ‌های شرم‌آور خودداری می‌کنند. اما با این وصف از تأثیرات سوء آنان مصون نمی‌مانند و شبهات و وارونه‌سازی‌های آنان را بدون نقد و کم و کاست می‌پذیرند و به این توهم </w:t>
      </w:r>
      <w:r>
        <w:rPr>
          <w:rFonts w:hint="cs"/>
          <w:rtl/>
          <w:lang w:bidi="fa-IR"/>
        </w:rPr>
        <w:lastRenderedPageBreak/>
        <w:t xml:space="preserve">دچار می‌شوند که «روش علمی» بدون تشکیک در رویدادها و امور مهم و حساس </w:t>
      </w:r>
      <w:r w:rsidR="00670DE2">
        <w:rPr>
          <w:rFonts w:hint="cs"/>
          <w:rtl/>
          <w:lang w:bidi="fa-IR"/>
        </w:rPr>
        <w:t>و ابراز عیوب، تحقق نخواهد یافت!</w:t>
      </w:r>
    </w:p>
    <w:p w:rsidR="000548F2" w:rsidRDefault="000548F2" w:rsidP="004F662F">
      <w:pPr>
        <w:pStyle w:val="a1"/>
        <w:rPr>
          <w:rtl/>
          <w:lang w:bidi="fa-IR"/>
        </w:rPr>
      </w:pPr>
      <w:r>
        <w:rPr>
          <w:rFonts w:hint="cs"/>
          <w:rtl/>
          <w:lang w:bidi="fa-IR"/>
        </w:rPr>
        <w:t>پس این عیب مهم نوشته‌های خ</w:t>
      </w:r>
      <w:r w:rsidR="00670DE2">
        <w:rPr>
          <w:rFonts w:hint="cs"/>
          <w:rtl/>
          <w:lang w:bidi="fa-IR"/>
        </w:rPr>
        <w:t>ا</w:t>
      </w:r>
      <w:r>
        <w:rPr>
          <w:rFonts w:hint="cs"/>
          <w:rtl/>
          <w:lang w:bidi="fa-IR"/>
        </w:rPr>
        <w:t>ورشناسان و شاگردان‌شان به تنهایی، به سلب</w:t>
      </w:r>
      <w:r w:rsidR="00670DE2">
        <w:rPr>
          <w:rFonts w:cs="Times New Roman" w:hint="cs"/>
          <w:cs/>
          <w:lang w:bidi="fa-IR"/>
        </w:rPr>
        <w:t>‎</w:t>
      </w:r>
      <w:r>
        <w:rPr>
          <w:rFonts w:hint="cs"/>
          <w:rtl/>
          <w:lang w:bidi="fa-IR"/>
        </w:rPr>
        <w:t>صلاحیت از نوشته‌ها و منابع آنان می‌انجامد و تجدید نظر در مورد وقایع و تفسیرها و اظهار نظرهای مندرج در کتاب‌ها</w:t>
      </w:r>
      <w:r w:rsidR="00670DE2">
        <w:rPr>
          <w:rFonts w:hint="cs"/>
          <w:rtl/>
          <w:lang w:bidi="fa-IR"/>
        </w:rPr>
        <w:t>ی</w:t>
      </w:r>
      <w:r>
        <w:rPr>
          <w:rFonts w:hint="cs"/>
          <w:rtl/>
          <w:lang w:bidi="fa-IR"/>
        </w:rPr>
        <w:t xml:space="preserve">شان را بی‌نهایت ضروری می‌سازد. به هر حال این تنها عیب و نقص موجود در کتب جدید به ویژه </w:t>
      </w:r>
      <w:r w:rsidR="00BB3E1D">
        <w:rPr>
          <w:rFonts w:hint="cs"/>
          <w:rtl/>
          <w:lang w:bidi="fa-IR"/>
        </w:rPr>
        <w:t>آن</w:t>
      </w:r>
      <w:r w:rsidR="00BB3E1D">
        <w:rPr>
          <w:rFonts w:hint="cs"/>
          <w:cs/>
          <w:lang w:bidi="fa-IR"/>
        </w:rPr>
        <w:t>‎</w:t>
      </w:r>
      <w:r w:rsidR="00BB3E1D">
        <w:rPr>
          <w:rFonts w:hint="cs"/>
          <w:rtl/>
          <w:lang w:bidi="fa-IR"/>
        </w:rPr>
        <w:t>چه</w:t>
      </w:r>
      <w:r w:rsidR="00BA0C28">
        <w:rPr>
          <w:rFonts w:hint="cs"/>
          <w:rtl/>
          <w:lang w:bidi="fa-IR"/>
        </w:rPr>
        <w:t>درباره</w:t>
      </w:r>
      <w:r>
        <w:rPr>
          <w:rFonts w:hint="cs"/>
          <w:rtl/>
          <w:lang w:bidi="fa-IR"/>
        </w:rPr>
        <w:t xml:space="preserve"> روش‌ها و شیوه‌های تدریس در دوره‌های ابتدایی، راهنمایی، متوسطه و آموزش عالی یا حتی در رشت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تخصصی تاریخ اسلام مقرر شده است، به شمار نمی‌آید!</w:t>
      </w:r>
    </w:p>
    <w:p w:rsidR="00D45E8A" w:rsidRDefault="00D45E8A" w:rsidP="004F662F">
      <w:pPr>
        <w:pStyle w:val="a1"/>
        <w:rPr>
          <w:rtl/>
          <w:lang w:bidi="fa-IR"/>
        </w:rPr>
      </w:pPr>
      <w:r>
        <w:rPr>
          <w:rFonts w:hint="cs"/>
          <w:rtl/>
          <w:lang w:bidi="fa-IR"/>
        </w:rPr>
        <w:t xml:space="preserve">عیب اساسی دیگر موجود در این روش، به طور کلی </w:t>
      </w:r>
      <w:r w:rsidR="00670DE2">
        <w:rPr>
          <w:rFonts w:hint="cs"/>
          <w:rtl/>
          <w:lang w:bidi="fa-IR"/>
        </w:rPr>
        <w:t xml:space="preserve">عبارت است </w:t>
      </w:r>
      <w:r>
        <w:rPr>
          <w:rFonts w:hint="cs"/>
          <w:rtl/>
          <w:lang w:bidi="fa-IR"/>
        </w:rPr>
        <w:t>از: تأکید بر تاریخ سیاسی مسلمانان و غفلت از سایر جنبه‌های زندگی آنان، از جمله: عقیده، اندیشه، علم، تمدن، جامعه و... و تردیدی نیست که تاریخ سیاسی، مشکل‌دارترین بخش تاریخ اسلام را تشکیل می‌دهد.</w:t>
      </w:r>
    </w:p>
    <w:p w:rsidR="0019077E" w:rsidRDefault="0019077E" w:rsidP="004F662F">
      <w:pPr>
        <w:pStyle w:val="a1"/>
        <w:rPr>
          <w:rtl/>
          <w:lang w:bidi="fa-IR"/>
        </w:rPr>
      </w:pPr>
      <w:r>
        <w:rPr>
          <w:rFonts w:hint="cs"/>
          <w:rtl/>
          <w:lang w:bidi="fa-IR"/>
        </w:rPr>
        <w:t xml:space="preserve">صرف‌نظر از زیاده‌روی‌ها و تحریفات تاریخی ناشی از اختلافات مذهبی، نظیر نوشته‌های شیعیان </w:t>
      </w:r>
      <w:r w:rsidR="00BA0C28">
        <w:rPr>
          <w:rFonts w:hint="cs"/>
          <w:rtl/>
          <w:lang w:bidi="fa-IR"/>
        </w:rPr>
        <w:t>درباره</w:t>
      </w:r>
      <w:r>
        <w:rPr>
          <w:rFonts w:hint="cs"/>
          <w:rtl/>
          <w:lang w:bidi="fa-IR"/>
        </w:rPr>
        <w:t xml:space="preserve"> تاریخ اهل سنت و... بی‌شک از همان اوایل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سیاسی، از خط اسلامی اصیل انحرافات زیادی رخ داده است که نمی‌بایست اتفاق می‌افتاد. اما به رغم وقوع این نوع انحرافات، (به استثنای زیاده‌روی‌های عمدی) کوتاهی و نادیده‌انگاری آن‌ها در تاریخ، چهره‌ای غیر واقعی، زشت و مسخ‌شده از وقایع را به نمایش می‌گذارد.</w:t>
      </w:r>
    </w:p>
    <w:p w:rsidR="00315797" w:rsidRDefault="00315797" w:rsidP="004F662F">
      <w:pPr>
        <w:pStyle w:val="a1"/>
        <w:rPr>
          <w:rtl/>
          <w:lang w:bidi="fa-IR"/>
        </w:rPr>
      </w:pPr>
      <w:r>
        <w:rPr>
          <w:rFonts w:hint="cs"/>
          <w:rtl/>
          <w:lang w:bidi="fa-IR"/>
        </w:rPr>
        <w:t xml:space="preserve">این موضوع قابل تصور نیست که می‌خواهیم نسبت به این گونه انحرافات </w:t>
      </w:r>
      <w:r w:rsidR="00751A69">
        <w:rPr>
          <w:rFonts w:hint="cs"/>
          <w:rtl/>
          <w:lang w:bidi="fa-IR"/>
        </w:rPr>
        <w:t xml:space="preserve">چشم‌پوشی کنیم، یا با طرح بهانه‌های واهی، تاریخ را تبرئه یا با جعل وقایع، به آن دروغ نسبت دهیم؛ </w:t>
      </w:r>
      <w:r w:rsidR="00670DE2">
        <w:rPr>
          <w:rFonts w:hint="cs"/>
          <w:rtl/>
          <w:lang w:bidi="fa-IR"/>
        </w:rPr>
        <w:t>به این علت</w:t>
      </w:r>
      <w:r w:rsidR="00751A69">
        <w:rPr>
          <w:rFonts w:hint="cs"/>
          <w:rtl/>
          <w:lang w:bidi="fa-IR"/>
        </w:rPr>
        <w:t xml:space="preserve"> که نازی‌های آلمان به فرز</w:t>
      </w:r>
      <w:r w:rsidR="005169AA">
        <w:rPr>
          <w:rFonts w:hint="cs"/>
          <w:rtl/>
          <w:lang w:bidi="fa-IR"/>
        </w:rPr>
        <w:t>ندان خود می‌آموختند که</w:t>
      </w:r>
      <w:r w:rsidR="000C49F0">
        <w:rPr>
          <w:rFonts w:hint="cs"/>
          <w:rtl/>
          <w:lang w:bidi="fa-IR"/>
        </w:rPr>
        <w:t xml:space="preserve">ارتش آلمان هرگز شکست نمی‌خورد! (و با چشم خویش نیز این شکست را مشاهده کردند). و </w:t>
      </w:r>
      <w:r w:rsidR="009B797D">
        <w:rPr>
          <w:rFonts w:hint="cs"/>
          <w:rtl/>
          <w:lang w:bidi="fa-IR"/>
        </w:rPr>
        <w:t>همان</w:t>
      </w:r>
      <w:r w:rsidR="00670DE2">
        <w:rPr>
          <w:rFonts w:cs="Times New Roman" w:hint="cs"/>
          <w:cs/>
          <w:lang w:bidi="fa-IR"/>
        </w:rPr>
        <w:t>‎</w:t>
      </w:r>
      <w:r w:rsidR="009B797D">
        <w:rPr>
          <w:rFonts w:hint="cs"/>
          <w:rtl/>
          <w:lang w:bidi="fa-IR"/>
        </w:rPr>
        <w:t>طور که مردم انگلیس از دزدان دریایی نسل‌های گذشته، قهرمانان تاریخی می‌آفریدند و به فرزندان خود می‌آموختند که هست</w:t>
      </w:r>
      <w:r w:rsidR="005A52A4">
        <w:rPr>
          <w:rFonts w:hint="cs"/>
          <w:rtl/>
          <w:lang w:bidi="fa-IR"/>
        </w:rPr>
        <w:t>ه</w:t>
      </w:r>
      <w:r w:rsidR="005A52A4">
        <w:rPr>
          <w:rFonts w:hint="cs"/>
          <w:cs/>
          <w:lang w:bidi="fa-IR"/>
        </w:rPr>
        <w:t>‎</w:t>
      </w:r>
      <w:r w:rsidR="005A52A4">
        <w:rPr>
          <w:rFonts w:hint="cs"/>
          <w:rtl/>
          <w:lang w:bidi="fa-IR"/>
        </w:rPr>
        <w:t>ی</w:t>
      </w:r>
      <w:r w:rsidR="009B797D">
        <w:rPr>
          <w:rFonts w:hint="cs"/>
          <w:rtl/>
          <w:lang w:bidi="fa-IR"/>
        </w:rPr>
        <w:t xml:space="preserve"> اصلی ناوگان بریتانیا را اینان تشکیل داده‌اند! و بر همین منوال رهبران کنونی ما [جهان عرب] شکست شرم‌آور خود را پیروزی بی‌سابق</w:t>
      </w:r>
      <w:r w:rsidR="005A52A4">
        <w:rPr>
          <w:rFonts w:hint="cs"/>
          <w:rtl/>
          <w:lang w:bidi="fa-IR"/>
        </w:rPr>
        <w:t>ه</w:t>
      </w:r>
      <w:r w:rsidR="005A52A4">
        <w:rPr>
          <w:rFonts w:hint="cs"/>
          <w:cs/>
          <w:lang w:bidi="fa-IR"/>
        </w:rPr>
        <w:t>‎</w:t>
      </w:r>
      <w:r w:rsidR="005A52A4">
        <w:rPr>
          <w:rFonts w:hint="cs"/>
          <w:rtl/>
          <w:lang w:bidi="fa-IR"/>
        </w:rPr>
        <w:t>ی</w:t>
      </w:r>
      <w:r w:rsidR="009B797D">
        <w:rPr>
          <w:rFonts w:hint="cs"/>
          <w:rtl/>
          <w:lang w:bidi="fa-IR"/>
        </w:rPr>
        <w:t xml:space="preserve"> تاریخی به شمار می‌آورند!</w:t>
      </w:r>
    </w:p>
    <w:p w:rsidR="001A6ECD" w:rsidRDefault="001A6ECD" w:rsidP="004F662F">
      <w:pPr>
        <w:pStyle w:val="a1"/>
        <w:rPr>
          <w:rtl/>
          <w:lang w:bidi="fa-IR"/>
        </w:rPr>
      </w:pPr>
      <w:r>
        <w:rPr>
          <w:rFonts w:hint="cs"/>
          <w:rtl/>
          <w:lang w:bidi="fa-IR"/>
        </w:rPr>
        <w:t xml:space="preserve">هرگز! نباید مورخ مسلمان دست به چنین کاری بزند و چنین کاری از او پذیرفته نیست. خداوند به ما دستور داده است که حقیقت را گوییم، اگرچه به زیان خودمان یا </w:t>
      </w:r>
      <w:r>
        <w:rPr>
          <w:rFonts w:hint="cs"/>
          <w:rtl/>
          <w:lang w:bidi="fa-IR"/>
        </w:rPr>
        <w:lastRenderedPageBreak/>
        <w:t>والدین یا نزدیک‌مان باشد، و شاهدانی برای خدا و برقرارکنند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عدالت در جهان باشیم:</w:t>
      </w:r>
    </w:p>
    <w:p w:rsidR="00AE7A30" w:rsidRPr="00CB0B57" w:rsidRDefault="00AE7A30" w:rsidP="00CB0B57">
      <w:pPr>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۞يَٰٓأَيُّهَا ٱلَّذِينَ ءَامَنُواْ كُونُواْ قَوَّٰمِينَ بِٱلۡقِسۡطِ شُهَدَآءَ لِلَّهِ وَلَوۡ عَلَىٰٓ أَنفُسِكُمۡ أَوِ ٱلۡوَٰلِدَيۡنِ وَٱلۡأَقۡرَبِينَۚ إِن يَكُنۡ غَنِيًّا أَوۡ فَقِير</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w:t>
      </w:r>
      <w:r w:rsidR="00CB0B57" w:rsidRPr="00CB0B57">
        <w:rPr>
          <w:rFonts w:cs="KFGQPC Uthmanic Script HAFS"/>
          <w:color w:val="000000"/>
          <w:rtl/>
        </w:rPr>
        <w:t>فَٱللَّهُ أَوۡلَىٰ بِهِمَاۖ فَلَا تَتَّبِعُواْ ٱلۡهَوَىٰٓ أَن تَعۡدِلُواْۚ وَإِن تَلۡوُۥٓاْ أَوۡ تُعۡرِضُواْ فَإِنَّ ٱللَّهَ كَانَ بِمَا تَعۡمَلُونَ خَبِير</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ا ١٣٥</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[النساء: 135]</w:t>
      </w:r>
      <w:r w:rsidRPr="004F662F">
        <w:rPr>
          <w:rStyle w:val="Char1"/>
          <w:rFonts w:hint="cs"/>
          <w:rtl/>
        </w:rPr>
        <w:t>.</w:t>
      </w:r>
    </w:p>
    <w:p w:rsidR="00AE7A30" w:rsidRDefault="00AE7A30" w:rsidP="004F662F">
      <w:pPr>
        <w:pStyle w:val="a1"/>
        <w:rPr>
          <w:rtl/>
          <w:lang w:bidi="fa-IR"/>
        </w:rPr>
      </w:pPr>
      <w:r>
        <w:rPr>
          <w:rFonts w:ascii="Traditional Arabic" w:hAnsi="Traditional Arabic" w:cs="Traditional Arabic"/>
          <w:rtl/>
          <w:lang w:bidi="fa-IR"/>
        </w:rPr>
        <w:t>«</w:t>
      </w:r>
      <w:r>
        <w:rPr>
          <w:rFonts w:hint="cs"/>
          <w:rtl/>
          <w:lang w:bidi="fa-IR"/>
        </w:rPr>
        <w:t xml:space="preserve">ای کسانی که ایمان آورده‌اید! دادگری پیشه کنید و در برپایی عدل </w:t>
      </w:r>
      <w:r w:rsidR="00F93927">
        <w:rPr>
          <w:rFonts w:hint="cs"/>
          <w:rtl/>
          <w:lang w:bidi="fa-IR"/>
        </w:rPr>
        <w:t>و داد بکوشید و به خاطر خدا شهادت دهید، اگرچه شهادت‌تان به زیان خو</w:t>
      </w:r>
      <w:r w:rsidR="00E12353">
        <w:rPr>
          <w:rFonts w:hint="cs"/>
          <w:rtl/>
          <w:lang w:bidi="fa-IR"/>
        </w:rPr>
        <w:t>دتان یا پدر و مادر و خویشاوندان</w:t>
      </w:r>
      <w:r w:rsidR="00F93927">
        <w:rPr>
          <w:rFonts w:hint="cs"/>
          <w:rtl/>
          <w:lang w:bidi="fa-IR"/>
        </w:rPr>
        <w:t xml:space="preserve">تان باشد، خواه کسی که به زیان او شهادت داده می‌شود، ثروتمند یا نیازمند باشد؛ زیرا خداوند از هردوی آنان بهتر است. پس از </w:t>
      </w:r>
      <w:r w:rsidR="00F93927" w:rsidRPr="005734FF">
        <w:rPr>
          <w:rFonts w:hint="cs"/>
          <w:rtl/>
          <w:lang w:bidi="fa-IR"/>
        </w:rPr>
        <w:t>هو</w:t>
      </w:r>
      <w:r w:rsidR="005734FF" w:rsidRPr="005734FF">
        <w:rPr>
          <w:rFonts w:hint="cs"/>
          <w:rtl/>
          <w:lang w:bidi="fa-IR"/>
        </w:rPr>
        <w:t>ی</w:t>
      </w:r>
      <w:r w:rsidR="00F93927">
        <w:rPr>
          <w:rFonts w:hint="cs"/>
          <w:rtl/>
          <w:lang w:bidi="fa-IR"/>
        </w:rPr>
        <w:t xml:space="preserve">و هوس پیروی نکنید که منحرف </w:t>
      </w:r>
      <w:r w:rsidR="00E33DDE">
        <w:rPr>
          <w:rFonts w:hint="cs"/>
          <w:rtl/>
          <w:lang w:bidi="fa-IR"/>
        </w:rPr>
        <w:t xml:space="preserve">می‌گردید و اگر زبان از ادای شهادت حق بپیچانید یا از آن روی بگردانید، خداوند از </w:t>
      </w:r>
      <w:r w:rsidR="00BB3E1D">
        <w:rPr>
          <w:rFonts w:hint="cs"/>
          <w:rtl/>
          <w:lang w:bidi="fa-IR"/>
        </w:rPr>
        <w:t>آن</w:t>
      </w:r>
      <w:r w:rsidR="00BB3E1D">
        <w:rPr>
          <w:rFonts w:hint="cs"/>
          <w:cs/>
          <w:lang w:bidi="fa-IR"/>
        </w:rPr>
        <w:t>‎</w:t>
      </w:r>
      <w:r w:rsidR="00BB3E1D">
        <w:rPr>
          <w:rFonts w:hint="cs"/>
          <w:rtl/>
          <w:lang w:bidi="fa-IR"/>
        </w:rPr>
        <w:t>چه</w:t>
      </w:r>
      <w:r w:rsidR="00E33DDE">
        <w:rPr>
          <w:rFonts w:hint="cs"/>
          <w:rtl/>
          <w:lang w:bidi="fa-IR"/>
        </w:rPr>
        <w:t xml:space="preserve"> می‌کنید آگاه است</w:t>
      </w:r>
      <w:r w:rsidR="00E33DDE">
        <w:rPr>
          <w:rFonts w:ascii="Traditional Arabic" w:hAnsi="Traditional Arabic" w:cs="Traditional Arabic"/>
          <w:rtl/>
          <w:lang w:bidi="fa-IR"/>
        </w:rPr>
        <w:t>»</w:t>
      </w:r>
      <w:r w:rsidR="00E33DDE">
        <w:rPr>
          <w:rFonts w:hint="cs"/>
          <w:rtl/>
          <w:lang w:bidi="fa-IR"/>
        </w:rPr>
        <w:t>.</w:t>
      </w:r>
    </w:p>
    <w:p w:rsidR="003C4E87" w:rsidRDefault="003C4E87" w:rsidP="004F662F">
      <w:pPr>
        <w:pStyle w:val="a1"/>
        <w:rPr>
          <w:rtl/>
          <w:lang w:bidi="fa-IR"/>
        </w:rPr>
      </w:pPr>
      <w:r>
        <w:rPr>
          <w:rFonts w:hint="cs"/>
          <w:rtl/>
          <w:lang w:bidi="fa-IR"/>
        </w:rPr>
        <w:t>و تاریخ، امانت و شهادتی</w:t>
      </w:r>
      <w:r w:rsidR="00670DE2">
        <w:rPr>
          <w:rFonts w:cs="Times New Roman" w:hint="cs"/>
          <w:cs/>
          <w:lang w:bidi="fa-IR"/>
        </w:rPr>
        <w:t>‎</w:t>
      </w:r>
      <w:r>
        <w:rPr>
          <w:rFonts w:hint="cs"/>
          <w:rtl/>
          <w:lang w:bidi="fa-IR"/>
        </w:rPr>
        <w:t>ست که برای خداوند از انسان گرفته می‌شود و حب و بغض، تأثیر بر چگونگی ادای آن نمی‌گذارد:</w:t>
      </w:r>
    </w:p>
    <w:p w:rsidR="00196A0E" w:rsidRDefault="009E437B" w:rsidP="00CB0B57">
      <w:pPr>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يَٰٓأَيُّهَا ٱلَّذِينَ ءَامَنُواْ كُونُواْ قَوَّٰمِينَ لِلَّهِ شُهَدَآءَ بِٱلۡقِسۡطِۖ وَلَا يَجۡرِمَنَّكُمۡ شَنَ‍َٔانُ قَوۡمٍ عَلَىٰٓ أَلَّا تَعۡدِلُواْۚ ٱعۡدِلُواْ هُوَ أَقۡرَبُ لِلتَّقۡوَىٰۖ وَٱتَّقُواْ ٱللَّهَۚ إِنَّ ٱللَّهَ خَبِيرُۢ بِمَا تَعۡمَلُونَ ٨</w:t>
      </w:r>
      <w:r w:rsidR="00B02E9C" w:rsidRPr="00CB0B57">
        <w:rPr>
          <w:rFonts w:ascii="Traditional Arabic" w:hAnsi="Traditional Arabic" w:cs="Traditional Arabic"/>
          <w:rtl/>
          <w:lang w:bidi="fa-IR"/>
        </w:rPr>
        <w:t>﴾</w:t>
      </w:r>
      <w:r w:rsidR="00B02E9C" w:rsidRPr="004F662F">
        <w:rPr>
          <w:rStyle w:val="Char1"/>
          <w:rFonts w:hint="cs"/>
          <w:rtl/>
        </w:rPr>
        <w:t xml:space="preserve"> </w:t>
      </w:r>
      <w:r w:rsidR="00B02E9C" w:rsidRPr="004F662F">
        <w:rPr>
          <w:rStyle w:val="Char2"/>
          <w:rFonts w:hint="cs"/>
          <w:rtl/>
        </w:rPr>
        <w:t>[</w:t>
      </w:r>
      <w:r w:rsidRPr="004F662F">
        <w:rPr>
          <w:rStyle w:val="Char2"/>
          <w:rFonts w:hint="cs"/>
          <w:rtl/>
        </w:rPr>
        <w:t>المائدة</w:t>
      </w:r>
      <w:r w:rsidR="00B02E9C" w:rsidRPr="004F662F">
        <w:rPr>
          <w:rStyle w:val="Char2"/>
          <w:rFonts w:hint="cs"/>
          <w:rtl/>
        </w:rPr>
        <w:t>: 8]</w:t>
      </w:r>
      <w:r w:rsidR="00B02E9C" w:rsidRPr="004F662F">
        <w:rPr>
          <w:rStyle w:val="Char1"/>
          <w:rFonts w:hint="cs"/>
          <w:rtl/>
        </w:rPr>
        <w:t>.</w:t>
      </w:r>
    </w:p>
    <w:p w:rsidR="00B02E9C" w:rsidRDefault="00B02E9C" w:rsidP="004F662F">
      <w:pPr>
        <w:pStyle w:val="a1"/>
        <w:rPr>
          <w:rtl/>
          <w:lang w:bidi="fa-IR"/>
        </w:rPr>
      </w:pPr>
      <w:r>
        <w:rPr>
          <w:rFonts w:ascii="Traditional Arabic" w:hAnsi="Traditional Arabic" w:cs="Traditional Arabic"/>
          <w:rtl/>
          <w:lang w:bidi="fa-IR"/>
        </w:rPr>
        <w:t>«</w:t>
      </w:r>
      <w:r>
        <w:rPr>
          <w:rFonts w:hint="cs"/>
          <w:rtl/>
          <w:lang w:bidi="fa-IR"/>
        </w:rPr>
        <w:t>ای مؤمنان! بر ادای [وظایف تعیین شده از سوی] خداوند مواظبت داشته باشید و از روی دادگری گواهی دهید و دشمنی قومی شما را بر آن ندارد که دادگری نکنید؛ دادگری کنید که دادگری به پرهیزگاری نزدیک</w:t>
      </w:r>
      <w:r w:rsidR="008850CD">
        <w:rPr>
          <w:rFonts w:cs="Times New Roman" w:hint="cs"/>
          <w:cs/>
          <w:lang w:bidi="fa-IR"/>
        </w:rPr>
        <w:t>‎</w:t>
      </w:r>
      <w:r>
        <w:rPr>
          <w:rFonts w:hint="cs"/>
          <w:rtl/>
          <w:lang w:bidi="fa-IR"/>
        </w:rPr>
        <w:t>تر است! از خدا بترسید که خدا آگا</w:t>
      </w:r>
      <w:r w:rsidR="008850CD">
        <w:rPr>
          <w:rFonts w:hint="cs"/>
          <w:rtl/>
          <w:lang w:bidi="fa-IR"/>
        </w:rPr>
        <w:t>ه از هر آن چیزی</w:t>
      </w:r>
      <w:r w:rsidR="008850CD">
        <w:rPr>
          <w:rFonts w:cs="Times New Roman" w:hint="cs"/>
          <w:cs/>
          <w:lang w:bidi="fa-IR"/>
        </w:rPr>
        <w:t>‎</w:t>
      </w:r>
      <w:r>
        <w:rPr>
          <w:rFonts w:hint="cs"/>
          <w:rtl/>
          <w:lang w:bidi="fa-IR"/>
        </w:rPr>
        <w:t>ست که انجام می‌دهید</w:t>
      </w:r>
      <w:r>
        <w:rPr>
          <w:rFonts w:ascii="Traditional Arabic" w:hAnsi="Traditional Arabic" w:cs="Traditional Arabic"/>
          <w:rtl/>
          <w:lang w:bidi="fa-IR"/>
        </w:rPr>
        <w:t>»</w:t>
      </w:r>
      <w:r>
        <w:rPr>
          <w:rFonts w:hint="cs"/>
          <w:rtl/>
          <w:lang w:bidi="fa-IR"/>
        </w:rPr>
        <w:t>!</w:t>
      </w:r>
    </w:p>
    <w:p w:rsidR="00B1360D" w:rsidRDefault="00B1360D" w:rsidP="004F662F">
      <w:pPr>
        <w:pStyle w:val="a1"/>
        <w:rPr>
          <w:rtl/>
          <w:lang w:bidi="fa-IR"/>
        </w:rPr>
      </w:pPr>
      <w:r>
        <w:rPr>
          <w:rFonts w:hint="cs"/>
          <w:rtl/>
          <w:lang w:bidi="fa-IR"/>
        </w:rPr>
        <w:t>لذا از مورخ مسلمان انتظار می‌رود که حق را برگزیند و بدون طرف</w:t>
      </w:r>
      <w:r w:rsidR="008850CD">
        <w:rPr>
          <w:rFonts w:cs="Times New Roman" w:hint="cs"/>
          <w:cs/>
          <w:lang w:bidi="fa-IR"/>
        </w:rPr>
        <w:t>‎</w:t>
      </w:r>
      <w:r>
        <w:rPr>
          <w:rFonts w:hint="cs"/>
          <w:rtl/>
          <w:lang w:bidi="fa-IR"/>
        </w:rPr>
        <w:t>داری از فردی و یا ستم نسبت به دیگری، در جهت رسیدن به آن بکوشد؛ اگر کوشش وی درست بود، دو پاداش و اگر تلاش او به خطا رفت، یکی پاداش خواهد گرفت و باید هدف او همواره شهادت برای خدا باشد.</w:t>
      </w:r>
    </w:p>
    <w:p w:rsidR="00D87B2C" w:rsidRDefault="00D87B2C" w:rsidP="004F662F">
      <w:pPr>
        <w:pStyle w:val="a1"/>
        <w:rPr>
          <w:rtl/>
          <w:lang w:bidi="fa-IR"/>
        </w:rPr>
      </w:pPr>
      <w:r>
        <w:rPr>
          <w:rFonts w:hint="cs"/>
          <w:rtl/>
          <w:lang w:bidi="fa-IR"/>
        </w:rPr>
        <w:t xml:space="preserve">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منابع و مراجع کنونی انجام می‌دهند، چیز دیگری است.</w:t>
      </w:r>
    </w:p>
    <w:p w:rsidR="00FE418A" w:rsidRDefault="00FE418A" w:rsidP="004F662F">
      <w:pPr>
        <w:pStyle w:val="a1"/>
        <w:rPr>
          <w:rtl/>
          <w:lang w:bidi="fa-IR"/>
        </w:rPr>
      </w:pPr>
      <w:r>
        <w:rPr>
          <w:rFonts w:hint="cs"/>
          <w:rtl/>
          <w:lang w:bidi="fa-IR"/>
        </w:rPr>
        <w:t>فرض کنیم 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سیاست به اشخاص منحرف نسبت داده شده است، درست باشد و زیاده‌گویی‌های نشأت گرفته از خصومت‌های حزبی و مذهبی که </w:t>
      </w:r>
      <w:r>
        <w:rPr>
          <w:rFonts w:hint="cs"/>
          <w:rtl/>
          <w:lang w:bidi="fa-IR"/>
        </w:rPr>
        <w:lastRenderedPageBreak/>
        <w:t>در آن هر گروه به دل</w:t>
      </w:r>
      <w:r w:rsidR="008850CD">
        <w:rPr>
          <w:rFonts w:cs="Times New Roman" w:hint="cs"/>
          <w:cs/>
          <w:lang w:bidi="fa-IR"/>
        </w:rPr>
        <w:t>‎</w:t>
      </w:r>
      <w:r>
        <w:rPr>
          <w:rFonts w:hint="cs"/>
          <w:rtl/>
          <w:lang w:bidi="fa-IR"/>
        </w:rPr>
        <w:t xml:space="preserve">خواه </w:t>
      </w:r>
      <w:r w:rsidR="007C463E">
        <w:rPr>
          <w:rFonts w:hint="cs"/>
          <w:rtl/>
          <w:lang w:bidi="fa-IR"/>
        </w:rPr>
        <w:t>به مخ</w:t>
      </w:r>
      <w:r w:rsidR="008850CD">
        <w:rPr>
          <w:rFonts w:hint="cs"/>
          <w:rtl/>
          <w:lang w:bidi="fa-IR"/>
        </w:rPr>
        <w:t>الفان</w:t>
      </w:r>
      <w:r w:rsidR="007C463E">
        <w:rPr>
          <w:rFonts w:hint="cs"/>
          <w:rtl/>
          <w:lang w:bidi="fa-IR"/>
        </w:rPr>
        <w:t>ش ناسزا می‌گوید و نیز افسانه‌پردازی‌هایی که هارون</w:t>
      </w:r>
      <w:r w:rsidR="008850CD">
        <w:rPr>
          <w:rFonts w:cs="Times New Roman" w:hint="cs"/>
          <w:cs/>
          <w:lang w:bidi="fa-IR"/>
        </w:rPr>
        <w:t>‎</w:t>
      </w:r>
      <w:r w:rsidR="007C463E">
        <w:rPr>
          <w:rFonts w:hint="cs"/>
          <w:rtl/>
          <w:lang w:bidi="fa-IR"/>
        </w:rPr>
        <w:t>الرشید را که یک سال به زیارت حج و سال بعد به جنگ کفار می‌رفت، به عنوان یکی از قهرمانان هزار و یک شب می‌شناساند، در این مبالغه‌گویی‌ها دخیل نبوده است و خلاصه، فرض را بر این قرار می‌دهیم که تاریخ سیاسی مسلمانان با خطوط سیاه نگاشته شده است! بگذار چنین باشد! اما خطوط سیاه در صفحاتی که غالباً سفیدند! اگر کسی تمام صفح</w:t>
      </w:r>
      <w:r w:rsidR="005A52A4">
        <w:rPr>
          <w:rFonts w:hint="cs"/>
          <w:rtl/>
          <w:lang w:bidi="fa-IR"/>
        </w:rPr>
        <w:t>ه</w:t>
      </w:r>
      <w:r w:rsidR="005A52A4">
        <w:rPr>
          <w:rFonts w:hint="cs"/>
          <w:cs/>
          <w:lang w:bidi="fa-IR"/>
        </w:rPr>
        <w:t>‎</w:t>
      </w:r>
      <w:r w:rsidR="005A52A4">
        <w:rPr>
          <w:rFonts w:hint="cs"/>
          <w:rtl/>
          <w:lang w:bidi="fa-IR"/>
        </w:rPr>
        <w:t>ی</w:t>
      </w:r>
      <w:r w:rsidR="007C463E">
        <w:rPr>
          <w:rFonts w:hint="cs"/>
          <w:rtl/>
          <w:lang w:bidi="fa-IR"/>
        </w:rPr>
        <w:t xml:space="preserve"> سفید را بپوشاند و فقط خطوط سیاه را نشان دهد، آیا حقیقت را گفته است؟ آیا به راستی چهر</w:t>
      </w:r>
      <w:r w:rsidR="005A52A4">
        <w:rPr>
          <w:rFonts w:hint="cs"/>
          <w:rtl/>
          <w:lang w:bidi="fa-IR"/>
        </w:rPr>
        <w:t>ه</w:t>
      </w:r>
      <w:r w:rsidR="005A52A4">
        <w:rPr>
          <w:rFonts w:hint="cs"/>
          <w:cs/>
          <w:lang w:bidi="fa-IR"/>
        </w:rPr>
        <w:t>‎</w:t>
      </w:r>
      <w:r w:rsidR="005A52A4">
        <w:rPr>
          <w:rFonts w:hint="cs"/>
          <w:rtl/>
          <w:lang w:bidi="fa-IR"/>
        </w:rPr>
        <w:t>ی</w:t>
      </w:r>
      <w:r w:rsidR="007C463E">
        <w:rPr>
          <w:rFonts w:hint="cs"/>
          <w:rtl/>
          <w:lang w:bidi="fa-IR"/>
        </w:rPr>
        <w:t xml:space="preserve"> حقیقی این تاریخ را نمایانده است؟! و این عمل چه نوع اثراتی بر خواننده به جای می‌گذارد؟!</w:t>
      </w:r>
    </w:p>
    <w:p w:rsidR="007C463E" w:rsidRDefault="009E437B" w:rsidP="004F662F">
      <w:pPr>
        <w:pStyle w:val="a1"/>
        <w:rPr>
          <w:rtl/>
          <w:lang w:bidi="fa-IR"/>
        </w:rPr>
      </w:pPr>
      <w:r>
        <w:rPr>
          <w:rFonts w:hint="cs"/>
          <w:rtl/>
          <w:lang w:bidi="fa-IR"/>
        </w:rPr>
        <w:t>چنان</w:t>
      </w:r>
      <w:r>
        <w:rPr>
          <w:rFonts w:hint="cs"/>
          <w:cs/>
          <w:lang w:bidi="fa-IR"/>
        </w:rPr>
        <w:t>‎</w:t>
      </w:r>
      <w:r>
        <w:rPr>
          <w:rFonts w:hint="cs"/>
          <w:rtl/>
          <w:lang w:bidi="fa-IR"/>
        </w:rPr>
        <w:t xml:space="preserve">چه </w:t>
      </w:r>
      <w:r w:rsidR="007C463E">
        <w:rPr>
          <w:rFonts w:hint="cs"/>
          <w:rtl/>
          <w:lang w:bidi="fa-IR"/>
        </w:rPr>
        <w:t>خواننده از هم</w:t>
      </w:r>
      <w:r w:rsidR="005A52A4">
        <w:rPr>
          <w:rFonts w:hint="cs"/>
          <w:rtl/>
          <w:lang w:bidi="fa-IR"/>
        </w:rPr>
        <w:t>ه</w:t>
      </w:r>
      <w:r w:rsidR="005A52A4">
        <w:rPr>
          <w:rFonts w:hint="cs"/>
          <w:cs/>
          <w:lang w:bidi="fa-IR"/>
        </w:rPr>
        <w:t>‎</w:t>
      </w:r>
      <w:r w:rsidR="005A52A4">
        <w:rPr>
          <w:rFonts w:hint="cs"/>
          <w:rtl/>
          <w:lang w:bidi="fa-IR"/>
        </w:rPr>
        <w:t>ی</w:t>
      </w:r>
      <w:r w:rsidR="007C463E">
        <w:rPr>
          <w:rFonts w:hint="cs"/>
          <w:rtl/>
          <w:lang w:bidi="fa-IR"/>
        </w:rPr>
        <w:t xml:space="preserve"> مطالب و نکات سفید و سیاه صفحه آگاه می‌شد، آیا همان اثر قبلی را بر وی می‌گذاشت؟ یا این که به یقین، تأثیر این دو حالت باهم </w:t>
      </w:r>
      <w:r w:rsidR="002A04D4">
        <w:rPr>
          <w:rFonts w:hint="cs"/>
          <w:rtl/>
          <w:lang w:bidi="fa-IR"/>
        </w:rPr>
        <w:t>متفاوت خواهد بود؟</w:t>
      </w:r>
    </w:p>
    <w:p w:rsidR="00B1466A" w:rsidRDefault="00B1466A" w:rsidP="004F662F">
      <w:pPr>
        <w:pStyle w:val="a1"/>
        <w:rPr>
          <w:rtl/>
          <w:lang w:bidi="fa-IR"/>
        </w:rPr>
      </w:pPr>
      <w:r>
        <w:rPr>
          <w:rFonts w:hint="cs"/>
          <w:rtl/>
          <w:lang w:bidi="fa-IR"/>
        </w:rPr>
        <w:t>مسأله این است؛</w:t>
      </w:r>
      <w:r w:rsidR="00F4269C">
        <w:rPr>
          <w:rFonts w:hint="cs"/>
          <w:rtl/>
          <w:lang w:bidi="fa-IR"/>
        </w:rPr>
        <w:t xml:space="preserve"> این امر هم از نظر تأثیر بر افراد و هم از جنب</w:t>
      </w:r>
      <w:r w:rsidR="005A52A4">
        <w:rPr>
          <w:rFonts w:hint="cs"/>
          <w:rtl/>
          <w:lang w:bidi="fa-IR"/>
        </w:rPr>
        <w:t>ه</w:t>
      </w:r>
      <w:r w:rsidR="005A52A4">
        <w:rPr>
          <w:rFonts w:hint="cs"/>
          <w:cs/>
          <w:lang w:bidi="fa-IR"/>
        </w:rPr>
        <w:t>‎</w:t>
      </w:r>
      <w:r w:rsidR="005A52A4">
        <w:rPr>
          <w:rFonts w:hint="cs"/>
          <w:rtl/>
          <w:lang w:bidi="fa-IR"/>
        </w:rPr>
        <w:t>ی</w:t>
      </w:r>
      <w:r w:rsidR="00F4269C">
        <w:rPr>
          <w:rFonts w:hint="cs"/>
          <w:rtl/>
          <w:lang w:bidi="fa-IR"/>
        </w:rPr>
        <w:t xml:space="preserve"> علمی صرف، اهمیت دارد.</w:t>
      </w:r>
    </w:p>
    <w:p w:rsidR="004A1D8D" w:rsidRDefault="004A1D8D" w:rsidP="004F662F">
      <w:pPr>
        <w:pStyle w:val="a1"/>
        <w:rPr>
          <w:rtl/>
          <w:lang w:bidi="fa-IR"/>
        </w:rPr>
      </w:pPr>
      <w:r>
        <w:rPr>
          <w:rFonts w:hint="cs"/>
          <w:rtl/>
          <w:lang w:bidi="fa-IR"/>
        </w:rPr>
        <w:t>از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علمی، چنین تاریخی، ساختگی و به دور از وا</w:t>
      </w:r>
      <w:r w:rsidR="008850CD">
        <w:rPr>
          <w:rFonts w:hint="cs"/>
          <w:rtl/>
          <w:lang w:bidi="fa-IR"/>
        </w:rPr>
        <w:t>قعیت خواهد بود، هرچند همه کلمات</w:t>
      </w:r>
      <w:r>
        <w:rPr>
          <w:rFonts w:hint="cs"/>
          <w:rtl/>
          <w:lang w:bidi="fa-IR"/>
        </w:rPr>
        <w:t xml:space="preserve">ش درست باشد! چرا که آن را در حجمی به مراتب کوچک‌تر به مردم ارائه می‌دهد. گویی کوتوله‌ای را در جای موجودی تنومند می‌نشاند! اما از نظر تأثیر بر دیگران، </w:t>
      </w:r>
      <w:r w:rsidR="00237359">
        <w:rPr>
          <w:rFonts w:hint="cs"/>
          <w:rtl/>
          <w:lang w:bidi="fa-IR"/>
        </w:rPr>
        <w:t>باید گفت: تفاوت فراوانی وجود دارد میان مشاهد</w:t>
      </w:r>
      <w:r w:rsidR="005A52A4">
        <w:rPr>
          <w:rFonts w:hint="cs"/>
          <w:rtl/>
          <w:lang w:bidi="fa-IR"/>
        </w:rPr>
        <w:t>ه</w:t>
      </w:r>
      <w:r w:rsidR="005A52A4">
        <w:rPr>
          <w:rFonts w:hint="cs"/>
          <w:cs/>
          <w:lang w:bidi="fa-IR"/>
        </w:rPr>
        <w:t>‎</w:t>
      </w:r>
      <w:r w:rsidR="005A52A4">
        <w:rPr>
          <w:rFonts w:hint="cs"/>
          <w:rtl/>
          <w:lang w:bidi="fa-IR"/>
        </w:rPr>
        <w:t>ی</w:t>
      </w:r>
      <w:r w:rsidR="00237359">
        <w:rPr>
          <w:rFonts w:hint="cs"/>
          <w:rtl/>
          <w:lang w:bidi="fa-IR"/>
        </w:rPr>
        <w:t xml:space="preserve"> موجودی زنده، پویا، نیرومند و در حال حرکت که در اثر برخورد با مانع به زمین می‌افتد، بدنش زخمی می‌شود، اما برمی‌خیزد و حرکت </w:t>
      </w:r>
      <w:r w:rsidR="00281ABF">
        <w:rPr>
          <w:rFonts w:hint="cs"/>
          <w:rtl/>
          <w:lang w:bidi="fa-IR"/>
        </w:rPr>
        <w:t>را از نو شروع می‌کند؛ و موجودی درمانده، لنگان و فلج که حین راه رفتن، می‌لرزد و پس از چند قدم به زمین می‌افتد. در مورد اول، بیننده حرکات را می‌سنجد و با او اظهار هم</w:t>
      </w:r>
      <w:r w:rsidR="008850CD">
        <w:rPr>
          <w:rFonts w:cs="Times New Roman" w:hint="cs"/>
          <w:cs/>
          <w:lang w:bidi="fa-IR"/>
        </w:rPr>
        <w:t>‎</w:t>
      </w:r>
      <w:r w:rsidR="00281ABF">
        <w:rPr>
          <w:rFonts w:hint="cs"/>
          <w:rtl/>
          <w:lang w:bidi="fa-IR"/>
        </w:rPr>
        <w:t xml:space="preserve">دردی می‌کرده و ضمن انتقاد و سرزنش </w:t>
      </w:r>
      <w:r w:rsidR="00BA0C28">
        <w:rPr>
          <w:rFonts w:hint="cs"/>
          <w:rtl/>
          <w:lang w:bidi="fa-IR"/>
        </w:rPr>
        <w:t>درباره</w:t>
      </w:r>
      <w:r w:rsidR="00281ABF">
        <w:rPr>
          <w:rFonts w:hint="cs"/>
          <w:rtl/>
          <w:lang w:bidi="fa-IR"/>
        </w:rPr>
        <w:t xml:space="preserve"> نقاط ضعف، روی</w:t>
      </w:r>
      <w:r w:rsidR="008850CD">
        <w:rPr>
          <w:rFonts w:cs="Times New Roman" w:hint="cs"/>
          <w:cs/>
          <w:lang w:bidi="fa-IR"/>
        </w:rPr>
        <w:t>‎</w:t>
      </w:r>
      <w:r w:rsidR="00281ABF">
        <w:rPr>
          <w:rFonts w:hint="cs"/>
          <w:rtl/>
          <w:lang w:bidi="fa-IR"/>
        </w:rPr>
        <w:t>هم</w:t>
      </w:r>
      <w:r w:rsidR="008850CD">
        <w:rPr>
          <w:rFonts w:cs="Times New Roman" w:hint="cs"/>
          <w:cs/>
          <w:lang w:bidi="fa-IR"/>
        </w:rPr>
        <w:t>‎</w:t>
      </w:r>
      <w:r w:rsidR="00281ABF">
        <w:rPr>
          <w:rFonts w:hint="cs"/>
          <w:rtl/>
          <w:lang w:bidi="fa-IR"/>
        </w:rPr>
        <w:t>رفته به نحوی مثبت با او برخورد می‌کند و در مورد دوم، تلقی</w:t>
      </w:r>
      <w:r w:rsidR="008850CD">
        <w:rPr>
          <w:rFonts w:hint="cs"/>
          <w:rtl/>
          <w:lang w:bidi="fa-IR"/>
        </w:rPr>
        <w:t>ن</w:t>
      </w:r>
      <w:r w:rsidR="00281ABF">
        <w:rPr>
          <w:rFonts w:hint="cs"/>
          <w:rtl/>
          <w:lang w:bidi="fa-IR"/>
        </w:rPr>
        <w:t xml:space="preserve"> بیننده نوعی بی‌میلی، بیزاری و تنفر خواهد بود! و پر واضح است که حالت دوم، مورد پسند [دشمنان] است.</w:t>
      </w:r>
    </w:p>
    <w:p w:rsidR="003E38ED" w:rsidRDefault="003E38ED" w:rsidP="004F662F">
      <w:pPr>
        <w:pStyle w:val="a1"/>
        <w:rPr>
          <w:rtl/>
          <w:lang w:bidi="fa-IR"/>
        </w:rPr>
      </w:pPr>
      <w:r>
        <w:rPr>
          <w:rFonts w:hint="cs"/>
          <w:rtl/>
          <w:lang w:bidi="fa-IR"/>
        </w:rPr>
        <w:t>در این رابطه، هم</w:t>
      </w:r>
      <w:r w:rsidR="008850CD">
        <w:rPr>
          <w:rFonts w:cs="Times New Roman" w:hint="cs"/>
          <w:cs/>
          <w:lang w:bidi="fa-IR"/>
        </w:rPr>
        <w:t>‎</w:t>
      </w:r>
      <w:r>
        <w:rPr>
          <w:rFonts w:hint="cs"/>
          <w:rtl/>
          <w:lang w:bidi="fa-IR"/>
        </w:rPr>
        <w:t>چنان روش «دنلپ» را در مصر به یاد می‌آورم.</w:t>
      </w:r>
    </w:p>
    <w:p w:rsidR="004252B0" w:rsidRDefault="003E7E5E" w:rsidP="004F662F">
      <w:pPr>
        <w:pStyle w:val="a1"/>
        <w:rPr>
          <w:rtl/>
          <w:lang w:bidi="fa-IR"/>
        </w:rPr>
      </w:pPr>
      <w:r>
        <w:rPr>
          <w:rFonts w:hint="cs"/>
          <w:rtl/>
          <w:lang w:bidi="fa-IR"/>
        </w:rPr>
        <w:t>آن</w:t>
      </w:r>
      <w:r w:rsidR="008850CD">
        <w:rPr>
          <w:rFonts w:cs="Times New Roman" w:hint="cs"/>
          <w:cs/>
          <w:lang w:bidi="fa-IR"/>
        </w:rPr>
        <w:t>‎</w:t>
      </w:r>
      <w:r w:rsidR="004252B0">
        <w:rPr>
          <w:rFonts w:hint="cs"/>
          <w:rtl/>
          <w:lang w:bidi="fa-IR"/>
        </w:rPr>
        <w:t xml:space="preserve">گاه </w:t>
      </w:r>
      <w:r w:rsidR="000429BB">
        <w:rPr>
          <w:rFonts w:hint="cs"/>
          <w:rtl/>
          <w:lang w:bidi="fa-IR"/>
        </w:rPr>
        <w:t>که مبلغان مسیحی انگلیسی به علت مشکلات و موانع بر سر راه روند مسیحی‌سازی مردم مصر به «لردکرومر» نمایند</w:t>
      </w:r>
      <w:r w:rsidR="005A52A4">
        <w:rPr>
          <w:rFonts w:hint="cs"/>
          <w:rtl/>
          <w:lang w:bidi="fa-IR"/>
        </w:rPr>
        <w:t>ه</w:t>
      </w:r>
      <w:r w:rsidR="005A52A4">
        <w:rPr>
          <w:rFonts w:hint="cs"/>
          <w:cs/>
          <w:lang w:bidi="fa-IR"/>
        </w:rPr>
        <w:t>‎</w:t>
      </w:r>
      <w:r w:rsidR="005A52A4">
        <w:rPr>
          <w:rFonts w:hint="cs"/>
          <w:rtl/>
          <w:lang w:bidi="fa-IR"/>
        </w:rPr>
        <w:t>ی</w:t>
      </w:r>
      <w:r w:rsidR="000429BB">
        <w:rPr>
          <w:rFonts w:hint="cs"/>
          <w:rtl/>
          <w:lang w:bidi="fa-IR"/>
        </w:rPr>
        <w:t xml:space="preserve"> دولت استعماری بریتانیا در این کشور، شکایت کردند، خطاب به آنان گفت: «فکر می‌کنید که من مانع کار شما </w:t>
      </w:r>
      <w:r w:rsidR="000429BB">
        <w:rPr>
          <w:rFonts w:hint="cs"/>
          <w:rtl/>
          <w:lang w:bidi="fa-IR"/>
        </w:rPr>
        <w:lastRenderedPageBreak/>
        <w:t>هستم؟!» در حالی که مردان و کودکان مصری را می‌گیرید و به زور به پذیرش مسیحیت وادار می‌کنید؟! این رویه غلط است و واکن</w:t>
      </w:r>
      <w:r w:rsidR="008850CD">
        <w:rPr>
          <w:rFonts w:hint="cs"/>
          <w:rtl/>
          <w:lang w:bidi="fa-IR"/>
        </w:rPr>
        <w:t>ش</w:t>
      </w:r>
      <w:r w:rsidR="000429BB">
        <w:rPr>
          <w:rFonts w:hint="cs"/>
          <w:rtl/>
          <w:lang w:bidi="fa-IR"/>
        </w:rPr>
        <w:t xml:space="preserve"> مسلمانان و افزایش دل</w:t>
      </w:r>
      <w:r w:rsidR="008850CD">
        <w:rPr>
          <w:rFonts w:cs="Times New Roman" w:hint="cs"/>
          <w:cs/>
          <w:lang w:bidi="fa-IR"/>
        </w:rPr>
        <w:t>‎</w:t>
      </w:r>
      <w:r w:rsidR="000429BB">
        <w:rPr>
          <w:rFonts w:hint="cs"/>
          <w:rtl/>
          <w:lang w:bidi="fa-IR"/>
        </w:rPr>
        <w:t>بستگی و تمسک آنان به اسلام را در پی خواهد داشت! من با جوانی که به زودی از دانشکد</w:t>
      </w:r>
      <w:r w:rsidR="005A52A4">
        <w:rPr>
          <w:rFonts w:hint="cs"/>
          <w:rtl/>
          <w:lang w:bidi="fa-IR"/>
        </w:rPr>
        <w:t>ه</w:t>
      </w:r>
      <w:r w:rsidR="005A52A4">
        <w:rPr>
          <w:rFonts w:hint="cs"/>
          <w:cs/>
          <w:lang w:bidi="fa-IR"/>
        </w:rPr>
        <w:t>‎</w:t>
      </w:r>
      <w:r w:rsidR="005A52A4">
        <w:rPr>
          <w:rFonts w:hint="cs"/>
          <w:rtl/>
          <w:lang w:bidi="fa-IR"/>
        </w:rPr>
        <w:t>ی</w:t>
      </w:r>
      <w:r w:rsidR="000429BB">
        <w:rPr>
          <w:rFonts w:hint="cs"/>
          <w:rtl/>
          <w:lang w:bidi="fa-IR"/>
        </w:rPr>
        <w:t xml:space="preserve"> الهیات لندن</w:t>
      </w:r>
      <w:r w:rsidR="000429BB" w:rsidRPr="000429BB">
        <w:rPr>
          <w:rFonts w:hint="cs"/>
          <w:vertAlign w:val="superscript"/>
          <w:rtl/>
          <w:lang w:bidi="fa-IR"/>
        </w:rPr>
        <w:t>(</w:t>
      </w:r>
      <w:r w:rsidR="000429BB">
        <w:rPr>
          <w:rStyle w:val="FootnoteReference"/>
          <w:rtl/>
          <w:lang w:bidi="fa-IR"/>
        </w:rPr>
        <w:footnoteReference w:id="14"/>
      </w:r>
      <w:r w:rsidR="000429BB" w:rsidRPr="000429BB">
        <w:rPr>
          <w:rFonts w:hint="cs"/>
          <w:vertAlign w:val="superscript"/>
          <w:rtl/>
          <w:lang w:bidi="fa-IR"/>
        </w:rPr>
        <w:t>)</w:t>
      </w:r>
      <w:r w:rsidR="00392F08">
        <w:rPr>
          <w:rFonts w:hint="cs"/>
          <w:rtl/>
          <w:lang w:bidi="fa-IR"/>
        </w:rPr>
        <w:t xml:space="preserve"> فارغ التحصیل می‌شود، توافق کرده‌ایم که مسؤولیت سیاستگذاری آموزش و پرورش [مصر] را به نحوی که هم</w:t>
      </w:r>
      <w:r w:rsidR="005A52A4">
        <w:rPr>
          <w:rFonts w:hint="cs"/>
          <w:rtl/>
          <w:lang w:bidi="fa-IR"/>
        </w:rPr>
        <w:t>ه</w:t>
      </w:r>
      <w:r w:rsidR="005A52A4">
        <w:rPr>
          <w:rFonts w:hint="cs"/>
          <w:cs/>
          <w:lang w:bidi="fa-IR"/>
        </w:rPr>
        <w:t>‎</w:t>
      </w:r>
      <w:r w:rsidR="005A52A4">
        <w:rPr>
          <w:rFonts w:hint="cs"/>
          <w:rtl/>
          <w:lang w:bidi="fa-IR"/>
        </w:rPr>
        <w:t>ی</w:t>
      </w:r>
      <w:r w:rsidR="00392F08">
        <w:rPr>
          <w:rFonts w:hint="cs"/>
          <w:rtl/>
          <w:lang w:bidi="fa-IR"/>
        </w:rPr>
        <w:t xml:space="preserve"> خواست</w:t>
      </w:r>
      <w:r w:rsidR="008850CD">
        <w:rPr>
          <w:rFonts w:hint="cs"/>
          <w:rtl/>
          <w:lang w:bidi="fa-IR"/>
        </w:rPr>
        <w:t>ه</w:t>
      </w:r>
      <w:r w:rsidR="00392F08">
        <w:rPr>
          <w:rFonts w:hint="cs"/>
          <w:rtl/>
          <w:lang w:bidi="fa-IR"/>
        </w:rPr>
        <w:t>‌های شما را برآورده سازد، به عهد</w:t>
      </w:r>
      <w:r w:rsidR="005F58AC">
        <w:rPr>
          <w:rFonts w:hint="cs"/>
          <w:rtl/>
          <w:lang w:bidi="fa-IR"/>
        </w:rPr>
        <w:t>ه</w:t>
      </w:r>
      <w:r w:rsidR="002579F6">
        <w:rPr>
          <w:rFonts w:hint="cs"/>
          <w:rtl/>
          <w:lang w:bidi="fa-IR"/>
        </w:rPr>
        <w:t>گیرد.</w:t>
      </w:r>
    </w:p>
    <w:p w:rsidR="00E60386" w:rsidRDefault="00E60386" w:rsidP="004F662F">
      <w:pPr>
        <w:pStyle w:val="a1"/>
        <w:rPr>
          <w:rtl/>
          <w:lang w:bidi="fa-IR"/>
        </w:rPr>
      </w:pPr>
      <w:r>
        <w:rPr>
          <w:rFonts w:hint="cs"/>
          <w:rtl/>
          <w:lang w:bidi="fa-IR"/>
        </w:rPr>
        <w:t>این شخص همان مستر «دنلپ» است که «کرومر» وی را به عنوان کارشناس وزارت فرهنگ مصر منصوب کرد و او نیز سیاست‌ها</w:t>
      </w:r>
      <w:r w:rsidR="008850CD">
        <w:rPr>
          <w:rFonts w:hint="cs"/>
          <w:rtl/>
          <w:lang w:bidi="fa-IR"/>
        </w:rPr>
        <w:t>،</w:t>
      </w:r>
      <w:r>
        <w:rPr>
          <w:rFonts w:hint="cs"/>
          <w:rtl/>
          <w:lang w:bidi="fa-IR"/>
        </w:rPr>
        <w:t xml:space="preserve"> برنامه‌ها و روش‌های پلید خود را وضع و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اجرا درآورد که اصول آن‌ها تا این لحظه هم اجرا </w:t>
      </w:r>
      <w:r w:rsidR="008B4A79">
        <w:rPr>
          <w:rFonts w:hint="cs"/>
          <w:rtl/>
          <w:lang w:bidi="fa-IR"/>
        </w:rPr>
        <w:t>می‌شود. [افزون بر</w:t>
      </w:r>
      <w:r w:rsidR="00BB3E1D">
        <w:rPr>
          <w:rFonts w:hint="cs"/>
          <w:rtl/>
          <w:lang w:bidi="fa-IR"/>
        </w:rPr>
        <w:t>آن</w:t>
      </w:r>
      <w:r w:rsidR="00BB3E1D">
        <w:rPr>
          <w:rFonts w:hint="cs"/>
          <w:cs/>
          <w:lang w:bidi="fa-IR"/>
        </w:rPr>
        <w:t>‎</w:t>
      </w:r>
      <w:r w:rsidR="00BB3E1D">
        <w:rPr>
          <w:rFonts w:hint="cs"/>
          <w:rtl/>
          <w:lang w:bidi="fa-IR"/>
        </w:rPr>
        <w:t>چه</w:t>
      </w:r>
      <w:r w:rsidR="008B4A79">
        <w:rPr>
          <w:rFonts w:hint="cs"/>
          <w:rtl/>
          <w:lang w:bidi="fa-IR"/>
        </w:rPr>
        <w:t xml:space="preserve"> بر سر تدریس زبان عربی و تعلیمات دینی آورد]. پلیدترین و خبیث‌ترین بخش این سیاست‌ها، برنامه‌ریزی</w:t>
      </w:r>
      <w:r w:rsidR="00A830F8">
        <w:rPr>
          <w:rFonts w:hint="cs"/>
          <w:rtl/>
          <w:lang w:bidi="fa-IR"/>
        </w:rPr>
        <w:t xml:space="preserve"> برای تاریخ بود</w:t>
      </w:r>
      <w:r w:rsidR="00A830F8" w:rsidRPr="00A830F8">
        <w:rPr>
          <w:rFonts w:hint="cs"/>
          <w:vertAlign w:val="superscript"/>
          <w:rtl/>
          <w:lang w:bidi="fa-IR"/>
        </w:rPr>
        <w:t>(</w:t>
      </w:r>
      <w:r w:rsidR="00A830F8">
        <w:rPr>
          <w:rStyle w:val="FootnoteReference"/>
          <w:rtl/>
          <w:lang w:bidi="fa-IR"/>
        </w:rPr>
        <w:footnoteReference w:id="15"/>
      </w:r>
      <w:r w:rsidR="00A830F8" w:rsidRPr="00A830F8">
        <w:rPr>
          <w:rFonts w:hint="cs"/>
          <w:vertAlign w:val="superscript"/>
          <w:rtl/>
          <w:lang w:bidi="fa-IR"/>
        </w:rPr>
        <w:t>)</w:t>
      </w:r>
      <w:r w:rsidR="00A830F8">
        <w:rPr>
          <w:rFonts w:hint="cs"/>
          <w:rtl/>
          <w:lang w:bidi="fa-IR"/>
        </w:rPr>
        <w:t>.</w:t>
      </w:r>
    </w:p>
    <w:p w:rsidR="006C6B84" w:rsidRDefault="006C6B84" w:rsidP="004F662F">
      <w:pPr>
        <w:pStyle w:val="a1"/>
        <w:rPr>
          <w:rtl/>
          <w:lang w:bidi="fa-IR"/>
        </w:rPr>
      </w:pPr>
      <w:r>
        <w:rPr>
          <w:rFonts w:hint="cs"/>
          <w:rtl/>
          <w:lang w:bidi="fa-IR"/>
        </w:rPr>
        <w:t xml:space="preserve">سمی که نامبرده با برنامه‌های درسی تاریخ در آمیخت، عبارت بود از: تأکید و تمرکز بر تاریخ سیاسی مسلمانان، بعد از دوران بعثت و صدر اسلام و تهی ساختن تاریخ اسلام از محتوای </w:t>
      </w:r>
      <w:r w:rsidR="00B15C85">
        <w:rPr>
          <w:rFonts w:hint="cs"/>
          <w:rtl/>
          <w:lang w:bidi="fa-IR"/>
        </w:rPr>
        <w:t>کلی و همه جانبه و محدودساختن آن به کشمکش‌های سیاسی و تلاش‌های توسعه‌طلبان</w:t>
      </w:r>
      <w:r w:rsidR="005A52A4">
        <w:rPr>
          <w:rFonts w:hint="cs"/>
          <w:rtl/>
          <w:lang w:bidi="fa-IR"/>
        </w:rPr>
        <w:t>ه</w:t>
      </w:r>
      <w:r w:rsidR="005A52A4">
        <w:rPr>
          <w:rFonts w:hint="cs"/>
          <w:cs/>
          <w:lang w:bidi="fa-IR"/>
        </w:rPr>
        <w:t>‎</w:t>
      </w:r>
      <w:r w:rsidR="005A52A4">
        <w:rPr>
          <w:rFonts w:hint="cs"/>
          <w:rtl/>
          <w:lang w:bidi="fa-IR"/>
        </w:rPr>
        <w:t>ی</w:t>
      </w:r>
      <w:r w:rsidR="00B15C85">
        <w:rPr>
          <w:rFonts w:hint="cs"/>
          <w:rtl/>
          <w:lang w:bidi="fa-IR"/>
        </w:rPr>
        <w:t xml:space="preserve"> حکام علیه همسایگان، توطئه‌ها و دسیسه‌های قتل، ترور و نابودی مخالفان سیاسی و..!</w:t>
      </w:r>
    </w:p>
    <w:p w:rsidR="00041482" w:rsidRDefault="00041482" w:rsidP="004F662F">
      <w:pPr>
        <w:pStyle w:val="a1"/>
        <w:rPr>
          <w:rtl/>
          <w:lang w:bidi="fa-IR"/>
        </w:rPr>
      </w:pPr>
      <w:r>
        <w:rPr>
          <w:rFonts w:hint="cs"/>
          <w:rtl/>
          <w:lang w:bidi="fa-IR"/>
        </w:rPr>
        <w:t>و زمانی که دانش‌آموز یا دانش</w:t>
      </w:r>
      <w:r w:rsidR="008850CD">
        <w:rPr>
          <w:rFonts w:cs="Times New Roman" w:hint="cs"/>
          <w:cs/>
          <w:lang w:bidi="fa-IR"/>
        </w:rPr>
        <w:t>‎</w:t>
      </w:r>
      <w:r>
        <w:rPr>
          <w:rFonts w:hint="cs"/>
          <w:rtl/>
          <w:lang w:bidi="fa-IR"/>
        </w:rPr>
        <w:t>جو، این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اندوه</w:t>
      </w:r>
      <w:r w:rsidR="008850CD">
        <w:rPr>
          <w:rFonts w:cs="Times New Roman" w:hint="cs"/>
          <w:cs/>
          <w:lang w:bidi="fa-IR"/>
        </w:rPr>
        <w:t>‎</w:t>
      </w:r>
      <w:r>
        <w:rPr>
          <w:rFonts w:hint="cs"/>
          <w:rtl/>
          <w:lang w:bidi="fa-IR"/>
        </w:rPr>
        <w:t>بار تاریخ خود را کنار می‌گذاشت، تاریخ اروپا با صفحات روشن مالامال از تمدن و پیشرفت علمی و صنعتی پویا و با نشاط، در برابرش گشوده می‌شد تا دو پیام سراسر آغشته به هم به وی القا شود:</w:t>
      </w:r>
    </w:p>
    <w:p w:rsidR="00802191" w:rsidRDefault="00802191" w:rsidP="00F645E8">
      <w:pPr>
        <w:pStyle w:val="a1"/>
        <w:numPr>
          <w:ilvl w:val="0"/>
          <w:numId w:val="12"/>
        </w:numPr>
        <w:ind w:left="641" w:hanging="357"/>
        <w:rPr>
          <w:rtl/>
          <w:lang w:bidi="fa-IR"/>
        </w:rPr>
      </w:pPr>
      <w:r w:rsidRPr="00F645E8">
        <w:rPr>
          <w:rFonts w:hint="cs"/>
          <w:rtl/>
        </w:rPr>
        <w:t>اسلام پس از دوره</w:t>
      </w:r>
      <w:r w:rsidR="00D960F1" w:rsidRPr="00F645E8">
        <w:rPr>
          <w:rFonts w:hint="cs"/>
          <w:rtl/>
        </w:rPr>
        <w:t xml:space="preserve"> خلفای راشدین به پایان راه رسیده و به صورت کشمکش‌های سیاسی بر سر کسب قدرت درآمده است و دیگر از تأمین نیازهای بشریت عاجز است و دیگر راه</w:t>
      </w:r>
      <w:r w:rsidR="008850CD" w:rsidRPr="00F645E8">
        <w:rPr>
          <w:rFonts w:hint="cs"/>
          <w:cs/>
        </w:rPr>
        <w:t>‎</w:t>
      </w:r>
      <w:r w:rsidR="00D960F1" w:rsidRPr="00F645E8">
        <w:rPr>
          <w:rFonts w:hint="cs"/>
          <w:rtl/>
        </w:rPr>
        <w:t>کاری برای ارائه ندارد</w:t>
      </w:r>
      <w:r w:rsidR="00D960F1">
        <w:rPr>
          <w:rFonts w:hint="cs"/>
          <w:rtl/>
          <w:lang w:bidi="fa-IR"/>
        </w:rPr>
        <w:t>؛</w:t>
      </w:r>
    </w:p>
    <w:p w:rsidR="00D960F1" w:rsidRDefault="00D960F1" w:rsidP="00F645E8">
      <w:pPr>
        <w:pStyle w:val="a1"/>
        <w:numPr>
          <w:ilvl w:val="0"/>
          <w:numId w:val="12"/>
        </w:numPr>
        <w:ind w:left="641" w:hanging="357"/>
        <w:rPr>
          <w:rtl/>
          <w:lang w:bidi="fa-IR"/>
        </w:rPr>
      </w:pPr>
      <w:r>
        <w:rPr>
          <w:rFonts w:hint="cs"/>
          <w:rtl/>
          <w:lang w:bidi="fa-IR"/>
        </w:rPr>
        <w:t xml:space="preserve">تنها تاریخ اروپا، سزاوار احترام و تقدیر </w:t>
      </w:r>
      <w:r w:rsidR="000403FA">
        <w:rPr>
          <w:rFonts w:hint="cs"/>
          <w:rtl/>
          <w:lang w:bidi="fa-IR"/>
        </w:rPr>
        <w:t>است!</w:t>
      </w:r>
    </w:p>
    <w:p w:rsidR="000403FA" w:rsidRDefault="000403FA" w:rsidP="004F662F">
      <w:pPr>
        <w:pStyle w:val="a1"/>
        <w:rPr>
          <w:rtl/>
          <w:lang w:bidi="fa-IR"/>
        </w:rPr>
      </w:pPr>
      <w:r>
        <w:rPr>
          <w:rFonts w:hint="cs"/>
          <w:rtl/>
          <w:lang w:bidi="fa-IR"/>
        </w:rPr>
        <w:lastRenderedPageBreak/>
        <w:t>بدین ترتیب مانع دل</w:t>
      </w:r>
      <w:r w:rsidR="008850CD">
        <w:rPr>
          <w:rFonts w:cs="Times New Roman" w:hint="cs"/>
          <w:cs/>
          <w:lang w:bidi="fa-IR"/>
        </w:rPr>
        <w:t>‎</w:t>
      </w:r>
      <w:r>
        <w:rPr>
          <w:rFonts w:hint="cs"/>
          <w:rtl/>
          <w:lang w:bidi="fa-IR"/>
        </w:rPr>
        <w:t xml:space="preserve">بستگی مسلمانان به اسلام شده و آنان را به اروپا متمایل می‌گردانند </w:t>
      </w:r>
      <w:r w:rsidR="008910E3">
        <w:rPr>
          <w:rFonts w:hint="cs"/>
          <w:rtl/>
          <w:lang w:bidi="fa-IR"/>
        </w:rPr>
        <w:t xml:space="preserve">و این همان هدف گروه‌های تبلیغ مسیحیت است که قدیس «زویمر» در سخنرانی مشهور خویش در کنفرانس تبلیغ مسیحیت </w:t>
      </w:r>
      <w:r w:rsidR="0012055F">
        <w:rPr>
          <w:rFonts w:hint="cs"/>
          <w:rtl/>
          <w:lang w:bidi="fa-IR"/>
        </w:rPr>
        <w:t>برگزار شده در شهر بیت المقدس به سال 1935</w:t>
      </w:r>
      <w:r w:rsidR="0012055F" w:rsidRPr="0012055F">
        <w:rPr>
          <w:rFonts w:hint="cs"/>
          <w:vertAlign w:val="superscript"/>
          <w:rtl/>
          <w:lang w:bidi="fa-IR"/>
        </w:rPr>
        <w:t>(</w:t>
      </w:r>
      <w:r w:rsidR="0012055F">
        <w:rPr>
          <w:rStyle w:val="FootnoteReference"/>
          <w:rtl/>
          <w:lang w:bidi="fa-IR"/>
        </w:rPr>
        <w:footnoteReference w:id="16"/>
      </w:r>
      <w:r w:rsidR="0012055F" w:rsidRPr="0012055F">
        <w:rPr>
          <w:rFonts w:hint="cs"/>
          <w:vertAlign w:val="superscript"/>
          <w:rtl/>
          <w:lang w:bidi="fa-IR"/>
        </w:rPr>
        <w:t>)</w:t>
      </w:r>
      <w:r w:rsidR="007E60A4">
        <w:rPr>
          <w:rFonts w:hint="cs"/>
          <w:rtl/>
          <w:lang w:bidi="fa-IR"/>
        </w:rPr>
        <w:t xml:space="preserve"> ایراد کرد و «کرومر» نیز پیش‌تر وعد</w:t>
      </w:r>
      <w:r w:rsidR="005A52A4">
        <w:rPr>
          <w:rFonts w:hint="cs"/>
          <w:rtl/>
          <w:lang w:bidi="fa-IR"/>
        </w:rPr>
        <w:t>ه</w:t>
      </w:r>
      <w:r w:rsidR="005A52A4">
        <w:rPr>
          <w:rFonts w:hint="cs"/>
          <w:cs/>
          <w:lang w:bidi="fa-IR"/>
        </w:rPr>
        <w:t>‎</w:t>
      </w:r>
      <w:r w:rsidR="005A52A4">
        <w:rPr>
          <w:rFonts w:hint="cs"/>
          <w:rtl/>
          <w:lang w:bidi="fa-IR"/>
        </w:rPr>
        <w:t>ی</w:t>
      </w:r>
      <w:r w:rsidR="007E60A4">
        <w:rPr>
          <w:rFonts w:hint="cs"/>
          <w:rtl/>
          <w:lang w:bidi="fa-IR"/>
        </w:rPr>
        <w:t xml:space="preserve"> تحقق آن را از طریق روش‌های آموزشی «دنلب» داده بود</w:t>
      </w:r>
      <w:r w:rsidR="007E60A4" w:rsidRPr="007E60A4">
        <w:rPr>
          <w:rFonts w:hint="cs"/>
          <w:vertAlign w:val="superscript"/>
          <w:rtl/>
          <w:lang w:bidi="fa-IR"/>
        </w:rPr>
        <w:t>(</w:t>
      </w:r>
      <w:r w:rsidR="007E60A4">
        <w:rPr>
          <w:rStyle w:val="FootnoteReference"/>
          <w:rtl/>
          <w:lang w:bidi="fa-IR"/>
        </w:rPr>
        <w:footnoteReference w:id="17"/>
      </w:r>
      <w:r w:rsidR="007E60A4" w:rsidRPr="007E60A4">
        <w:rPr>
          <w:rFonts w:hint="cs"/>
          <w:vertAlign w:val="superscript"/>
          <w:rtl/>
          <w:lang w:bidi="fa-IR"/>
        </w:rPr>
        <w:t>)</w:t>
      </w:r>
      <w:r w:rsidR="007E60A4">
        <w:rPr>
          <w:rFonts w:hint="cs"/>
          <w:rtl/>
          <w:lang w:bidi="fa-IR"/>
        </w:rPr>
        <w:t>.</w:t>
      </w:r>
    </w:p>
    <w:p w:rsidR="00FA176D" w:rsidRDefault="00FA176D" w:rsidP="004F662F">
      <w:pPr>
        <w:pStyle w:val="a1"/>
        <w:rPr>
          <w:rtl/>
          <w:lang w:bidi="fa-IR"/>
        </w:rPr>
      </w:pPr>
      <w:r>
        <w:rPr>
          <w:rFonts w:hint="cs"/>
          <w:rtl/>
          <w:lang w:bidi="fa-IR"/>
        </w:rPr>
        <w:t>هم‌اکنون باید ببینیم که د</w:t>
      </w:r>
      <w:r w:rsidR="00A7779B">
        <w:rPr>
          <w:rFonts w:hint="cs"/>
          <w:rtl/>
          <w:lang w:bidi="fa-IR"/>
        </w:rPr>
        <w:t>ر</w:t>
      </w:r>
      <w:r>
        <w:rPr>
          <w:rFonts w:hint="cs"/>
          <w:rtl/>
          <w:lang w:bidi="fa-IR"/>
        </w:rPr>
        <w:t xml:space="preserve"> کجای این روش پلید، خطایی رخ داده که تلاش‌های</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و سازمان یافته خاورشناسان و استعمارگران، بر کمک به آن تمرکز یافته است؟</w:t>
      </w:r>
    </w:p>
    <w:p w:rsidR="004A0E20" w:rsidRDefault="004A0E20" w:rsidP="004F662F">
      <w:pPr>
        <w:pStyle w:val="a1"/>
        <w:rPr>
          <w:rtl/>
          <w:lang w:bidi="fa-IR"/>
        </w:rPr>
      </w:pPr>
      <w:r>
        <w:rPr>
          <w:rFonts w:hint="cs"/>
          <w:rtl/>
          <w:lang w:bidi="fa-IR"/>
        </w:rPr>
        <w:t>می‌پرسیم</w:t>
      </w:r>
      <w:r w:rsidR="00D917CD">
        <w:rPr>
          <w:rFonts w:hint="cs"/>
          <w:rtl/>
          <w:lang w:bidi="fa-IR"/>
        </w:rPr>
        <w:t>: آیا کتب و آثار مورخان مسلمان اولیه، حاوی مطالبی هست که روش تقسیم‌بندی کنونی در تاریخ اسلام را به صورت بعد از دوره بعثت و صدر اسلام و خاندان‌های حاکم اموی، عباسی، ممالیک، عثمانی و... ممکن سازد؟</w:t>
      </w:r>
    </w:p>
    <w:p w:rsidR="00D917CD" w:rsidRDefault="00D917CD" w:rsidP="004F662F">
      <w:pPr>
        <w:pStyle w:val="a1"/>
        <w:rPr>
          <w:rtl/>
          <w:lang w:bidi="fa-IR"/>
        </w:rPr>
      </w:pPr>
      <w:r>
        <w:rPr>
          <w:rFonts w:hint="cs"/>
          <w:rtl/>
          <w:lang w:bidi="fa-IR"/>
        </w:rPr>
        <w:t>بی‌تردید خواننده از کتب مورخان اولیه درمی‌یابد که آنان تاریخ «امت اسلامی» را از ابتد</w:t>
      </w:r>
      <w:r w:rsidR="00A7779B">
        <w:rPr>
          <w:rFonts w:hint="cs"/>
          <w:rtl/>
          <w:lang w:bidi="fa-IR"/>
        </w:rPr>
        <w:t>ای شکل‌گیری توسط حضرت رسول</w:t>
      </w:r>
      <w:r>
        <w:rPr>
          <w:rFonts w:cs="CTraditional Arabic" w:hint="cs"/>
          <w:rtl/>
          <w:lang w:bidi="fa-IR"/>
        </w:rPr>
        <w:t>ص</w:t>
      </w:r>
      <w:r>
        <w:rPr>
          <w:rFonts w:hint="cs"/>
          <w:rtl/>
          <w:lang w:bidi="fa-IR"/>
        </w:rPr>
        <w:t xml:space="preserve"> در مکه </w:t>
      </w:r>
      <w:r w:rsidR="00683DC9">
        <w:rPr>
          <w:rFonts w:hint="cs"/>
          <w:rtl/>
          <w:lang w:bidi="fa-IR"/>
        </w:rPr>
        <w:t>و س</w:t>
      </w:r>
      <w:r w:rsidR="00F81CA0">
        <w:rPr>
          <w:rFonts w:hint="cs"/>
          <w:rtl/>
          <w:lang w:bidi="fa-IR"/>
        </w:rPr>
        <w:t xml:space="preserve">پس در مدینه نوشته‌اند و در اثنای </w:t>
      </w:r>
      <w:r w:rsidR="00BB5F6A">
        <w:rPr>
          <w:rFonts w:hint="cs"/>
          <w:rtl/>
          <w:lang w:bidi="fa-IR"/>
        </w:rPr>
        <w:t>بررسی آن به طور معمول و طبعی، از احوال حکام و مردم معاصر آنان در عرصه‌های مختلف زندگی از جمله: سیاست داخلی و خارجی، جنگ‌ها، فتوحات، نهضت‌های علمی و فرهنگی، اوضاع اجتماعی، فکری، اخلاقی، عمرانی و... به تفصیل سخن گفته‌اند؛ و این است وضعیت صحیح تاریخ و چیز دیگری نیست.</w:t>
      </w:r>
    </w:p>
    <w:p w:rsidR="008D20BD" w:rsidRDefault="008D20BD" w:rsidP="004F662F">
      <w:pPr>
        <w:pStyle w:val="a1"/>
        <w:rPr>
          <w:rtl/>
          <w:lang w:bidi="fa-IR"/>
        </w:rPr>
      </w:pPr>
      <w:r>
        <w:rPr>
          <w:rFonts w:hint="cs"/>
          <w:rtl/>
          <w:lang w:bidi="fa-IR"/>
        </w:rPr>
        <w:t>نخستین اشکال و خطر تقسیم‌بندی تاریخ به دوره‌های سیاسی و جداگانه سخن‌گفتن</w:t>
      </w:r>
      <w:r w:rsidR="00BA0C28">
        <w:rPr>
          <w:rFonts w:hint="cs"/>
          <w:rtl/>
          <w:lang w:bidi="fa-IR"/>
        </w:rPr>
        <w:t>درباره</w:t>
      </w:r>
      <w:r w:rsidR="005A52A4">
        <w:rPr>
          <w:rFonts w:hint="cs"/>
          <w:cs/>
          <w:lang w:bidi="fa-IR"/>
        </w:rPr>
        <w:t>‎</w:t>
      </w:r>
      <w:r w:rsidR="005A52A4">
        <w:rPr>
          <w:rFonts w:hint="cs"/>
          <w:rtl/>
          <w:lang w:bidi="fa-IR"/>
        </w:rPr>
        <w:t>ی</w:t>
      </w:r>
      <w:r w:rsidR="00553A8E">
        <w:rPr>
          <w:rFonts w:hint="cs"/>
          <w:rtl/>
          <w:lang w:bidi="fa-IR"/>
        </w:rPr>
        <w:t xml:space="preserve"> آن‌ها و کشیدن خطوط فاصل میان این دوره‌ها، ایجاد فاصل</w:t>
      </w:r>
      <w:r w:rsidR="005A52A4">
        <w:rPr>
          <w:rFonts w:hint="cs"/>
          <w:rtl/>
          <w:lang w:bidi="fa-IR"/>
        </w:rPr>
        <w:t>ه</w:t>
      </w:r>
      <w:r w:rsidR="005A52A4">
        <w:rPr>
          <w:rFonts w:hint="cs"/>
          <w:cs/>
          <w:lang w:bidi="fa-IR"/>
        </w:rPr>
        <w:t>‎</w:t>
      </w:r>
      <w:r w:rsidR="005A52A4">
        <w:rPr>
          <w:rFonts w:hint="cs"/>
          <w:rtl/>
          <w:lang w:bidi="fa-IR"/>
        </w:rPr>
        <w:t>ی</w:t>
      </w:r>
      <w:r w:rsidR="00553A8E">
        <w:rPr>
          <w:rFonts w:hint="cs"/>
          <w:rtl/>
          <w:lang w:bidi="fa-IR"/>
        </w:rPr>
        <w:t xml:space="preserve"> تاریخی بین نسل‌هاست؛ گویی که مسلمانان</w:t>
      </w:r>
      <w:r w:rsidR="00A7779B">
        <w:rPr>
          <w:rFonts w:hint="cs"/>
          <w:rtl/>
          <w:lang w:bidi="fa-IR"/>
        </w:rPr>
        <w:t>، امت</w:t>
      </w:r>
      <w:r w:rsidR="00553A8E">
        <w:rPr>
          <w:rFonts w:hint="cs"/>
          <w:rtl/>
          <w:lang w:bidi="fa-IR"/>
        </w:rPr>
        <w:t>ی واحد و یک پارچه نبوده و واقعیتی به نام «امت اسلامی» وجود خارجی نداشته است! بی‌تردید «امت اسلامی» و «تاریخ امت اسلامی» بارزترین ویژگی و صفت ممیز</w:t>
      </w:r>
      <w:r w:rsidR="005A52A4">
        <w:rPr>
          <w:rFonts w:hint="cs"/>
          <w:rtl/>
          <w:lang w:bidi="fa-IR"/>
        </w:rPr>
        <w:t>ه</w:t>
      </w:r>
      <w:r w:rsidR="005A52A4">
        <w:rPr>
          <w:rFonts w:hint="cs"/>
          <w:cs/>
          <w:lang w:bidi="fa-IR"/>
        </w:rPr>
        <w:t>‎</w:t>
      </w:r>
      <w:r w:rsidR="005A52A4">
        <w:rPr>
          <w:rFonts w:hint="cs"/>
          <w:rtl/>
          <w:lang w:bidi="fa-IR"/>
        </w:rPr>
        <w:t>ی</w:t>
      </w:r>
      <w:r w:rsidR="00553A8E">
        <w:rPr>
          <w:rFonts w:hint="cs"/>
          <w:rtl/>
          <w:lang w:bidi="fa-IR"/>
        </w:rPr>
        <w:t xml:space="preserve"> این امت و تاریخ او به شمار می‌آید.</w:t>
      </w:r>
    </w:p>
    <w:p w:rsidR="00E32BF3" w:rsidRDefault="00E32BF3" w:rsidP="004F662F">
      <w:pPr>
        <w:pStyle w:val="a1"/>
        <w:rPr>
          <w:rtl/>
          <w:lang w:bidi="fa-IR"/>
        </w:rPr>
      </w:pPr>
      <w:r>
        <w:rPr>
          <w:rFonts w:hint="cs"/>
          <w:rtl/>
          <w:lang w:bidi="fa-IR"/>
        </w:rPr>
        <w:t>آری! افتخارات، شکست‌ها، فراز و فرودها، اوج وحضیض‌ها، م</w:t>
      </w:r>
      <w:r w:rsidR="00A7779B">
        <w:rPr>
          <w:rFonts w:hint="cs"/>
          <w:rtl/>
          <w:lang w:bidi="fa-IR"/>
        </w:rPr>
        <w:t>َ</w:t>
      </w:r>
      <w:r>
        <w:rPr>
          <w:rFonts w:hint="cs"/>
          <w:rtl/>
          <w:lang w:bidi="fa-IR"/>
        </w:rPr>
        <w:t>دها، ج</w:t>
      </w:r>
      <w:r w:rsidR="00A7779B">
        <w:rPr>
          <w:rFonts w:hint="cs"/>
          <w:rtl/>
          <w:lang w:bidi="fa-IR"/>
        </w:rPr>
        <w:t>َ</w:t>
      </w:r>
      <w:r>
        <w:rPr>
          <w:rFonts w:hint="cs"/>
          <w:rtl/>
          <w:lang w:bidi="fa-IR"/>
        </w:rPr>
        <w:t xml:space="preserve">زرها، </w:t>
      </w:r>
      <w:r w:rsidR="0061478C">
        <w:rPr>
          <w:rFonts w:hint="cs"/>
          <w:rtl/>
          <w:lang w:bidi="fa-IR"/>
        </w:rPr>
        <w:t>نقاط قوت و ضعف، همه و همه عناصر تشکیل‌دهند</w:t>
      </w:r>
      <w:r w:rsidR="005A52A4">
        <w:rPr>
          <w:rFonts w:hint="cs"/>
          <w:rtl/>
          <w:lang w:bidi="fa-IR"/>
        </w:rPr>
        <w:t>ه</w:t>
      </w:r>
      <w:r w:rsidR="005A52A4">
        <w:rPr>
          <w:rFonts w:hint="cs"/>
          <w:cs/>
          <w:lang w:bidi="fa-IR"/>
        </w:rPr>
        <w:t>‎</w:t>
      </w:r>
      <w:r w:rsidR="005A52A4">
        <w:rPr>
          <w:rFonts w:hint="cs"/>
          <w:rtl/>
          <w:lang w:bidi="fa-IR"/>
        </w:rPr>
        <w:t>ی</w:t>
      </w:r>
      <w:r w:rsidR="0061478C">
        <w:rPr>
          <w:rFonts w:hint="cs"/>
          <w:rtl/>
          <w:lang w:bidi="fa-IR"/>
        </w:rPr>
        <w:t xml:space="preserve"> تاریخ این امت به شمار می‌آیند و تاریخ ملل دیگر، فاقد این ویژگی‌هاست</w:t>
      </w:r>
      <w:r w:rsidR="004B349D">
        <w:rPr>
          <w:rFonts w:hint="cs"/>
          <w:rtl/>
          <w:lang w:bidi="fa-IR"/>
        </w:rPr>
        <w:t>.</w:t>
      </w:r>
    </w:p>
    <w:p w:rsidR="004B349D" w:rsidRDefault="004B349D" w:rsidP="004F662F">
      <w:pPr>
        <w:pStyle w:val="a1"/>
        <w:rPr>
          <w:rtl/>
          <w:lang w:bidi="fa-IR"/>
        </w:rPr>
      </w:pPr>
      <w:r>
        <w:rPr>
          <w:rFonts w:hint="cs"/>
          <w:rtl/>
          <w:lang w:bidi="fa-IR"/>
        </w:rPr>
        <w:lastRenderedPageBreak/>
        <w:t xml:space="preserve">این امت در واقع، وضعیت مشخصی </w:t>
      </w:r>
      <w:r w:rsidR="000D0F70">
        <w:rPr>
          <w:rFonts w:hint="cs"/>
          <w:rtl/>
          <w:lang w:bidi="fa-IR"/>
        </w:rPr>
        <w:t>در تاریخ دارد که صرفاً یک امت نیست، بلکه امت پیامبر آ</w:t>
      </w:r>
      <w:r w:rsidR="00A7779B">
        <w:rPr>
          <w:rFonts w:hint="cs"/>
          <w:rtl/>
          <w:lang w:bidi="fa-IR"/>
        </w:rPr>
        <w:t>خرین دین آسمانی، یعنی حضرت محمد</w:t>
      </w:r>
      <w:r w:rsidR="000D0F70">
        <w:rPr>
          <w:rFonts w:cs="CTraditional Arabic" w:hint="cs"/>
          <w:rtl/>
          <w:lang w:bidi="fa-IR"/>
        </w:rPr>
        <w:t>ص</w:t>
      </w:r>
      <w:r w:rsidR="000D0F70">
        <w:rPr>
          <w:rFonts w:hint="cs"/>
          <w:rtl/>
          <w:lang w:bidi="fa-IR"/>
        </w:rPr>
        <w:t xml:space="preserve"> فرستاده خدا به سوی هم</w:t>
      </w:r>
      <w:r w:rsidR="005A52A4">
        <w:rPr>
          <w:rFonts w:hint="cs"/>
          <w:rtl/>
          <w:lang w:bidi="fa-IR"/>
        </w:rPr>
        <w:t>ه</w:t>
      </w:r>
      <w:r w:rsidR="005A52A4">
        <w:rPr>
          <w:rFonts w:hint="cs"/>
          <w:cs/>
          <w:lang w:bidi="fa-IR"/>
        </w:rPr>
        <w:t>‎</w:t>
      </w:r>
      <w:r w:rsidR="005A52A4">
        <w:rPr>
          <w:rFonts w:hint="cs"/>
          <w:rtl/>
          <w:lang w:bidi="fa-IR"/>
        </w:rPr>
        <w:t>ی</w:t>
      </w:r>
      <w:r w:rsidR="000D0F70">
        <w:rPr>
          <w:rFonts w:hint="cs"/>
          <w:rtl/>
          <w:lang w:bidi="fa-IR"/>
        </w:rPr>
        <w:t xml:space="preserve"> انسان‌ها و تا برپایی قیامت به شمار می‌آید و با این صف است که به عنوان بهترین امت شناخته شده است:</w:t>
      </w:r>
    </w:p>
    <w:p w:rsidR="00CF7ED6" w:rsidRDefault="009E437B" w:rsidP="00CB0B57">
      <w:pPr>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كُنتُمۡ خَيۡرَ أُمَّةٍ أُخۡرِجَتۡ لِلنَّاسِ</w:t>
      </w:r>
      <w:r w:rsidRPr="009E437B">
        <w:rPr>
          <w:rFonts w:cs="Traditional Arabic"/>
          <w:color w:val="000000"/>
          <w:rtl/>
        </w:rPr>
        <w:t>﴾</w:t>
      </w:r>
      <w:r w:rsidR="00CF7ED6" w:rsidRPr="004F662F">
        <w:rPr>
          <w:rStyle w:val="Char1"/>
          <w:rFonts w:hint="cs"/>
          <w:rtl/>
        </w:rPr>
        <w:t xml:space="preserve"> </w:t>
      </w:r>
      <w:r w:rsidR="00CF7ED6" w:rsidRPr="004F662F">
        <w:rPr>
          <w:rStyle w:val="Char2"/>
          <w:rFonts w:hint="cs"/>
          <w:rtl/>
        </w:rPr>
        <w:t>[آل عمران: 110]</w:t>
      </w:r>
      <w:r w:rsidR="00CF7ED6" w:rsidRPr="004F662F">
        <w:rPr>
          <w:rStyle w:val="Char1"/>
          <w:rFonts w:hint="cs"/>
          <w:rtl/>
        </w:rPr>
        <w:t>.</w:t>
      </w:r>
    </w:p>
    <w:p w:rsidR="00CF7ED6" w:rsidRDefault="00CF7ED6" w:rsidP="004F662F">
      <w:pPr>
        <w:pStyle w:val="a1"/>
        <w:rPr>
          <w:rtl/>
          <w:lang w:bidi="fa-IR"/>
        </w:rPr>
      </w:pPr>
      <w:r>
        <w:rPr>
          <w:rFonts w:ascii="Traditional Arabic" w:hAnsi="Traditional Arabic" w:cs="Traditional Arabic"/>
          <w:rtl/>
          <w:lang w:bidi="fa-IR"/>
        </w:rPr>
        <w:t>«</w:t>
      </w:r>
      <w:r w:rsidR="00A7779B">
        <w:rPr>
          <w:rFonts w:hint="cs"/>
          <w:rtl/>
          <w:lang w:bidi="fa-IR"/>
        </w:rPr>
        <w:t>شما بهترین امت</w:t>
      </w:r>
      <w:r>
        <w:rPr>
          <w:rFonts w:hint="cs"/>
          <w:rtl/>
          <w:lang w:bidi="fa-IR"/>
        </w:rPr>
        <w:t>ی هستید که برای [هدایت و راهنمایی] انسان‌ها آفریده شده‌اید</w:t>
      </w:r>
      <w:r>
        <w:rPr>
          <w:rFonts w:ascii="Traditional Arabic" w:hAnsi="Traditional Arabic" w:cs="Traditional Arabic"/>
          <w:rtl/>
          <w:lang w:bidi="fa-IR"/>
        </w:rPr>
        <w:t>»</w:t>
      </w:r>
      <w:r>
        <w:rPr>
          <w:rFonts w:hint="cs"/>
          <w:rtl/>
          <w:lang w:bidi="fa-IR"/>
        </w:rPr>
        <w:t>.</w:t>
      </w:r>
    </w:p>
    <w:p w:rsidR="00F23A94" w:rsidRDefault="00F23A94" w:rsidP="004F662F">
      <w:pPr>
        <w:pStyle w:val="a1"/>
        <w:rPr>
          <w:rtl/>
          <w:lang w:bidi="fa-IR"/>
        </w:rPr>
      </w:pPr>
      <w:r>
        <w:rPr>
          <w:rFonts w:hint="cs"/>
          <w:rtl/>
          <w:lang w:bidi="fa-IR"/>
        </w:rPr>
        <w:t>واضح است که این برتری،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شخصی، نژادی یا قومی ندارد، بلکه برگرفته از رسالت و مسؤولیتی</w:t>
      </w:r>
      <w:r w:rsidR="00A7779B">
        <w:rPr>
          <w:rFonts w:cs="Times New Roman" w:hint="cs"/>
          <w:cs/>
          <w:lang w:bidi="fa-IR"/>
        </w:rPr>
        <w:t>‎</w:t>
      </w:r>
      <w:r>
        <w:rPr>
          <w:rFonts w:hint="cs"/>
          <w:rtl/>
          <w:lang w:bidi="fa-IR"/>
        </w:rPr>
        <w:t xml:space="preserve">ست که بر عهده‌اش گذاشته </w:t>
      </w:r>
      <w:r w:rsidR="00865F17">
        <w:rPr>
          <w:rFonts w:hint="cs"/>
          <w:rtl/>
          <w:lang w:bidi="fa-IR"/>
        </w:rPr>
        <w:t>شده است:</w:t>
      </w:r>
    </w:p>
    <w:p w:rsidR="00BB6D8E" w:rsidRDefault="00BB6D8E" w:rsidP="009E437B">
      <w:pPr>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كُنتُمۡ خَيۡرَ أُمَّةٍ أُخۡرِجَتۡ لِلنَّاسِ تَأۡمُرُونَ بِٱلۡمَعۡرُوفِوَتَنۡهَوۡنَ عَنِ ٱلۡم</w:t>
      </w:r>
      <w:r w:rsidR="009E437B">
        <w:rPr>
          <w:rFonts w:cs="KFGQPC Uthmanic Script HAFS"/>
          <w:color w:val="000000"/>
          <w:rtl/>
        </w:rPr>
        <w:t>ُنكَرِ وَتُؤۡمِنُونَ بِٱللَّهِ</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[آل عمران: 110]</w:t>
      </w:r>
      <w:r w:rsidRPr="004F662F">
        <w:rPr>
          <w:rStyle w:val="Char1"/>
          <w:rFonts w:hint="cs"/>
          <w:rtl/>
        </w:rPr>
        <w:t>.</w:t>
      </w:r>
    </w:p>
    <w:p w:rsidR="00F4081C" w:rsidRDefault="00F4081C" w:rsidP="004F662F">
      <w:pPr>
        <w:pStyle w:val="a1"/>
        <w:rPr>
          <w:rtl/>
          <w:lang w:bidi="fa-IR"/>
        </w:rPr>
      </w:pPr>
      <w:r>
        <w:rPr>
          <w:rFonts w:ascii="Traditional Arabic" w:hAnsi="Traditional Arabic" w:cs="Traditional Arabic"/>
          <w:rtl/>
          <w:lang w:bidi="fa-IR"/>
        </w:rPr>
        <w:t>«</w:t>
      </w:r>
      <w:r>
        <w:rPr>
          <w:rFonts w:hint="cs"/>
          <w:rtl/>
          <w:lang w:bidi="fa-IR"/>
        </w:rPr>
        <w:t>شما بهترین ا</w:t>
      </w:r>
      <w:r w:rsidR="00A7779B">
        <w:rPr>
          <w:rFonts w:hint="cs"/>
          <w:rtl/>
          <w:lang w:bidi="fa-IR"/>
        </w:rPr>
        <w:t>مت</w:t>
      </w:r>
      <w:r>
        <w:rPr>
          <w:rFonts w:hint="cs"/>
          <w:rtl/>
          <w:lang w:bidi="fa-IR"/>
        </w:rPr>
        <w:t>ی هستید که برای [هدایت و راهنمایی] انسان‌ها آفریده شده‌اید، [زیرا] امر به معروف و نهی از منکر می‌کنید و به خدا ایمان دارید</w:t>
      </w:r>
      <w:r>
        <w:rPr>
          <w:rFonts w:ascii="Traditional Arabic" w:hAnsi="Traditional Arabic" w:cs="Traditional Arabic"/>
          <w:rtl/>
          <w:lang w:bidi="fa-IR"/>
        </w:rPr>
        <w:t>»</w:t>
      </w:r>
      <w:r>
        <w:rPr>
          <w:rFonts w:hint="cs"/>
          <w:rtl/>
          <w:lang w:bidi="fa-IR"/>
        </w:rPr>
        <w:t>.</w:t>
      </w:r>
    </w:p>
    <w:p w:rsidR="008148AC" w:rsidRDefault="005A52A4" w:rsidP="009E437B">
      <w:pPr>
        <w:jc w:val="both"/>
        <w:rPr>
          <w:rtl/>
          <w:lang w:bidi="fa-IR"/>
        </w:rPr>
      </w:pPr>
      <w:r w:rsidRPr="004F662F">
        <w:rPr>
          <w:rStyle w:val="Char1"/>
          <w:rFonts w:hint="cs"/>
          <w:rtl/>
        </w:rPr>
        <w:t>هم</w:t>
      </w:r>
      <w:r w:rsidRPr="004F662F">
        <w:rPr>
          <w:rStyle w:val="Char1"/>
          <w:rFonts w:hint="cs"/>
          <w:cs/>
        </w:rPr>
        <w:t>‎</w:t>
      </w:r>
      <w:r w:rsidRPr="004F662F">
        <w:rPr>
          <w:rStyle w:val="Char1"/>
          <w:rFonts w:hint="cs"/>
          <w:rtl/>
        </w:rPr>
        <w:t>چنین</w:t>
      </w:r>
      <w:r w:rsidR="008148AC" w:rsidRPr="004F662F">
        <w:rPr>
          <w:rStyle w:val="Char1"/>
          <w:rFonts w:hint="cs"/>
          <w:rtl/>
        </w:rPr>
        <w:t xml:space="preserve"> وضعیت ویژه او در میان سایر امت‌ها برگرفته از همان امر است: </w:t>
      </w:r>
      <w:r w:rsidR="008148AC" w:rsidRPr="00CB0B57">
        <w:rPr>
          <w:rFonts w:ascii="Traditional Arabic" w:hAnsi="Traditional Arabic" w:cs="Traditional Arabic"/>
          <w:rtl/>
          <w:lang w:bidi="fa-IR"/>
        </w:rPr>
        <w:t>﴿</w:t>
      </w:r>
      <w:r w:rsidR="00CB0B57" w:rsidRPr="00CB0B57">
        <w:rPr>
          <w:rFonts w:cs="KFGQPC Uthmanic Script HAFS" w:hint="cs"/>
          <w:color w:val="000000"/>
          <w:rtl/>
        </w:rPr>
        <w:t>وَكَذَٰلِكَ جَعَلۡنَٰكُمۡ أُمَّة</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 وَسَط</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لِّتَكُونُواْ </w:t>
      </w:r>
      <w:r w:rsidR="00CB0B57" w:rsidRPr="00CB0B57">
        <w:rPr>
          <w:rFonts w:cs="KFGQPC Uthmanic Script HAFS"/>
          <w:color w:val="000000"/>
          <w:rtl/>
        </w:rPr>
        <w:t>شُهَدَآءَ عَلَى ٱلنَّاسِ وَيَكُونَ ٱلرَّسُولُ عَلَيۡكُمۡ شَهِيد</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ا</w:t>
      </w:r>
      <w:r w:rsidR="00CB0B57" w:rsidRPr="00CB0B57">
        <w:rPr>
          <w:rFonts w:cs="KFGQPC Uthmanic Script HAFS"/>
          <w:color w:val="000000"/>
          <w:rtl/>
        </w:rPr>
        <w:t>ۗ</w:t>
      </w:r>
      <w:r w:rsidR="008148AC" w:rsidRPr="00CB0B57">
        <w:rPr>
          <w:rFonts w:ascii="Traditional Arabic" w:hAnsi="Traditional Arabic" w:cs="Traditional Arabic"/>
          <w:rtl/>
          <w:lang w:bidi="fa-IR"/>
        </w:rPr>
        <w:t>﴾</w:t>
      </w:r>
      <w:r w:rsidR="008148AC" w:rsidRPr="004F662F">
        <w:rPr>
          <w:rStyle w:val="Char1"/>
          <w:rFonts w:hint="cs"/>
          <w:rtl/>
        </w:rPr>
        <w:t xml:space="preserve"> </w:t>
      </w:r>
      <w:r w:rsidR="008148AC" w:rsidRPr="004F662F">
        <w:rPr>
          <w:rStyle w:val="Char2"/>
          <w:rFonts w:hint="cs"/>
          <w:rtl/>
        </w:rPr>
        <w:t>[</w:t>
      </w:r>
      <w:r w:rsidR="009E437B" w:rsidRPr="004F662F">
        <w:rPr>
          <w:rStyle w:val="Char2"/>
          <w:rFonts w:hint="cs"/>
          <w:rtl/>
        </w:rPr>
        <w:t>البقرة</w:t>
      </w:r>
      <w:r w:rsidR="008148AC" w:rsidRPr="004F662F">
        <w:rPr>
          <w:rStyle w:val="Char2"/>
          <w:rFonts w:hint="cs"/>
          <w:rtl/>
        </w:rPr>
        <w:t>:143]</w:t>
      </w:r>
      <w:r w:rsidR="008148AC" w:rsidRPr="004F662F">
        <w:rPr>
          <w:rStyle w:val="Char1"/>
          <w:rFonts w:hint="cs"/>
          <w:rtl/>
        </w:rPr>
        <w:t>.</w:t>
      </w:r>
    </w:p>
    <w:p w:rsidR="00ED0F79" w:rsidRDefault="00ED0F79" w:rsidP="004F662F">
      <w:pPr>
        <w:pStyle w:val="a1"/>
        <w:rPr>
          <w:rtl/>
          <w:lang w:bidi="fa-IR"/>
        </w:rPr>
      </w:pPr>
      <w:r>
        <w:rPr>
          <w:rFonts w:ascii="Traditional Arabic" w:hAnsi="Traditional Arabic" w:cs="Traditional Arabic"/>
          <w:rtl/>
          <w:lang w:bidi="fa-IR"/>
        </w:rPr>
        <w:t>«</w:t>
      </w:r>
      <w:r w:rsidR="00A7779B">
        <w:rPr>
          <w:rFonts w:hint="cs"/>
          <w:rtl/>
          <w:lang w:bidi="fa-IR"/>
        </w:rPr>
        <w:t>و بی‌گمان شما را امت میانه‌رو قرار دادیم</w:t>
      </w:r>
      <w:r>
        <w:rPr>
          <w:rFonts w:hint="cs"/>
          <w:rtl/>
          <w:lang w:bidi="fa-IR"/>
        </w:rPr>
        <w:t>، تا گواهانی بر مردم باشید و پیامبر نیز بر شما گواه باشد</w:t>
      </w:r>
      <w:r>
        <w:rPr>
          <w:rFonts w:ascii="Traditional Arabic" w:hAnsi="Traditional Arabic" w:cs="Traditional Arabic"/>
          <w:rtl/>
          <w:lang w:bidi="fa-IR"/>
        </w:rPr>
        <w:t>»</w:t>
      </w:r>
      <w:r>
        <w:rPr>
          <w:rFonts w:hint="cs"/>
          <w:rtl/>
          <w:lang w:bidi="fa-IR"/>
        </w:rPr>
        <w:t>.</w:t>
      </w:r>
    </w:p>
    <w:p w:rsidR="00371F77" w:rsidRDefault="00371F77" w:rsidP="004F662F">
      <w:pPr>
        <w:pStyle w:val="a1"/>
        <w:rPr>
          <w:rtl/>
          <w:lang w:bidi="fa-IR"/>
        </w:rPr>
      </w:pPr>
      <w:r>
        <w:rPr>
          <w:rFonts w:hint="cs"/>
          <w:rtl/>
          <w:lang w:bidi="fa-IR"/>
        </w:rPr>
        <w:t>از این رو تا زمانی که رسالتش را انجام ده</w:t>
      </w:r>
      <w:r w:rsidR="003E7E5E">
        <w:rPr>
          <w:rFonts w:hint="cs"/>
          <w:rtl/>
          <w:lang w:bidi="fa-IR"/>
        </w:rPr>
        <w:t>د، صفت برتری، تحقق می‌یابد و آن</w:t>
      </w:r>
      <w:r w:rsidR="00A7779B">
        <w:rPr>
          <w:rFonts w:cs="Times New Roman" w:hint="cs"/>
          <w:cs/>
          <w:lang w:bidi="fa-IR"/>
        </w:rPr>
        <w:t>‎</w:t>
      </w:r>
      <w:r>
        <w:rPr>
          <w:rFonts w:hint="cs"/>
          <w:rtl/>
          <w:lang w:bidi="fa-IR"/>
        </w:rPr>
        <w:t>گاه که در ادای رسالت کوتاهی ورزد، این صفت از وی سلب خواهد شد و افتخارات، پیشرفت‌ها</w:t>
      </w:r>
      <w:r w:rsidR="00AF2519">
        <w:rPr>
          <w:rFonts w:hint="cs"/>
          <w:rtl/>
          <w:lang w:bidi="fa-IR"/>
        </w:rPr>
        <w:t xml:space="preserve"> و اوج قدرت و شوکت او به میزان و مقدار موفقیت در زمین</w:t>
      </w:r>
      <w:r w:rsidR="005A52A4">
        <w:rPr>
          <w:rFonts w:hint="cs"/>
          <w:rtl/>
          <w:lang w:bidi="fa-IR"/>
        </w:rPr>
        <w:t>ه</w:t>
      </w:r>
      <w:r w:rsidR="005A52A4">
        <w:rPr>
          <w:rFonts w:hint="cs"/>
          <w:cs/>
          <w:lang w:bidi="fa-IR"/>
        </w:rPr>
        <w:t>‎</w:t>
      </w:r>
      <w:r w:rsidR="005A52A4">
        <w:rPr>
          <w:rFonts w:hint="cs"/>
          <w:rtl/>
          <w:lang w:bidi="fa-IR"/>
        </w:rPr>
        <w:t>ی</w:t>
      </w:r>
      <w:r w:rsidR="00F622B4">
        <w:rPr>
          <w:rFonts w:hint="cs"/>
          <w:rtl/>
          <w:lang w:bidi="fa-IR"/>
        </w:rPr>
        <w:t xml:space="preserve"> ادای رسالتش</w:t>
      </w:r>
      <w:r w:rsidR="00AF2519">
        <w:rPr>
          <w:rFonts w:hint="cs"/>
          <w:rtl/>
          <w:lang w:bidi="fa-IR"/>
        </w:rPr>
        <w:t xml:space="preserve"> بستگی دارد و سقوط و</w:t>
      </w:r>
      <w:r w:rsidR="00F622B4">
        <w:rPr>
          <w:rFonts w:hint="cs"/>
          <w:rtl/>
          <w:lang w:bidi="fa-IR"/>
        </w:rPr>
        <w:t xml:space="preserve"> سراشیبی وضعیت و نابودی و ذلتش</w:t>
      </w:r>
      <w:r w:rsidR="00AF2519">
        <w:rPr>
          <w:rFonts w:hint="cs"/>
          <w:rtl/>
          <w:lang w:bidi="fa-IR"/>
        </w:rPr>
        <w:t xml:space="preserve"> به حدود و میزان کوتاه</w:t>
      </w:r>
      <w:r w:rsidR="00F622B4">
        <w:rPr>
          <w:rFonts w:hint="cs"/>
          <w:rtl/>
          <w:lang w:bidi="fa-IR"/>
        </w:rPr>
        <w:t>ی خویش</w:t>
      </w:r>
      <w:r w:rsidR="00AF2519">
        <w:rPr>
          <w:rFonts w:hint="cs"/>
          <w:rtl/>
          <w:lang w:bidi="fa-IR"/>
        </w:rPr>
        <w:t xml:space="preserve"> در انجام رسالتی است که عهده‌دار آن شده است.</w:t>
      </w:r>
    </w:p>
    <w:p w:rsidR="00AF2519" w:rsidRDefault="00AF2519" w:rsidP="004F662F">
      <w:pPr>
        <w:pStyle w:val="a1"/>
        <w:rPr>
          <w:rtl/>
          <w:lang w:bidi="fa-IR"/>
        </w:rPr>
      </w:pPr>
      <w:r>
        <w:rPr>
          <w:rFonts w:hint="cs"/>
          <w:rtl/>
          <w:lang w:bidi="fa-IR"/>
        </w:rPr>
        <w:t>این همان چیزی</w:t>
      </w:r>
      <w:r w:rsidR="00A7779B">
        <w:rPr>
          <w:rFonts w:cs="Times New Roman" w:hint="cs"/>
          <w:cs/>
          <w:lang w:bidi="fa-IR"/>
        </w:rPr>
        <w:t>‎</w:t>
      </w:r>
      <w:r>
        <w:rPr>
          <w:rFonts w:hint="cs"/>
          <w:rtl/>
          <w:lang w:bidi="fa-IR"/>
        </w:rPr>
        <w:t xml:space="preserve">ست که نشانه‌های روشن تاریخ، از آغاز تاکنون، مشخص و معین می‌سازد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تاریخ این امت را تفسیر می‌کند.</w:t>
      </w:r>
    </w:p>
    <w:p w:rsidR="00E96BB1" w:rsidRDefault="00E96BB1" w:rsidP="004F662F">
      <w:pPr>
        <w:pStyle w:val="a1"/>
        <w:rPr>
          <w:rtl/>
          <w:lang w:bidi="fa-IR"/>
        </w:rPr>
      </w:pPr>
      <w:r>
        <w:rPr>
          <w:rFonts w:hint="cs"/>
          <w:rtl/>
          <w:lang w:bidi="fa-IR"/>
        </w:rPr>
        <w:t xml:space="preserve">بی‌تردید تاریخ اسلام، تاریخ حکومت‌های اموی، عباسی، ممالیک یا عثمانی و... نیست، بلکه تاریخ «امت اسلامی» است و همواره خواهد بود و معیار همیشگی آن در </w:t>
      </w:r>
      <w:r>
        <w:rPr>
          <w:rFonts w:hint="cs"/>
          <w:rtl/>
          <w:lang w:bidi="fa-IR"/>
        </w:rPr>
        <w:lastRenderedPageBreak/>
        <w:t xml:space="preserve">هر زمانی این است که: آیا امت، رسالتش </w:t>
      </w:r>
      <w:r w:rsidR="00165528">
        <w:rPr>
          <w:rFonts w:hint="cs"/>
          <w:rtl/>
          <w:lang w:bidi="fa-IR"/>
        </w:rPr>
        <w:t>را انجام داده و اگر انجام داده است، این امر چگونه و تا چه اندازه‌ای بوده است؟ یا در انجام آن دچار سستی، کوتاهی و عقب‌ماندگی شده و به چه صورت و تا چه حد کوتاهی کرده است؟</w:t>
      </w:r>
    </w:p>
    <w:p w:rsidR="006341E9" w:rsidRPr="008C09C3" w:rsidRDefault="006341E9" w:rsidP="004F662F">
      <w:pPr>
        <w:pStyle w:val="a1"/>
        <w:rPr>
          <w:rtl/>
          <w:lang w:bidi="fa-IR"/>
        </w:rPr>
      </w:pPr>
      <w:r w:rsidRPr="008C09C3">
        <w:rPr>
          <w:rFonts w:hint="cs"/>
          <w:rtl/>
          <w:lang w:bidi="fa-IR"/>
        </w:rPr>
        <w:t>با مطالعه و بررسی تاریخ اسلام به این ش</w:t>
      </w:r>
      <w:r w:rsidR="008C09C3">
        <w:rPr>
          <w:rFonts w:hint="cs"/>
          <w:rtl/>
          <w:lang w:bidi="fa-IR"/>
        </w:rPr>
        <w:t>یوه، جوانب و زوایای بسیاری برای</w:t>
      </w:r>
      <w:r w:rsidRPr="008C09C3">
        <w:rPr>
          <w:rFonts w:hint="cs"/>
          <w:rtl/>
          <w:lang w:bidi="fa-IR"/>
        </w:rPr>
        <w:t>مان آشک</w:t>
      </w:r>
      <w:r w:rsidR="008C09C3">
        <w:rPr>
          <w:rFonts w:hint="cs"/>
          <w:rtl/>
          <w:lang w:bidi="fa-IR"/>
        </w:rPr>
        <w:t>ار می‌شود که در غیر این صورت به</w:t>
      </w:r>
      <w:r w:rsidR="008C09C3">
        <w:rPr>
          <w:rFonts w:cs="Times New Roman" w:hint="cs"/>
          <w:cs/>
          <w:lang w:bidi="fa-IR"/>
        </w:rPr>
        <w:t>‎</w:t>
      </w:r>
      <w:r w:rsidR="008C09C3">
        <w:rPr>
          <w:rFonts w:hint="cs"/>
          <w:rtl/>
          <w:lang w:bidi="fa-IR"/>
        </w:rPr>
        <w:t>ویژه اگر آن را به</w:t>
      </w:r>
      <w:r w:rsidR="008C09C3">
        <w:rPr>
          <w:rFonts w:cs="Times New Roman" w:hint="cs"/>
          <w:cs/>
          <w:lang w:bidi="fa-IR"/>
        </w:rPr>
        <w:t>‎</w:t>
      </w:r>
      <w:r w:rsidRPr="008C09C3">
        <w:rPr>
          <w:rFonts w:hint="cs"/>
          <w:rtl/>
          <w:lang w:bidi="fa-IR"/>
        </w:rPr>
        <w:t xml:space="preserve">صورت تاریخ </w:t>
      </w:r>
      <w:r w:rsidR="0062480E" w:rsidRPr="008C09C3">
        <w:rPr>
          <w:rFonts w:hint="cs"/>
          <w:rtl/>
          <w:lang w:bidi="fa-IR"/>
        </w:rPr>
        <w:t>سلسله‌های حاکم مورد مطالعه قرار دهیم، این واقعیت‌ها از نظرمان پنهان می‌ماند.</w:t>
      </w:r>
    </w:p>
    <w:p w:rsidR="00BD5B29" w:rsidRDefault="00BD5B29" w:rsidP="004F662F">
      <w:pPr>
        <w:pStyle w:val="a1"/>
        <w:rPr>
          <w:rtl/>
          <w:lang w:bidi="fa-IR"/>
        </w:rPr>
      </w:pPr>
      <w:r w:rsidRPr="008C09C3">
        <w:rPr>
          <w:rFonts w:hint="cs"/>
          <w:rtl/>
          <w:lang w:bidi="fa-IR"/>
        </w:rPr>
        <w:t>از یک جهت به راز تفاوت درجات روشنی</w:t>
      </w:r>
      <w:r w:rsidR="008C09C3">
        <w:rPr>
          <w:rFonts w:hint="cs"/>
          <w:rtl/>
          <w:lang w:bidi="fa-IR"/>
        </w:rPr>
        <w:t>ِ</w:t>
      </w:r>
      <w:r w:rsidRPr="008C09C3">
        <w:rPr>
          <w:rFonts w:hint="cs"/>
          <w:rtl/>
          <w:lang w:bidi="fa-IR"/>
        </w:rPr>
        <w:t xml:space="preserve"> صفحات </w:t>
      </w:r>
      <w:r w:rsidR="00A476B4" w:rsidRPr="008C09C3">
        <w:rPr>
          <w:rFonts w:hint="cs"/>
          <w:rtl/>
          <w:lang w:bidi="fa-IR"/>
        </w:rPr>
        <w:t>تاریخ که گاهی روشن و درخشان و زمانی تیره و تاریک هستند پی می‌بریم. بی‌تردید، این وضعیت تنها زایید</w:t>
      </w:r>
      <w:r w:rsidR="005A52A4" w:rsidRPr="008C09C3">
        <w:rPr>
          <w:rFonts w:hint="cs"/>
          <w:rtl/>
          <w:lang w:bidi="fa-IR"/>
        </w:rPr>
        <w:t>ه</w:t>
      </w:r>
      <w:r w:rsidR="005A52A4" w:rsidRPr="008C09C3">
        <w:rPr>
          <w:rFonts w:hint="cs"/>
          <w:cs/>
          <w:lang w:bidi="fa-IR"/>
        </w:rPr>
        <w:t>‎</w:t>
      </w:r>
      <w:r w:rsidR="005A52A4" w:rsidRPr="008C09C3">
        <w:rPr>
          <w:rFonts w:hint="cs"/>
          <w:rtl/>
          <w:lang w:bidi="fa-IR"/>
        </w:rPr>
        <w:t>ی</w:t>
      </w:r>
      <w:r w:rsidR="00A476B4" w:rsidRPr="008C09C3">
        <w:rPr>
          <w:rFonts w:hint="cs"/>
          <w:rtl/>
          <w:lang w:bidi="fa-IR"/>
        </w:rPr>
        <w:t xml:space="preserve"> شرایط معینی نیست </w:t>
      </w:r>
      <w:r w:rsidR="008C09C3">
        <w:rPr>
          <w:rFonts w:hint="cs"/>
          <w:rtl/>
          <w:lang w:bidi="fa-IR"/>
        </w:rPr>
        <w:t xml:space="preserve">و </w:t>
      </w:r>
      <w:r w:rsidR="00A476B4" w:rsidRPr="008C09C3">
        <w:rPr>
          <w:rFonts w:hint="cs"/>
          <w:rtl/>
          <w:lang w:bidi="fa-IR"/>
        </w:rPr>
        <w:t>هم</w:t>
      </w:r>
      <w:r w:rsidR="008C09C3">
        <w:rPr>
          <w:rFonts w:cs="Times New Roman" w:hint="cs"/>
          <w:cs/>
          <w:lang w:bidi="fa-IR"/>
        </w:rPr>
        <w:t>‎</w:t>
      </w:r>
      <w:r w:rsidR="00A476B4" w:rsidRPr="008C09C3">
        <w:rPr>
          <w:rFonts w:hint="cs"/>
          <w:rtl/>
          <w:lang w:bidi="fa-IR"/>
        </w:rPr>
        <w:t>چون شرایط سیاسی، نظامی یا اقتصادی و موارد مشابه نیست که مورد استفاد</w:t>
      </w:r>
      <w:r w:rsidR="005A52A4" w:rsidRPr="008C09C3">
        <w:rPr>
          <w:rFonts w:hint="cs"/>
          <w:rtl/>
          <w:lang w:bidi="fa-IR"/>
        </w:rPr>
        <w:t>ه</w:t>
      </w:r>
      <w:r w:rsidR="005A52A4" w:rsidRPr="008C09C3">
        <w:rPr>
          <w:rFonts w:hint="cs"/>
          <w:cs/>
          <w:lang w:bidi="fa-IR"/>
        </w:rPr>
        <w:t>‎</w:t>
      </w:r>
      <w:r w:rsidR="005A52A4" w:rsidRPr="008C09C3">
        <w:rPr>
          <w:rFonts w:hint="cs"/>
          <w:rtl/>
          <w:lang w:bidi="fa-IR"/>
        </w:rPr>
        <w:t>ی</w:t>
      </w:r>
      <w:r w:rsidR="00A476B4" w:rsidRPr="008C09C3">
        <w:rPr>
          <w:rFonts w:hint="cs"/>
          <w:rtl/>
          <w:lang w:bidi="fa-IR"/>
        </w:rPr>
        <w:t xml:space="preserve"> تحلیل‌گران تاریخ قرار می‌گیرد!</w:t>
      </w:r>
    </w:p>
    <w:p w:rsidR="00A476B4" w:rsidRDefault="008C09C3" w:rsidP="004F662F">
      <w:pPr>
        <w:pStyle w:val="a1"/>
        <w:rPr>
          <w:rtl/>
          <w:lang w:bidi="fa-IR"/>
        </w:rPr>
      </w:pPr>
      <w:r>
        <w:rPr>
          <w:rFonts w:hint="cs"/>
          <w:rtl/>
          <w:lang w:bidi="fa-IR"/>
        </w:rPr>
        <w:t>در حقیقت، منبع نور یکی</w:t>
      </w:r>
      <w:r>
        <w:rPr>
          <w:rFonts w:cs="Times New Roman" w:hint="cs"/>
          <w:cs/>
          <w:lang w:bidi="fa-IR"/>
        </w:rPr>
        <w:t>‎</w:t>
      </w:r>
      <w:r w:rsidR="00AB4FFF">
        <w:rPr>
          <w:rFonts w:hint="cs"/>
          <w:rtl/>
          <w:lang w:bidi="fa-IR"/>
        </w:rPr>
        <w:t>ست، یعنی همان عقید</w:t>
      </w:r>
      <w:r w:rsidR="005A52A4">
        <w:rPr>
          <w:rFonts w:hint="cs"/>
          <w:rtl/>
          <w:lang w:bidi="fa-IR"/>
        </w:rPr>
        <w:t>ه</w:t>
      </w:r>
      <w:r w:rsidR="005A52A4">
        <w:rPr>
          <w:rFonts w:hint="cs"/>
          <w:cs/>
          <w:lang w:bidi="fa-IR"/>
        </w:rPr>
        <w:t>‎</w:t>
      </w:r>
      <w:r w:rsidR="005A52A4">
        <w:rPr>
          <w:rFonts w:hint="cs"/>
          <w:rtl/>
          <w:lang w:bidi="fa-IR"/>
        </w:rPr>
        <w:t>ی</w:t>
      </w:r>
      <w:r w:rsidR="00AB4FFF">
        <w:rPr>
          <w:rFonts w:hint="cs"/>
          <w:rtl/>
          <w:lang w:bidi="fa-IR"/>
        </w:rPr>
        <w:t xml:space="preserve"> صحیح: «</w:t>
      </w:r>
      <w:r w:rsidR="00CE1A5D">
        <w:rPr>
          <w:rFonts w:hint="cs"/>
          <w:rtl/>
          <w:lang w:bidi="fa-IR"/>
        </w:rPr>
        <w:t>لا إله إلا الله</w:t>
      </w:r>
      <w:r>
        <w:rPr>
          <w:rFonts w:hint="cs"/>
          <w:rtl/>
          <w:lang w:bidi="fa-IR"/>
        </w:rPr>
        <w:t xml:space="preserve"> و محمد رسول الله</w:t>
      </w:r>
      <w:r w:rsidR="00AB4FFF">
        <w:rPr>
          <w:rFonts w:cs="CTraditional Arabic" w:hint="cs"/>
          <w:rtl/>
          <w:lang w:bidi="fa-IR"/>
        </w:rPr>
        <w:t>ص</w:t>
      </w:r>
      <w:r w:rsidR="00AB4FFF">
        <w:rPr>
          <w:rFonts w:hint="cs"/>
          <w:rtl/>
          <w:lang w:bidi="fa-IR"/>
        </w:rPr>
        <w:t>»؛ و تفاوت درجات روشنی</w:t>
      </w:r>
      <w:r>
        <w:rPr>
          <w:rFonts w:hint="cs"/>
          <w:rtl/>
          <w:lang w:bidi="fa-IR"/>
        </w:rPr>
        <w:t>ِ</w:t>
      </w:r>
      <w:r w:rsidR="00AB4FFF">
        <w:rPr>
          <w:rFonts w:hint="cs"/>
          <w:rtl/>
          <w:lang w:bidi="fa-IR"/>
        </w:rPr>
        <w:t xml:space="preserve"> صفحات تاریخ اسلام، به میزان بهره‌گیری مردم هر دوره از این منبع اصلی و میزان اقدام عملی آنان به تکالیف، وظایف و مقتضا</w:t>
      </w:r>
      <w:r w:rsidR="003E7E5E">
        <w:rPr>
          <w:rFonts w:hint="cs"/>
          <w:rtl/>
          <w:lang w:bidi="fa-IR"/>
        </w:rPr>
        <w:t>ی این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صحیح بستگی دارد؛ آن</w:t>
      </w:r>
      <w:r>
        <w:rPr>
          <w:rFonts w:cs="Times New Roman" w:hint="cs"/>
          <w:cs/>
          <w:lang w:bidi="fa-IR"/>
        </w:rPr>
        <w:t>‎</w:t>
      </w:r>
      <w:r w:rsidR="00AB4FFF">
        <w:rPr>
          <w:rFonts w:hint="cs"/>
          <w:rtl/>
          <w:lang w:bidi="fa-IR"/>
        </w:rPr>
        <w:t xml:space="preserve">گاه که مردم کاملاً از این سرچشمه سیراب شوند، درخشندگی به حد اعلای خود می‌رسد </w:t>
      </w:r>
      <w:r w:rsidR="009E437B">
        <w:rPr>
          <w:rFonts w:hint="cs"/>
          <w:rtl/>
          <w:lang w:bidi="fa-IR"/>
        </w:rPr>
        <w:t>چنان</w:t>
      </w:r>
      <w:r w:rsidR="009E437B">
        <w:rPr>
          <w:rFonts w:hint="cs"/>
          <w:cs/>
          <w:lang w:bidi="fa-IR"/>
        </w:rPr>
        <w:t>‎</w:t>
      </w:r>
      <w:r w:rsidR="009E437B">
        <w:rPr>
          <w:rFonts w:hint="cs"/>
          <w:rtl/>
          <w:lang w:bidi="fa-IR"/>
        </w:rPr>
        <w:t xml:space="preserve">چه </w:t>
      </w:r>
      <w:r w:rsidR="00AB4FFF">
        <w:rPr>
          <w:rFonts w:hint="cs"/>
          <w:rtl/>
          <w:lang w:bidi="fa-IR"/>
        </w:rPr>
        <w:t xml:space="preserve">بهره‌گیری مردم از این منبع رو به ضعف نهد، روشنایی فروکش می‌کند و </w:t>
      </w:r>
      <w:r w:rsidR="009E437B">
        <w:rPr>
          <w:rFonts w:hint="cs"/>
          <w:rtl/>
          <w:lang w:bidi="fa-IR"/>
        </w:rPr>
        <w:t>چنان</w:t>
      </w:r>
      <w:r w:rsidR="009E437B">
        <w:rPr>
          <w:rFonts w:hint="cs"/>
          <w:cs/>
          <w:lang w:bidi="fa-IR"/>
        </w:rPr>
        <w:t>‎</w:t>
      </w:r>
      <w:r w:rsidR="009E437B">
        <w:rPr>
          <w:rFonts w:hint="cs"/>
          <w:rtl/>
          <w:lang w:bidi="fa-IR"/>
        </w:rPr>
        <w:t xml:space="preserve">چه </w:t>
      </w:r>
      <w:r w:rsidR="00AB4FFF">
        <w:rPr>
          <w:rFonts w:hint="cs"/>
          <w:rtl/>
          <w:lang w:bidi="fa-IR"/>
        </w:rPr>
        <w:t>ارتباط مردم با سرچشمه اصلی به طور کامل قطع گردد، صفحات تاریخ به کلی تیره و تار می‌شود.</w:t>
      </w:r>
    </w:p>
    <w:p w:rsidR="007201D6" w:rsidRDefault="007201D6" w:rsidP="004F662F">
      <w:pPr>
        <w:pStyle w:val="a1"/>
        <w:rPr>
          <w:rtl/>
          <w:lang w:bidi="fa-IR"/>
        </w:rPr>
      </w:pPr>
      <w:r>
        <w:rPr>
          <w:rFonts w:hint="cs"/>
          <w:rtl/>
          <w:lang w:bidi="fa-IR"/>
        </w:rPr>
        <w:t>در پناه این نگرش می‌توان بسیاری از مفاهیم نادرست رایج و شایع در تاریخ اسلام را تصحیح کرد. چنین مرسوم است که در مطالعه و بررسی تاریخ،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مسایل را به شرایط و اوضاع و احوال سیاسی، نظامی، اقتصادی و... ارجاع دهیم؛ گویی تاریخ، </w:t>
      </w:r>
      <w:r w:rsidR="008C09C3">
        <w:rPr>
          <w:rFonts w:hint="cs"/>
          <w:rtl/>
          <w:lang w:bidi="fa-IR"/>
        </w:rPr>
        <w:t>به</w:t>
      </w:r>
      <w:r w:rsidR="008C09C3">
        <w:rPr>
          <w:rFonts w:hint="cs"/>
          <w:rtl/>
          <w:cs/>
          <w:lang w:bidi="fa-IR"/>
        </w:rPr>
        <w:t xml:space="preserve">‎تنهایی موضوعی انسانی و دنیای </w:t>
      </w:r>
      <w:r>
        <w:rPr>
          <w:rFonts w:hint="cs"/>
          <w:rtl/>
          <w:lang w:bidi="fa-IR"/>
        </w:rPr>
        <w:t xml:space="preserve">است و سنن و تقدیرات الهی جاری این جهان، در آن دخالتی ندارد.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تهاجم فکری عادت کرده‌ایم از ویژگی‌هایی که در واقع خداوندی برای این ملت مقدر کرده است، غافل شویم.</w:t>
      </w:r>
    </w:p>
    <w:p w:rsidR="00F77347" w:rsidRPr="00F645E8" w:rsidRDefault="00F77347" w:rsidP="004F662F">
      <w:pPr>
        <w:pStyle w:val="a1"/>
        <w:rPr>
          <w:spacing w:val="-2"/>
          <w:rtl/>
          <w:lang w:bidi="fa-IR"/>
        </w:rPr>
      </w:pPr>
      <w:r w:rsidRPr="00F645E8">
        <w:rPr>
          <w:rFonts w:hint="cs"/>
          <w:spacing w:val="-2"/>
          <w:rtl/>
          <w:lang w:bidi="fa-IR"/>
        </w:rPr>
        <w:t>پس اگر شرایط و اوضاع سیاسی، نظامی، اقتصادی، علمی، تکنولوژیکی و... سرنوشت ملت‌ها را تعیین می‌کند، به خاطر آن نیست که این شرایط- آن‌گونه که روش‌ها و شیوه‌های تاریخ جاهلیت به ما القا می‌کنند- به ذات خود از قدرت قاطع و فاصل برخوردارند، بلکه بدان سبب است که سنت‌های جاری در جاهلیت، بر این شیوه قرار دارد که این اوضاع را به علل مربوطه نسبت دهند و آن‌ها را همتای خدا قرار دهند:</w:t>
      </w:r>
    </w:p>
    <w:p w:rsidR="004C6D4F" w:rsidRDefault="004C6D4F" w:rsidP="00CB0B57">
      <w:pPr>
        <w:jc w:val="both"/>
        <w:rPr>
          <w:rtl/>
          <w:lang w:bidi="fa-IR"/>
        </w:rPr>
      </w:pPr>
      <w:r w:rsidRPr="00CB0B57">
        <w:rPr>
          <w:rFonts w:ascii="Traditional Arabic" w:hAnsi="Traditional Arabic" w:cs="Traditional Arabic"/>
          <w:rtl/>
          <w:lang w:bidi="fa-IR"/>
        </w:rPr>
        <w:lastRenderedPageBreak/>
        <w:t>﴿</w:t>
      </w:r>
      <w:r w:rsidR="00CB0B57" w:rsidRPr="00CB0B57">
        <w:rPr>
          <w:rFonts w:cs="KFGQPC Uthmanic Script HAFS"/>
          <w:color w:val="000000"/>
          <w:rtl/>
        </w:rPr>
        <w:t xml:space="preserve">مَن كَانَ يُرِيدُ ٱلۡحَيَوٰةَ ٱلدُّنۡيَا وَزِينَتَهَا نُوَفِّ إِلَيۡهِمۡ أَعۡمَٰلَهُمۡ فِيهَا وَهُمۡ فِيهَا </w:t>
      </w:r>
      <w:r w:rsidR="00CB0B57" w:rsidRPr="00CB0B57">
        <w:rPr>
          <w:rFonts w:cs="KFGQPC Uthmanic Script HAFS" w:hint="cs"/>
          <w:color w:val="000000"/>
          <w:rtl/>
        </w:rPr>
        <w:br/>
      </w:r>
      <w:r w:rsidR="00CB0B57" w:rsidRPr="00CB0B57">
        <w:rPr>
          <w:rFonts w:cs="KFGQPC Uthmanic Script HAFS"/>
          <w:color w:val="000000"/>
          <w:rtl/>
        </w:rPr>
        <w:t>لَا يُبۡخَسُونَ ١٥</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[هود: 15]</w:t>
      </w:r>
      <w:r w:rsidRPr="004F662F">
        <w:rPr>
          <w:rStyle w:val="Char1"/>
          <w:rFonts w:hint="cs"/>
          <w:rtl/>
        </w:rPr>
        <w:t>.</w:t>
      </w:r>
    </w:p>
    <w:p w:rsidR="004C6D4F" w:rsidRDefault="004C6D4F" w:rsidP="004F662F">
      <w:pPr>
        <w:pStyle w:val="a1"/>
        <w:rPr>
          <w:rtl/>
          <w:lang w:bidi="fa-IR"/>
        </w:rPr>
      </w:pPr>
      <w:r>
        <w:rPr>
          <w:rFonts w:ascii="Traditional Arabic" w:hAnsi="Traditional Arabic" w:cs="Traditional Arabic"/>
          <w:rtl/>
          <w:lang w:bidi="fa-IR"/>
        </w:rPr>
        <w:t>«</w:t>
      </w:r>
      <w:r>
        <w:rPr>
          <w:rFonts w:hint="cs"/>
          <w:rtl/>
          <w:lang w:bidi="fa-IR"/>
        </w:rPr>
        <w:t>کسانی که خواستار زن</w:t>
      </w:r>
      <w:r w:rsidR="0054438A">
        <w:rPr>
          <w:rFonts w:hint="cs"/>
          <w:rtl/>
          <w:lang w:bidi="fa-IR"/>
        </w:rPr>
        <w:t>دگی دنیا و زینت آن باشند، اعمال</w:t>
      </w:r>
      <w:r>
        <w:rPr>
          <w:rFonts w:hint="cs"/>
          <w:rtl/>
          <w:lang w:bidi="fa-IR"/>
        </w:rPr>
        <w:t>شان را در این جهان بدون هیچ</w:t>
      </w:r>
      <w:r w:rsidR="0054438A">
        <w:rPr>
          <w:rFonts w:cs="Times New Roman" w:hint="cs"/>
          <w:cs/>
          <w:lang w:bidi="fa-IR"/>
        </w:rPr>
        <w:t>‎</w:t>
      </w:r>
      <w:r>
        <w:rPr>
          <w:rFonts w:hint="cs"/>
          <w:rtl/>
          <w:lang w:bidi="fa-IR"/>
        </w:rPr>
        <w:t>گونه کم و کاستی به تمام و کمال می‌دهیم و حقی از آنان در آن ضایع نمی‌گردد</w:t>
      </w:r>
      <w:r>
        <w:rPr>
          <w:rFonts w:ascii="Traditional Arabic" w:hAnsi="Traditional Arabic" w:cs="Traditional Arabic"/>
          <w:rtl/>
          <w:lang w:bidi="fa-IR"/>
        </w:rPr>
        <w:t>»</w:t>
      </w:r>
      <w:r>
        <w:rPr>
          <w:rFonts w:hint="cs"/>
          <w:rtl/>
          <w:lang w:bidi="fa-IR"/>
        </w:rPr>
        <w:t>.</w:t>
      </w:r>
    </w:p>
    <w:p w:rsidR="00A75F28" w:rsidRPr="00CB0B57" w:rsidRDefault="00A75F28" w:rsidP="004F662F">
      <w:pPr>
        <w:pStyle w:val="a1"/>
        <w:rPr>
          <w:rtl/>
          <w:lang w:bidi="fa-IR"/>
        </w:rPr>
      </w:pPr>
      <w:r>
        <w:rPr>
          <w:rFonts w:hint="cs"/>
          <w:rtl/>
          <w:lang w:bidi="fa-IR"/>
        </w:rPr>
        <w:t>یعنی: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سعی و تلاش خود به نتایج مورد نظر دست می‌یابند، بلکه هرچه بیشتر از خدا دور شوند و به اسباب و علل مادی گرایش پیدا کنند، خداوند قدرت و توان موفقیت بیشتر را بهر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 خواهد ساخت</w:t>
      </w:r>
      <w:r w:rsidRPr="00CB0B57">
        <w:rPr>
          <w:rFonts w:hint="cs"/>
          <w:rtl/>
          <w:lang w:bidi="fa-IR"/>
        </w:rPr>
        <w:t>:</w:t>
      </w:r>
    </w:p>
    <w:p w:rsidR="00245491" w:rsidRPr="00CB0B57" w:rsidRDefault="009E437B" w:rsidP="00CB0B57">
      <w:pPr>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فَلَمَّا نَسُواْ مَا ذُكِّرُواْ بِهِۦ فَتَحۡنَا عَلَيۡهِمۡ أَبۡوَٰبَ كُلِّ شَيۡءٍ</w:t>
      </w:r>
      <w:r>
        <w:rPr>
          <w:rFonts w:ascii="Traditional Arabic" w:hAnsi="Traditional Arabic" w:cs="Traditional Arabic"/>
          <w:rtl/>
          <w:lang w:bidi="fa-IR"/>
        </w:rPr>
        <w:t>﴾</w:t>
      </w:r>
      <w:r w:rsidR="00245491" w:rsidRPr="004F662F">
        <w:rPr>
          <w:rStyle w:val="Char1"/>
          <w:rFonts w:hint="cs"/>
          <w:rtl/>
        </w:rPr>
        <w:t xml:space="preserve"> </w:t>
      </w:r>
      <w:r w:rsidR="00245491" w:rsidRPr="004F662F">
        <w:rPr>
          <w:rStyle w:val="Char2"/>
          <w:rFonts w:hint="cs"/>
          <w:rtl/>
        </w:rPr>
        <w:t>[الأنعام: 44]</w:t>
      </w:r>
      <w:r w:rsidR="00245491" w:rsidRPr="004F662F">
        <w:rPr>
          <w:rStyle w:val="Char1"/>
          <w:rFonts w:hint="cs"/>
          <w:rtl/>
        </w:rPr>
        <w:t>.</w:t>
      </w:r>
    </w:p>
    <w:p w:rsidR="00DA3728" w:rsidRDefault="00DA3728" w:rsidP="004F662F">
      <w:pPr>
        <w:pStyle w:val="a1"/>
        <w:rPr>
          <w:rtl/>
          <w:lang w:bidi="fa-IR"/>
        </w:rPr>
      </w:pPr>
      <w:r>
        <w:rPr>
          <w:rFonts w:ascii="Traditional Arabic" w:hAnsi="Traditional Arabic" w:cs="Traditional Arabic"/>
          <w:rtl/>
          <w:lang w:bidi="fa-IR"/>
        </w:rPr>
        <w:t>«</w:t>
      </w:r>
      <w:r>
        <w:rPr>
          <w:rFonts w:hint="cs"/>
          <w:rtl/>
          <w:lang w:bidi="fa-IR"/>
        </w:rPr>
        <w:t xml:space="preserve">هنگامی که آنان فراموش کردند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که بدان متذکر و یادآوری شده بودند، درهای همه چیز را به رویشان گشودیم</w:t>
      </w:r>
      <w:r>
        <w:rPr>
          <w:rFonts w:ascii="Traditional Arabic" w:hAnsi="Traditional Arabic" w:cs="Traditional Arabic"/>
          <w:rtl/>
          <w:lang w:bidi="fa-IR"/>
        </w:rPr>
        <w:t>»</w:t>
      </w:r>
      <w:r>
        <w:rPr>
          <w:rFonts w:hint="cs"/>
          <w:rtl/>
          <w:lang w:bidi="fa-IR"/>
        </w:rPr>
        <w:t>.</w:t>
      </w:r>
    </w:p>
    <w:p w:rsidR="00114FA2" w:rsidRDefault="00114FA2" w:rsidP="004F662F">
      <w:pPr>
        <w:pStyle w:val="a1"/>
        <w:rPr>
          <w:rtl/>
          <w:lang w:bidi="fa-IR"/>
        </w:rPr>
      </w:pPr>
      <w:r>
        <w:rPr>
          <w:rFonts w:hint="cs"/>
          <w:rtl/>
          <w:lang w:bidi="fa-IR"/>
        </w:rPr>
        <w:t>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را تا زمانی معین و به حساب سهم آخرت به آنان می‌بخشد:</w:t>
      </w:r>
    </w:p>
    <w:p w:rsidR="0047417F" w:rsidRDefault="009E437B" w:rsidP="00CB0B57">
      <w:pPr>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فَلَمَّا نَسُواْ مَا ذُكِّرُواْ بِهِۦ فَتَحۡنَا عَلَيۡهِمۡ أَبۡوَٰبَ كُلِّ شَيۡءٍ حَتَّىٰٓ إِذَا فَرِحُواْ بِمَآ أُوتُوٓاْ أَخَذۡنَٰهُم بَغۡتَة</w:t>
      </w:r>
      <w:r w:rsidR="00CB0B57" w:rsidRPr="00CB0B57">
        <w:rPr>
          <w:rFonts w:ascii="Jameel Noori Nastaleeq" w:hAnsi="Jameel Noori Nastaleeq" w:cs="KFGQPC Uthmanic Script HAFS" w:hint="cs"/>
          <w:color w:val="000000"/>
          <w:rtl/>
        </w:rPr>
        <w:t>ٗ</w:t>
      </w:r>
      <w:r w:rsidR="00CB0B57">
        <w:rPr>
          <w:rFonts w:cs="KFGQPC Uthmanic Script HAFS" w:hint="cs"/>
          <w:color w:val="000000"/>
          <w:rtl/>
        </w:rPr>
        <w:t xml:space="preserve"> فَإِذَا هُم مُّبۡلِسُونَ ٤٤ </w:t>
      </w:r>
      <w:r w:rsidR="00CB0B57" w:rsidRPr="00CB0B57">
        <w:rPr>
          <w:rFonts w:cs="KFGQPC Uthmanic Script HAFS"/>
          <w:color w:val="000000"/>
          <w:rtl/>
        </w:rPr>
        <w:t>فَقُطِعَ دَابِرُ ٱلۡقَوۡمِ ٱلَّذِينَ ظَلَمُواْۚ وَٱلۡحَمۡدُ لِلَّهِ رَبِّ ٱلۡعَٰلَمِينَ ٤٥</w:t>
      </w:r>
      <w:r w:rsidR="0047417F" w:rsidRPr="00CB0B57">
        <w:rPr>
          <w:rFonts w:ascii="Traditional Arabic" w:hAnsi="Traditional Arabic" w:cs="Traditional Arabic"/>
          <w:rtl/>
          <w:lang w:bidi="fa-IR"/>
        </w:rPr>
        <w:t>﴾</w:t>
      </w:r>
      <w:r w:rsidR="0047417F" w:rsidRPr="004F662F">
        <w:rPr>
          <w:rStyle w:val="Char1"/>
          <w:rFonts w:hint="cs"/>
          <w:rtl/>
        </w:rPr>
        <w:t xml:space="preserve"> </w:t>
      </w:r>
      <w:r w:rsidR="0047417F" w:rsidRPr="004F662F">
        <w:rPr>
          <w:rStyle w:val="Char2"/>
          <w:rFonts w:hint="cs"/>
          <w:rtl/>
        </w:rPr>
        <w:t>[الأنعام: 44- 45]</w:t>
      </w:r>
      <w:r w:rsidR="0047417F" w:rsidRPr="004F662F">
        <w:rPr>
          <w:rStyle w:val="Char1"/>
          <w:rFonts w:hint="cs"/>
          <w:rtl/>
        </w:rPr>
        <w:t>.</w:t>
      </w:r>
    </w:p>
    <w:p w:rsidR="00AB72E7" w:rsidRDefault="00AB72E7" w:rsidP="004F662F">
      <w:pPr>
        <w:pStyle w:val="a1"/>
        <w:rPr>
          <w:rtl/>
          <w:lang w:bidi="fa-IR"/>
        </w:rPr>
      </w:pPr>
      <w:r>
        <w:rPr>
          <w:rFonts w:ascii="Traditional Arabic" w:hAnsi="Traditional Arabic" w:cs="Traditional Arabic"/>
          <w:rtl/>
          <w:lang w:bidi="fa-IR"/>
        </w:rPr>
        <w:t>«</w:t>
      </w:r>
      <w:r>
        <w:rPr>
          <w:rFonts w:hint="cs"/>
          <w:rtl/>
          <w:lang w:bidi="fa-IR"/>
        </w:rPr>
        <w:t>هنگامی که آنان</w:t>
      </w:r>
      <w:r w:rsidR="003F1E1C">
        <w:rPr>
          <w:rFonts w:hint="cs"/>
          <w:rtl/>
          <w:lang w:bidi="fa-IR"/>
        </w:rPr>
        <w:t xml:space="preserve"> فراموش کردند </w:t>
      </w:r>
      <w:r w:rsidR="00BB3E1D">
        <w:rPr>
          <w:rFonts w:hint="cs"/>
          <w:rtl/>
          <w:lang w:bidi="fa-IR"/>
        </w:rPr>
        <w:t>آن</w:t>
      </w:r>
      <w:r w:rsidR="00BB3E1D">
        <w:rPr>
          <w:rFonts w:hint="cs"/>
          <w:cs/>
          <w:lang w:bidi="fa-IR"/>
        </w:rPr>
        <w:t>‎</w:t>
      </w:r>
      <w:r w:rsidR="00BB3E1D">
        <w:rPr>
          <w:rFonts w:hint="cs"/>
          <w:rtl/>
          <w:lang w:bidi="fa-IR"/>
        </w:rPr>
        <w:t>چه</w:t>
      </w:r>
      <w:r w:rsidR="003F1E1C">
        <w:rPr>
          <w:rFonts w:hint="cs"/>
          <w:rtl/>
          <w:lang w:bidi="fa-IR"/>
        </w:rPr>
        <w:t xml:space="preserve"> را که بدان متذکر و یادآوری شده بودند، درهای همه چیز را به رویشان گشودیم،</w:t>
      </w:r>
      <w:r w:rsidR="003E7E5E">
        <w:rPr>
          <w:rFonts w:hint="cs"/>
          <w:rtl/>
          <w:lang w:bidi="fa-IR"/>
        </w:rPr>
        <w:t xml:space="preserve"> تا آن</w:t>
      </w:r>
      <w:r w:rsidR="0054438A">
        <w:rPr>
          <w:rFonts w:cs="Times New Roman" w:hint="cs"/>
          <w:cs/>
          <w:lang w:bidi="fa-IR"/>
        </w:rPr>
        <w:t>‎</w:t>
      </w:r>
      <w:r w:rsidR="00B84389">
        <w:rPr>
          <w:rFonts w:hint="cs"/>
          <w:rtl/>
          <w:lang w:bidi="fa-IR"/>
        </w:rPr>
        <w:t>گاه که بد</w:t>
      </w:r>
      <w:r w:rsidR="00BB3E1D">
        <w:rPr>
          <w:rFonts w:hint="cs"/>
          <w:rtl/>
          <w:lang w:bidi="fa-IR"/>
        </w:rPr>
        <w:t>آن</w:t>
      </w:r>
      <w:r w:rsidR="00BB3E1D">
        <w:rPr>
          <w:rFonts w:hint="cs"/>
          <w:cs/>
          <w:lang w:bidi="fa-IR"/>
        </w:rPr>
        <w:t>‎</w:t>
      </w:r>
      <w:r w:rsidR="00BB3E1D">
        <w:rPr>
          <w:rFonts w:hint="cs"/>
          <w:rtl/>
          <w:lang w:bidi="fa-IR"/>
        </w:rPr>
        <w:t>چه</w:t>
      </w:r>
      <w:r w:rsidR="00B84389">
        <w:rPr>
          <w:rFonts w:hint="cs"/>
          <w:rtl/>
          <w:lang w:bidi="fa-IR"/>
        </w:rPr>
        <w:t xml:space="preserve"> بدیشان داده شد، شاد و مسرور گشتند. ما به ناگاه ایشان را بگرفتیم و آنان مأیوس و متحیر ماندند. نسل ستم</w:t>
      </w:r>
      <w:r w:rsidR="0054438A">
        <w:rPr>
          <w:rFonts w:cs="Times New Roman" w:hint="cs"/>
          <w:cs/>
          <w:lang w:bidi="fa-IR"/>
        </w:rPr>
        <w:t>‎</w:t>
      </w:r>
      <w:r w:rsidR="00B84389">
        <w:rPr>
          <w:rFonts w:hint="cs"/>
          <w:rtl/>
          <w:lang w:bidi="fa-IR"/>
        </w:rPr>
        <w:t>کاران ریشه‌کن شد و ستایش، تنها از آن پروردگار جهانیان است</w:t>
      </w:r>
      <w:r w:rsidR="00B84389">
        <w:rPr>
          <w:rFonts w:ascii="Traditional Arabic" w:hAnsi="Traditional Arabic" w:cs="Traditional Arabic"/>
          <w:rtl/>
          <w:lang w:bidi="fa-IR"/>
        </w:rPr>
        <w:t>»</w:t>
      </w:r>
      <w:r w:rsidR="00B84389">
        <w:rPr>
          <w:rFonts w:hint="cs"/>
          <w:rtl/>
          <w:lang w:bidi="fa-IR"/>
        </w:rPr>
        <w:t>.</w:t>
      </w:r>
    </w:p>
    <w:p w:rsidR="008F16C9" w:rsidRDefault="008F16C9" w:rsidP="00CB0B57">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مَن كَانَ يُرِيدُ ٱلۡحَيَوٰةَ ٱلدُّنۡيَا وَزِينَتَهَا نُوَفِّ إِلَيۡهِمۡ أَعۡمَٰلَهُمۡ فِيهَا وَهُمۡ فِيهَا لَا يُبۡخَسُونَ ١٥ أُوْلَٰٓئِكَ ٱلَّذِينَ لَيۡسَ لَهُمۡ فِي ٱلۡأٓخِرَةِ إِلَّا ٱلنَّارُۖ وَحَبِطَ مَا صَنَعُواْ فِيهَا وَبَٰطِل</w:t>
      </w:r>
      <w:r w:rsidR="00CB0B57" w:rsidRPr="00CB0B57">
        <w:rPr>
          <w:rFonts w:cs="KFGQPC Uthmanic Script HAFS" w:hint="cs"/>
          <w:color w:val="000000"/>
          <w:rtl/>
        </w:rPr>
        <w:t>ٞ مَّا كَانُواْ يَعۡمَلُونَ ١٦</w:t>
      </w:r>
      <w:r w:rsidR="009E437B" w:rsidRPr="009E437B">
        <w:rPr>
          <w:rFonts w:ascii="Traditional Arabic" w:hAnsi="Traditional Arabic" w:cs="Traditional Arabic"/>
          <w:color w:val="000000"/>
          <w:rtl/>
        </w:rPr>
        <w:t>﴾</w:t>
      </w:r>
      <w:r w:rsidRPr="004F662F">
        <w:rPr>
          <w:rStyle w:val="Char1"/>
          <w:rFonts w:hint="cs"/>
          <w:rtl/>
        </w:rPr>
        <w:t xml:space="preserve"> </w:t>
      </w:r>
      <w:r w:rsidRPr="004F662F">
        <w:rPr>
          <w:rStyle w:val="Char2"/>
          <w:rFonts w:hint="cs"/>
          <w:rtl/>
        </w:rPr>
        <w:t>[هود: 15- 16]</w:t>
      </w:r>
      <w:r w:rsidRPr="004F662F">
        <w:rPr>
          <w:rStyle w:val="Char1"/>
          <w:rFonts w:hint="cs"/>
          <w:rtl/>
        </w:rPr>
        <w:t>.</w:t>
      </w:r>
    </w:p>
    <w:p w:rsidR="008F16C9" w:rsidRPr="00F645E8" w:rsidRDefault="008F16C9" w:rsidP="00F645E8">
      <w:pPr>
        <w:pStyle w:val="a1"/>
        <w:rPr>
          <w:rtl/>
        </w:rPr>
      </w:pPr>
      <w:r w:rsidRPr="00F645E8">
        <w:rPr>
          <w:rtl/>
        </w:rPr>
        <w:t>«</w:t>
      </w:r>
      <w:r w:rsidRPr="00F645E8">
        <w:rPr>
          <w:rFonts w:hint="cs"/>
          <w:rtl/>
        </w:rPr>
        <w:t>کسانی که خواستار زن</w:t>
      </w:r>
      <w:r w:rsidR="0054438A" w:rsidRPr="00F645E8">
        <w:rPr>
          <w:rFonts w:hint="cs"/>
          <w:rtl/>
        </w:rPr>
        <w:t>دگی دنیا و زینت آن باشند، اعمال</w:t>
      </w:r>
      <w:r w:rsidRPr="00F645E8">
        <w:rPr>
          <w:rFonts w:hint="cs"/>
          <w:rtl/>
        </w:rPr>
        <w:t xml:space="preserve">شان را در این جهان بدون هیچ گونه کم و کاستی به تمام و کمال می‌دهیم؛ آنان کسانی‌اند که در آخرت، جز آتش دوزخ بهره و سهمی ندارند و </w:t>
      </w:r>
      <w:r w:rsidR="00BB3E1D" w:rsidRPr="00F645E8">
        <w:rPr>
          <w:rFonts w:hint="cs"/>
          <w:rtl/>
        </w:rPr>
        <w:t>آن</w:t>
      </w:r>
      <w:r w:rsidR="00BB3E1D" w:rsidRPr="00F645E8">
        <w:rPr>
          <w:rFonts w:hint="cs"/>
          <w:cs/>
        </w:rPr>
        <w:t>‎</w:t>
      </w:r>
      <w:r w:rsidR="00BB3E1D" w:rsidRPr="00F645E8">
        <w:rPr>
          <w:rFonts w:hint="cs"/>
          <w:rtl/>
        </w:rPr>
        <w:t>چه</w:t>
      </w:r>
      <w:r w:rsidRPr="00F645E8">
        <w:rPr>
          <w:rFonts w:hint="cs"/>
          <w:rtl/>
        </w:rPr>
        <w:t xml:space="preserve"> در دنیا انجام می‌دهند، ضایع می‌شود و هدر می‌رود و کارهای‌شان پوچ و بی‌سود می‌گردد</w:t>
      </w:r>
      <w:r w:rsidRPr="00F645E8">
        <w:rPr>
          <w:rtl/>
        </w:rPr>
        <w:t>»</w:t>
      </w:r>
      <w:r w:rsidRPr="00F645E8">
        <w:rPr>
          <w:rFonts w:hint="cs"/>
          <w:rtl/>
        </w:rPr>
        <w:t>.</w:t>
      </w:r>
    </w:p>
    <w:p w:rsidR="007614D6" w:rsidRDefault="007614D6" w:rsidP="004F662F">
      <w:pPr>
        <w:pStyle w:val="a1"/>
        <w:rPr>
          <w:rtl/>
          <w:lang w:bidi="fa-IR"/>
        </w:rPr>
      </w:pPr>
      <w:r>
        <w:rPr>
          <w:rFonts w:hint="cs"/>
          <w:rtl/>
          <w:lang w:bidi="fa-IR"/>
        </w:rPr>
        <w:lastRenderedPageBreak/>
        <w:t xml:space="preserve">اما تقدیر الهی در مورد امت مسلمان، چیز دیگری است و این امت در تقدیر الهی، ویژگی‌های خاص خود را دارد و این ویژگی‌ها، برخلاف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دورهای </w:t>
      </w:r>
      <w:r w:rsidR="007E40FB">
        <w:rPr>
          <w:rFonts w:hint="cs"/>
          <w:rtl/>
          <w:lang w:bidi="fa-IR"/>
        </w:rPr>
        <w:t>اخیر، مسلمانان به توهم آن در افتاده‌اند</w:t>
      </w:r>
      <w:r w:rsidR="0054438A">
        <w:rPr>
          <w:rFonts w:hint="cs"/>
          <w:rtl/>
          <w:lang w:bidi="fa-IR"/>
        </w:rPr>
        <w:t xml:space="preserve">،به این معنا نیست </w:t>
      </w:r>
      <w:r w:rsidR="007E40FB">
        <w:rPr>
          <w:rFonts w:hint="cs"/>
          <w:rtl/>
          <w:lang w:bidi="fa-IR"/>
        </w:rPr>
        <w:t>که خداوند، بدون تهی</w:t>
      </w:r>
      <w:r w:rsidR="005A52A4">
        <w:rPr>
          <w:rFonts w:hint="cs"/>
          <w:rtl/>
          <w:lang w:bidi="fa-IR"/>
        </w:rPr>
        <w:t>ه</w:t>
      </w:r>
      <w:r w:rsidR="005A52A4">
        <w:rPr>
          <w:rFonts w:hint="cs"/>
          <w:cs/>
          <w:lang w:bidi="fa-IR"/>
        </w:rPr>
        <w:t>‎</w:t>
      </w:r>
      <w:r w:rsidR="005A52A4">
        <w:rPr>
          <w:rFonts w:hint="cs"/>
          <w:rtl/>
          <w:lang w:bidi="fa-IR"/>
        </w:rPr>
        <w:t>ی</w:t>
      </w:r>
      <w:r w:rsidR="007E40FB">
        <w:rPr>
          <w:rFonts w:hint="cs"/>
          <w:rtl/>
          <w:lang w:bidi="fa-IR"/>
        </w:rPr>
        <w:t xml:space="preserve"> اسباب و لوازم، قدرت و یاری دهد؛</w:t>
      </w:r>
    </w:p>
    <w:p w:rsidR="007E40FB" w:rsidRDefault="007E40FB" w:rsidP="004F662F">
      <w:pPr>
        <w:pStyle w:val="a1"/>
        <w:rPr>
          <w:rtl/>
          <w:lang w:bidi="fa-IR"/>
        </w:rPr>
      </w:pPr>
      <w:r>
        <w:rPr>
          <w:rFonts w:hint="cs"/>
          <w:rtl/>
          <w:lang w:bidi="fa-IR"/>
        </w:rPr>
        <w:t>هرگز! این</w:t>
      </w:r>
      <w:r w:rsidR="0054438A">
        <w:rPr>
          <w:rFonts w:cs="Times New Roman" w:hint="cs"/>
          <w:cs/>
          <w:lang w:bidi="fa-IR"/>
        </w:rPr>
        <w:t>‎</w:t>
      </w:r>
      <w:r>
        <w:rPr>
          <w:rFonts w:hint="cs"/>
          <w:rtl/>
          <w:lang w:bidi="fa-IR"/>
        </w:rPr>
        <w:t>گونه نیست؛ و این تصور برخلاف سنن عام الهی حاکم بر زندگی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انسان‌ها، اعم از مسلمان و کافر است و در قرآن،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پای</w:t>
      </w:r>
      <w:r w:rsidR="0054438A">
        <w:rPr>
          <w:rFonts w:cs="Times New Roman" w:hint="cs"/>
          <w:cs/>
          <w:lang w:bidi="fa-IR"/>
        </w:rPr>
        <w:t>‎</w:t>
      </w:r>
      <w:r>
        <w:rPr>
          <w:rFonts w:hint="cs"/>
          <w:rtl/>
          <w:lang w:bidi="fa-IR"/>
        </w:rPr>
        <w:t>بندی امت‌ها به تهی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اسباب و لوازم، آشکارا سخن به میان آمده است:</w:t>
      </w:r>
    </w:p>
    <w:p w:rsidR="00CA0989" w:rsidRPr="00CB0B57"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وَأَعِدُّواْ لَهُم مَّا ٱسۡتَطَعۡتُم مِّن قُوَّة</w:t>
      </w:r>
      <w:r w:rsidR="00CB0B57" w:rsidRPr="00CB0B57">
        <w:rPr>
          <w:rFonts w:ascii="Jameel Noori Nastaleeq" w:hAnsi="Jameel Noori Nastaleeq" w:cs="KFGQPC Uthmanic Script HAFS" w:hint="cs"/>
          <w:color w:val="000000"/>
          <w:rtl/>
        </w:rPr>
        <w:t>ٖ</w:t>
      </w:r>
      <w:r w:rsidRPr="009E437B">
        <w:rPr>
          <w:rFonts w:cs="Traditional Arabic" w:hint="cs"/>
          <w:color w:val="000000"/>
          <w:rtl/>
        </w:rPr>
        <w:t>﴾</w:t>
      </w:r>
      <w:r w:rsidR="00CA0989" w:rsidRPr="004F662F">
        <w:rPr>
          <w:rStyle w:val="Char1"/>
          <w:rFonts w:hint="cs"/>
          <w:rtl/>
        </w:rPr>
        <w:t xml:space="preserve"> </w:t>
      </w:r>
      <w:r w:rsidR="00CA0989" w:rsidRPr="004F662F">
        <w:rPr>
          <w:rStyle w:val="Char2"/>
          <w:rFonts w:hint="cs"/>
          <w:rtl/>
        </w:rPr>
        <w:t>[الأنفال: 60]</w:t>
      </w:r>
      <w:r w:rsidR="00CA0989" w:rsidRPr="004F662F">
        <w:rPr>
          <w:rStyle w:val="Char1"/>
          <w:rFonts w:hint="cs"/>
          <w:rtl/>
        </w:rPr>
        <w:t>.</w:t>
      </w:r>
    </w:p>
    <w:p w:rsidR="00CA0989" w:rsidRPr="00CB0B57" w:rsidRDefault="00CA0989" w:rsidP="004F662F">
      <w:pPr>
        <w:pStyle w:val="a1"/>
        <w:rPr>
          <w:rtl/>
          <w:lang w:bidi="fa-IR"/>
        </w:rPr>
      </w:pPr>
      <w:r w:rsidRPr="00CB0B57">
        <w:rPr>
          <w:rFonts w:ascii="Traditional Arabic" w:hAnsi="Traditional Arabic" w:cs="Traditional Arabic"/>
          <w:rtl/>
          <w:lang w:bidi="fa-IR"/>
        </w:rPr>
        <w:t>«</w:t>
      </w:r>
      <w:r w:rsidRPr="00CB0B57">
        <w:rPr>
          <w:rFonts w:hint="cs"/>
          <w:rtl/>
          <w:lang w:bidi="fa-IR"/>
        </w:rPr>
        <w:t xml:space="preserve">برای مقابله با آنان تا </w:t>
      </w:r>
      <w:r w:rsidR="0048454A" w:rsidRPr="00CB0B57">
        <w:rPr>
          <w:rFonts w:hint="cs"/>
          <w:rtl/>
          <w:lang w:bidi="fa-IR"/>
        </w:rPr>
        <w:t>آن</w:t>
      </w:r>
      <w:r w:rsidR="0048454A" w:rsidRPr="00CB0B57">
        <w:rPr>
          <w:rFonts w:hint="cs"/>
          <w:cs/>
          <w:lang w:bidi="fa-IR"/>
        </w:rPr>
        <w:t>‎</w:t>
      </w:r>
      <w:r w:rsidR="0048454A" w:rsidRPr="00CB0B57">
        <w:rPr>
          <w:rFonts w:hint="cs"/>
          <w:rtl/>
          <w:lang w:bidi="fa-IR"/>
        </w:rPr>
        <w:t xml:space="preserve">جا </w:t>
      </w:r>
      <w:r w:rsidRPr="00CB0B57">
        <w:rPr>
          <w:rFonts w:hint="cs"/>
          <w:rtl/>
          <w:lang w:bidi="fa-IR"/>
        </w:rPr>
        <w:t>که می‌توانید، نیرو آماده سازید</w:t>
      </w:r>
      <w:r w:rsidRPr="00CB0B57">
        <w:rPr>
          <w:rFonts w:ascii="Traditional Arabic" w:hAnsi="Traditional Arabic" w:cs="Traditional Arabic"/>
          <w:rtl/>
          <w:lang w:bidi="fa-IR"/>
        </w:rPr>
        <w:t>»</w:t>
      </w:r>
      <w:r w:rsidRPr="00CB0B57">
        <w:rPr>
          <w:rFonts w:hint="cs"/>
          <w:rtl/>
          <w:lang w:bidi="fa-IR"/>
        </w:rPr>
        <w:t>.</w:t>
      </w:r>
    </w:p>
    <w:p w:rsidR="00CA0989" w:rsidRPr="004F662F" w:rsidRDefault="009E437B" w:rsidP="00CB0B57">
      <w:pPr>
        <w:tabs>
          <w:tab w:val="left" w:pos="3231"/>
          <w:tab w:val="left" w:pos="3656"/>
          <w:tab w:val="left" w:pos="3940"/>
        </w:tabs>
        <w:jc w:val="both"/>
        <w:rPr>
          <w:rStyle w:val="Char1"/>
          <w:rtl/>
        </w:rPr>
      </w:pPr>
      <w:r>
        <w:rPr>
          <w:rFonts w:ascii="Traditional Arabic" w:hAnsi="Traditional Arabic" w:cs="Traditional Arabic"/>
          <w:rtl/>
          <w:lang w:bidi="fa-IR"/>
        </w:rPr>
        <w:t>﴿</w:t>
      </w:r>
      <w:r w:rsidR="00CB0B57" w:rsidRPr="00CB0B57">
        <w:rPr>
          <w:rFonts w:cs="KFGQPC Uthmanic Script HAFS"/>
          <w:color w:val="000000"/>
          <w:rtl/>
        </w:rPr>
        <w:t>يَٰٓأَيُّهَا ٱلَّذِينَ ءَامَنُوٓاْ إِن تَنصُرُواْ ٱللَّهَ يَنصُرۡكُمۡ وَيُثَبِّتۡ أَقۡدَامَكُمۡ ٧</w:t>
      </w:r>
      <w:r w:rsidR="00CA0989" w:rsidRPr="00CB0B57">
        <w:rPr>
          <w:rFonts w:ascii="Traditional Arabic" w:hAnsi="Traditional Arabic" w:cs="Traditional Arabic"/>
          <w:rtl/>
          <w:lang w:bidi="fa-IR"/>
        </w:rPr>
        <w:t>﴾</w:t>
      </w:r>
      <w:r w:rsidR="00CA0989" w:rsidRPr="004F662F">
        <w:rPr>
          <w:rStyle w:val="Char1"/>
          <w:rFonts w:hint="cs"/>
          <w:rtl/>
        </w:rPr>
        <w:t xml:space="preserve"> </w:t>
      </w:r>
      <w:r w:rsidR="00CA0989" w:rsidRPr="004F662F">
        <w:rPr>
          <w:rStyle w:val="Char2"/>
          <w:rFonts w:hint="cs"/>
          <w:rtl/>
        </w:rPr>
        <w:t>[محمد: 7]</w:t>
      </w:r>
      <w:r w:rsidR="00CA0989" w:rsidRPr="004F662F">
        <w:rPr>
          <w:rStyle w:val="Char1"/>
          <w:rFonts w:hint="cs"/>
          <w:rtl/>
        </w:rPr>
        <w:t>.</w:t>
      </w:r>
    </w:p>
    <w:p w:rsidR="00904059" w:rsidRPr="00CB0B57" w:rsidRDefault="00904059" w:rsidP="004F662F">
      <w:pPr>
        <w:pStyle w:val="a1"/>
        <w:rPr>
          <w:rtl/>
          <w:lang w:bidi="fa-IR"/>
        </w:rPr>
      </w:pPr>
      <w:r w:rsidRPr="00CB0B57">
        <w:rPr>
          <w:rFonts w:ascii="Traditional Arabic" w:hAnsi="Traditional Arabic" w:cs="Traditional Arabic"/>
          <w:rtl/>
          <w:lang w:bidi="fa-IR"/>
        </w:rPr>
        <w:t>«</w:t>
      </w:r>
      <w:r w:rsidRPr="00CB0B57">
        <w:rPr>
          <w:rFonts w:hint="cs"/>
          <w:rtl/>
          <w:lang w:bidi="fa-IR"/>
        </w:rPr>
        <w:t>ای مرمنان! خدا را یاری کنید، خ</w:t>
      </w:r>
      <w:r w:rsidR="0054438A" w:rsidRPr="00CB0B57">
        <w:rPr>
          <w:rFonts w:hint="cs"/>
          <w:rtl/>
          <w:lang w:bidi="fa-IR"/>
        </w:rPr>
        <w:t>دا شما را یاری می‌کند و گام‌های</w:t>
      </w:r>
      <w:r w:rsidRPr="00CB0B57">
        <w:rPr>
          <w:rFonts w:hint="cs"/>
          <w:rtl/>
          <w:lang w:bidi="fa-IR"/>
        </w:rPr>
        <w:t>تان را استوار می‌دارد</w:t>
      </w:r>
      <w:r w:rsidRPr="00CB0B57">
        <w:rPr>
          <w:rFonts w:ascii="Traditional Arabic" w:hAnsi="Traditional Arabic" w:cs="Traditional Arabic"/>
          <w:rtl/>
          <w:lang w:bidi="fa-IR"/>
        </w:rPr>
        <w:t>»</w:t>
      </w:r>
      <w:r w:rsidRPr="00CB0B57">
        <w:rPr>
          <w:rFonts w:hint="cs"/>
          <w:rtl/>
          <w:lang w:bidi="fa-IR"/>
        </w:rPr>
        <w:t>.</w:t>
      </w:r>
    </w:p>
    <w:p w:rsidR="00447538"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 xml:space="preserve">هُوَ ٱلَّذِيٓ أَيَّدَكَ بِنَصۡرِهِۦ وَبِٱلۡمُؤۡمِنِينَ </w:t>
      </w:r>
      <w:r>
        <w:rPr>
          <w:rFonts w:cs="KFGQPC Uthmanic Script HAFS"/>
          <w:color w:val="000000"/>
          <w:rtl/>
        </w:rPr>
        <w:t>٦٢ وَأَلَّفَ بَيۡنَ قُلُوبِهِمۡ</w:t>
      </w:r>
      <w:r w:rsidR="00447538" w:rsidRPr="00CB0B57">
        <w:rPr>
          <w:rFonts w:ascii="Traditional Arabic" w:hAnsi="Traditional Arabic" w:cs="Traditional Arabic"/>
          <w:rtl/>
          <w:lang w:bidi="fa-IR"/>
        </w:rPr>
        <w:t>﴾</w:t>
      </w:r>
      <w:r w:rsidR="00447538" w:rsidRPr="004F662F">
        <w:rPr>
          <w:rStyle w:val="Char1"/>
          <w:rFonts w:hint="cs"/>
          <w:rtl/>
        </w:rPr>
        <w:t xml:space="preserve"> </w:t>
      </w:r>
      <w:r w:rsidR="00447538" w:rsidRPr="004F662F">
        <w:rPr>
          <w:rStyle w:val="Char2"/>
          <w:rFonts w:hint="cs"/>
          <w:rtl/>
        </w:rPr>
        <w:t>[الأنفال: 62- 63]</w:t>
      </w:r>
      <w:r w:rsidR="00447538" w:rsidRPr="004F662F">
        <w:rPr>
          <w:rStyle w:val="Char1"/>
          <w:rFonts w:hint="cs"/>
          <w:rtl/>
        </w:rPr>
        <w:t>.</w:t>
      </w:r>
    </w:p>
    <w:p w:rsidR="009E2A28" w:rsidRDefault="009E2A28" w:rsidP="004F662F">
      <w:pPr>
        <w:pStyle w:val="a1"/>
        <w:rPr>
          <w:rtl/>
          <w:lang w:bidi="fa-IR"/>
        </w:rPr>
      </w:pPr>
      <w:r>
        <w:rPr>
          <w:rFonts w:ascii="Traditional Arabic" w:hAnsi="Traditional Arabic" w:cs="Traditional Arabic"/>
          <w:rtl/>
          <w:lang w:bidi="fa-IR"/>
        </w:rPr>
        <w:t>«</w:t>
      </w:r>
      <w:r w:rsidR="0054438A">
        <w:rPr>
          <w:rFonts w:hint="cs"/>
          <w:rtl/>
          <w:lang w:bidi="fa-IR"/>
        </w:rPr>
        <w:t>او همان کسی</w:t>
      </w:r>
      <w:r w:rsidR="0054438A">
        <w:rPr>
          <w:rFonts w:cs="Times New Roman" w:hint="cs"/>
          <w:cs/>
          <w:lang w:bidi="fa-IR"/>
        </w:rPr>
        <w:t>‎</w:t>
      </w:r>
      <w:r>
        <w:rPr>
          <w:rFonts w:hint="cs"/>
          <w:rtl/>
          <w:lang w:bidi="fa-IR"/>
        </w:rPr>
        <w:t>ست که تو را به یاری خود و توسط مؤمنان، تقویت و پشتیبانی و در میان آنان الفت ایجاد کرد</w:t>
      </w:r>
      <w:r>
        <w:rPr>
          <w:rFonts w:ascii="Traditional Arabic" w:hAnsi="Traditional Arabic" w:cs="Traditional Arabic"/>
          <w:rtl/>
          <w:lang w:bidi="fa-IR"/>
        </w:rPr>
        <w:t>»</w:t>
      </w:r>
      <w:r>
        <w:rPr>
          <w:rFonts w:hint="cs"/>
          <w:rtl/>
          <w:lang w:bidi="fa-IR"/>
        </w:rPr>
        <w:t>.</w:t>
      </w:r>
    </w:p>
    <w:p w:rsidR="00057FA5" w:rsidRDefault="00057FA5" w:rsidP="004F662F">
      <w:pPr>
        <w:pStyle w:val="a1"/>
        <w:rPr>
          <w:rtl/>
          <w:lang w:bidi="fa-IR"/>
        </w:rPr>
      </w:pPr>
      <w:r>
        <w:rPr>
          <w:rFonts w:hint="cs"/>
          <w:rtl/>
          <w:lang w:bidi="fa-IR"/>
        </w:rPr>
        <w:t>اما مفهوم این ویژگی‌ها این است: مادامی که امت، اسباب و ابزارهای لازم را از طریق توکل به خدا، ایمان صحیح، توجه به ذات پروردگار و پناه‌بردن به دین او فراهم نسازد، هرگز شاهد یاری پروردگار نخواهد بود؛ و البته این ویژگی، با تکلیف بزرگی که بر عهده‌اش نهاده شده؛ یعنی امت پیامبر خاتم‌بودن، متناسب است.</w:t>
      </w:r>
    </w:p>
    <w:p w:rsidR="00BC4B16" w:rsidRPr="00CB0B57"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فَإِذَا عَز</w:t>
      </w:r>
      <w:r>
        <w:rPr>
          <w:rFonts w:cs="KFGQPC Uthmanic Script HAFS"/>
          <w:color w:val="000000"/>
          <w:rtl/>
        </w:rPr>
        <w:t>َمۡتَ فَتَوَكَّلۡ عَلَى ٱللَّهِ</w:t>
      </w:r>
      <w:r w:rsidR="00BC4B16" w:rsidRPr="00CB0B57">
        <w:rPr>
          <w:rFonts w:ascii="Traditional Arabic" w:hAnsi="Traditional Arabic" w:cs="Traditional Arabic"/>
          <w:rtl/>
          <w:lang w:bidi="fa-IR"/>
        </w:rPr>
        <w:t>﴾</w:t>
      </w:r>
      <w:r w:rsidR="00BC4B16" w:rsidRPr="004F662F">
        <w:rPr>
          <w:rStyle w:val="Char1"/>
          <w:rFonts w:hint="cs"/>
          <w:rtl/>
        </w:rPr>
        <w:t xml:space="preserve"> </w:t>
      </w:r>
      <w:r w:rsidR="00BC4B16" w:rsidRPr="004F662F">
        <w:rPr>
          <w:rStyle w:val="Char2"/>
          <w:rFonts w:hint="cs"/>
          <w:rtl/>
        </w:rPr>
        <w:t>[آل عمران: 159]</w:t>
      </w:r>
      <w:r w:rsidR="00BC4B16" w:rsidRPr="004F662F">
        <w:rPr>
          <w:rStyle w:val="Char1"/>
          <w:rFonts w:hint="cs"/>
          <w:rtl/>
        </w:rPr>
        <w:t>.</w:t>
      </w:r>
    </w:p>
    <w:p w:rsidR="00BC4B16" w:rsidRPr="00CB0B57" w:rsidRDefault="00BC4B16" w:rsidP="004F662F">
      <w:pPr>
        <w:pStyle w:val="a1"/>
        <w:rPr>
          <w:rtl/>
          <w:lang w:bidi="fa-IR"/>
        </w:rPr>
      </w:pPr>
      <w:r>
        <w:rPr>
          <w:rFonts w:ascii="Traditional Arabic" w:hAnsi="Traditional Arabic" w:cs="Traditional Arabic"/>
          <w:rtl/>
          <w:lang w:bidi="fa-IR"/>
        </w:rPr>
        <w:t>«</w:t>
      </w:r>
      <w:r>
        <w:rPr>
          <w:rFonts w:hint="cs"/>
          <w:rtl/>
          <w:lang w:bidi="fa-IR"/>
        </w:rPr>
        <w:t xml:space="preserve">و </w:t>
      </w:r>
      <w:r w:rsidRPr="00CB0B57">
        <w:rPr>
          <w:rFonts w:hint="cs"/>
          <w:rtl/>
          <w:lang w:bidi="fa-IR"/>
        </w:rPr>
        <w:t>هنگامی که تصمیم به انجام کاری گرفتی، بر خدا توکل کن</w:t>
      </w:r>
      <w:r w:rsidRPr="00CB0B57">
        <w:rPr>
          <w:rFonts w:ascii="Traditional Arabic" w:hAnsi="Traditional Arabic" w:cs="Traditional Arabic"/>
          <w:rtl/>
          <w:lang w:bidi="fa-IR"/>
        </w:rPr>
        <w:t>»</w:t>
      </w:r>
      <w:r w:rsidRPr="00CB0B57">
        <w:rPr>
          <w:rFonts w:hint="cs"/>
          <w:rtl/>
          <w:lang w:bidi="fa-IR"/>
        </w:rPr>
        <w:t>!</w:t>
      </w:r>
    </w:p>
    <w:p w:rsidR="00BC4B16" w:rsidRPr="00CB0B57"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وَعَلَى ٱللَّهِ فَلۡيَتَوَكَّلِ ٱلۡمُؤۡمِنُونَ ١٦٠</w:t>
      </w:r>
      <w:r w:rsidR="00BC4B16" w:rsidRPr="00CB0B57">
        <w:rPr>
          <w:rFonts w:ascii="Traditional Arabic" w:hAnsi="Traditional Arabic" w:cs="Traditional Arabic"/>
          <w:rtl/>
          <w:lang w:bidi="fa-IR"/>
        </w:rPr>
        <w:t>﴾</w:t>
      </w:r>
      <w:r w:rsidR="00BC4B16" w:rsidRPr="004F662F">
        <w:rPr>
          <w:rStyle w:val="Char1"/>
          <w:rFonts w:hint="cs"/>
          <w:rtl/>
        </w:rPr>
        <w:t xml:space="preserve"> </w:t>
      </w:r>
      <w:r w:rsidR="00BC4B16" w:rsidRPr="004F662F">
        <w:rPr>
          <w:rStyle w:val="Char2"/>
          <w:rFonts w:hint="cs"/>
          <w:rtl/>
        </w:rPr>
        <w:t>[آل عمران: 160]</w:t>
      </w:r>
      <w:r w:rsidR="00BC4B16" w:rsidRPr="004F662F">
        <w:rPr>
          <w:rStyle w:val="Char1"/>
          <w:rFonts w:hint="cs"/>
          <w:rtl/>
        </w:rPr>
        <w:t>.</w:t>
      </w:r>
    </w:p>
    <w:p w:rsidR="009A24D9" w:rsidRPr="00CB0B57" w:rsidRDefault="009A24D9" w:rsidP="004F662F">
      <w:pPr>
        <w:pStyle w:val="a1"/>
        <w:rPr>
          <w:rtl/>
          <w:lang w:bidi="fa-IR"/>
        </w:rPr>
      </w:pPr>
      <w:r w:rsidRPr="00CB0B57">
        <w:rPr>
          <w:rFonts w:ascii="Traditional Arabic" w:hAnsi="Traditional Arabic" w:cs="Traditional Arabic"/>
          <w:rtl/>
          <w:lang w:bidi="fa-IR"/>
        </w:rPr>
        <w:t>«</w:t>
      </w:r>
      <w:r w:rsidRPr="00CB0B57">
        <w:rPr>
          <w:rFonts w:hint="cs"/>
          <w:rtl/>
          <w:lang w:bidi="fa-IR"/>
        </w:rPr>
        <w:t>و مؤمنان باید فقط بر خدا توکل کنند</w:t>
      </w:r>
      <w:r w:rsidRPr="00CB0B57">
        <w:rPr>
          <w:rFonts w:ascii="Traditional Arabic" w:hAnsi="Traditional Arabic" w:cs="Traditional Arabic"/>
          <w:rtl/>
          <w:lang w:bidi="fa-IR"/>
        </w:rPr>
        <w:t>»</w:t>
      </w:r>
      <w:r w:rsidRPr="00CB0B57">
        <w:rPr>
          <w:rFonts w:hint="cs"/>
          <w:rtl/>
          <w:lang w:bidi="fa-IR"/>
        </w:rPr>
        <w:t>.</w:t>
      </w:r>
    </w:p>
    <w:p w:rsidR="004D241E" w:rsidRPr="00CB0B57" w:rsidRDefault="004D241E" w:rsidP="004F662F">
      <w:pPr>
        <w:pStyle w:val="a1"/>
        <w:rPr>
          <w:rtl/>
          <w:lang w:bidi="fa-IR"/>
        </w:rPr>
      </w:pPr>
      <w:r w:rsidRPr="00CB0B57">
        <w:rPr>
          <w:rFonts w:hint="cs"/>
          <w:rtl/>
          <w:lang w:bidi="fa-IR"/>
        </w:rPr>
        <w:t>باید دانست</w:t>
      </w:r>
      <w:r>
        <w:rPr>
          <w:rFonts w:hint="cs"/>
          <w:rtl/>
          <w:lang w:bidi="fa-IR"/>
        </w:rPr>
        <w:t>: تا زمانی</w:t>
      </w:r>
      <w:r w:rsidR="0054438A">
        <w:rPr>
          <w:rFonts w:cs="Times New Roman" w:hint="cs"/>
          <w:cs/>
          <w:lang w:bidi="fa-IR"/>
        </w:rPr>
        <w:t>‎</w:t>
      </w:r>
      <w:r>
        <w:rPr>
          <w:rFonts w:hint="cs"/>
          <w:rtl/>
          <w:lang w:bidi="fa-IR"/>
        </w:rPr>
        <w:t>که این امت پیوندش را با خداوند مستحکم نسازد، اسباب مادی که خداوند جاهلان را به آن‌ها ارجاع می‌دهد و به میزان کوشش در این زمینه‌ها، به آنان یاری و نیرو می‌بخشد، فراهم نسازد به تنهایی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امت و </w:t>
      </w:r>
      <w:r>
        <w:rPr>
          <w:rFonts w:hint="cs"/>
          <w:rtl/>
          <w:lang w:bidi="fa-IR"/>
        </w:rPr>
        <w:lastRenderedPageBreak/>
        <w:t>ابزار پیروزی و قدرت او نخواهد بود. بارزترین دلیل این امر، شکست مسلمانان در غز</w:t>
      </w:r>
      <w:r w:rsidR="0054438A">
        <w:rPr>
          <w:rFonts w:hint="cs"/>
          <w:rtl/>
          <w:lang w:bidi="fa-IR"/>
        </w:rPr>
        <w:t>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حُنَین است؛ در حالی که اسباب مادی، کاملاً به نفع آنان بود، لحظه‌ای از توکل بر خدا غافل شدند و گفتند: امروز دیگر به سبب کمی افراد، شکست نمی‌خوریم [یعنی: تعدادمان فراوان است، ولی نزدیک بود که شکست بخورند، اما]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موضع درونی خود را تغییر دادند، به </w:t>
      </w:r>
      <w:r w:rsidRPr="00CB0B57">
        <w:rPr>
          <w:rFonts w:hint="cs"/>
          <w:rtl/>
          <w:lang w:bidi="fa-IR"/>
        </w:rPr>
        <w:t>سوی خدا باز گشتند و یاری و پیروزی به آنان روی آورد:</w:t>
      </w:r>
    </w:p>
    <w:p w:rsidR="00A97EE9" w:rsidRPr="00CB0B57" w:rsidRDefault="00A97EE9" w:rsidP="00CB0B57">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hint="cs"/>
          <w:color w:val="000000"/>
          <w:rtl/>
        </w:rPr>
        <w:t xml:space="preserve">وَيَوۡمَ حُنَيۡنٍ إِذۡ أَعۡجَبَتۡكُمۡ </w:t>
      </w:r>
      <w:r w:rsidR="00CB0B57" w:rsidRPr="00CB0B57">
        <w:rPr>
          <w:rFonts w:cs="KFGQPC Uthmanic Script HAFS"/>
          <w:color w:val="000000"/>
          <w:rtl/>
        </w:rPr>
        <w:t>كَثۡرَتُكُمۡ فَلَمۡ تُغۡنِ عَنكُمۡ شَيۡ‍ٔ</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وَضَاقَتۡ عَلَيۡكُمُ </w:t>
      </w:r>
      <w:r w:rsidR="00CB0B57" w:rsidRPr="00CB0B57">
        <w:rPr>
          <w:rFonts w:cs="KFGQPC Uthmanic Script HAFS" w:hint="cs"/>
          <w:color w:val="000000"/>
          <w:rtl/>
        </w:rPr>
        <w:br/>
      </w:r>
      <w:r w:rsidR="00CB0B57" w:rsidRPr="00CB0B57">
        <w:rPr>
          <w:rFonts w:cs="KFGQPC Uthmanic Script HAFS"/>
          <w:color w:val="000000"/>
          <w:rtl/>
        </w:rPr>
        <w:t>ٱلۡأَرۡضُ بِمَا رَحُبَتۡ ثُمَّ وَلَّيۡتُم مُّدۡبِرِينَ ٢٥ ثُمَّ أَنزَلَ ٱللَّهُ سَكِينَتَهُۥ عَلَىٰ رَسُولِهِۦ وَعَلَى ٱلۡمُؤۡمِنِينَ وَأَنزَلَ جُنُود</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w:t>
      </w:r>
      <w:r w:rsidR="00CB0B57" w:rsidRPr="00CB0B57">
        <w:rPr>
          <w:rFonts w:cs="KFGQPC Uthmanic Script HAFS"/>
          <w:color w:val="000000"/>
          <w:rtl/>
        </w:rPr>
        <w:t>لَّمۡ تَرَوۡهَا وَعَذَّبَ ٱلَّذِينَ كَفَرُواْۚ وَذَٰلِكَ جَزَآءُ ٱلۡكَٰفِرِينَ ٢٦</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w:t>
      </w:r>
      <w:r w:rsidR="000A7ADF" w:rsidRPr="004F662F">
        <w:rPr>
          <w:rStyle w:val="Char2"/>
          <w:rFonts w:hint="cs"/>
          <w:rtl/>
        </w:rPr>
        <w:t>التوبة</w:t>
      </w:r>
      <w:r w:rsidRPr="004F662F">
        <w:rPr>
          <w:rStyle w:val="Char2"/>
          <w:rFonts w:hint="cs"/>
          <w:rtl/>
        </w:rPr>
        <w:t>:</w:t>
      </w:r>
      <w:r w:rsidR="00CB0B57" w:rsidRPr="004F662F">
        <w:rPr>
          <w:rStyle w:val="Char2"/>
          <w:rFonts w:hint="cs"/>
          <w:rtl/>
        </w:rPr>
        <w:t>25-</w:t>
      </w:r>
      <w:r w:rsidRPr="004F662F">
        <w:rPr>
          <w:rStyle w:val="Char2"/>
          <w:rFonts w:hint="cs"/>
          <w:rtl/>
        </w:rPr>
        <w:t>26]</w:t>
      </w:r>
      <w:r w:rsidRPr="004F662F">
        <w:rPr>
          <w:rStyle w:val="Char1"/>
          <w:rFonts w:hint="cs"/>
          <w:rtl/>
        </w:rPr>
        <w:t>.</w:t>
      </w:r>
    </w:p>
    <w:p w:rsidR="003B5561" w:rsidRDefault="003B5561" w:rsidP="004F662F">
      <w:pPr>
        <w:pStyle w:val="a1"/>
        <w:rPr>
          <w:rtl/>
          <w:lang w:bidi="fa-IR"/>
        </w:rPr>
      </w:pPr>
      <w:r>
        <w:rPr>
          <w:rFonts w:ascii="Traditional Arabic" w:hAnsi="Traditional Arabic" w:cs="Traditional Arabic"/>
          <w:rtl/>
          <w:lang w:bidi="fa-IR"/>
        </w:rPr>
        <w:t>«</w:t>
      </w:r>
      <w:r w:rsidR="0054438A" w:rsidRPr="0054438A">
        <w:rPr>
          <w:rFonts w:hint="cs"/>
          <w:rtl/>
          <w:lang w:bidi="fa-IR"/>
        </w:rPr>
        <w:t>و در روز حنین</w:t>
      </w:r>
      <w:r w:rsidR="0054438A">
        <w:rPr>
          <w:rFonts w:hint="cs"/>
          <w:rtl/>
          <w:lang w:bidi="fa-IR"/>
        </w:rPr>
        <w:t xml:space="preserve">، </w:t>
      </w:r>
      <w:r w:rsidR="0054438A" w:rsidRPr="0054438A">
        <w:rPr>
          <w:rFonts w:hint="cs"/>
          <w:rtl/>
          <w:lang w:bidi="fa-IR"/>
        </w:rPr>
        <w:t>آن</w:t>
      </w:r>
      <w:r w:rsidR="0054438A">
        <w:rPr>
          <w:rFonts w:cs="Times New Roman" w:hint="cs"/>
          <w:cs/>
          <w:lang w:bidi="fa-IR"/>
        </w:rPr>
        <w:t>‎</w:t>
      </w:r>
      <w:r w:rsidR="0054438A" w:rsidRPr="0054438A">
        <w:rPr>
          <w:rFonts w:hint="cs"/>
          <w:rtl/>
          <w:lang w:bidi="fa-IR"/>
        </w:rPr>
        <w:t>گاه که فزونی جمعیتتان شما را شگفت آورده بود (و مغرور ساخت) پس سودی به حال</w:t>
      </w:r>
      <w:r w:rsidR="0054438A" w:rsidRPr="0054438A">
        <w:rPr>
          <w:rFonts w:hint="eastAsia"/>
          <w:rtl/>
          <w:lang w:bidi="fa-IR"/>
        </w:rPr>
        <w:t>‌</w:t>
      </w:r>
      <w:r w:rsidR="0054438A" w:rsidRPr="0054438A">
        <w:rPr>
          <w:rFonts w:hint="cs"/>
          <w:rtl/>
          <w:lang w:bidi="fa-IR"/>
        </w:rPr>
        <w:t>تان نداشت، و زمین با همۀ فراخی</w:t>
      </w:r>
      <w:r w:rsidR="0054438A">
        <w:rPr>
          <w:rFonts w:hint="cs"/>
          <w:rtl/>
          <w:lang w:bidi="fa-IR"/>
        </w:rPr>
        <w:t xml:space="preserve"> و و</w:t>
      </w:r>
      <w:r w:rsidR="0054438A" w:rsidRPr="0054438A">
        <w:rPr>
          <w:rFonts w:hint="cs"/>
          <w:rtl/>
          <w:lang w:bidi="fa-IR"/>
        </w:rPr>
        <w:t>سعتش بر شما تنگ آمد، و سپس پشت (به میدان جنگ) نموده، فرار کردید. آن</w:t>
      </w:r>
      <w:r w:rsidR="0054438A">
        <w:rPr>
          <w:rFonts w:cs="Times New Roman" w:hint="cs"/>
          <w:cs/>
          <w:lang w:bidi="fa-IR"/>
        </w:rPr>
        <w:t>‎</w:t>
      </w:r>
      <w:r w:rsidR="0054438A" w:rsidRPr="0054438A">
        <w:rPr>
          <w:rFonts w:hint="cs"/>
          <w:rtl/>
          <w:lang w:bidi="fa-IR"/>
        </w:rPr>
        <w:t>گاه الله آرامش خود را بر پیامبرش و بر مؤمنان نازل کرد، و لشکریانی فرستاد که شما آن‌ها را نمی‌دیدید، و کسانی را که کافر شدند عذاب (و مجازات) کرد، و این است کیفر کافران</w:t>
      </w:r>
      <w:r>
        <w:rPr>
          <w:rFonts w:ascii="Traditional Arabic" w:hAnsi="Traditional Arabic" w:cs="Traditional Arabic"/>
          <w:rtl/>
          <w:lang w:bidi="fa-IR"/>
        </w:rPr>
        <w:t>»</w:t>
      </w:r>
      <w:r>
        <w:rPr>
          <w:rFonts w:hint="cs"/>
          <w:rtl/>
          <w:lang w:bidi="fa-IR"/>
        </w:rPr>
        <w:t>!</w:t>
      </w:r>
    </w:p>
    <w:p w:rsidR="003B5561" w:rsidRDefault="003B5561" w:rsidP="004F662F">
      <w:pPr>
        <w:pStyle w:val="a1"/>
        <w:rPr>
          <w:rtl/>
          <w:lang w:bidi="fa-IR"/>
        </w:rPr>
      </w:pPr>
      <w:r>
        <w:rPr>
          <w:rFonts w:hint="cs"/>
          <w:rtl/>
          <w:lang w:bidi="fa-IR"/>
        </w:rPr>
        <w:t>خداوند، در صورت توکل راستین به او، اسباب و لوازم را تدارک و ثمرات آن‌ها را دو</w:t>
      </w:r>
      <w:r w:rsidR="0054438A">
        <w:rPr>
          <w:rFonts w:cs="Times New Roman" w:hint="cs"/>
          <w:cs/>
          <w:lang w:bidi="fa-IR"/>
        </w:rPr>
        <w:t>‎</w:t>
      </w:r>
      <w:r>
        <w:rPr>
          <w:rFonts w:hint="cs"/>
          <w:rtl/>
          <w:lang w:bidi="fa-IR"/>
        </w:rPr>
        <w:t>چندان می‌گرداند:</w:t>
      </w:r>
    </w:p>
    <w:p w:rsidR="00206DDF" w:rsidRPr="00CB0B57"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قَدۡ كَانَ لَكُمۡ ءَايَة</w:t>
      </w:r>
      <w:r w:rsidR="00CB0B57" w:rsidRPr="00CB0B57">
        <w:rPr>
          <w:rFonts w:cs="KFGQPC Uthmanic Script HAFS" w:hint="cs"/>
          <w:color w:val="000000"/>
          <w:rtl/>
        </w:rPr>
        <w:t xml:space="preserve">ٞ فِي فِئَتَيۡنِ ٱلۡتَقَتَاۖ فِئَةٞ تُقَٰتِلُ فِي </w:t>
      </w:r>
      <w:r w:rsidR="00CB0B57" w:rsidRPr="00CB0B57">
        <w:rPr>
          <w:rFonts w:cs="KFGQPC Uthmanic Script HAFS"/>
          <w:color w:val="000000"/>
          <w:rtl/>
        </w:rPr>
        <w:t>سَبِيلِ ٱللَّهِ وَأُخۡرَىٰ كَافِرَة</w:t>
      </w:r>
      <w:r w:rsidR="00CB0B57" w:rsidRPr="00CB0B57">
        <w:rPr>
          <w:rFonts w:cs="KFGQPC Uthmanic Script HAFS" w:hint="cs"/>
          <w:color w:val="000000"/>
          <w:rtl/>
        </w:rPr>
        <w:t xml:space="preserve">ٞ يَرَوۡنَهُم مِّثۡلَيۡهِمۡ رَأۡيَ </w:t>
      </w:r>
      <w:r w:rsidR="00CB0B57" w:rsidRPr="00CB0B57">
        <w:rPr>
          <w:rFonts w:cs="KFGQPC Uthmanic Script HAFS"/>
          <w:color w:val="000000"/>
          <w:rtl/>
        </w:rPr>
        <w:t>ٱلۡعَيۡنِۚ وَٱللَّهُ ي</w:t>
      </w:r>
      <w:r w:rsidR="00CB0B57" w:rsidRPr="00CB0B57">
        <w:rPr>
          <w:rFonts w:cs="KFGQPC Uthmanic Script HAFS" w:hint="cs"/>
          <w:color w:val="000000"/>
          <w:rtl/>
        </w:rPr>
        <w:t>ُ</w:t>
      </w:r>
      <w:r w:rsidR="00CB0B57" w:rsidRPr="00CB0B57">
        <w:rPr>
          <w:rFonts w:cs="KFGQPC Uthmanic Script HAFS"/>
          <w:color w:val="000000"/>
          <w:rtl/>
        </w:rPr>
        <w:t>ؤَيِّدُ بِنَصۡرِهِۦ مَن يَشَآءُۚ إِنَّ فِي ذَٰلِكَ لَعِبۡرَة</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 لِّأُوْلِي ٱلۡأَبۡصَٰرِ ١٣</w:t>
      </w:r>
      <w:r w:rsidR="00206DDF" w:rsidRPr="00CB0B57">
        <w:rPr>
          <w:rFonts w:ascii="Traditional Arabic" w:hAnsi="Traditional Arabic" w:cs="Traditional Arabic"/>
          <w:rtl/>
          <w:lang w:bidi="fa-IR"/>
        </w:rPr>
        <w:t>﴾</w:t>
      </w:r>
      <w:r w:rsidR="00206DDF" w:rsidRPr="004F662F">
        <w:rPr>
          <w:rStyle w:val="Char1"/>
          <w:rFonts w:hint="cs"/>
          <w:rtl/>
        </w:rPr>
        <w:t xml:space="preserve"> </w:t>
      </w:r>
      <w:r w:rsidR="00206DDF" w:rsidRPr="004F662F">
        <w:rPr>
          <w:rStyle w:val="Char2"/>
          <w:rFonts w:hint="cs"/>
          <w:rtl/>
        </w:rPr>
        <w:t>[آل</w:t>
      </w:r>
      <w:r w:rsidR="00CB0B57" w:rsidRPr="004F662F">
        <w:rPr>
          <w:rStyle w:val="Char2"/>
          <w:rFonts w:hint="cs"/>
          <w:cs/>
        </w:rPr>
        <w:t>‎</w:t>
      </w:r>
      <w:r w:rsidR="00206DDF" w:rsidRPr="004F662F">
        <w:rPr>
          <w:rStyle w:val="Char2"/>
          <w:rFonts w:hint="cs"/>
          <w:rtl/>
        </w:rPr>
        <w:t>عمران: 13]</w:t>
      </w:r>
      <w:r w:rsidR="00206DDF" w:rsidRPr="004F662F">
        <w:rPr>
          <w:rStyle w:val="Char1"/>
          <w:rFonts w:hint="cs"/>
          <w:rtl/>
        </w:rPr>
        <w:t>.</w:t>
      </w:r>
    </w:p>
    <w:p w:rsidR="00693779" w:rsidRDefault="0083423F" w:rsidP="004F662F">
      <w:pPr>
        <w:pStyle w:val="a1"/>
        <w:rPr>
          <w:rtl/>
          <w:lang w:bidi="fa-IR"/>
        </w:rPr>
      </w:pPr>
      <w:r>
        <w:rPr>
          <w:rFonts w:ascii="Traditional Arabic" w:hAnsi="Traditional Arabic" w:cs="Traditional Arabic"/>
          <w:rtl/>
          <w:lang w:bidi="fa-IR"/>
        </w:rPr>
        <w:t>«</w:t>
      </w:r>
      <w:r>
        <w:rPr>
          <w:rFonts w:hint="cs"/>
          <w:rtl/>
          <w:lang w:bidi="fa-IR"/>
        </w:rPr>
        <w:t>دو</w:t>
      </w:r>
      <w:r w:rsidR="0054438A">
        <w:rPr>
          <w:rFonts w:cs="Times New Roman" w:hint="cs"/>
          <w:cs/>
          <w:lang w:bidi="fa-IR"/>
        </w:rPr>
        <w:t>‎</w:t>
      </w:r>
      <w:r>
        <w:rPr>
          <w:rFonts w:hint="cs"/>
          <w:rtl/>
          <w:lang w:bidi="fa-IR"/>
        </w:rPr>
        <w:t>دسته‌ای که باهم روبرو شدند، نشانه‌ای برای شما است؛ دسته‌ای در راه خدا می‌جنگیدند و دسته‌ای دیگر کافر بودند که مؤمنان را با چشم خویش، دو برابر خود می‌دیدند و خداوند هرکس را بخواهد، به یاری خود تأیید می‌کند. بی‌گمان در ا</w:t>
      </w:r>
      <w:r w:rsidR="006B0C8E">
        <w:rPr>
          <w:rFonts w:hint="cs"/>
          <w:rtl/>
          <w:lang w:bidi="fa-IR"/>
        </w:rPr>
        <w:t>ین امر عبرتی برای صاحبان چشم است</w:t>
      </w:r>
      <w:r w:rsidR="006B0C8E">
        <w:rPr>
          <w:rFonts w:ascii="Traditional Arabic" w:hAnsi="Traditional Arabic" w:cs="Traditional Arabic"/>
          <w:rtl/>
          <w:lang w:bidi="fa-IR"/>
        </w:rPr>
        <w:t>»</w:t>
      </w:r>
      <w:r w:rsidR="00693779">
        <w:rPr>
          <w:rFonts w:hint="cs"/>
          <w:rtl/>
          <w:lang w:bidi="fa-IR"/>
        </w:rPr>
        <w:t>!</w:t>
      </w:r>
    </w:p>
    <w:p w:rsidR="00693779"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وَعَلَى ٱللَّهِ فَلۡيَتَوَكَّلِ ٱلۡمُؤۡمِنُونَ ١٢٢ وَلَقَدۡ نَصَرَكُمُ ٱللَّهُ بِبَدۡر</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 وَأَنتُمۡ أَذِلَّةٞۖ </w:t>
      </w:r>
      <w:r w:rsidR="00CB0B57" w:rsidRPr="00CB0B57">
        <w:rPr>
          <w:rFonts w:cs="KFGQPC Uthmanic Script HAFS"/>
          <w:color w:val="000000"/>
          <w:rtl/>
        </w:rPr>
        <w:t>فَٱتَّقُواْ ٱللَّهَ لَعَلَّكُمۡ تَشۡكُرُونَ ١٢٣</w:t>
      </w:r>
      <w:r w:rsidR="00693779" w:rsidRPr="00CB0B57">
        <w:rPr>
          <w:rFonts w:ascii="Traditional Arabic" w:hAnsi="Traditional Arabic" w:cs="Traditional Arabic"/>
          <w:rtl/>
          <w:lang w:bidi="fa-IR"/>
        </w:rPr>
        <w:t>﴾</w:t>
      </w:r>
      <w:r w:rsidR="00693779" w:rsidRPr="004F662F">
        <w:rPr>
          <w:rStyle w:val="Char1"/>
          <w:rFonts w:hint="cs"/>
          <w:rtl/>
        </w:rPr>
        <w:t xml:space="preserve"> </w:t>
      </w:r>
      <w:r w:rsidR="00693779" w:rsidRPr="004F662F">
        <w:rPr>
          <w:rStyle w:val="Char2"/>
          <w:rFonts w:hint="cs"/>
          <w:rtl/>
        </w:rPr>
        <w:t>[آل عمران: 122- 123]</w:t>
      </w:r>
      <w:r w:rsidR="00693779" w:rsidRPr="004F662F">
        <w:rPr>
          <w:rStyle w:val="Char1"/>
          <w:rFonts w:hint="cs"/>
          <w:rtl/>
        </w:rPr>
        <w:t>.</w:t>
      </w:r>
    </w:p>
    <w:p w:rsidR="00D6689D" w:rsidRDefault="00D6689D" w:rsidP="004F662F">
      <w:pPr>
        <w:pStyle w:val="a1"/>
        <w:rPr>
          <w:rtl/>
          <w:lang w:bidi="fa-IR"/>
        </w:rPr>
      </w:pPr>
      <w:r>
        <w:rPr>
          <w:rFonts w:ascii="Traditional Arabic" w:hAnsi="Traditional Arabic" w:cs="Traditional Arabic"/>
          <w:rtl/>
          <w:lang w:bidi="fa-IR"/>
        </w:rPr>
        <w:lastRenderedPageBreak/>
        <w:t>«</w:t>
      </w:r>
      <w:r>
        <w:rPr>
          <w:rFonts w:hint="cs"/>
          <w:rtl/>
          <w:lang w:bidi="fa-IR"/>
        </w:rPr>
        <w:t>و مؤمنان باید فقط بر خدا توکل کنند! خداوند شما را در بدر پیروز گردانید و حال</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ضعیف و اندک بودید، پس از خدا بترسید تا شکر به جای آورید</w:t>
      </w:r>
      <w:r>
        <w:rPr>
          <w:rFonts w:ascii="Traditional Arabic" w:hAnsi="Traditional Arabic" w:cs="Traditional Arabic"/>
          <w:rtl/>
          <w:lang w:bidi="fa-IR"/>
        </w:rPr>
        <w:t>»</w:t>
      </w:r>
      <w:r>
        <w:rPr>
          <w:rFonts w:hint="cs"/>
          <w:rtl/>
          <w:lang w:bidi="fa-IR"/>
        </w:rPr>
        <w:t>!</w:t>
      </w:r>
    </w:p>
    <w:p w:rsidR="00D6689D" w:rsidRDefault="00EC472D" w:rsidP="00CB0B57">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 xml:space="preserve">وَمَا رَمَيۡتَ إِذۡ رَمَيۡتَ وَلَٰكِنَّ ٱللَّهَ رَمَىٰ وَلِيُبۡلِيَ ٱلۡمُؤۡمِنِينَ مِنۡهُ بَلَآءً حَسَنًاۚ </w:t>
      </w:r>
      <w:r w:rsidR="00CB0B57" w:rsidRPr="00CB0B57">
        <w:rPr>
          <w:rFonts w:cs="KFGQPC Uthmanic Script HAFS" w:hint="cs"/>
          <w:color w:val="000000"/>
          <w:rtl/>
        </w:rPr>
        <w:br/>
      </w:r>
      <w:r w:rsidR="00CB0B57" w:rsidRPr="00CB0B57">
        <w:rPr>
          <w:rFonts w:cs="KFGQPC Uthmanic Script HAFS"/>
          <w:color w:val="000000"/>
          <w:rtl/>
        </w:rPr>
        <w:t>إِنَّ ٱللَّهَ سَمِيعٌ عَلِيم</w:t>
      </w:r>
      <w:r w:rsidR="00CB0B57" w:rsidRPr="00CB0B57">
        <w:rPr>
          <w:rFonts w:cs="KFGQPC Uthmanic Script HAFS" w:hint="cs"/>
          <w:color w:val="000000"/>
          <w:rtl/>
        </w:rPr>
        <w:t>ٞ ١٧ ذَٰلِكُمۡ وَأَنَّ ٱ</w:t>
      </w:r>
      <w:r w:rsidR="00CB0B57" w:rsidRPr="00CB0B57">
        <w:rPr>
          <w:rFonts w:cs="KFGQPC Uthmanic Script HAFS"/>
          <w:color w:val="000000"/>
          <w:rtl/>
        </w:rPr>
        <w:t>للَّهَ مُوهِنُ كَيۡدِ ٱلۡكَٰفِرِينَ ١٨</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[الأنفال: 17- 18]</w:t>
      </w:r>
      <w:r w:rsidRPr="004F662F">
        <w:rPr>
          <w:rStyle w:val="Char1"/>
          <w:rFonts w:hint="cs"/>
          <w:rtl/>
        </w:rPr>
        <w:t>.</w:t>
      </w:r>
    </w:p>
    <w:p w:rsidR="0005473F" w:rsidRDefault="0005473F" w:rsidP="004F662F">
      <w:pPr>
        <w:pStyle w:val="a1"/>
        <w:rPr>
          <w:rtl/>
          <w:lang w:bidi="fa-IR"/>
        </w:rPr>
      </w:pPr>
      <w:r>
        <w:rPr>
          <w:rFonts w:ascii="Traditional Arabic" w:hAnsi="Traditional Arabic" w:cs="Traditional Arabic"/>
          <w:rtl/>
          <w:lang w:bidi="fa-IR"/>
        </w:rPr>
        <w:t>«</w:t>
      </w:r>
      <w:r>
        <w:rPr>
          <w:rFonts w:hint="cs"/>
          <w:rtl/>
          <w:lang w:bidi="fa-IR"/>
        </w:rPr>
        <w:t>این تو نبودی که پرتاب کردی، بلکه خداوند پرتاب کرد، تا بدین‌وسیله مؤمنان را خوب بیازماید؛ بی‌گمان خدا شنوای آگاه است. این است و خداوند، مکر کافران را سست می‌کند</w:t>
      </w:r>
      <w:r>
        <w:rPr>
          <w:rFonts w:ascii="Traditional Arabic" w:hAnsi="Traditional Arabic" w:cs="Traditional Arabic"/>
          <w:rtl/>
          <w:lang w:bidi="fa-IR"/>
        </w:rPr>
        <w:t>»</w:t>
      </w:r>
      <w:r>
        <w:rPr>
          <w:rFonts w:hint="cs"/>
          <w:rtl/>
          <w:lang w:bidi="fa-IR"/>
        </w:rPr>
        <w:t>.</w:t>
      </w:r>
    </w:p>
    <w:p w:rsidR="00952F3D" w:rsidRDefault="00952F3D" w:rsidP="004F662F">
      <w:pPr>
        <w:pStyle w:val="a1"/>
        <w:rPr>
          <w:rtl/>
          <w:lang w:bidi="fa-IR"/>
        </w:rPr>
      </w:pPr>
      <w:r>
        <w:rPr>
          <w:rFonts w:hint="cs"/>
          <w:rtl/>
          <w:lang w:bidi="fa-IR"/>
        </w:rPr>
        <w:t>روشن‌ترین دلیل این امر در تاریخ معاصر، پ</w:t>
      </w:r>
      <w:r w:rsidR="002F2B91">
        <w:rPr>
          <w:rFonts w:hint="cs"/>
          <w:rtl/>
          <w:lang w:bidi="fa-IR"/>
        </w:rPr>
        <w:t>ی</w:t>
      </w:r>
      <w:r>
        <w:rPr>
          <w:rFonts w:hint="cs"/>
          <w:rtl/>
          <w:lang w:bidi="fa-IR"/>
        </w:rPr>
        <w:t xml:space="preserve">روزی مجاهدان افغانستان است، زیرا </w:t>
      </w:r>
      <w:r w:rsidR="001D0BDE">
        <w:rPr>
          <w:rFonts w:hint="cs"/>
          <w:rtl/>
          <w:lang w:bidi="fa-IR"/>
        </w:rPr>
        <w:t xml:space="preserve">نیروهای </w:t>
      </w:r>
      <w:r w:rsidR="009D1E9D">
        <w:rPr>
          <w:rFonts w:hint="cs"/>
          <w:rtl/>
          <w:lang w:bidi="fa-IR"/>
        </w:rPr>
        <w:t xml:space="preserve">شوروی </w:t>
      </w:r>
      <w:r w:rsidR="0085088C">
        <w:rPr>
          <w:rFonts w:hint="cs"/>
          <w:rtl/>
          <w:lang w:bidi="fa-IR"/>
        </w:rPr>
        <w:t>از لحاظ تعداد نیروها و میزان تجهیزات نظامی، چندین برابر آنان بودند و با توجه به معیارهای مادی و نظامی، پیروزی حتمی از آن روس‌ها بود!</w:t>
      </w:r>
    </w:p>
    <w:p w:rsidR="002352E1" w:rsidRPr="00F645E8" w:rsidRDefault="002352E1" w:rsidP="00F645E8">
      <w:pPr>
        <w:pStyle w:val="a1"/>
        <w:rPr>
          <w:spacing w:val="-2"/>
          <w:rtl/>
        </w:rPr>
      </w:pPr>
      <w:r w:rsidRPr="00F645E8">
        <w:rPr>
          <w:rFonts w:hint="cs"/>
          <w:spacing w:val="-2"/>
          <w:rtl/>
        </w:rPr>
        <w:t>با این ویژگی</w:t>
      </w:r>
      <w:r w:rsidR="00AA1772" w:rsidRPr="00F645E8">
        <w:rPr>
          <w:rFonts w:hint="cs"/>
          <w:spacing w:val="-2"/>
          <w:cs/>
        </w:rPr>
        <w:t>‎</w:t>
      </w:r>
      <w:r w:rsidRPr="00F645E8">
        <w:rPr>
          <w:rFonts w:hint="cs"/>
          <w:spacing w:val="-2"/>
          <w:rtl/>
        </w:rPr>
        <w:t xml:space="preserve">ست که تاریخ اسلام </w:t>
      </w:r>
      <w:r w:rsidR="00D46022" w:rsidRPr="00F645E8">
        <w:rPr>
          <w:rFonts w:hint="cs"/>
          <w:spacing w:val="-2"/>
          <w:rtl/>
        </w:rPr>
        <w:t>از تاریخ جاهلیت بشری، متمایز می‌گردد. از این رو کافی نیست که تحولات آن را با شرایط و ضوابط تفسیر تاریخ ملل دیگر مورد بررسی و پژوهش قرار دهیم، بلکه باید حدود و میزان نزدیکی یا دوری امت از خدا و قیام یا عدم قیام به مقتضیات رسالت یعنی ایمان به خدا، امر به معروف، نهی از منکر و گواهی برای کل بشریت را پیشاپیش شرایط و اسباب، مورد مطالعه و بررسی قرار دهیم.</w:t>
      </w:r>
    </w:p>
    <w:p w:rsidR="00A233D4" w:rsidRDefault="00A233D4" w:rsidP="004F662F">
      <w:pPr>
        <w:pStyle w:val="a1"/>
        <w:rPr>
          <w:rtl/>
          <w:lang w:bidi="fa-IR"/>
        </w:rPr>
      </w:pPr>
      <w:r>
        <w:rPr>
          <w:rFonts w:hint="cs"/>
          <w:rtl/>
          <w:lang w:bidi="fa-IR"/>
        </w:rPr>
        <w:t>بدین ترتیب با مطالعه و بررسی تاریخ امت اسلامی با این رویکرد، علل و اسباب سقوط و شکست بزرگ وی در دوره اخیر را درمی</w:t>
      </w:r>
      <w:r w:rsidR="00F622B4">
        <w:rPr>
          <w:rFonts w:hint="cs"/>
          <w:rtl/>
          <w:lang w:bidi="fa-IR"/>
        </w:rPr>
        <w:t>‌یابیم و در عین حال راه رهایی‌ آن</w:t>
      </w:r>
      <w:r>
        <w:rPr>
          <w:rFonts w:hint="cs"/>
          <w:rtl/>
          <w:lang w:bidi="fa-IR"/>
        </w:rPr>
        <w:t xml:space="preserve"> را نیز می‌شناسیم.</w:t>
      </w:r>
    </w:p>
    <w:p w:rsidR="00DC7E84" w:rsidRDefault="00DC7E84" w:rsidP="004F662F">
      <w:pPr>
        <w:pStyle w:val="a1"/>
        <w:rPr>
          <w:rtl/>
          <w:lang w:bidi="fa-IR"/>
        </w:rPr>
      </w:pPr>
      <w:r>
        <w:rPr>
          <w:rFonts w:hint="cs"/>
          <w:rtl/>
          <w:lang w:bidi="fa-IR"/>
        </w:rPr>
        <w:t xml:space="preserve">بی‌تردید عقب‌ماندگی صنعتی، علمی، سیاسی، نظامی و اقتصادی </w:t>
      </w:r>
      <w:r w:rsidR="00E603C2">
        <w:rPr>
          <w:rFonts w:hint="cs"/>
          <w:rtl/>
          <w:lang w:bidi="fa-IR"/>
        </w:rPr>
        <w:t>جوامع اسلامی معاصر، علت اصلی سقوط و شکست کنونی آنان نیست، بلکه هم</w:t>
      </w:r>
      <w:r w:rsidR="005A52A4">
        <w:rPr>
          <w:rFonts w:hint="cs"/>
          <w:rtl/>
          <w:lang w:bidi="fa-IR"/>
        </w:rPr>
        <w:t>ه</w:t>
      </w:r>
      <w:r w:rsidR="005A52A4">
        <w:rPr>
          <w:rFonts w:hint="cs"/>
          <w:cs/>
          <w:lang w:bidi="fa-IR"/>
        </w:rPr>
        <w:t>‎</w:t>
      </w:r>
      <w:r w:rsidR="005A52A4">
        <w:rPr>
          <w:rFonts w:hint="cs"/>
          <w:rtl/>
          <w:lang w:bidi="fa-IR"/>
        </w:rPr>
        <w:t>ی</w:t>
      </w:r>
      <w:r w:rsidR="00E603C2">
        <w:rPr>
          <w:rFonts w:hint="cs"/>
          <w:rtl/>
          <w:lang w:bidi="fa-IR"/>
        </w:rPr>
        <w:t xml:space="preserve"> این‌ها، عوارض بیماری اصلی یعنی خالی‌شدن از حقیقت اسلام و دوری از خداوند و</w:t>
      </w:r>
      <w:r w:rsidR="00AA1772">
        <w:rPr>
          <w:rFonts w:hint="cs"/>
          <w:rtl/>
          <w:lang w:bidi="fa-IR"/>
        </w:rPr>
        <w:t xml:space="preserve"> فاصله‌گرفتن از مقتضیات رسالتی</w:t>
      </w:r>
      <w:r w:rsidR="00AA1772">
        <w:rPr>
          <w:rFonts w:cs="Times New Roman" w:hint="cs"/>
          <w:cs/>
          <w:lang w:bidi="fa-IR"/>
        </w:rPr>
        <w:t>‎</w:t>
      </w:r>
      <w:r w:rsidR="00E603C2">
        <w:rPr>
          <w:rFonts w:hint="cs"/>
          <w:rtl/>
          <w:lang w:bidi="fa-IR"/>
        </w:rPr>
        <w:t xml:space="preserve">ست که خداوند به عهده‌شان گذاشته است و </w:t>
      </w:r>
      <w:r w:rsidR="009E437B">
        <w:rPr>
          <w:rFonts w:hint="cs"/>
          <w:rtl/>
          <w:lang w:bidi="fa-IR"/>
        </w:rPr>
        <w:t>چنان</w:t>
      </w:r>
      <w:r w:rsidR="009E437B">
        <w:rPr>
          <w:rFonts w:hint="cs"/>
          <w:cs/>
          <w:lang w:bidi="fa-IR"/>
        </w:rPr>
        <w:t>‎</w:t>
      </w:r>
      <w:r w:rsidR="009E437B">
        <w:rPr>
          <w:rFonts w:hint="cs"/>
          <w:rtl/>
          <w:lang w:bidi="fa-IR"/>
        </w:rPr>
        <w:t xml:space="preserve">چه </w:t>
      </w:r>
      <w:r w:rsidR="00AA0465">
        <w:rPr>
          <w:rFonts w:hint="cs"/>
          <w:rtl/>
          <w:lang w:bidi="fa-IR"/>
        </w:rPr>
        <w:t>این امت حال و وضعیت رابطه خود را با خدا اصلاح نکند و به سوی او باز نگردد و به مقتضیات رسال</w:t>
      </w:r>
      <w:r w:rsidR="0090340F">
        <w:rPr>
          <w:rFonts w:hint="cs"/>
          <w:rtl/>
          <w:lang w:bidi="fa-IR"/>
        </w:rPr>
        <w:t>تش</w:t>
      </w:r>
      <w:r w:rsidR="00AA0465">
        <w:rPr>
          <w:rFonts w:hint="cs"/>
          <w:rtl/>
          <w:lang w:bidi="fa-IR"/>
        </w:rPr>
        <w:t xml:space="preserve"> عمل نکند، تلاش </w:t>
      </w:r>
      <w:r w:rsidR="00AA1772">
        <w:rPr>
          <w:rFonts w:hint="cs"/>
          <w:rtl/>
          <w:lang w:bidi="fa-IR"/>
        </w:rPr>
        <w:t>به</w:t>
      </w:r>
      <w:r w:rsidR="00AA1772">
        <w:rPr>
          <w:rFonts w:hint="cs"/>
          <w:rtl/>
          <w:cs/>
          <w:lang w:bidi="fa-IR"/>
        </w:rPr>
        <w:t>‎تنهایی</w:t>
      </w:r>
      <w:r w:rsidR="00AA0465">
        <w:rPr>
          <w:rFonts w:hint="cs"/>
          <w:rtl/>
          <w:lang w:bidi="fa-IR"/>
        </w:rPr>
        <w:t xml:space="preserve"> برای درمان عقب‌افتادگی صنعتی، علمی، سیاسی، نظامی، اقتصادی و... وی را به جایی نخواهد رساند.</w:t>
      </w:r>
    </w:p>
    <w:p w:rsidR="00613732" w:rsidRDefault="00613732" w:rsidP="004F662F">
      <w:pPr>
        <w:pStyle w:val="a1"/>
        <w:rPr>
          <w:rtl/>
          <w:lang w:bidi="fa-IR"/>
        </w:rPr>
      </w:pPr>
      <w:r>
        <w:rPr>
          <w:rFonts w:hint="cs"/>
          <w:rtl/>
          <w:lang w:bidi="fa-IR"/>
        </w:rPr>
        <w:t xml:space="preserve">تا زمانی که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ان، تاریخ این امت را بدون درک و شناخت ویژگی‌های مقدر شده از سوی خداوند، مطالعه و بررسی و فقط بر تاریخ سیاسی اسلام، تأکید کنند و </w:t>
      </w:r>
      <w:r>
        <w:rPr>
          <w:rFonts w:hint="cs"/>
          <w:rtl/>
          <w:lang w:bidi="fa-IR"/>
        </w:rPr>
        <w:lastRenderedPageBreak/>
        <w:t>تاریخ عقیدتی آن را که سرچشمه و منبع تمامی امور و مسائل قدیم و جدید است، به فراموشی بسپارند، این حقیقت آشکار و عظیم از دیدشان پنهان خواهد ماند.</w:t>
      </w:r>
    </w:p>
    <w:p w:rsidR="00A4403C" w:rsidRDefault="00A4403C" w:rsidP="004F662F">
      <w:pPr>
        <w:pStyle w:val="a1"/>
        <w:rPr>
          <w:rtl/>
          <w:lang w:bidi="fa-IR"/>
        </w:rPr>
      </w:pPr>
      <w:r>
        <w:rPr>
          <w:rFonts w:hint="cs"/>
          <w:rtl/>
          <w:lang w:bidi="fa-IR"/>
        </w:rPr>
        <w:t>بی‌تردید تا زمانی که ام</w:t>
      </w:r>
      <w:r w:rsidR="00AA1772">
        <w:rPr>
          <w:rFonts w:hint="cs"/>
          <w:rtl/>
          <w:lang w:bidi="fa-IR"/>
        </w:rPr>
        <w:t>ت اسلامی، به اوامر خدا و پیامبر</w:t>
      </w:r>
      <w:r>
        <w:rPr>
          <w:rFonts w:cs="CTraditional Arabic" w:hint="cs"/>
          <w:rtl/>
          <w:lang w:bidi="fa-IR"/>
        </w:rPr>
        <w:t>ص</w:t>
      </w:r>
      <w:r>
        <w:rPr>
          <w:rFonts w:hint="cs"/>
          <w:rtl/>
          <w:lang w:bidi="fa-IR"/>
        </w:rPr>
        <w:t xml:space="preserve"> پای</w:t>
      </w:r>
      <w:r w:rsidR="00AA1772">
        <w:rPr>
          <w:rFonts w:cs="Times New Roman" w:hint="cs"/>
          <w:cs/>
          <w:lang w:bidi="fa-IR"/>
        </w:rPr>
        <w:t>‎</w:t>
      </w:r>
      <w:r>
        <w:rPr>
          <w:rFonts w:hint="cs"/>
          <w:rtl/>
          <w:lang w:bidi="fa-IR"/>
        </w:rPr>
        <w:t>بند بود، عقب‌ماندگی صنعتی، علمی، سیاسی، نظامی و... ویژگی خاص آن به شمار نمی‌آمد:</w:t>
      </w:r>
    </w:p>
    <w:p w:rsidR="005E357D" w:rsidRPr="00CB0B57"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فَٱسۡتَمۡسِكۡ بِٱلَّذِيٓ أُوحِيَ إِلَيۡكَ</w:t>
      </w:r>
      <w:r w:rsidR="005E357D" w:rsidRPr="00CB0B57">
        <w:rPr>
          <w:rFonts w:ascii="Traditional Arabic" w:hAnsi="Traditional Arabic" w:cs="Traditional Arabic"/>
          <w:rtl/>
          <w:lang w:bidi="fa-IR"/>
        </w:rPr>
        <w:t>﴾</w:t>
      </w:r>
      <w:r w:rsidR="005E357D" w:rsidRPr="004F662F">
        <w:rPr>
          <w:rStyle w:val="Char1"/>
          <w:rFonts w:hint="cs"/>
          <w:rtl/>
        </w:rPr>
        <w:t xml:space="preserve"> </w:t>
      </w:r>
      <w:r w:rsidR="005E357D" w:rsidRPr="004F662F">
        <w:rPr>
          <w:rStyle w:val="Char2"/>
          <w:rFonts w:hint="cs"/>
          <w:rtl/>
        </w:rPr>
        <w:t>[الزخرف: 43]</w:t>
      </w:r>
      <w:r w:rsidR="005E357D" w:rsidRPr="004F662F">
        <w:rPr>
          <w:rStyle w:val="Char1"/>
          <w:rFonts w:hint="cs"/>
          <w:rtl/>
        </w:rPr>
        <w:t>.</w:t>
      </w:r>
    </w:p>
    <w:p w:rsidR="00C454FD" w:rsidRDefault="00C454FD" w:rsidP="004F662F">
      <w:pPr>
        <w:pStyle w:val="a1"/>
        <w:rPr>
          <w:rtl/>
          <w:lang w:bidi="fa-IR"/>
        </w:rPr>
      </w:pPr>
      <w:r>
        <w:rPr>
          <w:rFonts w:ascii="Traditional Arabic" w:hAnsi="Traditional Arabic" w:cs="Traditional Arabic"/>
          <w:rtl/>
          <w:lang w:bidi="fa-IR"/>
        </w:rPr>
        <w:t>«</w:t>
      </w:r>
      <w:r>
        <w:rPr>
          <w:rFonts w:hint="cs"/>
          <w:rtl/>
          <w:lang w:bidi="fa-IR"/>
        </w:rPr>
        <w:t>[ای پیامبر] به چیزی که به تو وحی شده است محکم چنگ بزن</w:t>
      </w:r>
      <w:r>
        <w:rPr>
          <w:rFonts w:ascii="Traditional Arabic" w:hAnsi="Traditional Arabic" w:cs="Traditional Arabic"/>
          <w:rtl/>
          <w:lang w:bidi="fa-IR"/>
        </w:rPr>
        <w:t>»</w:t>
      </w:r>
      <w:r>
        <w:rPr>
          <w:rFonts w:hint="cs"/>
          <w:rtl/>
          <w:lang w:bidi="fa-IR"/>
        </w:rPr>
        <w:t>!</w:t>
      </w:r>
    </w:p>
    <w:p w:rsidR="00CC73E5" w:rsidRDefault="00AA1772" w:rsidP="004F662F">
      <w:pPr>
        <w:pStyle w:val="a1"/>
        <w:rPr>
          <w:rtl/>
          <w:lang w:bidi="fa-IR"/>
        </w:rPr>
      </w:pPr>
      <w:r>
        <w:rPr>
          <w:rFonts w:hint="cs"/>
          <w:rtl/>
          <w:lang w:bidi="fa-IR"/>
        </w:rPr>
        <w:t>پیامبر</w:t>
      </w:r>
      <w:r w:rsidR="00CC73E5">
        <w:rPr>
          <w:rFonts w:cs="CTraditional Arabic" w:hint="cs"/>
          <w:rtl/>
          <w:lang w:bidi="fa-IR"/>
        </w:rPr>
        <w:t>ص</w:t>
      </w:r>
      <w:r w:rsidR="00CC73E5">
        <w:rPr>
          <w:rFonts w:hint="cs"/>
          <w:rtl/>
          <w:lang w:bidi="fa-IR"/>
        </w:rPr>
        <w:t xml:space="preserve"> فرموده است:</w:t>
      </w:r>
    </w:p>
    <w:p w:rsidR="00C10A4F" w:rsidRDefault="00C10A4F" w:rsidP="00693779">
      <w:pPr>
        <w:tabs>
          <w:tab w:val="left" w:pos="3231"/>
          <w:tab w:val="left" w:pos="3656"/>
          <w:tab w:val="left" w:pos="3940"/>
        </w:tabs>
        <w:rPr>
          <w:rtl/>
          <w:lang w:bidi="fa-IR"/>
        </w:rPr>
      </w:pPr>
      <w:r>
        <w:rPr>
          <w:rFonts w:ascii="Traditional Arabic" w:hAnsi="Traditional Arabic" w:cs="Traditional Arabic"/>
          <w:rtl/>
          <w:lang w:bidi="fa-IR"/>
        </w:rPr>
        <w:t>«</w:t>
      </w:r>
      <w:r w:rsidR="00920610" w:rsidRPr="004F662F">
        <w:rPr>
          <w:rStyle w:val="Char3"/>
          <w:rFonts w:hint="cs"/>
          <w:rtl/>
        </w:rPr>
        <w:t>تركت فيكم ما إن تمسكتم به لن تضلوا: كتاب الله وسنتي</w:t>
      </w:r>
      <w:r>
        <w:rPr>
          <w:rFonts w:ascii="Traditional Arabic" w:hAnsi="Traditional Arabic" w:cs="Traditional Arabic"/>
          <w:rtl/>
          <w:lang w:bidi="fa-IR"/>
        </w:rPr>
        <w:t>»</w:t>
      </w:r>
      <w:r w:rsidRPr="00C10A4F">
        <w:rPr>
          <w:rFonts w:hint="cs"/>
          <w:vertAlign w:val="superscript"/>
          <w:rtl/>
          <w:lang w:bidi="fa-IR"/>
        </w:rPr>
        <w:t>(</w:t>
      </w:r>
      <w:r>
        <w:rPr>
          <w:rStyle w:val="FootnoteReference"/>
          <w:rtl/>
          <w:lang w:bidi="fa-IR"/>
        </w:rPr>
        <w:footnoteReference w:id="18"/>
      </w:r>
      <w:r w:rsidRPr="00C10A4F">
        <w:rPr>
          <w:rFonts w:hint="cs"/>
          <w:vertAlign w:val="superscript"/>
          <w:rtl/>
          <w:lang w:bidi="fa-IR"/>
        </w:rPr>
        <w:t>)</w:t>
      </w:r>
      <w:r>
        <w:rPr>
          <w:rFonts w:hint="cs"/>
          <w:rtl/>
          <w:lang w:bidi="fa-IR"/>
        </w:rPr>
        <w:t>.</w:t>
      </w:r>
    </w:p>
    <w:p w:rsidR="00C10A4F" w:rsidRDefault="00C10A4F" w:rsidP="004F662F">
      <w:pPr>
        <w:pStyle w:val="a1"/>
        <w:rPr>
          <w:rtl/>
          <w:lang w:bidi="fa-IR"/>
        </w:rPr>
      </w:pPr>
      <w:r>
        <w:rPr>
          <w:rFonts w:hint="cs"/>
          <w:rtl/>
          <w:lang w:bidi="fa-IR"/>
        </w:rPr>
        <w:t>«چیزی را برای شما به جای گذاشته‌ام، مادامی که به آن پای</w:t>
      </w:r>
      <w:r w:rsidR="00AA1772">
        <w:rPr>
          <w:rFonts w:cs="Times New Roman" w:hint="cs"/>
          <w:cs/>
          <w:lang w:bidi="fa-IR"/>
        </w:rPr>
        <w:t>‎</w:t>
      </w:r>
      <w:r>
        <w:rPr>
          <w:rFonts w:hint="cs"/>
          <w:rtl/>
          <w:lang w:bidi="fa-IR"/>
        </w:rPr>
        <w:t>بند باشید، گمراه نخواهید شد: کتاب خدا و سنت‌ام</w:t>
      </w:r>
      <w:r w:rsidR="00920610">
        <w:rPr>
          <w:rFonts w:hint="cs"/>
          <w:rtl/>
          <w:lang w:bidi="fa-IR"/>
        </w:rPr>
        <w:t>»</w:t>
      </w:r>
      <w:r>
        <w:rPr>
          <w:rFonts w:hint="cs"/>
          <w:rtl/>
          <w:lang w:bidi="fa-IR"/>
        </w:rPr>
        <w:t>.</w:t>
      </w:r>
    </w:p>
    <w:p w:rsidR="0083463F" w:rsidRDefault="0083463F" w:rsidP="004F662F">
      <w:pPr>
        <w:pStyle w:val="a1"/>
        <w:rPr>
          <w:rtl/>
          <w:lang w:bidi="fa-IR"/>
        </w:rPr>
      </w:pPr>
      <w:r>
        <w:rPr>
          <w:rFonts w:hint="cs"/>
          <w:rtl/>
          <w:lang w:bidi="fa-IR"/>
        </w:rPr>
        <w:t xml:space="preserve">در واقع </w:t>
      </w:r>
      <w:r w:rsidR="00BD477B">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sidR="00BD477B">
        <w:rPr>
          <w:rFonts w:hint="cs"/>
          <w:rtl/>
          <w:lang w:bidi="fa-IR"/>
        </w:rPr>
        <w:t xml:space="preserve"> عقب‌افتادگی‌های فوق،</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BD477B">
        <w:rPr>
          <w:rFonts w:hint="cs"/>
          <w:rtl/>
          <w:lang w:bidi="fa-IR"/>
        </w:rPr>
        <w:t>و همراه با عقب‌افتادگی عقیدتی رخ داده و از آن نشأت گرفته است</w:t>
      </w:r>
      <w:r w:rsidR="00BD477B" w:rsidRPr="00BD477B">
        <w:rPr>
          <w:rFonts w:hint="cs"/>
          <w:vertAlign w:val="superscript"/>
          <w:rtl/>
          <w:lang w:bidi="fa-IR"/>
        </w:rPr>
        <w:t>(</w:t>
      </w:r>
      <w:r w:rsidR="00BD477B">
        <w:rPr>
          <w:rStyle w:val="FootnoteReference"/>
          <w:rtl/>
          <w:lang w:bidi="fa-IR"/>
        </w:rPr>
        <w:footnoteReference w:id="19"/>
      </w:r>
      <w:r w:rsidR="00BD477B" w:rsidRPr="00BD477B">
        <w:rPr>
          <w:rFonts w:hint="cs"/>
          <w:vertAlign w:val="superscript"/>
          <w:rtl/>
          <w:lang w:bidi="fa-IR"/>
        </w:rPr>
        <w:t>)</w:t>
      </w:r>
      <w:r w:rsidR="00265AF5">
        <w:rPr>
          <w:rFonts w:hint="cs"/>
          <w:rtl/>
          <w:lang w:bidi="fa-IR"/>
        </w:rPr>
        <w:t xml:space="preserve"> و فقط زمانی از بین می‌روند که علل و اسباب </w:t>
      </w:r>
      <w:r w:rsidR="00C23F59">
        <w:rPr>
          <w:rFonts w:hint="cs"/>
          <w:rtl/>
          <w:lang w:bidi="fa-IR"/>
        </w:rPr>
        <w:t>به وجود آورند</w:t>
      </w:r>
      <w:r w:rsidR="005A52A4">
        <w:rPr>
          <w:rFonts w:hint="cs"/>
          <w:rtl/>
          <w:lang w:bidi="fa-IR"/>
        </w:rPr>
        <w:t>ه</w:t>
      </w:r>
      <w:r w:rsidR="005A52A4">
        <w:rPr>
          <w:rFonts w:hint="cs"/>
          <w:cs/>
          <w:lang w:bidi="fa-IR"/>
        </w:rPr>
        <w:t>‎</w:t>
      </w:r>
      <w:r w:rsidR="005A52A4">
        <w:rPr>
          <w:rFonts w:hint="cs"/>
          <w:rtl/>
          <w:lang w:bidi="fa-IR"/>
        </w:rPr>
        <w:t>ی</w:t>
      </w:r>
      <w:r w:rsidR="00C23F59">
        <w:rPr>
          <w:rFonts w:hint="cs"/>
          <w:rtl/>
          <w:lang w:bidi="fa-IR"/>
        </w:rPr>
        <w:t xml:space="preserve"> آن‌ها نابود گردد</w:t>
      </w:r>
      <w:r w:rsidR="00112630">
        <w:rPr>
          <w:rFonts w:hint="cs"/>
          <w:rtl/>
          <w:lang w:bidi="fa-IR"/>
        </w:rPr>
        <w:t>:</w:t>
      </w:r>
    </w:p>
    <w:p w:rsidR="00EE5118" w:rsidRPr="0092546B" w:rsidRDefault="009E437B" w:rsidP="00CB0B57">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إِنَّ ٱللَّهَ لَا يُغَيِّرُ مَا بِقَوۡمٍ حَتَّىٰ يُغَيِّرُواْ مَا بِأَنفُسِهِمۡ</w:t>
      </w:r>
      <w:r w:rsidR="00EE5118" w:rsidRPr="00CB0B57">
        <w:rPr>
          <w:rFonts w:ascii="Traditional Arabic" w:hAnsi="Traditional Arabic" w:cs="Traditional Arabic"/>
          <w:rtl/>
          <w:lang w:bidi="fa-IR"/>
        </w:rPr>
        <w:t>﴾</w:t>
      </w:r>
      <w:r w:rsidR="00EE5118" w:rsidRPr="004F662F">
        <w:rPr>
          <w:rStyle w:val="Char1"/>
          <w:rFonts w:hint="cs"/>
          <w:rtl/>
        </w:rPr>
        <w:t xml:space="preserve"> </w:t>
      </w:r>
      <w:r w:rsidR="00EE5118" w:rsidRPr="004F662F">
        <w:rPr>
          <w:rStyle w:val="Char2"/>
          <w:rFonts w:hint="cs"/>
          <w:rtl/>
        </w:rPr>
        <w:t>[الرعد: 11]</w:t>
      </w:r>
      <w:r w:rsidR="00EE5118" w:rsidRPr="004F662F">
        <w:rPr>
          <w:rStyle w:val="Char1"/>
          <w:rFonts w:hint="cs"/>
          <w:rtl/>
        </w:rPr>
        <w:t>.</w:t>
      </w:r>
    </w:p>
    <w:p w:rsidR="000D3476" w:rsidRPr="0092546B" w:rsidRDefault="000D3476" w:rsidP="004F662F">
      <w:pPr>
        <w:pStyle w:val="a1"/>
        <w:rPr>
          <w:rtl/>
          <w:lang w:bidi="fa-IR"/>
        </w:rPr>
      </w:pPr>
      <w:r w:rsidRPr="0092546B">
        <w:rPr>
          <w:rFonts w:ascii="Traditional Arabic" w:hAnsi="Traditional Arabic" w:cs="Traditional Arabic"/>
          <w:rtl/>
          <w:lang w:bidi="fa-IR"/>
        </w:rPr>
        <w:t>«</w:t>
      </w:r>
      <w:r w:rsidRPr="0092546B">
        <w:rPr>
          <w:rFonts w:hint="cs"/>
          <w:rtl/>
          <w:lang w:bidi="fa-IR"/>
        </w:rPr>
        <w:t>خداوند سرنوشت و وضعیت هیچ قوم و ملتی را تغییر نمی‌دهد، مگر این که آنان احوال خود را تغییر دهند</w:t>
      </w:r>
      <w:r w:rsidRPr="0092546B">
        <w:rPr>
          <w:rFonts w:ascii="Traditional Arabic" w:hAnsi="Traditional Arabic" w:cs="Traditional Arabic"/>
          <w:rtl/>
          <w:lang w:bidi="fa-IR"/>
        </w:rPr>
        <w:t>»</w:t>
      </w:r>
      <w:r w:rsidRPr="0092546B">
        <w:rPr>
          <w:rFonts w:hint="cs"/>
          <w:rtl/>
          <w:lang w:bidi="fa-IR"/>
        </w:rPr>
        <w:t>.</w:t>
      </w:r>
    </w:p>
    <w:p w:rsidR="00D87AEE" w:rsidRPr="0092546B" w:rsidRDefault="00D87AEE" w:rsidP="004F662F">
      <w:pPr>
        <w:pStyle w:val="a1"/>
        <w:rPr>
          <w:rtl/>
          <w:lang w:bidi="fa-IR"/>
        </w:rPr>
      </w:pPr>
      <w:r w:rsidRPr="0092546B">
        <w:rPr>
          <w:rFonts w:hint="cs"/>
          <w:rtl/>
          <w:lang w:bidi="fa-IR"/>
        </w:rPr>
        <w:t>این درس تربیتی بزرگی</w:t>
      </w:r>
      <w:r w:rsidR="0092546B">
        <w:rPr>
          <w:rFonts w:cs="Times New Roman" w:hint="cs"/>
          <w:cs/>
          <w:lang w:bidi="fa-IR"/>
        </w:rPr>
        <w:t>‎</w:t>
      </w:r>
      <w:r w:rsidR="0092546B">
        <w:rPr>
          <w:rFonts w:hint="cs"/>
          <w:rtl/>
          <w:lang w:bidi="fa-IR"/>
        </w:rPr>
        <w:t>ست که تا زمانی</w:t>
      </w:r>
      <w:r w:rsidR="0092546B">
        <w:rPr>
          <w:rFonts w:cs="Times New Roman" w:hint="cs"/>
          <w:cs/>
          <w:lang w:bidi="fa-IR"/>
        </w:rPr>
        <w:t>‎</w:t>
      </w:r>
      <w:r w:rsidRPr="0092546B">
        <w:rPr>
          <w:rFonts w:hint="cs"/>
          <w:rtl/>
          <w:lang w:bidi="fa-IR"/>
        </w:rPr>
        <w:t>که مسلمانان تاریخ خود را بر مبنای روش و برنام</w:t>
      </w:r>
      <w:r w:rsidR="005A52A4" w:rsidRPr="0092546B">
        <w:rPr>
          <w:rFonts w:hint="cs"/>
          <w:rtl/>
          <w:lang w:bidi="fa-IR"/>
        </w:rPr>
        <w:t>ه</w:t>
      </w:r>
      <w:r w:rsidR="005A52A4" w:rsidRPr="0092546B">
        <w:rPr>
          <w:rFonts w:hint="cs"/>
          <w:cs/>
          <w:lang w:bidi="fa-IR"/>
        </w:rPr>
        <w:t>‎</w:t>
      </w:r>
      <w:r w:rsidR="005A52A4" w:rsidRPr="0092546B">
        <w:rPr>
          <w:rFonts w:hint="cs"/>
          <w:rtl/>
          <w:lang w:bidi="fa-IR"/>
        </w:rPr>
        <w:t>ی</w:t>
      </w:r>
      <w:r w:rsidRPr="0092546B">
        <w:rPr>
          <w:rFonts w:hint="cs"/>
          <w:rtl/>
          <w:lang w:bidi="fa-IR"/>
        </w:rPr>
        <w:t xml:space="preserve"> درست، مطالعه و بررسی نکنند کمبودش را احساس خواهند کرد</w:t>
      </w:r>
      <w:r w:rsidRPr="0092546B">
        <w:rPr>
          <w:rFonts w:hint="cs"/>
          <w:vertAlign w:val="superscript"/>
          <w:rtl/>
          <w:lang w:bidi="fa-IR"/>
        </w:rPr>
        <w:t>(</w:t>
      </w:r>
      <w:r w:rsidRPr="0092546B">
        <w:rPr>
          <w:rStyle w:val="FootnoteReference"/>
          <w:rtl/>
          <w:lang w:bidi="fa-IR"/>
        </w:rPr>
        <w:footnoteReference w:id="20"/>
      </w:r>
      <w:r w:rsidRPr="0092546B">
        <w:rPr>
          <w:rFonts w:hint="cs"/>
          <w:vertAlign w:val="superscript"/>
          <w:rtl/>
          <w:lang w:bidi="fa-IR"/>
        </w:rPr>
        <w:t>)</w:t>
      </w:r>
      <w:r w:rsidRPr="0092546B">
        <w:rPr>
          <w:rFonts w:hint="cs"/>
          <w:rtl/>
          <w:lang w:bidi="fa-IR"/>
        </w:rPr>
        <w:t>.</w:t>
      </w:r>
    </w:p>
    <w:p w:rsidR="00D41827" w:rsidRPr="00F645E8" w:rsidRDefault="00D41827" w:rsidP="004F662F">
      <w:pPr>
        <w:pStyle w:val="a1"/>
        <w:rPr>
          <w:spacing w:val="2"/>
          <w:rtl/>
          <w:lang w:bidi="fa-IR"/>
        </w:rPr>
      </w:pPr>
      <w:r w:rsidRPr="00F645E8">
        <w:rPr>
          <w:rFonts w:hint="cs"/>
          <w:spacing w:val="2"/>
          <w:rtl/>
          <w:lang w:bidi="fa-IR"/>
        </w:rPr>
        <w:t xml:space="preserve">یکی دیگر از نشانه‌ها و راهنمایی‌های تاریخی که به سبب پیروی نکردن از روش درست </w:t>
      </w:r>
      <w:r w:rsidR="00AC284F" w:rsidRPr="00F645E8">
        <w:rPr>
          <w:rFonts w:hint="cs"/>
          <w:spacing w:val="2"/>
          <w:rtl/>
          <w:lang w:bidi="fa-IR"/>
        </w:rPr>
        <w:t>مطالع</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AC284F" w:rsidRPr="00F645E8">
        <w:rPr>
          <w:rFonts w:hint="cs"/>
          <w:spacing w:val="2"/>
          <w:rtl/>
          <w:lang w:bidi="fa-IR"/>
        </w:rPr>
        <w:t xml:space="preserve"> تاریخ امت اسلامی، فقدا</w:t>
      </w:r>
      <w:r w:rsidR="00226883" w:rsidRPr="00F645E8">
        <w:rPr>
          <w:rFonts w:hint="cs"/>
          <w:spacing w:val="2"/>
          <w:rtl/>
          <w:lang w:bidi="fa-IR"/>
        </w:rPr>
        <w:t>نش</w:t>
      </w:r>
      <w:r w:rsidR="004F662F" w:rsidRPr="00F645E8">
        <w:rPr>
          <w:rFonts w:hint="cs"/>
          <w:spacing w:val="2"/>
          <w:rtl/>
          <w:lang w:bidi="fa-IR"/>
        </w:rPr>
        <w:t xml:space="preserve"> </w:t>
      </w:r>
      <w:r w:rsidR="008B3F2A" w:rsidRPr="00F645E8">
        <w:rPr>
          <w:rFonts w:hint="cs"/>
          <w:spacing w:val="2"/>
          <w:rtl/>
          <w:lang w:bidi="fa-IR"/>
        </w:rPr>
        <w:t>مشهود است، ارتباط گسترد</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8B3F2A" w:rsidRPr="00F645E8">
        <w:rPr>
          <w:rFonts w:hint="cs"/>
          <w:spacing w:val="2"/>
          <w:rtl/>
          <w:lang w:bidi="fa-IR"/>
        </w:rPr>
        <w:t xml:space="preserve"> وضعیت مسلمانان با وضعیت کل بشریت در پرتو </w:t>
      </w:r>
      <w:r w:rsidR="009A0728" w:rsidRPr="00F645E8">
        <w:rPr>
          <w:rFonts w:hint="cs"/>
          <w:spacing w:val="2"/>
          <w:rtl/>
          <w:lang w:bidi="fa-IR"/>
        </w:rPr>
        <w:t>وظایف و مسؤولیت‌های تعیین‌شد</w:t>
      </w:r>
      <w:r w:rsidR="0092546B" w:rsidRPr="00F645E8">
        <w:rPr>
          <w:rFonts w:hint="cs"/>
          <w:spacing w:val="2"/>
          <w:rtl/>
          <w:lang w:bidi="fa-IR"/>
        </w:rPr>
        <w:t>ه از سوی خداوند است، در واقع آن</w:t>
      </w:r>
      <w:r w:rsidR="0092546B" w:rsidRPr="00F645E8">
        <w:rPr>
          <w:rFonts w:cs="Times New Roman" w:hint="cs"/>
          <w:spacing w:val="2"/>
          <w:cs/>
          <w:lang w:bidi="fa-IR"/>
        </w:rPr>
        <w:t>‎</w:t>
      </w:r>
      <w:r w:rsidR="009A0728" w:rsidRPr="00F645E8">
        <w:rPr>
          <w:rFonts w:hint="cs"/>
          <w:spacing w:val="2"/>
          <w:rtl/>
          <w:lang w:bidi="fa-IR"/>
        </w:rPr>
        <w:t>گونه که پیش‌تر اشاره شد، امت اسلامی، ام</w:t>
      </w:r>
      <w:r w:rsidR="00363290" w:rsidRPr="00F645E8">
        <w:rPr>
          <w:rFonts w:hint="cs"/>
          <w:spacing w:val="2"/>
          <w:rtl/>
          <w:lang w:bidi="fa-IR"/>
        </w:rPr>
        <w:t>تی</w:t>
      </w:r>
      <w:r w:rsidR="009A0728" w:rsidRPr="00F645E8">
        <w:rPr>
          <w:rFonts w:hint="cs"/>
          <w:spacing w:val="2"/>
          <w:rtl/>
          <w:lang w:bidi="fa-IR"/>
        </w:rPr>
        <w:t xml:space="preserve"> منزوی و ساکن در گوشه‌ای از این جهان با نقشی محدود در مسیر تاریخ بشر نیست، </w:t>
      </w:r>
      <w:r w:rsidR="009A0728" w:rsidRPr="00F645E8">
        <w:rPr>
          <w:rFonts w:hint="cs"/>
          <w:spacing w:val="2"/>
          <w:rtl/>
          <w:lang w:bidi="fa-IR"/>
        </w:rPr>
        <w:lastRenderedPageBreak/>
        <w:t>زیرا امت بزرگ پیروِ توحید است که خداوند جهت گواهی بر هم</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9A0728" w:rsidRPr="00F645E8">
        <w:rPr>
          <w:rFonts w:hint="cs"/>
          <w:spacing w:val="2"/>
          <w:rtl/>
          <w:lang w:bidi="fa-IR"/>
        </w:rPr>
        <w:t xml:space="preserve"> بشریت، برگزیده است:</w:t>
      </w:r>
    </w:p>
    <w:p w:rsidR="0035418B" w:rsidRPr="00CB0B57" w:rsidRDefault="0035418B" w:rsidP="00CB0B57">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hint="cs"/>
          <w:color w:val="000000"/>
          <w:rtl/>
        </w:rPr>
        <w:t>وَكَذَٰلِكَ جَعَلۡنَٰكُمۡ أُمَّة</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 وَسَط</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لِّتَكُونُواْ </w:t>
      </w:r>
      <w:r w:rsidR="00CB0B57" w:rsidRPr="00CB0B57">
        <w:rPr>
          <w:rFonts w:cs="KFGQPC Uthmanic Script HAFS"/>
          <w:color w:val="000000"/>
          <w:rtl/>
        </w:rPr>
        <w:t>شُهَدَآءَ عَلَى ٱلنَّاسِ وَيَكُونَ ٱلرَّسُولُ عَلَيۡكُمۡ شَهِيد</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ا</w:t>
      </w:r>
      <w:r w:rsidR="00CB0B57" w:rsidRPr="00CB0B57">
        <w:rPr>
          <w:rFonts w:cs="KFGQPC Uthmanic Script HAFS"/>
          <w:color w:val="000000"/>
          <w:rtl/>
        </w:rPr>
        <w:t>ۗ</w:t>
      </w:r>
      <w:r w:rsidR="009E437B" w:rsidRPr="009E437B">
        <w:rPr>
          <w:rFonts w:cs="Traditional Arabic"/>
          <w:color w:val="000000"/>
          <w:rtl/>
        </w:rPr>
        <w:t>﴾</w:t>
      </w:r>
      <w:r w:rsidRPr="004F662F">
        <w:rPr>
          <w:rStyle w:val="Char1"/>
          <w:rFonts w:hint="cs"/>
          <w:rtl/>
        </w:rPr>
        <w:t xml:space="preserve"> </w:t>
      </w:r>
      <w:r w:rsidRPr="004F662F">
        <w:rPr>
          <w:rStyle w:val="Char2"/>
          <w:rFonts w:hint="cs"/>
          <w:rtl/>
        </w:rPr>
        <w:t>[</w:t>
      </w:r>
      <w:r w:rsidR="009E437B" w:rsidRPr="004F662F">
        <w:rPr>
          <w:rStyle w:val="Char2"/>
          <w:rFonts w:hint="cs"/>
          <w:rtl/>
        </w:rPr>
        <w:t>البقرة</w:t>
      </w:r>
      <w:r w:rsidRPr="004F662F">
        <w:rPr>
          <w:rStyle w:val="Char2"/>
          <w:rFonts w:hint="cs"/>
          <w:rtl/>
        </w:rPr>
        <w:t>: 143]</w:t>
      </w:r>
      <w:r w:rsidRPr="004F662F">
        <w:rPr>
          <w:rStyle w:val="Char1"/>
          <w:rFonts w:hint="cs"/>
          <w:rtl/>
        </w:rPr>
        <w:t>.</w:t>
      </w:r>
    </w:p>
    <w:p w:rsidR="00E31320" w:rsidRDefault="00E31320" w:rsidP="004F662F">
      <w:pPr>
        <w:pStyle w:val="a1"/>
        <w:rPr>
          <w:rtl/>
          <w:lang w:bidi="fa-IR"/>
        </w:rPr>
      </w:pPr>
      <w:r>
        <w:rPr>
          <w:rFonts w:ascii="Traditional Arabic" w:hAnsi="Traditional Arabic" w:cs="Traditional Arabic"/>
          <w:rtl/>
          <w:lang w:bidi="fa-IR"/>
        </w:rPr>
        <w:t>«</w:t>
      </w:r>
      <w:r>
        <w:rPr>
          <w:rFonts w:hint="cs"/>
          <w:rtl/>
          <w:lang w:bidi="fa-IR"/>
        </w:rPr>
        <w:t>و بی‌گمان شما را ملتِ میانه‌روی کرده‌ایم تا گواهانی بر مردم باشید و پیامبر بر شما گواه باشد</w:t>
      </w:r>
      <w:r>
        <w:rPr>
          <w:rFonts w:ascii="Traditional Arabic" w:hAnsi="Traditional Arabic" w:cs="Traditional Arabic"/>
          <w:rtl/>
          <w:lang w:bidi="fa-IR"/>
        </w:rPr>
        <w:t>»</w:t>
      </w:r>
      <w:r>
        <w:rPr>
          <w:rFonts w:hint="cs"/>
          <w:rtl/>
          <w:lang w:bidi="fa-IR"/>
        </w:rPr>
        <w:t>.</w:t>
      </w:r>
    </w:p>
    <w:p w:rsidR="00201340" w:rsidRDefault="00BB0743" w:rsidP="004F662F">
      <w:pPr>
        <w:pStyle w:val="a1"/>
        <w:rPr>
          <w:rtl/>
          <w:lang w:bidi="fa-IR"/>
        </w:rPr>
      </w:pPr>
      <w:r>
        <w:rPr>
          <w:rFonts w:hint="cs"/>
          <w:rtl/>
          <w:lang w:bidi="fa-IR"/>
        </w:rPr>
        <w:t>پس نه مسأله توحید، مسأله‌ای حاشیه‌ای و جانبی است، بدان</w:t>
      </w:r>
      <w:r w:rsidR="0092546B">
        <w:rPr>
          <w:rFonts w:cs="Times New Roman" w:hint="cs"/>
          <w:cs/>
          <w:lang w:bidi="fa-IR"/>
        </w:rPr>
        <w:t>‎</w:t>
      </w:r>
      <w:r>
        <w:rPr>
          <w:rFonts w:hint="cs"/>
          <w:rtl/>
          <w:lang w:bidi="fa-IR"/>
        </w:rPr>
        <w:t xml:space="preserve">گونه که جاهلیت معاصر می‌کوشد آن را به این صورت </w:t>
      </w:r>
      <w:r w:rsidR="0092546B">
        <w:rPr>
          <w:rFonts w:hint="cs"/>
          <w:rtl/>
          <w:lang w:bidi="fa-IR"/>
        </w:rPr>
        <w:t>درآورد. و نه امت حاصل توحید امت</w:t>
      </w:r>
      <w:r w:rsidR="00382B51">
        <w:rPr>
          <w:rFonts w:hint="cs"/>
          <w:rtl/>
          <w:lang w:bidi="fa-IR"/>
        </w:rPr>
        <w:t xml:space="preserve">ی حاشیه‌ای </w:t>
      </w:r>
      <w:r w:rsidR="00670DE2">
        <w:rPr>
          <w:rFonts w:hint="cs"/>
          <w:rtl/>
          <w:lang w:bidi="fa-IR"/>
        </w:rPr>
        <w:t>چنان</w:t>
      </w:r>
      <w:r w:rsidR="00670DE2">
        <w:rPr>
          <w:rFonts w:hint="cs"/>
          <w:cs/>
          <w:lang w:bidi="fa-IR"/>
        </w:rPr>
        <w:t>‎</w:t>
      </w:r>
      <w:r w:rsidR="00670DE2">
        <w:rPr>
          <w:rFonts w:hint="cs"/>
          <w:rtl/>
          <w:lang w:bidi="fa-IR"/>
        </w:rPr>
        <w:t>که</w:t>
      </w:r>
      <w:r w:rsidR="00382B51">
        <w:rPr>
          <w:rFonts w:hint="cs"/>
          <w:rtl/>
          <w:lang w:bidi="fa-IR"/>
        </w:rPr>
        <w:t xml:space="preserve">، متأسفانه واقعیت موجود آن را نشان می‌دهد. واقعیتی </w:t>
      </w:r>
      <w:r w:rsidR="00093BB7">
        <w:rPr>
          <w:rFonts w:hint="cs"/>
          <w:rtl/>
          <w:lang w:bidi="fa-IR"/>
        </w:rPr>
        <w:t>که در حال حاضر مسلمانان در آن به سر می‌برند، مانند کف روی سیلاب است و فرصت‌طلبان برای پائین‌آوردن شأن این امت و حذف نقش و وظیفه‌اش، در مقابل بشریت، آن را مورد بهره‌برداری قرار می‌دهند. مسأله توحید در معیار الهی که همان میزان حق است، مسأله اصلی و محور مورد اتکای همه بشریت است که خداوند برای تبلیغ آن، فرستادگان خود را مأموریت داده و براساس و به</w:t>
      </w:r>
      <w:r w:rsidR="0092546B">
        <w:rPr>
          <w:rFonts w:cs="Times New Roman" w:hint="cs"/>
          <w:cs/>
          <w:lang w:bidi="fa-IR"/>
        </w:rPr>
        <w:t>‎</w:t>
      </w:r>
      <w:r w:rsidR="00093BB7">
        <w:rPr>
          <w:rFonts w:hint="cs"/>
          <w:rtl/>
          <w:lang w:bidi="fa-IR"/>
        </w:rPr>
        <w:t xml:space="preserve">وسیله آن، سرنوشت انسان‌ها را در آخرت رقم می‌زند. علاوه بر آن نوع معشیت و روش زندگی بشر تعیین می‌شود که آیا راه و روش او شایسته انسان یعنی </w:t>
      </w:r>
      <w:r w:rsidR="004761A1">
        <w:rPr>
          <w:rFonts w:hint="cs"/>
          <w:rtl/>
          <w:lang w:bidi="fa-IR"/>
        </w:rPr>
        <w:t>موجودی که به بهترین شیوه آفریده شده</w:t>
      </w:r>
      <w:r w:rsidR="004761A1" w:rsidRPr="004761A1">
        <w:rPr>
          <w:rFonts w:hint="cs"/>
          <w:vertAlign w:val="superscript"/>
          <w:rtl/>
          <w:lang w:bidi="fa-IR"/>
        </w:rPr>
        <w:t>(</w:t>
      </w:r>
      <w:r w:rsidR="004761A1">
        <w:rPr>
          <w:rStyle w:val="FootnoteReference"/>
          <w:rtl/>
          <w:lang w:bidi="fa-IR"/>
        </w:rPr>
        <w:footnoteReference w:id="21"/>
      </w:r>
      <w:r w:rsidR="004761A1" w:rsidRPr="004761A1">
        <w:rPr>
          <w:rFonts w:hint="cs"/>
          <w:vertAlign w:val="superscript"/>
          <w:rtl/>
          <w:lang w:bidi="fa-IR"/>
        </w:rPr>
        <w:t>)</w:t>
      </w:r>
      <w:r w:rsidR="00201340">
        <w:rPr>
          <w:rFonts w:hint="cs"/>
          <w:rtl/>
          <w:lang w:bidi="fa-IR"/>
        </w:rPr>
        <w:t xml:space="preserve"> یا صرف نظر از راه و رویه حیوانی پیشرفت یا عدم پیشرفت مادی را اتخاذ کرده است! در واقع جاهلیت معاصر مسأله توحید را همواره از جایگاه خود به پایین فرو می‌غلتاند شأن آن را پایین می‌آورد تا جایی که اخیراً مسأله را به صورت شخصی و فردی در آورده است، به این ترتیب هر فرد به خواست و تمایل خود می‌تواند مؤمن یا کافر باشد، به میل خود خدا را عبادت کند یا خدایان ساختگی و دروغین را بپرستند. و براساس جهان‌بینی جاهلیت، زندگی همگام با این یا آن عابد</w:t>
      </w:r>
      <w:r w:rsidR="0092546B">
        <w:rPr>
          <w:rFonts w:hint="cs"/>
          <w:rtl/>
          <w:lang w:bidi="fa-IR"/>
        </w:rPr>
        <w:t>،</w:t>
      </w:r>
      <w:r w:rsidR="00201340">
        <w:rPr>
          <w:rFonts w:hint="cs"/>
          <w:rtl/>
          <w:lang w:bidi="fa-IR"/>
        </w:rPr>
        <w:t xml:space="preserve"> راه خود را ادامه می‌دهد و زندگی انسان تحت اراده ماده یا انقلاب صنعتی و عل</w:t>
      </w:r>
      <w:r w:rsidR="00F95585">
        <w:rPr>
          <w:rFonts w:hint="cs"/>
          <w:rtl/>
          <w:lang w:bidi="fa-IR"/>
        </w:rPr>
        <w:t xml:space="preserve">می، منافع گروهی یا فردی، عقل جمعی یا ابزارهای اطلاع‌رسانی قرار می‌گیرد و حال </w:t>
      </w:r>
      <w:r w:rsidR="004E0A5E">
        <w:rPr>
          <w:rFonts w:hint="cs"/>
          <w:rtl/>
          <w:lang w:bidi="fa-IR"/>
        </w:rPr>
        <w:t>و وضعیت فرد- خواه کفر و خواه ایمان را برگزیند- در تعیین مسیر یا ترسیم راه و رسم زندگ</w:t>
      </w:r>
      <w:r w:rsidR="00F622B4">
        <w:rPr>
          <w:rFonts w:hint="cs"/>
          <w:rtl/>
          <w:lang w:bidi="fa-IR"/>
        </w:rPr>
        <w:t>ی خویش</w:t>
      </w:r>
      <w:r w:rsidR="00A443A0">
        <w:rPr>
          <w:rFonts w:hint="cs"/>
          <w:rtl/>
          <w:lang w:bidi="fa-IR"/>
        </w:rPr>
        <w:t xml:space="preserve">نقش و دخالتی نخواهد داشت. در نهایت </w:t>
      </w:r>
      <w:r w:rsidR="00DC4902">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sidR="00DC4902">
        <w:rPr>
          <w:rFonts w:hint="cs"/>
          <w:rtl/>
          <w:lang w:bidi="fa-IR"/>
        </w:rPr>
        <w:t xml:space="preserve"> انسان‌ها «دهکد</w:t>
      </w:r>
      <w:r w:rsidR="005A52A4">
        <w:rPr>
          <w:rFonts w:hint="cs"/>
          <w:rtl/>
          <w:lang w:bidi="fa-IR"/>
        </w:rPr>
        <w:t>ه</w:t>
      </w:r>
      <w:r w:rsidR="005A52A4">
        <w:rPr>
          <w:rFonts w:hint="cs"/>
          <w:cs/>
          <w:lang w:bidi="fa-IR"/>
        </w:rPr>
        <w:t>‎</w:t>
      </w:r>
      <w:r w:rsidR="005A52A4">
        <w:rPr>
          <w:rFonts w:hint="cs"/>
          <w:rtl/>
          <w:lang w:bidi="fa-IR"/>
        </w:rPr>
        <w:t>ی</w:t>
      </w:r>
      <w:r w:rsidR="00DC4902">
        <w:rPr>
          <w:rFonts w:hint="cs"/>
          <w:rtl/>
          <w:lang w:bidi="fa-IR"/>
        </w:rPr>
        <w:t xml:space="preserve"> جهانی» محصول گسترش </w:t>
      </w:r>
      <w:r w:rsidR="008C5AD9">
        <w:rPr>
          <w:rFonts w:hint="cs"/>
          <w:rtl/>
          <w:lang w:bidi="fa-IR"/>
        </w:rPr>
        <w:t xml:space="preserve">وسایل </w:t>
      </w:r>
      <w:r w:rsidR="008C5AD9">
        <w:rPr>
          <w:rFonts w:hint="cs"/>
          <w:rtl/>
          <w:lang w:bidi="fa-IR"/>
        </w:rPr>
        <w:lastRenderedPageBreak/>
        <w:t xml:space="preserve">ارتباطی و اطلاع‌رسانی، با هم برابرند!! و ما نیز متأثر </w:t>
      </w:r>
      <w:r w:rsidR="00443BAA">
        <w:rPr>
          <w:rFonts w:hint="cs"/>
          <w:rtl/>
          <w:lang w:bidi="fa-IR"/>
        </w:rPr>
        <w:t xml:space="preserve">از </w:t>
      </w:r>
      <w:r w:rsidR="0061009A">
        <w:rPr>
          <w:rFonts w:hint="cs"/>
          <w:rtl/>
          <w:lang w:bidi="fa-IR"/>
        </w:rPr>
        <w:t xml:space="preserve">جریانات فکری جاهلی، در مسیری گام برمی‌داریم </w:t>
      </w:r>
      <w:r w:rsidR="00A533BF">
        <w:rPr>
          <w:rFonts w:hint="cs"/>
          <w:rtl/>
          <w:lang w:bidi="fa-IR"/>
        </w:rPr>
        <w:t>که تاریخِ خود را بعد از دور</w:t>
      </w:r>
      <w:r w:rsidR="005A52A4">
        <w:rPr>
          <w:rFonts w:hint="cs"/>
          <w:rtl/>
          <w:lang w:bidi="fa-IR"/>
        </w:rPr>
        <w:t>ه</w:t>
      </w:r>
      <w:r w:rsidR="005A52A4">
        <w:rPr>
          <w:rFonts w:hint="cs"/>
          <w:cs/>
          <w:lang w:bidi="fa-IR"/>
        </w:rPr>
        <w:t>‎</w:t>
      </w:r>
      <w:r w:rsidR="005A52A4">
        <w:rPr>
          <w:rFonts w:hint="cs"/>
          <w:rtl/>
          <w:lang w:bidi="fa-IR"/>
        </w:rPr>
        <w:t>ی</w:t>
      </w:r>
      <w:r w:rsidR="00A533BF">
        <w:rPr>
          <w:rFonts w:hint="cs"/>
          <w:rtl/>
          <w:lang w:bidi="fa-IR"/>
        </w:rPr>
        <w:t xml:space="preserve"> صدر اسلام، به همان شیوه و روش جهان غرب مورد</w:t>
      </w:r>
      <w:r w:rsidR="0092546B">
        <w:rPr>
          <w:rFonts w:hint="cs"/>
          <w:rtl/>
          <w:lang w:bidi="fa-IR"/>
        </w:rPr>
        <w:t xml:space="preserve"> پژوهش قرار می‌دهیم، به ویژه آن</w:t>
      </w:r>
      <w:r w:rsidR="0092546B">
        <w:rPr>
          <w:rFonts w:cs="Times New Roman" w:hint="cs"/>
          <w:cs/>
          <w:lang w:bidi="fa-IR"/>
        </w:rPr>
        <w:t>‎</w:t>
      </w:r>
      <w:r w:rsidR="00A533BF">
        <w:rPr>
          <w:rFonts w:hint="cs"/>
          <w:rtl/>
          <w:lang w:bidi="fa-IR"/>
        </w:rPr>
        <w:t>گاه که تاریخ را براساس حکومت خاندان‌های حاکم، بررسی می‌کنیم و از توحید و نقش و</w:t>
      </w:r>
      <w:r w:rsidR="001B3850">
        <w:rPr>
          <w:rFonts w:hint="cs"/>
          <w:rtl/>
          <w:lang w:bidi="fa-IR"/>
        </w:rPr>
        <w:t xml:space="preserve"> تبعات آن در زمینه تعیین و تبیین اوضاع سیاسی، اجتماعی، اقتصادی، فرهنگی و اخلاقی، غفلت می‌ورزیم!</w:t>
      </w:r>
    </w:p>
    <w:p w:rsidR="00604EE0" w:rsidRPr="00CB0B57" w:rsidRDefault="00604EE0" w:rsidP="004F662F">
      <w:pPr>
        <w:pStyle w:val="a1"/>
        <w:rPr>
          <w:rtl/>
          <w:lang w:bidi="fa-IR"/>
        </w:rPr>
      </w:pPr>
      <w:r>
        <w:rPr>
          <w:rFonts w:hint="cs"/>
          <w:rtl/>
          <w:lang w:bidi="fa-IR"/>
        </w:rPr>
        <w:t>از جمله مواردی که با در پیش‌گرفتن روی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فوق، مورد غفلت قرار می‌دهیم، تأثیر اوضاع و احوال امت اسلامی بر اوضاع بشریت در طول تاریخ بوده است. به راستی در دوره پیشروی و گسترش اسلام، این آثار به روشنی مشاهده می‌گردد، هرچند دستگاه‌های تبلیغاتی جهان غرب، به ویژه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در کم‌رنگ جلوه‌دادن و کاستن از شأن و جایگاه، محدود و محصورکردن آن بسیار می‌کوشند؛ 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می‌خواهیم در این</w:t>
      </w:r>
      <w:r w:rsidR="0092546B">
        <w:rPr>
          <w:rFonts w:cs="Times New Roman" w:hint="cs"/>
          <w:cs/>
          <w:lang w:bidi="fa-IR"/>
        </w:rPr>
        <w:t>‎</w:t>
      </w:r>
      <w:r>
        <w:rPr>
          <w:rFonts w:hint="cs"/>
          <w:rtl/>
          <w:lang w:bidi="fa-IR"/>
        </w:rPr>
        <w:t xml:space="preserve">جا مورد تأکید قرار دهیم، این است که: اوضاع و احوال امت اسلامی، اثرات همیشگی بر اوضاع بشریت داشته است، خواه در دوران پیشرفت و عظمت اسلام و قیام مردم به ادای رسالت دینی </w:t>
      </w:r>
      <w:r w:rsidR="0092546B">
        <w:rPr>
          <w:rFonts w:hint="cs"/>
          <w:rtl/>
          <w:lang w:bidi="fa-IR"/>
        </w:rPr>
        <w:t xml:space="preserve">باشد و </w:t>
      </w:r>
      <w:r>
        <w:rPr>
          <w:rFonts w:hint="cs"/>
          <w:rtl/>
          <w:lang w:bidi="fa-IR"/>
        </w:rPr>
        <w:t>یا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ضعف، عقب‌ماندگی و کوتاهی در ادای رسالت</w:t>
      </w:r>
      <w:r w:rsidR="0092546B">
        <w:rPr>
          <w:rFonts w:hint="cs"/>
          <w:rtl/>
          <w:lang w:bidi="fa-IR"/>
        </w:rPr>
        <w:t xml:space="preserve"> باشد</w:t>
      </w:r>
      <w:r>
        <w:rPr>
          <w:rFonts w:hint="cs"/>
          <w:rtl/>
          <w:lang w:bidi="fa-IR"/>
        </w:rPr>
        <w:t>. این‌ها</w:t>
      </w:r>
      <w:r w:rsidR="0092546B">
        <w:rPr>
          <w:rFonts w:hint="cs"/>
          <w:rtl/>
          <w:lang w:bidi="fa-IR"/>
        </w:rPr>
        <w:t xml:space="preserve"> همه در راستای تقدیر و سرنوشتی</w:t>
      </w:r>
      <w:r w:rsidR="0092546B">
        <w:rPr>
          <w:rFonts w:cs="Times New Roman" w:hint="cs"/>
          <w:cs/>
          <w:lang w:bidi="fa-IR"/>
        </w:rPr>
        <w:t>‎</w:t>
      </w:r>
      <w:r>
        <w:rPr>
          <w:rFonts w:hint="cs"/>
          <w:rtl/>
          <w:lang w:bidi="fa-IR"/>
        </w:rPr>
        <w:t xml:space="preserve">ست که خداوند از همان آغاز رسالت، مسؤولیت و </w:t>
      </w:r>
      <w:r w:rsidRPr="00CB0B57">
        <w:rPr>
          <w:rFonts w:hint="cs"/>
          <w:rtl/>
          <w:lang w:bidi="fa-IR"/>
        </w:rPr>
        <w:t>تکلیف، برای مسلمانان و هم</w:t>
      </w:r>
      <w:r w:rsidR="005A52A4" w:rsidRPr="00CB0B57">
        <w:rPr>
          <w:rFonts w:hint="cs"/>
          <w:rtl/>
          <w:lang w:bidi="fa-IR"/>
        </w:rPr>
        <w:t>ه</w:t>
      </w:r>
      <w:r w:rsidR="005A52A4" w:rsidRPr="00CB0B57">
        <w:rPr>
          <w:rFonts w:hint="cs"/>
          <w:cs/>
          <w:lang w:bidi="fa-IR"/>
        </w:rPr>
        <w:t>‎</w:t>
      </w:r>
      <w:r w:rsidR="005A52A4" w:rsidRPr="00CB0B57">
        <w:rPr>
          <w:rFonts w:hint="cs"/>
          <w:rtl/>
          <w:lang w:bidi="fa-IR"/>
        </w:rPr>
        <w:t>ی</w:t>
      </w:r>
      <w:r w:rsidRPr="00CB0B57">
        <w:rPr>
          <w:rFonts w:hint="cs"/>
          <w:rtl/>
          <w:lang w:bidi="fa-IR"/>
        </w:rPr>
        <w:t xml:space="preserve"> بشریت رقم زده است:</w:t>
      </w:r>
    </w:p>
    <w:p w:rsidR="003645C3" w:rsidRDefault="003645C3" w:rsidP="00CB0B57">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كُنتُمۡ خَيۡرَ أُمَّةٍ أُخۡرِجَتۡ لِلنَّاسِ تَأۡمُرُونَ بِٱلۡمَعۡرُوفِوَتَنۡهَوۡنَ عَنِ ٱلۡمُنكَرِ وَتُؤۡمِنُونَ بِٱللَّهِ</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[آل عمران: 110]</w:t>
      </w:r>
      <w:r w:rsidRPr="004F662F">
        <w:rPr>
          <w:rStyle w:val="Char1"/>
          <w:rFonts w:hint="cs"/>
          <w:rtl/>
        </w:rPr>
        <w:t>.</w:t>
      </w:r>
    </w:p>
    <w:p w:rsidR="0012563F" w:rsidRDefault="00B447D7" w:rsidP="004F662F">
      <w:pPr>
        <w:pStyle w:val="a1"/>
        <w:rPr>
          <w:rtl/>
          <w:lang w:bidi="fa-IR"/>
        </w:rPr>
      </w:pPr>
      <w:r>
        <w:rPr>
          <w:rFonts w:ascii="Traditional Arabic" w:hAnsi="Traditional Arabic" w:cs="Traditional Arabic"/>
          <w:rtl/>
          <w:lang w:bidi="fa-IR"/>
        </w:rPr>
        <w:t>«</w:t>
      </w:r>
      <w:r w:rsidR="0092546B">
        <w:rPr>
          <w:rFonts w:hint="cs"/>
          <w:rtl/>
          <w:lang w:bidi="fa-IR"/>
        </w:rPr>
        <w:t>شما بهترین امت</w:t>
      </w:r>
      <w:r>
        <w:rPr>
          <w:rFonts w:hint="cs"/>
          <w:rtl/>
          <w:lang w:bidi="fa-IR"/>
        </w:rPr>
        <w:t>ی هستید که برای [هدایت و راهنمایی] انسان‌ها آفریده شده‌اید؛ امر به معروف و نهی از منکر می‌کنید و به خدا ایمان دارید</w:t>
      </w:r>
      <w:r w:rsidR="00D9775D">
        <w:rPr>
          <w:rFonts w:ascii="Traditional Arabic" w:hAnsi="Traditional Arabic" w:cs="Traditional Arabic"/>
          <w:rtl/>
          <w:lang w:bidi="fa-IR"/>
        </w:rPr>
        <w:t>»</w:t>
      </w:r>
      <w:r w:rsidR="00D9775D">
        <w:rPr>
          <w:rFonts w:hint="cs"/>
          <w:rtl/>
          <w:lang w:bidi="fa-IR"/>
        </w:rPr>
        <w:t>.</w:t>
      </w:r>
    </w:p>
    <w:p w:rsidR="00D9775D" w:rsidRDefault="009E437B" w:rsidP="004F662F">
      <w:pPr>
        <w:jc w:val="both"/>
        <w:rPr>
          <w:rtl/>
        </w:rPr>
      </w:pPr>
      <w:r>
        <w:rPr>
          <w:rFonts w:ascii="Traditional Arabic" w:hAnsi="Traditional Arabic" w:cs="Traditional Arabic"/>
          <w:rtl/>
          <w:lang w:bidi="fa-IR"/>
        </w:rPr>
        <w:t>﴿</w:t>
      </w:r>
      <w:r w:rsidR="00CB0B57" w:rsidRPr="00CB0B57">
        <w:rPr>
          <w:rFonts w:cs="KFGQPC Uthmanic Script HAFS" w:hint="cs"/>
          <w:color w:val="000000"/>
          <w:rtl/>
        </w:rPr>
        <w:t>وَكَذَٰلِكَ جَعَلۡنَٰكُمۡ أُمَّة</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 وَسَط</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 xml:space="preserve">ا لِّتَكُونُواْ </w:t>
      </w:r>
      <w:r w:rsidR="00CB0B57" w:rsidRPr="00CB0B57">
        <w:rPr>
          <w:rFonts w:cs="KFGQPC Uthmanic Script HAFS"/>
          <w:color w:val="000000"/>
          <w:rtl/>
        </w:rPr>
        <w:t>شُهَدَآءَ عَلَى ٱلنَّاسِ وَيَكُونَ ٱلرَّسُولُ عَلَيۡكُمۡ شَهِيد</w:t>
      </w:r>
      <w:r w:rsidR="00CB0B57" w:rsidRPr="00CB0B57">
        <w:rPr>
          <w:rFonts w:ascii="Jameel Noori Nastaleeq" w:hAnsi="Jameel Noori Nastaleeq" w:cs="KFGQPC Uthmanic Script HAFS" w:hint="cs"/>
          <w:color w:val="000000"/>
          <w:rtl/>
        </w:rPr>
        <w:t>ٗ</w:t>
      </w:r>
      <w:r w:rsidR="00CB0B57" w:rsidRPr="00CB0B57">
        <w:rPr>
          <w:rFonts w:cs="KFGQPC Uthmanic Script HAFS" w:hint="cs"/>
          <w:color w:val="000000"/>
          <w:rtl/>
        </w:rPr>
        <w:t>ا</w:t>
      </w:r>
      <w:r w:rsidR="00D9775D" w:rsidRPr="00CB0B57">
        <w:rPr>
          <w:rFonts w:ascii="Traditional Arabic" w:hAnsi="Traditional Arabic" w:cs="Traditional Arabic"/>
          <w:rtl/>
          <w:lang w:bidi="fa-IR"/>
        </w:rPr>
        <w:t>﴾</w:t>
      </w:r>
      <w:r w:rsidR="00D9775D" w:rsidRPr="004F662F">
        <w:rPr>
          <w:rStyle w:val="Char1"/>
          <w:rFonts w:hint="cs"/>
          <w:rtl/>
        </w:rPr>
        <w:t xml:space="preserve"> </w:t>
      </w:r>
      <w:r w:rsidR="00D9775D" w:rsidRPr="004F662F">
        <w:rPr>
          <w:rStyle w:val="Char2"/>
          <w:rFonts w:hint="cs"/>
          <w:rtl/>
        </w:rPr>
        <w:t>[</w:t>
      </w:r>
      <w:r w:rsidRPr="004F662F">
        <w:rPr>
          <w:rStyle w:val="Char2"/>
          <w:rFonts w:hint="cs"/>
          <w:rtl/>
        </w:rPr>
        <w:t>البقرة</w:t>
      </w:r>
      <w:r w:rsidR="00D9775D" w:rsidRPr="004F662F">
        <w:rPr>
          <w:rStyle w:val="Char2"/>
          <w:rFonts w:hint="cs"/>
          <w:rtl/>
        </w:rPr>
        <w:t>: 143]</w:t>
      </w:r>
      <w:r w:rsidR="00D9775D" w:rsidRPr="004F662F">
        <w:rPr>
          <w:rStyle w:val="Char1"/>
          <w:rFonts w:hint="cs"/>
          <w:rtl/>
        </w:rPr>
        <w:t>.</w:t>
      </w:r>
    </w:p>
    <w:p w:rsidR="00B7559D" w:rsidRDefault="00B7559D" w:rsidP="004F662F">
      <w:pPr>
        <w:pStyle w:val="a1"/>
        <w:rPr>
          <w:rtl/>
          <w:lang w:bidi="fa-IR"/>
        </w:rPr>
      </w:pPr>
      <w:r>
        <w:rPr>
          <w:rFonts w:ascii="Traditional Arabic" w:hAnsi="Traditional Arabic" w:cs="Traditional Arabic"/>
          <w:rtl/>
          <w:lang w:bidi="fa-IR"/>
        </w:rPr>
        <w:t>«</w:t>
      </w:r>
      <w:r>
        <w:rPr>
          <w:rFonts w:hint="cs"/>
          <w:rtl/>
          <w:lang w:bidi="fa-IR"/>
        </w:rPr>
        <w:t xml:space="preserve">و بی‌گمان شما را ملت میانه‌روی کرده‌ایم تا گواهانی بر مردم </w:t>
      </w:r>
      <w:r w:rsidR="00C05252">
        <w:rPr>
          <w:rFonts w:hint="cs"/>
          <w:rtl/>
          <w:lang w:bidi="fa-IR"/>
        </w:rPr>
        <w:t>باشید و پیامبر بر شما گواه باشد</w:t>
      </w:r>
      <w:r w:rsidR="00C05252">
        <w:rPr>
          <w:rFonts w:ascii="Traditional Arabic" w:hAnsi="Traditional Arabic" w:cs="Traditional Arabic"/>
          <w:rtl/>
          <w:lang w:bidi="fa-IR"/>
        </w:rPr>
        <w:t>»</w:t>
      </w:r>
      <w:r w:rsidR="00C05252">
        <w:rPr>
          <w:rFonts w:hint="cs"/>
          <w:rtl/>
          <w:lang w:bidi="fa-IR"/>
        </w:rPr>
        <w:t>.</w:t>
      </w:r>
    </w:p>
    <w:p w:rsidR="005E7892" w:rsidRDefault="005E7892" w:rsidP="004F662F">
      <w:pPr>
        <w:pStyle w:val="a1"/>
        <w:rPr>
          <w:rtl/>
          <w:lang w:bidi="fa-IR"/>
        </w:rPr>
      </w:pPr>
      <w:r>
        <w:rPr>
          <w:rFonts w:hint="cs"/>
          <w:rtl/>
          <w:lang w:bidi="fa-IR"/>
        </w:rPr>
        <w:t>اما در خصوص دوره پیشروی و شکوه اسلام، کافی</w:t>
      </w:r>
      <w:r w:rsidR="0092546B">
        <w:rPr>
          <w:rFonts w:cs="Times New Roman" w:hint="cs"/>
          <w:cs/>
          <w:lang w:bidi="fa-IR"/>
        </w:rPr>
        <w:t>‎</w:t>
      </w:r>
      <w:r>
        <w:rPr>
          <w:rFonts w:hint="cs"/>
          <w:rtl/>
          <w:lang w:bidi="fa-IR"/>
        </w:rPr>
        <w:t xml:space="preserve">ست اشاره کنیم که شمار کمی از مورخان منصف اروپایی، به بهره‌گیری و اخذ اغلبِ عوامل و عناصر </w:t>
      </w:r>
      <w:r w:rsidR="003A5B4F">
        <w:rPr>
          <w:rFonts w:hint="cs"/>
          <w:rtl/>
          <w:lang w:bidi="fa-IR"/>
        </w:rPr>
        <w:t xml:space="preserve">نهضت اروپا از </w:t>
      </w:r>
      <w:r w:rsidR="003A5B4F">
        <w:rPr>
          <w:rFonts w:hint="cs"/>
          <w:rtl/>
          <w:lang w:bidi="fa-IR"/>
        </w:rPr>
        <w:lastRenderedPageBreak/>
        <w:t>اسلام و تمدن اسلامی</w:t>
      </w:r>
      <w:r w:rsidR="003A5B4F" w:rsidRPr="003A5B4F">
        <w:rPr>
          <w:rFonts w:hint="cs"/>
          <w:vertAlign w:val="superscript"/>
          <w:rtl/>
          <w:lang w:bidi="fa-IR"/>
        </w:rPr>
        <w:t>(</w:t>
      </w:r>
      <w:r w:rsidR="003A5B4F">
        <w:rPr>
          <w:rStyle w:val="FootnoteReference"/>
          <w:rtl/>
          <w:lang w:bidi="fa-IR"/>
        </w:rPr>
        <w:footnoteReference w:id="22"/>
      </w:r>
      <w:r w:rsidR="003A5B4F" w:rsidRPr="003A5B4F">
        <w:rPr>
          <w:rFonts w:hint="cs"/>
          <w:vertAlign w:val="superscript"/>
          <w:rtl/>
          <w:lang w:bidi="fa-IR"/>
        </w:rPr>
        <w:t>)</w:t>
      </w:r>
      <w:r w:rsidR="0092546B">
        <w:rPr>
          <w:rFonts w:hint="cs"/>
          <w:rtl/>
          <w:lang w:bidi="fa-IR"/>
        </w:rPr>
        <w:t xml:space="preserve"> اعتراف کرده‌اند؛ با وجود این</w:t>
      </w:r>
      <w:r w:rsidR="0092546B">
        <w:rPr>
          <w:rFonts w:cs="Times New Roman" w:hint="cs"/>
          <w:cs/>
          <w:lang w:bidi="fa-IR"/>
        </w:rPr>
        <w:t>‎</w:t>
      </w:r>
      <w:r w:rsidR="00F3404E">
        <w:rPr>
          <w:rFonts w:hint="cs"/>
          <w:rtl/>
          <w:lang w:bidi="fa-IR"/>
        </w:rPr>
        <w:t>که اروپا دین اسلام را نپذیرفت و با زشت‌ترین و قبیح‌ترین شیوه با آن جنگید.</w:t>
      </w:r>
    </w:p>
    <w:p w:rsidR="00B32C58" w:rsidRDefault="00B32C58" w:rsidP="004F662F">
      <w:pPr>
        <w:pStyle w:val="a1"/>
        <w:rPr>
          <w:rtl/>
          <w:lang w:bidi="fa-IR"/>
        </w:rPr>
      </w:pPr>
      <w:r>
        <w:rPr>
          <w:rFonts w:hint="cs"/>
          <w:rtl/>
          <w:lang w:bidi="fa-IR"/>
        </w:rPr>
        <w:t xml:space="preserve">اما </w:t>
      </w:r>
      <w:r w:rsidR="0018280B">
        <w:rPr>
          <w:rFonts w:hint="cs"/>
          <w:rtl/>
          <w:lang w:bidi="fa-IR"/>
        </w:rPr>
        <w:t>کوتاهی مسلمانان در ادای رسالت و به تبع آن، ورود اسلام به مرحل</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واپسروی و عقب‌نشینی، آثاری سلبی و سوء بر جای نهاد و بشریت، الگو و اسو</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صحیح هدایت را از دست داد و الگوی انحرافی جاهلی، یکه‌تاز میدان شد و نسل بشر را به طور کلی به سوی نابودی کشاند. در این</w:t>
      </w:r>
      <w:r w:rsidR="0092546B">
        <w:rPr>
          <w:rFonts w:cs="Times New Roman" w:hint="cs"/>
          <w:cs/>
          <w:lang w:bidi="fa-IR"/>
        </w:rPr>
        <w:t>‎</w:t>
      </w:r>
      <w:r w:rsidR="0018280B">
        <w:rPr>
          <w:rFonts w:hint="cs"/>
          <w:rtl/>
          <w:lang w:bidi="fa-IR"/>
        </w:rPr>
        <w:t>جا کافی</w:t>
      </w:r>
      <w:r w:rsidR="0092546B">
        <w:rPr>
          <w:rFonts w:cs="Times New Roman" w:hint="cs"/>
          <w:cs/>
          <w:lang w:bidi="fa-IR"/>
        </w:rPr>
        <w:t>‎</w:t>
      </w:r>
      <w:r w:rsidR="0018280B">
        <w:rPr>
          <w:rFonts w:hint="cs"/>
          <w:rtl/>
          <w:lang w:bidi="fa-IR"/>
        </w:rPr>
        <w:t>ست تأکید کنیم که نتیج</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ضعف جهان اسلام، گسترش و افزایش سلطه و نفوذ اروپای جاهلی و ظهور و بروز پدید</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استعمار با هم</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زشتی‌ها و پلیدی‌هایش بوده است. انسان‌های آزاد در ممالک وسیع، به بردگی کشانده شدند و در سای</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«سکولاریسم» دین از هم</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عرصه‌های زندگی بشر حذف شد و فساد در زمین گسترش یافت و نیز کافی است تأکید کنیم که ظهور و سلط</w:t>
      </w:r>
      <w:r w:rsidR="005A52A4">
        <w:rPr>
          <w:rFonts w:hint="cs"/>
          <w:rtl/>
          <w:lang w:bidi="fa-IR"/>
        </w:rPr>
        <w:t>ه</w:t>
      </w:r>
      <w:r w:rsidR="005A52A4">
        <w:rPr>
          <w:rFonts w:hint="cs"/>
          <w:cs/>
          <w:lang w:bidi="fa-IR"/>
        </w:rPr>
        <w:t>‎</w:t>
      </w:r>
      <w:r w:rsidR="005A52A4">
        <w:rPr>
          <w:rFonts w:hint="cs"/>
          <w:rtl/>
          <w:lang w:bidi="fa-IR"/>
        </w:rPr>
        <w:t>ی</w:t>
      </w:r>
      <w:r w:rsidR="0018280B">
        <w:rPr>
          <w:rFonts w:hint="cs"/>
          <w:rtl/>
          <w:lang w:bidi="fa-IR"/>
        </w:rPr>
        <w:t xml:space="preserve"> جهانی یهود، یکی از پیامدهای سوء ناشی از ضعف جهان اسلام است و برپایی انقلاب صنعتی بر مبنای قانون «ربا» امکان جمع‌آوری ثروت حرام و تسلط بر زندگی دوره حاضر و نابودی همه ارزش‌های والای «انسان» معاصر در اختیار یهود قرار داده است</w:t>
      </w:r>
      <w:r w:rsidR="0018280B" w:rsidRPr="0018280B">
        <w:rPr>
          <w:rFonts w:hint="cs"/>
          <w:vertAlign w:val="superscript"/>
          <w:rtl/>
          <w:lang w:bidi="fa-IR"/>
        </w:rPr>
        <w:t>(</w:t>
      </w:r>
      <w:r w:rsidR="0018280B">
        <w:rPr>
          <w:rStyle w:val="FootnoteReference"/>
          <w:rtl/>
          <w:lang w:bidi="fa-IR"/>
        </w:rPr>
        <w:footnoteReference w:id="23"/>
      </w:r>
      <w:r w:rsidR="0018280B" w:rsidRPr="0018280B">
        <w:rPr>
          <w:rFonts w:hint="cs"/>
          <w:vertAlign w:val="superscript"/>
          <w:rtl/>
          <w:lang w:bidi="fa-IR"/>
        </w:rPr>
        <w:t>)</w:t>
      </w:r>
      <w:r w:rsidR="0018280B">
        <w:rPr>
          <w:rFonts w:hint="cs"/>
          <w:rtl/>
          <w:lang w:bidi="fa-IR"/>
        </w:rPr>
        <w:t>.</w:t>
      </w:r>
    </w:p>
    <w:p w:rsidR="007B7AF4" w:rsidRDefault="007B7AF4" w:rsidP="004F662F">
      <w:pPr>
        <w:pStyle w:val="a1"/>
        <w:rPr>
          <w:rtl/>
          <w:lang w:bidi="fa-IR"/>
        </w:rPr>
      </w:pPr>
      <w:r>
        <w:rPr>
          <w:rFonts w:hint="cs"/>
          <w:rtl/>
          <w:lang w:bidi="fa-IR"/>
        </w:rPr>
        <w:t>و به همین ترتیب،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آگاهان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ثابت می‌کند که سرنوشت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افراد بشر با احوال امت اسلامی، از زمانی که خداوند او را وارد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وجود ساخته، مرتبط بوده</w:t>
      </w:r>
      <w:r w:rsidR="0092546B">
        <w:rPr>
          <w:rFonts w:hint="cs"/>
          <w:rtl/>
          <w:lang w:bidi="fa-IR"/>
        </w:rPr>
        <w:t xml:space="preserve"> و پس از رسول اکرم</w:t>
      </w:r>
      <w:r w:rsidR="004C120A">
        <w:rPr>
          <w:rFonts w:cs="CTraditional Arabic" w:hint="cs"/>
          <w:rtl/>
          <w:lang w:bidi="fa-IR"/>
        </w:rPr>
        <w:t>ص</w:t>
      </w:r>
      <w:r w:rsidR="004C120A">
        <w:rPr>
          <w:rFonts w:hint="cs"/>
          <w:rtl/>
          <w:lang w:bidi="fa-IR"/>
        </w:rPr>
        <w:t xml:space="preserve"> او را به حمل و ادای آخرین رسالت آسمانی مکلف ساخته است و به یقین، قیام ملت مسلمان برای ادای رسالت یا خودداری از آن، عامل مشخص‌کنند</w:t>
      </w:r>
      <w:r w:rsidR="005A52A4">
        <w:rPr>
          <w:rFonts w:hint="cs"/>
          <w:rtl/>
          <w:lang w:bidi="fa-IR"/>
        </w:rPr>
        <w:t>ه</w:t>
      </w:r>
      <w:r w:rsidR="005A52A4">
        <w:rPr>
          <w:rFonts w:hint="cs"/>
          <w:cs/>
          <w:lang w:bidi="fa-IR"/>
        </w:rPr>
        <w:t>‎</w:t>
      </w:r>
      <w:r w:rsidR="005A52A4">
        <w:rPr>
          <w:rFonts w:hint="cs"/>
          <w:rtl/>
          <w:lang w:bidi="fa-IR"/>
        </w:rPr>
        <w:t>ی</w:t>
      </w:r>
      <w:r w:rsidR="004C120A">
        <w:rPr>
          <w:rFonts w:hint="cs"/>
          <w:rtl/>
          <w:lang w:bidi="fa-IR"/>
        </w:rPr>
        <w:t xml:space="preserve"> سرنوشت بشریت از چهارده قرن پیش تاکنون بوده و د</w:t>
      </w:r>
      <w:r w:rsidR="00B77E1C">
        <w:rPr>
          <w:rFonts w:hint="cs"/>
          <w:rtl/>
          <w:lang w:bidi="fa-IR"/>
        </w:rPr>
        <w:t>ر آینده نیز خواهد بود، تا زمانی</w:t>
      </w:r>
      <w:r w:rsidR="00B77E1C">
        <w:rPr>
          <w:rFonts w:cs="Times New Roman" w:hint="cs"/>
          <w:cs/>
          <w:lang w:bidi="fa-IR"/>
        </w:rPr>
        <w:t>‎</w:t>
      </w:r>
      <w:r w:rsidR="004C120A">
        <w:rPr>
          <w:rFonts w:hint="cs"/>
          <w:rtl/>
          <w:lang w:bidi="fa-IR"/>
        </w:rPr>
        <w:t xml:space="preserve">که خداوند بر حسب </w:t>
      </w:r>
      <w:r w:rsidR="00E87364">
        <w:rPr>
          <w:rFonts w:hint="cs"/>
          <w:rtl/>
          <w:lang w:bidi="fa-IR"/>
        </w:rPr>
        <w:t>تقدیر خود، مالکیت زمین و ساکنان آن را درست گیرد.</w:t>
      </w:r>
    </w:p>
    <w:p w:rsidR="002E76F7" w:rsidRDefault="002E76F7" w:rsidP="004F662F">
      <w:pPr>
        <w:pStyle w:val="a1"/>
        <w:rPr>
          <w:rtl/>
          <w:lang w:bidi="fa-IR"/>
        </w:rPr>
      </w:pPr>
      <w:r>
        <w:rPr>
          <w:rFonts w:hint="cs"/>
          <w:rtl/>
          <w:lang w:bidi="fa-IR"/>
        </w:rPr>
        <w:lastRenderedPageBreak/>
        <w:t xml:space="preserve">خاورشناسان یهودی و مسیحی به هنگام نوشتن تاریخ،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همه این معانی و مفاهیم متعلق به ویژگی امت اسلامی و نقش آن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انسان، حتی یک کلمه ننوشته‌اند، زیرا این ویژگی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غصه و اندوهی در دل‌ها و ریگی در چشم آن‌هاست. خداوند </w:t>
      </w:r>
      <w:r w:rsidR="00BA0C28">
        <w:rPr>
          <w:rFonts w:hint="cs"/>
          <w:rtl/>
          <w:lang w:bidi="fa-IR"/>
        </w:rPr>
        <w:t>درباره</w:t>
      </w:r>
      <w:r>
        <w:rPr>
          <w:rFonts w:hint="cs"/>
          <w:rtl/>
          <w:lang w:bidi="fa-IR"/>
        </w:rPr>
        <w:t>‌شان چنین می‌فرماید:</w:t>
      </w:r>
    </w:p>
    <w:p w:rsidR="005C065E" w:rsidRDefault="009E437B" w:rsidP="009E437B">
      <w:pPr>
        <w:tabs>
          <w:tab w:val="left" w:pos="3231"/>
          <w:tab w:val="left" w:pos="3656"/>
          <w:tab w:val="left" w:pos="3940"/>
        </w:tabs>
        <w:jc w:val="both"/>
        <w:rPr>
          <w:rtl/>
          <w:lang w:bidi="fa-IR"/>
        </w:rPr>
      </w:pPr>
      <w:r>
        <w:rPr>
          <w:rFonts w:ascii="Traditional Arabic" w:hAnsi="Traditional Arabic" w:cs="Traditional Arabic"/>
          <w:rtl/>
          <w:lang w:bidi="fa-IR"/>
        </w:rPr>
        <w:t>﴿</w:t>
      </w:r>
      <w:r w:rsidR="00CB0B57" w:rsidRPr="00CB0B57">
        <w:rPr>
          <w:rFonts w:cs="KFGQPC Uthmanic Script HAFS"/>
          <w:color w:val="000000"/>
          <w:rtl/>
        </w:rPr>
        <w:t>مَّا يَوَدُّ ٱلَّذِينَ كَفَرُواْ مِنۡ أَهۡلِ ٱلۡكِتَٰبِ وَلَا ٱلۡمُشۡرِكِينَ أَن يُنَزَّلَ عَلَيۡكُم مِّنۡ خَيۡر</w:t>
      </w:r>
      <w:r w:rsidR="00CB0B57" w:rsidRPr="00CB0B57">
        <w:rPr>
          <w:rFonts w:ascii="Jameel Noori Nastaleeq" w:hAnsi="Jameel Noori Nastaleeq" w:cs="KFGQPC Uthmanic Script HAFS" w:hint="cs"/>
          <w:color w:val="000000"/>
          <w:rtl/>
        </w:rPr>
        <w:t>ٖ</w:t>
      </w:r>
      <w:r w:rsidR="00CB0B57" w:rsidRPr="00CB0B57">
        <w:rPr>
          <w:rFonts w:cs="KFGQPC Uthmanic Script HAFS"/>
          <w:color w:val="000000"/>
          <w:rtl/>
        </w:rPr>
        <w:t xml:space="preserve"> مِّن رَّبِّكُمۡۚ وَٱللَّهُ يَخۡتَصُّ بِرَحۡمَتِهِۦ مَن يَشَآءُۚ وَٱللَّهُ ذُو ٱلۡفَضۡلِ ٱلۡعَظِيمِ ١٠٥</w:t>
      </w:r>
      <w:r w:rsidR="005C065E" w:rsidRPr="00CB0B57">
        <w:rPr>
          <w:rFonts w:ascii="Traditional Arabic" w:hAnsi="Traditional Arabic" w:cs="Traditional Arabic"/>
          <w:rtl/>
          <w:lang w:bidi="fa-IR"/>
        </w:rPr>
        <w:t>﴾</w:t>
      </w:r>
      <w:r w:rsidR="005C065E" w:rsidRPr="004F662F">
        <w:rPr>
          <w:rStyle w:val="Char1"/>
          <w:rFonts w:hint="cs"/>
          <w:rtl/>
        </w:rPr>
        <w:t xml:space="preserve"> </w:t>
      </w:r>
      <w:r w:rsidR="005C065E" w:rsidRPr="004F662F">
        <w:rPr>
          <w:rStyle w:val="Char2"/>
          <w:rFonts w:hint="cs"/>
          <w:rtl/>
        </w:rPr>
        <w:t>[البقر</w:t>
      </w:r>
      <w:r w:rsidRPr="004F662F">
        <w:rPr>
          <w:rStyle w:val="Char2"/>
          <w:rtl/>
        </w:rPr>
        <w:t>ة</w:t>
      </w:r>
      <w:r w:rsidR="005C065E" w:rsidRPr="004F662F">
        <w:rPr>
          <w:rStyle w:val="Char2"/>
          <w:rFonts w:hint="cs"/>
          <w:rtl/>
        </w:rPr>
        <w:t>: 105]</w:t>
      </w:r>
      <w:r w:rsidR="005C065E" w:rsidRPr="004F662F">
        <w:rPr>
          <w:rStyle w:val="Char1"/>
          <w:rFonts w:hint="cs"/>
          <w:rtl/>
        </w:rPr>
        <w:t>.</w:t>
      </w:r>
    </w:p>
    <w:p w:rsidR="00E350F1" w:rsidRDefault="00646502" w:rsidP="004F662F">
      <w:pPr>
        <w:pStyle w:val="a1"/>
        <w:rPr>
          <w:rtl/>
          <w:lang w:bidi="fa-IR"/>
        </w:rPr>
      </w:pPr>
      <w:r>
        <w:rPr>
          <w:rFonts w:ascii="Traditional Arabic" w:hAnsi="Traditional Arabic" w:cs="Traditional Arabic"/>
          <w:rtl/>
          <w:lang w:bidi="fa-IR"/>
        </w:rPr>
        <w:t>«</w:t>
      </w:r>
      <w:r>
        <w:rPr>
          <w:rFonts w:hint="cs"/>
          <w:rtl/>
          <w:lang w:bidi="fa-IR"/>
        </w:rPr>
        <w:t xml:space="preserve">کافران اهل کتاب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مشرکان، دوست نمی</w:t>
      </w:r>
      <w:r w:rsidR="00B77E1C">
        <w:rPr>
          <w:rFonts w:hint="cs"/>
          <w:rtl/>
          <w:lang w:bidi="fa-IR"/>
        </w:rPr>
        <w:t>‌دارند خیر و برکتی از جانب خدای</w:t>
      </w:r>
      <w:r>
        <w:rPr>
          <w:rFonts w:hint="cs"/>
          <w:rtl/>
          <w:lang w:bidi="fa-IR"/>
        </w:rPr>
        <w:t xml:space="preserve">تان بر شما نازل شود. در حالی که خداوند به هرکس </w:t>
      </w:r>
      <w:r w:rsidR="00823040">
        <w:rPr>
          <w:rFonts w:hint="cs"/>
          <w:rtl/>
          <w:lang w:bidi="fa-IR"/>
        </w:rPr>
        <w:t>که بخواهد رحمت خویش را اختصاص می‌دهد و دارای فضل سترگ و بخشش بزرگ است</w:t>
      </w:r>
      <w:r w:rsidR="00823040">
        <w:rPr>
          <w:rFonts w:ascii="Traditional Arabic" w:hAnsi="Traditional Arabic" w:cs="Traditional Arabic"/>
          <w:rtl/>
          <w:lang w:bidi="fa-IR"/>
        </w:rPr>
        <w:t>»</w:t>
      </w:r>
      <w:r w:rsidR="00823040">
        <w:rPr>
          <w:rFonts w:hint="cs"/>
          <w:rtl/>
          <w:lang w:bidi="fa-IR"/>
        </w:rPr>
        <w:t>.</w:t>
      </w:r>
    </w:p>
    <w:p w:rsidR="00E350F1" w:rsidRPr="00CB0B57" w:rsidRDefault="00E350F1" w:rsidP="00D24705">
      <w:pPr>
        <w:tabs>
          <w:tab w:val="left" w:pos="3231"/>
          <w:tab w:val="left" w:pos="3656"/>
          <w:tab w:val="left" w:pos="3940"/>
        </w:tabs>
        <w:jc w:val="both"/>
        <w:rPr>
          <w:rtl/>
          <w:lang w:bidi="fa-IR"/>
        </w:rPr>
      </w:pPr>
      <w:r w:rsidRPr="00CB0B57">
        <w:rPr>
          <w:rFonts w:ascii="Traditional Arabic" w:hAnsi="Traditional Arabic" w:cs="Traditional Arabic"/>
          <w:rtl/>
          <w:lang w:bidi="fa-IR"/>
        </w:rPr>
        <w:t>﴿</w:t>
      </w:r>
      <w:r w:rsidR="00CB0B57" w:rsidRPr="00CB0B57">
        <w:rPr>
          <w:rFonts w:cs="KFGQPC Uthmanic Script HAFS"/>
          <w:color w:val="000000"/>
          <w:rtl/>
        </w:rPr>
        <w:t>وَدَّ كَثِير</w:t>
      </w:r>
      <w:r w:rsidR="00CB0B57" w:rsidRPr="00CB0B57">
        <w:rPr>
          <w:rFonts w:cs="KFGQPC Uthmanic Script HAFS" w:hint="cs"/>
          <w:color w:val="000000"/>
          <w:rtl/>
        </w:rPr>
        <w:t>ٞ</w:t>
      </w:r>
      <w:r w:rsidR="00CB0B57" w:rsidRPr="00CB0B57">
        <w:rPr>
          <w:rFonts w:cs="KFGQPC Uthmanic Script HAFS"/>
          <w:color w:val="000000"/>
          <w:rtl/>
        </w:rPr>
        <w:t xml:space="preserve"> مِّنۡ أَهۡلِ ٱلۡكِتَٰبِ لَوۡ يَرُدُّونَكُم مِّنۢ بَعۡدِ إِيمَٰنِكُمۡ كُفَّارًا حَسَد</w:t>
      </w:r>
      <w:r w:rsidR="00CB0B57" w:rsidRPr="00CB0B57">
        <w:rPr>
          <w:rFonts w:ascii="Jameel Noori Nastaleeq" w:hAnsi="Jameel Noori Nastaleeq" w:cs="KFGQPC Uthmanic Script HAFS" w:hint="cs"/>
          <w:color w:val="000000"/>
          <w:rtl/>
        </w:rPr>
        <w:t>ٗ</w:t>
      </w:r>
      <w:r w:rsidR="00CB0B57" w:rsidRPr="00CB0B57">
        <w:rPr>
          <w:rFonts w:cs="KFGQPC Uthmanic Script HAFS"/>
          <w:color w:val="000000"/>
          <w:rtl/>
        </w:rPr>
        <w:t>ا مِّنۡ عِندِ أَنفُسِهِم مِّنۢ بَعۡدِ مَا تَبَيَّنَ لَهُمُ ٱلۡحَقُّ</w:t>
      </w:r>
      <w:r w:rsidRPr="00CB0B57">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w:t>
      </w:r>
      <w:r w:rsidR="009E437B" w:rsidRPr="004F662F">
        <w:rPr>
          <w:rStyle w:val="Char2"/>
          <w:rFonts w:hint="cs"/>
          <w:rtl/>
        </w:rPr>
        <w:t>البقرة</w:t>
      </w:r>
      <w:r w:rsidRPr="004F662F">
        <w:rPr>
          <w:rStyle w:val="Char2"/>
          <w:rFonts w:hint="cs"/>
          <w:rtl/>
        </w:rPr>
        <w:t>: 109]</w:t>
      </w:r>
      <w:r w:rsidRPr="004F662F">
        <w:rPr>
          <w:rStyle w:val="Char1"/>
          <w:rFonts w:hint="cs"/>
          <w:rtl/>
        </w:rPr>
        <w:t>.</w:t>
      </w:r>
    </w:p>
    <w:p w:rsidR="00421A64" w:rsidRDefault="00421A64" w:rsidP="004F662F">
      <w:pPr>
        <w:pStyle w:val="a1"/>
        <w:rPr>
          <w:rtl/>
          <w:lang w:bidi="fa-IR"/>
        </w:rPr>
      </w:pPr>
      <w:r>
        <w:rPr>
          <w:rFonts w:ascii="Traditional Arabic" w:hAnsi="Traditional Arabic" w:cs="Traditional Arabic"/>
          <w:rtl/>
          <w:lang w:bidi="fa-IR"/>
        </w:rPr>
        <w:t>«</w:t>
      </w:r>
      <w:r>
        <w:rPr>
          <w:rFonts w:hint="cs"/>
          <w:rtl/>
          <w:lang w:bidi="fa-IR"/>
        </w:rPr>
        <w:t>بسیاری از اهل کتاب از روی رشک و حسدی که در وجودشان ریشه دوانده است، آرزو دارند در صورت امکان شما را بعد از پذیرش ایمان، به سوی کفر و شرک باز گردانند، با این که حقانیت [این دین] بر ایشان کاملاً روشن گردیده است</w:t>
      </w:r>
      <w:r>
        <w:rPr>
          <w:rFonts w:ascii="Traditional Arabic" w:hAnsi="Traditional Arabic" w:cs="Traditional Arabic"/>
          <w:rtl/>
          <w:lang w:bidi="fa-IR"/>
        </w:rPr>
        <w:t>»</w:t>
      </w:r>
      <w:r>
        <w:rPr>
          <w:rFonts w:hint="cs"/>
          <w:rtl/>
          <w:lang w:bidi="fa-IR"/>
        </w:rPr>
        <w:t>.</w:t>
      </w:r>
    </w:p>
    <w:p w:rsidR="005C1DB2" w:rsidRPr="004F662F" w:rsidRDefault="009E437B" w:rsidP="00E95598">
      <w:pPr>
        <w:tabs>
          <w:tab w:val="left" w:pos="3231"/>
          <w:tab w:val="left" w:pos="3656"/>
          <w:tab w:val="left" w:pos="3940"/>
        </w:tabs>
        <w:jc w:val="both"/>
        <w:rPr>
          <w:rStyle w:val="Char1"/>
          <w:rtl/>
        </w:rPr>
      </w:pPr>
      <w:r>
        <w:rPr>
          <w:rFonts w:ascii="Traditional Arabic" w:hAnsi="Traditional Arabic" w:cs="Traditional Arabic"/>
          <w:rtl/>
          <w:lang w:bidi="fa-IR"/>
        </w:rPr>
        <w:t>﴿</w:t>
      </w:r>
      <w:r w:rsidR="00E95598" w:rsidRPr="00E95598">
        <w:rPr>
          <w:rFonts w:cs="KFGQPC Uthmanic Script HAFS"/>
          <w:color w:val="000000"/>
          <w:rtl/>
        </w:rPr>
        <w:t>إِن تَمۡسَسۡكُمۡ حَسَنَة</w:t>
      </w:r>
      <w:r w:rsidR="00E95598" w:rsidRPr="00E95598">
        <w:rPr>
          <w:rFonts w:cs="KFGQPC Uthmanic Script HAFS" w:hint="cs"/>
          <w:color w:val="000000"/>
          <w:rtl/>
        </w:rPr>
        <w:t>ٞ تَسُ</w:t>
      </w:r>
      <w:r w:rsidR="00E95598" w:rsidRPr="00E95598">
        <w:rPr>
          <w:rFonts w:cs="KFGQPC Uthmanic Script HAFS"/>
          <w:color w:val="000000"/>
          <w:rtl/>
        </w:rPr>
        <w:t>ؤۡهُمۡ وَإِن تُصِبۡكُمۡ سَيِّئَة</w:t>
      </w:r>
      <w:r w:rsidR="00E95598" w:rsidRPr="00E95598">
        <w:rPr>
          <w:rFonts w:cs="KFGQPC Uthmanic Script HAFS" w:hint="cs"/>
          <w:color w:val="000000"/>
          <w:rtl/>
        </w:rPr>
        <w:t>ٞ يَفۡرَحُواْ بِهَا</w:t>
      </w:r>
      <w:r w:rsidR="005C1DB2" w:rsidRPr="00E95598">
        <w:rPr>
          <w:rFonts w:ascii="Traditional Arabic" w:hAnsi="Traditional Arabic" w:cs="Traditional Arabic"/>
          <w:rtl/>
          <w:lang w:bidi="fa-IR"/>
        </w:rPr>
        <w:t>﴾</w:t>
      </w:r>
      <w:r w:rsidR="005C1DB2" w:rsidRPr="004F662F">
        <w:rPr>
          <w:rStyle w:val="Char1"/>
          <w:rFonts w:hint="cs"/>
          <w:rtl/>
        </w:rPr>
        <w:t xml:space="preserve"> </w:t>
      </w:r>
      <w:r w:rsidR="005C1DB2" w:rsidRPr="004F662F">
        <w:rPr>
          <w:rStyle w:val="Char2"/>
          <w:rFonts w:hint="cs"/>
          <w:rtl/>
        </w:rPr>
        <w:t>[آل عمران: 120]</w:t>
      </w:r>
      <w:r w:rsidR="005C1DB2" w:rsidRPr="004F662F">
        <w:rPr>
          <w:rStyle w:val="Char1"/>
          <w:rFonts w:hint="cs"/>
          <w:rtl/>
        </w:rPr>
        <w:t>.</w:t>
      </w:r>
    </w:p>
    <w:p w:rsidR="00C47BAF" w:rsidRDefault="00C47BAF" w:rsidP="004F662F">
      <w:pPr>
        <w:pStyle w:val="a1"/>
        <w:rPr>
          <w:rtl/>
          <w:lang w:bidi="fa-IR"/>
        </w:rPr>
      </w:pPr>
      <w:r>
        <w:rPr>
          <w:rFonts w:ascii="Traditional Arabic" w:hAnsi="Traditional Arabic" w:cs="Traditional Arabic"/>
          <w:rtl/>
          <w:lang w:bidi="fa-IR"/>
        </w:rPr>
        <w:t>«</w:t>
      </w:r>
      <w:r>
        <w:rPr>
          <w:rFonts w:hint="cs"/>
          <w:rtl/>
          <w:lang w:bidi="fa-IR"/>
        </w:rPr>
        <w:t>اگر نیکی به شما دست دهد، ناراحت و اگر به شما بدی برسد، شادمان می‌شوند</w:t>
      </w:r>
      <w:r>
        <w:rPr>
          <w:rFonts w:ascii="Traditional Arabic" w:hAnsi="Traditional Arabic" w:cs="Traditional Arabic"/>
          <w:rtl/>
          <w:lang w:bidi="fa-IR"/>
        </w:rPr>
        <w:t>»</w:t>
      </w:r>
      <w:r>
        <w:rPr>
          <w:rFonts w:hint="cs"/>
          <w:rtl/>
          <w:lang w:bidi="fa-IR"/>
        </w:rPr>
        <w:t>.</w:t>
      </w:r>
    </w:p>
    <w:p w:rsidR="0014004C" w:rsidRDefault="00B77E1C" w:rsidP="004F662F">
      <w:pPr>
        <w:pStyle w:val="a1"/>
        <w:rPr>
          <w:rtl/>
          <w:lang w:bidi="fa-IR"/>
        </w:rPr>
      </w:pPr>
      <w:r>
        <w:rPr>
          <w:rFonts w:hint="cs"/>
          <w:rtl/>
          <w:lang w:bidi="fa-IR"/>
        </w:rPr>
        <w:t>طبیعی</w:t>
      </w:r>
      <w:r>
        <w:rPr>
          <w:rFonts w:cs="Times New Roman" w:hint="cs"/>
          <w:cs/>
          <w:lang w:bidi="fa-IR"/>
        </w:rPr>
        <w:t>‎</w:t>
      </w:r>
      <w:r w:rsidR="0014004C">
        <w:rPr>
          <w:rFonts w:hint="cs"/>
          <w:rtl/>
          <w:lang w:bidi="fa-IR"/>
        </w:rPr>
        <w:t>ست که ما هم از آنان توقع نداشته باشیم که دست از کینه‌های خود بردارند و به حق و حقیقت اعتراف کنند، اما پیروی از آنان در زمین</w:t>
      </w:r>
      <w:r w:rsidR="005A52A4">
        <w:rPr>
          <w:rFonts w:hint="cs"/>
          <w:rtl/>
          <w:lang w:bidi="fa-IR"/>
        </w:rPr>
        <w:t>ه</w:t>
      </w:r>
      <w:r w:rsidR="005A52A4">
        <w:rPr>
          <w:rFonts w:hint="cs"/>
          <w:cs/>
          <w:lang w:bidi="fa-IR"/>
        </w:rPr>
        <w:t>‎</w:t>
      </w:r>
      <w:r w:rsidR="005A52A4">
        <w:rPr>
          <w:rFonts w:hint="cs"/>
          <w:rtl/>
          <w:lang w:bidi="fa-IR"/>
        </w:rPr>
        <w:t>ی</w:t>
      </w:r>
      <w:r w:rsidR="0014004C">
        <w:rPr>
          <w:rFonts w:hint="cs"/>
          <w:rtl/>
          <w:lang w:bidi="fa-IR"/>
        </w:rPr>
        <w:t xml:space="preserve"> تجاهل نسبت به حقایق و غفلت از واقعیات تاریخی، یعنی تاریخ اسلام، از ما مسلمانان به هیچ وجه پذیرفتنی نیست؛ به هر حال مسؤولیت ثبت، بیان و اظهار حقایق این تاریخ، قبل از هرکس </w:t>
      </w:r>
      <w:r w:rsidR="00043D4D">
        <w:rPr>
          <w:rFonts w:hint="cs"/>
          <w:rtl/>
          <w:lang w:bidi="fa-IR"/>
        </w:rPr>
        <w:t>دیگری، به عهد</w:t>
      </w:r>
      <w:r w:rsidR="005A52A4">
        <w:rPr>
          <w:rFonts w:hint="cs"/>
          <w:rtl/>
          <w:lang w:bidi="fa-IR"/>
        </w:rPr>
        <w:t>ه</w:t>
      </w:r>
      <w:r w:rsidR="005A52A4">
        <w:rPr>
          <w:rFonts w:hint="cs"/>
          <w:cs/>
          <w:lang w:bidi="fa-IR"/>
        </w:rPr>
        <w:t>‎</w:t>
      </w:r>
      <w:r w:rsidR="005A52A4">
        <w:rPr>
          <w:rFonts w:hint="cs"/>
          <w:rtl/>
          <w:lang w:bidi="fa-IR"/>
        </w:rPr>
        <w:t>ی</w:t>
      </w:r>
      <w:r w:rsidR="00043D4D">
        <w:rPr>
          <w:rFonts w:hint="cs"/>
          <w:rtl/>
          <w:lang w:bidi="fa-IR"/>
        </w:rPr>
        <w:t xml:space="preserve"> خود ما خواهد بود!</w:t>
      </w:r>
    </w:p>
    <w:p w:rsidR="007B7820" w:rsidRDefault="007B7820" w:rsidP="004F662F">
      <w:pPr>
        <w:pStyle w:val="a1"/>
        <w:rPr>
          <w:rtl/>
          <w:lang w:bidi="fa-IR"/>
        </w:rPr>
      </w:pPr>
      <w:r>
        <w:rPr>
          <w:rFonts w:hint="cs"/>
          <w:rtl/>
          <w:lang w:bidi="fa-IR"/>
        </w:rPr>
        <w:t>در بازنویسی تاریخ اسلام، توجه دقیق به پاره‌ای امور، لازم و ضروری به نظر می‌رسد.</w:t>
      </w:r>
    </w:p>
    <w:p w:rsidR="007E7B72" w:rsidRDefault="007E7B72" w:rsidP="004F662F">
      <w:pPr>
        <w:pStyle w:val="a1"/>
        <w:rPr>
          <w:rtl/>
          <w:lang w:bidi="fa-IR"/>
        </w:rPr>
      </w:pPr>
      <w:r>
        <w:rPr>
          <w:rFonts w:hint="cs"/>
          <w:rtl/>
          <w:lang w:bidi="fa-IR"/>
        </w:rPr>
        <w:t>بی‌تردید تاریخ، تنها بازگویی چند داستان یا ثبت وقایع و حوادث نیست، بلکه هدف از آن پندگیری و تربیت نسل‌ها براساس عبرت‌های آن است:</w:t>
      </w:r>
    </w:p>
    <w:p w:rsidR="003276FF" w:rsidRPr="00CF4F60" w:rsidRDefault="003276FF" w:rsidP="00CF4F60">
      <w:pPr>
        <w:tabs>
          <w:tab w:val="left" w:pos="3231"/>
          <w:tab w:val="left" w:pos="3656"/>
          <w:tab w:val="left" w:pos="3940"/>
        </w:tabs>
        <w:jc w:val="both"/>
        <w:rPr>
          <w:rtl/>
          <w:lang w:bidi="fa-IR"/>
        </w:rPr>
      </w:pPr>
      <w:r w:rsidRPr="00CF4F60">
        <w:rPr>
          <w:rFonts w:ascii="Traditional Arabic" w:hAnsi="Traditional Arabic" w:cs="Traditional Arabic"/>
          <w:rtl/>
          <w:lang w:bidi="fa-IR"/>
        </w:rPr>
        <w:lastRenderedPageBreak/>
        <w:t>﴿</w:t>
      </w:r>
      <w:r w:rsidR="00CF4F60" w:rsidRPr="00CF4F60">
        <w:rPr>
          <w:rFonts w:cs="KFGQPC Uthmanic Script HAFS"/>
          <w:color w:val="000000"/>
          <w:rtl/>
        </w:rPr>
        <w:t>لَقَدۡ كَانَ فِي قَصَصِهِمۡ عِبۡرَة</w:t>
      </w:r>
      <w:r w:rsidR="00CF4F60" w:rsidRPr="00CF4F60">
        <w:rPr>
          <w:rFonts w:cs="KFGQPC Uthmanic Script HAFS" w:hint="cs"/>
          <w:color w:val="000000"/>
          <w:rtl/>
        </w:rPr>
        <w:t xml:space="preserve">ٞ لِّأُوْلِي ٱلۡأَلۡبَٰبِۗ </w:t>
      </w:r>
      <w:r w:rsidR="00CF4F60" w:rsidRPr="00CF4F60">
        <w:rPr>
          <w:rFonts w:cs="KFGQPC Uthmanic Script HAFS"/>
          <w:color w:val="000000"/>
          <w:rtl/>
        </w:rPr>
        <w:t>مَا كَانَ حَدِيث</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ا يُفۡتَرَىٰ وَلَٰكِن تَصۡدِيقَ ٱلّ</w:t>
      </w:r>
      <w:r w:rsidR="00CF4F60" w:rsidRPr="00CF4F60">
        <w:rPr>
          <w:rFonts w:cs="KFGQPC Uthmanic Script HAFS"/>
          <w:color w:val="000000"/>
          <w:rtl/>
        </w:rPr>
        <w:t>َذِي بَيۡنَ يَدَيۡهِ وَتَفۡصِيلَ كُلِّ شَيۡء</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 xml:space="preserve"> وَهُد</w:t>
      </w:r>
      <w:r w:rsidR="00CF4F60" w:rsidRPr="00CF4F60">
        <w:rPr>
          <w:rFonts w:ascii="Jameel Noori Nastaleeq" w:hAnsi="Jameel Noori Nastaleeq" w:cs="KFGQPC Uthmanic Script HAFS" w:hint="cs"/>
          <w:color w:val="000000"/>
          <w:rtl/>
        </w:rPr>
        <w:t xml:space="preserve">ٗى </w:t>
      </w:r>
      <w:r w:rsidR="00CF4F60" w:rsidRPr="00CF4F60">
        <w:rPr>
          <w:rFonts w:cs="KFGQPC Uthmanic Script HAFS" w:hint="cs"/>
          <w:color w:val="000000"/>
          <w:rtl/>
        </w:rPr>
        <w:t>وَرَحۡمَة</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 xml:space="preserve"> لِّقَوۡم</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 xml:space="preserve"> يُ</w:t>
      </w:r>
      <w:r w:rsidR="00CF4F60" w:rsidRPr="00CF4F60">
        <w:rPr>
          <w:rFonts w:cs="KFGQPC Uthmanic Script HAFS"/>
          <w:color w:val="000000"/>
          <w:rtl/>
        </w:rPr>
        <w:t>ؤۡمِنُونَ ١١١</w:t>
      </w:r>
      <w:r w:rsidRPr="00CF4F60">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[یوسف: 111]</w:t>
      </w:r>
      <w:r w:rsidRPr="004F662F">
        <w:rPr>
          <w:rStyle w:val="Char1"/>
          <w:rFonts w:hint="cs"/>
          <w:rtl/>
        </w:rPr>
        <w:t>.</w:t>
      </w:r>
    </w:p>
    <w:p w:rsidR="003276FF" w:rsidRDefault="003276FF" w:rsidP="004F662F">
      <w:pPr>
        <w:pStyle w:val="a1"/>
        <w:rPr>
          <w:rtl/>
          <w:lang w:bidi="fa-IR"/>
        </w:rPr>
      </w:pPr>
      <w:r>
        <w:rPr>
          <w:rFonts w:ascii="Traditional Arabic" w:hAnsi="Traditional Arabic" w:cs="Traditional Arabic"/>
          <w:rtl/>
          <w:lang w:bidi="fa-IR"/>
        </w:rPr>
        <w:t>«</w:t>
      </w:r>
      <w:r>
        <w:rPr>
          <w:rFonts w:hint="cs"/>
          <w:rtl/>
          <w:lang w:bidi="fa-IR"/>
        </w:rPr>
        <w:t>بی‌تردید در سرگذشت آنان، برای همه اندیشمندان عبرتی است. این امور یک افسان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ساختگی نبوده و بلکه کتاب‌های پیشین را تصدیق و پیامبران را تأیید می‌کند و بیان</w:t>
      </w:r>
      <w:r w:rsidR="00B77E1C">
        <w:rPr>
          <w:rFonts w:cs="Times New Roman" w:hint="cs"/>
          <w:cs/>
          <w:lang w:bidi="fa-IR"/>
        </w:rPr>
        <w:t>‎</w:t>
      </w:r>
      <w:r>
        <w:rPr>
          <w:rFonts w:hint="cs"/>
          <w:rtl/>
          <w:lang w:bidi="fa-IR"/>
        </w:rPr>
        <w:t>گر هم</w:t>
      </w:r>
      <w:r w:rsidR="005A52A4">
        <w:rPr>
          <w:rFonts w:hint="cs"/>
          <w:rtl/>
          <w:lang w:bidi="fa-IR"/>
        </w:rPr>
        <w:t>ه</w:t>
      </w:r>
      <w:r w:rsidR="005A52A4">
        <w:rPr>
          <w:rFonts w:hint="cs"/>
          <w:cs/>
          <w:lang w:bidi="fa-IR"/>
        </w:rPr>
        <w:t>‎</w:t>
      </w:r>
      <w:r>
        <w:rPr>
          <w:rFonts w:hint="cs"/>
          <w:rtl/>
          <w:lang w:bidi="fa-IR"/>
        </w:rPr>
        <w:t xml:space="preserve"> چیز </w:t>
      </w:r>
      <w:r w:rsidR="00B902D2">
        <w:rPr>
          <w:rFonts w:hint="cs"/>
          <w:rtl/>
          <w:lang w:bidi="fa-IR"/>
        </w:rPr>
        <w:t>و هدایت و رحمتی</w:t>
      </w:r>
      <w:r w:rsidR="00B77E1C">
        <w:rPr>
          <w:rFonts w:cs="Times New Roman" w:hint="cs"/>
          <w:cs/>
          <w:lang w:bidi="fa-IR"/>
        </w:rPr>
        <w:t>‎</w:t>
      </w:r>
      <w:r w:rsidR="00B902D2">
        <w:rPr>
          <w:rFonts w:hint="cs"/>
          <w:rtl/>
          <w:lang w:bidi="fa-IR"/>
        </w:rPr>
        <w:t>ست برای کسانی که ایمان می‌آورند</w:t>
      </w:r>
      <w:r w:rsidR="00B902D2">
        <w:rPr>
          <w:rFonts w:ascii="Traditional Arabic" w:hAnsi="Traditional Arabic" w:cs="Traditional Arabic"/>
          <w:rtl/>
          <w:lang w:bidi="fa-IR"/>
        </w:rPr>
        <w:t>»</w:t>
      </w:r>
      <w:r w:rsidR="00B902D2">
        <w:rPr>
          <w:rFonts w:hint="cs"/>
          <w:rtl/>
          <w:lang w:bidi="fa-IR"/>
        </w:rPr>
        <w:t>.</w:t>
      </w:r>
    </w:p>
    <w:p w:rsidR="006460A0" w:rsidRDefault="00500C0C" w:rsidP="00CF4F60">
      <w:pPr>
        <w:tabs>
          <w:tab w:val="left" w:pos="3231"/>
          <w:tab w:val="left" w:pos="3656"/>
          <w:tab w:val="left" w:pos="3940"/>
        </w:tabs>
        <w:jc w:val="both"/>
        <w:rPr>
          <w:rtl/>
          <w:lang w:bidi="fa-IR"/>
        </w:rPr>
      </w:pPr>
      <w:r w:rsidRPr="00CF4F60">
        <w:rPr>
          <w:rFonts w:ascii="Traditional Arabic" w:hAnsi="Traditional Arabic" w:cs="Traditional Arabic"/>
          <w:rtl/>
          <w:lang w:bidi="fa-IR"/>
        </w:rPr>
        <w:t>﴿</w:t>
      </w:r>
      <w:r w:rsidR="00CF4F60" w:rsidRPr="00CF4F60">
        <w:rPr>
          <w:rFonts w:cs="KFGQPC Uthmanic Script HAFS"/>
          <w:color w:val="000000"/>
          <w:rtl/>
        </w:rPr>
        <w:t>فَٱقۡصُصِ ٱلۡقَصَصَ لَعَلَّهُمۡ يَتَفَكَّرُونَ ١٧٦</w:t>
      </w:r>
      <w:r w:rsidRPr="00CF4F60">
        <w:rPr>
          <w:rFonts w:ascii="Traditional Arabic" w:hAnsi="Traditional Arabic" w:cs="Traditional Arabic"/>
          <w:rtl/>
          <w:lang w:bidi="fa-IR"/>
        </w:rPr>
        <w:t>﴾</w:t>
      </w:r>
      <w:r w:rsidR="006460A0" w:rsidRPr="004F662F">
        <w:rPr>
          <w:rStyle w:val="Char1"/>
          <w:rFonts w:hint="cs"/>
          <w:rtl/>
        </w:rPr>
        <w:t xml:space="preserve"> </w:t>
      </w:r>
      <w:r w:rsidR="006460A0" w:rsidRPr="004F662F">
        <w:rPr>
          <w:rStyle w:val="Char2"/>
          <w:rFonts w:hint="cs"/>
          <w:rtl/>
        </w:rPr>
        <w:t>[الأعراف: 176]</w:t>
      </w:r>
      <w:r w:rsidR="006460A0" w:rsidRPr="004F662F">
        <w:rPr>
          <w:rStyle w:val="Char1"/>
          <w:rFonts w:hint="cs"/>
          <w:rtl/>
        </w:rPr>
        <w:t>.</w:t>
      </w:r>
    </w:p>
    <w:p w:rsidR="006460A0" w:rsidRDefault="006460A0" w:rsidP="004F662F">
      <w:pPr>
        <w:pStyle w:val="a1"/>
        <w:rPr>
          <w:rtl/>
          <w:lang w:bidi="fa-IR"/>
        </w:rPr>
      </w:pPr>
      <w:r>
        <w:rPr>
          <w:rFonts w:ascii="Traditional Arabic" w:hAnsi="Traditional Arabic" w:cs="Traditional Arabic"/>
          <w:rtl/>
          <w:lang w:bidi="fa-IR"/>
        </w:rPr>
        <w:t>«</w:t>
      </w:r>
      <w:r>
        <w:rPr>
          <w:rFonts w:hint="cs"/>
          <w:rtl/>
          <w:lang w:bidi="fa-IR"/>
        </w:rPr>
        <w:t>پس داستان را بازگو کن، تا شاید بیندیشند!</w:t>
      </w:r>
      <w:r>
        <w:rPr>
          <w:rFonts w:ascii="Traditional Arabic" w:hAnsi="Traditional Arabic" w:cs="Traditional Arabic"/>
          <w:rtl/>
          <w:lang w:bidi="fa-IR"/>
        </w:rPr>
        <w:t>»</w:t>
      </w:r>
      <w:r>
        <w:rPr>
          <w:rFonts w:hint="cs"/>
          <w:rtl/>
          <w:lang w:bidi="fa-IR"/>
        </w:rPr>
        <w:t>.</w:t>
      </w:r>
    </w:p>
    <w:p w:rsidR="00DB7944" w:rsidRDefault="00DB7944" w:rsidP="004F662F">
      <w:pPr>
        <w:pStyle w:val="a1"/>
        <w:rPr>
          <w:rtl/>
          <w:lang w:bidi="fa-IR"/>
        </w:rPr>
      </w:pPr>
      <w:r>
        <w:rPr>
          <w:rFonts w:hint="cs"/>
          <w:rtl/>
          <w:lang w:bidi="fa-IR"/>
        </w:rPr>
        <w:t>هر ملتی تاریخ را یکی از دروس آمو</w:t>
      </w:r>
      <w:r w:rsidR="00B77E1C">
        <w:rPr>
          <w:rFonts w:hint="cs"/>
          <w:rtl/>
          <w:lang w:bidi="fa-IR"/>
        </w:rPr>
        <w:t>زنده به شمار می‌آورد و آن را به</w:t>
      </w:r>
      <w:r w:rsidR="00B77E1C">
        <w:rPr>
          <w:rFonts w:cs="Times New Roman" w:hint="cs"/>
          <w:cs/>
          <w:lang w:bidi="fa-IR"/>
        </w:rPr>
        <w:t>‎</w:t>
      </w:r>
      <w:r>
        <w:rPr>
          <w:rFonts w:hint="cs"/>
          <w:rtl/>
          <w:lang w:bidi="fa-IR"/>
        </w:rPr>
        <w:t xml:space="preserve">گونه‌ای درمی‌آورد که نقش آموزشی و تربیتی لازم </w:t>
      </w:r>
      <w:r w:rsidR="00840E2A">
        <w:rPr>
          <w:rFonts w:hint="cs"/>
          <w:rtl/>
          <w:lang w:bidi="fa-IR"/>
        </w:rPr>
        <w:t>را در زندگی آن ملت ایفا کند؛ اما گویی غالب نوشته‌های دوره حاضر ما مسلمانان، از این وظیف</w:t>
      </w:r>
      <w:r w:rsidR="005A52A4">
        <w:rPr>
          <w:rFonts w:hint="cs"/>
          <w:rtl/>
          <w:lang w:bidi="fa-IR"/>
        </w:rPr>
        <w:t>ه</w:t>
      </w:r>
      <w:r w:rsidR="005A52A4">
        <w:rPr>
          <w:rFonts w:hint="cs"/>
          <w:cs/>
          <w:lang w:bidi="fa-IR"/>
        </w:rPr>
        <w:t>‎</w:t>
      </w:r>
      <w:r w:rsidR="005A52A4">
        <w:rPr>
          <w:rFonts w:hint="cs"/>
          <w:rtl/>
          <w:lang w:bidi="fa-IR"/>
        </w:rPr>
        <w:t>ی</w:t>
      </w:r>
      <w:r w:rsidR="00840E2A">
        <w:rPr>
          <w:rFonts w:hint="cs"/>
          <w:rtl/>
          <w:lang w:bidi="fa-IR"/>
        </w:rPr>
        <w:t xml:space="preserve"> مهم به کلی غافل‌اند، زیرا توسط اشخاصی نوشته شده‌اند که به سبب </w:t>
      </w:r>
      <w:r w:rsidR="00B77E1C">
        <w:rPr>
          <w:rFonts w:hint="cs"/>
          <w:rtl/>
          <w:lang w:bidi="fa-IR"/>
        </w:rPr>
        <w:t>د</w:t>
      </w:r>
      <w:r w:rsidR="00840E2A">
        <w:rPr>
          <w:rFonts w:hint="cs"/>
          <w:rtl/>
          <w:lang w:bidi="fa-IR"/>
        </w:rPr>
        <w:t>نباله‌روی از خاورشناسان یا</w:t>
      </w:r>
      <w:r w:rsidR="00B77E1C">
        <w:rPr>
          <w:rFonts w:hint="cs"/>
          <w:rtl/>
          <w:lang w:bidi="fa-IR"/>
        </w:rPr>
        <w:t xml:space="preserve"> تحت تأثیر تهاجم فرهنگی، دل‌های</w:t>
      </w:r>
      <w:r w:rsidR="00840E2A">
        <w:rPr>
          <w:rFonts w:hint="cs"/>
          <w:rtl/>
          <w:lang w:bidi="fa-IR"/>
        </w:rPr>
        <w:t>شان به بیرون گرایش دارد و در صورت داشتن تمایلات درونی نیز، در نتیج</w:t>
      </w:r>
      <w:r w:rsidR="005A52A4">
        <w:rPr>
          <w:rFonts w:hint="cs"/>
          <w:rtl/>
          <w:lang w:bidi="fa-IR"/>
        </w:rPr>
        <w:t>ه</w:t>
      </w:r>
      <w:r w:rsidR="005A52A4">
        <w:rPr>
          <w:rFonts w:hint="cs"/>
          <w:cs/>
          <w:lang w:bidi="fa-IR"/>
        </w:rPr>
        <w:t>‎</w:t>
      </w:r>
      <w:r w:rsidR="005A52A4">
        <w:rPr>
          <w:rFonts w:hint="cs"/>
          <w:rtl/>
          <w:lang w:bidi="fa-IR"/>
        </w:rPr>
        <w:t>ی</w:t>
      </w:r>
      <w:r w:rsidR="00840E2A">
        <w:rPr>
          <w:rFonts w:hint="cs"/>
          <w:rtl/>
          <w:lang w:bidi="fa-IR"/>
        </w:rPr>
        <w:t xml:space="preserve"> همان تهاجم، به اشکال انحرافی از جمله ملی گرایی، ناسیونالیسم، سکولاریسم، سوسیالیسم، مادی‌گری و... گرفتار شده‌اند.</w:t>
      </w:r>
    </w:p>
    <w:p w:rsidR="001C5381" w:rsidRDefault="001C5381" w:rsidP="004F662F">
      <w:pPr>
        <w:pStyle w:val="a1"/>
        <w:rPr>
          <w:rtl/>
          <w:lang w:bidi="fa-IR"/>
        </w:rPr>
      </w:pPr>
      <w:r>
        <w:rPr>
          <w:rFonts w:hint="cs"/>
          <w:rtl/>
          <w:lang w:bidi="fa-IR"/>
        </w:rPr>
        <w:t>بی‌شک یکی از جنبه‌های بارز آموزند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w:t>
      </w:r>
      <w:r w:rsidR="00B77E1C">
        <w:rPr>
          <w:rFonts w:hint="cs"/>
          <w:rtl/>
          <w:lang w:bidi="fa-IR"/>
        </w:rPr>
        <w:t>خ اسلام، پرورش نسل‌های مسلمانی</w:t>
      </w:r>
      <w:r w:rsidR="00B77E1C">
        <w:rPr>
          <w:rFonts w:cs="Times New Roman" w:hint="cs"/>
          <w:cs/>
          <w:lang w:bidi="fa-IR"/>
        </w:rPr>
        <w:t>‎</w:t>
      </w:r>
      <w:r>
        <w:rPr>
          <w:rFonts w:hint="cs"/>
          <w:rtl/>
          <w:lang w:bidi="fa-IR"/>
        </w:rPr>
        <w:t>ست که حقیقت دین خود</w:t>
      </w:r>
      <w:r w:rsidR="00C63153">
        <w:rPr>
          <w:rFonts w:hint="cs"/>
          <w:rtl/>
          <w:lang w:bidi="fa-IR"/>
        </w:rPr>
        <w:t xml:space="preserve"> را بشناسند و بدان پای</w:t>
      </w:r>
      <w:r w:rsidR="00B77E1C">
        <w:rPr>
          <w:rFonts w:cs="Times New Roman" w:hint="cs"/>
          <w:cs/>
          <w:lang w:bidi="fa-IR"/>
        </w:rPr>
        <w:t>‎</w:t>
      </w:r>
      <w:r w:rsidR="00C63153">
        <w:rPr>
          <w:rFonts w:hint="cs"/>
          <w:rtl/>
          <w:lang w:bidi="fa-IR"/>
        </w:rPr>
        <w:t>بند باشند</w:t>
      </w:r>
      <w:r w:rsidR="00F61752">
        <w:rPr>
          <w:rFonts w:hint="cs"/>
          <w:rtl/>
          <w:lang w:bidi="fa-IR"/>
        </w:rPr>
        <w:t>و برای احیای آن در درون و زندگی واقعی خویش بکوشند؛ آیا بررسی‌ها و مطالعات جدید و فعلی تاریخ اسلام، به ویژه تاریخ معاصر</w:t>
      </w:r>
      <w:r w:rsidR="00F61752" w:rsidRPr="00F61752">
        <w:rPr>
          <w:rFonts w:hint="cs"/>
          <w:vertAlign w:val="superscript"/>
          <w:rtl/>
          <w:lang w:bidi="fa-IR"/>
        </w:rPr>
        <w:t>(</w:t>
      </w:r>
      <w:r w:rsidR="00F61752">
        <w:rPr>
          <w:rStyle w:val="FootnoteReference"/>
          <w:rtl/>
          <w:lang w:bidi="fa-IR"/>
        </w:rPr>
        <w:footnoteReference w:id="24"/>
      </w:r>
      <w:r w:rsidR="00F61752" w:rsidRPr="00F61752">
        <w:rPr>
          <w:rFonts w:hint="cs"/>
          <w:vertAlign w:val="superscript"/>
          <w:rtl/>
          <w:lang w:bidi="fa-IR"/>
        </w:rPr>
        <w:t>)</w:t>
      </w:r>
      <w:r w:rsidR="00F61752">
        <w:rPr>
          <w:rFonts w:hint="cs"/>
          <w:rtl/>
          <w:lang w:bidi="fa-IR"/>
        </w:rPr>
        <w:t xml:space="preserve"> به این هدف خواهد رسید؟! یا این که گرایشات و تمایلاتِ خواننده را چنان به این سو و آن سو خواهد کشاند که سرانجام بدون جهت‌گیری حقیقی، سرگردان از میدان بحث بیرون خواهد رفت؟!</w:t>
      </w:r>
    </w:p>
    <w:p w:rsidR="0066345E" w:rsidRDefault="0066345E" w:rsidP="004F662F">
      <w:pPr>
        <w:pStyle w:val="a1"/>
        <w:rPr>
          <w:rtl/>
          <w:lang w:bidi="fa-IR"/>
        </w:rPr>
      </w:pPr>
      <w:r>
        <w:rPr>
          <w:rFonts w:hint="cs"/>
          <w:rtl/>
          <w:lang w:bidi="fa-IR"/>
        </w:rPr>
        <w:t>برای توضیح بیشتر به ذکر مثال زیر می‌پردازیم:</w:t>
      </w:r>
    </w:p>
    <w:p w:rsidR="0066345E" w:rsidRDefault="0066345E" w:rsidP="004F662F">
      <w:pPr>
        <w:pStyle w:val="a1"/>
        <w:rPr>
          <w:rtl/>
          <w:lang w:bidi="fa-IR"/>
        </w:rPr>
      </w:pPr>
      <w:r>
        <w:rPr>
          <w:rFonts w:hint="cs"/>
          <w:rtl/>
          <w:lang w:bidi="fa-IR"/>
        </w:rPr>
        <w:t>یکی از خاورشناسان در کتاب «جامعه و فرهنگ خاورمیانه»</w:t>
      </w:r>
      <w:r w:rsidRPr="0066345E">
        <w:rPr>
          <w:rFonts w:hint="cs"/>
          <w:vertAlign w:val="superscript"/>
          <w:rtl/>
          <w:lang w:bidi="fa-IR"/>
        </w:rPr>
        <w:t>(</w:t>
      </w:r>
      <w:r>
        <w:rPr>
          <w:rStyle w:val="FootnoteReference"/>
          <w:rtl/>
          <w:lang w:bidi="fa-IR"/>
        </w:rPr>
        <w:footnoteReference w:id="25"/>
      </w:r>
      <w:r w:rsidRPr="0066345E">
        <w:rPr>
          <w:rFonts w:hint="cs"/>
          <w:vertAlign w:val="superscript"/>
          <w:rtl/>
          <w:lang w:bidi="fa-IR"/>
        </w:rPr>
        <w:t>)</w:t>
      </w:r>
      <w:r>
        <w:rPr>
          <w:rFonts w:hint="cs"/>
          <w:rtl/>
          <w:lang w:bidi="fa-IR"/>
        </w:rPr>
        <w:t xml:space="preserve"> می‌نویسد: «به هر کشور اسلامی که وارد می‌شدیم، با هدف استخراج آثار تمدن‌های پیش از اسلام به کاوش می‌پرداختیم و طبیعتاً قصدمان از این کار، باز گرداندن مسلمانان به عقاید و </w:t>
      </w:r>
      <w:r>
        <w:rPr>
          <w:rFonts w:hint="cs"/>
          <w:rtl/>
          <w:lang w:bidi="fa-IR"/>
        </w:rPr>
        <w:lastRenderedPageBreak/>
        <w:t>ادیان قبل از اسلام نبود، بلکه ایجاد تردید و تزلزل</w:t>
      </w:r>
      <w:r w:rsidR="00786831">
        <w:rPr>
          <w:rFonts w:hint="cs"/>
          <w:rtl/>
          <w:lang w:bidi="fa-IR"/>
        </w:rPr>
        <w:t>، میان اسلام و آن تمدن‌ها، برای</w:t>
      </w:r>
      <w:r>
        <w:rPr>
          <w:rFonts w:hint="cs"/>
          <w:rtl/>
          <w:lang w:bidi="fa-IR"/>
        </w:rPr>
        <w:t>مان کافی بود»!</w:t>
      </w:r>
    </w:p>
    <w:p w:rsidR="00D07CAA" w:rsidRDefault="00D07CAA" w:rsidP="004F662F">
      <w:pPr>
        <w:pStyle w:val="a1"/>
        <w:rPr>
          <w:rtl/>
          <w:lang w:bidi="fa-IR"/>
        </w:rPr>
      </w:pPr>
      <w:r>
        <w:rPr>
          <w:rFonts w:hint="cs"/>
          <w:rtl/>
          <w:lang w:bidi="fa-IR"/>
        </w:rPr>
        <w:t>و شاید گفت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حافظ ابراهیم «شاعر نیل» در این مورد مثال روشنی باشد:</w:t>
      </w:r>
    </w:p>
    <w:tbl>
      <w:tblPr>
        <w:bidiVisual/>
        <w:tblW w:w="0" w:type="auto"/>
        <w:tblLook w:val="04A0" w:firstRow="1" w:lastRow="0" w:firstColumn="1" w:lastColumn="0" w:noHBand="0" w:noVBand="1"/>
      </w:tblPr>
      <w:tblGrid>
        <w:gridCol w:w="3368"/>
        <w:gridCol w:w="284"/>
        <w:gridCol w:w="3652"/>
      </w:tblGrid>
      <w:tr w:rsidR="004F662F" w:rsidTr="001D0AEF">
        <w:tc>
          <w:tcPr>
            <w:tcW w:w="3368" w:type="dxa"/>
            <w:shd w:val="clear" w:color="auto" w:fill="auto"/>
          </w:tcPr>
          <w:p w:rsidR="004F662F" w:rsidRPr="001D0AEF" w:rsidRDefault="004F662F" w:rsidP="001D0AEF">
            <w:pPr>
              <w:pStyle w:val="a0"/>
              <w:ind w:firstLine="0"/>
              <w:jc w:val="lowKashida"/>
              <w:rPr>
                <w:sz w:val="2"/>
                <w:szCs w:val="2"/>
                <w:rtl/>
                <w:lang w:bidi="fa-IR"/>
              </w:rPr>
            </w:pPr>
            <w:r w:rsidRPr="00C32435">
              <w:rPr>
                <w:rFonts w:hint="cs"/>
                <w:rtl/>
              </w:rPr>
              <w:t>أنا مص</w:t>
            </w:r>
            <w:r>
              <w:rPr>
                <w:rFonts w:hint="cs"/>
                <w:rtl/>
              </w:rPr>
              <w:t>ـ</w:t>
            </w:r>
            <w:r w:rsidRPr="00C32435">
              <w:rPr>
                <w:rFonts w:hint="cs"/>
                <w:rtl/>
              </w:rPr>
              <w:t>ري بناني من بني</w:t>
            </w:r>
            <w:r>
              <w:rPr>
                <w:rtl/>
              </w:rPr>
              <w:br/>
            </w:r>
          </w:p>
        </w:tc>
        <w:tc>
          <w:tcPr>
            <w:tcW w:w="284" w:type="dxa"/>
            <w:shd w:val="clear" w:color="auto" w:fill="auto"/>
          </w:tcPr>
          <w:p w:rsidR="004F662F" w:rsidRDefault="004F662F" w:rsidP="001D0AEF">
            <w:pPr>
              <w:pStyle w:val="a1"/>
              <w:ind w:firstLine="0"/>
              <w:rPr>
                <w:rtl/>
                <w:lang w:bidi="fa-IR"/>
              </w:rPr>
            </w:pPr>
          </w:p>
        </w:tc>
        <w:tc>
          <w:tcPr>
            <w:tcW w:w="3652" w:type="dxa"/>
            <w:shd w:val="clear" w:color="auto" w:fill="auto"/>
          </w:tcPr>
          <w:p w:rsidR="004F662F" w:rsidRPr="001D0AEF" w:rsidRDefault="004F662F" w:rsidP="001D0AEF">
            <w:pPr>
              <w:pStyle w:val="a0"/>
              <w:ind w:firstLine="0"/>
              <w:jc w:val="lowKashida"/>
              <w:rPr>
                <w:sz w:val="2"/>
                <w:szCs w:val="2"/>
                <w:rtl/>
                <w:lang w:bidi="fa-IR"/>
              </w:rPr>
            </w:pPr>
            <w:r w:rsidRPr="00C32435">
              <w:rPr>
                <w:rFonts w:hint="cs"/>
                <w:rtl/>
              </w:rPr>
              <w:t>هرم الدهر الذي أعيا الفنا</w:t>
            </w:r>
            <w:r>
              <w:rPr>
                <w:rtl/>
              </w:rPr>
              <w:br/>
            </w:r>
          </w:p>
        </w:tc>
      </w:tr>
    </w:tbl>
    <w:p w:rsidR="003865EC" w:rsidRDefault="003865EC" w:rsidP="004F662F">
      <w:pPr>
        <w:pStyle w:val="a1"/>
        <w:rPr>
          <w:rtl/>
          <w:lang w:bidi="fa-IR"/>
        </w:rPr>
      </w:pPr>
      <w:r>
        <w:rPr>
          <w:rFonts w:hint="cs"/>
          <w:rtl/>
          <w:lang w:bidi="fa-IR"/>
        </w:rPr>
        <w:t>«منم یک مصری‌ام که سازند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هرم فناناپذیر روزگار مرا به وجود آورده است»!</w:t>
      </w:r>
    </w:p>
    <w:p w:rsidR="003865EC" w:rsidRDefault="003865EC" w:rsidP="004F662F">
      <w:pPr>
        <w:pStyle w:val="a1"/>
        <w:rPr>
          <w:rtl/>
          <w:lang w:bidi="fa-IR"/>
        </w:rPr>
      </w:pPr>
      <w:r>
        <w:rPr>
          <w:rFonts w:hint="cs"/>
          <w:rtl/>
          <w:lang w:bidi="fa-IR"/>
        </w:rPr>
        <w:t>با این وصف، نامبرده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«اسلامیات» هم اشعار فراوانی دارد!</w:t>
      </w:r>
    </w:p>
    <w:p w:rsidR="003865EC" w:rsidRDefault="003865EC" w:rsidP="004F662F">
      <w:pPr>
        <w:pStyle w:val="a1"/>
        <w:rPr>
          <w:rtl/>
          <w:lang w:bidi="fa-IR"/>
        </w:rPr>
      </w:pPr>
      <w:r>
        <w:rPr>
          <w:rFonts w:hint="cs"/>
          <w:rtl/>
          <w:lang w:bidi="fa-IR"/>
        </w:rPr>
        <w:t xml:space="preserve">این خاورشناس صریح، به ایجاد تزلزل و تردد فکری در مصریان، میان اسلام و فرعونیت بسنده می‌کند؛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صدد است دیگر ملت‌ها نیز </w:t>
      </w:r>
      <w:r w:rsidR="00BA0C28">
        <w:rPr>
          <w:rFonts w:hint="cs"/>
          <w:rtl/>
          <w:lang w:bidi="fa-IR"/>
        </w:rPr>
        <w:t>درباره</w:t>
      </w:r>
      <w:r>
        <w:rPr>
          <w:rFonts w:hint="cs"/>
          <w:rtl/>
          <w:lang w:bidi="fa-IR"/>
        </w:rPr>
        <w:t xml:space="preserve"> انتساب خود به اسلام یا تمدن‌های </w:t>
      </w:r>
      <w:r w:rsidR="003D0DCF">
        <w:rPr>
          <w:rFonts w:hint="cs"/>
          <w:rtl/>
          <w:lang w:bidi="fa-IR"/>
        </w:rPr>
        <w:t>آشوری، فینیقی، بربری، جاهلیت عرب و جاهلیت‌های دیگر، دچار تردید شوند و همین نیز برای او کافی است!</w:t>
      </w:r>
    </w:p>
    <w:p w:rsidR="003D0DCF" w:rsidRDefault="003D0DCF" w:rsidP="004F662F">
      <w:pPr>
        <w:pStyle w:val="a1"/>
        <w:rPr>
          <w:rtl/>
          <w:lang w:bidi="fa-IR"/>
        </w:rPr>
      </w:pPr>
      <w:r>
        <w:rPr>
          <w:rFonts w:hint="cs"/>
          <w:rtl/>
          <w:lang w:bidi="fa-IR"/>
        </w:rPr>
        <w:t>هم</w:t>
      </w:r>
      <w:r w:rsidR="00786831">
        <w:rPr>
          <w:rFonts w:cs="Times New Roman" w:hint="cs"/>
          <w:cs/>
          <w:lang w:bidi="fa-IR"/>
        </w:rPr>
        <w:t>‎</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قبلاً هم به این مسأله اشاره کرده‌ایم، ه</w:t>
      </w:r>
      <w:r w:rsidR="00786831">
        <w:rPr>
          <w:rFonts w:hint="cs"/>
          <w:rtl/>
          <w:lang w:bidi="fa-IR"/>
        </w:rPr>
        <w:t>یچ</w:t>
      </w:r>
      <w:r w:rsidR="00786831">
        <w:rPr>
          <w:rFonts w:cs="Times New Roman" w:hint="cs"/>
          <w:cs/>
          <w:lang w:bidi="fa-IR"/>
        </w:rPr>
        <w:t>‎</w:t>
      </w:r>
      <w:r>
        <w:rPr>
          <w:rFonts w:hint="cs"/>
          <w:rtl/>
          <w:lang w:bidi="fa-IR"/>
        </w:rPr>
        <w:t>ک</w:t>
      </w:r>
      <w:r w:rsidR="00786831">
        <w:rPr>
          <w:rFonts w:hint="cs"/>
          <w:rtl/>
          <w:lang w:bidi="fa-IR"/>
        </w:rPr>
        <w:t>س</w:t>
      </w:r>
      <w:r>
        <w:rPr>
          <w:rFonts w:hint="cs"/>
          <w:rtl/>
          <w:lang w:bidi="fa-IR"/>
        </w:rPr>
        <w:t xml:space="preserve"> نباید تصور کند که با نادیده‌گیری لغزش‌ها، شکست‌ها و کج</w:t>
      </w:r>
      <w:r w:rsidR="00786831">
        <w:rPr>
          <w:rFonts w:cs="Times New Roman" w:hint="cs"/>
          <w:cs/>
          <w:lang w:bidi="fa-IR"/>
        </w:rPr>
        <w:t>‎</w:t>
      </w:r>
      <w:r>
        <w:rPr>
          <w:rFonts w:hint="cs"/>
          <w:rtl/>
          <w:lang w:bidi="fa-IR"/>
        </w:rPr>
        <w:t xml:space="preserve">روی‌های مسلمانان و اظهار افتخارات و قهرمانی‌های صِرف، به قصد ایجاد تأثیراتی معین، بر اذهان خوانندگان می‌خواهیم به تحریف و زیبانمایی تاریخ اسلام بپردازیم؛ زیرا این کار را اگر هم </w:t>
      </w:r>
      <w:r w:rsidR="00BA0C28">
        <w:rPr>
          <w:rFonts w:hint="cs"/>
          <w:rtl/>
          <w:lang w:bidi="fa-IR"/>
        </w:rPr>
        <w:t>درباره</w:t>
      </w:r>
      <w:r>
        <w:rPr>
          <w:rFonts w:hint="cs"/>
          <w:rtl/>
          <w:lang w:bidi="fa-IR"/>
        </w:rPr>
        <w:t xml:space="preserve"> کودکان و نوجوانان درست باشد، به یقین در ارتباط با عام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محق</w:t>
      </w:r>
      <w:r w:rsidR="00915632">
        <w:rPr>
          <w:rFonts w:hint="cs"/>
          <w:rtl/>
          <w:lang w:bidi="fa-IR"/>
        </w:rPr>
        <w:t>ی</w:t>
      </w:r>
      <w:r>
        <w:rPr>
          <w:rFonts w:hint="cs"/>
          <w:rtl/>
          <w:lang w:bidi="fa-IR"/>
        </w:rPr>
        <w:t>قین، کاری نارواست و به لحاظ تربیتی و پندآموزی،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مطلوبی نخواهد داشت.</w:t>
      </w:r>
    </w:p>
    <w:p w:rsidR="002B33D0" w:rsidRDefault="002B33D0" w:rsidP="004F662F">
      <w:pPr>
        <w:pStyle w:val="a1"/>
        <w:rPr>
          <w:rtl/>
          <w:lang w:bidi="fa-IR"/>
        </w:rPr>
      </w:pPr>
      <w:r>
        <w:rPr>
          <w:rFonts w:hint="cs"/>
          <w:rtl/>
          <w:lang w:bidi="fa-IR"/>
        </w:rPr>
        <w:t>همان‌طور که پیش‌تر گفته شد در واقع باید در نوشتن تاریخ، امانت‌داری کامل را رعایت کرد و خطاها و لغزش‌ها را از قلم نینداخت و از کج</w:t>
      </w:r>
      <w:r w:rsidR="00786831">
        <w:rPr>
          <w:rFonts w:cs="Times New Roman" w:hint="cs"/>
          <w:cs/>
          <w:lang w:bidi="fa-IR"/>
        </w:rPr>
        <w:t>‎</w:t>
      </w:r>
      <w:r>
        <w:rPr>
          <w:rFonts w:hint="cs"/>
          <w:rtl/>
          <w:lang w:bidi="fa-IR"/>
        </w:rPr>
        <w:t>روی‌ها و شکست‌ها چشم‌پوشی نکرد، بلکه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را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اتفاق افتاده، باقی گذاشت و از آن‌ها و نیز از افتخارات و قهرمانی‌های موجود در تاریخ، به نحوی یکسان، پند و عبرت آموخت.</w:t>
      </w:r>
    </w:p>
    <w:p w:rsidR="00C5078E" w:rsidRDefault="00C5078E" w:rsidP="004F662F">
      <w:pPr>
        <w:pStyle w:val="a1"/>
        <w:rPr>
          <w:rtl/>
          <w:lang w:bidi="fa-IR"/>
        </w:rPr>
      </w:pPr>
      <w:r>
        <w:rPr>
          <w:rFonts w:hint="cs"/>
          <w:rtl/>
          <w:lang w:bidi="fa-IR"/>
        </w:rPr>
        <w:t xml:space="preserve">به یقین غرور نابه جا جزو </w:t>
      </w:r>
      <w:r w:rsidR="00A02676">
        <w:rPr>
          <w:rFonts w:hint="cs"/>
          <w:rtl/>
          <w:lang w:bidi="fa-IR"/>
        </w:rPr>
        <w:t>اهداف آموزند</w:t>
      </w:r>
      <w:r w:rsidR="005A52A4">
        <w:rPr>
          <w:rFonts w:hint="cs"/>
          <w:rtl/>
          <w:lang w:bidi="fa-IR"/>
        </w:rPr>
        <w:t>ه</w:t>
      </w:r>
      <w:r w:rsidR="005A52A4">
        <w:rPr>
          <w:rFonts w:hint="cs"/>
          <w:cs/>
          <w:lang w:bidi="fa-IR"/>
        </w:rPr>
        <w:t>‎</w:t>
      </w:r>
      <w:r w:rsidR="005A52A4">
        <w:rPr>
          <w:rFonts w:hint="cs"/>
          <w:rtl/>
          <w:lang w:bidi="fa-IR"/>
        </w:rPr>
        <w:t>ی</w:t>
      </w:r>
      <w:r w:rsidR="00A02676">
        <w:rPr>
          <w:rFonts w:hint="cs"/>
          <w:rtl/>
          <w:lang w:bidi="fa-IR"/>
        </w:rPr>
        <w:t xml:space="preserve"> مطلوب به شمار نمی‌آید، زیرا این ویژگی، مناسب و شایست</w:t>
      </w:r>
      <w:r w:rsidR="005A52A4">
        <w:rPr>
          <w:rFonts w:hint="cs"/>
          <w:rtl/>
          <w:lang w:bidi="fa-IR"/>
        </w:rPr>
        <w:t>ه</w:t>
      </w:r>
      <w:r w:rsidR="005A52A4">
        <w:rPr>
          <w:rFonts w:hint="cs"/>
          <w:cs/>
          <w:lang w:bidi="fa-IR"/>
        </w:rPr>
        <w:t>‎</w:t>
      </w:r>
      <w:r w:rsidR="005A52A4">
        <w:rPr>
          <w:rFonts w:hint="cs"/>
          <w:rtl/>
          <w:lang w:bidi="fa-IR"/>
        </w:rPr>
        <w:t>ی</w:t>
      </w:r>
      <w:r w:rsidR="00A02676">
        <w:rPr>
          <w:rFonts w:hint="cs"/>
          <w:rtl/>
          <w:lang w:bidi="fa-IR"/>
        </w:rPr>
        <w:t xml:space="preserve"> جهت‌گیر</w:t>
      </w:r>
      <w:r w:rsidR="00A02676" w:rsidRPr="004F662F">
        <w:rPr>
          <w:rStyle w:val="Char1"/>
          <w:rFonts w:hint="cs"/>
          <w:rtl/>
        </w:rPr>
        <w:t>ی</w:t>
      </w:r>
      <w:r w:rsidR="00A02676">
        <w:rPr>
          <w:rFonts w:hint="cs"/>
          <w:rtl/>
          <w:lang w:bidi="fa-IR"/>
        </w:rPr>
        <w:t xml:space="preserve">‌های ملی‌گرایانه و هدف آفرینی‌های </w:t>
      </w:r>
      <w:r w:rsidR="00526AFA">
        <w:rPr>
          <w:rFonts w:hint="cs"/>
          <w:rtl/>
          <w:lang w:bidi="fa-IR"/>
        </w:rPr>
        <w:t>انحرافی جاهلی است و برای تربیتِ «انسانِ شایسته» موردِ نظر اسلام سودمند نخواهند بود.</w:t>
      </w:r>
    </w:p>
    <w:p w:rsidR="005D6330" w:rsidRDefault="005D6330" w:rsidP="004F662F">
      <w:pPr>
        <w:pStyle w:val="a1"/>
        <w:rPr>
          <w:rtl/>
          <w:lang w:bidi="fa-IR"/>
        </w:rPr>
      </w:pPr>
      <w:r>
        <w:rPr>
          <w:rFonts w:hint="cs"/>
          <w:rtl/>
          <w:lang w:bidi="fa-IR"/>
        </w:rPr>
        <w:t>«انسان شایسته» در واقع فردی</w:t>
      </w:r>
      <w:r w:rsidR="00786831">
        <w:rPr>
          <w:rFonts w:cs="Times New Roman" w:hint="cs"/>
          <w:cs/>
          <w:lang w:bidi="fa-IR"/>
        </w:rPr>
        <w:t>‎</w:t>
      </w:r>
      <w:r>
        <w:rPr>
          <w:rFonts w:hint="cs"/>
          <w:rtl/>
          <w:lang w:bidi="fa-IR"/>
        </w:rPr>
        <w:t>ست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را با میزان خدایی می‌سنجد و حکم خدا را مرجع داوری‌های خود قرار می‌دهد.</w:t>
      </w:r>
    </w:p>
    <w:p w:rsidR="00A8367D" w:rsidRDefault="00BA0C28" w:rsidP="004F662F">
      <w:pPr>
        <w:pStyle w:val="a1"/>
        <w:rPr>
          <w:rtl/>
          <w:lang w:bidi="fa-IR"/>
        </w:rPr>
      </w:pPr>
      <w:r>
        <w:rPr>
          <w:rFonts w:hint="cs"/>
          <w:rtl/>
          <w:lang w:bidi="fa-IR"/>
        </w:rPr>
        <w:t>درباره</w:t>
      </w:r>
      <w:r w:rsidR="005A52A4">
        <w:rPr>
          <w:rFonts w:hint="cs"/>
          <w:cs/>
          <w:lang w:bidi="fa-IR"/>
        </w:rPr>
        <w:t>‎</w:t>
      </w:r>
      <w:r w:rsidR="005A52A4">
        <w:rPr>
          <w:rFonts w:hint="cs"/>
          <w:rtl/>
          <w:lang w:bidi="fa-IR"/>
        </w:rPr>
        <w:t>ی</w:t>
      </w:r>
      <w:r w:rsidR="00A8367D">
        <w:rPr>
          <w:rFonts w:hint="cs"/>
          <w:rtl/>
          <w:lang w:bidi="fa-IR"/>
        </w:rPr>
        <w:t xml:space="preserve"> موضوع مورد نظر ما- یعنی </w:t>
      </w:r>
      <w:r w:rsidR="00D677D0">
        <w:rPr>
          <w:rFonts w:hint="cs"/>
          <w:rtl/>
          <w:lang w:bidi="fa-IR"/>
        </w:rPr>
        <w:t>تاریخ اسلام- درس بزرگ تربیتی به دست آمده از مطالعه و بررسی اوضاع امت؛ یعنی فرازها و فرودها و برتری‌ها و سرنگونی‌ها، از یک سو مطالع</w:t>
      </w:r>
      <w:r w:rsidR="005A52A4">
        <w:rPr>
          <w:rFonts w:hint="cs"/>
          <w:rtl/>
          <w:lang w:bidi="fa-IR"/>
        </w:rPr>
        <w:t>ه</w:t>
      </w:r>
      <w:r w:rsidR="005A52A4">
        <w:rPr>
          <w:rFonts w:hint="cs"/>
          <w:cs/>
          <w:lang w:bidi="fa-IR"/>
        </w:rPr>
        <w:t>‎</w:t>
      </w:r>
      <w:r w:rsidR="005A52A4">
        <w:rPr>
          <w:rFonts w:hint="cs"/>
          <w:rtl/>
          <w:lang w:bidi="fa-IR"/>
        </w:rPr>
        <w:t>ی</w:t>
      </w:r>
      <w:r w:rsidR="00786831">
        <w:rPr>
          <w:rFonts w:hint="cs"/>
          <w:rtl/>
          <w:lang w:bidi="fa-IR"/>
        </w:rPr>
        <w:t xml:space="preserve"> سنن الهی است؛ سننی که از هیچ</w:t>
      </w:r>
      <w:r w:rsidR="00786831">
        <w:rPr>
          <w:rFonts w:cs="Times New Roman" w:hint="cs"/>
          <w:cs/>
          <w:lang w:bidi="fa-IR"/>
        </w:rPr>
        <w:t>‎</w:t>
      </w:r>
      <w:r w:rsidR="00D677D0">
        <w:rPr>
          <w:rFonts w:hint="cs"/>
          <w:rtl/>
          <w:lang w:bidi="fa-IR"/>
        </w:rPr>
        <w:t xml:space="preserve">کس طرفداری نمی‌کنند و به </w:t>
      </w:r>
      <w:r w:rsidR="00D677D0">
        <w:rPr>
          <w:rFonts w:hint="cs"/>
          <w:rtl/>
          <w:lang w:bidi="fa-IR"/>
        </w:rPr>
        <w:lastRenderedPageBreak/>
        <w:t>خاطر هیچ</w:t>
      </w:r>
      <w:r w:rsidR="00786831">
        <w:rPr>
          <w:rFonts w:cs="Times New Roman" w:hint="cs"/>
          <w:cs/>
          <w:lang w:bidi="fa-IR"/>
        </w:rPr>
        <w:t>‎</w:t>
      </w:r>
      <w:r w:rsidR="00D677D0">
        <w:rPr>
          <w:rFonts w:hint="cs"/>
          <w:rtl/>
          <w:lang w:bidi="fa-IR"/>
        </w:rPr>
        <w:t xml:space="preserve">کس از مسیر خود منحرف نمی‌شوند؛ و از </w:t>
      </w:r>
      <w:r w:rsidR="00786831">
        <w:rPr>
          <w:rFonts w:hint="cs"/>
          <w:rtl/>
          <w:lang w:bidi="fa-IR"/>
        </w:rPr>
        <w:t xml:space="preserve">سوی </w:t>
      </w:r>
      <w:r w:rsidR="00D677D0">
        <w:rPr>
          <w:rFonts w:hint="cs"/>
          <w:rtl/>
          <w:lang w:bidi="fa-IR"/>
        </w:rPr>
        <w:t>دیگر</w:t>
      </w:r>
      <w:r w:rsidR="00786831">
        <w:rPr>
          <w:rFonts w:hint="cs"/>
          <w:rtl/>
          <w:lang w:bidi="fa-IR"/>
        </w:rPr>
        <w:t>،</w:t>
      </w:r>
      <w:r w:rsidR="00D677D0">
        <w:rPr>
          <w:rFonts w:hint="cs"/>
          <w:rtl/>
          <w:lang w:bidi="fa-IR"/>
        </w:rPr>
        <w:t xml:space="preserve"> اظهار و ابراز حقیقت اصلی و عمد</w:t>
      </w:r>
      <w:r w:rsidR="005A52A4">
        <w:rPr>
          <w:rFonts w:hint="cs"/>
          <w:rtl/>
          <w:lang w:bidi="fa-IR"/>
        </w:rPr>
        <w:t>ه</w:t>
      </w:r>
      <w:r w:rsidR="005A52A4">
        <w:rPr>
          <w:rFonts w:hint="cs"/>
          <w:cs/>
          <w:lang w:bidi="fa-IR"/>
        </w:rPr>
        <w:t>‎</w:t>
      </w:r>
      <w:r w:rsidR="005A52A4">
        <w:rPr>
          <w:rFonts w:hint="cs"/>
          <w:rtl/>
          <w:lang w:bidi="fa-IR"/>
        </w:rPr>
        <w:t>ی</w:t>
      </w:r>
      <w:r w:rsidR="00D677D0">
        <w:rPr>
          <w:rFonts w:hint="cs"/>
          <w:rtl/>
          <w:lang w:bidi="fa-IR"/>
        </w:rPr>
        <w:t xml:space="preserve"> زندگی این امت است.</w:t>
      </w:r>
    </w:p>
    <w:p w:rsidR="00231BAA" w:rsidRDefault="00231BAA" w:rsidP="004F662F">
      <w:pPr>
        <w:pStyle w:val="a1"/>
        <w:rPr>
          <w:rtl/>
          <w:lang w:bidi="fa-IR"/>
        </w:rPr>
      </w:pPr>
      <w:r>
        <w:rPr>
          <w:rFonts w:hint="cs"/>
          <w:rtl/>
          <w:lang w:bidi="fa-IR"/>
        </w:rPr>
        <w:t>مفهوم و معنای سنن الهی این است که: مادامی که مسلمانان پای</w:t>
      </w:r>
      <w:r w:rsidR="00786831">
        <w:rPr>
          <w:rFonts w:cs="Times New Roman" w:hint="cs"/>
          <w:cs/>
          <w:lang w:bidi="fa-IR"/>
        </w:rPr>
        <w:t>‎</w:t>
      </w:r>
      <w:r>
        <w:rPr>
          <w:rFonts w:hint="cs"/>
          <w:rtl/>
          <w:lang w:bidi="fa-IR"/>
        </w:rPr>
        <w:t xml:space="preserve">بند دین نباشند و به مقتضای تکالیف الهی عمل نکنند، در این جهان </w:t>
      </w:r>
      <w:r w:rsidR="00735DF4">
        <w:rPr>
          <w:rFonts w:hint="cs"/>
          <w:rtl/>
          <w:lang w:bidi="fa-IR"/>
        </w:rPr>
        <w:t>قدرتی به دست نخواهند آورد؛ و به راستی هرگاه امت از راه راست، منحرف شده، به کیفر ربانی و مصیبت و بدبختی، دچار و قدرتش زایل و نابود گشته است و در نهایت فقط با بازگشت صادقانه به سوی خدا، از رنج‌ه</w:t>
      </w:r>
      <w:r w:rsidR="00786831">
        <w:rPr>
          <w:rFonts w:hint="cs"/>
          <w:rtl/>
          <w:lang w:bidi="fa-IR"/>
        </w:rPr>
        <w:t>ا و بلایا رهایی خواهد یافت و آن</w:t>
      </w:r>
      <w:r w:rsidR="00786831">
        <w:rPr>
          <w:rFonts w:cs="Times New Roman" w:hint="cs"/>
          <w:cs/>
          <w:lang w:bidi="fa-IR"/>
        </w:rPr>
        <w:t>‎</w:t>
      </w:r>
      <w:r w:rsidR="00786831">
        <w:rPr>
          <w:rFonts w:hint="cs"/>
          <w:rtl/>
          <w:lang w:bidi="fa-IR"/>
        </w:rPr>
        <w:t>هنگامی</w:t>
      </w:r>
      <w:r w:rsidR="00786831">
        <w:rPr>
          <w:rFonts w:cs="Times New Roman" w:hint="cs"/>
          <w:cs/>
          <w:lang w:bidi="fa-IR"/>
        </w:rPr>
        <w:t>‎</w:t>
      </w:r>
      <w:r w:rsidR="00786831">
        <w:rPr>
          <w:rFonts w:hint="cs"/>
          <w:rtl/>
          <w:lang w:bidi="fa-IR"/>
        </w:rPr>
        <w:t>ست</w:t>
      </w:r>
      <w:r w:rsidR="00735DF4">
        <w:rPr>
          <w:rFonts w:hint="cs"/>
          <w:rtl/>
          <w:lang w:bidi="fa-IR"/>
        </w:rPr>
        <w:t xml:space="preserve"> کهبه جایگاه ارشاد، هدایت و الگو بودن برای تمامی بشریت نایل خواهد گشت. این همان درس‌آموزی و پندگیری مطلوب است و مقتضای آن امانت‌داری کامل در زمینه‌ی ثبت و ضبط حوادث خواهد بود، نه دست</w:t>
      </w:r>
      <w:r w:rsidR="00786831">
        <w:rPr>
          <w:rFonts w:cs="Times New Roman" w:hint="cs"/>
          <w:cs/>
          <w:lang w:bidi="fa-IR"/>
        </w:rPr>
        <w:t>‎</w:t>
      </w:r>
      <w:r w:rsidR="00735DF4">
        <w:rPr>
          <w:rFonts w:hint="cs"/>
          <w:rtl/>
          <w:lang w:bidi="fa-IR"/>
        </w:rPr>
        <w:t>کاری و جعل و نه چاپلوسی و چشم‌پوشی!</w:t>
      </w:r>
    </w:p>
    <w:p w:rsidR="005C717C" w:rsidRDefault="005C717C" w:rsidP="004F662F">
      <w:pPr>
        <w:pStyle w:val="a1"/>
        <w:rPr>
          <w:rtl/>
          <w:lang w:bidi="fa-IR"/>
        </w:rPr>
      </w:pPr>
      <w:r>
        <w:rPr>
          <w:rFonts w:hint="cs"/>
          <w:rtl/>
          <w:lang w:bidi="fa-IR"/>
        </w:rPr>
        <w:t xml:space="preserve">به یاد دارم روزهایی که در مدارس ابتدایی و راهنمایی تدریس </w:t>
      </w:r>
      <w:r w:rsidR="002702F0">
        <w:rPr>
          <w:rFonts w:hint="cs"/>
          <w:rtl/>
          <w:lang w:bidi="fa-IR"/>
        </w:rPr>
        <w:t>می‌کردم و به شدت بر ارزش‌ها و مفاهیمِ اسلامیِ نشان داده شده در دوران بعثت و دوره خلفای راشدین، در حد درک و فهم دانش‌آموزان تأکید می‌کردم و سپس هنگام طرح پاره‌ای انحرافات و کج‌روی‌های مسلمانان در دوره‌های بعدی، از دانش‌آموزان می‌پرسیدم: اگر خلیفه دوم در چنین موقعیتی قرار می‌گرفت، چه می‌کرد؟ دست‌های آنان همراه با احساسات برای دادن پاسخ صحیح بلند می‌شد. در این راستا</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2702F0">
        <w:rPr>
          <w:rFonts w:hint="cs"/>
          <w:rtl/>
          <w:lang w:bidi="fa-IR"/>
        </w:rPr>
        <w:t>دو هدف را دنبال می‌کردم: تمرکز اندیش</w:t>
      </w:r>
      <w:r w:rsidR="005A52A4">
        <w:rPr>
          <w:rFonts w:hint="cs"/>
          <w:rtl/>
          <w:lang w:bidi="fa-IR"/>
        </w:rPr>
        <w:t>ه</w:t>
      </w:r>
      <w:r w:rsidR="005A52A4">
        <w:rPr>
          <w:rFonts w:hint="cs"/>
          <w:cs/>
          <w:lang w:bidi="fa-IR"/>
        </w:rPr>
        <w:t>‎</w:t>
      </w:r>
      <w:r w:rsidR="005A52A4">
        <w:rPr>
          <w:rFonts w:hint="cs"/>
          <w:rtl/>
          <w:lang w:bidi="fa-IR"/>
        </w:rPr>
        <w:t>ی</w:t>
      </w:r>
      <w:r w:rsidR="002702F0">
        <w:rPr>
          <w:rFonts w:hint="cs"/>
          <w:rtl/>
          <w:lang w:bidi="fa-IR"/>
        </w:rPr>
        <w:t xml:space="preserve"> دانش‌آموزان بر راه و روش حکومت اسلامی که فرمان</w:t>
      </w:r>
      <w:r w:rsidR="00363290">
        <w:rPr>
          <w:rFonts w:cs="Times New Roman" w:hint="cs"/>
          <w:cs/>
          <w:lang w:bidi="fa-IR"/>
        </w:rPr>
        <w:t>‎</w:t>
      </w:r>
      <w:r w:rsidR="002702F0">
        <w:rPr>
          <w:rFonts w:hint="cs"/>
          <w:rtl/>
          <w:lang w:bidi="fa-IR"/>
        </w:rPr>
        <w:t>روای مسلمانان، به فرمان خدا ملزم به پیروی از آن است و بیان نقصان و خللی که به سبب مخالفت با اوامر خداوند، در زندگی مسلمانان رخ داده است.</w:t>
      </w:r>
    </w:p>
    <w:p w:rsidR="00367DAA" w:rsidRDefault="00367DAA" w:rsidP="004F662F">
      <w:pPr>
        <w:pStyle w:val="a1"/>
        <w:rPr>
          <w:rtl/>
          <w:lang w:bidi="fa-IR"/>
        </w:rPr>
      </w:pPr>
      <w:r>
        <w:rPr>
          <w:rFonts w:hint="cs"/>
          <w:rtl/>
          <w:lang w:bidi="fa-IR"/>
        </w:rPr>
        <w:t>هدف من از این کار یاددادن معیارهای راستین و صحیح اسلامی، در اثنای عرضه و بیان مسیر تاریخ با هم</w:t>
      </w:r>
      <w:r w:rsidR="005A52A4">
        <w:rPr>
          <w:rFonts w:hint="cs"/>
          <w:rtl/>
          <w:lang w:bidi="fa-IR"/>
        </w:rPr>
        <w:t>ه</w:t>
      </w:r>
      <w:r w:rsidR="005A52A4">
        <w:rPr>
          <w:rFonts w:hint="cs"/>
          <w:cs/>
          <w:lang w:bidi="fa-IR"/>
        </w:rPr>
        <w:t>‎</w:t>
      </w:r>
      <w:r w:rsidR="005A52A4">
        <w:rPr>
          <w:rFonts w:hint="cs"/>
          <w:rtl/>
          <w:lang w:bidi="fa-IR"/>
        </w:rPr>
        <w:t>ی</w:t>
      </w:r>
      <w:r w:rsidR="001939DD">
        <w:rPr>
          <w:rFonts w:hint="cs"/>
          <w:rtl/>
          <w:lang w:bidi="fa-IR"/>
        </w:rPr>
        <w:t xml:space="preserve">استواری‌ها و کجی‌ها و کاستی‌های آن به مسلمانان؛ و </w:t>
      </w:r>
      <w:r w:rsidR="005A52A4">
        <w:rPr>
          <w:rFonts w:hint="cs"/>
          <w:rtl/>
          <w:lang w:bidi="fa-IR"/>
        </w:rPr>
        <w:t>هم</w:t>
      </w:r>
      <w:r w:rsidR="005A52A4">
        <w:rPr>
          <w:rFonts w:hint="cs"/>
          <w:cs/>
          <w:lang w:bidi="fa-IR"/>
        </w:rPr>
        <w:t>‎</w:t>
      </w:r>
      <w:r w:rsidR="005A52A4">
        <w:rPr>
          <w:rFonts w:hint="cs"/>
          <w:rtl/>
          <w:lang w:bidi="fa-IR"/>
        </w:rPr>
        <w:t>چنین</w:t>
      </w:r>
      <w:r w:rsidR="001939DD">
        <w:rPr>
          <w:rFonts w:hint="cs"/>
          <w:rtl/>
          <w:lang w:bidi="fa-IR"/>
        </w:rPr>
        <w:t xml:space="preserve"> ایجاد نزدیکی، هم‌نشینی و دوستی مجدد با سیمای صحیح اسلام و بازگرداندن دوباره و تبدیل آن به واقعیتی </w:t>
      </w:r>
      <w:r w:rsidR="00D60B79">
        <w:rPr>
          <w:rFonts w:hint="cs"/>
          <w:rtl/>
          <w:lang w:bidi="fa-IR"/>
        </w:rPr>
        <w:t>ملموس و محسوس در عرص</w:t>
      </w:r>
      <w:r w:rsidR="005A52A4">
        <w:rPr>
          <w:rFonts w:hint="cs"/>
          <w:rtl/>
          <w:lang w:bidi="fa-IR"/>
        </w:rPr>
        <w:t>ه</w:t>
      </w:r>
      <w:r w:rsidR="005A52A4">
        <w:rPr>
          <w:rFonts w:hint="cs"/>
          <w:cs/>
          <w:lang w:bidi="fa-IR"/>
        </w:rPr>
        <w:t>‎</w:t>
      </w:r>
      <w:r w:rsidR="005A52A4">
        <w:rPr>
          <w:rFonts w:hint="cs"/>
          <w:rtl/>
          <w:lang w:bidi="fa-IR"/>
        </w:rPr>
        <w:t>ی</w:t>
      </w:r>
      <w:r w:rsidR="00D60B79">
        <w:rPr>
          <w:rFonts w:hint="cs"/>
          <w:rtl/>
          <w:lang w:bidi="fa-IR"/>
        </w:rPr>
        <w:t xml:space="preserve"> زندگی، به جای ترسیم سیمایی رنگ‌باخته و بهت‌زده و شرح و بیان واقعیتی متعلق به گذشته و غیر قابل تکرار بود. برای رسیدن به این هدف آموزنده که در عین حال با امانت‌داری علمی کامل نیز همراه است، باید به پاره‌ای از نشانه‌ها و مفاهیم تاریخ امت اسلامی که </w:t>
      </w:r>
      <w:r w:rsidR="00363290">
        <w:rPr>
          <w:rFonts w:hint="cs"/>
          <w:rtl/>
          <w:lang w:bidi="fa-IR"/>
        </w:rPr>
        <w:t>جای</w:t>
      </w:r>
      <w:r w:rsidR="00A82E30">
        <w:rPr>
          <w:rFonts w:hint="cs"/>
          <w:rtl/>
          <w:lang w:bidi="fa-IR"/>
        </w:rPr>
        <w:t>شان به</w:t>
      </w:r>
      <w:r w:rsidR="00B52396">
        <w:rPr>
          <w:rFonts w:cs="Times New Roman" w:hint="cs"/>
          <w:cs/>
          <w:lang w:bidi="fa-IR"/>
        </w:rPr>
        <w:t>‎</w:t>
      </w:r>
      <w:r w:rsidR="00A82E30">
        <w:rPr>
          <w:rFonts w:hint="cs"/>
          <w:rtl/>
          <w:lang w:bidi="fa-IR"/>
        </w:rPr>
        <w:t>ویژه در بیش</w:t>
      </w:r>
      <w:r w:rsidR="00B52396">
        <w:rPr>
          <w:rFonts w:cs="Times New Roman" w:hint="cs"/>
          <w:cs/>
          <w:lang w:bidi="fa-IR"/>
        </w:rPr>
        <w:t>‎</w:t>
      </w:r>
      <w:r w:rsidR="00A82E30">
        <w:rPr>
          <w:rFonts w:hint="cs"/>
          <w:rtl/>
          <w:lang w:bidi="fa-IR"/>
        </w:rPr>
        <w:t>تر تحقیقات جدید خالی است، بپردازیم:</w:t>
      </w:r>
    </w:p>
    <w:p w:rsidR="004010B1" w:rsidRDefault="00363290" w:rsidP="00F645E8">
      <w:pPr>
        <w:pStyle w:val="a1"/>
        <w:numPr>
          <w:ilvl w:val="0"/>
          <w:numId w:val="13"/>
        </w:numPr>
        <w:ind w:left="641" w:hanging="357"/>
        <w:rPr>
          <w:rtl/>
          <w:lang w:bidi="fa-IR"/>
        </w:rPr>
      </w:pPr>
      <w:r>
        <w:rPr>
          <w:rFonts w:hint="cs"/>
          <w:rtl/>
          <w:lang w:bidi="fa-IR"/>
        </w:rPr>
        <w:lastRenderedPageBreak/>
        <w:t>توحید، نعمت بزرگی</w:t>
      </w:r>
      <w:r>
        <w:rPr>
          <w:rFonts w:cs="Times New Roman" w:hint="cs"/>
          <w:cs/>
          <w:lang w:bidi="fa-IR"/>
        </w:rPr>
        <w:t>‎</w:t>
      </w:r>
      <w:r w:rsidR="004010B1">
        <w:rPr>
          <w:rFonts w:hint="cs"/>
          <w:rtl/>
          <w:lang w:bidi="fa-IR"/>
        </w:rPr>
        <w:t>ست که خداوند به امت اسلامی ارزانی داشته و یکی از اهداف عالی مسلمانان جهت انتشار آن در سراسر جهان، و در همان حال، هدی</w:t>
      </w:r>
      <w:r w:rsidR="005A52A4">
        <w:rPr>
          <w:rFonts w:hint="cs"/>
          <w:rtl/>
          <w:lang w:bidi="fa-IR"/>
        </w:rPr>
        <w:t>ه</w:t>
      </w:r>
      <w:r w:rsidR="005A52A4">
        <w:rPr>
          <w:rFonts w:hint="cs"/>
          <w:cs/>
          <w:lang w:bidi="fa-IR"/>
        </w:rPr>
        <w:t>‎</w:t>
      </w:r>
      <w:r w:rsidR="005A52A4">
        <w:rPr>
          <w:rFonts w:hint="cs"/>
          <w:rtl/>
          <w:lang w:bidi="fa-IR"/>
        </w:rPr>
        <w:t>ی</w:t>
      </w:r>
      <w:r w:rsidR="004010B1">
        <w:rPr>
          <w:rFonts w:hint="cs"/>
          <w:rtl/>
          <w:lang w:bidi="fa-IR"/>
        </w:rPr>
        <w:t xml:space="preserve"> بزرگ مسلمانان به بشریت محسوب می‌شود:</w:t>
      </w:r>
    </w:p>
    <w:p w:rsidR="005A5167" w:rsidRPr="00CF4F60" w:rsidRDefault="005A5167" w:rsidP="00F645E8">
      <w:pPr>
        <w:tabs>
          <w:tab w:val="left" w:pos="3231"/>
          <w:tab w:val="left" w:pos="3656"/>
          <w:tab w:val="left" w:pos="3940"/>
        </w:tabs>
        <w:spacing w:line="235" w:lineRule="auto"/>
        <w:jc w:val="both"/>
        <w:rPr>
          <w:rtl/>
          <w:lang w:bidi="fa-IR"/>
        </w:rPr>
      </w:pPr>
      <w:r w:rsidRPr="00CF4F60">
        <w:rPr>
          <w:rFonts w:ascii="Traditional Arabic" w:hAnsi="Traditional Arabic" w:cs="Traditional Arabic"/>
          <w:rtl/>
          <w:lang w:bidi="fa-IR"/>
        </w:rPr>
        <w:t>﴿</w:t>
      </w:r>
      <w:r w:rsidR="00CF4F60" w:rsidRPr="00CF4F60">
        <w:rPr>
          <w:rFonts w:cs="KFGQPC Uthmanic Script HAFS"/>
          <w:color w:val="000000"/>
          <w:rtl/>
        </w:rPr>
        <w:t>لَقَدۡ مَنَّ ٱللَّهُ عَلَى ٱلۡمُؤۡمِنِينَ إِذۡ بَعَثَ فِيهِمۡ رَسُول</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 xml:space="preserve">ا </w:t>
      </w:r>
      <w:r w:rsidR="00CF4F60" w:rsidRPr="00CF4F60">
        <w:rPr>
          <w:rFonts w:cs="KFGQPC Uthmanic Script HAFS"/>
          <w:color w:val="000000"/>
          <w:rtl/>
        </w:rPr>
        <w:t>مِّنۡ أَنفُسِهِمۡ يَتۡلُواْ عَلَيۡهِمۡ ءَايَٰتِهِۦ وَيُزَكِّيهِمۡ وَيُعَلِّمُهُمُ ٱلۡكِتَٰبَ وَٱلۡحِكۡمَةَ وَإِن كَانُواْ مِن قَبۡلُ لَفِي ضَلَٰل</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 xml:space="preserve"> مُّبِينٍ١٦٤</w:t>
      </w:r>
      <w:r w:rsidRPr="00CF4F60">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[آل</w:t>
      </w:r>
      <w:r w:rsidR="00CF4F60" w:rsidRPr="004F662F">
        <w:rPr>
          <w:rStyle w:val="Char2"/>
          <w:rFonts w:hint="cs"/>
          <w:cs/>
        </w:rPr>
        <w:t>‎</w:t>
      </w:r>
      <w:r w:rsidRPr="004F662F">
        <w:rPr>
          <w:rStyle w:val="Char2"/>
          <w:rFonts w:hint="cs"/>
          <w:rtl/>
        </w:rPr>
        <w:t>عمران:164]</w:t>
      </w:r>
      <w:r w:rsidRPr="004F662F">
        <w:rPr>
          <w:rStyle w:val="Char1"/>
          <w:rFonts w:hint="cs"/>
          <w:rtl/>
        </w:rPr>
        <w:t>.</w:t>
      </w:r>
    </w:p>
    <w:p w:rsidR="005A5167" w:rsidRDefault="005A5167" w:rsidP="00F645E8">
      <w:pPr>
        <w:pStyle w:val="a1"/>
        <w:spacing w:line="235" w:lineRule="auto"/>
        <w:rPr>
          <w:rtl/>
          <w:lang w:bidi="fa-IR"/>
        </w:rPr>
      </w:pPr>
      <w:r>
        <w:rPr>
          <w:rFonts w:ascii="Traditional Arabic" w:hAnsi="Traditional Arabic" w:cs="Traditional Arabic"/>
          <w:rtl/>
          <w:lang w:bidi="fa-IR"/>
        </w:rPr>
        <w:t>«</w:t>
      </w:r>
      <w:r>
        <w:rPr>
          <w:rFonts w:hint="cs"/>
          <w:rtl/>
          <w:lang w:bidi="fa-IR"/>
        </w:rPr>
        <w:t xml:space="preserve">قطعاً </w:t>
      </w:r>
      <w:r w:rsidR="003E7E5E">
        <w:rPr>
          <w:rFonts w:hint="cs"/>
          <w:rtl/>
          <w:lang w:bidi="fa-IR"/>
        </w:rPr>
        <w:t>خداوند بر مؤمنان منت نهاد، بدان</w:t>
      </w:r>
      <w:r w:rsidR="00363290">
        <w:rPr>
          <w:rFonts w:cs="Times New Roman" w:hint="cs"/>
          <w:cs/>
          <w:lang w:bidi="fa-IR"/>
        </w:rPr>
        <w:t>‎</w:t>
      </w:r>
      <w:r w:rsidR="00363290">
        <w:rPr>
          <w:rFonts w:hint="cs"/>
          <w:rtl/>
          <w:lang w:bidi="fa-IR"/>
        </w:rPr>
        <w:t>گاه که در میان</w:t>
      </w:r>
      <w:r>
        <w:rPr>
          <w:rFonts w:hint="cs"/>
          <w:rtl/>
          <w:lang w:bidi="fa-IR"/>
        </w:rPr>
        <w:t>شان پیامبری از جنس خودشان برانگیخت. پیامبر بر آنان آیات خدا را می‌خواند و ایشان را [از گناهان و انحرافات] پاک می‌کرد و برحذر می‌داشت و بدیشان کتاب و فرزانگی می‌آموخت در حالی که آنان پیش از آن در گمراهی آشکاری بودند</w:t>
      </w:r>
      <w:r>
        <w:rPr>
          <w:rFonts w:ascii="Traditional Arabic" w:hAnsi="Traditional Arabic" w:cs="Traditional Arabic"/>
          <w:rtl/>
          <w:lang w:bidi="fa-IR"/>
        </w:rPr>
        <w:t>»</w:t>
      </w:r>
      <w:r>
        <w:rPr>
          <w:rFonts w:hint="cs"/>
          <w:rtl/>
          <w:lang w:bidi="fa-IR"/>
        </w:rPr>
        <w:t>.</w:t>
      </w:r>
    </w:p>
    <w:p w:rsidR="00561C5B" w:rsidRDefault="00561C5B" w:rsidP="00F645E8">
      <w:pPr>
        <w:tabs>
          <w:tab w:val="left" w:pos="3231"/>
          <w:tab w:val="left" w:pos="3656"/>
          <w:tab w:val="left" w:pos="3940"/>
        </w:tabs>
        <w:spacing w:line="235" w:lineRule="auto"/>
        <w:jc w:val="both"/>
        <w:rPr>
          <w:rtl/>
          <w:lang w:bidi="fa-IR"/>
        </w:rPr>
      </w:pPr>
      <w:r w:rsidRPr="00CF4F60">
        <w:rPr>
          <w:rFonts w:ascii="Traditional Arabic" w:hAnsi="Traditional Arabic" w:cs="Traditional Arabic"/>
          <w:rtl/>
          <w:lang w:bidi="fa-IR"/>
        </w:rPr>
        <w:t>﴿</w:t>
      </w:r>
      <w:r w:rsidR="00CF4F60" w:rsidRPr="00CF4F60">
        <w:rPr>
          <w:rFonts w:cs="KFGQPC Uthmanic Script HAFS"/>
          <w:color w:val="000000"/>
          <w:rtl/>
        </w:rPr>
        <w:t>الٓرۚ كِتَٰبٌ أَنزَلۡنَٰهُ إِلَيۡكَ لِتُخۡرِجَ ٱلنَّاسَ مِنَ ٱلظُّلُمَٰتِ إِلَى ٱلنُّورِ بِإِذۡنِ رَبِّهِمۡ إِلَىٰ صِرَٰطِ ٱلۡعَزِيزِ ٱلۡحَمِيدِ ١</w:t>
      </w:r>
      <w:r w:rsidRPr="00CF4F60">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[ابراهیم: 1]</w:t>
      </w:r>
      <w:r w:rsidRPr="004F662F">
        <w:rPr>
          <w:rStyle w:val="Char1"/>
          <w:rFonts w:hint="cs"/>
          <w:rtl/>
        </w:rPr>
        <w:t>.</w:t>
      </w:r>
    </w:p>
    <w:p w:rsidR="00E544BA" w:rsidRDefault="003A3606" w:rsidP="004F662F">
      <w:pPr>
        <w:pStyle w:val="a1"/>
        <w:rPr>
          <w:rtl/>
          <w:lang w:bidi="fa-IR"/>
        </w:rPr>
      </w:pPr>
      <w:r>
        <w:rPr>
          <w:rFonts w:ascii="Traditional Arabic" w:hAnsi="Traditional Arabic" w:cs="Traditional Arabic"/>
          <w:rtl/>
          <w:lang w:bidi="fa-IR"/>
        </w:rPr>
        <w:t>«</w:t>
      </w:r>
      <w:r w:rsidR="00363290">
        <w:rPr>
          <w:rFonts w:hint="cs"/>
          <w:rtl/>
          <w:lang w:bidi="fa-IR"/>
        </w:rPr>
        <w:t>الف. لام. را. کتابی</w:t>
      </w:r>
      <w:r w:rsidR="00363290">
        <w:rPr>
          <w:rFonts w:cs="Times New Roman" w:hint="cs"/>
          <w:cs/>
          <w:lang w:bidi="fa-IR"/>
        </w:rPr>
        <w:t>‎</w:t>
      </w:r>
      <w:r>
        <w:rPr>
          <w:rFonts w:hint="cs"/>
          <w:rtl/>
          <w:lang w:bidi="fa-IR"/>
        </w:rPr>
        <w:t>ست که آن را برای تو فرستاده‌ایم، تا این که مردمان را با توفیق و تفضل پروردگارشان</w:t>
      </w:r>
      <w:r w:rsidR="00964662">
        <w:rPr>
          <w:rFonts w:hint="cs"/>
          <w:rtl/>
          <w:lang w:bidi="fa-IR"/>
        </w:rPr>
        <w:t xml:space="preserve"> از تاریکی‌ها به سوی نور، به راه خداوند چیر</w:t>
      </w:r>
      <w:r w:rsidR="005A52A4">
        <w:rPr>
          <w:rFonts w:hint="cs"/>
          <w:rtl/>
          <w:lang w:bidi="fa-IR"/>
        </w:rPr>
        <w:t>ه</w:t>
      </w:r>
      <w:r w:rsidR="005A52A4">
        <w:rPr>
          <w:rFonts w:hint="cs"/>
          <w:cs/>
          <w:lang w:bidi="fa-IR"/>
        </w:rPr>
        <w:t>‎</w:t>
      </w:r>
      <w:r w:rsidR="005A52A4">
        <w:rPr>
          <w:rFonts w:hint="cs"/>
          <w:rtl/>
          <w:lang w:bidi="fa-IR"/>
        </w:rPr>
        <w:t>ی</w:t>
      </w:r>
      <w:r w:rsidR="00964662">
        <w:rPr>
          <w:rFonts w:hint="cs"/>
          <w:rtl/>
          <w:lang w:bidi="fa-IR"/>
        </w:rPr>
        <w:t xml:space="preserve"> ستوده، بیرون بیاوری</w:t>
      </w:r>
      <w:r w:rsidR="00964662">
        <w:rPr>
          <w:rFonts w:ascii="Traditional Arabic" w:hAnsi="Traditional Arabic" w:cs="Traditional Arabic"/>
          <w:rtl/>
          <w:lang w:bidi="fa-IR"/>
        </w:rPr>
        <w:t>»</w:t>
      </w:r>
      <w:r w:rsidR="00E544BA">
        <w:rPr>
          <w:rFonts w:hint="cs"/>
          <w:rtl/>
          <w:lang w:bidi="fa-IR"/>
        </w:rPr>
        <w:t>.</w:t>
      </w:r>
    </w:p>
    <w:p w:rsidR="00B16BC9" w:rsidRPr="00CF4F60" w:rsidRDefault="00B16BC9" w:rsidP="00F645E8">
      <w:pPr>
        <w:tabs>
          <w:tab w:val="left" w:pos="3231"/>
          <w:tab w:val="left" w:pos="3656"/>
          <w:tab w:val="left" w:pos="3940"/>
        </w:tabs>
        <w:spacing w:line="235" w:lineRule="auto"/>
        <w:jc w:val="both"/>
        <w:rPr>
          <w:rtl/>
          <w:lang w:bidi="fa-IR"/>
        </w:rPr>
      </w:pPr>
      <w:r w:rsidRPr="00CF4F60">
        <w:rPr>
          <w:rFonts w:ascii="Traditional Arabic" w:hAnsi="Traditional Arabic" w:cs="Traditional Arabic"/>
          <w:rtl/>
          <w:lang w:bidi="fa-IR"/>
        </w:rPr>
        <w:t>﴿</w:t>
      </w:r>
      <w:r w:rsidR="00CF4F60" w:rsidRPr="00CF4F60">
        <w:rPr>
          <w:rFonts w:cs="KFGQPC Uthmanic Script HAFS"/>
          <w:color w:val="000000"/>
          <w:rtl/>
        </w:rPr>
        <w:t>وَلۡتَكُن مِّنكُمۡ أُمَّة</w:t>
      </w:r>
      <w:r w:rsidR="00CF4F60" w:rsidRPr="00CF4F60">
        <w:rPr>
          <w:rFonts w:cs="KFGQPC Uthmanic Script HAFS" w:hint="cs"/>
          <w:color w:val="000000"/>
          <w:rtl/>
        </w:rPr>
        <w:t xml:space="preserve">ٞ يَدۡعُونَ إِلَى ٱلۡخَيۡرِ وَيَأۡمُرُونَ </w:t>
      </w:r>
      <w:r w:rsidR="00CF4F60" w:rsidRPr="00CF4F60">
        <w:rPr>
          <w:rFonts w:cs="KFGQPC Uthmanic Script HAFS"/>
          <w:color w:val="000000"/>
          <w:rtl/>
        </w:rPr>
        <w:t>بِٱلۡمَعۡرُوفِ وَيَنۡهَوۡنَ عَنِ ٱلۡمُنكَرِۚ وَأُوْلَٰٓئِكَ هُمُ ٱلۡمُفۡلِحُونَ ١٠٤</w:t>
      </w:r>
      <w:r w:rsidRPr="00CF4F60">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[آل عمران: 104]</w:t>
      </w:r>
      <w:r w:rsidRPr="004F662F">
        <w:rPr>
          <w:rStyle w:val="Char1"/>
          <w:rFonts w:hint="cs"/>
          <w:rtl/>
        </w:rPr>
        <w:t>.</w:t>
      </w:r>
    </w:p>
    <w:p w:rsidR="00FB71D6" w:rsidRDefault="00FB71D6" w:rsidP="004F662F">
      <w:pPr>
        <w:pStyle w:val="a1"/>
        <w:rPr>
          <w:rtl/>
          <w:lang w:bidi="fa-IR"/>
        </w:rPr>
      </w:pPr>
      <w:r w:rsidRPr="00CF4F60">
        <w:rPr>
          <w:rFonts w:ascii="Traditional Arabic" w:hAnsi="Traditional Arabic" w:cs="Traditional Arabic"/>
          <w:rtl/>
          <w:lang w:bidi="fa-IR"/>
        </w:rPr>
        <w:t>«</w:t>
      </w:r>
      <w:r w:rsidRPr="00CF4F60">
        <w:rPr>
          <w:rFonts w:hint="cs"/>
          <w:rtl/>
          <w:lang w:bidi="fa-IR"/>
        </w:rPr>
        <w:t>باید از</w:t>
      </w:r>
      <w:r>
        <w:rPr>
          <w:rFonts w:hint="cs"/>
          <w:rtl/>
          <w:lang w:bidi="fa-IR"/>
        </w:rPr>
        <w:t xml:space="preserve"> میان شما گروهی باشند که دعوت به نیکی کنند و وظیفه امر به</w:t>
      </w:r>
      <w:r w:rsidR="00B52396">
        <w:rPr>
          <w:rFonts w:cs="Times New Roman" w:hint="cs"/>
          <w:cs/>
          <w:lang w:bidi="fa-IR"/>
        </w:rPr>
        <w:t>‎</w:t>
      </w:r>
      <w:r>
        <w:rPr>
          <w:rFonts w:hint="cs"/>
          <w:rtl/>
          <w:lang w:bidi="fa-IR"/>
        </w:rPr>
        <w:t>معروف و نهی از منکر را انجام دهند. و آنان خود رستگارند</w:t>
      </w:r>
      <w:r>
        <w:rPr>
          <w:rFonts w:ascii="Traditional Arabic" w:hAnsi="Traditional Arabic" w:cs="Traditional Arabic"/>
          <w:rtl/>
          <w:lang w:bidi="fa-IR"/>
        </w:rPr>
        <w:t>»</w:t>
      </w:r>
      <w:r>
        <w:rPr>
          <w:rFonts w:hint="cs"/>
          <w:rtl/>
          <w:lang w:bidi="fa-IR"/>
        </w:rPr>
        <w:t>.</w:t>
      </w:r>
    </w:p>
    <w:p w:rsidR="000A3F4D" w:rsidRDefault="000A3F4D" w:rsidP="00F645E8">
      <w:pPr>
        <w:pStyle w:val="a1"/>
        <w:widowControl w:val="0"/>
        <w:spacing w:line="235" w:lineRule="auto"/>
        <w:rPr>
          <w:rtl/>
          <w:lang w:bidi="fa-IR"/>
        </w:rPr>
      </w:pPr>
      <w:r>
        <w:rPr>
          <w:rFonts w:hint="cs"/>
          <w:rtl/>
          <w:lang w:bidi="fa-IR"/>
        </w:rPr>
        <w:t>به</w:t>
      </w:r>
      <w:r w:rsidR="00B52396">
        <w:rPr>
          <w:rFonts w:cs="Times New Roman" w:hint="cs"/>
          <w:cs/>
          <w:lang w:bidi="fa-IR"/>
        </w:rPr>
        <w:t>‎</w:t>
      </w:r>
      <w:r>
        <w:rPr>
          <w:rFonts w:hint="cs"/>
          <w:rtl/>
          <w:lang w:bidi="fa-IR"/>
        </w:rPr>
        <w:t xml:space="preserve">همان میزان که جاهلیت معاصر، برای رواج سستی و سهل‌انگاری در امر عقیده و تبدیل آن به امری شخصی </w:t>
      </w:r>
      <w:r w:rsidR="00610318">
        <w:rPr>
          <w:rFonts w:hint="cs"/>
          <w:rtl/>
          <w:lang w:bidi="fa-IR"/>
        </w:rPr>
        <w:t>و فردیِ صِرف و کنار گذاشتن آن از عرص</w:t>
      </w:r>
      <w:r w:rsidR="005A52A4">
        <w:rPr>
          <w:rFonts w:hint="cs"/>
          <w:rtl/>
          <w:lang w:bidi="fa-IR"/>
        </w:rPr>
        <w:t>ه</w:t>
      </w:r>
      <w:r w:rsidR="005A52A4">
        <w:rPr>
          <w:rFonts w:hint="cs"/>
          <w:cs/>
          <w:lang w:bidi="fa-IR"/>
        </w:rPr>
        <w:t>‎</w:t>
      </w:r>
      <w:r w:rsidR="005A52A4">
        <w:rPr>
          <w:rFonts w:hint="cs"/>
          <w:rtl/>
          <w:lang w:bidi="fa-IR"/>
        </w:rPr>
        <w:t>ی</w:t>
      </w:r>
      <w:r w:rsidR="00610318">
        <w:rPr>
          <w:rFonts w:hint="cs"/>
          <w:rtl/>
          <w:lang w:bidi="fa-IR"/>
        </w:rPr>
        <w:t xml:space="preserve"> زندگی انسان کوشیده است، </w:t>
      </w:r>
      <w:r w:rsidR="00363290">
        <w:rPr>
          <w:rFonts w:hint="cs"/>
          <w:rtl/>
          <w:lang w:bidi="fa-IR"/>
        </w:rPr>
        <w:t xml:space="preserve">و </w:t>
      </w:r>
      <w:r w:rsidR="00610318">
        <w:rPr>
          <w:rFonts w:hint="cs"/>
          <w:rtl/>
          <w:lang w:bidi="fa-IR"/>
        </w:rPr>
        <w:t xml:space="preserve">ما نویسندگان تاریخ امت اسلامی را ملزم می‌کند که با رعایت </w:t>
      </w:r>
      <w:r w:rsidR="004253C4">
        <w:rPr>
          <w:rFonts w:hint="cs"/>
          <w:rtl/>
          <w:lang w:bidi="fa-IR"/>
        </w:rPr>
        <w:t>معیارهای الهی برای این مسأله، ارزش و اهتمام لازم قائل شو</w:t>
      </w:r>
      <w:r w:rsidR="00363290">
        <w:rPr>
          <w:rFonts w:hint="cs"/>
          <w:rtl/>
          <w:lang w:bidi="fa-IR"/>
        </w:rPr>
        <w:t>ی</w:t>
      </w:r>
      <w:r w:rsidR="004253C4">
        <w:rPr>
          <w:rFonts w:hint="cs"/>
          <w:rtl/>
          <w:lang w:bidi="fa-IR"/>
        </w:rPr>
        <w:t>م و نقش واقع</w:t>
      </w:r>
      <w:r w:rsidR="00F622B4">
        <w:rPr>
          <w:rFonts w:hint="cs"/>
          <w:rtl/>
          <w:lang w:bidi="fa-IR"/>
        </w:rPr>
        <w:t>ی او</w:t>
      </w:r>
      <w:r w:rsidR="004253C4">
        <w:rPr>
          <w:rFonts w:hint="cs"/>
          <w:rtl/>
          <w:lang w:bidi="fa-IR"/>
        </w:rPr>
        <w:t xml:space="preserve"> را در زندگی تبیین کنیم و این کار را از طریق بیان نقش حق</w:t>
      </w:r>
      <w:r w:rsidR="00AA0EE2">
        <w:rPr>
          <w:rFonts w:hint="cs"/>
          <w:rtl/>
          <w:lang w:bidi="fa-IR"/>
        </w:rPr>
        <w:t xml:space="preserve">یقی توحید در زندگی مسلمانان، به عنوان ویژگی ممتاز و مشخصه آنان از سایر ملت‌ها و بر اساس فرموده‌ی قرآن تبدیل آنان به بهترین امت برای </w:t>
      </w:r>
      <w:r w:rsidR="00B800CA">
        <w:rPr>
          <w:rFonts w:hint="cs"/>
          <w:rtl/>
          <w:lang w:bidi="fa-IR"/>
        </w:rPr>
        <w:t>م</w:t>
      </w:r>
      <w:r w:rsidR="00363290">
        <w:rPr>
          <w:rFonts w:hint="cs"/>
          <w:rtl/>
          <w:lang w:bidi="fa-IR"/>
        </w:rPr>
        <w:t>ردم به شرط تلاش برای ادای رسالت</w:t>
      </w:r>
      <w:r w:rsidR="00B800CA">
        <w:rPr>
          <w:rFonts w:hint="cs"/>
          <w:rtl/>
          <w:lang w:bidi="fa-IR"/>
        </w:rPr>
        <w:t>شان، می‌توان انجام داد.</w:t>
      </w:r>
    </w:p>
    <w:p w:rsidR="004567A5" w:rsidRDefault="004567A5" w:rsidP="004F662F">
      <w:pPr>
        <w:pStyle w:val="a1"/>
        <w:rPr>
          <w:rtl/>
          <w:lang w:bidi="fa-IR"/>
        </w:rPr>
      </w:pPr>
      <w:r>
        <w:rPr>
          <w:rFonts w:hint="cs"/>
          <w:rtl/>
          <w:lang w:bidi="fa-IR"/>
        </w:rPr>
        <w:lastRenderedPageBreak/>
        <w:t>پس توحید نه یک کلمه است که صرفاً بر زبان انسان جاری شود و نه یک نیروی باطنی و درونی، بلکه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کامل زندگی</w:t>
      </w:r>
      <w:r w:rsidR="00363290">
        <w:rPr>
          <w:rFonts w:cs="Times New Roman" w:hint="cs"/>
          <w:cs/>
          <w:lang w:bidi="fa-IR"/>
        </w:rPr>
        <w:t>‎</w:t>
      </w:r>
      <w:r>
        <w:rPr>
          <w:rFonts w:hint="cs"/>
          <w:rtl/>
          <w:lang w:bidi="fa-IR"/>
        </w:rPr>
        <w:t xml:space="preserve">ست و قطعاً توحید زمانی کامل می‌شود که </w:t>
      </w:r>
      <w:r w:rsidR="0025679C">
        <w:rPr>
          <w:rFonts w:hint="cs"/>
          <w:rtl/>
          <w:lang w:bidi="fa-IR"/>
        </w:rPr>
        <w:t>از حیث عقیده، شعار و قوانین زندگی، خداوند به یکتایی مورد پرستش قرار گیرد و دین را به تمام و کمال از آن</w:t>
      </w:r>
      <w:r w:rsidR="00363290">
        <w:rPr>
          <w:rFonts w:hint="cs"/>
          <w:rtl/>
          <w:lang w:bidi="fa-IR"/>
        </w:rPr>
        <w:t>ِ</w:t>
      </w:r>
      <w:r w:rsidR="0025679C">
        <w:rPr>
          <w:rFonts w:hint="cs"/>
          <w:rtl/>
          <w:lang w:bidi="fa-IR"/>
        </w:rPr>
        <w:t xml:space="preserve"> او دانست و همه زندگی انسان، یعنی افکار، احساسات، پندار، کردار، سیاست، اقتصاد، اجتماع و اخلاص وی، زیر فرمان الهی درآید. به این ترتیب عبادتی که خداوند انسان را به خاطر آن آفریده است، تحقق می‌پذیرد</w:t>
      </w:r>
      <w:r w:rsidR="00D441B5">
        <w:rPr>
          <w:rFonts w:hint="cs"/>
          <w:rtl/>
          <w:lang w:bidi="fa-IR"/>
        </w:rPr>
        <w:t>:</w:t>
      </w:r>
    </w:p>
    <w:p w:rsidR="00F56906" w:rsidRPr="00CF4F60" w:rsidRDefault="009E437B" w:rsidP="009E437B">
      <w:pPr>
        <w:tabs>
          <w:tab w:val="left" w:pos="3231"/>
          <w:tab w:val="left" w:pos="3656"/>
          <w:tab w:val="left" w:pos="3940"/>
        </w:tabs>
        <w:spacing w:line="228" w:lineRule="auto"/>
        <w:jc w:val="both"/>
        <w:rPr>
          <w:rtl/>
          <w:lang w:bidi="fa-IR"/>
        </w:rPr>
      </w:pPr>
      <w:r>
        <w:rPr>
          <w:rFonts w:ascii="Traditional Arabic" w:hAnsi="Traditional Arabic" w:cs="Traditional Arabic"/>
          <w:rtl/>
          <w:lang w:bidi="fa-IR"/>
        </w:rPr>
        <w:t>﴿</w:t>
      </w:r>
      <w:r w:rsidR="00CF4F60" w:rsidRPr="00CF4F60">
        <w:rPr>
          <w:rFonts w:cs="KFGQPC Uthmanic Script HAFS"/>
          <w:color w:val="000000"/>
          <w:rtl/>
        </w:rPr>
        <w:t>وَمَا خَلَقۡتُ ٱلۡجِنَّ وَٱلۡإِنسَ إِلَّا لِيَعۡبُدُونِ ٥٦</w:t>
      </w:r>
      <w:r w:rsidR="00F56906" w:rsidRPr="00CF4F60">
        <w:rPr>
          <w:rFonts w:ascii="Traditional Arabic" w:hAnsi="Traditional Arabic" w:cs="Traditional Arabic"/>
          <w:rtl/>
          <w:lang w:bidi="fa-IR"/>
        </w:rPr>
        <w:t>﴾</w:t>
      </w:r>
      <w:r w:rsidR="00F56906" w:rsidRPr="004F662F">
        <w:rPr>
          <w:rStyle w:val="Char1"/>
          <w:rFonts w:hint="cs"/>
          <w:rtl/>
        </w:rPr>
        <w:t xml:space="preserve"> </w:t>
      </w:r>
      <w:r w:rsidR="00F56906" w:rsidRPr="004F662F">
        <w:rPr>
          <w:rStyle w:val="Char2"/>
          <w:rFonts w:hint="cs"/>
          <w:rtl/>
        </w:rPr>
        <w:t>[الذاریات: 56]</w:t>
      </w:r>
      <w:r w:rsidR="00F56906" w:rsidRPr="004F662F">
        <w:rPr>
          <w:rStyle w:val="Char1"/>
          <w:rFonts w:hint="cs"/>
          <w:rtl/>
        </w:rPr>
        <w:t>.</w:t>
      </w:r>
    </w:p>
    <w:p w:rsidR="00F56906" w:rsidRDefault="00F56906" w:rsidP="004F662F">
      <w:pPr>
        <w:pStyle w:val="a1"/>
        <w:rPr>
          <w:rtl/>
          <w:lang w:bidi="fa-IR"/>
        </w:rPr>
      </w:pPr>
      <w:r>
        <w:rPr>
          <w:rFonts w:ascii="Traditional Arabic" w:hAnsi="Traditional Arabic" w:cs="Traditional Arabic"/>
          <w:rtl/>
          <w:lang w:bidi="fa-IR"/>
        </w:rPr>
        <w:t>«</w:t>
      </w:r>
      <w:r>
        <w:rPr>
          <w:rFonts w:hint="cs"/>
          <w:rtl/>
          <w:lang w:bidi="fa-IR"/>
        </w:rPr>
        <w:t>جن‌ها و انسان‌ها را جز برای پرستش خود نیافریده‌ام</w:t>
      </w:r>
      <w:r>
        <w:rPr>
          <w:rFonts w:ascii="Traditional Arabic" w:hAnsi="Traditional Arabic" w:cs="Traditional Arabic"/>
          <w:rtl/>
          <w:lang w:bidi="fa-IR"/>
        </w:rPr>
        <w:t>»</w:t>
      </w:r>
      <w:r>
        <w:rPr>
          <w:rFonts w:hint="cs"/>
          <w:rtl/>
          <w:lang w:bidi="fa-IR"/>
        </w:rPr>
        <w:t>.</w:t>
      </w:r>
    </w:p>
    <w:p w:rsidR="00EE0903" w:rsidRDefault="00EE0903" w:rsidP="004F662F">
      <w:pPr>
        <w:pStyle w:val="a1"/>
        <w:rPr>
          <w:rtl/>
          <w:lang w:bidi="fa-IR"/>
        </w:rPr>
      </w:pPr>
      <w:r>
        <w:rPr>
          <w:rFonts w:hint="cs"/>
          <w:rtl/>
          <w:lang w:bidi="fa-IR"/>
        </w:rPr>
        <w:t>توحید به این معنای فراگیر، نمی‌تواند صِرفاً حالت سرشتی و درونی داشته باشد و در اعمال و کردار بیرونی فرد، نمود پیدا نکند و نیز ممکن نیست به صورت مسأله‌ای فردی و شخصی درآید؛ زیرا راه و روش زندگی یک امت را در برمی‌گیرد و نظامی</w:t>
      </w:r>
      <w:r w:rsidR="00363290">
        <w:rPr>
          <w:rFonts w:cs="Times New Roman" w:hint="cs"/>
          <w:cs/>
          <w:lang w:bidi="fa-IR"/>
        </w:rPr>
        <w:t>‎</w:t>
      </w:r>
      <w:r>
        <w:rPr>
          <w:rFonts w:hint="cs"/>
          <w:rtl/>
          <w:lang w:bidi="fa-IR"/>
        </w:rPr>
        <w:t>ست که مردم را به پیروی از اوامر</w:t>
      </w:r>
      <w:r w:rsidR="00484AE5">
        <w:rPr>
          <w:rFonts w:hint="cs"/>
          <w:rtl/>
          <w:lang w:bidi="fa-IR"/>
        </w:rPr>
        <w:t xml:space="preserve"> خدا ملزم می‌سازد.</w:t>
      </w:r>
    </w:p>
    <w:p w:rsidR="009D36B7" w:rsidRDefault="005A52A4" w:rsidP="004F662F">
      <w:pPr>
        <w:pStyle w:val="a1"/>
        <w:rPr>
          <w:rtl/>
          <w:lang w:bidi="fa-IR"/>
        </w:rPr>
      </w:pPr>
      <w:r>
        <w:rPr>
          <w:rFonts w:hint="cs"/>
          <w:rtl/>
          <w:lang w:bidi="fa-IR"/>
        </w:rPr>
        <w:t>هم</w:t>
      </w:r>
      <w:r>
        <w:rPr>
          <w:rFonts w:hint="cs"/>
          <w:cs/>
          <w:lang w:bidi="fa-IR"/>
        </w:rPr>
        <w:t>‎</w:t>
      </w:r>
      <w:r>
        <w:rPr>
          <w:rFonts w:hint="cs"/>
          <w:rtl/>
          <w:lang w:bidi="fa-IR"/>
        </w:rPr>
        <w:t>چنین</w:t>
      </w:r>
      <w:r w:rsidR="009D36B7">
        <w:rPr>
          <w:rFonts w:hint="cs"/>
          <w:rtl/>
          <w:lang w:bidi="fa-IR"/>
        </w:rPr>
        <w:t xml:space="preserve"> برای ام</w:t>
      </w:r>
      <w:r w:rsidR="00363290">
        <w:rPr>
          <w:rFonts w:hint="cs"/>
          <w:rtl/>
          <w:lang w:bidi="fa-IR"/>
        </w:rPr>
        <w:t>تی</w:t>
      </w:r>
      <w:r w:rsidR="009D36B7">
        <w:rPr>
          <w:rFonts w:hint="cs"/>
          <w:rtl/>
          <w:lang w:bidi="fa-IR"/>
        </w:rPr>
        <w:t xml:space="preserve"> که مأمور ترویج این عقیده در جهان است، توحید نمی‌تواند یک قضی</w:t>
      </w:r>
      <w:r>
        <w:rPr>
          <w:rFonts w:hint="cs"/>
          <w:rtl/>
          <w:lang w:bidi="fa-IR"/>
        </w:rPr>
        <w:t>ه</w:t>
      </w:r>
      <w:r>
        <w:rPr>
          <w:rFonts w:hint="cs"/>
          <w:cs/>
          <w:lang w:bidi="fa-IR"/>
        </w:rPr>
        <w:t>‎</w:t>
      </w:r>
      <w:r>
        <w:rPr>
          <w:rFonts w:hint="cs"/>
          <w:rtl/>
          <w:lang w:bidi="fa-IR"/>
        </w:rPr>
        <w:t>ی</w:t>
      </w:r>
      <w:r w:rsidR="009D36B7">
        <w:rPr>
          <w:rFonts w:hint="cs"/>
          <w:rtl/>
          <w:lang w:bidi="fa-IR"/>
        </w:rPr>
        <w:t xml:space="preserve"> داخلی صِرف تلقی گردد؛ بلکه الزاماً باید در میدان عمل «حرکتی» عظیم از درون و ضمیر این امت نشأت گیرد و برابر نص آی</w:t>
      </w:r>
      <w:r>
        <w:rPr>
          <w:rFonts w:hint="cs"/>
          <w:rtl/>
          <w:lang w:bidi="fa-IR"/>
        </w:rPr>
        <w:t>ه</w:t>
      </w:r>
      <w:r>
        <w:rPr>
          <w:rFonts w:hint="cs"/>
          <w:cs/>
          <w:lang w:bidi="fa-IR"/>
        </w:rPr>
        <w:t>‎</w:t>
      </w:r>
      <w:r>
        <w:rPr>
          <w:rFonts w:hint="cs"/>
          <w:rtl/>
          <w:lang w:bidi="fa-IR"/>
        </w:rPr>
        <w:t>ی</w:t>
      </w:r>
      <w:r w:rsidR="009D36B7">
        <w:rPr>
          <w:rFonts w:hint="cs"/>
          <w:rtl/>
          <w:lang w:bidi="fa-IR"/>
        </w:rPr>
        <w:t xml:space="preserve"> کریم</w:t>
      </w:r>
      <w:r>
        <w:rPr>
          <w:rFonts w:hint="cs"/>
          <w:rtl/>
          <w:lang w:bidi="fa-IR"/>
        </w:rPr>
        <w:t>ه</w:t>
      </w:r>
      <w:r>
        <w:rPr>
          <w:rFonts w:hint="cs"/>
          <w:cs/>
          <w:lang w:bidi="fa-IR"/>
        </w:rPr>
        <w:t>‎</w:t>
      </w:r>
      <w:r>
        <w:rPr>
          <w:rFonts w:hint="cs"/>
          <w:rtl/>
          <w:lang w:bidi="fa-IR"/>
        </w:rPr>
        <w:t>ی</w:t>
      </w:r>
      <w:r w:rsidR="009D36B7">
        <w:rPr>
          <w:rFonts w:hint="cs"/>
          <w:rtl/>
          <w:lang w:bidi="fa-IR"/>
        </w:rPr>
        <w:t xml:space="preserve"> اول سور</w:t>
      </w:r>
      <w:r>
        <w:rPr>
          <w:rFonts w:hint="cs"/>
          <w:rtl/>
          <w:lang w:bidi="fa-IR"/>
        </w:rPr>
        <w:t>ه</w:t>
      </w:r>
      <w:r>
        <w:rPr>
          <w:rFonts w:hint="cs"/>
          <w:cs/>
          <w:lang w:bidi="fa-IR"/>
        </w:rPr>
        <w:t>‎</w:t>
      </w:r>
      <w:r>
        <w:rPr>
          <w:rFonts w:hint="cs"/>
          <w:rtl/>
          <w:lang w:bidi="fa-IR"/>
        </w:rPr>
        <w:t>ی</w:t>
      </w:r>
      <w:r w:rsidR="009D36B7">
        <w:rPr>
          <w:rFonts w:hint="cs"/>
          <w:rtl/>
          <w:lang w:bidi="fa-IR"/>
        </w:rPr>
        <w:t xml:space="preserve"> ابراهیم، با هدف از بین‌بردن تاریکی</w:t>
      </w:r>
      <w:r w:rsidR="00797430">
        <w:rPr>
          <w:rFonts w:hint="cs"/>
          <w:rtl/>
          <w:lang w:bidi="fa-IR"/>
        </w:rPr>
        <w:t>‌های جهان و دعوت مردم به ورود در</w:t>
      </w:r>
      <w:r w:rsidR="009D36B7">
        <w:rPr>
          <w:rFonts w:hint="cs"/>
          <w:rtl/>
          <w:lang w:bidi="fa-IR"/>
        </w:rPr>
        <w:t xml:space="preserve"> روشنایی به صورت جهاد مستمر تا روز قیامت، بروز و نمود پیدا کند؛ بدین </w:t>
      </w:r>
      <w:r w:rsidR="00BF6F8C">
        <w:rPr>
          <w:rFonts w:hint="cs"/>
          <w:rtl/>
          <w:lang w:bidi="fa-IR"/>
        </w:rPr>
        <w:t>ترتیب توحید، در عالم واقعیت، به صورت بزرگ‌ترین قضی</w:t>
      </w:r>
      <w:r>
        <w:rPr>
          <w:rFonts w:hint="cs"/>
          <w:rtl/>
          <w:lang w:bidi="fa-IR"/>
        </w:rPr>
        <w:t>ه</w:t>
      </w:r>
      <w:r>
        <w:rPr>
          <w:rFonts w:hint="cs"/>
          <w:cs/>
          <w:lang w:bidi="fa-IR"/>
        </w:rPr>
        <w:t>‎</w:t>
      </w:r>
      <w:r>
        <w:rPr>
          <w:rFonts w:hint="cs"/>
          <w:rtl/>
          <w:lang w:bidi="fa-IR"/>
        </w:rPr>
        <w:t>ی</w:t>
      </w:r>
      <w:r w:rsidR="00BF6F8C">
        <w:rPr>
          <w:rFonts w:hint="cs"/>
          <w:rtl/>
          <w:lang w:bidi="fa-IR"/>
        </w:rPr>
        <w:t xml:space="preserve"> تاریخ انسان، مطرح می‌گردد.</w:t>
      </w:r>
    </w:p>
    <w:p w:rsidR="00D5230E" w:rsidRDefault="00D5230E" w:rsidP="00F645E8">
      <w:pPr>
        <w:pStyle w:val="a1"/>
        <w:numPr>
          <w:ilvl w:val="0"/>
          <w:numId w:val="13"/>
        </w:numPr>
        <w:ind w:left="641" w:hanging="357"/>
        <w:rPr>
          <w:rtl/>
          <w:lang w:bidi="fa-IR"/>
        </w:rPr>
      </w:pPr>
      <w:r>
        <w:rPr>
          <w:rFonts w:hint="cs"/>
          <w:rtl/>
          <w:lang w:bidi="fa-IR"/>
        </w:rPr>
        <w:t xml:space="preserve">ضمن مطالعه و بررسی تاریخ، این نکته نیز باید آشکار گردد که توحید، بزرگ‌ترین جنبش رهایی‌بخش انسان در طول </w:t>
      </w:r>
      <w:r w:rsidR="003E6F0F">
        <w:rPr>
          <w:rFonts w:hint="cs"/>
          <w:rtl/>
          <w:lang w:bidi="fa-IR"/>
        </w:rPr>
        <w:t>تاریخ است؛ در حالی که جنبش‌های رهایی‌بخش زمینی، خواه سیاسی</w:t>
      </w:r>
      <w:r w:rsidR="003E6F0F" w:rsidRPr="003E6F0F">
        <w:rPr>
          <w:rFonts w:hint="cs"/>
          <w:vertAlign w:val="superscript"/>
          <w:rtl/>
          <w:lang w:bidi="fa-IR"/>
        </w:rPr>
        <w:t>(</w:t>
      </w:r>
      <w:r w:rsidR="003E6F0F">
        <w:rPr>
          <w:rStyle w:val="FootnoteReference"/>
          <w:rtl/>
          <w:lang w:bidi="fa-IR"/>
        </w:rPr>
        <w:footnoteReference w:id="26"/>
      </w:r>
      <w:r w:rsidR="003E6F0F" w:rsidRPr="003E6F0F">
        <w:rPr>
          <w:rFonts w:hint="cs"/>
          <w:vertAlign w:val="superscript"/>
          <w:rtl/>
          <w:lang w:bidi="fa-IR"/>
        </w:rPr>
        <w:t>)</w:t>
      </w:r>
      <w:r w:rsidR="003E6F0F">
        <w:rPr>
          <w:rFonts w:hint="cs"/>
          <w:rtl/>
          <w:lang w:bidi="fa-IR"/>
        </w:rPr>
        <w:t xml:space="preserve"> یا اجتماعی</w:t>
      </w:r>
      <w:r w:rsidR="003E6F0F" w:rsidRPr="003E6F0F">
        <w:rPr>
          <w:rFonts w:hint="cs"/>
          <w:vertAlign w:val="superscript"/>
          <w:rtl/>
          <w:lang w:bidi="fa-IR"/>
        </w:rPr>
        <w:t>(</w:t>
      </w:r>
      <w:r w:rsidR="003E6F0F">
        <w:rPr>
          <w:rStyle w:val="FootnoteReference"/>
          <w:rtl/>
          <w:lang w:bidi="fa-IR"/>
        </w:rPr>
        <w:footnoteReference w:id="27"/>
      </w:r>
      <w:r w:rsidR="003E6F0F" w:rsidRPr="003E6F0F">
        <w:rPr>
          <w:rFonts w:hint="cs"/>
          <w:vertAlign w:val="superscript"/>
          <w:rtl/>
          <w:lang w:bidi="fa-IR"/>
        </w:rPr>
        <w:t>)</w:t>
      </w:r>
      <w:r w:rsidR="002340D8">
        <w:rPr>
          <w:rFonts w:hint="cs"/>
          <w:rtl/>
          <w:lang w:bidi="fa-IR"/>
        </w:rPr>
        <w:t xml:space="preserve"> یا فکری</w:t>
      </w:r>
      <w:r w:rsidR="002340D8" w:rsidRPr="002340D8">
        <w:rPr>
          <w:rFonts w:hint="cs"/>
          <w:vertAlign w:val="superscript"/>
          <w:rtl/>
          <w:lang w:bidi="fa-IR"/>
        </w:rPr>
        <w:t>(</w:t>
      </w:r>
      <w:r w:rsidR="002340D8">
        <w:rPr>
          <w:rStyle w:val="FootnoteReference"/>
          <w:rtl/>
          <w:lang w:bidi="fa-IR"/>
        </w:rPr>
        <w:footnoteReference w:id="28"/>
      </w:r>
      <w:r w:rsidR="002340D8" w:rsidRPr="002340D8">
        <w:rPr>
          <w:rFonts w:hint="cs"/>
          <w:vertAlign w:val="superscript"/>
          <w:rtl/>
          <w:lang w:bidi="fa-IR"/>
        </w:rPr>
        <w:t>)</w:t>
      </w:r>
      <w:r w:rsidR="00822736">
        <w:rPr>
          <w:rFonts w:hint="cs"/>
          <w:rtl/>
          <w:lang w:bidi="fa-IR"/>
        </w:rPr>
        <w:t xml:space="preserve"> یا هنری</w:t>
      </w:r>
      <w:r w:rsidR="00822736" w:rsidRPr="00822736">
        <w:rPr>
          <w:rFonts w:hint="cs"/>
          <w:vertAlign w:val="superscript"/>
          <w:rtl/>
          <w:lang w:bidi="fa-IR"/>
        </w:rPr>
        <w:t>(</w:t>
      </w:r>
      <w:r w:rsidR="00822736">
        <w:rPr>
          <w:rStyle w:val="FootnoteReference"/>
          <w:rtl/>
          <w:lang w:bidi="fa-IR"/>
        </w:rPr>
        <w:footnoteReference w:id="29"/>
      </w:r>
      <w:r w:rsidR="00822736" w:rsidRPr="00822736">
        <w:rPr>
          <w:rFonts w:hint="cs"/>
          <w:vertAlign w:val="superscript"/>
          <w:rtl/>
          <w:lang w:bidi="fa-IR"/>
        </w:rPr>
        <w:t>)</w:t>
      </w:r>
      <w:r w:rsidR="00AF07B3">
        <w:rPr>
          <w:rFonts w:hint="cs"/>
          <w:rtl/>
          <w:lang w:bidi="fa-IR"/>
        </w:rPr>
        <w:t xml:space="preserve"> در اساس، تنها بخشی از زندگی و وجود انسان را پوشش می‌دهند، فقط اسلام- دین توحید- است که انسان و هم</w:t>
      </w:r>
      <w:r w:rsidR="005A52A4">
        <w:rPr>
          <w:rFonts w:hint="cs"/>
          <w:rtl/>
          <w:lang w:bidi="fa-IR"/>
        </w:rPr>
        <w:t>ه</w:t>
      </w:r>
      <w:r w:rsidR="005A52A4">
        <w:rPr>
          <w:rFonts w:hint="cs"/>
          <w:cs/>
          <w:lang w:bidi="fa-IR"/>
        </w:rPr>
        <w:t>‎</w:t>
      </w:r>
      <w:r w:rsidR="005A52A4">
        <w:rPr>
          <w:rFonts w:hint="cs"/>
          <w:rtl/>
          <w:lang w:bidi="fa-IR"/>
        </w:rPr>
        <w:t>ی</w:t>
      </w:r>
      <w:r w:rsidR="00AF07B3">
        <w:rPr>
          <w:rFonts w:hint="cs"/>
          <w:rtl/>
          <w:lang w:bidi="fa-IR"/>
        </w:rPr>
        <w:t xml:space="preserve"> جوانب و زوایای زندگ</w:t>
      </w:r>
      <w:r w:rsidR="00F622B4">
        <w:rPr>
          <w:rFonts w:hint="cs"/>
          <w:rtl/>
          <w:lang w:bidi="fa-IR"/>
        </w:rPr>
        <w:t>ی او</w:t>
      </w:r>
      <w:r w:rsidR="00AF07B3">
        <w:rPr>
          <w:rFonts w:hint="cs"/>
          <w:rtl/>
          <w:lang w:bidi="fa-IR"/>
        </w:rPr>
        <w:t xml:space="preserve"> </w:t>
      </w:r>
      <w:r w:rsidR="00AF07B3">
        <w:rPr>
          <w:rFonts w:hint="cs"/>
          <w:rtl/>
          <w:lang w:bidi="fa-IR"/>
        </w:rPr>
        <w:lastRenderedPageBreak/>
        <w:t>را در بر می‌گیرد، زیرا این دین ضمیر انسان را از اوهام و خرافات، بندگی شهوات و امیال، اطاعت از سایر</w:t>
      </w:r>
      <w:r w:rsidR="00552847">
        <w:rPr>
          <w:rFonts w:hint="cs"/>
          <w:rtl/>
          <w:lang w:bidi="fa-IR"/>
        </w:rPr>
        <w:t xml:space="preserve"> انسان‌ها آزاد می‌کند هم</w:t>
      </w:r>
      <w:r w:rsidR="005A52A4">
        <w:rPr>
          <w:rFonts w:hint="cs"/>
          <w:rtl/>
          <w:lang w:bidi="fa-IR"/>
        </w:rPr>
        <w:t>ه</w:t>
      </w:r>
      <w:r w:rsidR="005A52A4">
        <w:rPr>
          <w:rFonts w:hint="cs"/>
          <w:cs/>
          <w:lang w:bidi="fa-IR"/>
        </w:rPr>
        <w:t>‎</w:t>
      </w:r>
      <w:r w:rsidR="005A52A4">
        <w:rPr>
          <w:rFonts w:hint="cs"/>
          <w:rtl/>
          <w:lang w:bidi="fa-IR"/>
        </w:rPr>
        <w:t>ی</w:t>
      </w:r>
      <w:r w:rsidR="00552847">
        <w:rPr>
          <w:rFonts w:hint="cs"/>
          <w:rtl/>
          <w:lang w:bidi="fa-IR"/>
        </w:rPr>
        <w:t xml:space="preserve"> انرژی‌هایش را در جهت سازندگی و به وجود آوردن «</w:t>
      </w:r>
      <w:r w:rsidR="00797430">
        <w:rPr>
          <w:rFonts w:hint="cs"/>
          <w:rtl/>
          <w:lang w:bidi="fa-IR"/>
        </w:rPr>
        <w:t>ا</w:t>
      </w:r>
      <w:r w:rsidR="00552847">
        <w:rPr>
          <w:rFonts w:hint="cs"/>
          <w:rtl/>
          <w:lang w:bidi="fa-IR"/>
        </w:rPr>
        <w:t>نسان شایسته» که جهان را به مقتضای برنام</w:t>
      </w:r>
      <w:r w:rsidR="005A52A4">
        <w:rPr>
          <w:rFonts w:hint="cs"/>
          <w:rtl/>
          <w:lang w:bidi="fa-IR"/>
        </w:rPr>
        <w:t>ه</w:t>
      </w:r>
      <w:r w:rsidR="005A52A4">
        <w:rPr>
          <w:rFonts w:hint="cs"/>
          <w:cs/>
          <w:lang w:bidi="fa-IR"/>
        </w:rPr>
        <w:t>‎</w:t>
      </w:r>
      <w:r w:rsidR="005A52A4">
        <w:rPr>
          <w:rFonts w:hint="cs"/>
          <w:rtl/>
          <w:lang w:bidi="fa-IR"/>
        </w:rPr>
        <w:t>ی</w:t>
      </w:r>
      <w:r w:rsidR="00552847">
        <w:rPr>
          <w:rFonts w:hint="cs"/>
          <w:rtl/>
          <w:lang w:bidi="fa-IR"/>
        </w:rPr>
        <w:t xml:space="preserve"> الهی، آباد می‌سازد و با فساد و ستم و انحراف و سقوط می‌ستیزد به کار خواهد گرفت.</w:t>
      </w:r>
    </w:p>
    <w:p w:rsidR="00CE2CCE" w:rsidRDefault="005A52A4" w:rsidP="00F645E8">
      <w:pPr>
        <w:pStyle w:val="a1"/>
        <w:numPr>
          <w:ilvl w:val="0"/>
          <w:numId w:val="13"/>
        </w:numPr>
        <w:ind w:left="641" w:hanging="357"/>
        <w:rPr>
          <w:lang w:bidi="fa-IR"/>
        </w:rPr>
      </w:pPr>
      <w:r>
        <w:rPr>
          <w:rFonts w:hint="cs"/>
          <w:rtl/>
          <w:lang w:bidi="fa-IR"/>
        </w:rPr>
        <w:t>هم</w:t>
      </w:r>
      <w:r>
        <w:rPr>
          <w:rFonts w:hint="cs"/>
          <w:cs/>
          <w:lang w:bidi="fa-IR"/>
        </w:rPr>
        <w:t>‎</w:t>
      </w:r>
      <w:r>
        <w:rPr>
          <w:rFonts w:hint="cs"/>
          <w:rtl/>
          <w:lang w:bidi="fa-IR"/>
        </w:rPr>
        <w:t>چنین</w:t>
      </w:r>
      <w:r w:rsidR="00CE2CCE">
        <w:rPr>
          <w:rFonts w:hint="cs"/>
          <w:rtl/>
          <w:lang w:bidi="fa-IR"/>
        </w:rPr>
        <w:t xml:space="preserve"> ضمن مطالعه و بررسی حقیقت تاریخ اسلام، این نکته باید، روشن شود که توحید، «ام</w:t>
      </w:r>
      <w:r w:rsidR="00363290">
        <w:rPr>
          <w:rFonts w:hint="cs"/>
          <w:rtl/>
          <w:lang w:bidi="fa-IR"/>
        </w:rPr>
        <w:t>تی</w:t>
      </w:r>
      <w:r w:rsidR="00CE2CCE">
        <w:rPr>
          <w:rFonts w:hint="cs"/>
          <w:rtl/>
          <w:lang w:bidi="fa-IR"/>
        </w:rPr>
        <w:t>» بی‌همتا و بی‌نظیر در تاریخ به وجود آورده است که مبتنی بر نژاد، رنگ پوست، زبان و دیگر وابستگی‌ها و دلبستگی‌های دوره جاهلیت نیست و در واقع، پایه و اساس چنین جامع</w:t>
      </w:r>
      <w:r>
        <w:rPr>
          <w:rFonts w:hint="cs"/>
          <w:rtl/>
          <w:lang w:bidi="fa-IR"/>
        </w:rPr>
        <w:t>ه</w:t>
      </w:r>
      <w:r>
        <w:rPr>
          <w:rFonts w:hint="cs"/>
          <w:cs/>
          <w:lang w:bidi="fa-IR"/>
        </w:rPr>
        <w:t>‎</w:t>
      </w:r>
      <w:r>
        <w:rPr>
          <w:rFonts w:hint="cs"/>
          <w:rtl/>
          <w:lang w:bidi="fa-IR"/>
        </w:rPr>
        <w:t>ی</w:t>
      </w:r>
      <w:r w:rsidR="00CE2CCE">
        <w:rPr>
          <w:rFonts w:hint="cs"/>
          <w:rtl/>
          <w:lang w:bidi="fa-IR"/>
        </w:rPr>
        <w:t xml:space="preserve"> شایست</w:t>
      </w:r>
      <w:r>
        <w:rPr>
          <w:rFonts w:hint="cs"/>
          <w:rtl/>
          <w:lang w:bidi="fa-IR"/>
        </w:rPr>
        <w:t>ه</w:t>
      </w:r>
      <w:r>
        <w:rPr>
          <w:rFonts w:hint="cs"/>
          <w:cs/>
          <w:lang w:bidi="fa-IR"/>
        </w:rPr>
        <w:t>‎</w:t>
      </w:r>
      <w:r>
        <w:rPr>
          <w:rFonts w:hint="cs"/>
          <w:rtl/>
          <w:lang w:bidi="fa-IR"/>
        </w:rPr>
        <w:t>ی</w:t>
      </w:r>
      <w:r w:rsidR="00797430">
        <w:rPr>
          <w:rFonts w:hint="cs"/>
          <w:rtl/>
          <w:lang w:bidi="fa-IR"/>
        </w:rPr>
        <w:t xml:space="preserve"> انسان ر</w:t>
      </w:r>
      <w:r w:rsidR="00CE2CCE">
        <w:rPr>
          <w:rFonts w:hint="cs"/>
          <w:rtl/>
          <w:lang w:bidi="fa-IR"/>
        </w:rPr>
        <w:t>ا تنها ایمان و عقید</w:t>
      </w:r>
      <w:r>
        <w:rPr>
          <w:rFonts w:hint="cs"/>
          <w:rtl/>
          <w:lang w:bidi="fa-IR"/>
        </w:rPr>
        <w:t>ه</w:t>
      </w:r>
      <w:r>
        <w:rPr>
          <w:rFonts w:hint="cs"/>
          <w:cs/>
          <w:lang w:bidi="fa-IR"/>
        </w:rPr>
        <w:t>‎</w:t>
      </w:r>
      <w:r>
        <w:rPr>
          <w:rFonts w:hint="cs"/>
          <w:rtl/>
          <w:lang w:bidi="fa-IR"/>
        </w:rPr>
        <w:t>ی</w:t>
      </w:r>
      <w:r w:rsidR="00797430">
        <w:rPr>
          <w:rFonts w:hint="cs"/>
          <w:rtl/>
          <w:lang w:bidi="fa-IR"/>
        </w:rPr>
        <w:t xml:space="preserve"> دینی تشکیل می‌دهد. و به</w:t>
      </w:r>
      <w:r w:rsidR="00797430">
        <w:rPr>
          <w:rFonts w:cs="Times New Roman" w:hint="cs"/>
          <w:cs/>
          <w:lang w:bidi="fa-IR"/>
        </w:rPr>
        <w:t>‎</w:t>
      </w:r>
      <w:r w:rsidR="00CE2CCE">
        <w:rPr>
          <w:rFonts w:hint="cs"/>
          <w:rtl/>
          <w:lang w:bidi="fa-IR"/>
        </w:rPr>
        <w:t>راستی با وجود هم</w:t>
      </w:r>
      <w:r>
        <w:rPr>
          <w:rFonts w:hint="cs"/>
          <w:rtl/>
          <w:lang w:bidi="fa-IR"/>
        </w:rPr>
        <w:t>ه</w:t>
      </w:r>
      <w:r>
        <w:rPr>
          <w:rFonts w:hint="cs"/>
          <w:cs/>
          <w:lang w:bidi="fa-IR"/>
        </w:rPr>
        <w:t>‎</w:t>
      </w:r>
      <w:r>
        <w:rPr>
          <w:rFonts w:hint="cs"/>
          <w:rtl/>
          <w:lang w:bidi="fa-IR"/>
        </w:rPr>
        <w:t>ی</w:t>
      </w:r>
      <w:r w:rsidR="00CE2CCE">
        <w:rPr>
          <w:rFonts w:hint="cs"/>
          <w:rtl/>
          <w:lang w:bidi="fa-IR"/>
        </w:rPr>
        <w:t xml:space="preserve"> اختلافات سیاسی حاکم بر جهان اسلام، این احساس در میان مسلمانان هم</w:t>
      </w:r>
      <w:r w:rsidR="00797430">
        <w:rPr>
          <w:rFonts w:cs="Times New Roman" w:hint="cs"/>
          <w:cs/>
          <w:lang w:bidi="fa-IR"/>
        </w:rPr>
        <w:t>‎</w:t>
      </w:r>
      <w:r w:rsidR="00CE2CCE">
        <w:rPr>
          <w:rFonts w:hint="cs"/>
          <w:rtl/>
          <w:lang w:bidi="fa-IR"/>
        </w:rPr>
        <w:t>چنان پابرجاست که موجودیت واحد این امت، حدود 13 قرن پیاپی استمرار داشته است، ت</w:t>
      </w:r>
      <w:r w:rsidR="00797430">
        <w:rPr>
          <w:rFonts w:hint="cs"/>
          <w:rtl/>
          <w:lang w:bidi="fa-IR"/>
        </w:rPr>
        <w:t>ا این که فریادها و نعره‌های ملی</w:t>
      </w:r>
      <w:r w:rsidR="00797430">
        <w:rPr>
          <w:rFonts w:cs="Times New Roman" w:hint="cs"/>
          <w:cs/>
          <w:lang w:bidi="fa-IR"/>
        </w:rPr>
        <w:t>‎</w:t>
      </w:r>
      <w:r w:rsidR="00CE2CCE">
        <w:rPr>
          <w:rFonts w:hint="cs"/>
          <w:rtl/>
          <w:lang w:bidi="fa-IR"/>
        </w:rPr>
        <w:t xml:space="preserve">گرایی و جریانات </w:t>
      </w:r>
      <w:r w:rsidR="002C7EF4">
        <w:rPr>
          <w:rFonts w:hint="cs"/>
          <w:rtl/>
          <w:lang w:bidi="fa-IR"/>
        </w:rPr>
        <w:t>فکری اجتماعی وارداتی ناشی از روند تهاجم فکری قرن اخیر، این موجودیت یک پارچه را متلاشی کرد و به ش</w:t>
      </w:r>
      <w:r w:rsidR="003E7E5E">
        <w:rPr>
          <w:rFonts w:hint="cs"/>
          <w:rtl/>
          <w:lang w:bidi="fa-IR"/>
        </w:rPr>
        <w:t>کل گروه‌های پراکنده درآورد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2C7EF4">
        <w:rPr>
          <w:rFonts w:hint="cs"/>
          <w:rtl/>
          <w:lang w:bidi="fa-IR"/>
        </w:rPr>
        <w:t>ملل دیگر، بسان هجوم انسان‌های گرسنه به سفر</w:t>
      </w:r>
      <w:r>
        <w:rPr>
          <w:rFonts w:hint="cs"/>
          <w:rtl/>
          <w:lang w:bidi="fa-IR"/>
        </w:rPr>
        <w:t>ه</w:t>
      </w:r>
      <w:r>
        <w:rPr>
          <w:rFonts w:hint="cs"/>
          <w:cs/>
          <w:lang w:bidi="fa-IR"/>
        </w:rPr>
        <w:t>‎</w:t>
      </w:r>
      <w:r>
        <w:rPr>
          <w:rFonts w:hint="cs"/>
          <w:rtl/>
          <w:lang w:bidi="fa-IR"/>
        </w:rPr>
        <w:t>ی</w:t>
      </w:r>
      <w:r w:rsidR="002C7EF4">
        <w:rPr>
          <w:rFonts w:hint="cs"/>
          <w:rtl/>
          <w:lang w:bidi="fa-IR"/>
        </w:rPr>
        <w:t xml:space="preserve"> غذا، هریک از گوشه‌ای برای تصرف و تصاحب بخش‌هایی از آن فرا خوانده شدند.</w:t>
      </w:r>
    </w:p>
    <w:p w:rsidR="00E964E2" w:rsidRDefault="005A52A4" w:rsidP="00F645E8">
      <w:pPr>
        <w:pStyle w:val="a1"/>
        <w:numPr>
          <w:ilvl w:val="0"/>
          <w:numId w:val="13"/>
        </w:numPr>
        <w:ind w:left="641" w:hanging="357"/>
        <w:rPr>
          <w:lang w:bidi="fa-IR"/>
        </w:rPr>
      </w:pPr>
      <w:r>
        <w:rPr>
          <w:rFonts w:hint="cs"/>
          <w:rtl/>
          <w:lang w:bidi="fa-IR"/>
        </w:rPr>
        <w:t>هم</w:t>
      </w:r>
      <w:r>
        <w:rPr>
          <w:rFonts w:hint="cs"/>
          <w:cs/>
          <w:lang w:bidi="fa-IR"/>
        </w:rPr>
        <w:t>‎</w:t>
      </w:r>
      <w:r>
        <w:rPr>
          <w:rFonts w:hint="cs"/>
          <w:rtl/>
          <w:lang w:bidi="fa-IR"/>
        </w:rPr>
        <w:t>چنین</w:t>
      </w:r>
      <w:r w:rsidR="00E964E2">
        <w:rPr>
          <w:rFonts w:hint="cs"/>
          <w:rtl/>
          <w:lang w:bidi="fa-IR"/>
        </w:rPr>
        <w:t xml:space="preserve"> لازم است </w:t>
      </w:r>
      <w:r w:rsidR="001B21FF">
        <w:rPr>
          <w:rFonts w:hint="cs"/>
          <w:rtl/>
          <w:lang w:bidi="fa-IR"/>
        </w:rPr>
        <w:t>ضمن مطالع</w:t>
      </w:r>
      <w:r>
        <w:rPr>
          <w:rFonts w:hint="cs"/>
          <w:rtl/>
          <w:lang w:bidi="fa-IR"/>
        </w:rPr>
        <w:t>ه</w:t>
      </w:r>
      <w:r>
        <w:rPr>
          <w:rFonts w:hint="cs"/>
          <w:cs/>
          <w:lang w:bidi="fa-IR"/>
        </w:rPr>
        <w:t>‎</w:t>
      </w:r>
      <w:r>
        <w:rPr>
          <w:rFonts w:hint="cs"/>
          <w:rtl/>
          <w:lang w:bidi="fa-IR"/>
        </w:rPr>
        <w:t>ی</w:t>
      </w:r>
      <w:r w:rsidR="001B21FF">
        <w:rPr>
          <w:rFonts w:hint="cs"/>
          <w:rtl/>
          <w:lang w:bidi="fa-IR"/>
        </w:rPr>
        <w:t xml:space="preserve"> تاریخ، رو</w:t>
      </w:r>
      <w:r w:rsidR="00797430">
        <w:rPr>
          <w:rFonts w:hint="cs"/>
          <w:rtl/>
          <w:lang w:bidi="fa-IR"/>
        </w:rPr>
        <w:t>شن گردد که فتوحات اسلامی، هم به</w:t>
      </w:r>
      <w:r w:rsidR="00797430">
        <w:rPr>
          <w:rFonts w:cs="Times New Roman" w:hint="cs"/>
          <w:cs/>
          <w:lang w:bidi="fa-IR"/>
        </w:rPr>
        <w:t>‎</w:t>
      </w:r>
      <w:r w:rsidR="001B21FF">
        <w:rPr>
          <w:rFonts w:hint="cs"/>
          <w:rtl/>
          <w:lang w:bidi="fa-IR"/>
        </w:rPr>
        <w:t>نوب</w:t>
      </w:r>
      <w:r>
        <w:rPr>
          <w:rFonts w:hint="cs"/>
          <w:rtl/>
          <w:lang w:bidi="fa-IR"/>
        </w:rPr>
        <w:t>ه</w:t>
      </w:r>
      <w:r>
        <w:rPr>
          <w:rFonts w:hint="cs"/>
          <w:cs/>
          <w:lang w:bidi="fa-IR"/>
        </w:rPr>
        <w:t>‎</w:t>
      </w:r>
      <w:r>
        <w:rPr>
          <w:rFonts w:hint="cs"/>
          <w:rtl/>
          <w:lang w:bidi="fa-IR"/>
        </w:rPr>
        <w:t>ی</w:t>
      </w:r>
      <w:r w:rsidR="001B21FF">
        <w:rPr>
          <w:rFonts w:hint="cs"/>
          <w:rtl/>
          <w:lang w:bidi="fa-IR"/>
        </w:rPr>
        <w:t xml:space="preserve"> خود در تاریخ،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sidR="001B21FF">
        <w:rPr>
          <w:rFonts w:hint="cs"/>
          <w:rtl/>
          <w:lang w:bidi="fa-IR"/>
        </w:rPr>
        <w:t>و بی‌مانند بوده و با توجه به ماهیت و هدف و پی</w:t>
      </w:r>
      <w:r w:rsidR="00797430">
        <w:rPr>
          <w:rFonts w:hint="cs"/>
          <w:rtl/>
          <w:lang w:bidi="fa-IR"/>
        </w:rPr>
        <w:t>امدهای مترتب بر آن‌ها، با لشکرکش</w:t>
      </w:r>
      <w:r w:rsidR="001B21FF">
        <w:rPr>
          <w:rFonts w:hint="cs"/>
          <w:rtl/>
          <w:lang w:bidi="fa-IR"/>
        </w:rPr>
        <w:t>ی‌های توسعه‌طلبان</w:t>
      </w:r>
      <w:r>
        <w:rPr>
          <w:rFonts w:hint="cs"/>
          <w:rtl/>
          <w:lang w:bidi="fa-IR"/>
        </w:rPr>
        <w:t>ه</w:t>
      </w:r>
      <w:r>
        <w:rPr>
          <w:rFonts w:hint="cs"/>
          <w:cs/>
          <w:lang w:bidi="fa-IR"/>
        </w:rPr>
        <w:t>‎</w:t>
      </w:r>
      <w:r>
        <w:rPr>
          <w:rFonts w:hint="cs"/>
          <w:rtl/>
          <w:lang w:bidi="fa-IR"/>
        </w:rPr>
        <w:t>ی</w:t>
      </w:r>
      <w:r w:rsidR="001B21FF">
        <w:rPr>
          <w:rFonts w:hint="cs"/>
          <w:rtl/>
          <w:lang w:bidi="fa-IR"/>
        </w:rPr>
        <w:t xml:space="preserve"> ملل دیگر، متفاوت و غیر قابل مقایسه به شمار می‌آیند.</w:t>
      </w:r>
    </w:p>
    <w:p w:rsidR="00E06CAF" w:rsidRDefault="00625975" w:rsidP="004F662F">
      <w:pPr>
        <w:pStyle w:val="a1"/>
        <w:rPr>
          <w:rtl/>
          <w:lang w:bidi="fa-IR"/>
        </w:rPr>
      </w:pPr>
      <w:r>
        <w:rPr>
          <w:rFonts w:hint="cs"/>
          <w:rtl/>
          <w:lang w:bidi="fa-IR"/>
        </w:rPr>
        <w:t xml:space="preserve">کشورگشایی‌های قدیم و جدید، با هدف تسخیر سرزمین‌ها و گسترش سلطه‌گری، صورت گرفته </w:t>
      </w:r>
      <w:r w:rsidR="002E7569">
        <w:rPr>
          <w:rFonts w:hint="cs"/>
          <w:rtl/>
          <w:lang w:bidi="fa-IR"/>
        </w:rPr>
        <w:t>و ثمرات و پیامدهای آن‌ها،</w:t>
      </w:r>
      <w:r w:rsidR="00797430">
        <w:rPr>
          <w:rFonts w:hint="cs"/>
          <w:rtl/>
          <w:lang w:bidi="fa-IR"/>
        </w:rPr>
        <w:t xml:space="preserve"> به بردگی کشاندن ضعفا توسط قدرت</w:t>
      </w:r>
      <w:r w:rsidR="00797430">
        <w:rPr>
          <w:rFonts w:hint="cs"/>
          <w:rtl/>
          <w:cs/>
          <w:lang w:bidi="fa-IR"/>
        </w:rPr>
        <w:t>‎مندان</w:t>
      </w:r>
      <w:r w:rsidR="002E7569">
        <w:rPr>
          <w:rFonts w:hint="cs"/>
          <w:rtl/>
          <w:lang w:bidi="fa-IR"/>
        </w:rPr>
        <w:t xml:space="preserve"> و غارت ثروت‌های سرزمین‌های فتح‌شده توسط اشغال</w:t>
      </w:r>
      <w:r w:rsidR="00797430">
        <w:rPr>
          <w:rFonts w:cs="Times New Roman" w:hint="cs"/>
          <w:cs/>
          <w:lang w:bidi="fa-IR"/>
        </w:rPr>
        <w:t>‎</w:t>
      </w:r>
      <w:r w:rsidR="002E7569">
        <w:rPr>
          <w:rFonts w:hint="cs"/>
          <w:rtl/>
          <w:lang w:bidi="fa-IR"/>
        </w:rPr>
        <w:t>گران، تحقیر ملل شکست خورده و توهین به کرامت آنان، در عین بقای طرفین غالب و مغلوب بر تاریکی</w:t>
      </w:r>
      <w:r w:rsidR="00797430">
        <w:rPr>
          <w:rFonts w:hint="cs"/>
          <w:rtl/>
          <w:lang w:bidi="fa-IR"/>
        </w:rPr>
        <w:t xml:space="preserve"> جهالت بوده است؛ این‌گونه هجوم</w:t>
      </w:r>
      <w:r w:rsidR="00797430">
        <w:rPr>
          <w:rFonts w:hint="cs"/>
          <w:rtl/>
          <w:cs/>
          <w:lang w:bidi="fa-IR"/>
        </w:rPr>
        <w:t>‎ها،</w:t>
      </w:r>
      <w:r w:rsidR="002E7569">
        <w:rPr>
          <w:rFonts w:hint="cs"/>
          <w:rtl/>
          <w:lang w:bidi="fa-IR"/>
        </w:rPr>
        <w:t xml:space="preserve"> با نبرد حیوانات وحشی </w:t>
      </w:r>
      <w:r w:rsidR="00797430">
        <w:rPr>
          <w:rFonts w:hint="cs"/>
          <w:rtl/>
          <w:lang w:bidi="fa-IR"/>
        </w:rPr>
        <w:t>جنگل تفاوت چندانی ندارد، جز این</w:t>
      </w:r>
      <w:r w:rsidR="00797430">
        <w:rPr>
          <w:rFonts w:cs="Times New Roman" w:hint="cs"/>
          <w:cs/>
          <w:lang w:bidi="fa-IR"/>
        </w:rPr>
        <w:t>‎</w:t>
      </w:r>
      <w:r w:rsidR="002E7569">
        <w:rPr>
          <w:rFonts w:hint="cs"/>
          <w:rtl/>
          <w:lang w:bidi="fa-IR"/>
        </w:rPr>
        <w:t xml:space="preserve">که انسان‌های وحشی در نبرد قدرت، نه تنها عضلات، بلکه خِردهای خود را نیز به شکل فریب‌کاری‌های سیاسی و به صورت اختراع ابزارهای مدرن جنگی، برای </w:t>
      </w:r>
      <w:r w:rsidR="002E7569">
        <w:rPr>
          <w:rFonts w:hint="cs"/>
          <w:rtl/>
          <w:lang w:bidi="fa-IR"/>
        </w:rPr>
        <w:lastRenderedPageBreak/>
        <w:t>درهم‌شکستن رقبا به کار می‌گیرند، اما فتح سرزمین‌ها از دیدگاه اسلام، رویکرد و حالت تکلیف ربانی دارد و تراوش‌یافت</w:t>
      </w:r>
      <w:r w:rsidR="005A52A4">
        <w:rPr>
          <w:rFonts w:hint="cs"/>
          <w:rtl/>
          <w:lang w:bidi="fa-IR"/>
        </w:rPr>
        <w:t>ه</w:t>
      </w:r>
      <w:r w:rsidR="005A52A4">
        <w:rPr>
          <w:rFonts w:hint="cs"/>
          <w:cs/>
          <w:lang w:bidi="fa-IR"/>
        </w:rPr>
        <w:t>‎</w:t>
      </w:r>
      <w:r w:rsidR="005A52A4">
        <w:rPr>
          <w:rFonts w:hint="cs"/>
          <w:rtl/>
          <w:lang w:bidi="fa-IR"/>
        </w:rPr>
        <w:t>ی</w:t>
      </w:r>
      <w:r w:rsidR="002E7569">
        <w:rPr>
          <w:rFonts w:hint="cs"/>
          <w:rtl/>
          <w:lang w:bidi="fa-IR"/>
        </w:rPr>
        <w:t xml:space="preserve"> ذهن و خواست درونی مسلمانان نبوده است.</w:t>
      </w:r>
    </w:p>
    <w:p w:rsidR="00D36FB3" w:rsidRDefault="00D36FB3" w:rsidP="004F662F">
      <w:pPr>
        <w:pStyle w:val="a1"/>
        <w:rPr>
          <w:rtl/>
          <w:lang w:bidi="fa-IR"/>
        </w:rPr>
      </w:pPr>
      <w:r>
        <w:rPr>
          <w:rFonts w:hint="cs"/>
          <w:rtl/>
          <w:lang w:bidi="fa-IR"/>
        </w:rPr>
        <w:t>افزون بر این، هدف فتوحات اسلامی، نه تصرف سرزمین‌های دیگران، بلکه از سر راه برداشتن «موانع» موجود میان انسان و خدای راستی</w:t>
      </w:r>
      <w:r w:rsidR="00226883">
        <w:rPr>
          <w:rFonts w:hint="cs"/>
          <w:rtl/>
          <w:lang w:bidi="fa-IR"/>
        </w:rPr>
        <w:t>نش</w:t>
      </w:r>
      <w:r>
        <w:rPr>
          <w:rFonts w:hint="cs"/>
          <w:rtl/>
          <w:lang w:bidi="fa-IR"/>
        </w:rPr>
        <w:t xml:space="preserve"> در قالب اجرای مأموریت الهی است؛ این موانع به شکل نظام‌های </w:t>
      </w:r>
      <w:r w:rsidR="0001366B">
        <w:rPr>
          <w:rFonts w:hint="cs"/>
          <w:rtl/>
          <w:lang w:bidi="fa-IR"/>
        </w:rPr>
        <w:t xml:space="preserve">جاهلی که در آن‌ها انسان، غیر خدا را از لحاظ اعتقادی یا عبادی </w:t>
      </w:r>
      <w:r w:rsidR="00973C10">
        <w:rPr>
          <w:rFonts w:hint="cs"/>
          <w:rtl/>
          <w:lang w:bidi="fa-IR"/>
        </w:rPr>
        <w:t>یا قانون‌گذاری، مورد پرستش قرار می‌دهد؛ و نیز حکومت‌های جاهل و ارزش‌های حامی آن‌ها، نمود پیدا می‌کنند پس از برداشته‌شدن این موانع، مردم آزادانه به انتخاب می‌پردازند:</w:t>
      </w:r>
    </w:p>
    <w:p w:rsidR="00A8514E" w:rsidRPr="00CF4F60" w:rsidRDefault="00A8514E" w:rsidP="00CF4F60">
      <w:pPr>
        <w:jc w:val="both"/>
        <w:rPr>
          <w:rtl/>
          <w:lang w:bidi="fa-IR"/>
        </w:rPr>
      </w:pPr>
      <w:r w:rsidRPr="00CF4F60">
        <w:rPr>
          <w:rFonts w:ascii="Traditional Arabic" w:hAnsi="Traditional Arabic" w:cs="Traditional Arabic"/>
          <w:rtl/>
          <w:lang w:bidi="fa-IR"/>
        </w:rPr>
        <w:t>﴿</w:t>
      </w:r>
      <w:r w:rsidR="00CF4F60" w:rsidRPr="00CF4F60">
        <w:rPr>
          <w:rFonts w:cs="KFGQPC Uthmanic Script HAFS"/>
          <w:color w:val="000000"/>
          <w:rtl/>
        </w:rPr>
        <w:t>لَآ إِكۡرَاهَ فِي ٱلدِّينِۖ قَد تَّبَيَّنَ ٱلرُّشۡدُ مِنَ ٱلۡغَيِّ</w:t>
      </w:r>
      <w:r w:rsidRPr="00CF4F60">
        <w:rPr>
          <w:rFonts w:ascii="Traditional Arabic" w:hAnsi="Traditional Arabic" w:cs="Traditional Arabic"/>
          <w:rtl/>
          <w:lang w:bidi="fa-IR"/>
        </w:rPr>
        <w:t>﴾</w:t>
      </w:r>
      <w:r w:rsidRPr="004F662F">
        <w:rPr>
          <w:rStyle w:val="Char1"/>
          <w:rFonts w:hint="cs"/>
          <w:rtl/>
        </w:rPr>
        <w:t xml:space="preserve"> </w:t>
      </w:r>
      <w:r w:rsidRPr="004F662F">
        <w:rPr>
          <w:rStyle w:val="Char2"/>
          <w:rFonts w:hint="cs"/>
          <w:rtl/>
        </w:rPr>
        <w:t>[</w:t>
      </w:r>
      <w:r w:rsidR="009E437B" w:rsidRPr="004F662F">
        <w:rPr>
          <w:rStyle w:val="Char2"/>
          <w:rFonts w:hint="cs"/>
          <w:rtl/>
        </w:rPr>
        <w:t>البقرة</w:t>
      </w:r>
      <w:r w:rsidRPr="004F662F">
        <w:rPr>
          <w:rStyle w:val="Char2"/>
          <w:rFonts w:hint="cs"/>
          <w:rtl/>
        </w:rPr>
        <w:t>: 256]</w:t>
      </w:r>
      <w:r w:rsidRPr="004F662F">
        <w:rPr>
          <w:rStyle w:val="Char1"/>
          <w:rFonts w:hint="cs"/>
          <w:rtl/>
        </w:rPr>
        <w:t>.</w:t>
      </w:r>
    </w:p>
    <w:p w:rsidR="005E0E37" w:rsidRDefault="005E0E37" w:rsidP="004F662F">
      <w:pPr>
        <w:pStyle w:val="a1"/>
        <w:rPr>
          <w:rtl/>
          <w:lang w:bidi="fa-IR"/>
        </w:rPr>
      </w:pPr>
      <w:r>
        <w:rPr>
          <w:rFonts w:ascii="Traditional Arabic" w:hAnsi="Traditional Arabic" w:cs="Traditional Arabic"/>
          <w:rtl/>
          <w:lang w:bidi="fa-IR"/>
        </w:rPr>
        <w:t>«</w:t>
      </w:r>
      <w:r>
        <w:rPr>
          <w:rFonts w:hint="cs"/>
          <w:rtl/>
          <w:lang w:bidi="fa-IR"/>
        </w:rPr>
        <w:t>اجبار و اکراهی در [پذیرش] دین نیست، زیرا هدایت و کمال، از گمراهی مشخص شده است</w:t>
      </w:r>
      <w:r>
        <w:rPr>
          <w:rFonts w:ascii="Traditional Arabic" w:hAnsi="Traditional Arabic" w:cs="Traditional Arabic"/>
          <w:rtl/>
          <w:lang w:bidi="fa-IR"/>
        </w:rPr>
        <w:t>»</w:t>
      </w:r>
      <w:r>
        <w:rPr>
          <w:rFonts w:hint="cs"/>
          <w:rtl/>
          <w:lang w:bidi="fa-IR"/>
        </w:rPr>
        <w:t>.</w:t>
      </w:r>
    </w:p>
    <w:p w:rsidR="00AA2D22" w:rsidRDefault="00AA2D22" w:rsidP="004F662F">
      <w:pPr>
        <w:pStyle w:val="a1"/>
        <w:rPr>
          <w:rtl/>
          <w:lang w:bidi="fa-IR"/>
        </w:rPr>
      </w:pPr>
      <w:r>
        <w:rPr>
          <w:rFonts w:hint="cs"/>
          <w:rtl/>
          <w:lang w:bidi="fa-IR"/>
        </w:rPr>
        <w:t xml:space="preserve">در این صورت حدّ اعلای تکریم و احترام به انسان رعایت خواهد شد، بدین معنا که او را برخلاف میل‌اش به پذیرفتن عقیده‌ای هرچند صحیح وادار نسازند، تا با تفکر و تدبر، به قول آن راضی و قانع گردد. بنابراین، ثمرات و نتایج فتوحات </w:t>
      </w:r>
      <w:r w:rsidR="00C90298">
        <w:rPr>
          <w:rFonts w:hint="cs"/>
          <w:rtl/>
          <w:lang w:bidi="fa-IR"/>
        </w:rPr>
        <w:t>اسلامی، نه به بردگی کشاندن انسان‌ها، بلکه نجات آنان از بند دیگران و نه تأسیس امپراطوری‌ها، بلکه تکوین «ام</w:t>
      </w:r>
      <w:r w:rsidR="00363290">
        <w:rPr>
          <w:rFonts w:hint="cs"/>
          <w:rtl/>
          <w:lang w:bidi="fa-IR"/>
        </w:rPr>
        <w:t>تی</w:t>
      </w:r>
      <w:r w:rsidR="00E34109">
        <w:rPr>
          <w:rFonts w:hint="cs"/>
          <w:rtl/>
          <w:lang w:bidi="fa-IR"/>
        </w:rPr>
        <w:t>» بی‌همتا و منحصر به</w:t>
      </w:r>
      <w:r w:rsidR="00E34109">
        <w:rPr>
          <w:rFonts w:cs="Times New Roman" w:hint="cs"/>
          <w:cs/>
          <w:lang w:bidi="fa-IR"/>
        </w:rPr>
        <w:t>‎</w:t>
      </w:r>
      <w:r w:rsidR="00C90298">
        <w:rPr>
          <w:rFonts w:hint="cs"/>
          <w:rtl/>
          <w:lang w:bidi="fa-IR"/>
        </w:rPr>
        <w:t>فرد در تاریخ بشریت بوده است.</w:t>
      </w:r>
    </w:p>
    <w:p w:rsidR="00B67E75" w:rsidRDefault="0016678A" w:rsidP="00F645E8">
      <w:pPr>
        <w:pStyle w:val="a1"/>
        <w:numPr>
          <w:ilvl w:val="0"/>
          <w:numId w:val="13"/>
        </w:numPr>
        <w:ind w:left="357" w:hanging="357"/>
        <w:rPr>
          <w:rtl/>
          <w:lang w:bidi="fa-IR"/>
        </w:rPr>
      </w:pPr>
      <w:r>
        <w:rPr>
          <w:rFonts w:hint="cs"/>
          <w:rtl/>
          <w:lang w:bidi="fa-IR"/>
        </w:rPr>
        <w:t xml:space="preserve">پس </w:t>
      </w:r>
      <w:r w:rsidR="00A013AF">
        <w:rPr>
          <w:rFonts w:hint="cs"/>
          <w:rtl/>
          <w:lang w:bidi="fa-IR"/>
        </w:rPr>
        <w:t>از آن، از نهضت توحیدی بزرگ، جنبش علمی و فرهنگی ممتاز به عرص</w:t>
      </w:r>
      <w:r w:rsidR="005A52A4">
        <w:rPr>
          <w:rFonts w:hint="cs"/>
          <w:rtl/>
          <w:lang w:bidi="fa-IR"/>
        </w:rPr>
        <w:t>ه</w:t>
      </w:r>
      <w:r w:rsidR="005A52A4">
        <w:rPr>
          <w:rFonts w:hint="cs"/>
          <w:cs/>
          <w:lang w:bidi="fa-IR"/>
        </w:rPr>
        <w:t>‎</w:t>
      </w:r>
      <w:r w:rsidR="005A52A4">
        <w:rPr>
          <w:rFonts w:hint="cs"/>
          <w:rtl/>
          <w:lang w:bidi="fa-IR"/>
        </w:rPr>
        <w:t>ی</w:t>
      </w:r>
      <w:r w:rsidR="00A013AF">
        <w:rPr>
          <w:rFonts w:hint="cs"/>
          <w:rtl/>
          <w:lang w:bidi="fa-IR"/>
        </w:rPr>
        <w:t xml:space="preserve"> تاریخ گام نهاد. در دوران عظمت و پیشروی اسلام، جنبش‌های علمی و فرهنگی، از حیث دامنه و میزان عظمت در مقایسه با زمان خود و نیز اصالت و ریشه‌دار بودن، از جنبش‌های دیگر، متمایز و برتر بوده‌اند و این خود ام</w:t>
      </w:r>
      <w:r w:rsidR="00363290">
        <w:rPr>
          <w:rFonts w:hint="cs"/>
          <w:rtl/>
          <w:lang w:bidi="fa-IR"/>
        </w:rPr>
        <w:t>تی</w:t>
      </w:r>
      <w:r w:rsidR="00A013AF">
        <w:rPr>
          <w:rFonts w:hint="cs"/>
          <w:rtl/>
          <w:lang w:bidi="fa-IR"/>
        </w:rPr>
        <w:t>از بزرگی به شمار می‌آید. اما ریشه در توحید داشتن، بزرگ‌ترین ام</w:t>
      </w:r>
      <w:r w:rsidR="00363290">
        <w:rPr>
          <w:rFonts w:hint="cs"/>
          <w:rtl/>
          <w:lang w:bidi="fa-IR"/>
        </w:rPr>
        <w:t>تی</w:t>
      </w:r>
      <w:r w:rsidR="00A013AF">
        <w:rPr>
          <w:rFonts w:hint="cs"/>
          <w:rtl/>
          <w:lang w:bidi="fa-IR"/>
        </w:rPr>
        <w:t>از این دو نهضت محسوب می‌شود و این ام</w:t>
      </w:r>
      <w:r w:rsidR="00363290">
        <w:rPr>
          <w:rFonts w:hint="cs"/>
          <w:rtl/>
          <w:lang w:bidi="fa-IR"/>
        </w:rPr>
        <w:t>تی</w:t>
      </w:r>
      <w:r w:rsidR="00A013AF">
        <w:rPr>
          <w:rFonts w:hint="cs"/>
          <w:rtl/>
          <w:lang w:bidi="fa-IR"/>
        </w:rPr>
        <w:t>از، سبب شده است که در این نهضت‌ها،</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A013AF">
        <w:rPr>
          <w:rFonts w:hint="cs"/>
          <w:rtl/>
          <w:lang w:bidi="fa-IR"/>
        </w:rPr>
        <w:t>و به طور مساوی به روح و ماده، توجه کافی مبذول گردد. در این راستا در زمین</w:t>
      </w:r>
      <w:r w:rsidR="005A52A4">
        <w:rPr>
          <w:rFonts w:hint="cs"/>
          <w:rtl/>
          <w:lang w:bidi="fa-IR"/>
        </w:rPr>
        <w:t>ه</w:t>
      </w:r>
      <w:r w:rsidR="005A52A4">
        <w:rPr>
          <w:rFonts w:hint="cs"/>
          <w:cs/>
          <w:lang w:bidi="fa-IR"/>
        </w:rPr>
        <w:t>‎</w:t>
      </w:r>
      <w:r w:rsidR="005A52A4">
        <w:rPr>
          <w:rFonts w:hint="cs"/>
          <w:rtl/>
          <w:lang w:bidi="fa-IR"/>
        </w:rPr>
        <w:t>ی</w:t>
      </w:r>
      <w:r w:rsidR="00A013AF">
        <w:rPr>
          <w:rFonts w:hint="cs"/>
          <w:rtl/>
          <w:lang w:bidi="fa-IR"/>
        </w:rPr>
        <w:t xml:space="preserve"> علوم</w:t>
      </w:r>
      <w:r w:rsidR="00E34109">
        <w:rPr>
          <w:rFonts w:hint="cs"/>
          <w:rtl/>
          <w:lang w:bidi="fa-IR"/>
        </w:rPr>
        <w:t>ِ</w:t>
      </w:r>
      <w:r w:rsidR="00A013AF">
        <w:rPr>
          <w:rFonts w:hint="cs"/>
          <w:rtl/>
          <w:lang w:bidi="fa-IR"/>
        </w:rPr>
        <w:t xml:space="preserve"> وابسته به دین، از آن جمله </w:t>
      </w:r>
      <w:r w:rsidR="00BF25F8">
        <w:rPr>
          <w:rFonts w:hint="cs"/>
          <w:rtl/>
          <w:lang w:bidi="fa-IR"/>
        </w:rPr>
        <w:t>عقاید، عبادات، فقه، اصول، قرآن و سنت، تحقیقات و مطالعات عمیقی صورت گرفته و به موازات آن و بدون هیچ تعا</w:t>
      </w:r>
      <w:r w:rsidR="00E34109">
        <w:rPr>
          <w:rFonts w:hint="cs"/>
          <w:rtl/>
          <w:lang w:bidi="fa-IR"/>
        </w:rPr>
        <w:t>ر</w:t>
      </w:r>
      <w:r w:rsidR="00BF25F8">
        <w:rPr>
          <w:rFonts w:hint="cs"/>
          <w:rtl/>
          <w:lang w:bidi="fa-IR"/>
        </w:rPr>
        <w:t>ضی، به هم</w:t>
      </w:r>
      <w:r w:rsidR="005A52A4">
        <w:rPr>
          <w:rFonts w:hint="cs"/>
          <w:rtl/>
          <w:lang w:bidi="fa-IR"/>
        </w:rPr>
        <w:t>ه</w:t>
      </w:r>
      <w:r w:rsidR="005A52A4">
        <w:rPr>
          <w:rFonts w:hint="cs"/>
          <w:cs/>
          <w:lang w:bidi="fa-IR"/>
        </w:rPr>
        <w:t>‎</w:t>
      </w:r>
      <w:r w:rsidR="005A52A4">
        <w:rPr>
          <w:rFonts w:hint="cs"/>
          <w:rtl/>
          <w:lang w:bidi="fa-IR"/>
        </w:rPr>
        <w:t>ی</w:t>
      </w:r>
      <w:r w:rsidR="00BF25F8">
        <w:rPr>
          <w:rFonts w:hint="cs"/>
          <w:rtl/>
          <w:lang w:bidi="fa-IR"/>
        </w:rPr>
        <w:t xml:space="preserve"> علوم مادی رایج در آن دوران، از جمله طب، نجوم، ریاضیات، فیزیک و شیمی، در کنار علوم دینی، اهمیت و ارزش شایسته و بایسته داده شده است. هم</w:t>
      </w:r>
      <w:r w:rsidR="005A52A4">
        <w:rPr>
          <w:rFonts w:hint="cs"/>
          <w:rtl/>
          <w:lang w:bidi="fa-IR"/>
        </w:rPr>
        <w:t>ه</w:t>
      </w:r>
      <w:r w:rsidR="005A52A4">
        <w:rPr>
          <w:rFonts w:hint="cs"/>
          <w:cs/>
          <w:lang w:bidi="fa-IR"/>
        </w:rPr>
        <w:t>‎</w:t>
      </w:r>
      <w:r w:rsidR="005A52A4">
        <w:rPr>
          <w:rFonts w:hint="cs"/>
          <w:rtl/>
          <w:lang w:bidi="fa-IR"/>
        </w:rPr>
        <w:t>ی</w:t>
      </w:r>
      <w:r w:rsidR="00BF25F8">
        <w:rPr>
          <w:rFonts w:hint="cs"/>
          <w:rtl/>
          <w:lang w:bidi="fa-IR"/>
        </w:rPr>
        <w:t xml:space="preserve"> این برتری‌ها و مزایا ثمره این واقعیت‌اند که نهضت‌های علمی و فرهنگی، هردو از </w:t>
      </w:r>
      <w:r w:rsidR="00BF25F8">
        <w:rPr>
          <w:rFonts w:hint="cs"/>
          <w:rtl/>
          <w:lang w:bidi="fa-IR"/>
        </w:rPr>
        <w:lastRenderedPageBreak/>
        <w:t>ایمان و اعتقاد شامل و کامل توحیدی سرچشمه گرفته‌اند که خداوند برای اصلاح و پیشرفت و ارتقای جهان، فرو فرستاده است. لذا از دیدگاه عقید</w:t>
      </w:r>
      <w:r w:rsidR="005A52A4">
        <w:rPr>
          <w:rFonts w:hint="cs"/>
          <w:rtl/>
          <w:lang w:bidi="fa-IR"/>
        </w:rPr>
        <w:t>ه</w:t>
      </w:r>
      <w:r w:rsidR="005A52A4">
        <w:rPr>
          <w:rFonts w:hint="cs"/>
          <w:cs/>
          <w:lang w:bidi="fa-IR"/>
        </w:rPr>
        <w:t>‎</w:t>
      </w:r>
      <w:r w:rsidR="005A52A4">
        <w:rPr>
          <w:rFonts w:hint="cs"/>
          <w:rtl/>
          <w:lang w:bidi="fa-IR"/>
        </w:rPr>
        <w:t>ی</w:t>
      </w:r>
      <w:r w:rsidR="00BF25F8">
        <w:rPr>
          <w:rFonts w:hint="cs"/>
          <w:rtl/>
          <w:lang w:bidi="fa-IR"/>
        </w:rPr>
        <w:t xml:space="preserve"> توحیدی، کار و تلاش برای دنیا با کار و تلاش در راه آخرت و خواست‌های جسم، با تمایلات روح، متعارض </w:t>
      </w:r>
      <w:r w:rsidR="001C0432">
        <w:rPr>
          <w:rFonts w:hint="cs"/>
          <w:rtl/>
          <w:lang w:bidi="fa-IR"/>
        </w:rPr>
        <w:t>نبوده و این مؤلفه‌ها در طول تاریخ باهم تعادل و توازنی بی‌مانند داشته‌اند</w:t>
      </w:r>
      <w:r w:rsidR="001C0432" w:rsidRPr="001C0432">
        <w:rPr>
          <w:rFonts w:hint="cs"/>
          <w:vertAlign w:val="superscript"/>
          <w:rtl/>
          <w:lang w:bidi="fa-IR"/>
        </w:rPr>
        <w:t>(</w:t>
      </w:r>
      <w:r w:rsidR="001C0432">
        <w:rPr>
          <w:rStyle w:val="FootnoteReference"/>
          <w:rtl/>
          <w:lang w:bidi="fa-IR"/>
        </w:rPr>
        <w:footnoteReference w:id="30"/>
      </w:r>
      <w:r w:rsidR="001C0432" w:rsidRPr="001C0432">
        <w:rPr>
          <w:rFonts w:hint="cs"/>
          <w:vertAlign w:val="superscript"/>
          <w:rtl/>
          <w:lang w:bidi="fa-IR"/>
        </w:rPr>
        <w:t>)</w:t>
      </w:r>
      <w:r w:rsidR="001C0432">
        <w:rPr>
          <w:rFonts w:hint="cs"/>
          <w:rtl/>
          <w:lang w:bidi="fa-IR"/>
        </w:rPr>
        <w:t>.</w:t>
      </w:r>
    </w:p>
    <w:p w:rsidR="00904EBE" w:rsidRDefault="00904EBE" w:rsidP="004F662F">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معانی و مفاهیم، صفحات سفید و روشن تاریخ اسلام را تشکیل می‌دهند که به سبب توجه و تأکید ب</w:t>
      </w:r>
      <w:r w:rsidR="00D1218B">
        <w:rPr>
          <w:rFonts w:hint="cs"/>
          <w:rtl/>
          <w:lang w:bidi="fa-IR"/>
        </w:rPr>
        <w:t>ر یک خط تیره در وسط صفحه، صفحات</w:t>
      </w:r>
      <w:r w:rsidR="007074DD">
        <w:rPr>
          <w:rFonts w:hint="cs"/>
          <w:rtl/>
          <w:lang w:bidi="fa-IR"/>
        </w:rPr>
        <w:t xml:space="preserve"> روشن، محو و پوشیده شده‌اند، حتی </w:t>
      </w:r>
      <w:r w:rsidR="009E437B">
        <w:rPr>
          <w:rFonts w:hint="cs"/>
          <w:rtl/>
          <w:lang w:bidi="fa-IR"/>
        </w:rPr>
        <w:t>چنان</w:t>
      </w:r>
      <w:r w:rsidR="009E437B">
        <w:rPr>
          <w:rFonts w:hint="cs"/>
          <w:cs/>
          <w:lang w:bidi="fa-IR"/>
        </w:rPr>
        <w:t>‎</w:t>
      </w:r>
      <w:r w:rsidR="009E437B">
        <w:rPr>
          <w:rFonts w:hint="cs"/>
          <w:rtl/>
          <w:lang w:bidi="fa-IR"/>
        </w:rPr>
        <w:t xml:space="preserve">چه </w:t>
      </w:r>
      <w:r w:rsidR="000C1496">
        <w:rPr>
          <w:rFonts w:hint="cs"/>
          <w:rtl/>
          <w:lang w:bidi="fa-IR"/>
        </w:rPr>
        <w:t>بپذیریم بنا به فرض محال همه‌ی تاریخ اسلام سیاه بوده است، باید پذیرفت که در این خط وسط صفحه</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0C1496">
        <w:rPr>
          <w:rFonts w:hint="cs"/>
          <w:rtl/>
          <w:lang w:bidi="fa-IR"/>
        </w:rPr>
        <w:t>دو رنگ روشن و تیره، در درازای تاریخ، در هم تنیده شده‌اند، هرچند کثرت با صفحات تیره بوده است.</w:t>
      </w:r>
    </w:p>
    <w:p w:rsidR="00B96B1C" w:rsidRDefault="00B96B1C" w:rsidP="004F662F">
      <w:pPr>
        <w:pStyle w:val="a1"/>
        <w:rPr>
          <w:rtl/>
          <w:lang w:bidi="fa-IR"/>
        </w:rPr>
      </w:pPr>
      <w:r>
        <w:rPr>
          <w:rFonts w:hint="cs"/>
          <w:rtl/>
          <w:lang w:bidi="fa-IR"/>
        </w:rPr>
        <w:t xml:space="preserve">بر همین اساس، در بازنویسی تاریخ اسلام، تأکید و تمرکز ویژه بر مفاهیم سفید و روشن و منحصر به فردبودن آن ضروری‌ترین مسأله در بازنویسی تاریخ اسلام است </w:t>
      </w:r>
      <w:r w:rsidR="000D4885">
        <w:rPr>
          <w:rFonts w:hint="cs"/>
          <w:rtl/>
          <w:lang w:bidi="fa-IR"/>
        </w:rPr>
        <w:t xml:space="preserve">تا خطوط سیاه و تیره، </w:t>
      </w:r>
      <w:r w:rsidR="00BB3E1D">
        <w:rPr>
          <w:rFonts w:hint="cs"/>
          <w:rtl/>
          <w:lang w:bidi="fa-IR"/>
        </w:rPr>
        <w:t>پژوهش</w:t>
      </w:r>
      <w:r w:rsidR="00BB3E1D">
        <w:rPr>
          <w:rFonts w:hint="cs"/>
          <w:cs/>
          <w:lang w:bidi="fa-IR"/>
        </w:rPr>
        <w:t>‎</w:t>
      </w:r>
      <w:r w:rsidR="00BB3E1D">
        <w:rPr>
          <w:rFonts w:hint="cs"/>
          <w:rtl/>
          <w:lang w:bidi="fa-IR"/>
        </w:rPr>
        <w:t>گر</w:t>
      </w:r>
      <w:r w:rsidR="000D4885">
        <w:rPr>
          <w:rFonts w:hint="cs"/>
          <w:rtl/>
          <w:lang w:bidi="fa-IR"/>
        </w:rPr>
        <w:t xml:space="preserve">ان </w:t>
      </w:r>
      <w:r>
        <w:rPr>
          <w:rFonts w:hint="cs"/>
          <w:rtl/>
          <w:lang w:bidi="fa-IR"/>
        </w:rPr>
        <w:t xml:space="preserve">را </w:t>
      </w:r>
      <w:r w:rsidR="00DF76BE">
        <w:rPr>
          <w:rFonts w:hint="cs"/>
          <w:rtl/>
          <w:lang w:bidi="fa-IR"/>
        </w:rPr>
        <w:t xml:space="preserve">تحت تأثیر یک جانبه قرار ندهد؛ </w:t>
      </w:r>
      <w:r w:rsidR="00670DE2">
        <w:rPr>
          <w:rFonts w:hint="cs"/>
          <w:rtl/>
          <w:lang w:bidi="fa-IR"/>
        </w:rPr>
        <w:t>چنان</w:t>
      </w:r>
      <w:r w:rsidR="00670DE2">
        <w:rPr>
          <w:rFonts w:hint="cs"/>
          <w:cs/>
          <w:lang w:bidi="fa-IR"/>
        </w:rPr>
        <w:t>‎</w:t>
      </w:r>
      <w:r w:rsidR="00670DE2">
        <w:rPr>
          <w:rFonts w:hint="cs"/>
          <w:rtl/>
          <w:lang w:bidi="fa-IR"/>
        </w:rPr>
        <w:t>که</w:t>
      </w:r>
      <w:r w:rsidR="00DF76BE">
        <w:rPr>
          <w:rFonts w:hint="cs"/>
          <w:rtl/>
          <w:lang w:bidi="fa-IR"/>
        </w:rPr>
        <w:t xml:space="preserve"> این امر خواست دشمنان اسلام بوده و در این راستا، کتب تاریخی را نیز به نحوی تدوین و عرضه می‌کنند که به این دو پندار تاریخی</w:t>
      </w:r>
      <w:r w:rsidR="00A60D93">
        <w:rPr>
          <w:rFonts w:hint="cs"/>
          <w:rtl/>
          <w:lang w:bidi="fa-IR"/>
        </w:rPr>
        <w:t xml:space="preserve"> خلاف واقع دامن زند که: اسلام بعد از خلفای راشدین به پایان راه رسیده است و در تاریخ اسلام چیزی که مای</w:t>
      </w:r>
      <w:r w:rsidR="005A52A4">
        <w:rPr>
          <w:rFonts w:hint="cs"/>
          <w:rtl/>
          <w:lang w:bidi="fa-IR"/>
        </w:rPr>
        <w:t>ه</w:t>
      </w:r>
      <w:r w:rsidR="005A52A4">
        <w:rPr>
          <w:rFonts w:hint="cs"/>
          <w:cs/>
          <w:lang w:bidi="fa-IR"/>
        </w:rPr>
        <w:t>‎</w:t>
      </w:r>
      <w:r w:rsidR="005A52A4">
        <w:rPr>
          <w:rFonts w:hint="cs"/>
          <w:rtl/>
          <w:lang w:bidi="fa-IR"/>
        </w:rPr>
        <w:t>ی</w:t>
      </w:r>
      <w:r w:rsidR="00A60D93">
        <w:rPr>
          <w:rFonts w:hint="cs"/>
          <w:rtl/>
          <w:lang w:bidi="fa-IR"/>
        </w:rPr>
        <w:t xml:space="preserve"> افتخار مسلمانان باشد، وجود ندارد و برعکس، سراسر آن شرم‌آور و نفرت‌انگیز است!</w:t>
      </w:r>
    </w:p>
    <w:p w:rsidR="00A60D93" w:rsidRDefault="00AC7A11" w:rsidP="004F662F">
      <w:pPr>
        <w:pStyle w:val="a1"/>
        <w:rPr>
          <w:rtl/>
          <w:lang w:bidi="fa-IR"/>
        </w:rPr>
      </w:pPr>
      <w:r>
        <w:rPr>
          <w:rFonts w:hint="cs"/>
          <w:rtl/>
          <w:lang w:bidi="fa-IR"/>
        </w:rPr>
        <w:t>اما امانت‌داری علمی، تاریخ‌نگارا</w:t>
      </w:r>
      <w:r w:rsidR="002032A4">
        <w:rPr>
          <w:rFonts w:hint="cs"/>
          <w:rtl/>
          <w:lang w:bidi="fa-IR"/>
        </w:rPr>
        <w:t>ن مسلمان را ملزم می‌سازد که دستِ</w:t>
      </w:r>
      <w:r w:rsidR="002032A4">
        <w:rPr>
          <w:rFonts w:hint="cs"/>
          <w:rtl/>
          <w:cs/>
          <w:lang w:bidi="fa-IR"/>
        </w:rPr>
        <w:t>‎</w:t>
      </w:r>
      <w:r>
        <w:rPr>
          <w:rFonts w:hint="cs"/>
          <w:rtl/>
          <w:lang w:bidi="fa-IR"/>
        </w:rPr>
        <w:t>کم در دوره شکوفایی و پیشروی اسلام، خطوط سیاه را- البته در حجم و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طبیعی خود- در کنار بخش‌های سفید و افتخارآمیز</w:t>
      </w:r>
      <w:r w:rsidR="0074789D">
        <w:rPr>
          <w:rFonts w:hint="cs"/>
          <w:rtl/>
          <w:lang w:bidi="fa-IR"/>
        </w:rPr>
        <w:t xml:space="preserve"> تاریخ، باقی گذارد.</w:t>
      </w:r>
    </w:p>
    <w:p w:rsidR="00F7604E" w:rsidRDefault="00F7604E" w:rsidP="004F662F">
      <w:pPr>
        <w:pStyle w:val="a1"/>
        <w:rPr>
          <w:rtl/>
          <w:lang w:bidi="fa-IR"/>
        </w:rPr>
      </w:pPr>
      <w:r>
        <w:rPr>
          <w:rFonts w:hint="cs"/>
          <w:rtl/>
          <w:lang w:bidi="fa-IR"/>
        </w:rPr>
        <w:t>اما دوران ضعف و پسروی اسلام، در بازنویسی تاریخ، نیازمند توجه</w:t>
      </w:r>
      <w:r w:rsidR="00A61B45">
        <w:rPr>
          <w:rFonts w:cs="Times New Roman" w:hint="cs"/>
          <w:cs/>
          <w:lang w:bidi="fa-IR"/>
        </w:rPr>
        <w:t>‎</w:t>
      </w:r>
      <w:r>
        <w:rPr>
          <w:rFonts w:hint="cs"/>
          <w:rtl/>
          <w:lang w:bidi="fa-IR"/>
        </w:rPr>
        <w:t xml:space="preserve">ی ویژه خواهد بود. نگاه به این دوره باید از داخل و از درون نفوس مسلمانان صورت گیرد و اوضاع جهان خارج، نباید در این نگاه‌ها دخالتی داشته باشد؛ زیرا اگر از دیدگاه بیرونی به مسأله نگاه کنیم، از یک سو به نتایج نادرستی دست خواهیم یافت، هرچند این نتایج، لباس تحقیق «علمی» بر تن کنند و از </w:t>
      </w:r>
      <w:r w:rsidR="002032A4">
        <w:rPr>
          <w:rFonts w:hint="cs"/>
          <w:rtl/>
          <w:lang w:bidi="fa-IR"/>
        </w:rPr>
        <w:t xml:space="preserve">سوی دیگر </w:t>
      </w:r>
      <w:r>
        <w:rPr>
          <w:rFonts w:hint="cs"/>
          <w:rtl/>
          <w:lang w:bidi="fa-IR"/>
        </w:rPr>
        <w:t xml:space="preserve">تحت تأثیر تبلیغاتِ سوء روانیِ مورد </w:t>
      </w:r>
      <w:r>
        <w:rPr>
          <w:rFonts w:hint="cs"/>
          <w:rtl/>
          <w:lang w:bidi="fa-IR"/>
        </w:rPr>
        <w:lastRenderedPageBreak/>
        <w:t>نظرِ نویسندگان خارجی که با اهدافی معین قلم می‌زنند، قرار خواهیم گرفت و کورکورانه دنباله‌رو آنان خواهیم شد.</w:t>
      </w:r>
    </w:p>
    <w:p w:rsidR="00CD0577" w:rsidRDefault="00CD0577" w:rsidP="004F662F">
      <w:pPr>
        <w:pStyle w:val="a1"/>
        <w:rPr>
          <w:rtl/>
          <w:lang w:bidi="fa-IR"/>
        </w:rPr>
      </w:pPr>
      <w:r>
        <w:rPr>
          <w:rFonts w:hint="cs"/>
          <w:rtl/>
          <w:lang w:bidi="fa-IR"/>
        </w:rPr>
        <w:t xml:space="preserve">مطالعات تاریخی </w:t>
      </w:r>
      <w:r w:rsidR="00537BB4">
        <w:rPr>
          <w:rFonts w:hint="cs"/>
          <w:rtl/>
          <w:lang w:bidi="fa-IR"/>
        </w:rPr>
        <w:t xml:space="preserve">نشان می‌دهد که وضعیت جهان خارج، در نهضت اروپا و پیشرفت و قدرتمندی آن، جلوگیری از قدرت‌یافتن </w:t>
      </w:r>
      <w:r w:rsidR="00F025D9">
        <w:rPr>
          <w:rFonts w:hint="cs"/>
          <w:rtl/>
          <w:lang w:bidi="fa-IR"/>
        </w:rPr>
        <w:t>و غلب</w:t>
      </w:r>
      <w:r w:rsidR="005A52A4">
        <w:rPr>
          <w:rFonts w:hint="cs"/>
          <w:rtl/>
          <w:lang w:bidi="fa-IR"/>
        </w:rPr>
        <w:t>ه</w:t>
      </w:r>
      <w:r w:rsidR="005A52A4">
        <w:rPr>
          <w:rFonts w:hint="cs"/>
          <w:cs/>
          <w:lang w:bidi="fa-IR"/>
        </w:rPr>
        <w:t>‎</w:t>
      </w:r>
      <w:r w:rsidR="005A52A4">
        <w:rPr>
          <w:rFonts w:hint="cs"/>
          <w:rtl/>
          <w:lang w:bidi="fa-IR"/>
        </w:rPr>
        <w:t>ی</w:t>
      </w:r>
      <w:r w:rsidR="00F025D9">
        <w:rPr>
          <w:rFonts w:hint="cs"/>
          <w:rtl/>
          <w:lang w:bidi="fa-IR"/>
        </w:rPr>
        <w:t xml:space="preserve"> اسلام، قبض</w:t>
      </w:r>
      <w:r w:rsidR="005A52A4">
        <w:rPr>
          <w:rFonts w:hint="cs"/>
          <w:rtl/>
          <w:lang w:bidi="fa-IR"/>
        </w:rPr>
        <w:t>ه</w:t>
      </w:r>
      <w:r w:rsidR="005A52A4">
        <w:rPr>
          <w:rFonts w:hint="cs"/>
          <w:cs/>
          <w:lang w:bidi="fa-IR"/>
        </w:rPr>
        <w:t>‎</w:t>
      </w:r>
      <w:r w:rsidR="005A52A4">
        <w:rPr>
          <w:rFonts w:hint="cs"/>
          <w:rtl/>
          <w:lang w:bidi="fa-IR"/>
        </w:rPr>
        <w:t>ی</w:t>
      </w:r>
      <w:r w:rsidR="00F025D9">
        <w:rPr>
          <w:rFonts w:hint="cs"/>
          <w:rtl/>
          <w:lang w:bidi="fa-IR"/>
        </w:rPr>
        <w:t xml:space="preserve"> تدریجی قدرت از دست مسلمانان، اشغال سرزمین‌های اسلامی، نابودی دولت عثمانی و... خلاصه می‌شود و در کنار هم</w:t>
      </w:r>
      <w:r w:rsidR="005A52A4">
        <w:rPr>
          <w:rFonts w:hint="cs"/>
          <w:rtl/>
          <w:lang w:bidi="fa-IR"/>
        </w:rPr>
        <w:t>ه</w:t>
      </w:r>
      <w:r w:rsidR="005A52A4">
        <w:rPr>
          <w:rFonts w:hint="cs"/>
          <w:cs/>
          <w:lang w:bidi="fa-IR"/>
        </w:rPr>
        <w:t>‎</w:t>
      </w:r>
      <w:r w:rsidR="005A52A4">
        <w:rPr>
          <w:rFonts w:hint="cs"/>
          <w:rtl/>
          <w:lang w:bidi="fa-IR"/>
        </w:rPr>
        <w:t>ی</w:t>
      </w:r>
      <w:r w:rsidR="00F025D9">
        <w:rPr>
          <w:rFonts w:hint="cs"/>
          <w:rtl/>
          <w:lang w:bidi="fa-IR"/>
        </w:rPr>
        <w:t xml:space="preserve"> این جریانات، برتری و شایستگی تمدن اروپا و تسلط آن بر جهان، آشکار و نمایان می‌گردد</w:t>
      </w:r>
      <w:r w:rsidR="006F7834">
        <w:rPr>
          <w:rFonts w:hint="cs"/>
          <w:rtl/>
          <w:lang w:bidi="fa-IR"/>
        </w:rPr>
        <w:t>.</w:t>
      </w:r>
    </w:p>
    <w:p w:rsidR="00790BEA" w:rsidRDefault="00790BEA" w:rsidP="004F662F">
      <w:pPr>
        <w:pStyle w:val="a1"/>
        <w:rPr>
          <w:rtl/>
          <w:lang w:bidi="fa-IR"/>
        </w:rPr>
      </w:pPr>
      <w:r>
        <w:rPr>
          <w:rFonts w:hint="cs"/>
          <w:rtl/>
          <w:lang w:bidi="fa-IR"/>
        </w:rPr>
        <w:t>ما منکر چنین واقعیت تاریخی مشهودی نیستیم. اما ارائ</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واقعیت مزبور به این صورت، از یک سو پندآموزی را از میان می‌برد و از </w:t>
      </w:r>
      <w:r w:rsidR="002032A4">
        <w:rPr>
          <w:rFonts w:hint="cs"/>
          <w:rtl/>
          <w:lang w:bidi="fa-IR"/>
        </w:rPr>
        <w:t xml:space="preserve">سوی </w:t>
      </w:r>
      <w:r>
        <w:rPr>
          <w:rFonts w:hint="cs"/>
          <w:rtl/>
          <w:lang w:bidi="fa-IR"/>
        </w:rPr>
        <w:t xml:space="preserve">دیگر-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پیش‌تر نیز گفتیم- به این نتایج «علمی» نادرست منجر می‌شود که: اهداف تاریخی اسلام به پایان رسیده و انرژی مفید آن کاملاً مصرف شده و دیگر از شایستگی لازم برای ادای نقش تازه برخوردار نیست و در واقع اروپاییان تنها مردمان متمدن، مترقی و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بر جهان‌اند و مسلمانان اگر قصد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دارند، ناگزیرند که به واقعیت کنونی خود به عنوان «جبر تاریخی» گردن نهند و بیا</w:t>
      </w:r>
      <w:r w:rsidR="00D52F16">
        <w:rPr>
          <w:rFonts w:hint="cs"/>
          <w:rtl/>
          <w:lang w:bidi="fa-IR"/>
        </w:rPr>
        <w:t>موزند که در درون چارچوب تمدن غرب زندگی کنند و در آن ذوب شوند!</w:t>
      </w:r>
    </w:p>
    <w:p w:rsidR="00D52F16" w:rsidRDefault="00AE1A7E" w:rsidP="004F662F">
      <w:pPr>
        <w:pStyle w:val="a1"/>
        <w:rPr>
          <w:rtl/>
          <w:lang w:bidi="fa-IR"/>
        </w:rPr>
      </w:pPr>
      <w:r>
        <w:rPr>
          <w:rFonts w:hint="cs"/>
          <w:rtl/>
          <w:lang w:bidi="fa-IR"/>
        </w:rPr>
        <w:t>پیداست که میان این دید «ظاهری» و حقایق درونی اشیا، چه اندازه تفاوت وجود دارد.</w:t>
      </w:r>
    </w:p>
    <w:p w:rsidR="00CE75BC" w:rsidRDefault="00CE75BC" w:rsidP="004F662F">
      <w:pPr>
        <w:pStyle w:val="a1"/>
        <w:rPr>
          <w:rtl/>
          <w:lang w:bidi="fa-IR"/>
        </w:rPr>
      </w:pPr>
      <w:r>
        <w:rPr>
          <w:rFonts w:hint="cs"/>
          <w:rtl/>
          <w:lang w:bidi="fa-IR"/>
        </w:rPr>
        <w:t>آری! عقب‌ماندگی مسلمانان، یک واقعیت است؛ اما این عقب‌ماندگی چه ارتباطی با اسلام دارد؟! واقعیت آن است که مسلمانان از اسلام عقب افتاده</w:t>
      </w:r>
      <w:r w:rsidR="006803D8">
        <w:rPr>
          <w:rFonts w:hint="cs"/>
          <w:rtl/>
          <w:lang w:bidi="fa-IR"/>
        </w:rPr>
        <w:t>‌اند و به تبع آن و نیز از زمانی</w:t>
      </w:r>
      <w:r w:rsidR="006803D8">
        <w:rPr>
          <w:rFonts w:cs="Times New Roman" w:hint="cs"/>
          <w:cs/>
          <w:lang w:bidi="fa-IR"/>
        </w:rPr>
        <w:t>‎</w:t>
      </w:r>
      <w:r>
        <w:rPr>
          <w:rFonts w:hint="cs"/>
          <w:rtl/>
          <w:lang w:bidi="fa-IR"/>
        </w:rPr>
        <w:t>که این دین در نظرشان به صورت اسامی بی‌مسما و شعارها و عبادات بی‌روح در آمد، به عقب‌ماندگی علمی، صنعتی، نظامی، اقتصادی، سیاسی، فرهنگی و اخلاقی، دچار شدند.</w:t>
      </w:r>
    </w:p>
    <w:p w:rsidR="0049450A" w:rsidRDefault="0049450A" w:rsidP="004F662F">
      <w:pPr>
        <w:pStyle w:val="a1"/>
        <w:rPr>
          <w:rtl/>
          <w:lang w:bidi="fa-IR"/>
        </w:rPr>
      </w:pPr>
      <w:r>
        <w:rPr>
          <w:rFonts w:hint="cs"/>
          <w:rtl/>
          <w:lang w:bidi="fa-IR"/>
        </w:rPr>
        <w:t>اما اسلام</w:t>
      </w:r>
      <w:r w:rsidR="00916E0D">
        <w:rPr>
          <w:rFonts w:hint="cs"/>
          <w:rtl/>
          <w:lang w:bidi="fa-IR"/>
        </w:rPr>
        <w:t xml:space="preserve">، همان راه و روش همیشگی نجات مردم از اوهام و خرافات، آزادی از بردگی شهوات، آرزوهای نفسانی و بندگی انسان‌ها نسبت به </w:t>
      </w:r>
      <w:r w:rsidR="000F0F89">
        <w:rPr>
          <w:rFonts w:hint="cs"/>
          <w:rtl/>
          <w:lang w:bidi="fa-IR"/>
        </w:rPr>
        <w:t>یک</w:t>
      </w:r>
      <w:r w:rsidR="000F0F89">
        <w:rPr>
          <w:rFonts w:hint="cs"/>
          <w:cs/>
          <w:lang w:bidi="fa-IR"/>
        </w:rPr>
        <w:t>‎</w:t>
      </w:r>
      <w:r w:rsidR="000F0F89">
        <w:rPr>
          <w:rFonts w:hint="cs"/>
          <w:rtl/>
          <w:lang w:bidi="fa-IR"/>
        </w:rPr>
        <w:t>دیگر</w:t>
      </w:r>
      <w:r w:rsidR="00916E0D">
        <w:rPr>
          <w:rFonts w:hint="cs"/>
          <w:rtl/>
          <w:lang w:bidi="fa-IR"/>
        </w:rPr>
        <w:t xml:space="preserve"> از طریق قانون</w:t>
      </w:r>
      <w:r w:rsidR="006803D8">
        <w:rPr>
          <w:rFonts w:cs="Times New Roman" w:hint="cs"/>
          <w:cs/>
          <w:lang w:bidi="fa-IR"/>
        </w:rPr>
        <w:t>‎</w:t>
      </w:r>
      <w:r w:rsidR="00916E0D">
        <w:rPr>
          <w:rFonts w:hint="cs"/>
          <w:rtl/>
          <w:lang w:bidi="fa-IR"/>
        </w:rPr>
        <w:t>گذاری و برقراری حق و عدالت در جهان و جهاد برای پیروزی دین خداست.</w:t>
      </w:r>
    </w:p>
    <w:p w:rsidR="00610C3F" w:rsidRDefault="00610C3F" w:rsidP="004F662F">
      <w:pPr>
        <w:pStyle w:val="a1"/>
        <w:rPr>
          <w:rtl/>
          <w:lang w:bidi="fa-IR"/>
        </w:rPr>
      </w:pPr>
      <w:r>
        <w:rPr>
          <w:rFonts w:hint="cs"/>
          <w:rtl/>
          <w:lang w:bidi="fa-IR"/>
        </w:rPr>
        <w:t xml:space="preserve">اسلام بدین صورت نه کهنه می‌شود، نه به پایان راه می‌رسد و نه روزی فرا می‌رسد که از قافله جا بماند و افکار و اندیشه‌های فاسد جاهلی از آن پیشی بگیرند. این اندیشه‌های جاهلی به هر شکل که باشند، عبارتند از: تمرد و سرکشی از عبادت خدا و </w:t>
      </w:r>
      <w:r>
        <w:rPr>
          <w:rFonts w:hint="cs"/>
          <w:rtl/>
          <w:lang w:bidi="fa-IR"/>
        </w:rPr>
        <w:lastRenderedPageBreak/>
        <w:t>پرستش خدایان جز او، تحت اسامی و عناوین علم یا وطن یا تکنولوژی یا مُد یا افکار عمومی یا «نظم جهانی» یا هر اسم دیگری که مردم آن‌ها را به جای خدا مورد پرستش قرار می‌دهند!</w:t>
      </w:r>
    </w:p>
    <w:p w:rsidR="006C23A6" w:rsidRDefault="006C23A6" w:rsidP="004F662F">
      <w:pPr>
        <w:pStyle w:val="a1"/>
        <w:rPr>
          <w:rtl/>
          <w:lang w:bidi="fa-IR"/>
        </w:rPr>
      </w:pPr>
      <w:r>
        <w:rPr>
          <w:rFonts w:hint="cs"/>
          <w:rtl/>
          <w:lang w:bidi="fa-IR"/>
        </w:rPr>
        <w:t>اما مسلمانان به علت روی‌گردانی از حقایق اسلام- و پای</w:t>
      </w:r>
      <w:r w:rsidR="006803D8">
        <w:rPr>
          <w:rFonts w:cs="Times New Roman" w:hint="cs"/>
          <w:cs/>
          <w:lang w:bidi="fa-IR"/>
        </w:rPr>
        <w:t>‎</w:t>
      </w:r>
      <w:r>
        <w:rPr>
          <w:rFonts w:hint="cs"/>
          <w:rtl/>
          <w:lang w:bidi="fa-IR"/>
        </w:rPr>
        <w:t>بندی به ظواهر و شعارها و برخی عبادات- دچار عقب‌ماندگی می‌شوند و به همین دلیل به مقتضای سنن ربانی، قدرت و توان‌شان روبه زوال می‌نهد</w:t>
      </w:r>
      <w:r w:rsidR="00E31332">
        <w:rPr>
          <w:rFonts w:hint="cs"/>
          <w:rtl/>
          <w:lang w:bidi="fa-IR"/>
        </w:rPr>
        <w:t>.</w:t>
      </w:r>
    </w:p>
    <w:p w:rsidR="00EB5292" w:rsidRDefault="00905261" w:rsidP="004F662F">
      <w:pPr>
        <w:pStyle w:val="a1"/>
        <w:rPr>
          <w:rtl/>
          <w:lang w:bidi="fa-IR"/>
        </w:rPr>
      </w:pPr>
      <w:r>
        <w:rPr>
          <w:rFonts w:hint="cs"/>
          <w:rtl/>
          <w:lang w:bidi="fa-IR"/>
        </w:rPr>
        <w:t xml:space="preserve">اما حقایقی چند، نهضت «اروپا» را در بر می‌گیرند که لازم است برای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مسلمان، واضح و روشن باشند</w:t>
      </w:r>
      <w:r w:rsidR="00B34474">
        <w:rPr>
          <w:rFonts w:hint="cs"/>
          <w:rtl/>
          <w:lang w:bidi="fa-IR"/>
        </w:rPr>
        <w:t>:</w:t>
      </w:r>
    </w:p>
    <w:p w:rsidR="00BD4E5B" w:rsidRDefault="00BD4E5B" w:rsidP="00F645E8">
      <w:pPr>
        <w:pStyle w:val="a1"/>
        <w:numPr>
          <w:ilvl w:val="0"/>
          <w:numId w:val="14"/>
        </w:numPr>
        <w:ind w:left="641" w:hanging="357"/>
        <w:rPr>
          <w:rtl/>
          <w:lang w:bidi="fa-IR"/>
        </w:rPr>
      </w:pPr>
      <w:r>
        <w:rPr>
          <w:rFonts w:hint="cs"/>
          <w:rtl/>
          <w:lang w:bidi="fa-IR"/>
        </w:rPr>
        <w:t>بی‌تردید عوامل پیشرفت اروپا، در پی ارتباط فرهنگی آنان در زمان صلح یا برخورد نظامی در جریان جنگ‌های صلیبی، از مسلمانان گرفته شده است.</w:t>
      </w:r>
    </w:p>
    <w:p w:rsidR="00983339" w:rsidRDefault="00EE48F6" w:rsidP="00F645E8">
      <w:pPr>
        <w:pStyle w:val="a1"/>
        <w:numPr>
          <w:ilvl w:val="0"/>
          <w:numId w:val="14"/>
        </w:numPr>
        <w:ind w:left="641" w:hanging="357"/>
        <w:rPr>
          <w:rtl/>
          <w:lang w:bidi="fa-IR"/>
        </w:rPr>
      </w:pPr>
      <w:r>
        <w:rPr>
          <w:rFonts w:hint="cs"/>
          <w:rtl/>
          <w:lang w:bidi="fa-IR"/>
        </w:rPr>
        <w:t>نهضت علمی و صنعتی اروپا، به علت کنارگذاشتن دین از صحن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دچار انحراف شده است و در صورت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مسیر کنونی از جانب پیشرفت‌های علمی و عدم بازگشت صادقان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 به سوی خ</w:t>
      </w:r>
      <w:r w:rsidR="006803D8">
        <w:rPr>
          <w:rFonts w:hint="cs"/>
          <w:rtl/>
          <w:lang w:bidi="fa-IR"/>
        </w:rPr>
        <w:t>دا، برتری علمی همه جانبه و خیره</w:t>
      </w:r>
      <w:r w:rsidR="006803D8">
        <w:rPr>
          <w:rFonts w:cs="Times New Roman" w:hint="cs"/>
          <w:cs/>
          <w:lang w:bidi="fa-IR"/>
        </w:rPr>
        <w:t>‎</w:t>
      </w:r>
      <w:r>
        <w:rPr>
          <w:rFonts w:hint="cs"/>
          <w:rtl/>
          <w:lang w:bidi="fa-IR"/>
        </w:rPr>
        <w:t>کننده، نمی‌تواند بر ننگ استعمار، فساد اخلاقی، تباهی فطرت</w:t>
      </w:r>
      <w:r w:rsidR="00BC41A5">
        <w:rPr>
          <w:rFonts w:hint="cs"/>
          <w:rtl/>
          <w:lang w:bidi="fa-IR"/>
        </w:rPr>
        <w:t xml:space="preserve"> انسانی و سوق‌دادن تمامی بشریت به سوی نابودی، پرده بکشد.</w:t>
      </w:r>
    </w:p>
    <w:p w:rsidR="00324709" w:rsidRDefault="00324709" w:rsidP="00F645E8">
      <w:pPr>
        <w:pStyle w:val="a1"/>
        <w:numPr>
          <w:ilvl w:val="0"/>
          <w:numId w:val="14"/>
        </w:numPr>
        <w:ind w:left="641" w:hanging="357"/>
        <w:rPr>
          <w:rtl/>
          <w:lang w:bidi="fa-IR"/>
        </w:rPr>
      </w:pPr>
      <w:r>
        <w:rPr>
          <w:rFonts w:hint="cs"/>
          <w:rtl/>
          <w:lang w:bidi="fa-IR"/>
        </w:rPr>
        <w:t>حاکمیت و توانمندی فعلی اروپا، در راستای سنن الهی حاصل شده است:</w:t>
      </w:r>
    </w:p>
    <w:p w:rsidR="0097536C" w:rsidRPr="00CF4F60" w:rsidRDefault="009E437B" w:rsidP="00CF4F60">
      <w:pPr>
        <w:jc w:val="both"/>
        <w:rPr>
          <w:rtl/>
          <w:lang w:bidi="fa-IR"/>
        </w:rPr>
      </w:pPr>
      <w:r>
        <w:rPr>
          <w:rFonts w:ascii="Traditional Arabic" w:hAnsi="Traditional Arabic" w:cs="Traditional Arabic"/>
          <w:rtl/>
          <w:lang w:bidi="fa-IR"/>
        </w:rPr>
        <w:t>﴿</w:t>
      </w:r>
      <w:r w:rsidR="00CF4F60" w:rsidRPr="00CF4F60">
        <w:rPr>
          <w:rFonts w:cs="KFGQPC Uthmanic Script HAFS" w:hint="cs"/>
          <w:color w:val="000000"/>
          <w:rtl/>
        </w:rPr>
        <w:t>كُلّ</w:t>
      </w:r>
      <w:r w:rsidR="00CF4F60" w:rsidRPr="00CF4F60">
        <w:rPr>
          <w:rFonts w:ascii="Jameel Noori Nastaleeq" w:hAnsi="Jameel Noori Nastaleeq" w:cs="KFGQPC Uthmanic Script HAFS" w:hint="cs"/>
          <w:color w:val="000000"/>
          <w:rtl/>
        </w:rPr>
        <w:t>ٗ</w:t>
      </w:r>
      <w:r w:rsidR="00CF4F60" w:rsidRPr="00CF4F60">
        <w:rPr>
          <w:rFonts w:cs="KFGQPC Uthmanic Script HAFS" w:hint="cs"/>
          <w:color w:val="000000"/>
          <w:rtl/>
        </w:rPr>
        <w:t>ا نُّمِدُّ هَٰٓ</w:t>
      </w:r>
      <w:r w:rsidR="00CF4F60" w:rsidRPr="00CF4F60">
        <w:rPr>
          <w:rFonts w:cs="KFGQPC Uthmanic Script HAFS"/>
          <w:color w:val="000000"/>
          <w:rtl/>
        </w:rPr>
        <w:t>ؤُلَآءِ وَهَٰٓؤُلَآءِ مِنۡ عَطَآءِ رَبِّكَۚ وَمَا كَانَ عَطَآءُ رَبِّكَ مَحۡظُورًا ٢٠</w:t>
      </w:r>
      <w:r w:rsidR="0097536C" w:rsidRPr="00CF4F60">
        <w:rPr>
          <w:rFonts w:ascii="Traditional Arabic" w:hAnsi="Traditional Arabic" w:cs="Traditional Arabic"/>
          <w:rtl/>
          <w:lang w:bidi="fa-IR"/>
        </w:rPr>
        <w:t>﴾</w:t>
      </w:r>
      <w:r w:rsidR="0097536C" w:rsidRPr="00D533E2">
        <w:rPr>
          <w:rStyle w:val="Char1"/>
          <w:rFonts w:hint="cs"/>
          <w:rtl/>
        </w:rPr>
        <w:t xml:space="preserve"> </w:t>
      </w:r>
      <w:r w:rsidR="0097536C" w:rsidRPr="00D533E2">
        <w:rPr>
          <w:rStyle w:val="Char2"/>
          <w:rFonts w:hint="cs"/>
          <w:rtl/>
        </w:rPr>
        <w:t>[الإسراء:</w:t>
      </w:r>
      <w:r w:rsidR="00341298" w:rsidRPr="00D533E2">
        <w:rPr>
          <w:rStyle w:val="Char2"/>
          <w:rFonts w:hint="cs"/>
          <w:rtl/>
        </w:rPr>
        <w:t>20]</w:t>
      </w:r>
      <w:r w:rsidR="00341298" w:rsidRPr="00D533E2">
        <w:rPr>
          <w:rStyle w:val="Char1"/>
          <w:rFonts w:hint="cs"/>
          <w:rtl/>
        </w:rPr>
        <w:t>.</w:t>
      </w:r>
    </w:p>
    <w:p w:rsidR="00341298" w:rsidRDefault="00341298" w:rsidP="00D533E2">
      <w:pPr>
        <w:pStyle w:val="a1"/>
        <w:rPr>
          <w:rtl/>
          <w:lang w:bidi="fa-IR"/>
        </w:rPr>
      </w:pPr>
      <w:r w:rsidRPr="00CF4F60">
        <w:rPr>
          <w:rFonts w:ascii="Traditional Arabic" w:hAnsi="Traditional Arabic" w:cs="Traditional Arabic"/>
          <w:rtl/>
          <w:lang w:bidi="fa-IR"/>
        </w:rPr>
        <w:t>«</w:t>
      </w:r>
      <w:r w:rsidRPr="00CF4F60">
        <w:rPr>
          <w:rFonts w:hint="cs"/>
          <w:rtl/>
          <w:lang w:bidi="fa-IR"/>
        </w:rPr>
        <w:t>و ما</w:t>
      </w:r>
      <w:r>
        <w:rPr>
          <w:rFonts w:hint="cs"/>
          <w:rtl/>
          <w:lang w:bidi="fa-IR"/>
        </w:rPr>
        <w:t xml:space="preserve"> به هرکدام از این دو گروه از بخشایش پروردگارت کمک می‌رسانیم و بخشایش پروردگارت هرگز ممنوع نگشته است</w:t>
      </w:r>
      <w:r>
        <w:rPr>
          <w:rFonts w:ascii="Traditional Arabic" w:hAnsi="Traditional Arabic" w:cs="Traditional Arabic"/>
          <w:rtl/>
          <w:lang w:bidi="fa-IR"/>
        </w:rPr>
        <w:t>»</w:t>
      </w:r>
      <w:r>
        <w:rPr>
          <w:rFonts w:hint="cs"/>
          <w:rtl/>
          <w:lang w:bidi="fa-IR"/>
        </w:rPr>
        <w:t>.</w:t>
      </w:r>
    </w:p>
    <w:p w:rsidR="00AA285A" w:rsidRPr="0078559B" w:rsidRDefault="00987080" w:rsidP="0078559B">
      <w:pPr>
        <w:jc w:val="both"/>
        <w:rPr>
          <w:rFonts w:ascii="(normal text)" w:hAnsi="(normal text)"/>
          <w:rtl/>
          <w:lang w:bidi="fa-IR"/>
        </w:rPr>
      </w:pPr>
      <w:r w:rsidRPr="0078559B">
        <w:rPr>
          <w:rFonts w:ascii="Traditional Arabic" w:hAnsi="Traditional Arabic" w:cs="Traditional Arabic"/>
          <w:rtl/>
          <w:lang w:bidi="fa-IR"/>
        </w:rPr>
        <w:t>﴿</w:t>
      </w:r>
      <w:r w:rsidR="0078559B" w:rsidRPr="0078559B">
        <w:rPr>
          <w:rFonts w:cs="KFGQPC Uthmanic Script HAFS"/>
          <w:color w:val="000000"/>
          <w:rtl/>
        </w:rPr>
        <w:t>مَن كَانَ يُرِيدُ ٱلۡحَيَوٰةَ ٱلدُّنۡيَا وَزِينَتَهَا نُوَفِّ إِلَيۡهِمۡ أَعۡمَٰلَهُمۡ فِيهَا وَهُمۡ فِيهَا لَا يُبۡخَسُونَ١٥</w:t>
      </w:r>
      <w:r w:rsidRPr="0078559B">
        <w:rPr>
          <w:rFonts w:ascii="Traditional Arabic" w:hAnsi="Traditional Arabic" w:cs="Traditional Arabic"/>
          <w:rtl/>
          <w:lang w:bidi="fa-IR"/>
        </w:rPr>
        <w:t>﴾</w:t>
      </w:r>
      <w:r w:rsidRPr="00D533E2">
        <w:rPr>
          <w:rStyle w:val="Char1"/>
          <w:rFonts w:hint="cs"/>
          <w:rtl/>
        </w:rPr>
        <w:t xml:space="preserve"> </w:t>
      </w:r>
      <w:r w:rsidRPr="00D533E2">
        <w:rPr>
          <w:rStyle w:val="Char2"/>
          <w:rFonts w:hint="cs"/>
          <w:rtl/>
        </w:rPr>
        <w:t>[هود: 15]</w:t>
      </w:r>
      <w:r w:rsidRPr="00D533E2">
        <w:rPr>
          <w:rStyle w:val="Char1"/>
          <w:rFonts w:hint="cs"/>
          <w:rtl/>
        </w:rPr>
        <w:t>.</w:t>
      </w:r>
    </w:p>
    <w:p w:rsidR="00AA285A" w:rsidRDefault="00AA285A" w:rsidP="00D533E2">
      <w:pPr>
        <w:pStyle w:val="a1"/>
        <w:rPr>
          <w:rtl/>
          <w:lang w:bidi="fa-IR"/>
        </w:rPr>
      </w:pPr>
      <w:r>
        <w:rPr>
          <w:rFonts w:ascii="Traditional Arabic" w:hAnsi="Traditional Arabic" w:cs="Traditional Arabic"/>
          <w:rtl/>
          <w:lang w:bidi="fa-IR"/>
        </w:rPr>
        <w:t>«</w:t>
      </w:r>
      <w:r>
        <w:rPr>
          <w:rFonts w:hint="cs"/>
          <w:rtl/>
          <w:lang w:bidi="fa-IR"/>
        </w:rPr>
        <w:t>کسانی</w:t>
      </w:r>
      <w:r w:rsidR="006803D8">
        <w:rPr>
          <w:rFonts w:cs="Times New Roman" w:hint="cs"/>
          <w:cs/>
          <w:lang w:bidi="fa-IR"/>
        </w:rPr>
        <w:t>‎</w:t>
      </w:r>
      <w:r>
        <w:rPr>
          <w:rFonts w:hint="cs"/>
          <w:rtl/>
          <w:lang w:bidi="fa-IR"/>
        </w:rPr>
        <w:t>که تنها خواستار زندگی دنیا و زینت آن با</w:t>
      </w:r>
      <w:r w:rsidR="006803D8">
        <w:rPr>
          <w:rFonts w:hint="cs"/>
          <w:rtl/>
          <w:lang w:bidi="fa-IR"/>
        </w:rPr>
        <w:t>شند، اعمال</w:t>
      </w:r>
      <w:r>
        <w:rPr>
          <w:rFonts w:hint="cs"/>
          <w:rtl/>
          <w:lang w:bidi="fa-IR"/>
        </w:rPr>
        <w:t>شان را در این جهان بدون هرگونه کم و کاستی به طور کامل می‌دهیم</w:t>
      </w:r>
      <w:r>
        <w:rPr>
          <w:rFonts w:ascii="Traditional Arabic" w:hAnsi="Traditional Arabic" w:cs="Traditional Arabic"/>
          <w:rtl/>
          <w:lang w:bidi="fa-IR"/>
        </w:rPr>
        <w:t>»</w:t>
      </w:r>
      <w:r>
        <w:rPr>
          <w:rFonts w:hint="cs"/>
          <w:rtl/>
          <w:lang w:bidi="fa-IR"/>
        </w:rPr>
        <w:t>.</w:t>
      </w:r>
    </w:p>
    <w:p w:rsidR="0083301E" w:rsidRPr="0078559B" w:rsidRDefault="009E437B" w:rsidP="0078559B">
      <w:pPr>
        <w:jc w:val="both"/>
        <w:rPr>
          <w:rtl/>
          <w:lang w:bidi="fa-IR"/>
        </w:rPr>
      </w:pPr>
      <w:r>
        <w:rPr>
          <w:rFonts w:ascii="Traditional Arabic" w:hAnsi="Traditional Arabic" w:cs="Traditional Arabic"/>
          <w:rtl/>
          <w:lang w:bidi="fa-IR"/>
        </w:rPr>
        <w:t>﴿</w:t>
      </w:r>
      <w:r w:rsidR="0078559B" w:rsidRPr="0078559B">
        <w:rPr>
          <w:rFonts w:cs="KFGQPC Uthmanic Script HAFS"/>
          <w:color w:val="000000"/>
          <w:rtl/>
        </w:rPr>
        <w:t>فَلَمَّا نَسُواْ مَا ذُكِّرُواْ بِهِۦ فَتَحۡنَا عَلَيۡهِمۡ أَبۡوَٰبَ كُلِّ شَيۡءٍ</w:t>
      </w:r>
      <w:r w:rsidRPr="009E437B">
        <w:rPr>
          <w:rFonts w:ascii="Traditional Arabic" w:hAnsi="Traditional Arabic" w:cs="Traditional Arabic"/>
          <w:rtl/>
          <w:lang w:bidi="fa-IR"/>
        </w:rPr>
        <w:t>﴾</w:t>
      </w:r>
      <w:r w:rsidR="0083301E" w:rsidRPr="00D533E2">
        <w:rPr>
          <w:rStyle w:val="Char1"/>
          <w:rFonts w:hint="cs"/>
          <w:rtl/>
        </w:rPr>
        <w:t xml:space="preserve"> </w:t>
      </w:r>
      <w:r w:rsidR="0083301E" w:rsidRPr="00D533E2">
        <w:rPr>
          <w:rStyle w:val="Char2"/>
          <w:rFonts w:hint="cs"/>
          <w:rtl/>
        </w:rPr>
        <w:t>[الأنعام: 44]</w:t>
      </w:r>
      <w:r w:rsidR="0083301E" w:rsidRPr="00D533E2">
        <w:rPr>
          <w:rStyle w:val="Char1"/>
          <w:rFonts w:hint="cs"/>
          <w:rtl/>
        </w:rPr>
        <w:t>.</w:t>
      </w:r>
    </w:p>
    <w:p w:rsidR="000D1D80" w:rsidRDefault="000D1D80" w:rsidP="00D533E2">
      <w:pPr>
        <w:pStyle w:val="a1"/>
        <w:rPr>
          <w:rtl/>
          <w:lang w:bidi="fa-IR"/>
        </w:rPr>
      </w:pPr>
      <w:r>
        <w:rPr>
          <w:rFonts w:ascii="Traditional Arabic" w:hAnsi="Traditional Arabic" w:cs="Traditional Arabic"/>
          <w:rtl/>
          <w:lang w:bidi="fa-IR"/>
        </w:rPr>
        <w:t>«</w:t>
      </w:r>
      <w:r>
        <w:rPr>
          <w:rFonts w:hint="cs"/>
          <w:rtl/>
          <w:lang w:bidi="fa-IR"/>
        </w:rPr>
        <w:t xml:space="preserve">هنگامی که آنان فراموش کردند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که بدان متذکر و یادآوری شده بودند، درهای همه </w:t>
      </w:r>
      <w:r w:rsidR="006803D8">
        <w:rPr>
          <w:rFonts w:hint="cs"/>
          <w:rtl/>
          <w:lang w:bidi="fa-IR"/>
        </w:rPr>
        <w:t>چیز را به روی</w:t>
      </w:r>
      <w:r>
        <w:rPr>
          <w:rFonts w:hint="cs"/>
          <w:rtl/>
          <w:lang w:bidi="fa-IR"/>
        </w:rPr>
        <w:t>شان گشودیم</w:t>
      </w:r>
      <w:r>
        <w:rPr>
          <w:rFonts w:ascii="Traditional Arabic" w:hAnsi="Traditional Arabic" w:cs="Traditional Arabic"/>
          <w:rtl/>
          <w:lang w:bidi="fa-IR"/>
        </w:rPr>
        <w:t>»</w:t>
      </w:r>
      <w:r>
        <w:rPr>
          <w:rFonts w:hint="cs"/>
          <w:rtl/>
          <w:lang w:bidi="fa-IR"/>
        </w:rPr>
        <w:t>.</w:t>
      </w:r>
    </w:p>
    <w:p w:rsidR="00304BEB" w:rsidRDefault="00304BEB" w:rsidP="00D533E2">
      <w:pPr>
        <w:pStyle w:val="a1"/>
        <w:rPr>
          <w:rtl/>
          <w:lang w:bidi="fa-IR"/>
        </w:rPr>
      </w:pPr>
      <w:r>
        <w:rPr>
          <w:rFonts w:hint="cs"/>
          <w:rtl/>
          <w:lang w:bidi="fa-IR"/>
        </w:rPr>
        <w:lastRenderedPageBreak/>
        <w:t>اما ا</w:t>
      </w:r>
      <w:r w:rsidR="006D3FFD">
        <w:rPr>
          <w:rFonts w:hint="cs"/>
          <w:rtl/>
          <w:lang w:bidi="fa-IR"/>
        </w:rPr>
        <w:t>ین قدرت و پیشرفت، گواه صلاحیت</w:t>
      </w:r>
      <w:r w:rsidR="006D3FFD" w:rsidRPr="00D533E2">
        <w:rPr>
          <w:rStyle w:val="Char1"/>
          <w:rFonts w:hint="cs"/>
          <w:rtl/>
        </w:rPr>
        <w:t xml:space="preserve"> </w:t>
      </w:r>
      <w:r w:rsidR="006D3FFD">
        <w:rPr>
          <w:rFonts w:hint="cs"/>
          <w:rtl/>
          <w:lang w:bidi="fa-IR"/>
        </w:rPr>
        <w:t xml:space="preserve">و شایستگی تمدن غرب نیست، چرا که خداوند به فاسدان و بدکاران، در زمان فسادشان نیز قدرت و نیرو می‌بخشد، در حالی که </w:t>
      </w:r>
      <w:r w:rsidR="009E437B">
        <w:rPr>
          <w:rFonts w:hint="cs"/>
          <w:rtl/>
          <w:lang w:bidi="fa-IR"/>
        </w:rPr>
        <w:t>چنان</w:t>
      </w:r>
      <w:r w:rsidR="009E437B">
        <w:rPr>
          <w:rFonts w:hint="cs"/>
          <w:cs/>
          <w:lang w:bidi="fa-IR"/>
        </w:rPr>
        <w:t>‎</w:t>
      </w:r>
      <w:r w:rsidR="009E437B">
        <w:rPr>
          <w:rFonts w:hint="cs"/>
          <w:rtl/>
          <w:lang w:bidi="fa-IR"/>
        </w:rPr>
        <w:t xml:space="preserve">چه </w:t>
      </w:r>
      <w:r w:rsidR="006D3FFD">
        <w:rPr>
          <w:rFonts w:hint="cs"/>
          <w:rtl/>
          <w:lang w:bidi="fa-IR"/>
        </w:rPr>
        <w:t xml:space="preserve">مسلمانان، بر راه راست استقامت نداشته باشند، چنین قدرتی را از آنان دریغ می‌دارد؛ از این رو می‌توان قدرت و پیشرفت مسلمانان در دوران توانمندی را دلیلی بر صلاحیت و شایستگی‌شان قلمداد کرد؛ اما این وضعیت </w:t>
      </w:r>
      <w:r w:rsidR="00BA0C28">
        <w:rPr>
          <w:rFonts w:hint="cs"/>
          <w:rtl/>
          <w:lang w:bidi="fa-IR"/>
        </w:rPr>
        <w:t>درباره</w:t>
      </w:r>
      <w:r w:rsidR="006D3FFD">
        <w:rPr>
          <w:rFonts w:hint="cs"/>
          <w:rtl/>
          <w:lang w:bidi="fa-IR"/>
        </w:rPr>
        <w:t xml:space="preserve"> غیر مسلمانان، بر سنت دیگری جریان دارد؛ یعنی سنت اعطای قدرت و پیشرفت به کافران، بدکاران، گردن‌کشان و بزهکاران، به نسبت تلاشی</w:t>
      </w:r>
      <w:r w:rsidR="006803D8">
        <w:rPr>
          <w:rFonts w:cs="Times New Roman" w:hint="cs"/>
          <w:cs/>
          <w:lang w:bidi="fa-IR"/>
        </w:rPr>
        <w:t>‎</w:t>
      </w:r>
      <w:r w:rsidR="006D3FFD">
        <w:rPr>
          <w:rFonts w:hint="cs"/>
          <w:rtl/>
          <w:lang w:bidi="fa-IR"/>
        </w:rPr>
        <w:t>ست که برای تهی</w:t>
      </w:r>
      <w:r w:rsidR="005A52A4">
        <w:rPr>
          <w:rFonts w:hint="cs"/>
          <w:rtl/>
          <w:lang w:bidi="fa-IR"/>
        </w:rPr>
        <w:t>ه</w:t>
      </w:r>
      <w:r w:rsidR="005A52A4">
        <w:rPr>
          <w:rFonts w:hint="cs"/>
          <w:cs/>
          <w:lang w:bidi="fa-IR"/>
        </w:rPr>
        <w:t>‎</w:t>
      </w:r>
      <w:r w:rsidR="005A52A4">
        <w:rPr>
          <w:rFonts w:hint="cs"/>
          <w:rtl/>
          <w:lang w:bidi="fa-IR"/>
        </w:rPr>
        <w:t>ی</w:t>
      </w:r>
      <w:r w:rsidR="006D3FFD">
        <w:rPr>
          <w:rFonts w:hint="cs"/>
          <w:rtl/>
          <w:lang w:bidi="fa-IR"/>
        </w:rPr>
        <w:t xml:space="preserve"> اسباب و لوازم به کار می‌برند.</w:t>
      </w:r>
    </w:p>
    <w:p w:rsidR="00FB49FA" w:rsidRDefault="00FB49FA" w:rsidP="00F645E8">
      <w:pPr>
        <w:pStyle w:val="a1"/>
        <w:numPr>
          <w:ilvl w:val="0"/>
          <w:numId w:val="14"/>
        </w:numPr>
        <w:ind w:left="641" w:hanging="357"/>
        <w:rPr>
          <w:rtl/>
          <w:lang w:bidi="fa-IR"/>
        </w:rPr>
      </w:pPr>
      <w:r>
        <w:rPr>
          <w:rFonts w:hint="cs"/>
          <w:rtl/>
          <w:lang w:bidi="fa-IR"/>
        </w:rPr>
        <w:t>بی‌تردید تمدن اروپا- بنا به اعتراف هواداران و پیروانش به علت تأکید بر جنبه‌های مادی و غفلت از عناصر معنوی- که</w:t>
      </w:r>
      <w:r w:rsidR="00EC0806">
        <w:rPr>
          <w:rFonts w:hint="cs"/>
          <w:rtl/>
          <w:lang w:bidi="fa-IR"/>
        </w:rPr>
        <w:t xml:space="preserve"> آن را با خدا مرتبط می‌سازد و از حالت افتادگی و سرنگونی، رهایی می‌بخشد- در شرف سقوط و نابودی قرار گرفته است.</w:t>
      </w:r>
    </w:p>
    <w:p w:rsidR="00784FF3" w:rsidRDefault="00784FF3" w:rsidP="00D533E2">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معانی و مفاهیم، خواه در ارتباط با ضعف مسلمانان که به سبب کوتاهی در انجام رسالت، در پرتگاه قرار گرفته و به کف روی آب تبدیل شده‌اند، و یا در ارتباط با جهان غرب و پیشرفت و توان</w:t>
      </w:r>
      <w:r w:rsidR="00F622B4">
        <w:rPr>
          <w:rFonts w:cs="Times New Roman" w:hint="cs"/>
          <w:cs/>
          <w:lang w:bidi="fa-IR"/>
        </w:rPr>
        <w:t>‎</w:t>
      </w:r>
      <w:r>
        <w:rPr>
          <w:rFonts w:hint="cs"/>
          <w:rtl/>
          <w:lang w:bidi="fa-IR"/>
        </w:rPr>
        <w:t>مندی کنونی</w:t>
      </w:r>
      <w:r w:rsidR="00F622B4">
        <w:rPr>
          <w:rFonts w:hint="cs"/>
          <w:rtl/>
          <w:lang w:bidi="fa-IR"/>
        </w:rPr>
        <w:t xml:space="preserve"> وی</w:t>
      </w:r>
      <w:r>
        <w:rPr>
          <w:rFonts w:hint="cs"/>
          <w:rtl/>
          <w:lang w:bidi="fa-IR"/>
        </w:rPr>
        <w:t xml:space="preserve"> آن‌چنان که پیش‌تر اشاره کردیم، در بازنویسی تاریخ</w:t>
      </w:r>
      <w:r w:rsidR="006218BF">
        <w:rPr>
          <w:rFonts w:hint="cs"/>
          <w:rtl/>
          <w:lang w:bidi="fa-IR"/>
        </w:rPr>
        <w:t>، مستلزم توجه ویژه‌ای هستند تا در پناه آن بتوان نسل‌های فعلی را از فتنه‌هایی که نوشته‌ها و آثار دشمنان اسلام، گرفتارش ساخته‌اند، رهایی بخشید.</w:t>
      </w:r>
    </w:p>
    <w:p w:rsidR="00D06883" w:rsidRDefault="00D06883" w:rsidP="00D533E2">
      <w:pPr>
        <w:pStyle w:val="a1"/>
        <w:rPr>
          <w:rtl/>
          <w:lang w:bidi="fa-IR"/>
        </w:rPr>
      </w:pPr>
      <w:r>
        <w:rPr>
          <w:rFonts w:hint="cs"/>
          <w:rtl/>
          <w:lang w:bidi="fa-IR"/>
        </w:rPr>
        <w:t>چنین احساس می‌شود که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اخیر زندگی امت اسلامی که «وضعیت ما در دنیای معاصر» می‌نامیم، بیش از هر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دیگری، نیاز مبرم به بازنویسی داشته باشد؛ زیرا در این دوره، دشمنان اسلام، بیشترین نیرنگ‌ها و تلاش‌های دشمنانه خود را برای زشت‌نمایی هرچه بیشتر سیمای این دین و نابودی آن به کار برده‌اند.</w:t>
      </w:r>
    </w:p>
    <w:p w:rsidR="003F6B80" w:rsidRDefault="003F6B80" w:rsidP="00D533E2">
      <w:pPr>
        <w:pStyle w:val="a1"/>
        <w:rPr>
          <w:rtl/>
          <w:lang w:bidi="fa-IR"/>
        </w:rPr>
      </w:pPr>
      <w:r>
        <w:rPr>
          <w:rFonts w:hint="cs"/>
          <w:rtl/>
          <w:lang w:bidi="fa-IR"/>
        </w:rPr>
        <w:t>احتم</w:t>
      </w:r>
      <w:r w:rsidR="0085573C">
        <w:rPr>
          <w:rFonts w:hint="cs"/>
          <w:rtl/>
          <w:lang w:bidi="fa-IR"/>
        </w:rPr>
        <w:t>الاً خطرناک‌ترین سموم آمیخته شده به نوشته‌های معاصر، عبارتند از:</w:t>
      </w:r>
    </w:p>
    <w:p w:rsidR="00D302A8" w:rsidRDefault="00670DE2" w:rsidP="00F645E8">
      <w:pPr>
        <w:pStyle w:val="a1"/>
        <w:numPr>
          <w:ilvl w:val="0"/>
          <w:numId w:val="14"/>
        </w:numPr>
        <w:ind w:left="641" w:hanging="357"/>
        <w:rPr>
          <w:rtl/>
          <w:lang w:bidi="fa-IR"/>
        </w:rPr>
      </w:pPr>
      <w:r>
        <w:rPr>
          <w:rFonts w:hint="cs"/>
          <w:rtl/>
          <w:lang w:bidi="fa-IR"/>
        </w:rPr>
        <w:t>چنان</w:t>
      </w:r>
      <w:r>
        <w:rPr>
          <w:rFonts w:hint="cs"/>
          <w:cs/>
          <w:lang w:bidi="fa-IR"/>
        </w:rPr>
        <w:t>‎</w:t>
      </w:r>
      <w:r>
        <w:rPr>
          <w:rFonts w:hint="cs"/>
          <w:rtl/>
          <w:lang w:bidi="fa-IR"/>
        </w:rPr>
        <w:t>که</w:t>
      </w:r>
      <w:r w:rsidR="00D302A8">
        <w:rPr>
          <w:rFonts w:hint="cs"/>
          <w:rtl/>
          <w:lang w:bidi="fa-IR"/>
        </w:rPr>
        <w:t xml:space="preserve"> پیش‌تر گفتیم، القای این پندار که اهداف و توان اسلام، پایان یافته است و دیگر نه برای خود مسلمانان و نه برای بشریت متمدن که از اسلام پیشی گرفته و بر آن برتری یافته است، شایستگی ایفای نقش جدیدی را نخواهد داشت!!</w:t>
      </w:r>
    </w:p>
    <w:p w:rsidR="00E84CA6" w:rsidRDefault="00E84CA6" w:rsidP="00F645E8">
      <w:pPr>
        <w:pStyle w:val="a1"/>
        <w:numPr>
          <w:ilvl w:val="0"/>
          <w:numId w:val="14"/>
        </w:numPr>
        <w:ind w:left="641" w:hanging="357"/>
        <w:rPr>
          <w:rtl/>
          <w:lang w:bidi="fa-IR"/>
        </w:rPr>
      </w:pPr>
      <w:r>
        <w:rPr>
          <w:rFonts w:hint="cs"/>
          <w:rtl/>
          <w:lang w:bidi="fa-IR"/>
        </w:rPr>
        <w:t>بی‌تردید مسلمانان، دو گزینه بیشتر پیش روی خود ندارند: یا تحت حکومت اسلامی و در پناه شریعت و دولت عثمانی باقی بمانند و هم</w:t>
      </w:r>
      <w:r w:rsidR="00FE3C50">
        <w:rPr>
          <w:rFonts w:cs="Times New Roman" w:hint="cs"/>
          <w:cs/>
          <w:lang w:bidi="fa-IR"/>
        </w:rPr>
        <w:t>‎</w:t>
      </w:r>
      <w:r>
        <w:rPr>
          <w:rFonts w:hint="cs"/>
          <w:rtl/>
          <w:lang w:bidi="fa-IR"/>
        </w:rPr>
        <w:t xml:space="preserve">چنان در </w:t>
      </w:r>
      <w:r>
        <w:rPr>
          <w:rFonts w:hint="cs"/>
          <w:rtl/>
          <w:lang w:bidi="fa-IR"/>
        </w:rPr>
        <w:lastRenderedPageBreak/>
        <w:t>تاریکی‌های جهالت، ارتجاع و عقب‌ماندگی غوطه‌ور باشند و یا این که حکومت اسلامی را کنار بگذارند و در صورت تمایل، اسلام را به عنوان عقیده و عبادت حفظ کنند و تمدن سکولار غرب را به عنوان و روش زندگی در پیش گیرند!</w:t>
      </w:r>
    </w:p>
    <w:p w:rsidR="00E04146" w:rsidRDefault="00E04146" w:rsidP="00D533E2">
      <w:pPr>
        <w:pStyle w:val="a1"/>
        <w:rPr>
          <w:rtl/>
          <w:lang w:bidi="fa-IR"/>
        </w:rPr>
      </w:pPr>
      <w:r>
        <w:rPr>
          <w:rFonts w:hint="cs"/>
          <w:rtl/>
          <w:lang w:bidi="fa-IR"/>
        </w:rPr>
        <w:t>مسلمانان برای نجات خود از نابودی، ناگزیر گزین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دوم را برگزیدند و چه کار خوبی کردند!</w:t>
      </w:r>
    </w:p>
    <w:p w:rsidR="009266D8" w:rsidRDefault="009266D8" w:rsidP="00F645E8">
      <w:pPr>
        <w:pStyle w:val="a1"/>
        <w:numPr>
          <w:ilvl w:val="0"/>
          <w:numId w:val="14"/>
        </w:numPr>
        <w:ind w:left="641" w:hanging="357"/>
        <w:rPr>
          <w:rtl/>
          <w:lang w:bidi="fa-IR"/>
        </w:rPr>
      </w:pPr>
      <w:r>
        <w:rPr>
          <w:rFonts w:hint="cs"/>
          <w:rtl/>
          <w:lang w:bidi="fa-IR"/>
        </w:rPr>
        <w:t>به راه‌انداختن جریانات فکری ویران</w:t>
      </w:r>
      <w:r w:rsidR="00FE3C50">
        <w:rPr>
          <w:rFonts w:cs="Times New Roman" w:hint="cs"/>
          <w:cs/>
          <w:lang w:bidi="fa-IR"/>
        </w:rPr>
        <w:t>‎</w:t>
      </w:r>
      <w:r>
        <w:rPr>
          <w:rFonts w:hint="cs"/>
          <w:rtl/>
          <w:lang w:bidi="fa-IR"/>
        </w:rPr>
        <w:t>گر، همراه با تهاجم فکری با عناوین ناسیونالیسم، سوسیالیسم و سکولاریسم و ستایش پیروان این جریانات و معرفی آن‌ها به عنوان قهرم</w:t>
      </w:r>
      <w:r w:rsidR="00FE3C50">
        <w:rPr>
          <w:rFonts w:hint="cs"/>
          <w:rtl/>
          <w:lang w:bidi="fa-IR"/>
        </w:rPr>
        <w:t>انان اصلاح‌گر به میزان چشم‌پوشی</w:t>
      </w:r>
      <w:r w:rsidR="00FE3C50">
        <w:rPr>
          <w:rFonts w:cs="Times New Roman" w:hint="cs"/>
          <w:cs/>
          <w:lang w:bidi="fa-IR"/>
        </w:rPr>
        <w:t>‎</w:t>
      </w:r>
      <w:r>
        <w:rPr>
          <w:rFonts w:hint="cs"/>
          <w:rtl/>
          <w:lang w:bidi="fa-IR"/>
        </w:rPr>
        <w:t>شان از اسلام یا ضدیت و محاربه‌شان با این دین!</w:t>
      </w:r>
    </w:p>
    <w:p w:rsidR="00C514CF" w:rsidRDefault="00C514CF" w:rsidP="00F645E8">
      <w:pPr>
        <w:pStyle w:val="a1"/>
        <w:numPr>
          <w:ilvl w:val="0"/>
          <w:numId w:val="14"/>
        </w:numPr>
        <w:ind w:left="641" w:hanging="357"/>
        <w:rPr>
          <w:rtl/>
          <w:lang w:bidi="fa-IR"/>
        </w:rPr>
      </w:pPr>
      <w:r>
        <w:rPr>
          <w:rFonts w:hint="cs"/>
          <w:rtl/>
          <w:lang w:bidi="fa-IR"/>
        </w:rPr>
        <w:t>معرفی جنبش بیداری اسلامی به عنوان خطری فزاینده که جهان اسلام را به سوی نابودی سوق می‌دهد!</w:t>
      </w:r>
    </w:p>
    <w:p w:rsidR="00C514CF" w:rsidRDefault="00C514CF" w:rsidP="00D533E2">
      <w:pPr>
        <w:pStyle w:val="a1"/>
        <w:rPr>
          <w:rtl/>
          <w:lang w:bidi="fa-IR"/>
        </w:rPr>
      </w:pPr>
      <w:r>
        <w:rPr>
          <w:rFonts w:hint="cs"/>
          <w:rtl/>
          <w:lang w:bidi="fa-IR"/>
        </w:rPr>
        <w:t>این مرحله، مستلزم پاک</w:t>
      </w:r>
      <w:r w:rsidR="00FE3C50">
        <w:rPr>
          <w:rFonts w:cs="Times New Roman" w:hint="cs"/>
          <w:cs/>
          <w:lang w:bidi="fa-IR"/>
        </w:rPr>
        <w:t>‎</w:t>
      </w:r>
      <w:r>
        <w:rPr>
          <w:rFonts w:hint="cs"/>
          <w:rtl/>
          <w:lang w:bidi="fa-IR"/>
        </w:rPr>
        <w:t xml:space="preserve">سازی و بازنگری علمی است تا بتواند آثار خباثت‌ها و زشتی‌های تهاجم فکری را محو و حقایق روشن و قابل اعتماد را به مردم ارائه کند تا مسلمانان </w:t>
      </w:r>
      <w:r w:rsidR="00E40C4F">
        <w:rPr>
          <w:rFonts w:hint="cs"/>
          <w:rtl/>
          <w:lang w:bidi="fa-IR"/>
        </w:rPr>
        <w:t>را به راه راست بازگرداند و از مشکلاتی که به آن گرفتار شده‌اند برهاند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E40C4F">
        <w:rPr>
          <w:rFonts w:hint="cs"/>
          <w:rtl/>
          <w:lang w:bidi="fa-IR"/>
        </w:rPr>
        <w:t>نقش دشمنان را در زمین</w:t>
      </w:r>
      <w:r w:rsidR="005A52A4">
        <w:rPr>
          <w:rFonts w:hint="cs"/>
          <w:rtl/>
          <w:lang w:bidi="fa-IR"/>
        </w:rPr>
        <w:t>ه</w:t>
      </w:r>
      <w:r w:rsidR="005A52A4">
        <w:rPr>
          <w:rFonts w:hint="cs"/>
          <w:cs/>
          <w:lang w:bidi="fa-IR"/>
        </w:rPr>
        <w:t>‎</w:t>
      </w:r>
      <w:r w:rsidR="005A52A4">
        <w:rPr>
          <w:rFonts w:hint="cs"/>
          <w:rtl/>
          <w:lang w:bidi="fa-IR"/>
        </w:rPr>
        <w:t>ی</w:t>
      </w:r>
      <w:r w:rsidR="00E40C4F">
        <w:rPr>
          <w:rFonts w:hint="cs"/>
          <w:rtl/>
          <w:lang w:bidi="fa-IR"/>
        </w:rPr>
        <w:t xml:space="preserve"> ترویج حیله‌گری‌ها، مطالعات، زشت‌نمایی‌ها و کج</w:t>
      </w:r>
      <w:r w:rsidR="00FE3C50">
        <w:rPr>
          <w:rFonts w:cs="Times New Roman" w:hint="cs"/>
          <w:cs/>
          <w:lang w:bidi="fa-IR"/>
        </w:rPr>
        <w:t>‎</w:t>
      </w:r>
      <w:r w:rsidR="00E40C4F">
        <w:rPr>
          <w:rFonts w:hint="cs"/>
          <w:rtl/>
          <w:lang w:bidi="fa-IR"/>
        </w:rPr>
        <w:t xml:space="preserve">روی‌هایی که برای پیروزی بر اسلام و جلوگیری از بازگشت </w:t>
      </w:r>
      <w:r w:rsidR="00FE6754">
        <w:rPr>
          <w:rFonts w:hint="cs"/>
          <w:rtl/>
          <w:lang w:bidi="fa-IR"/>
        </w:rPr>
        <w:t>به سوی آن، از هر راه ممکن صورت می‌گیرد، افشا کند و افزون بر این، نهضت بیداری</w:t>
      </w:r>
      <w:r w:rsidR="000D2D23">
        <w:rPr>
          <w:rFonts w:hint="cs"/>
          <w:rtl/>
          <w:lang w:bidi="fa-IR"/>
        </w:rPr>
        <w:t xml:space="preserve"> اسلامی را واکنش طبیعی به وضعیت </w:t>
      </w:r>
      <w:r w:rsidR="0008193B">
        <w:rPr>
          <w:rFonts w:hint="cs"/>
          <w:rtl/>
          <w:lang w:bidi="fa-IR"/>
        </w:rPr>
        <w:t>حاکم بر جهان اسلام در دوره حاضر و یک نیاز اساسی برای رهایی کل بشریت از سرگردانی و گمراهی معرفی کند.</w:t>
      </w:r>
    </w:p>
    <w:p w:rsidR="00443950" w:rsidRDefault="00443950" w:rsidP="00D533E2">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گفته شد، ما را به ضرورت بازنویسی تاریخ اسلام معتقد می‌سازد و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مقدمه نیز اشاره شد این امر، بسیار دشوار است، اما اگر امت اسلامی می‌خواهد واقعاً به زندگی باز گردد و نقشی را که خداوند به عهده‌اش گذاشته است، ادا کند این کار برایش بسیار ضروری است. و به خواست خدا در این مسیر گام نهاده است و نهضت بیداری کنونی، آغاز راه محسوب می‌شود.</w:t>
      </w:r>
    </w:p>
    <w:p w:rsidR="00842AFA" w:rsidRDefault="00842AFA" w:rsidP="00D533E2">
      <w:pPr>
        <w:pStyle w:val="a1"/>
        <w:rPr>
          <w:rtl/>
          <w:lang w:bidi="fa-IR"/>
        </w:rPr>
      </w:pPr>
      <w:r>
        <w:rPr>
          <w:rFonts w:hint="cs"/>
          <w:rtl/>
          <w:lang w:bidi="fa-IR"/>
        </w:rPr>
        <w:t>در این بخش به اختصار به کاستی‌ها و معایب روش‌ها و برنامه‌های فعلی و نیز به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مطلوب برای رفع و اصلاح عیوب، اشاره‌ای داشتیم و در بخش‌های آتی با تفصیل بیشتری به این مهم خواهیم پرداخت. البته این کار را نه به قصد تدوین </w:t>
      </w:r>
      <w:r>
        <w:rPr>
          <w:rFonts w:hint="cs"/>
          <w:rtl/>
          <w:lang w:bidi="fa-IR"/>
        </w:rPr>
        <w:lastRenderedPageBreak/>
        <w:t xml:space="preserve">تاریخ، </w:t>
      </w:r>
      <w:r w:rsidR="00FE3C50">
        <w:rPr>
          <w:rFonts w:hint="cs"/>
          <w:rtl/>
          <w:lang w:bidi="fa-IR"/>
        </w:rPr>
        <w:t>بلک</w:t>
      </w:r>
      <w:r>
        <w:rPr>
          <w:rFonts w:hint="cs"/>
          <w:rtl/>
          <w:lang w:bidi="fa-IR"/>
        </w:rPr>
        <w:t>ه برای توضیحات بیشتری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بازنویسی تاریخ انجام می‌دهیم. خداوند همگان را به راه راست هدایت فرماید!</w:t>
      </w:r>
    </w:p>
    <w:p w:rsidR="00D533E2" w:rsidRDefault="00D533E2" w:rsidP="00D533E2">
      <w:pPr>
        <w:pStyle w:val="a1"/>
        <w:rPr>
          <w:rtl/>
        </w:rPr>
        <w:sectPr w:rsidR="00D533E2" w:rsidSect="009462E1">
          <w:headerReference w:type="default" r:id="rId20"/>
          <w:footnotePr>
            <w:numRestart w:val="eachPage"/>
          </w:footnotePr>
          <w:type w:val="oddPage"/>
          <w:pgSz w:w="9356" w:h="13608" w:code="9"/>
          <w:pgMar w:top="567" w:right="1134" w:bottom="851" w:left="1134" w:header="454" w:footer="0" w:gutter="0"/>
          <w:cols w:space="708"/>
          <w:titlePg/>
          <w:bidi/>
          <w:rtlGutter/>
          <w:docGrid w:linePitch="360"/>
        </w:sectPr>
      </w:pPr>
    </w:p>
    <w:p w:rsidR="00D0798E" w:rsidRPr="009E437B" w:rsidRDefault="00D0798E" w:rsidP="009E437B">
      <w:pPr>
        <w:pStyle w:val="a"/>
        <w:rPr>
          <w:rtl/>
        </w:rPr>
      </w:pPr>
      <w:bookmarkStart w:id="14" w:name="_Toc346571993"/>
      <w:bookmarkStart w:id="15" w:name="_Toc420328626"/>
      <w:bookmarkStart w:id="16" w:name="_Toc421774901"/>
      <w:r w:rsidRPr="009E437B">
        <w:rPr>
          <w:rFonts w:hint="cs"/>
          <w:rtl/>
        </w:rPr>
        <w:lastRenderedPageBreak/>
        <w:t>جاهلیت</w:t>
      </w:r>
      <w:bookmarkEnd w:id="14"/>
      <w:bookmarkEnd w:id="15"/>
      <w:bookmarkEnd w:id="16"/>
    </w:p>
    <w:p w:rsidR="00D0798E" w:rsidRPr="00E12353" w:rsidRDefault="00D0798E" w:rsidP="00D533E2">
      <w:pPr>
        <w:pStyle w:val="a1"/>
        <w:rPr>
          <w:rtl/>
          <w:lang w:bidi="fa-IR"/>
        </w:rPr>
      </w:pPr>
      <w:r w:rsidRPr="00E12353">
        <w:rPr>
          <w:rFonts w:hint="cs"/>
          <w:rtl/>
          <w:lang w:bidi="fa-IR"/>
        </w:rPr>
        <w:t xml:space="preserve">هر پژوهش و تحقیقی </w:t>
      </w:r>
      <w:r w:rsidR="00BA0C28" w:rsidRPr="00E12353">
        <w:rPr>
          <w:rFonts w:hint="cs"/>
          <w:rtl/>
          <w:lang w:bidi="fa-IR"/>
        </w:rPr>
        <w:t>درباره</w:t>
      </w:r>
      <w:r w:rsidRPr="00E12353">
        <w:rPr>
          <w:rFonts w:hint="cs"/>
          <w:rtl/>
          <w:lang w:bidi="fa-IR"/>
        </w:rPr>
        <w:t xml:space="preserve"> اسلام، با سخن از جاهلیت قبل از اسلام آغاز می‌شود، زیرا مطالع</w:t>
      </w:r>
      <w:r w:rsidR="005A52A4" w:rsidRPr="00E12353">
        <w:rPr>
          <w:rFonts w:hint="cs"/>
          <w:rtl/>
          <w:lang w:bidi="fa-IR"/>
        </w:rPr>
        <w:t>ه</w:t>
      </w:r>
      <w:r w:rsidR="005A52A4" w:rsidRPr="00E12353">
        <w:rPr>
          <w:rFonts w:hint="cs"/>
          <w:cs/>
          <w:lang w:bidi="fa-IR"/>
        </w:rPr>
        <w:t>‎</w:t>
      </w:r>
      <w:r w:rsidR="005A52A4" w:rsidRPr="00E12353">
        <w:rPr>
          <w:rFonts w:hint="cs"/>
          <w:rtl/>
          <w:lang w:bidi="fa-IR"/>
        </w:rPr>
        <w:t>ی</w:t>
      </w:r>
      <w:r w:rsidRPr="00E12353">
        <w:rPr>
          <w:rFonts w:hint="cs"/>
          <w:rtl/>
          <w:lang w:bidi="fa-IR"/>
        </w:rPr>
        <w:t xml:space="preserve"> محیط بستر پرورش </w:t>
      </w:r>
      <w:r w:rsidR="007D4DD8" w:rsidRPr="00E12353">
        <w:rPr>
          <w:rFonts w:hint="cs"/>
          <w:rtl/>
          <w:lang w:bidi="fa-IR"/>
        </w:rPr>
        <w:t>اسلام و واکنش‌های آن محیط در برابر اسلام و دگرگونی عمیق و همه جانبه‌ای که این دین در این محیط به وجود آورده است، امری لازم و ضروری است.</w:t>
      </w:r>
    </w:p>
    <w:p w:rsidR="00B13E34" w:rsidRDefault="00B13E34" w:rsidP="00D533E2">
      <w:pPr>
        <w:pStyle w:val="a1"/>
        <w:rPr>
          <w:rtl/>
          <w:lang w:bidi="fa-IR"/>
        </w:rPr>
      </w:pPr>
      <w:r w:rsidRPr="00E12353">
        <w:rPr>
          <w:rFonts w:hint="cs"/>
          <w:rtl/>
          <w:lang w:bidi="fa-IR"/>
        </w:rPr>
        <w:t>اما بیش</w:t>
      </w:r>
      <w:r w:rsidR="00E12353">
        <w:rPr>
          <w:rFonts w:cs="Times New Roman" w:hint="cs"/>
          <w:cs/>
          <w:lang w:bidi="fa-IR"/>
        </w:rPr>
        <w:t>‎</w:t>
      </w:r>
      <w:r w:rsidR="00E12353">
        <w:rPr>
          <w:rFonts w:hint="cs"/>
          <w:rtl/>
          <w:lang w:bidi="fa-IR"/>
        </w:rPr>
        <w:t>ترِ کتب معاصر</w:t>
      </w:r>
      <w:r w:rsidRPr="00E12353">
        <w:rPr>
          <w:rFonts w:hint="cs"/>
          <w:rtl/>
          <w:lang w:bidi="fa-IR"/>
        </w:rPr>
        <w:t xml:space="preserve"> که در دسترس خوانندگان، از جمله:</w:t>
      </w:r>
      <w:r w:rsidR="00ED1CEF" w:rsidRPr="00E12353">
        <w:rPr>
          <w:rFonts w:hint="cs"/>
          <w:rtl/>
          <w:lang w:bidi="fa-IR"/>
        </w:rPr>
        <w:t xml:space="preserve"> دانش‌آموز ابتدایی تا دانشجوی دوره‌های تخصصی دانشگاهی قرار دارد، هرچند مفصل و پرحجم نیز باشند، به</w:t>
      </w:r>
      <w:r w:rsidR="00ED1CEF">
        <w:rPr>
          <w:rFonts w:hint="cs"/>
          <w:rtl/>
          <w:lang w:bidi="fa-IR"/>
        </w:rPr>
        <w:t xml:space="preserve"> صورت کامل به تشریح دوران جاهلیت نمی‌پردازند؛ زیرا به جای نشان‌دادن جوهر و ماهیت، بیشتر به بیان ظواهر این دوره می‌پردازند و افزون بر آن، جاهلیت عرب را به عنوان یک پدید</w:t>
      </w:r>
      <w:r w:rsidR="005A52A4">
        <w:rPr>
          <w:rFonts w:hint="cs"/>
          <w:rtl/>
          <w:lang w:bidi="fa-IR"/>
        </w:rPr>
        <w:t>ه</w:t>
      </w:r>
      <w:r w:rsidR="005A52A4">
        <w:rPr>
          <w:rFonts w:hint="cs"/>
          <w:cs/>
          <w:lang w:bidi="fa-IR"/>
        </w:rPr>
        <w:t>‎</w:t>
      </w:r>
      <w:r w:rsidR="005A52A4">
        <w:rPr>
          <w:rFonts w:hint="cs"/>
          <w:rtl/>
          <w:lang w:bidi="fa-IR"/>
        </w:rPr>
        <w:t>ی</w:t>
      </w:r>
      <w:r w:rsidR="00ED1CEF">
        <w:rPr>
          <w:rFonts w:hint="cs"/>
          <w:rtl/>
          <w:lang w:bidi="fa-IR"/>
        </w:rPr>
        <w:t xml:space="preserve"> مستقل- و نه در ارتباط با غیبت اسلام از صحن</w:t>
      </w:r>
      <w:r w:rsidR="005A52A4">
        <w:rPr>
          <w:rFonts w:hint="cs"/>
          <w:rtl/>
          <w:lang w:bidi="fa-IR"/>
        </w:rPr>
        <w:t>ه</w:t>
      </w:r>
      <w:r w:rsidR="005A52A4">
        <w:rPr>
          <w:rFonts w:hint="cs"/>
          <w:cs/>
          <w:lang w:bidi="fa-IR"/>
        </w:rPr>
        <w:t>‎</w:t>
      </w:r>
      <w:r w:rsidR="005A52A4">
        <w:rPr>
          <w:rFonts w:hint="cs"/>
          <w:rtl/>
          <w:lang w:bidi="fa-IR"/>
        </w:rPr>
        <w:t>ی</w:t>
      </w:r>
      <w:r w:rsidR="00ED1CEF">
        <w:rPr>
          <w:rFonts w:hint="cs"/>
          <w:rtl/>
          <w:lang w:bidi="fa-IR"/>
        </w:rPr>
        <w:t xml:space="preserve"> زندگی انسانی- معرفی می‌کنند</w:t>
      </w:r>
      <w:r w:rsidR="00F643F8">
        <w:rPr>
          <w:rFonts w:hint="cs"/>
          <w:rtl/>
          <w:lang w:bidi="fa-IR"/>
        </w:rPr>
        <w:t>.</w:t>
      </w:r>
    </w:p>
    <w:p w:rsidR="00EE344B" w:rsidRPr="00F645E8" w:rsidRDefault="00EE344B" w:rsidP="00D533E2">
      <w:pPr>
        <w:pStyle w:val="a1"/>
        <w:rPr>
          <w:spacing w:val="-2"/>
          <w:rtl/>
          <w:lang w:bidi="fa-IR"/>
        </w:rPr>
      </w:pPr>
      <w:r w:rsidRPr="00F645E8">
        <w:rPr>
          <w:rFonts w:hint="cs"/>
          <w:spacing w:val="-2"/>
          <w:rtl/>
          <w:lang w:bidi="fa-IR"/>
        </w:rPr>
        <w:t xml:space="preserve">این امر به کوتاهی بزرگ در ترسیم سیمای جاهلیت و اسلام می‌انجامد که بر نقطه نظرات شخصی </w:t>
      </w:r>
      <w:r w:rsidR="00BB3E1D" w:rsidRPr="00F645E8">
        <w:rPr>
          <w:rFonts w:hint="cs"/>
          <w:spacing w:val="-2"/>
          <w:rtl/>
          <w:lang w:bidi="fa-IR"/>
        </w:rPr>
        <w:t>پژوهش</w:t>
      </w:r>
      <w:r w:rsidR="00BB3E1D" w:rsidRPr="00F645E8">
        <w:rPr>
          <w:rFonts w:hint="cs"/>
          <w:spacing w:val="-2"/>
          <w:cs/>
          <w:lang w:bidi="fa-IR"/>
        </w:rPr>
        <w:t>‎</w:t>
      </w:r>
      <w:r w:rsidR="00BB3E1D" w:rsidRPr="00F645E8">
        <w:rPr>
          <w:rFonts w:hint="cs"/>
          <w:spacing w:val="-2"/>
          <w:rtl/>
          <w:lang w:bidi="fa-IR"/>
        </w:rPr>
        <w:t>گر</w:t>
      </w:r>
      <w:r w:rsidRPr="00F645E8">
        <w:rPr>
          <w:rFonts w:hint="cs"/>
          <w:spacing w:val="-2"/>
          <w:rtl/>
          <w:lang w:bidi="fa-IR"/>
        </w:rPr>
        <w:t xml:space="preserve"> در رابطه با مسائل گذشته و حال و آینده، اثر گذار است؛ خواه این کار عمدی باشد- و ترجیحاً چنین است- و خواه کوتاهی در دیدگاه‌ها باشد، به هر حال باید تصحیح شود؛ تا این که حقیقتِ نقشِ تاریخیِ اسلام، نسبت به مسلمانان و </w:t>
      </w:r>
      <w:r w:rsidR="00BB3E1D" w:rsidRPr="00F645E8">
        <w:rPr>
          <w:rFonts w:hint="cs"/>
          <w:spacing w:val="-2"/>
          <w:rtl/>
          <w:lang w:bidi="fa-IR"/>
        </w:rPr>
        <w:t>آن</w:t>
      </w:r>
      <w:r w:rsidR="00BB3E1D" w:rsidRPr="00F645E8">
        <w:rPr>
          <w:rFonts w:hint="cs"/>
          <w:spacing w:val="-2"/>
          <w:cs/>
          <w:lang w:bidi="fa-IR"/>
        </w:rPr>
        <w:t>‎</w:t>
      </w:r>
      <w:r w:rsidR="00BB3E1D" w:rsidRPr="00F645E8">
        <w:rPr>
          <w:rFonts w:hint="cs"/>
          <w:spacing w:val="-2"/>
          <w:rtl/>
          <w:lang w:bidi="fa-IR"/>
        </w:rPr>
        <w:t>چه</w:t>
      </w:r>
      <w:r w:rsidRPr="00F645E8">
        <w:rPr>
          <w:rFonts w:hint="cs"/>
          <w:spacing w:val="-2"/>
          <w:rtl/>
          <w:lang w:bidi="fa-IR"/>
        </w:rPr>
        <w:t xml:space="preserve"> ممکن است در طول زمان برای کل بشریت انجام دهد، شناخته شود.</w:t>
      </w:r>
    </w:p>
    <w:p w:rsidR="001F7879" w:rsidRDefault="001F7879" w:rsidP="00D533E2">
      <w:pPr>
        <w:pStyle w:val="a1"/>
        <w:rPr>
          <w:rtl/>
          <w:lang w:bidi="fa-IR"/>
        </w:rPr>
      </w:pPr>
      <w:r>
        <w:rPr>
          <w:rFonts w:hint="cs"/>
          <w:rtl/>
          <w:lang w:bidi="fa-IR"/>
        </w:rPr>
        <w:t>خلیفه دوم گفته است: «هرکس جاهلیت را نشناسد، اسلام را نیز نخواهد شناخت»، این سخنی است صادقانه، آگاهانه، حکیمانه و از روی بصیرت کارشناسی</w:t>
      </w:r>
      <w:r w:rsidR="00E12353">
        <w:rPr>
          <w:rFonts w:hint="cs"/>
          <w:rtl/>
          <w:lang w:bidi="fa-IR"/>
        </w:rPr>
        <w:t xml:space="preserve"> است</w:t>
      </w:r>
      <w:r>
        <w:rPr>
          <w:rFonts w:hint="cs"/>
          <w:rtl/>
          <w:lang w:bidi="fa-IR"/>
        </w:rPr>
        <w:t>. وی از تجربه شخص</w:t>
      </w:r>
      <w:r w:rsidR="00F622B4">
        <w:rPr>
          <w:rFonts w:hint="cs"/>
          <w:rtl/>
          <w:lang w:bidi="fa-IR"/>
        </w:rPr>
        <w:t>ی خویش</w:t>
      </w:r>
      <w:r>
        <w:rPr>
          <w:rFonts w:hint="cs"/>
          <w:rtl/>
          <w:lang w:bidi="fa-IR"/>
        </w:rPr>
        <w:t xml:space="preserve"> سخن می‌گوید تا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تحول عظیم و عمیقی را که اسلام در درون او و اطرافیانش به وجود آورده، توصیف کند. اما این مطلب در سراسر تاریخ و </w:t>
      </w:r>
      <w:r w:rsidR="00BA0C28">
        <w:rPr>
          <w:rFonts w:hint="cs"/>
          <w:rtl/>
          <w:lang w:bidi="fa-IR"/>
        </w:rPr>
        <w:t>درباره</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انسان‌ها صدق می‌کند. تا زمانی که فرد، ماهیت جاهلیت را تشریح و تبیین نکند، قادر به تبیین و شناساندن ماهیت اسلام نیز نخواهد بود.</w:t>
      </w:r>
    </w:p>
    <w:p w:rsidR="00501493" w:rsidRDefault="00501493" w:rsidP="00D533E2">
      <w:pPr>
        <w:pStyle w:val="a1"/>
        <w:rPr>
          <w:rtl/>
          <w:lang w:bidi="fa-IR"/>
        </w:rPr>
      </w:pPr>
      <w:r>
        <w:rPr>
          <w:rFonts w:hint="cs"/>
          <w:rtl/>
          <w:lang w:bidi="fa-IR"/>
        </w:rPr>
        <w:t xml:space="preserve">«دنلپ» </w:t>
      </w:r>
      <w:r w:rsidR="00BA0C28">
        <w:rPr>
          <w:rFonts w:hint="cs"/>
          <w:rtl/>
          <w:lang w:bidi="fa-IR"/>
        </w:rPr>
        <w:t>درباره</w:t>
      </w:r>
      <w:r>
        <w:rPr>
          <w:rFonts w:hint="cs"/>
          <w:rtl/>
          <w:lang w:bidi="fa-IR"/>
        </w:rPr>
        <w:t xml:space="preserve"> برنامه‌ها و روش‌های خود، گفته </w:t>
      </w:r>
      <w:r w:rsidR="00E12353">
        <w:rPr>
          <w:rFonts w:hint="cs"/>
          <w:rtl/>
          <w:lang w:bidi="fa-IR"/>
        </w:rPr>
        <w:t>م</w:t>
      </w:r>
      <w:r>
        <w:rPr>
          <w:rFonts w:hint="cs"/>
          <w:rtl/>
          <w:lang w:bidi="fa-IR"/>
        </w:rPr>
        <w:t>شهوری دارد:</w:t>
      </w:r>
    </w:p>
    <w:p w:rsidR="00501493" w:rsidRDefault="00501493" w:rsidP="00D533E2">
      <w:pPr>
        <w:pStyle w:val="a1"/>
        <w:rPr>
          <w:rtl/>
          <w:lang w:bidi="fa-IR"/>
        </w:rPr>
      </w:pPr>
      <w:r>
        <w:rPr>
          <w:rFonts w:hint="cs"/>
          <w:rtl/>
          <w:lang w:bidi="fa-IR"/>
        </w:rPr>
        <w:t>«اعراب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بت‌پرست بودند؛ دختران را زنده به گور می‌کردند؛ </w:t>
      </w:r>
      <w:r w:rsidR="00500130">
        <w:rPr>
          <w:rFonts w:hint="cs"/>
          <w:rtl/>
          <w:lang w:bidi="fa-IR"/>
        </w:rPr>
        <w:t>شراب‌خوار و قمارباز بودند؛ به غارت و چپاول اموال</w:t>
      </w:r>
      <w:r w:rsidR="00E12353">
        <w:rPr>
          <w:rFonts w:hint="cs"/>
          <w:rtl/>
          <w:lang w:bidi="fa-IR"/>
        </w:rPr>
        <w:t xml:space="preserve"> دیگران می‌پرداختند و... تا این</w:t>
      </w:r>
      <w:r w:rsidR="00E12353">
        <w:rPr>
          <w:rFonts w:cs="Times New Roman" w:hint="cs"/>
          <w:cs/>
          <w:lang w:bidi="fa-IR"/>
        </w:rPr>
        <w:t>‎</w:t>
      </w:r>
      <w:r w:rsidR="00500130">
        <w:rPr>
          <w:rFonts w:hint="cs"/>
          <w:rtl/>
          <w:lang w:bidi="fa-IR"/>
        </w:rPr>
        <w:t>که اسلام آمد و آنان را از این اعمال باز داشت»!</w:t>
      </w:r>
    </w:p>
    <w:p w:rsidR="00500130" w:rsidRDefault="00500130" w:rsidP="00D533E2">
      <w:pPr>
        <w:pStyle w:val="a1"/>
        <w:rPr>
          <w:rtl/>
          <w:lang w:bidi="fa-IR"/>
        </w:rPr>
      </w:pPr>
      <w:r>
        <w:rPr>
          <w:rFonts w:hint="cs"/>
          <w:rtl/>
          <w:lang w:bidi="fa-IR"/>
        </w:rPr>
        <w:lastRenderedPageBreak/>
        <w:t>آری! انگلیسی‌های صلیبی در دوران اشغال کشور مصر، روح این گفته را در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کار یکی از کشیش‌های خود که مسؤولیت سیاست‌گذاری و برنامه‌ریزی آموزش و پرورش ملت مسلمان مصر را به او واگذار کرده بودند، گنجانده بودند تا این ملت را از حقیقت اسلام دور سازند. اما پس از وی اجرای این طرح [استعماری] ادامه یافت و نقش پلید و خبیث خود را در اکثر کشورهای مسلمان به اجرا درآورد!</w:t>
      </w:r>
    </w:p>
    <w:p w:rsidR="00066D8D" w:rsidRPr="00F645E8" w:rsidRDefault="00066D8D" w:rsidP="00D533E2">
      <w:pPr>
        <w:pStyle w:val="a1"/>
        <w:rPr>
          <w:spacing w:val="2"/>
          <w:rtl/>
          <w:lang w:bidi="fa-IR"/>
        </w:rPr>
      </w:pPr>
      <w:r w:rsidRPr="00F645E8">
        <w:rPr>
          <w:rFonts w:hint="cs"/>
          <w:spacing w:val="2"/>
          <w:rtl/>
          <w:lang w:bidi="fa-IR"/>
        </w:rPr>
        <w:t>هدف از ترسیم این تصویر نارسا، القای این پندار بود که اهداف و مقاصد اسلام به پایان رسیده و دیگر نسبت به مسلمانان و سایر انسان‌ها، وظیفه و نقشی بر عهده ندارد!</w:t>
      </w:r>
    </w:p>
    <w:p w:rsidR="00F87B69" w:rsidRPr="00F645E8" w:rsidRDefault="00F87B69" w:rsidP="00F645E8">
      <w:pPr>
        <w:pStyle w:val="a1"/>
        <w:rPr>
          <w:rtl/>
        </w:rPr>
      </w:pPr>
      <w:r w:rsidRPr="00F645E8">
        <w:rPr>
          <w:rFonts w:hint="cs"/>
          <w:rtl/>
        </w:rPr>
        <w:t xml:space="preserve">در حال حاضر </w:t>
      </w:r>
      <w:r w:rsidR="00BB3E1D" w:rsidRPr="00F645E8">
        <w:rPr>
          <w:rFonts w:hint="cs"/>
          <w:rtl/>
        </w:rPr>
        <w:t>پژوهش</w:t>
      </w:r>
      <w:r w:rsidR="00BB3E1D" w:rsidRPr="00F645E8">
        <w:rPr>
          <w:rFonts w:hint="cs"/>
          <w:cs/>
        </w:rPr>
        <w:t>‎</w:t>
      </w:r>
      <w:r w:rsidR="00BB3E1D" w:rsidRPr="00F645E8">
        <w:rPr>
          <w:rFonts w:hint="cs"/>
          <w:rtl/>
        </w:rPr>
        <w:t>گر</w:t>
      </w:r>
      <w:r w:rsidRPr="00F645E8">
        <w:rPr>
          <w:rFonts w:hint="cs"/>
          <w:rtl/>
        </w:rPr>
        <w:t xml:space="preserve">ان </w:t>
      </w:r>
      <w:r w:rsidR="00C03B39" w:rsidRPr="00F645E8">
        <w:rPr>
          <w:rFonts w:hint="cs"/>
          <w:rtl/>
        </w:rPr>
        <w:t>مسلمان، بت‌های مادی و محسوسی را که اعراب جاهلیت می‌پرستیدند، در اطراف خود نمی‌یابند و دیگر بت‌پرستی به معنای گسترد</w:t>
      </w:r>
      <w:r w:rsidR="005A52A4" w:rsidRPr="00F645E8">
        <w:rPr>
          <w:rFonts w:hint="cs"/>
          <w:rtl/>
        </w:rPr>
        <w:t>ه</w:t>
      </w:r>
      <w:r w:rsidR="005A52A4" w:rsidRPr="00F645E8">
        <w:rPr>
          <w:rFonts w:hint="cs"/>
          <w:cs/>
        </w:rPr>
        <w:t>‎</w:t>
      </w:r>
      <w:r w:rsidR="005A52A4" w:rsidRPr="00F645E8">
        <w:rPr>
          <w:rFonts w:hint="cs"/>
          <w:rtl/>
        </w:rPr>
        <w:t>ی</w:t>
      </w:r>
      <w:r w:rsidR="00F622B4" w:rsidRPr="00F645E8">
        <w:rPr>
          <w:rFonts w:hint="cs"/>
          <w:rtl/>
        </w:rPr>
        <w:t xml:space="preserve"> مادی و معنوی‌ آن</w:t>
      </w:r>
      <w:r w:rsidR="00C03B39" w:rsidRPr="00F645E8">
        <w:rPr>
          <w:rFonts w:hint="cs"/>
          <w:rtl/>
        </w:rPr>
        <w:t xml:space="preserve"> دیده نم</w:t>
      </w:r>
      <w:r w:rsidR="003C24EA" w:rsidRPr="00F645E8">
        <w:rPr>
          <w:rFonts w:hint="cs"/>
          <w:rtl/>
        </w:rPr>
        <w:t>ی‌شود و وظیفه‌ای را که ممکن است</w:t>
      </w:r>
      <w:r w:rsidR="00D1371D" w:rsidRPr="00F645E8">
        <w:rPr>
          <w:rFonts w:hint="cs"/>
          <w:rtl/>
        </w:rPr>
        <w:t>اسلام در مقابله با پرستش‌کنندگان بت‌های مادی جهان معاصر- یعنی حداقل نصف مردم دنیا- به عهده گیرد، مشاهده نخواهند کرد! او دیگر نه تنها کسی را نمی‌یابد که دخترش را زنده به گور سازد، بلکه دخترانی طناز و دل</w:t>
      </w:r>
      <w:r w:rsidR="00E12353" w:rsidRPr="00F645E8">
        <w:rPr>
          <w:rFonts w:hint="cs"/>
          <w:cs/>
        </w:rPr>
        <w:t>‎</w:t>
      </w:r>
      <w:r w:rsidR="00D1371D" w:rsidRPr="00F645E8">
        <w:rPr>
          <w:rFonts w:hint="cs"/>
          <w:rtl/>
        </w:rPr>
        <w:t>ربا را در برابر خود می‌بیند؛ دیگر شاهد چپاول و تاراج اموال مردم نیست و در کشورها دولت‌های منظم، با پلیس و دادستانی و قو</w:t>
      </w:r>
      <w:r w:rsidR="005A52A4" w:rsidRPr="00F645E8">
        <w:rPr>
          <w:rFonts w:hint="cs"/>
          <w:rtl/>
        </w:rPr>
        <w:t>ه</w:t>
      </w:r>
      <w:r w:rsidR="005A52A4" w:rsidRPr="00F645E8">
        <w:rPr>
          <w:rFonts w:hint="cs"/>
          <w:cs/>
        </w:rPr>
        <w:t>‎</w:t>
      </w:r>
      <w:r w:rsidR="005A52A4" w:rsidRPr="00F645E8">
        <w:rPr>
          <w:rFonts w:hint="cs"/>
          <w:rtl/>
        </w:rPr>
        <w:t>ی</w:t>
      </w:r>
      <w:r w:rsidR="00D1371D" w:rsidRPr="00F645E8">
        <w:rPr>
          <w:rFonts w:hint="cs"/>
          <w:rtl/>
        </w:rPr>
        <w:t xml:space="preserve"> قضاییه، جلوگیری از غارت و چپاول را به عهده دارند و اما در خصوص شراب و قمار نیز چاره‌ای نیست. اگرچه در حقیقت دین آن‌ها را حرام اعلام کرده است، اما مردم به رغم این تحریم، گرفتار آن‌ها هستند! (اگر نگوییم که برداشت مردم از شراب، قمار و نیز فحشا به کلی تغییر یافته است و جمعاً در چارچوب «آزادی‌های فردی» قرار گرفته‌اند و کسی حق ورود به آن محدوده را نخواهد داشت)!</w:t>
      </w:r>
    </w:p>
    <w:p w:rsidR="0057716E" w:rsidRDefault="0057716E" w:rsidP="00D533E2">
      <w:pPr>
        <w:pStyle w:val="a1"/>
        <w:rPr>
          <w:rtl/>
          <w:lang w:bidi="fa-IR"/>
        </w:rPr>
      </w:pPr>
      <w:r>
        <w:rPr>
          <w:rFonts w:hint="cs"/>
          <w:rtl/>
          <w:lang w:bidi="fa-IR"/>
        </w:rPr>
        <w:t>بدین ترتیب اسلام به پایان خط رسیده است و دیگر وظیفه‌ای برای انجام ندارد! هم</w:t>
      </w:r>
      <w:r w:rsidR="00E12353">
        <w:rPr>
          <w:rFonts w:cs="Times New Roman" w:hint="cs"/>
          <w:cs/>
          <w:lang w:bidi="fa-IR"/>
        </w:rPr>
        <w:t>‎</w:t>
      </w:r>
      <w:r>
        <w:rPr>
          <w:rFonts w:hint="cs"/>
          <w:rtl/>
          <w:lang w:bidi="fa-IR"/>
        </w:rPr>
        <w:t xml:space="preserve">چنان ناآگاهانه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«دنلپ» </w:t>
      </w:r>
      <w:r w:rsidR="0014529F">
        <w:rPr>
          <w:rFonts w:hint="cs"/>
          <w:rtl/>
          <w:lang w:bidi="fa-IR"/>
        </w:rPr>
        <w:t>از ما خواسته بود، به نحوی تکرار می‌کنیم و او نیز</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14529F">
        <w:rPr>
          <w:rFonts w:hint="cs"/>
          <w:rtl/>
          <w:lang w:bidi="fa-IR"/>
        </w:rPr>
        <w:t>در پی اهداف تعیین شد</w:t>
      </w:r>
      <w:r w:rsidR="005A52A4">
        <w:rPr>
          <w:rFonts w:hint="cs"/>
          <w:rtl/>
          <w:lang w:bidi="fa-IR"/>
        </w:rPr>
        <w:t>ه</w:t>
      </w:r>
      <w:r w:rsidR="005A52A4">
        <w:rPr>
          <w:rFonts w:hint="cs"/>
          <w:cs/>
          <w:lang w:bidi="fa-IR"/>
        </w:rPr>
        <w:t>‎</w:t>
      </w:r>
      <w:r w:rsidR="005A52A4">
        <w:rPr>
          <w:rFonts w:hint="cs"/>
          <w:rtl/>
          <w:lang w:bidi="fa-IR"/>
        </w:rPr>
        <w:t>ی</w:t>
      </w:r>
      <w:r w:rsidR="0014529F">
        <w:rPr>
          <w:rFonts w:hint="cs"/>
          <w:rtl/>
          <w:lang w:bidi="fa-IR"/>
        </w:rPr>
        <w:t xml:space="preserve"> خود است.</w:t>
      </w:r>
    </w:p>
    <w:p w:rsidR="0033578F" w:rsidRDefault="004C28BE" w:rsidP="00D533E2">
      <w:pPr>
        <w:pStyle w:val="a1"/>
        <w:rPr>
          <w:rtl/>
          <w:lang w:bidi="fa-IR"/>
        </w:rPr>
      </w:pPr>
      <w:r>
        <w:rPr>
          <w:rFonts w:hint="cs"/>
          <w:rtl/>
          <w:lang w:bidi="fa-IR"/>
        </w:rPr>
        <w:t>بی‌تردید، برای شناخت حقیقت اسلام و اهمیت نقش آن در زندگی بشر، ناگزیر از شناخت حقیقت جاهلیت هستیم و مباحث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علمی به تنهایی ایجاب می‌کند- حتی اگر مسلمان هم نباشیم- که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مفاهیم و تعریفات خود، دقت کافی مبذول داریم و از پذیرش تحلیل‌های ناقص و بررسی‌های </w:t>
      </w:r>
      <w:r w:rsidR="0033578F">
        <w:rPr>
          <w:rFonts w:hint="cs"/>
          <w:rtl/>
          <w:lang w:bidi="fa-IR"/>
        </w:rPr>
        <w:t>سطحی بپرهیزیم.</w:t>
      </w:r>
    </w:p>
    <w:p w:rsidR="00792899" w:rsidRDefault="00792899" w:rsidP="00D533E2">
      <w:pPr>
        <w:pStyle w:val="a1"/>
        <w:rPr>
          <w:rtl/>
          <w:lang w:bidi="fa-IR"/>
        </w:rPr>
      </w:pPr>
      <w:r>
        <w:rPr>
          <w:rFonts w:hint="cs"/>
          <w:rtl/>
          <w:lang w:bidi="fa-IR"/>
        </w:rPr>
        <w:lastRenderedPageBreak/>
        <w:t>زندگی</w:t>
      </w:r>
      <w:r w:rsidR="00021916">
        <w:rPr>
          <w:rFonts w:hint="cs"/>
          <w:rtl/>
          <w:lang w:bidi="fa-IR"/>
        </w:rPr>
        <w:t xml:space="preserve"> ما به هر صورت، باید مبتنی بر اسلام باشد و از آن استمداد جوید؛ بنابراین، برای شناخت حقیقت دین خود، مطالعه تاریخ اسلام، یکی از وظایف و واجبات ما خواهد بود.</w:t>
      </w:r>
    </w:p>
    <w:p w:rsidR="002921BC" w:rsidRDefault="002921BC" w:rsidP="00D533E2">
      <w:pPr>
        <w:pStyle w:val="a1"/>
        <w:rPr>
          <w:rtl/>
          <w:lang w:bidi="fa-IR"/>
        </w:rPr>
      </w:pPr>
      <w:r>
        <w:rPr>
          <w:rFonts w:hint="cs"/>
          <w:rtl/>
          <w:lang w:bidi="fa-IR"/>
        </w:rPr>
        <w:t>اعراب ویژ</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«جهل» و مشتقات آن را به دو معنی به کار برده‌اند:</w:t>
      </w:r>
    </w:p>
    <w:p w:rsidR="00717FB1" w:rsidRDefault="00717FB1" w:rsidP="00F645E8">
      <w:pPr>
        <w:pStyle w:val="a1"/>
        <w:numPr>
          <w:ilvl w:val="0"/>
          <w:numId w:val="15"/>
        </w:numPr>
        <w:ind w:left="641" w:hanging="357"/>
        <w:rPr>
          <w:rtl/>
          <w:lang w:bidi="fa-IR"/>
        </w:rPr>
      </w:pPr>
      <w:r>
        <w:rPr>
          <w:rFonts w:hint="cs"/>
          <w:rtl/>
          <w:lang w:bidi="fa-IR"/>
        </w:rPr>
        <w:t>جهل در برابر علم که وضعیتی عقلانی و فکری است.</w:t>
      </w:r>
    </w:p>
    <w:p w:rsidR="0073556F" w:rsidRDefault="0073556F" w:rsidP="00F645E8">
      <w:pPr>
        <w:pStyle w:val="a1"/>
        <w:numPr>
          <w:ilvl w:val="0"/>
          <w:numId w:val="15"/>
        </w:numPr>
        <w:ind w:left="641" w:hanging="357"/>
        <w:rPr>
          <w:rtl/>
          <w:lang w:bidi="fa-IR"/>
        </w:rPr>
      </w:pPr>
      <w:r>
        <w:rPr>
          <w:rFonts w:hint="cs"/>
          <w:rtl/>
          <w:lang w:bidi="fa-IR"/>
        </w:rPr>
        <w:t>جهل در برابر حلم [صبر] که حالتی روانی و رفتاری به شمار می‌آید؛ اما واژ</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را نه در اشعار و نه در کلام خویش به کار نبرده‌اند و قرآن کریم نخستین بار برای بیان وضعیت اعراب پیش از اسلام، از آن بهره گرفت.</w:t>
      </w:r>
    </w:p>
    <w:p w:rsidR="0052421D" w:rsidRDefault="00BB3E1D" w:rsidP="00D533E2">
      <w:pPr>
        <w:pStyle w:val="a1"/>
        <w:rPr>
          <w:rtl/>
          <w:lang w:bidi="fa-IR"/>
        </w:rPr>
      </w:pPr>
      <w:r>
        <w:rPr>
          <w:rFonts w:hint="cs"/>
          <w:rtl/>
          <w:lang w:bidi="fa-IR"/>
        </w:rPr>
        <w:t>آن</w:t>
      </w:r>
      <w:r>
        <w:rPr>
          <w:rFonts w:hint="cs"/>
          <w:cs/>
          <w:lang w:bidi="fa-IR"/>
        </w:rPr>
        <w:t>‎</w:t>
      </w:r>
      <w:r>
        <w:rPr>
          <w:rFonts w:hint="cs"/>
          <w:rtl/>
          <w:lang w:bidi="fa-IR"/>
        </w:rPr>
        <w:t>چه</w:t>
      </w:r>
      <w:r w:rsidR="00377C00">
        <w:rPr>
          <w:rFonts w:hint="cs"/>
          <w:rtl/>
          <w:lang w:bidi="fa-IR"/>
        </w:rPr>
        <w:t xml:space="preserve"> به معنای دوم در گفتار عرب آمده است، در شعر زیر از عمرو بن کلثوم دیده می‌شود:</w:t>
      </w:r>
    </w:p>
    <w:tbl>
      <w:tblPr>
        <w:bidiVisual/>
        <w:tblW w:w="0" w:type="auto"/>
        <w:tblLook w:val="04A0" w:firstRow="1" w:lastRow="0" w:firstColumn="1" w:lastColumn="0" w:noHBand="0" w:noVBand="1"/>
      </w:tblPr>
      <w:tblGrid>
        <w:gridCol w:w="3430"/>
        <w:gridCol w:w="412"/>
        <w:gridCol w:w="3462"/>
      </w:tblGrid>
      <w:tr w:rsidR="0052421D" w:rsidTr="00BB4CE4">
        <w:tc>
          <w:tcPr>
            <w:tcW w:w="3623" w:type="dxa"/>
          </w:tcPr>
          <w:p w:rsidR="0052421D" w:rsidRPr="00BB4CE4" w:rsidRDefault="0052421D" w:rsidP="00D533E2">
            <w:pPr>
              <w:pStyle w:val="a0"/>
              <w:jc w:val="lowKashida"/>
              <w:rPr>
                <w:sz w:val="2"/>
                <w:szCs w:val="2"/>
                <w:rtl/>
              </w:rPr>
            </w:pPr>
            <w:r w:rsidRPr="00BB4CE4">
              <w:rPr>
                <w:rFonts w:hint="cs"/>
                <w:rtl/>
              </w:rPr>
              <w:t>ألا لا يجهلن أحد علينا</w:t>
            </w:r>
            <w:r w:rsidRPr="00BB4CE4">
              <w:rPr>
                <w:rFonts w:hint="cs"/>
                <w:rtl/>
              </w:rPr>
              <w:br/>
            </w:r>
          </w:p>
        </w:tc>
        <w:tc>
          <w:tcPr>
            <w:tcW w:w="425" w:type="dxa"/>
          </w:tcPr>
          <w:p w:rsidR="0052421D" w:rsidRDefault="0052421D" w:rsidP="00BB4CE4">
            <w:pPr>
              <w:ind w:firstLine="0"/>
              <w:rPr>
                <w:rtl/>
                <w:lang w:bidi="fa-IR"/>
              </w:rPr>
            </w:pPr>
          </w:p>
        </w:tc>
        <w:tc>
          <w:tcPr>
            <w:tcW w:w="3652" w:type="dxa"/>
          </w:tcPr>
          <w:p w:rsidR="0052421D" w:rsidRPr="00BB4CE4" w:rsidRDefault="0052421D" w:rsidP="00D533E2">
            <w:pPr>
              <w:pStyle w:val="a0"/>
              <w:jc w:val="lowKashida"/>
              <w:rPr>
                <w:sz w:val="2"/>
                <w:szCs w:val="2"/>
                <w:rtl/>
              </w:rPr>
            </w:pPr>
            <w:r w:rsidRPr="00BB4CE4">
              <w:rPr>
                <w:rFonts w:hint="cs"/>
                <w:rtl/>
              </w:rPr>
              <w:t>فنجهل فوق جهل الجا هلينا</w:t>
            </w:r>
            <w:r w:rsidRPr="00BB4CE4">
              <w:rPr>
                <w:rFonts w:hint="cs"/>
                <w:rtl/>
              </w:rPr>
              <w:br/>
            </w:r>
          </w:p>
        </w:tc>
      </w:tr>
    </w:tbl>
    <w:p w:rsidR="003B2E3B" w:rsidRDefault="003B2E3B" w:rsidP="00D533E2">
      <w:pPr>
        <w:pStyle w:val="a1"/>
        <w:rPr>
          <w:rtl/>
          <w:lang w:bidi="fa-IR"/>
        </w:rPr>
      </w:pPr>
      <w:r>
        <w:rPr>
          <w:rFonts w:hint="cs"/>
          <w:rtl/>
          <w:lang w:bidi="fa-IR"/>
        </w:rPr>
        <w:t>«هان! کسی نمی‌تواند بر ضد ما دست به عمل جاهلانه زند، زیرا عمل او را به شدت تلافی می‌کنیم»!</w:t>
      </w:r>
    </w:p>
    <w:p w:rsidR="003B2E3B" w:rsidRDefault="003B2E3B" w:rsidP="00D533E2">
      <w:pPr>
        <w:pStyle w:val="a1"/>
        <w:rPr>
          <w:rtl/>
          <w:lang w:bidi="fa-IR"/>
        </w:rPr>
      </w:pPr>
      <w:r>
        <w:rPr>
          <w:rFonts w:hint="cs"/>
          <w:rtl/>
          <w:lang w:bidi="fa-IR"/>
        </w:rPr>
        <w:t>یعنی: به شدت خشمگین می‌شویم و با تعصب و غیرت و بدون توجه به عواقب کار، وارد نبرد می‌شویم و قواعد حاکم بر رفتار خویش در حال صبر و بردباری را رعایت نمی‌کنیم.</w:t>
      </w:r>
    </w:p>
    <w:p w:rsidR="00B10F98" w:rsidRDefault="009606FC" w:rsidP="00D533E2">
      <w:pPr>
        <w:pStyle w:val="a1"/>
        <w:rPr>
          <w:rtl/>
          <w:lang w:bidi="fa-IR"/>
        </w:rPr>
      </w:pPr>
      <w:r>
        <w:rPr>
          <w:rFonts w:hint="cs"/>
          <w:rtl/>
          <w:lang w:bidi="fa-IR"/>
        </w:rPr>
        <w:t xml:space="preserve">و </w:t>
      </w:r>
      <w:r w:rsidRPr="0052421D">
        <w:rPr>
          <w:rFonts w:cs="B Badr" w:hint="cs"/>
          <w:rtl/>
          <w:lang w:bidi="fa-IR"/>
        </w:rPr>
        <w:t>صم</w:t>
      </w:r>
      <w:r w:rsidR="005A52A4">
        <w:rPr>
          <w:rFonts w:cs="B Badr" w:hint="cs"/>
          <w:rtl/>
          <w:lang w:bidi="fa-IR"/>
        </w:rPr>
        <w:t>ه</w:t>
      </w:r>
      <w:r w:rsidR="005A52A4">
        <w:rPr>
          <w:rFonts w:cs="B Badr" w:hint="cs"/>
          <w:cs/>
          <w:lang w:bidi="fa-IR"/>
        </w:rPr>
        <w:t>‎</w:t>
      </w:r>
      <w:r w:rsidR="005A52A4">
        <w:rPr>
          <w:rFonts w:cs="B Badr" w:hint="cs"/>
          <w:rtl/>
          <w:lang w:bidi="fa-IR"/>
        </w:rPr>
        <w:t>ی</w:t>
      </w:r>
      <w:r>
        <w:rPr>
          <w:rFonts w:hint="cs"/>
          <w:rtl/>
          <w:lang w:bidi="fa-IR"/>
        </w:rPr>
        <w:t xml:space="preserve"> بن عبدالله قشیری نیز چنین سروده است:</w:t>
      </w:r>
    </w:p>
    <w:tbl>
      <w:tblPr>
        <w:bidiVisual/>
        <w:tblW w:w="0" w:type="auto"/>
        <w:tblLook w:val="04A0" w:firstRow="1" w:lastRow="0" w:firstColumn="1" w:lastColumn="0" w:noHBand="0" w:noVBand="1"/>
      </w:tblPr>
      <w:tblGrid>
        <w:gridCol w:w="3436"/>
        <w:gridCol w:w="412"/>
        <w:gridCol w:w="3456"/>
      </w:tblGrid>
      <w:tr w:rsidR="00B10F98" w:rsidTr="00BB4CE4">
        <w:tc>
          <w:tcPr>
            <w:tcW w:w="3623" w:type="dxa"/>
          </w:tcPr>
          <w:p w:rsidR="00B10F98" w:rsidRPr="009E437B" w:rsidRDefault="00B10F98" w:rsidP="00D533E2">
            <w:pPr>
              <w:pStyle w:val="a0"/>
              <w:jc w:val="lowKashida"/>
              <w:rPr>
                <w:sz w:val="2"/>
                <w:szCs w:val="2"/>
                <w:rtl/>
              </w:rPr>
            </w:pPr>
            <w:r w:rsidRPr="009E437B">
              <w:rPr>
                <w:rtl/>
              </w:rPr>
              <w:t>بكت عيني اليسرى فلما زجرتها</w:t>
            </w:r>
            <w:r w:rsidRPr="009E437B">
              <w:rPr>
                <w:rtl/>
              </w:rPr>
              <w:br/>
            </w:r>
          </w:p>
        </w:tc>
        <w:tc>
          <w:tcPr>
            <w:tcW w:w="425" w:type="dxa"/>
          </w:tcPr>
          <w:p w:rsidR="00B10F98" w:rsidRDefault="00B10F98" w:rsidP="00BB4CE4">
            <w:pPr>
              <w:ind w:firstLine="0"/>
              <w:rPr>
                <w:rtl/>
                <w:lang w:bidi="fa-IR"/>
              </w:rPr>
            </w:pPr>
          </w:p>
        </w:tc>
        <w:tc>
          <w:tcPr>
            <w:tcW w:w="3652" w:type="dxa"/>
          </w:tcPr>
          <w:p w:rsidR="00B10F98" w:rsidRPr="00D533E2" w:rsidRDefault="00B10F98" w:rsidP="00D533E2">
            <w:pPr>
              <w:pStyle w:val="a0"/>
              <w:jc w:val="lowKashida"/>
              <w:rPr>
                <w:sz w:val="2"/>
                <w:szCs w:val="2"/>
                <w:rtl/>
              </w:rPr>
            </w:pPr>
            <w:r w:rsidRPr="00D533E2">
              <w:rPr>
                <w:rFonts w:hint="cs"/>
                <w:rtl/>
              </w:rPr>
              <w:t>عن الجهل بعد الحلم أسبلتا معاً!</w:t>
            </w:r>
            <w:r w:rsidRPr="00D533E2">
              <w:rPr>
                <w:rFonts w:hint="cs"/>
                <w:rtl/>
              </w:rPr>
              <w:br/>
            </w:r>
          </w:p>
        </w:tc>
      </w:tr>
    </w:tbl>
    <w:p w:rsidR="00351362" w:rsidRDefault="00351362" w:rsidP="00D533E2">
      <w:pPr>
        <w:pStyle w:val="a1"/>
        <w:rPr>
          <w:rtl/>
          <w:lang w:bidi="fa-IR"/>
        </w:rPr>
      </w:pPr>
      <w:r>
        <w:rPr>
          <w:rFonts w:hint="cs"/>
          <w:rtl/>
          <w:lang w:bidi="fa-IR"/>
        </w:rPr>
        <w:t>«چشم چپم گریان شد و چون پس از برخورداری از بردباری آن را از ارتکاب کار جاهلانه باز داشتم اشک از هردو چشم جاری شد»!</w:t>
      </w:r>
    </w:p>
    <w:p w:rsidR="005C60C1" w:rsidRDefault="005C60C1" w:rsidP="00D533E2">
      <w:pPr>
        <w:pStyle w:val="a1"/>
        <w:rPr>
          <w:rtl/>
          <w:lang w:bidi="fa-IR"/>
        </w:rPr>
      </w:pPr>
      <w:r>
        <w:rPr>
          <w:rFonts w:hint="cs"/>
          <w:rtl/>
          <w:lang w:bidi="fa-IR"/>
        </w:rPr>
        <w:t xml:space="preserve">یعنی: شاعر از این که نتوانسته است مطابق </w:t>
      </w:r>
      <w:r w:rsidR="00952AE0">
        <w:rPr>
          <w:rFonts w:hint="cs"/>
          <w:rtl/>
          <w:lang w:bidi="fa-IR"/>
        </w:rPr>
        <w:t xml:space="preserve">قواعد رفتاری‌ای که جزو سرشت افرادی نظیر وی به شمار می‌آیند، هیجانات خود را کنترل کند، گله‌مند و ناراحت </w:t>
      </w:r>
      <w:r w:rsidR="0079028C">
        <w:rPr>
          <w:rFonts w:hint="cs"/>
          <w:rtl/>
          <w:lang w:bidi="fa-IR"/>
        </w:rPr>
        <w:t>است؛ زیرا خودداری از پنهان‌سازی غم و درد و آشکار کردن آن‌ها در جمع مردم و مخالفت با قوانین واجب الاتباع، در حقیقت «جهل» محسوب می‌شود.</w:t>
      </w:r>
    </w:p>
    <w:p w:rsidR="002C0951" w:rsidRDefault="002C0951" w:rsidP="00D533E2">
      <w:pPr>
        <w:pStyle w:val="a1"/>
        <w:rPr>
          <w:rtl/>
          <w:lang w:bidi="fa-IR"/>
        </w:rPr>
      </w:pPr>
      <w:r>
        <w:rPr>
          <w:rFonts w:hint="cs"/>
          <w:rtl/>
          <w:lang w:bidi="fa-IR"/>
        </w:rPr>
        <w:t>اگر اعراب کلم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جهل را به معنای جهل ضد علم و جهل ضد حلم به کار برده‌اند، جاهلیت و مشتقات آن نیز در قرآن به دو معنای اصطلاحی به کار رفته‌اند و این دو معنای مصطلح در عین حال که از چارچوب معانی کلی خارج نیستند، به قرآن </w:t>
      </w:r>
      <w:r>
        <w:rPr>
          <w:rFonts w:hint="cs"/>
          <w:rtl/>
          <w:lang w:bidi="fa-IR"/>
        </w:rPr>
        <w:lastRenderedPageBreak/>
        <w:t>اختصاص دارند و ذهن شنونده پس از دریافت معانی اصطلاحی، دیگر به معنا</w:t>
      </w:r>
      <w:r w:rsidR="000F5984">
        <w:rPr>
          <w:rFonts w:hint="cs"/>
          <w:rtl/>
          <w:lang w:bidi="fa-IR"/>
        </w:rPr>
        <w:t xml:space="preserve">ی لغوی قبلی باز نمی‌گردد؛ هرچند- </w:t>
      </w:r>
      <w:r w:rsidR="00670DE2">
        <w:rPr>
          <w:rFonts w:hint="cs"/>
          <w:rtl/>
          <w:lang w:bidi="fa-IR"/>
        </w:rPr>
        <w:t>چنان</w:t>
      </w:r>
      <w:r w:rsidR="00670DE2">
        <w:rPr>
          <w:rFonts w:hint="cs"/>
          <w:cs/>
          <w:lang w:bidi="fa-IR"/>
        </w:rPr>
        <w:t>‎</w:t>
      </w:r>
      <w:r w:rsidR="00670DE2">
        <w:rPr>
          <w:rFonts w:hint="cs"/>
          <w:rtl/>
          <w:lang w:bidi="fa-IR"/>
        </w:rPr>
        <w:t>که</w:t>
      </w:r>
      <w:r w:rsidR="000F5984">
        <w:rPr>
          <w:rFonts w:hint="cs"/>
          <w:rtl/>
          <w:lang w:bidi="fa-IR"/>
        </w:rPr>
        <w:t xml:space="preserve"> گفت شد- معنای مصطلح در دایر</w:t>
      </w:r>
      <w:r w:rsidR="005A52A4">
        <w:rPr>
          <w:rFonts w:hint="cs"/>
          <w:rtl/>
          <w:lang w:bidi="fa-IR"/>
        </w:rPr>
        <w:t>ه</w:t>
      </w:r>
      <w:r w:rsidR="005A52A4">
        <w:rPr>
          <w:rFonts w:hint="cs"/>
          <w:cs/>
          <w:lang w:bidi="fa-IR"/>
        </w:rPr>
        <w:t>‎</w:t>
      </w:r>
      <w:r w:rsidR="005A52A4">
        <w:rPr>
          <w:rFonts w:hint="cs"/>
          <w:rtl/>
          <w:lang w:bidi="fa-IR"/>
        </w:rPr>
        <w:t>ی</w:t>
      </w:r>
      <w:r w:rsidR="000F5984">
        <w:rPr>
          <w:rFonts w:hint="cs"/>
          <w:rtl/>
          <w:lang w:bidi="fa-IR"/>
        </w:rPr>
        <w:t xml:space="preserve"> معنای عام قرار دارد و مستقیماً به معنای جدید روی می‌آورد. مانند الفاظ </w:t>
      </w:r>
      <w:r w:rsidR="00E12353">
        <w:rPr>
          <w:rFonts w:hint="cs"/>
          <w:rtl/>
          <w:lang w:bidi="fa-IR"/>
        </w:rPr>
        <w:t>صل</w:t>
      </w:r>
      <w:r w:rsidR="00E12353" w:rsidRPr="00E12353">
        <w:rPr>
          <w:rFonts w:hint="cs"/>
          <w:rtl/>
          <w:lang w:bidi="fa-IR"/>
        </w:rPr>
        <w:t>ا</w:t>
      </w:r>
      <w:r w:rsidR="00E12353" w:rsidRPr="00E12353">
        <w:rPr>
          <w:rFonts w:ascii="mylotus" w:hAnsi="mylotus" w:cs="mylotus"/>
          <w:rtl/>
          <w:lang w:bidi="fa-IR"/>
        </w:rPr>
        <w:t>ة</w:t>
      </w:r>
      <w:r w:rsidR="000F5984">
        <w:rPr>
          <w:rFonts w:hint="cs"/>
          <w:rtl/>
          <w:lang w:bidi="fa-IR"/>
        </w:rPr>
        <w:t>، زکات، ایمان، کفر و... که در کتاب خدا به معنی اختصاصی به کار رفته‌اند. «صلا</w:t>
      </w:r>
      <w:r w:rsidR="007473A1" w:rsidRPr="007473A1">
        <w:rPr>
          <w:rFonts w:ascii="mylotus" w:hAnsi="mylotus" w:cs="mylotus"/>
          <w:rtl/>
          <w:lang w:bidi="fa-IR"/>
        </w:rPr>
        <w:t>ة</w:t>
      </w:r>
      <w:r w:rsidR="00F622B4">
        <w:rPr>
          <w:rFonts w:hint="cs"/>
          <w:rtl/>
          <w:lang w:bidi="fa-IR"/>
        </w:rPr>
        <w:t>» یعنی: دعا، اما معنی اصطلاحی‌ آن</w:t>
      </w:r>
      <w:r w:rsidR="000F5984">
        <w:rPr>
          <w:rFonts w:hint="cs"/>
          <w:rtl/>
          <w:lang w:bidi="fa-IR"/>
        </w:rPr>
        <w:t xml:space="preserve"> در قرآن، </w:t>
      </w:r>
      <w:r w:rsidR="00670DE2">
        <w:rPr>
          <w:rFonts w:hint="cs"/>
          <w:rtl/>
          <w:lang w:bidi="fa-IR"/>
        </w:rPr>
        <w:t xml:space="preserve">عبارت است </w:t>
      </w:r>
      <w:r w:rsidR="000F5984">
        <w:rPr>
          <w:rFonts w:hint="cs"/>
          <w:rtl/>
          <w:lang w:bidi="fa-IR"/>
        </w:rPr>
        <w:t>از: حالت معینی که در آن نمازگزار رو به قبله می‌ایستد و به رکوع، سجود، قرائت، تکبیر و تسبیح می‌پردازد.</w:t>
      </w:r>
    </w:p>
    <w:p w:rsidR="00B66456" w:rsidRDefault="00B66456" w:rsidP="00D533E2">
      <w:pPr>
        <w:pStyle w:val="a1"/>
        <w:rPr>
          <w:rtl/>
          <w:lang w:bidi="fa-IR"/>
        </w:rPr>
      </w:pPr>
      <w:r>
        <w:rPr>
          <w:rFonts w:hint="cs"/>
          <w:rtl/>
          <w:lang w:bidi="fa-IR"/>
        </w:rPr>
        <w:t>معنی لغوی «زکات» نیز پاکی، رشد و نمو است، اما در اصطلاح قرآنی به مقدار مالی گفته می‌شود که انسان ثروتمند از دارایی خود به میزان مقرر شرعی به نیازمندان پرداخت می‌کند.</w:t>
      </w:r>
    </w:p>
    <w:p w:rsidR="001A2D65" w:rsidRDefault="001A2D65" w:rsidP="00D533E2">
      <w:pPr>
        <w:pStyle w:val="a1"/>
        <w:rPr>
          <w:rtl/>
          <w:lang w:bidi="fa-IR"/>
        </w:rPr>
      </w:pPr>
      <w:r>
        <w:rPr>
          <w:rFonts w:hint="cs"/>
          <w:rtl/>
          <w:lang w:bidi="fa-IR"/>
        </w:rPr>
        <w:t>معنی اصلی «ایمان» تصدیق است. اما معنای اصطلاح</w:t>
      </w:r>
      <w:r w:rsidR="00F622B4">
        <w:rPr>
          <w:rFonts w:hint="cs"/>
          <w:rtl/>
          <w:lang w:bidi="fa-IR"/>
        </w:rPr>
        <w:t>ی آن</w:t>
      </w:r>
      <w:r>
        <w:rPr>
          <w:rFonts w:hint="cs"/>
          <w:rtl/>
          <w:lang w:bidi="fa-IR"/>
        </w:rPr>
        <w:t xml:space="preserve"> در قرآن، باور به خدای یگانه و بی‌همتا و عبادت مختص به او و پذیرش بدون شرط اوامر الهی و دیگر مقتضیات معروف ایمان است.</w:t>
      </w:r>
    </w:p>
    <w:p w:rsidR="005C2E39" w:rsidRDefault="005C2E39" w:rsidP="00D533E2">
      <w:pPr>
        <w:pStyle w:val="a1"/>
        <w:rPr>
          <w:rtl/>
          <w:lang w:bidi="fa-IR"/>
        </w:rPr>
      </w:pPr>
      <w:r>
        <w:rPr>
          <w:rFonts w:hint="cs"/>
          <w:rtl/>
          <w:lang w:bidi="fa-IR"/>
        </w:rPr>
        <w:t xml:space="preserve">معنی اصلی «کفر» پوشاندن و انکارکردن است. اما معنای اصطلاحی آن در قرآن، </w:t>
      </w:r>
      <w:r w:rsidR="00670DE2">
        <w:rPr>
          <w:rFonts w:hint="cs"/>
          <w:rtl/>
          <w:lang w:bidi="fa-IR"/>
        </w:rPr>
        <w:t xml:space="preserve">عبارت است </w:t>
      </w:r>
      <w:r>
        <w:rPr>
          <w:rFonts w:hint="cs"/>
          <w:rtl/>
          <w:lang w:bidi="fa-IR"/>
        </w:rPr>
        <w:t>از: انکار وجود خداوند یا تسلیم نشدن و عدم پذیرش یکتایی او، یا انکار هر</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جانب خدا نازل شده باشد.</w:t>
      </w:r>
    </w:p>
    <w:p w:rsidR="00B533B9" w:rsidRDefault="00B533B9" w:rsidP="00D533E2">
      <w:pPr>
        <w:pStyle w:val="a1"/>
        <w:rPr>
          <w:rtl/>
          <w:lang w:bidi="fa-IR"/>
        </w:rPr>
      </w:pPr>
      <w:r>
        <w:rPr>
          <w:rFonts w:hint="cs"/>
          <w:rtl/>
          <w:lang w:bidi="fa-IR"/>
        </w:rPr>
        <w:t>اگرچه جاهلیت به صراحت</w:t>
      </w:r>
      <w:r w:rsidR="00040C1D">
        <w:rPr>
          <w:rFonts w:hint="cs"/>
          <w:rtl/>
          <w:lang w:bidi="fa-IR"/>
        </w:rPr>
        <w:t xml:space="preserve"> در کلام عرب نیامده است، اما معنایش جهل شدید است. ولی در قرآن یا به معنی جهل نسبت به حقیقت ذات الهی (حالتی عقلانی و فکری) و یا پیروی از اوامر غیر الهی (حالتی روانی و رفتاری) به کار رفته است؛ </w:t>
      </w:r>
      <w:r w:rsidR="00670DE2">
        <w:rPr>
          <w:rFonts w:hint="cs"/>
          <w:rtl/>
          <w:lang w:bidi="fa-IR"/>
        </w:rPr>
        <w:t>چنان</w:t>
      </w:r>
      <w:r w:rsidR="00670DE2">
        <w:rPr>
          <w:rFonts w:hint="cs"/>
          <w:cs/>
          <w:lang w:bidi="fa-IR"/>
        </w:rPr>
        <w:t>‎</w:t>
      </w:r>
      <w:r w:rsidR="00670DE2">
        <w:rPr>
          <w:rFonts w:hint="cs"/>
          <w:rtl/>
          <w:lang w:bidi="fa-IR"/>
        </w:rPr>
        <w:t>که</w:t>
      </w:r>
      <w:r w:rsidR="00040C1D">
        <w:rPr>
          <w:rFonts w:hint="cs"/>
          <w:rtl/>
          <w:lang w:bidi="fa-IR"/>
        </w:rPr>
        <w:t xml:space="preserve"> این موضوع در پرتو مثال‌هایی از آیات قرآن، روشن می‌گردد:</w:t>
      </w:r>
    </w:p>
    <w:p w:rsidR="005F40CF" w:rsidRPr="0078559B" w:rsidRDefault="009E437B" w:rsidP="00F645E8">
      <w:pPr>
        <w:numPr>
          <w:ilvl w:val="0"/>
          <w:numId w:val="1"/>
        </w:numPr>
        <w:ind w:left="641" w:hanging="357"/>
        <w:jc w:val="both"/>
        <w:rPr>
          <w:rtl/>
          <w:lang w:bidi="fa-IR"/>
        </w:rPr>
      </w:pPr>
      <w:r>
        <w:rPr>
          <w:rFonts w:ascii="Traditional Arabic" w:hAnsi="Traditional Arabic" w:cs="Traditional Arabic"/>
          <w:rtl/>
          <w:lang w:bidi="fa-IR"/>
        </w:rPr>
        <w:t>﴿</w:t>
      </w:r>
      <w:r w:rsidR="0078559B" w:rsidRPr="0078559B">
        <w:rPr>
          <w:rFonts w:cs="KFGQPC Uthmanic Script HAFS"/>
          <w:color w:val="000000"/>
          <w:rtl/>
        </w:rPr>
        <w:t>وَجَٰوَزۡنَا بِبَنِيٓ إِسۡرَٰٓءِيلَ ٱلۡبَحۡرَ فَأَتَوۡاْ عَلَىٰ قَوۡم</w:t>
      </w:r>
      <w:r w:rsidR="0078559B" w:rsidRPr="0078559B">
        <w:rPr>
          <w:rFonts w:ascii="Jameel Noori Nastaleeq" w:hAnsi="Jameel Noori Nastaleeq" w:cs="KFGQPC Uthmanic Script HAFS" w:hint="cs"/>
          <w:color w:val="000000"/>
          <w:rtl/>
        </w:rPr>
        <w:t>ٖ</w:t>
      </w:r>
      <w:r w:rsidR="0078559B" w:rsidRPr="0078559B">
        <w:rPr>
          <w:rFonts w:cs="KFGQPC Uthmanic Script HAFS" w:hint="cs"/>
          <w:color w:val="000000"/>
          <w:rtl/>
        </w:rPr>
        <w:t xml:space="preserve"> يَعۡكُفُونَ </w:t>
      </w:r>
      <w:r w:rsidR="0078559B" w:rsidRPr="0078559B">
        <w:rPr>
          <w:rFonts w:cs="KFGQPC Uthmanic Script HAFS"/>
          <w:color w:val="000000"/>
          <w:rtl/>
        </w:rPr>
        <w:t>عَلَىٰٓ أَصۡنَام</w:t>
      </w:r>
      <w:r w:rsidR="0078559B" w:rsidRPr="0078559B">
        <w:rPr>
          <w:rFonts w:ascii="Jameel Noori Nastaleeq" w:hAnsi="Jameel Noori Nastaleeq" w:cs="KFGQPC Uthmanic Script HAFS" w:hint="cs"/>
          <w:color w:val="000000"/>
          <w:rtl/>
        </w:rPr>
        <w:t>ٖ</w:t>
      </w:r>
      <w:r w:rsidR="0078559B" w:rsidRPr="0078559B">
        <w:rPr>
          <w:rFonts w:cs="KFGQPC Uthmanic Script HAFS" w:hint="cs"/>
          <w:color w:val="000000"/>
          <w:rtl/>
        </w:rPr>
        <w:t xml:space="preserve"> لَّهُمۡۚ قَالُواْ يَٰمُوسَى ٱجۡعَل لَّنَآ إِلَٰه</w:t>
      </w:r>
      <w:r w:rsidR="0078559B" w:rsidRPr="0078559B">
        <w:rPr>
          <w:rFonts w:ascii="Jameel Noori Nastaleeq" w:hAnsi="Jameel Noori Nastaleeq" w:cs="KFGQPC Uthmanic Script HAFS" w:hint="cs"/>
          <w:color w:val="000000"/>
          <w:rtl/>
        </w:rPr>
        <w:t>ٗ</w:t>
      </w:r>
      <w:r w:rsidR="0078559B" w:rsidRPr="0078559B">
        <w:rPr>
          <w:rFonts w:cs="KFGQPC Uthmanic Script HAFS" w:hint="cs"/>
          <w:color w:val="000000"/>
          <w:rtl/>
        </w:rPr>
        <w:t xml:space="preserve">ا كَمَا </w:t>
      </w:r>
      <w:r w:rsidR="0078559B" w:rsidRPr="0078559B">
        <w:rPr>
          <w:rFonts w:cs="KFGQPC Uthmanic Script HAFS"/>
          <w:color w:val="000000"/>
          <w:rtl/>
        </w:rPr>
        <w:t>لَهُمۡ ءَالِهَة</w:t>
      </w:r>
      <w:r w:rsidR="0078559B" w:rsidRPr="0078559B">
        <w:rPr>
          <w:rFonts w:cs="KFGQPC Uthmanic Script HAFS" w:hint="cs"/>
          <w:color w:val="000000"/>
          <w:rtl/>
        </w:rPr>
        <w:t>ٞۚ قَالَ إِنَّكُمۡ قَوۡمٞ تَجۡهَلُونَ ١٣٨</w:t>
      </w:r>
      <w:r w:rsidR="005F40CF" w:rsidRPr="0078559B">
        <w:rPr>
          <w:rFonts w:ascii="Traditional Arabic" w:hAnsi="Traditional Arabic" w:cs="Traditional Arabic"/>
          <w:rtl/>
          <w:lang w:bidi="fa-IR"/>
        </w:rPr>
        <w:t>﴾</w:t>
      </w:r>
      <w:r w:rsidR="00F645E8">
        <w:rPr>
          <w:rFonts w:ascii="Traditional Arabic" w:hAnsi="Traditional Arabic" w:cs="Traditional Arabic" w:hint="cs"/>
          <w:rtl/>
          <w:lang w:bidi="fa-IR"/>
        </w:rPr>
        <w:t xml:space="preserve"> </w:t>
      </w:r>
      <w:r w:rsidR="005F40CF" w:rsidRPr="00D533E2">
        <w:rPr>
          <w:rStyle w:val="Char2"/>
          <w:rFonts w:hint="cs"/>
          <w:rtl/>
        </w:rPr>
        <w:t>[الأعراف:38]</w:t>
      </w:r>
      <w:r w:rsidR="005F40CF" w:rsidRPr="00D533E2">
        <w:rPr>
          <w:rStyle w:val="Char1"/>
          <w:rFonts w:hint="cs"/>
          <w:rtl/>
        </w:rPr>
        <w:t>.</w:t>
      </w:r>
    </w:p>
    <w:p w:rsidR="00C1701D" w:rsidRDefault="00C1701D" w:rsidP="00D533E2">
      <w:pPr>
        <w:pStyle w:val="a1"/>
        <w:rPr>
          <w:rtl/>
          <w:lang w:bidi="fa-IR"/>
        </w:rPr>
      </w:pPr>
      <w:r w:rsidRPr="0078559B">
        <w:rPr>
          <w:rFonts w:ascii="Traditional Arabic" w:hAnsi="Traditional Arabic" w:cs="Traditional Arabic"/>
          <w:rtl/>
          <w:lang w:bidi="fa-IR"/>
        </w:rPr>
        <w:t>«</w:t>
      </w:r>
      <w:r w:rsidRPr="0078559B">
        <w:rPr>
          <w:rFonts w:hint="cs"/>
          <w:rtl/>
          <w:lang w:bidi="fa-IR"/>
        </w:rPr>
        <w:t>بنی</w:t>
      </w:r>
      <w:r w:rsidR="007473A1" w:rsidRPr="0078559B">
        <w:rPr>
          <w:rFonts w:cs="Times New Roman" w:hint="cs"/>
          <w:cs/>
          <w:lang w:bidi="fa-IR"/>
        </w:rPr>
        <w:t>‎</w:t>
      </w:r>
      <w:r w:rsidRPr="0078559B">
        <w:rPr>
          <w:rFonts w:hint="cs"/>
          <w:rtl/>
          <w:lang w:bidi="fa-IR"/>
        </w:rPr>
        <w:t>اسرائیل را از دریا گذراندی</w:t>
      </w:r>
      <w:r>
        <w:rPr>
          <w:rFonts w:hint="cs"/>
          <w:rtl/>
          <w:lang w:bidi="fa-IR"/>
        </w:rPr>
        <w:t xml:space="preserve">م. به گروهی رسیدند که بت‌هایی داشتند و مشغول </w:t>
      </w:r>
      <w:r w:rsidR="004D21FC">
        <w:rPr>
          <w:rFonts w:hint="cs"/>
          <w:rtl/>
          <w:lang w:bidi="fa-IR"/>
        </w:rPr>
        <w:t xml:space="preserve">پرستش آن‌ها بودند. گفتند: ای موسی! </w:t>
      </w:r>
      <w:r w:rsidR="005A52A4">
        <w:rPr>
          <w:rFonts w:hint="cs"/>
          <w:rtl/>
          <w:lang w:bidi="fa-IR"/>
        </w:rPr>
        <w:t>همان</w:t>
      </w:r>
      <w:r w:rsidR="005A52A4">
        <w:rPr>
          <w:rFonts w:hint="cs"/>
          <w:cs/>
          <w:lang w:bidi="fa-IR"/>
        </w:rPr>
        <w:t>‎</w:t>
      </w:r>
      <w:r w:rsidR="005A52A4">
        <w:rPr>
          <w:rFonts w:hint="cs"/>
          <w:rtl/>
          <w:lang w:bidi="fa-IR"/>
        </w:rPr>
        <w:t>گونه</w:t>
      </w:r>
      <w:r w:rsidR="004D21FC">
        <w:rPr>
          <w:rFonts w:hint="cs"/>
          <w:rtl/>
          <w:lang w:bidi="fa-IR"/>
        </w:rPr>
        <w:t xml:space="preserve"> که آنان دارای معبودهایی هستند! برای ما معبودی بساز، گفت: شما گروه نادانی هستید</w:t>
      </w:r>
      <w:r w:rsidR="004D21FC">
        <w:rPr>
          <w:rFonts w:ascii="Traditional Arabic" w:hAnsi="Traditional Arabic" w:cs="Traditional Arabic"/>
          <w:rtl/>
          <w:lang w:bidi="fa-IR"/>
        </w:rPr>
        <w:t>»</w:t>
      </w:r>
      <w:r w:rsidR="004D21FC">
        <w:rPr>
          <w:rFonts w:hint="cs"/>
          <w:rtl/>
          <w:lang w:bidi="fa-IR"/>
        </w:rPr>
        <w:t>.</w:t>
      </w:r>
    </w:p>
    <w:p w:rsidR="00064442" w:rsidRDefault="00064442" w:rsidP="00D533E2">
      <w:pPr>
        <w:pStyle w:val="a1"/>
        <w:rPr>
          <w:rtl/>
          <w:lang w:bidi="fa-IR"/>
        </w:rPr>
      </w:pPr>
      <w:r>
        <w:rPr>
          <w:rFonts w:hint="cs"/>
          <w:rtl/>
          <w:lang w:bidi="fa-IR"/>
        </w:rPr>
        <w:t>پس جهل در این</w:t>
      </w:r>
      <w:r w:rsidR="007473A1">
        <w:rPr>
          <w:rFonts w:cs="Times New Roman" w:hint="cs"/>
          <w:cs/>
          <w:lang w:bidi="fa-IR"/>
        </w:rPr>
        <w:t>‎</w:t>
      </w:r>
      <w:r>
        <w:rPr>
          <w:rFonts w:hint="cs"/>
          <w:rtl/>
          <w:lang w:bidi="fa-IR"/>
        </w:rPr>
        <w:t xml:space="preserve">جا، یعنی جهل </w:t>
      </w:r>
      <w:r w:rsidR="007473A1">
        <w:rPr>
          <w:rFonts w:hint="cs"/>
          <w:rtl/>
          <w:lang w:bidi="fa-IR"/>
        </w:rPr>
        <w:t>نسبت به حقیقت ذات الوهیت که بنی</w:t>
      </w:r>
      <w:r w:rsidR="007473A1">
        <w:rPr>
          <w:rFonts w:cs="Times New Roman" w:hint="cs"/>
          <w:cs/>
          <w:lang w:bidi="fa-IR"/>
        </w:rPr>
        <w:t>‎</w:t>
      </w:r>
      <w:r>
        <w:rPr>
          <w:rFonts w:hint="cs"/>
          <w:rtl/>
          <w:lang w:bidi="fa-IR"/>
        </w:rPr>
        <w:t xml:space="preserve">اسرائیل را وا می‌دارد، از موسی </w:t>
      </w:r>
      <w:r w:rsidR="003F4B66">
        <w:rPr>
          <w:rFonts w:hint="cs"/>
          <w:rtl/>
          <w:lang w:bidi="fa-IR"/>
        </w:rPr>
        <w:t xml:space="preserve">بخواهد برای پرستش، خدایی ساخته شده، محسوس، ملموس و </w:t>
      </w:r>
      <w:r w:rsidR="003F4B66">
        <w:rPr>
          <w:rFonts w:hint="cs"/>
          <w:rtl/>
          <w:lang w:bidi="fa-IR"/>
        </w:rPr>
        <w:lastRenderedPageBreak/>
        <w:t>قابل رؤیت ارائه دهد و اگر می‌دانستند، خدای خالق نظیر و همتایی ندارد و چشم از دید</w:t>
      </w:r>
      <w:r w:rsidR="00226883">
        <w:rPr>
          <w:rFonts w:hint="cs"/>
          <w:rtl/>
          <w:lang w:bidi="fa-IR"/>
        </w:rPr>
        <w:t>نش</w:t>
      </w:r>
      <w:r w:rsidR="003F4B66">
        <w:rPr>
          <w:rFonts w:hint="cs"/>
          <w:rtl/>
          <w:lang w:bidi="fa-IR"/>
        </w:rPr>
        <w:t xml:space="preserve"> عاجز است، چنین درخواستی را از موسی </w:t>
      </w:r>
      <w:r w:rsidR="00CE6199">
        <w:rPr>
          <w:rFonts w:hint="cs"/>
          <w:rtl/>
          <w:lang w:bidi="fa-IR"/>
        </w:rPr>
        <w:t>نمی‌کردند.</w:t>
      </w:r>
    </w:p>
    <w:p w:rsidR="00DA77BD" w:rsidRPr="0078559B" w:rsidRDefault="009E437B" w:rsidP="00F645E8">
      <w:pPr>
        <w:numPr>
          <w:ilvl w:val="0"/>
          <w:numId w:val="1"/>
        </w:numPr>
        <w:ind w:left="641" w:hanging="357"/>
        <w:jc w:val="both"/>
        <w:rPr>
          <w:rtl/>
          <w:lang w:bidi="fa-IR"/>
        </w:rPr>
      </w:pPr>
      <w:r>
        <w:rPr>
          <w:rFonts w:ascii="Traditional Arabic" w:hAnsi="Traditional Arabic" w:cs="Traditional Arabic"/>
          <w:rtl/>
          <w:lang w:bidi="fa-IR"/>
        </w:rPr>
        <w:t>﴿</w:t>
      </w:r>
      <w:r w:rsidR="0078559B" w:rsidRPr="0078559B">
        <w:rPr>
          <w:rFonts w:cs="KFGQPC Uthmanic Script HAFS" w:hint="cs"/>
          <w:color w:val="000000"/>
          <w:rtl/>
        </w:rPr>
        <w:t>يَظُنُّونَ بِٱ</w:t>
      </w:r>
      <w:r w:rsidR="0078559B" w:rsidRPr="0078559B">
        <w:rPr>
          <w:rFonts w:cs="KFGQPC Uthmanic Script HAFS"/>
          <w:color w:val="000000"/>
          <w:rtl/>
        </w:rPr>
        <w:t>للَّهِ غَيۡرَ ٱلۡحَقِّ ظَنَّ ٱلۡجَٰهِلِيَّةِۖ يَقُولُونَ هَل لَّنَا مِنَ ٱلۡأَمۡرِ مِن شَيۡء</w:t>
      </w:r>
      <w:r w:rsidR="0078559B" w:rsidRPr="0078559B">
        <w:rPr>
          <w:rFonts w:ascii="Jameel Noori Nastaleeq" w:hAnsi="Jameel Noori Nastaleeq" w:cs="KFGQPC Uthmanic Script HAFS" w:hint="cs"/>
          <w:color w:val="000000"/>
          <w:rtl/>
        </w:rPr>
        <w:t>ٖ</w:t>
      </w:r>
      <w:r w:rsidR="00DA77BD" w:rsidRPr="0078559B">
        <w:rPr>
          <w:rFonts w:ascii="Traditional Arabic" w:hAnsi="Traditional Arabic" w:cs="Traditional Arabic"/>
          <w:rtl/>
          <w:lang w:bidi="fa-IR"/>
        </w:rPr>
        <w:t>﴾</w:t>
      </w:r>
      <w:r w:rsidR="00D533E2">
        <w:rPr>
          <w:rFonts w:ascii="Traditional Arabic" w:hAnsi="Traditional Arabic" w:cs="Traditional Arabic" w:hint="cs"/>
          <w:rtl/>
          <w:lang w:bidi="fa-IR"/>
        </w:rPr>
        <w:t xml:space="preserve"> </w:t>
      </w:r>
      <w:r w:rsidR="00DA77BD" w:rsidRPr="00D533E2">
        <w:rPr>
          <w:rStyle w:val="Char2"/>
          <w:rFonts w:hint="cs"/>
          <w:rtl/>
        </w:rPr>
        <w:t>[آل</w:t>
      </w:r>
      <w:r w:rsidR="0078559B" w:rsidRPr="00D533E2">
        <w:rPr>
          <w:rStyle w:val="Char2"/>
          <w:rFonts w:hint="cs"/>
          <w:cs/>
        </w:rPr>
        <w:t>‎</w:t>
      </w:r>
      <w:r w:rsidR="00DA77BD" w:rsidRPr="00D533E2">
        <w:rPr>
          <w:rStyle w:val="Char2"/>
          <w:rFonts w:hint="cs"/>
          <w:rtl/>
        </w:rPr>
        <w:t>عمران: 154]</w:t>
      </w:r>
      <w:r w:rsidR="00DA77BD" w:rsidRPr="00D533E2">
        <w:rPr>
          <w:rStyle w:val="Char1"/>
          <w:rFonts w:hint="cs"/>
          <w:rtl/>
        </w:rPr>
        <w:t>.</w:t>
      </w:r>
    </w:p>
    <w:p w:rsidR="00DA77BD" w:rsidRDefault="00DA77BD" w:rsidP="00D533E2">
      <w:pPr>
        <w:pStyle w:val="a1"/>
        <w:rPr>
          <w:rtl/>
          <w:lang w:bidi="fa-IR"/>
        </w:rPr>
      </w:pPr>
      <w:r w:rsidRPr="0078559B">
        <w:rPr>
          <w:rFonts w:ascii="Traditional Arabic" w:hAnsi="Traditional Arabic" w:cs="Traditional Arabic"/>
          <w:rtl/>
          <w:lang w:bidi="fa-IR"/>
        </w:rPr>
        <w:t>«</w:t>
      </w:r>
      <w:r w:rsidR="00BA0C28" w:rsidRPr="0078559B">
        <w:rPr>
          <w:rFonts w:hint="cs"/>
          <w:rtl/>
          <w:lang w:bidi="fa-IR"/>
        </w:rPr>
        <w:t>درباره</w:t>
      </w:r>
      <w:r>
        <w:rPr>
          <w:rFonts w:hint="cs"/>
          <w:rtl/>
          <w:lang w:bidi="fa-IR"/>
        </w:rPr>
        <w:t xml:space="preserve"> خدا پندارهای نادرستی چون تصورات دوران جاهلیت داشتند و می‌گفتند: آیا ما هم در امر [اداره جهان] بهره‌ای داریم؟</w:t>
      </w:r>
      <w:r>
        <w:rPr>
          <w:rFonts w:ascii="Traditional Arabic" w:hAnsi="Traditional Arabic" w:cs="Traditional Arabic"/>
          <w:rtl/>
          <w:lang w:bidi="fa-IR"/>
        </w:rPr>
        <w:t>»</w:t>
      </w:r>
    </w:p>
    <w:p w:rsidR="00DA77BD" w:rsidRDefault="00DA77BD" w:rsidP="00D533E2">
      <w:pPr>
        <w:pStyle w:val="a1"/>
        <w:rPr>
          <w:rtl/>
          <w:lang w:bidi="fa-IR"/>
        </w:rPr>
      </w:pPr>
      <w:r>
        <w:rPr>
          <w:rFonts w:hint="cs"/>
          <w:rtl/>
          <w:lang w:bidi="fa-IR"/>
        </w:rPr>
        <w:t>گمان می‌کردند ممکن است فردی به نحوی با خدا شریک و همتا شود و از درک این واقعیت عاجزند که خداوند، به تنهایی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را اداره می‌کند و قطعاً هیچ چیزی بیرون از خواست و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 وجود ندارد؛ پس جهل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به معنای عدم ا</w:t>
      </w:r>
      <w:r w:rsidR="007473A1">
        <w:rPr>
          <w:rFonts w:hint="cs"/>
          <w:rtl/>
          <w:lang w:bidi="fa-IR"/>
        </w:rPr>
        <w:t>طلاع نسبت به</w:t>
      </w:r>
      <w:r>
        <w:rPr>
          <w:rFonts w:hint="cs"/>
          <w:rtl/>
          <w:lang w:bidi="fa-IR"/>
        </w:rPr>
        <w:t xml:space="preserve"> یکی از صفات خداوند یکتا- که هیچ یک از مخلوقا</w:t>
      </w:r>
      <w:r w:rsidR="0090340F">
        <w:rPr>
          <w:rFonts w:hint="cs"/>
          <w:rtl/>
          <w:lang w:bidi="fa-IR"/>
        </w:rPr>
        <w:t>تش</w:t>
      </w:r>
      <w:r>
        <w:rPr>
          <w:rFonts w:hint="cs"/>
          <w:rtl/>
          <w:lang w:bidi="fa-IR"/>
        </w:rPr>
        <w:t xml:space="preserve"> در آن صفت شریک او نیستند- یعنی، حافظ و مراقب مطلق‌بودن، است.</w:t>
      </w:r>
    </w:p>
    <w:p w:rsidR="005C5E31" w:rsidRPr="0078559B" w:rsidRDefault="005C5E31" w:rsidP="00F645E8">
      <w:pPr>
        <w:numPr>
          <w:ilvl w:val="0"/>
          <w:numId w:val="1"/>
        </w:numPr>
        <w:ind w:left="641" w:hanging="357"/>
        <w:jc w:val="both"/>
        <w:rPr>
          <w:rtl/>
          <w:lang w:bidi="fa-IR"/>
        </w:rPr>
      </w:pPr>
      <w:r w:rsidRPr="0078559B">
        <w:rPr>
          <w:rFonts w:ascii="Traditional Arabic" w:hAnsi="Traditional Arabic" w:cs="Traditional Arabic"/>
          <w:rtl/>
          <w:lang w:bidi="fa-IR"/>
        </w:rPr>
        <w:t>﴿</w:t>
      </w:r>
      <w:r w:rsidR="0078559B" w:rsidRPr="0078559B">
        <w:rPr>
          <w:rFonts w:cs="KFGQPC Uthmanic Script HAFS" w:hint="cs"/>
          <w:color w:val="000000"/>
          <w:rtl/>
        </w:rPr>
        <w:t>وَنَادَىٰ نُوحٞ رَّبَّهُۥ فَقَالَ رَبِّ إِنَّ ٱبۡنِي م</w:t>
      </w:r>
      <w:r w:rsidR="0078559B" w:rsidRPr="0078559B">
        <w:rPr>
          <w:rFonts w:cs="KFGQPC Uthmanic Script HAFS"/>
          <w:color w:val="000000"/>
          <w:rtl/>
        </w:rPr>
        <w:t>ِنۡ أَهۡلِي وَإِنَّ وَعۡدَكَ ٱلۡحَقُّ</w:t>
      </w:r>
      <w:r w:rsidR="0078559B">
        <w:rPr>
          <w:rFonts w:cs="KFGQPC Uthmanic Script HAFS"/>
          <w:color w:val="000000"/>
          <w:rtl/>
        </w:rPr>
        <w:t xml:space="preserve"> وَأَنتَ أَحۡكَمُ ٱلۡحَٰكِمِينَ</w:t>
      </w:r>
      <w:r w:rsidR="0078559B" w:rsidRPr="0078559B">
        <w:rPr>
          <w:rFonts w:cs="KFGQPC Uthmanic Script HAFS"/>
          <w:color w:val="000000"/>
          <w:rtl/>
        </w:rPr>
        <w:t>٤٥قَالَ يَٰنُوحُ إِنَّهُۥ لَيۡسَ مِنۡ أَهۡلِكَۖ إِنَّهُۥ عَمَلٌ غَيۡرُ صَ</w:t>
      </w:r>
      <w:r w:rsidR="0078559B" w:rsidRPr="0078559B">
        <w:rPr>
          <w:rFonts w:cs="KFGQPC Uthmanic Script HAFS" w:hint="cs"/>
          <w:color w:val="000000"/>
          <w:rtl/>
        </w:rPr>
        <w:t>ٰ</w:t>
      </w:r>
      <w:r w:rsidR="0078559B" w:rsidRPr="0078559B">
        <w:rPr>
          <w:rFonts w:cs="KFGQPC Uthmanic Script HAFS"/>
          <w:color w:val="000000"/>
          <w:rtl/>
        </w:rPr>
        <w:t>لِح</w:t>
      </w:r>
      <w:r w:rsidR="0078559B" w:rsidRPr="0078559B">
        <w:rPr>
          <w:rFonts w:ascii="Jameel Noori Nastaleeq" w:hAnsi="Jameel Noori Nastaleeq" w:cs="KFGQPC Uthmanic Script HAFS" w:hint="cs"/>
          <w:color w:val="000000"/>
          <w:rtl/>
        </w:rPr>
        <w:t>ٖ</w:t>
      </w:r>
      <w:r w:rsidR="0078559B" w:rsidRPr="0078559B">
        <w:rPr>
          <w:rFonts w:cs="KFGQPC Uthmanic Script HAFS" w:hint="cs"/>
          <w:color w:val="000000"/>
          <w:rtl/>
        </w:rPr>
        <w:t xml:space="preserve">ۖ فَلَا </w:t>
      </w:r>
      <w:r w:rsidR="0078559B" w:rsidRPr="0078559B">
        <w:rPr>
          <w:rFonts w:cs="KFGQPC Uthmanic Script HAFS"/>
          <w:color w:val="000000"/>
          <w:rtl/>
        </w:rPr>
        <w:t>تَسۡ‍َٔلۡنِ مَا لَيۡسَ لَكَ بِهِۦ عِلۡمٌۖ إِنِّيٓ أَعِظُكَ أَن تَكُونَ مِنَ ٱلۡجَٰهِلِينَ٤٦</w:t>
      </w:r>
      <w:r w:rsidRPr="0078559B">
        <w:rPr>
          <w:rFonts w:ascii="Traditional Arabic" w:hAnsi="Traditional Arabic" w:cs="Traditional Arabic"/>
          <w:rtl/>
          <w:lang w:bidi="fa-IR"/>
        </w:rPr>
        <w:t>﴾</w:t>
      </w:r>
      <w:r w:rsidRPr="00D533E2">
        <w:rPr>
          <w:rStyle w:val="Char1"/>
          <w:rFonts w:hint="cs"/>
          <w:rtl/>
        </w:rPr>
        <w:t xml:space="preserve"> </w:t>
      </w:r>
      <w:r w:rsidRPr="00D533E2">
        <w:rPr>
          <w:rStyle w:val="Char2"/>
          <w:rFonts w:hint="cs"/>
          <w:rtl/>
        </w:rPr>
        <w:t>[هود: 44- 45]</w:t>
      </w:r>
      <w:r w:rsidRPr="00D533E2">
        <w:rPr>
          <w:rStyle w:val="Char1"/>
          <w:rFonts w:hint="cs"/>
          <w:rtl/>
        </w:rPr>
        <w:t>.</w:t>
      </w:r>
    </w:p>
    <w:p w:rsidR="00D33C54" w:rsidRPr="00F645E8" w:rsidRDefault="00D33C54" w:rsidP="00F645E8">
      <w:pPr>
        <w:pStyle w:val="a1"/>
        <w:rPr>
          <w:rtl/>
        </w:rPr>
      </w:pPr>
      <w:r w:rsidRPr="00F645E8">
        <w:rPr>
          <w:rtl/>
        </w:rPr>
        <w:t>«</w:t>
      </w:r>
      <w:r w:rsidRPr="00F645E8">
        <w:rPr>
          <w:rFonts w:hint="cs"/>
          <w:rtl/>
        </w:rPr>
        <w:t>نوح پروردگار خود را به فریاد خواند و گفت:</w:t>
      </w:r>
      <w:r w:rsidR="00BC6DEF" w:rsidRPr="00F645E8">
        <w:rPr>
          <w:rFonts w:hint="cs"/>
          <w:rtl/>
        </w:rPr>
        <w:t xml:space="preserve"> پرورگارا! پسرم از خاندان من است. در حالی که وعده‌ات راست است و تو داورترین داوران و دادگرترین دادگرانی. فرمود: ای نوح! پسرت از خاندان تو نیست، چرا که او [نمود بارز] عمل ناشایست [کفر] است؛ </w:t>
      </w:r>
      <w:r w:rsidR="00AD461B" w:rsidRPr="00F645E8">
        <w:rPr>
          <w:rFonts w:hint="cs"/>
          <w:rtl/>
        </w:rPr>
        <w:t xml:space="preserve">بنابراین، </w:t>
      </w:r>
      <w:r w:rsidR="00BB3E1D" w:rsidRPr="00F645E8">
        <w:rPr>
          <w:rFonts w:hint="cs"/>
          <w:rtl/>
        </w:rPr>
        <w:t>آن</w:t>
      </w:r>
      <w:r w:rsidR="00BB3E1D" w:rsidRPr="00F645E8">
        <w:rPr>
          <w:rFonts w:hint="cs"/>
          <w:cs/>
        </w:rPr>
        <w:t>‎</w:t>
      </w:r>
      <w:r w:rsidR="00BB3E1D" w:rsidRPr="00F645E8">
        <w:rPr>
          <w:rFonts w:hint="cs"/>
          <w:rtl/>
        </w:rPr>
        <w:t>چه</w:t>
      </w:r>
      <w:r w:rsidR="00AD461B" w:rsidRPr="00F645E8">
        <w:rPr>
          <w:rFonts w:hint="cs"/>
          <w:rtl/>
        </w:rPr>
        <w:t xml:space="preserve"> را از آن آگاه نیستی، از من مخواه! من تو را نصیحت می‌کنم که از نادانان نباشی</w:t>
      </w:r>
      <w:r w:rsidR="00AD461B" w:rsidRPr="00F645E8">
        <w:rPr>
          <w:rtl/>
        </w:rPr>
        <w:t>»</w:t>
      </w:r>
      <w:r w:rsidR="00AD461B" w:rsidRPr="00F645E8">
        <w:rPr>
          <w:rFonts w:hint="cs"/>
          <w:rtl/>
        </w:rPr>
        <w:t>!</w:t>
      </w:r>
    </w:p>
    <w:p w:rsidR="004D380C" w:rsidRDefault="004D380C" w:rsidP="00D533E2">
      <w:pPr>
        <w:pStyle w:val="a1"/>
        <w:rPr>
          <w:rtl/>
          <w:lang w:bidi="fa-IR"/>
        </w:rPr>
      </w:pPr>
      <w:r>
        <w:rPr>
          <w:rFonts w:hint="cs"/>
          <w:rtl/>
          <w:lang w:bidi="fa-IR"/>
        </w:rPr>
        <w:t xml:space="preserve">جهالتی که خداوند نوح را از آن برحذر می‌دارد، </w:t>
      </w:r>
      <w:r w:rsidR="00670DE2">
        <w:rPr>
          <w:rFonts w:hint="cs"/>
          <w:rtl/>
          <w:lang w:bidi="fa-IR"/>
        </w:rPr>
        <w:t xml:space="preserve">عبارت است </w:t>
      </w:r>
      <w:r>
        <w:rPr>
          <w:rFonts w:hint="cs"/>
          <w:rtl/>
          <w:lang w:bidi="fa-IR"/>
        </w:rPr>
        <w:t xml:space="preserve">از: </w:t>
      </w:r>
      <w:r w:rsidR="00E67DEC">
        <w:rPr>
          <w:rFonts w:hint="cs"/>
          <w:rtl/>
          <w:lang w:bidi="fa-IR"/>
        </w:rPr>
        <w:t xml:space="preserve">درخواست امر متعلق به خدا </w:t>
      </w:r>
      <w:r w:rsidR="00BA0C28">
        <w:rPr>
          <w:rFonts w:hint="cs"/>
          <w:rtl/>
          <w:lang w:bidi="fa-IR"/>
        </w:rPr>
        <w:t>درباره</w:t>
      </w:r>
      <w:r w:rsidR="00E67DEC">
        <w:rPr>
          <w:rFonts w:hint="cs"/>
          <w:rtl/>
          <w:lang w:bidi="fa-IR"/>
        </w:rPr>
        <w:t xml:space="preserve"> غرق‌شدن فرزند کافرش</w:t>
      </w:r>
      <w:r w:rsidR="007473A1">
        <w:rPr>
          <w:rFonts w:hint="cs"/>
          <w:rtl/>
          <w:lang w:bidi="fa-IR"/>
        </w:rPr>
        <w:t>،</w:t>
      </w:r>
      <w:r w:rsidR="00E67DEC">
        <w:rPr>
          <w:rFonts w:hint="cs"/>
          <w:rtl/>
          <w:lang w:bidi="fa-IR"/>
        </w:rPr>
        <w:t xml:space="preserve"> و </w:t>
      </w:r>
      <w:r w:rsidR="007473A1">
        <w:rPr>
          <w:rFonts w:hint="cs"/>
          <w:rtl/>
          <w:lang w:bidi="fa-IR"/>
        </w:rPr>
        <w:t>این</w:t>
      </w:r>
      <w:r w:rsidR="007473A1">
        <w:rPr>
          <w:rFonts w:hint="cs"/>
          <w:rtl/>
          <w:cs/>
          <w:lang w:bidi="fa-IR"/>
        </w:rPr>
        <w:t xml:space="preserve">‎که </w:t>
      </w:r>
      <w:r w:rsidR="00E67DEC">
        <w:rPr>
          <w:rFonts w:hint="cs"/>
          <w:rtl/>
          <w:lang w:bidi="fa-IR"/>
        </w:rPr>
        <w:t>نوح به یقین توقع نجات فردی را داشت که از نزدیک‌ترین کسا</w:t>
      </w:r>
      <w:r w:rsidR="00226883">
        <w:rPr>
          <w:rFonts w:hint="cs"/>
          <w:rtl/>
          <w:lang w:bidi="fa-IR"/>
        </w:rPr>
        <w:t>نش</w:t>
      </w:r>
      <w:r w:rsidR="00E67DEC">
        <w:rPr>
          <w:rFonts w:hint="cs"/>
          <w:rtl/>
          <w:lang w:bidi="fa-IR"/>
        </w:rPr>
        <w:t xml:space="preserve"> به شمار می‌آمد و احساس غم و اندوه درونی ناشی از دوری فرزند غرق‌شده، او را به این درخواست و التماس وادار ساخت. </w:t>
      </w:r>
      <w:r w:rsidR="007473A1">
        <w:rPr>
          <w:rFonts w:hint="cs"/>
          <w:rtl/>
          <w:lang w:bidi="fa-IR"/>
        </w:rPr>
        <w:t>این</w:t>
      </w:r>
      <w:r w:rsidR="007473A1">
        <w:rPr>
          <w:rFonts w:hint="cs"/>
          <w:cs/>
          <w:lang w:bidi="fa-IR"/>
        </w:rPr>
        <w:t>‎</w:t>
      </w:r>
      <w:r w:rsidR="007473A1">
        <w:rPr>
          <w:rFonts w:hint="cs"/>
          <w:rtl/>
          <w:lang w:bidi="fa-IR"/>
        </w:rPr>
        <w:t>جا</w:t>
      </w:r>
      <w:r w:rsidR="00E67DEC">
        <w:rPr>
          <w:rFonts w:hint="cs"/>
          <w:rtl/>
          <w:lang w:bidi="fa-IR"/>
        </w:rPr>
        <w:t xml:space="preserve"> بود که خداوند به نوح تذکر داد که رابط</w:t>
      </w:r>
      <w:r w:rsidR="005A52A4">
        <w:rPr>
          <w:rFonts w:hint="cs"/>
          <w:rtl/>
          <w:lang w:bidi="fa-IR"/>
        </w:rPr>
        <w:t>ه</w:t>
      </w:r>
      <w:r w:rsidR="005A52A4">
        <w:rPr>
          <w:rFonts w:hint="cs"/>
          <w:cs/>
          <w:lang w:bidi="fa-IR"/>
        </w:rPr>
        <w:t>‎</w:t>
      </w:r>
      <w:r w:rsidR="005A52A4">
        <w:rPr>
          <w:rFonts w:hint="cs"/>
          <w:rtl/>
          <w:lang w:bidi="fa-IR"/>
        </w:rPr>
        <w:t>ی</w:t>
      </w:r>
      <w:r w:rsidR="00E67DEC">
        <w:rPr>
          <w:rFonts w:hint="cs"/>
          <w:rtl/>
          <w:lang w:bidi="fa-IR"/>
        </w:rPr>
        <w:t xml:space="preserve"> خویشاوندی، مبنای عقیدتی دارد، نه خونی </w:t>
      </w:r>
      <w:r w:rsidR="00EF4CDA">
        <w:rPr>
          <w:rFonts w:hint="cs"/>
          <w:rtl/>
          <w:lang w:bidi="fa-IR"/>
        </w:rPr>
        <w:t>و نَسَبی و با گسسته‌شدن پیوند عقیدتی، فرزند جزو خانواده به شمار نمی‌آید، زیرا عمل او ناشایست است؛ و جهالت مورد اشار</w:t>
      </w:r>
      <w:r w:rsidR="005A52A4">
        <w:rPr>
          <w:rFonts w:hint="cs"/>
          <w:rtl/>
          <w:lang w:bidi="fa-IR"/>
        </w:rPr>
        <w:t>ه</w:t>
      </w:r>
      <w:r w:rsidR="005A52A4">
        <w:rPr>
          <w:rFonts w:hint="cs"/>
          <w:cs/>
          <w:lang w:bidi="fa-IR"/>
        </w:rPr>
        <w:t>‎</w:t>
      </w:r>
      <w:r w:rsidR="005A52A4">
        <w:rPr>
          <w:rFonts w:hint="cs"/>
          <w:rtl/>
          <w:lang w:bidi="fa-IR"/>
        </w:rPr>
        <w:t>ی</w:t>
      </w:r>
      <w:r w:rsidR="00EF4CDA">
        <w:rPr>
          <w:rFonts w:hint="cs"/>
          <w:rtl/>
          <w:lang w:bidi="fa-IR"/>
        </w:rPr>
        <w:t xml:space="preserve"> آیه که نوح از وقوعدر آن برحذر می‌شود، </w:t>
      </w:r>
      <w:r w:rsidR="00EF4CDA">
        <w:rPr>
          <w:rFonts w:hint="cs"/>
          <w:rtl/>
          <w:lang w:bidi="fa-IR"/>
        </w:rPr>
        <w:lastRenderedPageBreak/>
        <w:t xml:space="preserve">جهل نسبت به امری به یکی از شئون </w:t>
      </w:r>
      <w:r w:rsidR="00BA0C28">
        <w:rPr>
          <w:rFonts w:hint="cs"/>
          <w:rtl/>
          <w:lang w:bidi="fa-IR"/>
        </w:rPr>
        <w:t>درباره</w:t>
      </w:r>
      <w:r w:rsidR="00EF4CDA">
        <w:rPr>
          <w:rFonts w:hint="cs"/>
          <w:rtl/>
          <w:lang w:bidi="fa-IR"/>
        </w:rPr>
        <w:t xml:space="preserve"> خداوند و یکی از صفات ذات الهی که: او خود حق است و قضا و فرما</w:t>
      </w:r>
      <w:r w:rsidR="00226883">
        <w:rPr>
          <w:rFonts w:hint="cs"/>
          <w:rtl/>
          <w:lang w:bidi="fa-IR"/>
        </w:rPr>
        <w:t>نش</w:t>
      </w:r>
      <w:r w:rsidR="00EF4CDA">
        <w:rPr>
          <w:rFonts w:hint="cs"/>
          <w:rtl/>
          <w:lang w:bidi="fa-IR"/>
        </w:rPr>
        <w:t xml:space="preserve"> نیز حق.</w:t>
      </w:r>
    </w:p>
    <w:p w:rsidR="0068168A" w:rsidRDefault="0068168A" w:rsidP="00F645E8">
      <w:pPr>
        <w:numPr>
          <w:ilvl w:val="0"/>
          <w:numId w:val="1"/>
        </w:numPr>
        <w:ind w:left="641" w:hanging="357"/>
        <w:jc w:val="both"/>
        <w:rPr>
          <w:rtl/>
          <w:lang w:bidi="fa-IR"/>
        </w:rPr>
      </w:pPr>
      <w:r w:rsidRPr="0078559B">
        <w:rPr>
          <w:rFonts w:ascii="Traditional Arabic" w:hAnsi="Traditional Arabic" w:cs="Traditional Arabic"/>
          <w:rtl/>
          <w:lang w:bidi="fa-IR"/>
        </w:rPr>
        <w:t>﴿</w:t>
      </w:r>
      <w:r w:rsidR="0078559B" w:rsidRPr="0078559B">
        <w:rPr>
          <w:rFonts w:cs="KFGQPC Uthmanic Script HAFS" w:hint="cs"/>
          <w:color w:val="000000"/>
          <w:rtl/>
        </w:rPr>
        <w:t xml:space="preserve">قَالَ رَبِّ ٱلسِّجۡنُ أَحَبُّ إِلَيَّ مِمَّا يَدۡعُونَنِيٓ </w:t>
      </w:r>
      <w:r w:rsidR="0078559B" w:rsidRPr="0078559B">
        <w:rPr>
          <w:rFonts w:cs="KFGQPC Uthmanic Script HAFS"/>
          <w:color w:val="000000"/>
          <w:rtl/>
        </w:rPr>
        <w:t>إِلَيۡهِۖ وَإِلَّا تَصۡرِفۡ عَنِّي كَيۡدَهُنَّ أَصۡبُ إِلَيۡهِنَّ وَأَكُن مِّنَ ٱلۡجَٰهِلِينَ ٣٣</w:t>
      </w:r>
      <w:r w:rsidRPr="0078559B">
        <w:rPr>
          <w:rFonts w:ascii="Traditional Arabic" w:hAnsi="Traditional Arabic" w:cs="Traditional Arabic"/>
          <w:rtl/>
          <w:lang w:bidi="fa-IR"/>
        </w:rPr>
        <w:t>﴾</w:t>
      </w:r>
      <w:r w:rsidRPr="00D533E2">
        <w:rPr>
          <w:rStyle w:val="Char1"/>
          <w:rFonts w:hint="cs"/>
          <w:rtl/>
        </w:rPr>
        <w:t xml:space="preserve"> </w:t>
      </w:r>
      <w:r w:rsidRPr="00D533E2">
        <w:rPr>
          <w:rStyle w:val="Char2"/>
          <w:rFonts w:hint="cs"/>
          <w:rtl/>
        </w:rPr>
        <w:t>[یوسف: 33]</w:t>
      </w:r>
      <w:r w:rsidRPr="00D533E2">
        <w:rPr>
          <w:rStyle w:val="Char1"/>
          <w:rFonts w:hint="cs"/>
          <w:rtl/>
        </w:rPr>
        <w:t>.</w:t>
      </w:r>
    </w:p>
    <w:p w:rsidR="0074797A" w:rsidRDefault="0068168A" w:rsidP="00D533E2">
      <w:pPr>
        <w:pStyle w:val="a1"/>
        <w:rPr>
          <w:rtl/>
          <w:lang w:bidi="fa-IR"/>
        </w:rPr>
      </w:pPr>
      <w:r>
        <w:rPr>
          <w:rFonts w:ascii="Traditional Arabic" w:hAnsi="Traditional Arabic" w:cs="Traditional Arabic"/>
          <w:rtl/>
          <w:lang w:bidi="fa-IR"/>
        </w:rPr>
        <w:t>«</w:t>
      </w:r>
      <w:r>
        <w:rPr>
          <w:rFonts w:hint="cs"/>
          <w:rtl/>
          <w:lang w:bidi="fa-IR"/>
        </w:rPr>
        <w:t>گفت: پر</w:t>
      </w:r>
      <w:r w:rsidR="007473A1">
        <w:rPr>
          <w:rFonts w:hint="cs"/>
          <w:rtl/>
          <w:lang w:bidi="fa-IR"/>
        </w:rPr>
        <w:t xml:space="preserve">وردگارا! زندان برای من </w:t>
      </w:r>
      <w:r>
        <w:rPr>
          <w:rFonts w:hint="cs"/>
          <w:rtl/>
          <w:lang w:bidi="fa-IR"/>
        </w:rPr>
        <w:t xml:space="preserve">از آن چیزی که مرا بدان فرا می‌خوانند </w:t>
      </w:r>
      <w:r w:rsidR="00DC022D">
        <w:rPr>
          <w:rFonts w:hint="cs"/>
          <w:rtl/>
          <w:lang w:bidi="fa-IR"/>
        </w:rPr>
        <w:t xml:space="preserve">خوشایندتر است </w:t>
      </w:r>
      <w:r>
        <w:rPr>
          <w:rFonts w:hint="cs"/>
          <w:rtl/>
          <w:lang w:bidi="fa-IR"/>
        </w:rPr>
        <w:t>و اگر نیرنگ ایشان را از من باز نداری، بدان می‌گرایم و در زمر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نادانان قرار می‌گیرم</w:t>
      </w:r>
      <w:r>
        <w:rPr>
          <w:rFonts w:ascii="Traditional Arabic" w:hAnsi="Traditional Arabic" w:cs="Traditional Arabic"/>
          <w:rtl/>
          <w:lang w:bidi="fa-IR"/>
        </w:rPr>
        <w:t>»</w:t>
      </w:r>
      <w:r>
        <w:rPr>
          <w:rFonts w:hint="cs"/>
          <w:rtl/>
          <w:lang w:bidi="fa-IR"/>
        </w:rPr>
        <w:t>.</w:t>
      </w:r>
    </w:p>
    <w:p w:rsidR="0074797A" w:rsidRPr="0078559B" w:rsidRDefault="009E437B" w:rsidP="00F645E8">
      <w:pPr>
        <w:numPr>
          <w:ilvl w:val="0"/>
          <w:numId w:val="1"/>
        </w:numPr>
        <w:ind w:left="641" w:hanging="357"/>
        <w:jc w:val="both"/>
        <w:rPr>
          <w:rtl/>
          <w:lang w:bidi="fa-IR"/>
        </w:rPr>
      </w:pPr>
      <w:r>
        <w:rPr>
          <w:rFonts w:ascii="Traditional Arabic" w:hAnsi="Traditional Arabic" w:cs="Traditional Arabic"/>
          <w:rtl/>
          <w:lang w:bidi="fa-IR"/>
        </w:rPr>
        <w:t>﴿</w:t>
      </w:r>
      <w:r w:rsidR="0078559B" w:rsidRPr="0078559B">
        <w:rPr>
          <w:rFonts w:cs="KFGQPC Uthmanic Script HAFS"/>
          <w:color w:val="000000"/>
          <w:rtl/>
        </w:rPr>
        <w:t>وَلَا تَبَرَّجۡنَ تَبَرُّجَ ٱلۡجَٰهِلِيَّةِ ٱلۡأُولَىٰ</w:t>
      </w:r>
      <w:r w:rsidR="0074797A" w:rsidRPr="0078559B">
        <w:rPr>
          <w:rFonts w:ascii="Traditional Arabic" w:hAnsi="Traditional Arabic" w:cs="Traditional Arabic"/>
          <w:rtl/>
          <w:lang w:bidi="fa-IR"/>
        </w:rPr>
        <w:t>﴾</w:t>
      </w:r>
      <w:r w:rsidR="0074797A" w:rsidRPr="00D533E2">
        <w:rPr>
          <w:rStyle w:val="Char1"/>
          <w:rFonts w:hint="cs"/>
          <w:rtl/>
        </w:rPr>
        <w:t xml:space="preserve"> </w:t>
      </w:r>
      <w:r w:rsidR="0074797A" w:rsidRPr="00D533E2">
        <w:rPr>
          <w:rStyle w:val="Char2"/>
          <w:rFonts w:hint="cs"/>
          <w:rtl/>
        </w:rPr>
        <w:t>[الأحزاب: 33]</w:t>
      </w:r>
      <w:r w:rsidR="0074797A" w:rsidRPr="00D533E2">
        <w:rPr>
          <w:rStyle w:val="Char1"/>
          <w:rFonts w:hint="cs"/>
          <w:rtl/>
        </w:rPr>
        <w:t>.</w:t>
      </w:r>
    </w:p>
    <w:p w:rsidR="0074797A" w:rsidRPr="0078559B" w:rsidRDefault="0074797A" w:rsidP="005B2CF1">
      <w:pPr>
        <w:pStyle w:val="a1"/>
        <w:rPr>
          <w:rtl/>
          <w:lang w:bidi="fa-IR"/>
        </w:rPr>
      </w:pPr>
      <w:r w:rsidRPr="0078559B">
        <w:rPr>
          <w:rFonts w:ascii="Traditional Arabic" w:hAnsi="Traditional Arabic" w:cs="Traditional Arabic"/>
          <w:rtl/>
          <w:lang w:bidi="fa-IR"/>
        </w:rPr>
        <w:t>«</w:t>
      </w:r>
      <w:r w:rsidR="00DC022D" w:rsidRPr="0078559B">
        <w:rPr>
          <w:rFonts w:hint="cs"/>
          <w:rtl/>
          <w:lang w:bidi="fa-IR"/>
        </w:rPr>
        <w:t>و به</w:t>
      </w:r>
      <w:r w:rsidR="00D533E2">
        <w:rPr>
          <w:rFonts w:hint="cs"/>
          <w:rtl/>
          <w:lang w:bidi="fa-IR"/>
        </w:rPr>
        <w:t xml:space="preserve"> شیو‌</w:t>
      </w:r>
      <w:r w:rsidR="005B2CF1">
        <w:rPr>
          <w:rFonts w:hint="cs"/>
          <w:rtl/>
          <w:lang w:bidi="fa-IR"/>
        </w:rPr>
        <w:t>ۀ</w:t>
      </w:r>
      <w:r w:rsidR="00D533E2">
        <w:rPr>
          <w:rFonts w:hint="cs"/>
          <w:rtl/>
          <w:lang w:bidi="fa-IR"/>
        </w:rPr>
        <w:t xml:space="preserve"> </w:t>
      </w:r>
      <w:r w:rsidR="00DC022D" w:rsidRPr="0078559B">
        <w:rPr>
          <w:rFonts w:hint="cs"/>
          <w:rtl/>
          <w:lang w:bidi="fa-IR"/>
        </w:rPr>
        <w:t xml:space="preserve">جاهلیت </w:t>
      </w:r>
      <w:r w:rsidR="00DC022D" w:rsidRPr="00D533E2">
        <w:rPr>
          <w:rFonts w:hint="cs"/>
          <w:rtl/>
        </w:rPr>
        <w:t>نخستین</w:t>
      </w:r>
      <w:r w:rsidR="00DC022D" w:rsidRPr="0078559B">
        <w:rPr>
          <w:rFonts w:hint="cs"/>
          <w:rtl/>
          <w:lang w:bidi="fa-IR"/>
        </w:rPr>
        <w:t xml:space="preserve"> زینت</w:t>
      </w:r>
      <w:r w:rsidR="00DC022D" w:rsidRPr="0078559B">
        <w:rPr>
          <w:rFonts w:hint="eastAsia"/>
          <w:rtl/>
          <w:lang w:bidi="fa-IR"/>
        </w:rPr>
        <w:t>‌</w:t>
      </w:r>
      <w:r w:rsidR="00DC022D" w:rsidRPr="0078559B">
        <w:rPr>
          <w:rFonts w:hint="cs"/>
          <w:rtl/>
          <w:lang w:bidi="fa-IR"/>
        </w:rPr>
        <w:t>های خود را آشکار نکنید</w:t>
      </w:r>
      <w:r w:rsidRPr="0078559B">
        <w:rPr>
          <w:rFonts w:ascii="Traditional Arabic" w:hAnsi="Traditional Arabic" w:cs="Traditional Arabic"/>
          <w:rtl/>
          <w:lang w:bidi="fa-IR"/>
        </w:rPr>
        <w:t>»</w:t>
      </w:r>
    </w:p>
    <w:p w:rsidR="0074797A" w:rsidRDefault="0074797A" w:rsidP="00F645E8">
      <w:pPr>
        <w:numPr>
          <w:ilvl w:val="0"/>
          <w:numId w:val="1"/>
        </w:numPr>
        <w:ind w:left="641" w:hanging="357"/>
        <w:jc w:val="both"/>
        <w:rPr>
          <w:rtl/>
          <w:lang w:bidi="fa-IR"/>
        </w:rPr>
      </w:pPr>
      <w:r w:rsidRPr="0078559B">
        <w:rPr>
          <w:rFonts w:ascii="Traditional Arabic" w:hAnsi="Traditional Arabic" w:cs="Traditional Arabic"/>
          <w:rtl/>
          <w:lang w:bidi="fa-IR"/>
        </w:rPr>
        <w:t>﴿</w:t>
      </w:r>
      <w:r w:rsidR="0078559B">
        <w:rPr>
          <w:rFonts w:cs="KFGQPC Uthmanic Script HAFS" w:hint="cs"/>
          <w:color w:val="000000"/>
          <w:rtl/>
        </w:rPr>
        <w:t xml:space="preserve">أَفَحُكۡمَ </w:t>
      </w:r>
      <w:r w:rsidR="0078559B" w:rsidRPr="0078559B">
        <w:rPr>
          <w:rFonts w:cs="KFGQPC Uthmanic Script HAFS"/>
          <w:color w:val="000000"/>
          <w:rtl/>
        </w:rPr>
        <w:t>ٱلۡجَٰهِلِيَّةِ يَبۡغُونَۚ وَمَنۡ أَحۡسَنُ مِنَ ٱللَّهِ حُكۡم</w:t>
      </w:r>
      <w:r w:rsidR="0078559B" w:rsidRPr="0078559B">
        <w:rPr>
          <w:rFonts w:ascii="Jameel Noori Nastaleeq" w:hAnsi="Jameel Noori Nastaleeq" w:cs="KFGQPC Uthmanic Script HAFS" w:hint="cs"/>
          <w:color w:val="000000"/>
          <w:rtl/>
        </w:rPr>
        <w:t>ٗ</w:t>
      </w:r>
      <w:r w:rsidR="0078559B" w:rsidRPr="0078559B">
        <w:rPr>
          <w:rFonts w:cs="KFGQPC Uthmanic Script HAFS" w:hint="cs"/>
          <w:color w:val="000000"/>
          <w:rtl/>
        </w:rPr>
        <w:t>ا لِّقَوۡم</w:t>
      </w:r>
      <w:r w:rsidR="0078559B" w:rsidRPr="0078559B">
        <w:rPr>
          <w:rFonts w:ascii="Jameel Noori Nastaleeq" w:hAnsi="Jameel Noori Nastaleeq" w:cs="KFGQPC Uthmanic Script HAFS" w:hint="cs"/>
          <w:color w:val="000000"/>
          <w:rtl/>
        </w:rPr>
        <w:t>ٖ</w:t>
      </w:r>
      <w:r w:rsidR="0078559B">
        <w:rPr>
          <w:rFonts w:cs="KFGQPC Uthmanic Script HAFS" w:hint="cs"/>
          <w:color w:val="000000"/>
          <w:rtl/>
        </w:rPr>
        <w:t xml:space="preserve"> يُوقِنُونَ</w:t>
      </w:r>
      <w:r w:rsidR="0078559B" w:rsidRPr="0078559B">
        <w:rPr>
          <w:rFonts w:cs="KFGQPC Uthmanic Script HAFS" w:hint="cs"/>
          <w:color w:val="000000"/>
          <w:rtl/>
        </w:rPr>
        <w:t>٥٠</w:t>
      </w:r>
      <w:r w:rsidRPr="0078559B">
        <w:rPr>
          <w:rFonts w:ascii="Traditional Arabic" w:hAnsi="Traditional Arabic" w:cs="Traditional Arabic"/>
          <w:rtl/>
          <w:lang w:bidi="fa-IR"/>
        </w:rPr>
        <w:t>﴾</w:t>
      </w:r>
      <w:r w:rsidRPr="00D533E2">
        <w:rPr>
          <w:rStyle w:val="Char1"/>
          <w:rFonts w:hint="cs"/>
          <w:rtl/>
        </w:rPr>
        <w:t xml:space="preserve"> </w:t>
      </w:r>
      <w:r w:rsidRPr="00D533E2">
        <w:rPr>
          <w:rStyle w:val="Char2"/>
          <w:rFonts w:hint="cs"/>
          <w:rtl/>
        </w:rPr>
        <w:t>[</w:t>
      </w:r>
      <w:r w:rsidR="009E437B" w:rsidRPr="00D533E2">
        <w:rPr>
          <w:rStyle w:val="Char2"/>
          <w:rFonts w:hint="cs"/>
          <w:rtl/>
        </w:rPr>
        <w:t>المائدة</w:t>
      </w:r>
      <w:r w:rsidRPr="00D533E2">
        <w:rPr>
          <w:rStyle w:val="Char2"/>
          <w:rFonts w:hint="cs"/>
          <w:rtl/>
        </w:rPr>
        <w:t>:50]</w:t>
      </w:r>
      <w:r w:rsidRPr="00D533E2">
        <w:rPr>
          <w:rStyle w:val="Char1"/>
          <w:rFonts w:hint="cs"/>
          <w:rtl/>
        </w:rPr>
        <w:t>.</w:t>
      </w:r>
    </w:p>
    <w:p w:rsidR="00C212AE" w:rsidRDefault="00C212AE" w:rsidP="00D533E2">
      <w:pPr>
        <w:pStyle w:val="a1"/>
        <w:rPr>
          <w:rtl/>
          <w:lang w:bidi="fa-IR"/>
        </w:rPr>
      </w:pPr>
      <w:r>
        <w:rPr>
          <w:rFonts w:ascii="Traditional Arabic" w:hAnsi="Traditional Arabic" w:cs="Traditional Arabic"/>
          <w:rtl/>
          <w:lang w:bidi="fa-IR"/>
        </w:rPr>
        <w:t>«</w:t>
      </w:r>
      <w:r>
        <w:rPr>
          <w:rFonts w:hint="cs"/>
          <w:rtl/>
          <w:lang w:bidi="fa-IR"/>
        </w:rPr>
        <w:t>آیا جویای حکم جاهلیت‌اند؟! چه کسی برای افراد معتقد بهتر از خدا حکم می‌کند!</w:t>
      </w:r>
      <w:r>
        <w:rPr>
          <w:rFonts w:ascii="Traditional Arabic" w:hAnsi="Traditional Arabic" w:cs="Traditional Arabic"/>
          <w:rtl/>
          <w:lang w:bidi="fa-IR"/>
        </w:rPr>
        <w:t>»</w:t>
      </w:r>
      <w:r>
        <w:rPr>
          <w:rFonts w:hint="cs"/>
          <w:rtl/>
          <w:lang w:bidi="fa-IR"/>
        </w:rPr>
        <w:t>؟</w:t>
      </w:r>
    </w:p>
    <w:p w:rsidR="00C212AE" w:rsidRDefault="0078170D" w:rsidP="00D533E2">
      <w:pPr>
        <w:pStyle w:val="a1"/>
        <w:rPr>
          <w:rtl/>
          <w:lang w:bidi="fa-IR"/>
        </w:rPr>
      </w:pPr>
      <w:r>
        <w:rPr>
          <w:rFonts w:hint="cs"/>
          <w:rtl/>
          <w:lang w:bidi="fa-IR"/>
        </w:rPr>
        <w:t xml:space="preserve">جهالتی که یوسف بیم دارد در آن بیفتد، مخالفت با امر خدا و ارتکاب گناه </w:t>
      </w:r>
      <w:r w:rsidR="003C59B4">
        <w:rPr>
          <w:rFonts w:hint="cs"/>
          <w:rtl/>
          <w:lang w:bidi="fa-IR"/>
        </w:rPr>
        <w:t>است. در زمان جاهلیت، زنان با زیر پا نهادن دستور خدا مبنی بر پوشاندن زیورآلات خود نزد نامحرمان، به خودآرایی می‌پرداختند.</w:t>
      </w:r>
    </w:p>
    <w:p w:rsidR="00F64A7F" w:rsidRDefault="00F64A7F" w:rsidP="00D533E2">
      <w:pPr>
        <w:pStyle w:val="a1"/>
        <w:rPr>
          <w:rtl/>
          <w:lang w:bidi="fa-IR"/>
        </w:rPr>
      </w:pPr>
      <w:r>
        <w:rPr>
          <w:rFonts w:hint="cs"/>
          <w:rtl/>
          <w:lang w:bidi="fa-IR"/>
        </w:rPr>
        <w:t>بنابراین، حکم دور</w:t>
      </w:r>
      <w:r w:rsidR="005A52A4">
        <w:rPr>
          <w:rFonts w:hint="cs"/>
          <w:rtl/>
          <w:lang w:bidi="fa-IR"/>
        </w:rPr>
        <w:t>ه</w:t>
      </w:r>
      <w:r w:rsidR="005A52A4">
        <w:rPr>
          <w:rFonts w:hint="cs"/>
          <w:cs/>
          <w:lang w:bidi="fa-IR"/>
        </w:rPr>
        <w:t>‎</w:t>
      </w:r>
      <w:r w:rsidR="005A52A4">
        <w:rPr>
          <w:rFonts w:hint="cs"/>
          <w:rtl/>
          <w:lang w:bidi="fa-IR"/>
        </w:rPr>
        <w:t>ی</w:t>
      </w:r>
      <w:r w:rsidR="00DC022D">
        <w:rPr>
          <w:rFonts w:hint="cs"/>
          <w:rtl/>
          <w:lang w:bidi="fa-IR"/>
        </w:rPr>
        <w:t xml:space="preserve"> جاهلیت، به معنای</w:t>
      </w:r>
      <w:r>
        <w:rPr>
          <w:rFonts w:hint="cs"/>
          <w:rtl/>
          <w:lang w:bidi="fa-IR"/>
        </w:rPr>
        <w:t xml:space="preserve"> هر حکمی به جز حکم خدا و پیروی از </w:t>
      </w:r>
      <w:r w:rsidR="00BB3E1D">
        <w:rPr>
          <w:rFonts w:hint="cs"/>
          <w:rtl/>
          <w:lang w:bidi="fa-IR"/>
        </w:rPr>
        <w:t>آن</w:t>
      </w:r>
      <w:r w:rsidR="00BB3E1D">
        <w:rPr>
          <w:rFonts w:hint="cs"/>
          <w:cs/>
          <w:lang w:bidi="fa-IR"/>
        </w:rPr>
        <w:t>‎</w:t>
      </w:r>
      <w:r w:rsidR="00BB3E1D">
        <w:rPr>
          <w:rFonts w:hint="cs"/>
          <w:rtl/>
          <w:lang w:bidi="fa-IR"/>
        </w:rPr>
        <w:t>چه</w:t>
      </w:r>
      <w:r w:rsidR="00DC022D">
        <w:rPr>
          <w:rFonts w:hint="cs"/>
          <w:rtl/>
          <w:lang w:bidi="fa-IR"/>
        </w:rPr>
        <w:t xml:space="preserve"> خدا نازل نفرموده است می</w:t>
      </w:r>
      <w:r w:rsidR="00DC022D">
        <w:rPr>
          <w:rFonts w:hint="cs"/>
          <w:rtl/>
          <w:cs/>
          <w:lang w:bidi="fa-IR"/>
        </w:rPr>
        <w:t>‎باشد. بنابراین،</w:t>
      </w:r>
      <w:r>
        <w:rPr>
          <w:rFonts w:hint="cs"/>
          <w:rtl/>
          <w:lang w:bidi="fa-IR"/>
        </w:rPr>
        <w:t xml:space="preserve"> با بررسی واژ</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و مشتقاتش با کلم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مترادف آن «لا یعلمون»</w:t>
      </w:r>
      <w:r w:rsidRPr="00F64A7F">
        <w:rPr>
          <w:rFonts w:hint="cs"/>
          <w:vertAlign w:val="superscript"/>
          <w:rtl/>
          <w:lang w:bidi="fa-IR"/>
        </w:rPr>
        <w:t>(</w:t>
      </w:r>
      <w:r>
        <w:rPr>
          <w:rStyle w:val="FootnoteReference"/>
          <w:rtl/>
          <w:lang w:bidi="fa-IR"/>
        </w:rPr>
        <w:footnoteReference w:id="31"/>
      </w:r>
      <w:r w:rsidRPr="00F64A7F">
        <w:rPr>
          <w:rFonts w:hint="cs"/>
          <w:vertAlign w:val="superscript"/>
          <w:rtl/>
          <w:lang w:bidi="fa-IR"/>
        </w:rPr>
        <w:t>)</w:t>
      </w:r>
      <w:r>
        <w:rPr>
          <w:rFonts w:hint="cs"/>
          <w:rtl/>
          <w:lang w:bidi="fa-IR"/>
        </w:rPr>
        <w:t xml:space="preserve"> در </w:t>
      </w:r>
      <w:r w:rsidR="00DC022D">
        <w:rPr>
          <w:rFonts w:hint="cs"/>
          <w:rtl/>
          <w:lang w:bidi="fa-IR"/>
        </w:rPr>
        <w:t>قرآن، مشاهده کردیم که غیر از این</w:t>
      </w:r>
      <w:r>
        <w:rPr>
          <w:rFonts w:hint="cs"/>
          <w:rtl/>
          <w:lang w:bidi="fa-IR"/>
        </w:rPr>
        <w:t xml:space="preserve"> دو معنای مصطلح، معنای دیگری ندارند: جهل به حقیقت ذات الوهیت و عدم پیروی از اوامر خدا.</w:t>
      </w:r>
    </w:p>
    <w:p w:rsidR="00E94B84" w:rsidRDefault="00E94B84" w:rsidP="00D533E2">
      <w:pPr>
        <w:pStyle w:val="a1"/>
        <w:rPr>
          <w:rtl/>
          <w:lang w:bidi="fa-IR"/>
        </w:rPr>
      </w:pPr>
      <w:r>
        <w:rPr>
          <w:rFonts w:hint="cs"/>
          <w:rtl/>
          <w:lang w:bidi="fa-IR"/>
        </w:rPr>
        <w:t>بر این اساس، ماهیت و طبیعت جاهلیت، خواه جاهلیت عربی و خواه دیگر جاهلیت‌های تاریخ بشری، برایمان مشخص و آشکار می‌گردد.</w:t>
      </w:r>
    </w:p>
    <w:p w:rsidR="00567F73" w:rsidRDefault="00567F73" w:rsidP="00D533E2">
      <w:pPr>
        <w:pStyle w:val="a1"/>
        <w:rPr>
          <w:rtl/>
          <w:lang w:bidi="fa-IR"/>
        </w:rPr>
      </w:pPr>
      <w:r>
        <w:rPr>
          <w:rFonts w:hint="cs"/>
          <w:rtl/>
          <w:lang w:bidi="fa-IR"/>
        </w:rPr>
        <w:lastRenderedPageBreak/>
        <w:t xml:space="preserve">بی‌تردید </w:t>
      </w:r>
      <w:r w:rsidR="00206C86">
        <w:rPr>
          <w:rFonts w:hint="cs"/>
          <w:rtl/>
          <w:lang w:bidi="fa-IR"/>
        </w:rPr>
        <w:t>جاهلیت به بت‌پرستی، زنده به گورکردن دختران، شراب</w:t>
      </w:r>
      <w:r w:rsidR="00DC022D">
        <w:rPr>
          <w:rFonts w:cs="Times New Roman" w:hint="cs"/>
          <w:cs/>
          <w:lang w:bidi="fa-IR"/>
        </w:rPr>
        <w:t>‎</w:t>
      </w:r>
      <w:r w:rsidR="00206C86">
        <w:rPr>
          <w:rFonts w:hint="cs"/>
          <w:rtl/>
          <w:lang w:bidi="fa-IR"/>
        </w:rPr>
        <w:t>خواری، قماربازی، غارت، چپاول و... منحصر نمی‌شود و در واقع هم</w:t>
      </w:r>
      <w:r w:rsidR="005A52A4">
        <w:rPr>
          <w:rFonts w:hint="cs"/>
          <w:rtl/>
          <w:lang w:bidi="fa-IR"/>
        </w:rPr>
        <w:t>ه</w:t>
      </w:r>
      <w:r w:rsidR="005A52A4">
        <w:rPr>
          <w:rFonts w:hint="cs"/>
          <w:cs/>
          <w:lang w:bidi="fa-IR"/>
        </w:rPr>
        <w:t>‎</w:t>
      </w:r>
      <w:r w:rsidR="005A52A4">
        <w:rPr>
          <w:rFonts w:hint="cs"/>
          <w:rtl/>
          <w:lang w:bidi="fa-IR"/>
        </w:rPr>
        <w:t>ی</w:t>
      </w:r>
      <w:r w:rsidR="00206C86">
        <w:rPr>
          <w:rFonts w:hint="cs"/>
          <w:rtl/>
          <w:lang w:bidi="fa-IR"/>
        </w:rPr>
        <w:t xml:space="preserve"> این‌ها آثار و مظاهر جاهلیت عرب قبل از اسلام‌اند؛ اما جاهلیت خود، جوهری</w:t>
      </w:r>
      <w:r w:rsidR="00DC022D">
        <w:rPr>
          <w:rFonts w:cs="Times New Roman" w:hint="cs"/>
          <w:cs/>
          <w:lang w:bidi="fa-IR"/>
        </w:rPr>
        <w:t>‎</w:t>
      </w:r>
      <w:r w:rsidR="00206C86">
        <w:rPr>
          <w:rFonts w:hint="cs"/>
          <w:rtl/>
          <w:lang w:bidi="fa-IR"/>
        </w:rPr>
        <w:t>ست که این آثار و پدیده‌ها از آن سرچشمه می‌گیرند و به تناسب مکان یا زمان‌های مختلف، پدیده‌های کاملاً متفاوت از جاهلیت نشأت خواهند گرفت و تاریخ، گواه این امر است؛ اما جوهر و ماهیت، در همه حال یکی است و آن: جهل نسبت به ذات الوهیت و پیروی‌نکردن از اوامر خدا است.</w:t>
      </w:r>
    </w:p>
    <w:p w:rsidR="004C7D7D" w:rsidRDefault="004C7D7D" w:rsidP="00D533E2">
      <w:pPr>
        <w:pStyle w:val="a1"/>
        <w:rPr>
          <w:rtl/>
          <w:lang w:bidi="fa-IR"/>
        </w:rPr>
      </w:pPr>
      <w:r>
        <w:rPr>
          <w:rFonts w:hint="cs"/>
          <w:rtl/>
          <w:lang w:bidi="fa-IR"/>
        </w:rPr>
        <w:t>ا</w:t>
      </w:r>
      <w:r w:rsidR="00DC022D">
        <w:rPr>
          <w:rFonts w:hint="cs"/>
          <w:rtl/>
          <w:lang w:bidi="fa-IR"/>
        </w:rPr>
        <w:t>ین جوهر و ماهیت یک حالت عقلانی</w:t>
      </w:r>
      <w:r w:rsidR="00DC022D">
        <w:rPr>
          <w:rFonts w:cs="Times New Roman" w:hint="cs"/>
          <w:cs/>
          <w:lang w:bidi="fa-IR"/>
        </w:rPr>
        <w:t>‎</w:t>
      </w:r>
      <w:r>
        <w:rPr>
          <w:rFonts w:hint="cs"/>
          <w:rtl/>
          <w:lang w:bidi="fa-IR"/>
        </w:rPr>
        <w:t xml:space="preserve">ست که نسبت به حق، جهل می‌ورزد و به خرافات </w:t>
      </w:r>
      <w:r w:rsidR="00BB47E9">
        <w:rPr>
          <w:rFonts w:hint="cs"/>
          <w:rtl/>
          <w:lang w:bidi="fa-IR"/>
        </w:rPr>
        <w:t>دست می‌آویزد و در حالت روانی، هدایت خدا را نمی‌پذیرد و در رفتار خود از پیروی برنام</w:t>
      </w:r>
      <w:r w:rsidR="005A52A4">
        <w:rPr>
          <w:rFonts w:hint="cs"/>
          <w:rtl/>
          <w:lang w:bidi="fa-IR"/>
        </w:rPr>
        <w:t>ه</w:t>
      </w:r>
      <w:r w:rsidR="005A52A4">
        <w:rPr>
          <w:rFonts w:hint="cs"/>
          <w:cs/>
          <w:lang w:bidi="fa-IR"/>
        </w:rPr>
        <w:t>‎</w:t>
      </w:r>
      <w:r w:rsidR="005A52A4">
        <w:rPr>
          <w:rFonts w:hint="cs"/>
          <w:rtl/>
          <w:lang w:bidi="fa-IR"/>
        </w:rPr>
        <w:t>ی</w:t>
      </w:r>
      <w:r w:rsidR="00BB47E9">
        <w:rPr>
          <w:rFonts w:hint="cs"/>
          <w:rtl/>
          <w:lang w:bidi="fa-IR"/>
        </w:rPr>
        <w:t xml:space="preserve"> الهی سرباز می‌زند و هرجا و هر زمان که اسلام بر افکار، ادراکات، شناخت‌ها و واقعیت‌های زندگی حکم‌فرما نباشد، این پدید</w:t>
      </w:r>
      <w:r w:rsidR="005A52A4">
        <w:rPr>
          <w:rFonts w:hint="cs"/>
          <w:rtl/>
          <w:lang w:bidi="fa-IR"/>
        </w:rPr>
        <w:t>ه</w:t>
      </w:r>
      <w:r w:rsidR="005A52A4">
        <w:rPr>
          <w:rFonts w:hint="cs"/>
          <w:cs/>
          <w:lang w:bidi="fa-IR"/>
        </w:rPr>
        <w:t>‎</w:t>
      </w:r>
      <w:r w:rsidR="005A52A4">
        <w:rPr>
          <w:rFonts w:hint="cs"/>
          <w:rtl/>
          <w:lang w:bidi="fa-IR"/>
        </w:rPr>
        <w:t>ی</w:t>
      </w:r>
      <w:r w:rsidR="00BB47E9">
        <w:rPr>
          <w:rFonts w:hint="cs"/>
          <w:rtl/>
          <w:lang w:bidi="fa-IR"/>
        </w:rPr>
        <w:t xml:space="preserve"> انسانی اتفاق می‌افتد و به زمان، مکان، محیط، وضعیت اقتصادی، سیاسی، اجتماعی و فرهنگی خاصی محدود و منحصر نمی‌شود. هم</w:t>
      </w:r>
      <w:r w:rsidR="00DC022D">
        <w:rPr>
          <w:rFonts w:cs="Times New Roman" w:hint="cs"/>
          <w:cs/>
          <w:lang w:bidi="fa-IR"/>
        </w:rPr>
        <w:t>‎</w:t>
      </w:r>
      <w:r w:rsidR="00BB47E9">
        <w:rPr>
          <w:rFonts w:hint="cs"/>
          <w:rtl/>
          <w:lang w:bidi="fa-IR"/>
        </w:rPr>
        <w:t>چنان که ممکن است اسلام در هر زمان و مکان، محیطی وجود داشته باشد و مردم خدا را عبادت و از شریع</w:t>
      </w:r>
      <w:r w:rsidR="0090340F">
        <w:rPr>
          <w:rFonts w:hint="cs"/>
          <w:rtl/>
          <w:lang w:bidi="fa-IR"/>
        </w:rPr>
        <w:t>تش</w:t>
      </w:r>
      <w:r w:rsidR="00BB47E9">
        <w:rPr>
          <w:rFonts w:hint="cs"/>
          <w:rtl/>
          <w:lang w:bidi="fa-IR"/>
        </w:rPr>
        <w:t xml:space="preserve"> پیر</w:t>
      </w:r>
      <w:r w:rsidR="00B946B3">
        <w:rPr>
          <w:rFonts w:hint="cs"/>
          <w:rtl/>
          <w:lang w:bidi="fa-IR"/>
        </w:rPr>
        <w:t>وی کنند- آن‌گونه که در عمل توسط</w:t>
      </w:r>
      <w:r w:rsidR="009455E3">
        <w:rPr>
          <w:rFonts w:hint="cs"/>
          <w:rtl/>
          <w:lang w:bidi="fa-IR"/>
        </w:rPr>
        <w:t>«</w:t>
      </w:r>
      <w:r w:rsidR="00BB47E9">
        <w:rPr>
          <w:rFonts w:hint="cs"/>
          <w:rtl/>
          <w:lang w:bidi="fa-IR"/>
        </w:rPr>
        <w:t>آدم و نوح</w:t>
      </w:r>
      <w:r w:rsidR="009455E3">
        <w:rPr>
          <w:rFonts w:hint="cs"/>
          <w:rtl/>
          <w:lang w:bidi="fa-IR"/>
        </w:rPr>
        <w:t>»</w:t>
      </w:r>
      <w:r w:rsidR="00643710">
        <w:rPr>
          <w:rFonts w:hint="cs"/>
          <w:rtl/>
          <w:lang w:bidi="fa-IR"/>
        </w:rPr>
        <w:t>و پیامبران بعدی این چنین شد- این امکان هم وجود دارد که جاهلیت در هر زمان، مکان، محیط و شرایط اجتماعی ظاهر شود و مردم هدایت الهی را نپذیرند و از برنام</w:t>
      </w:r>
      <w:r w:rsidR="005A52A4">
        <w:rPr>
          <w:rFonts w:hint="cs"/>
          <w:rtl/>
          <w:lang w:bidi="fa-IR"/>
        </w:rPr>
        <w:t>ه</w:t>
      </w:r>
      <w:r w:rsidR="005A52A4">
        <w:rPr>
          <w:rFonts w:hint="cs"/>
          <w:cs/>
          <w:lang w:bidi="fa-IR"/>
        </w:rPr>
        <w:t>‎</w:t>
      </w:r>
      <w:r w:rsidR="005A52A4">
        <w:rPr>
          <w:rFonts w:hint="cs"/>
          <w:rtl/>
          <w:lang w:bidi="fa-IR"/>
        </w:rPr>
        <w:t>ی</w:t>
      </w:r>
      <w:r w:rsidR="00643710">
        <w:rPr>
          <w:rFonts w:hint="cs"/>
          <w:rtl/>
          <w:lang w:bidi="fa-IR"/>
        </w:rPr>
        <w:t xml:space="preserve"> غیر خدا پیروی کنند.</w:t>
      </w:r>
    </w:p>
    <w:p w:rsidR="00B241F9" w:rsidRDefault="00B241F9" w:rsidP="00D533E2">
      <w:pPr>
        <w:pStyle w:val="a1"/>
        <w:rPr>
          <w:rtl/>
          <w:lang w:bidi="fa-IR"/>
        </w:rPr>
      </w:pPr>
      <w:r>
        <w:rPr>
          <w:rFonts w:hint="cs"/>
          <w:rtl/>
          <w:lang w:bidi="fa-IR"/>
        </w:rPr>
        <w:t xml:space="preserve">به بیان قرآن، جاهلیت عملاً در دوره‌ها، مکان‌ها و محیط‌های مختلف </w:t>
      </w:r>
      <w:r w:rsidR="004B1260">
        <w:rPr>
          <w:rFonts w:hint="cs"/>
          <w:rtl/>
          <w:lang w:bidi="fa-IR"/>
        </w:rPr>
        <w:t>مشاهده شده است؛ از آن جمله: جاهلیت فرعون و جاهلیت اقوام نوح، عاد، ثمود، لوط، تُبَّع و...؛ اما قرآن هم</w:t>
      </w:r>
      <w:r w:rsidR="00DC022D">
        <w:rPr>
          <w:rFonts w:cs="Times New Roman" w:hint="cs"/>
          <w:cs/>
          <w:lang w:bidi="fa-IR"/>
        </w:rPr>
        <w:t>‎</w:t>
      </w:r>
      <w:r w:rsidR="004B1260">
        <w:rPr>
          <w:rFonts w:hint="cs"/>
          <w:rtl/>
          <w:lang w:bidi="fa-IR"/>
        </w:rPr>
        <w:t>چنان که هم</w:t>
      </w:r>
      <w:r w:rsidR="005A52A4">
        <w:rPr>
          <w:rFonts w:hint="cs"/>
          <w:rtl/>
          <w:lang w:bidi="fa-IR"/>
        </w:rPr>
        <w:t>ه</w:t>
      </w:r>
      <w:r w:rsidR="005A52A4">
        <w:rPr>
          <w:rFonts w:hint="cs"/>
          <w:cs/>
          <w:lang w:bidi="fa-IR"/>
        </w:rPr>
        <w:t>‎</w:t>
      </w:r>
      <w:r w:rsidR="005A52A4">
        <w:rPr>
          <w:rFonts w:hint="cs"/>
          <w:rtl/>
          <w:lang w:bidi="fa-IR"/>
        </w:rPr>
        <w:t>ی</w:t>
      </w:r>
      <w:r w:rsidR="004B1260">
        <w:rPr>
          <w:rFonts w:hint="cs"/>
          <w:rtl/>
          <w:lang w:bidi="fa-IR"/>
        </w:rPr>
        <w:t xml:space="preserve"> پیامبران فرستاده شده به سوی این اقوام را نام نبرده هم</w:t>
      </w:r>
      <w:r w:rsidR="005A52A4">
        <w:rPr>
          <w:rFonts w:hint="cs"/>
          <w:rtl/>
          <w:lang w:bidi="fa-IR"/>
        </w:rPr>
        <w:t>ه</w:t>
      </w:r>
      <w:r w:rsidR="005A52A4">
        <w:rPr>
          <w:rFonts w:hint="cs"/>
          <w:cs/>
          <w:lang w:bidi="fa-IR"/>
        </w:rPr>
        <w:t>‎</w:t>
      </w:r>
      <w:r w:rsidR="005A52A4">
        <w:rPr>
          <w:rFonts w:hint="cs"/>
          <w:rtl/>
          <w:lang w:bidi="fa-IR"/>
        </w:rPr>
        <w:t>ی</w:t>
      </w:r>
      <w:r w:rsidR="004B1260">
        <w:rPr>
          <w:rFonts w:hint="cs"/>
          <w:rtl/>
          <w:lang w:bidi="fa-IR"/>
        </w:rPr>
        <w:t xml:space="preserve"> جاهلیت‌ها را یکی یکی بر نشمرده است، بلکه خداوند می‌فرماید:</w:t>
      </w:r>
    </w:p>
    <w:p w:rsidR="000046CE" w:rsidRDefault="000046CE" w:rsidP="00151926">
      <w:pPr>
        <w:jc w:val="both"/>
        <w:rPr>
          <w:rtl/>
          <w:lang w:bidi="fa-IR"/>
        </w:rPr>
      </w:pPr>
      <w:r w:rsidRPr="00151926">
        <w:rPr>
          <w:rFonts w:ascii="Traditional Arabic" w:hAnsi="Traditional Arabic" w:cs="Traditional Arabic"/>
          <w:rtl/>
          <w:lang w:bidi="fa-IR"/>
        </w:rPr>
        <w:t>﴿</w:t>
      </w:r>
      <w:r w:rsidR="00151926" w:rsidRPr="00151926">
        <w:rPr>
          <w:rFonts w:cs="KFGQPC Uthmanic Script HAFS" w:hint="cs"/>
          <w:color w:val="000000"/>
          <w:rtl/>
        </w:rPr>
        <w:t>وَرُسُل</w:t>
      </w:r>
      <w:r w:rsidR="00151926" w:rsidRPr="00151926">
        <w:rPr>
          <w:rFonts w:ascii="Jameel Noori Nastaleeq" w:hAnsi="Jameel Noori Nastaleeq" w:cs="KFGQPC Uthmanic Script HAFS" w:hint="cs"/>
          <w:color w:val="000000"/>
          <w:rtl/>
        </w:rPr>
        <w:t>ٗ</w:t>
      </w:r>
      <w:r w:rsidR="00151926" w:rsidRPr="00151926">
        <w:rPr>
          <w:rFonts w:cs="KFGQPC Uthmanic Script HAFS" w:hint="cs"/>
          <w:color w:val="000000"/>
          <w:rtl/>
        </w:rPr>
        <w:t xml:space="preserve">ا قَدۡ قَصَصۡنَٰهُمۡ عَلَيۡكَ </w:t>
      </w:r>
      <w:r w:rsidR="00151926" w:rsidRPr="00151926">
        <w:rPr>
          <w:rFonts w:cs="KFGQPC Uthmanic Script HAFS"/>
          <w:color w:val="000000"/>
          <w:rtl/>
        </w:rPr>
        <w:t>مِن قَبۡلُ وَرُسُل</w:t>
      </w:r>
      <w:r w:rsidR="00151926" w:rsidRPr="00151926">
        <w:rPr>
          <w:rFonts w:ascii="Jameel Noori Nastaleeq" w:hAnsi="Jameel Noori Nastaleeq" w:cs="KFGQPC Uthmanic Script HAFS" w:hint="cs"/>
          <w:color w:val="000000"/>
          <w:rtl/>
        </w:rPr>
        <w:t>ٗ</w:t>
      </w:r>
      <w:r w:rsidR="00151926" w:rsidRPr="00151926">
        <w:rPr>
          <w:rFonts w:cs="KFGQPC Uthmanic Script HAFS" w:hint="cs"/>
          <w:color w:val="000000"/>
          <w:rtl/>
        </w:rPr>
        <w:t>ا لَّمۡ نَقۡصُصۡهُمۡ عَلَيۡكَ</w:t>
      </w:r>
      <w:r w:rsidRPr="00151926">
        <w:rPr>
          <w:rFonts w:ascii="Traditional Arabic" w:hAnsi="Traditional Arabic" w:cs="Traditional Arabic"/>
          <w:rtl/>
          <w:lang w:bidi="fa-IR"/>
        </w:rPr>
        <w:t>﴾</w:t>
      </w:r>
      <w:r w:rsidRPr="00D533E2">
        <w:rPr>
          <w:rStyle w:val="Char1"/>
          <w:rFonts w:hint="cs"/>
          <w:rtl/>
        </w:rPr>
        <w:t xml:space="preserve"> </w:t>
      </w:r>
      <w:r w:rsidRPr="00D533E2">
        <w:rPr>
          <w:rStyle w:val="Char2"/>
          <w:rFonts w:hint="cs"/>
          <w:rtl/>
        </w:rPr>
        <w:t>[النساء: 164]</w:t>
      </w:r>
      <w:r w:rsidRPr="00D533E2">
        <w:rPr>
          <w:rStyle w:val="Char1"/>
          <w:rFonts w:hint="cs"/>
          <w:rtl/>
        </w:rPr>
        <w:t>.</w:t>
      </w:r>
    </w:p>
    <w:p w:rsidR="000046CE" w:rsidRDefault="000046CE" w:rsidP="00D533E2">
      <w:pPr>
        <w:pStyle w:val="a1"/>
        <w:rPr>
          <w:rtl/>
          <w:lang w:bidi="fa-IR"/>
        </w:rPr>
      </w:pPr>
      <w:r>
        <w:rPr>
          <w:rFonts w:ascii="Traditional Arabic" w:hAnsi="Traditional Arabic" w:cs="Traditional Arabic"/>
          <w:rtl/>
          <w:lang w:bidi="fa-IR"/>
        </w:rPr>
        <w:t>«</w:t>
      </w:r>
      <w:r>
        <w:rPr>
          <w:rFonts w:hint="cs"/>
          <w:rtl/>
          <w:lang w:bidi="fa-IR"/>
        </w:rPr>
        <w:t>و ما پیامبران زیادی روانه کرده‌ایم که سرگذشت گروهی از آن‌ها را قبلاً برای تو بیان کرده‌ایم و پیامبران زیادی را هم به سوی مرد</w:t>
      </w:r>
      <w:r w:rsidR="00DC022D">
        <w:rPr>
          <w:rFonts w:hint="cs"/>
          <w:rtl/>
          <w:lang w:bidi="fa-IR"/>
        </w:rPr>
        <w:t>م فرستاده‌ایم که سرگذشت</w:t>
      </w:r>
      <w:r w:rsidR="00DC022D">
        <w:rPr>
          <w:rFonts w:cs="Times New Roman" w:hint="cs"/>
          <w:cs/>
          <w:lang w:bidi="fa-IR"/>
        </w:rPr>
        <w:t>‎</w:t>
      </w:r>
      <w:r>
        <w:rPr>
          <w:rFonts w:hint="cs"/>
          <w:rtl/>
          <w:lang w:bidi="fa-IR"/>
        </w:rPr>
        <w:t>شان را برای تو بیان نکرده‌ایم</w:t>
      </w:r>
      <w:r>
        <w:rPr>
          <w:rFonts w:ascii="Traditional Arabic" w:hAnsi="Traditional Arabic" w:cs="Traditional Arabic"/>
          <w:rtl/>
          <w:lang w:bidi="fa-IR"/>
        </w:rPr>
        <w:t>»</w:t>
      </w:r>
      <w:r>
        <w:rPr>
          <w:rFonts w:hint="cs"/>
          <w:rtl/>
          <w:lang w:bidi="fa-IR"/>
        </w:rPr>
        <w:t>.</w:t>
      </w:r>
    </w:p>
    <w:p w:rsidR="009276B7" w:rsidRDefault="00DC022D" w:rsidP="00D533E2">
      <w:pPr>
        <w:pStyle w:val="a1"/>
        <w:rPr>
          <w:rtl/>
          <w:lang w:bidi="fa-IR"/>
        </w:rPr>
      </w:pPr>
      <w:r>
        <w:rPr>
          <w:rFonts w:hint="cs"/>
          <w:rtl/>
          <w:lang w:bidi="fa-IR"/>
        </w:rPr>
        <w:t>چنان</w:t>
      </w:r>
      <w:r>
        <w:rPr>
          <w:rFonts w:cs="Times New Roman" w:hint="cs"/>
          <w:cs/>
          <w:lang w:bidi="fa-IR"/>
        </w:rPr>
        <w:t>‎</w:t>
      </w:r>
      <w:r w:rsidR="009276B7">
        <w:rPr>
          <w:rFonts w:hint="cs"/>
          <w:rtl/>
          <w:lang w:bidi="fa-IR"/>
        </w:rPr>
        <w:t>که گفتیم، به عنوان یک حقیقت علمی، برای استفاد</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پژوهش</w:t>
      </w:r>
      <w:r w:rsidR="00BB3E1D">
        <w:rPr>
          <w:rFonts w:hint="cs"/>
          <w:cs/>
          <w:lang w:bidi="fa-IR"/>
        </w:rPr>
        <w:t>‎</w:t>
      </w:r>
      <w:r w:rsidR="00BB3E1D">
        <w:rPr>
          <w:rFonts w:hint="cs"/>
          <w:rtl/>
          <w:lang w:bidi="fa-IR"/>
        </w:rPr>
        <w:t>گر</w:t>
      </w:r>
      <w:r w:rsidR="009276B7">
        <w:rPr>
          <w:rFonts w:hint="cs"/>
          <w:rtl/>
          <w:lang w:bidi="fa-IR"/>
        </w:rPr>
        <w:t>ان و خوانندگان و به</w:t>
      </w:r>
      <w:r>
        <w:rPr>
          <w:rFonts w:cs="Times New Roman" w:hint="cs"/>
          <w:cs/>
          <w:lang w:bidi="fa-IR"/>
        </w:rPr>
        <w:t>‎</w:t>
      </w:r>
      <w:r w:rsidR="009276B7">
        <w:rPr>
          <w:rFonts w:hint="cs"/>
          <w:rtl/>
          <w:lang w:bidi="fa-IR"/>
        </w:rPr>
        <w:t>قصد کنار زدن پرده‌ای که افکارشان را پوشانده است و سبب می‌شود تصور کنند که جاهلیت، تنها مختص اعراب شبه جزیر</w:t>
      </w:r>
      <w:r w:rsidR="005A52A4">
        <w:rPr>
          <w:rFonts w:hint="cs"/>
          <w:rtl/>
          <w:lang w:bidi="fa-IR"/>
        </w:rPr>
        <w:t>ه</w:t>
      </w:r>
      <w:r w:rsidR="005A52A4">
        <w:rPr>
          <w:rFonts w:hint="cs"/>
          <w:cs/>
          <w:lang w:bidi="fa-IR"/>
        </w:rPr>
        <w:t>‎</w:t>
      </w:r>
      <w:r w:rsidR="005A52A4">
        <w:rPr>
          <w:rFonts w:hint="cs"/>
          <w:rtl/>
          <w:lang w:bidi="fa-IR"/>
        </w:rPr>
        <w:t>ی</w:t>
      </w:r>
      <w:r w:rsidR="009276B7">
        <w:rPr>
          <w:rFonts w:hint="cs"/>
          <w:rtl/>
          <w:lang w:bidi="fa-IR"/>
        </w:rPr>
        <w:t xml:space="preserve"> عربستان در دوران قبل از </w:t>
      </w:r>
      <w:r w:rsidR="009276B7">
        <w:rPr>
          <w:rFonts w:hint="cs"/>
          <w:rtl/>
          <w:lang w:bidi="fa-IR"/>
        </w:rPr>
        <w:lastRenderedPageBreak/>
        <w:t xml:space="preserve">اسلام بوده و در جای دیگری وجود نداشته و بار دیگر باز نخواهد گشت، لازم است جوهر و ماهیت این پدیده را آشکارا و بی‌پرده تشریح </w:t>
      </w:r>
      <w:r w:rsidR="002440F8">
        <w:rPr>
          <w:rFonts w:hint="cs"/>
          <w:rtl/>
          <w:lang w:bidi="fa-IR"/>
        </w:rPr>
        <w:t>و تبیین کنیم.</w:t>
      </w:r>
    </w:p>
    <w:p w:rsidR="002440F8" w:rsidRDefault="002440F8" w:rsidP="00D533E2">
      <w:pPr>
        <w:pStyle w:val="a1"/>
        <w:rPr>
          <w:rtl/>
          <w:lang w:bidi="fa-IR"/>
        </w:rPr>
      </w:pPr>
      <w:r>
        <w:rPr>
          <w:rFonts w:hint="cs"/>
          <w:rtl/>
          <w:lang w:bidi="fa-IR"/>
        </w:rPr>
        <w:t>ابن تیمیه می‌گوید:</w:t>
      </w:r>
    </w:p>
    <w:p w:rsidR="00641251" w:rsidRDefault="0030782D" w:rsidP="00D533E2">
      <w:pPr>
        <w:pStyle w:val="a1"/>
        <w:rPr>
          <w:rtl/>
          <w:lang w:bidi="fa-IR"/>
        </w:rPr>
      </w:pPr>
      <w:r>
        <w:rPr>
          <w:rFonts w:hint="cs"/>
          <w:rtl/>
          <w:lang w:bidi="fa-IR"/>
        </w:rPr>
        <w:t>«پس از بیان این مطلب</w:t>
      </w:r>
      <w:r w:rsidR="00641251" w:rsidRPr="00641251">
        <w:rPr>
          <w:rFonts w:hint="cs"/>
          <w:vertAlign w:val="superscript"/>
          <w:rtl/>
          <w:lang w:bidi="fa-IR"/>
        </w:rPr>
        <w:t>(</w:t>
      </w:r>
      <w:r w:rsidR="00641251">
        <w:rPr>
          <w:rStyle w:val="FootnoteReference"/>
          <w:rtl/>
          <w:lang w:bidi="fa-IR"/>
        </w:rPr>
        <w:footnoteReference w:id="32"/>
      </w:r>
      <w:r w:rsidR="00641251" w:rsidRPr="00641251">
        <w:rPr>
          <w:rFonts w:hint="cs"/>
          <w:vertAlign w:val="superscript"/>
          <w:rtl/>
          <w:lang w:bidi="fa-IR"/>
        </w:rPr>
        <w:t>)</w:t>
      </w:r>
      <w:r w:rsidR="00723D20">
        <w:rPr>
          <w:rFonts w:hint="cs"/>
          <w:rtl/>
          <w:lang w:bidi="fa-IR"/>
        </w:rPr>
        <w:t xml:space="preserve"> روشن می‌شو</w:t>
      </w:r>
      <w:r w:rsidR="00DC022D">
        <w:rPr>
          <w:rFonts w:hint="cs"/>
          <w:rtl/>
          <w:lang w:bidi="fa-IR"/>
        </w:rPr>
        <w:t>د که مردم پیش از بعثت حضرت محمد</w:t>
      </w:r>
      <w:r w:rsidR="00723D20">
        <w:rPr>
          <w:rFonts w:cs="CTraditional Arabic" w:hint="cs"/>
          <w:rtl/>
          <w:lang w:bidi="fa-IR"/>
        </w:rPr>
        <w:t>ص</w:t>
      </w:r>
      <w:r w:rsidR="00723D20">
        <w:rPr>
          <w:rFonts w:hint="cs"/>
          <w:rtl/>
          <w:lang w:bidi="fa-IR"/>
        </w:rPr>
        <w:t xml:space="preserve"> در وضعیت جاهلی (منسوب به جهل) قرار داشته‌اند و گفتارها </w:t>
      </w:r>
      <w:r w:rsidR="0030726E">
        <w:rPr>
          <w:rFonts w:hint="cs"/>
          <w:rtl/>
          <w:lang w:bidi="fa-IR"/>
        </w:rPr>
        <w:t xml:space="preserve">و کردارهای جاهلانه‌شان، ساخته و پرداخته جاهلان بود و فقط جاهلان نیز چنین افکار و اعمالی را انجام می‌دهند. </w:t>
      </w:r>
      <w:r w:rsidR="005A52A4">
        <w:rPr>
          <w:rFonts w:hint="cs"/>
          <w:rtl/>
          <w:lang w:bidi="fa-IR"/>
        </w:rPr>
        <w:t>هم</w:t>
      </w:r>
      <w:r w:rsidR="005A52A4">
        <w:rPr>
          <w:rFonts w:hint="cs"/>
          <w:cs/>
          <w:lang w:bidi="fa-IR"/>
        </w:rPr>
        <w:t>‎</w:t>
      </w:r>
      <w:r w:rsidR="005A52A4">
        <w:rPr>
          <w:rFonts w:hint="cs"/>
          <w:rtl/>
          <w:lang w:bidi="fa-IR"/>
        </w:rPr>
        <w:t>چنین</w:t>
      </w:r>
      <w:r w:rsidR="0030726E">
        <w:rPr>
          <w:rFonts w:hint="cs"/>
          <w:rtl/>
          <w:lang w:bidi="fa-IR"/>
        </w:rPr>
        <w:t xml:space="preserve"> همه </w:t>
      </w:r>
      <w:r w:rsidR="00BB3E1D">
        <w:rPr>
          <w:rFonts w:hint="cs"/>
          <w:rtl/>
          <w:lang w:bidi="fa-IR"/>
        </w:rPr>
        <w:t>آن</w:t>
      </w:r>
      <w:r w:rsidR="00BB3E1D">
        <w:rPr>
          <w:rFonts w:hint="cs"/>
          <w:cs/>
          <w:lang w:bidi="fa-IR"/>
        </w:rPr>
        <w:t>‎</w:t>
      </w:r>
      <w:r w:rsidR="00BB3E1D">
        <w:rPr>
          <w:rFonts w:hint="cs"/>
          <w:rtl/>
          <w:lang w:bidi="fa-IR"/>
        </w:rPr>
        <w:t>چه</w:t>
      </w:r>
      <w:r w:rsidR="0030726E">
        <w:rPr>
          <w:rFonts w:hint="cs"/>
          <w:rtl/>
          <w:lang w:bidi="fa-IR"/>
        </w:rPr>
        <w:t xml:space="preserve"> برخلاف رسالت پیامبران </w:t>
      </w:r>
      <w:r w:rsidR="0054507F">
        <w:rPr>
          <w:rFonts w:hint="cs"/>
          <w:rtl/>
          <w:lang w:bidi="fa-IR"/>
        </w:rPr>
        <w:t>اعم از یهودیت و مسیحیت تحریف شده جاهلیت به شمار می‌آید، این جاهلیت به معنای عا</w:t>
      </w:r>
      <w:r w:rsidR="00DC022D">
        <w:rPr>
          <w:rFonts w:hint="cs"/>
          <w:rtl/>
          <w:lang w:bidi="fa-IR"/>
        </w:rPr>
        <w:t>م است. اما پس از بعثت حضرت محمد</w:t>
      </w:r>
      <w:r w:rsidR="0054507F">
        <w:rPr>
          <w:rFonts w:cs="CTraditional Arabic" w:hint="cs"/>
          <w:rtl/>
          <w:lang w:bidi="fa-IR"/>
        </w:rPr>
        <w:t>ص</w:t>
      </w:r>
      <w:r w:rsidR="0054507F">
        <w:rPr>
          <w:rFonts w:hint="cs"/>
          <w:rtl/>
          <w:lang w:bidi="fa-IR"/>
        </w:rPr>
        <w:t>، جاهلیت مطلق از سرزمینی به سرزمین دیگر متفاوت بود. و هم</w:t>
      </w:r>
      <w:r w:rsidR="00DC022D">
        <w:rPr>
          <w:rFonts w:cs="Times New Roman" w:hint="cs"/>
          <w:cs/>
          <w:lang w:bidi="fa-IR"/>
        </w:rPr>
        <w:t>‎</w:t>
      </w:r>
      <w:r w:rsidR="00DC022D">
        <w:rPr>
          <w:rFonts w:hint="cs"/>
          <w:rtl/>
          <w:lang w:bidi="fa-IR"/>
        </w:rPr>
        <w:t>چنان</w:t>
      </w:r>
      <w:r w:rsidR="00DC022D">
        <w:rPr>
          <w:rFonts w:cs="Times New Roman" w:hint="cs"/>
          <w:cs/>
          <w:lang w:bidi="fa-IR"/>
        </w:rPr>
        <w:t>‎</w:t>
      </w:r>
      <w:r w:rsidR="0054507F">
        <w:rPr>
          <w:rFonts w:hint="cs"/>
          <w:rtl/>
          <w:lang w:bidi="fa-IR"/>
        </w:rPr>
        <w:t xml:space="preserve">که در سرزمین کفر چنین است و </w:t>
      </w:r>
      <w:r w:rsidR="005A52A4">
        <w:rPr>
          <w:rFonts w:hint="cs"/>
          <w:rtl/>
          <w:lang w:bidi="fa-IR"/>
        </w:rPr>
        <w:t>هم</w:t>
      </w:r>
      <w:r w:rsidR="005A52A4">
        <w:rPr>
          <w:rFonts w:hint="cs"/>
          <w:cs/>
          <w:lang w:bidi="fa-IR"/>
        </w:rPr>
        <w:t>‎</w:t>
      </w:r>
      <w:r w:rsidR="005A52A4">
        <w:rPr>
          <w:rFonts w:hint="cs"/>
          <w:rtl/>
          <w:lang w:bidi="fa-IR"/>
        </w:rPr>
        <w:t>چنین</w:t>
      </w:r>
      <w:r w:rsidR="0054507F">
        <w:rPr>
          <w:rFonts w:hint="cs"/>
          <w:rtl/>
          <w:lang w:bidi="fa-IR"/>
        </w:rPr>
        <w:t>، از شخصی به شخص دیگر تفاوت داشت؛ مانند وضعیت کسی که در سرزمین اسلامی زندگی می‌کند، ولی قبل از مسلمان‌شدن، در جاهلیت به سر می‌برد، هرچند در جامعه اسلامی هم زندگی کند</w:t>
      </w:r>
      <w:r w:rsidR="00DC022D">
        <w:rPr>
          <w:rFonts w:hint="cs"/>
          <w:rtl/>
          <w:lang w:bidi="fa-IR"/>
        </w:rPr>
        <w:t xml:space="preserve">. ممکن است جاهلیت نسبی در برخی </w:t>
      </w:r>
      <w:r w:rsidR="0054507F">
        <w:rPr>
          <w:rFonts w:hint="cs"/>
          <w:rtl/>
          <w:lang w:bidi="fa-IR"/>
        </w:rPr>
        <w:t>سرزمین‌های اسلامی و در میان بسیاری از مسلمانان، به وجود آید...»</w:t>
      </w:r>
      <w:r w:rsidR="0054507F" w:rsidRPr="0054507F">
        <w:rPr>
          <w:rFonts w:hint="cs"/>
          <w:vertAlign w:val="superscript"/>
          <w:rtl/>
          <w:lang w:bidi="fa-IR"/>
        </w:rPr>
        <w:t>(</w:t>
      </w:r>
      <w:r w:rsidR="0054507F">
        <w:rPr>
          <w:rStyle w:val="FootnoteReference"/>
          <w:rtl/>
          <w:lang w:bidi="fa-IR"/>
        </w:rPr>
        <w:footnoteReference w:id="33"/>
      </w:r>
      <w:r w:rsidR="0054507F" w:rsidRPr="0054507F">
        <w:rPr>
          <w:rFonts w:hint="cs"/>
          <w:vertAlign w:val="superscript"/>
          <w:rtl/>
          <w:lang w:bidi="fa-IR"/>
        </w:rPr>
        <w:t>)</w:t>
      </w:r>
      <w:r w:rsidR="0054507F">
        <w:rPr>
          <w:rFonts w:hint="cs"/>
          <w:rtl/>
          <w:lang w:bidi="fa-IR"/>
        </w:rPr>
        <w:t>.</w:t>
      </w:r>
    </w:p>
    <w:p w:rsidR="00F857BF" w:rsidRDefault="00F857BF" w:rsidP="00D533E2">
      <w:pPr>
        <w:pStyle w:val="a1"/>
        <w:rPr>
          <w:rtl/>
          <w:lang w:bidi="fa-IR"/>
        </w:rPr>
      </w:pPr>
      <w:r>
        <w:rPr>
          <w:rFonts w:hint="cs"/>
          <w:rtl/>
          <w:lang w:bidi="fa-IR"/>
        </w:rPr>
        <w:t xml:space="preserve">بنابراین،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ان و خوانندگان لازم است </w:t>
      </w:r>
      <w:r w:rsidR="00F52619">
        <w:rPr>
          <w:rFonts w:hint="cs"/>
          <w:rtl/>
          <w:lang w:bidi="fa-IR"/>
        </w:rPr>
        <w:t>از این حقیقت آگاه باشند که: جاهلیت از مدت‌ها قبل در تاریخ بشر، در جزیر</w:t>
      </w:r>
      <w:r w:rsidR="005A52A4">
        <w:rPr>
          <w:rFonts w:hint="cs"/>
          <w:rtl/>
          <w:lang w:bidi="fa-IR"/>
        </w:rPr>
        <w:t>ه</w:t>
      </w:r>
      <w:r w:rsidR="005A52A4">
        <w:rPr>
          <w:rFonts w:hint="cs"/>
          <w:cs/>
          <w:lang w:bidi="fa-IR"/>
        </w:rPr>
        <w:t>‎</w:t>
      </w:r>
      <w:r w:rsidR="005A52A4">
        <w:rPr>
          <w:rFonts w:hint="cs"/>
          <w:rtl/>
          <w:lang w:bidi="fa-IR"/>
        </w:rPr>
        <w:t>ی</w:t>
      </w:r>
      <w:r w:rsidR="00F52619">
        <w:rPr>
          <w:rFonts w:hint="cs"/>
          <w:rtl/>
          <w:lang w:bidi="fa-IR"/>
        </w:rPr>
        <w:t xml:space="preserve"> العرب و جاهای دیگر وجود داشته است و متناسب با فراهم‌بود</w:t>
      </w:r>
      <w:r w:rsidR="00DC022D">
        <w:rPr>
          <w:rFonts w:hint="cs"/>
          <w:rtl/>
          <w:lang w:bidi="fa-IR"/>
        </w:rPr>
        <w:t>ن شرایط لازم، در هر دوره</w:t>
      </w:r>
      <w:r w:rsidR="00DC022D">
        <w:rPr>
          <w:rFonts w:cs="Times New Roman" w:hint="cs"/>
          <w:cs/>
          <w:lang w:bidi="fa-IR"/>
        </w:rPr>
        <w:t>‎</w:t>
      </w:r>
      <w:r w:rsidR="00DC022D">
        <w:rPr>
          <w:rFonts w:hint="cs"/>
          <w:rtl/>
          <w:lang w:bidi="fa-IR"/>
        </w:rPr>
        <w:t>ای</w:t>
      </w:r>
      <w:r w:rsidR="00F52619">
        <w:rPr>
          <w:rFonts w:hint="cs"/>
          <w:rtl/>
          <w:lang w:bidi="fa-IR"/>
        </w:rPr>
        <w:t xml:space="preserve"> قابل بازگشت است!</w:t>
      </w:r>
    </w:p>
    <w:p w:rsidR="00F52619" w:rsidRDefault="00F52619" w:rsidP="00D533E2">
      <w:pPr>
        <w:pStyle w:val="a1"/>
        <w:rPr>
          <w:rtl/>
          <w:lang w:bidi="fa-IR"/>
        </w:rPr>
      </w:pPr>
      <w:r>
        <w:rPr>
          <w:rFonts w:hint="cs"/>
          <w:rtl/>
          <w:lang w:bidi="fa-IR"/>
        </w:rPr>
        <w:t xml:space="preserve">مانعی ندارد- و شاید به جهت توضیح و ژرف‌نگری در این معنا لازم نیز باشد- که نمونه‌های جاهلیت دیگری غیر از جاهلیت عرب، مانند: جاهلیت‌های فرعونی، هندی، یونانی، </w:t>
      </w:r>
      <w:r w:rsidRPr="0097674D">
        <w:rPr>
          <w:rFonts w:hint="cs"/>
          <w:rtl/>
        </w:rPr>
        <w:t xml:space="preserve">رومی و ایرانی را که در تاریخ، ثبت و ضبط گشته و توضیحات کافی </w:t>
      </w:r>
      <w:r w:rsidR="00BA0C28" w:rsidRPr="0097674D">
        <w:rPr>
          <w:rFonts w:hint="cs"/>
          <w:rtl/>
        </w:rPr>
        <w:t>درباره</w:t>
      </w:r>
      <w:r w:rsidR="00DC022D" w:rsidRPr="0097674D">
        <w:rPr>
          <w:rFonts w:hint="cs"/>
          <w:cs/>
        </w:rPr>
        <w:t>‎</w:t>
      </w:r>
      <w:r w:rsidRPr="0097674D">
        <w:rPr>
          <w:rFonts w:hint="cs"/>
          <w:rtl/>
        </w:rPr>
        <w:t xml:space="preserve">شان </w:t>
      </w:r>
      <w:r w:rsidR="00757377" w:rsidRPr="0097674D">
        <w:rPr>
          <w:rFonts w:hint="cs"/>
          <w:rtl/>
        </w:rPr>
        <w:t>موجود است، مورد مطالعه و تحقیق قرار دهیم تا دو نکت</w:t>
      </w:r>
      <w:r w:rsidR="005A52A4" w:rsidRPr="0097674D">
        <w:rPr>
          <w:rFonts w:hint="cs"/>
          <w:rtl/>
        </w:rPr>
        <w:t>ه</w:t>
      </w:r>
      <w:r w:rsidR="005A52A4" w:rsidRPr="0097674D">
        <w:rPr>
          <w:rFonts w:hint="cs"/>
          <w:cs/>
        </w:rPr>
        <w:t>‎</w:t>
      </w:r>
      <w:r w:rsidR="005A52A4" w:rsidRPr="0097674D">
        <w:rPr>
          <w:rFonts w:hint="cs"/>
          <w:rtl/>
        </w:rPr>
        <w:t>ی</w:t>
      </w:r>
      <w:r w:rsidR="00757377" w:rsidRPr="0097674D">
        <w:rPr>
          <w:rFonts w:hint="cs"/>
          <w:rtl/>
        </w:rPr>
        <w:t xml:space="preserve"> مهم که تیرگی و ابهام را از ذهن و اندیش</w:t>
      </w:r>
      <w:r w:rsidR="005A52A4" w:rsidRPr="0097674D">
        <w:rPr>
          <w:rFonts w:hint="cs"/>
          <w:rtl/>
        </w:rPr>
        <w:t>ه</w:t>
      </w:r>
      <w:r w:rsidR="005A52A4" w:rsidRPr="0097674D">
        <w:rPr>
          <w:rFonts w:hint="cs"/>
          <w:cs/>
        </w:rPr>
        <w:t>‎</w:t>
      </w:r>
      <w:r w:rsidR="005A52A4" w:rsidRPr="0097674D">
        <w:rPr>
          <w:rFonts w:hint="cs"/>
          <w:rtl/>
        </w:rPr>
        <w:t>ی</w:t>
      </w:r>
      <w:r w:rsidR="0097674D">
        <w:rPr>
          <w:rFonts w:hint="cs"/>
          <w:rtl/>
        </w:rPr>
        <w:t xml:space="preserve"> </w:t>
      </w:r>
      <w:r w:rsidR="00BB3E1D" w:rsidRPr="0097674D">
        <w:rPr>
          <w:rFonts w:hint="cs"/>
          <w:rtl/>
        </w:rPr>
        <w:t>پژوهش</w:t>
      </w:r>
      <w:r w:rsidR="00BB3E1D" w:rsidRPr="0097674D">
        <w:rPr>
          <w:rFonts w:hint="cs"/>
          <w:cs/>
        </w:rPr>
        <w:t>‎</w:t>
      </w:r>
      <w:r w:rsidR="00BB3E1D" w:rsidRPr="0097674D">
        <w:rPr>
          <w:rFonts w:hint="cs"/>
          <w:rtl/>
        </w:rPr>
        <w:t>گر</w:t>
      </w:r>
      <w:r w:rsidR="00757377" w:rsidRPr="0097674D">
        <w:rPr>
          <w:rFonts w:hint="cs"/>
          <w:rtl/>
        </w:rPr>
        <w:t xml:space="preserve"> می‌زدایند، روشن کنیم:</w:t>
      </w:r>
    </w:p>
    <w:p w:rsidR="00CD5EC0" w:rsidRDefault="00CD5EC0" w:rsidP="0097674D">
      <w:pPr>
        <w:pStyle w:val="a1"/>
        <w:rPr>
          <w:rtl/>
          <w:lang w:bidi="fa-IR"/>
        </w:rPr>
      </w:pPr>
      <w:r>
        <w:rPr>
          <w:rFonts w:hint="cs"/>
          <w:rtl/>
          <w:lang w:bidi="fa-IR"/>
        </w:rPr>
        <w:lastRenderedPageBreak/>
        <w:t>آثار و نمودهای جاهلیت، برحسب محیط‌ها و زمان‌های مختلف، تفاوت آشکاری باهم دارند، اما از لحاظ عدم شناخت حقیقت الوهیت و عدم پیروی از اوامر خداوند، هیچ تفاوتی باهم ندارند.</w:t>
      </w:r>
    </w:p>
    <w:p w:rsidR="00DF7852" w:rsidRDefault="00DC022D" w:rsidP="0097674D">
      <w:pPr>
        <w:pStyle w:val="a1"/>
        <w:rPr>
          <w:rtl/>
          <w:lang w:bidi="fa-IR"/>
        </w:rPr>
      </w:pPr>
      <w:r>
        <w:rPr>
          <w:rFonts w:hint="cs"/>
          <w:rtl/>
          <w:lang w:bidi="fa-IR"/>
        </w:rPr>
        <w:t>در واقع هیچ</w:t>
      </w:r>
      <w:r>
        <w:rPr>
          <w:rFonts w:cs="Times New Roman" w:hint="cs"/>
          <w:cs/>
          <w:lang w:bidi="fa-IR"/>
        </w:rPr>
        <w:t>‎</w:t>
      </w:r>
      <w:r w:rsidR="00DF7852">
        <w:rPr>
          <w:rFonts w:hint="cs"/>
          <w:rtl/>
          <w:lang w:bidi="fa-IR"/>
        </w:rPr>
        <w:t>کدام از جاهلیت‌های تاریخ، خالی از پیشرفت‌های قابل ملاحظه‌ای در جنبه‌های گوناگون زندگی انسان نبوده‌اند و خیر و خوبی‌هایی نیز برای مردم در بر داشته‌اند؛ اما به سبب وجود شرّ اصلی‌تر و بزرگ‌تر، یعنی: نپذیرفتن هدایت ربانی و پیروی از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غیر الهی این مقدار خیر ناچیز</w:t>
      </w:r>
      <w:r w:rsidR="00DF7852">
        <w:rPr>
          <w:rFonts w:hint="cs"/>
          <w:rtl/>
          <w:lang w:bidi="fa-IR"/>
        </w:rPr>
        <w:t>، ثمرات خود را در زندگی انسان به صورت ک</w:t>
      </w:r>
      <w:r>
        <w:rPr>
          <w:rFonts w:hint="cs"/>
          <w:rtl/>
          <w:lang w:bidi="fa-IR"/>
        </w:rPr>
        <w:t>ا</w:t>
      </w:r>
      <w:r w:rsidR="00DF7852">
        <w:rPr>
          <w:rFonts w:hint="cs"/>
          <w:rtl/>
          <w:lang w:bidi="fa-IR"/>
        </w:rPr>
        <w:t>مل به بار نمی‌آورد و در نهایت نیز اثرش تباه می‌گردد.</w:t>
      </w:r>
    </w:p>
    <w:p w:rsidR="006E7D41" w:rsidRDefault="006E7D41" w:rsidP="0097674D">
      <w:pPr>
        <w:pStyle w:val="a1"/>
        <w:rPr>
          <w:rtl/>
          <w:lang w:bidi="fa-IR"/>
        </w:rPr>
      </w:pPr>
      <w:r>
        <w:rPr>
          <w:rFonts w:hint="cs"/>
          <w:rtl/>
          <w:lang w:bidi="fa-IR"/>
        </w:rPr>
        <w:t>بیان این نکته به این خاطر است که آثار و ظواهر پیشرفت‌های علمی و عمرانی موجود در برخی جوامع جاهلی، خواننده را نفریبد و نپندارد که این‌ها جوامع جاهلی نیستند! چنین فریب‌هایی در عمل و به ویژه در مورد جاهلیت‌های فرعونی، یونانی، رومی و جاهلیت</w:t>
      </w:r>
      <w:r w:rsidR="005C71DE">
        <w:rPr>
          <w:rFonts w:hint="cs"/>
          <w:rtl/>
          <w:lang w:bidi="fa-IR"/>
        </w:rPr>
        <w:t xml:space="preserve"> قرن بیستم اتفاق افتاده است، زیرا این‌ها همیشه به نام «تمدن‌های انسانی» مورد مطالعه و تحقیق قرار می‌گیرند و هیچ</w:t>
      </w:r>
      <w:r w:rsidR="00DC022D">
        <w:rPr>
          <w:rFonts w:cs="Times New Roman" w:hint="cs"/>
          <w:cs/>
          <w:lang w:bidi="fa-IR"/>
        </w:rPr>
        <w:t>‎</w:t>
      </w:r>
      <w:r w:rsidR="005C71DE">
        <w:rPr>
          <w:rFonts w:hint="cs"/>
          <w:rtl/>
          <w:lang w:bidi="fa-IR"/>
        </w:rPr>
        <w:t>گاه با عنوان جاهلیت، یادی از آن‌ها به میان نمی‌آید و نیز به علت تأکید این مطالعات بر یکی از جوانب زندگی بشر، یعنی آبادسازی زمین و بی‌توجهی به وظیف</w:t>
      </w:r>
      <w:r w:rsidR="005A52A4">
        <w:rPr>
          <w:rFonts w:hint="cs"/>
          <w:rtl/>
          <w:lang w:bidi="fa-IR"/>
        </w:rPr>
        <w:t>ه</w:t>
      </w:r>
      <w:r w:rsidR="005A52A4">
        <w:rPr>
          <w:rFonts w:hint="cs"/>
          <w:cs/>
          <w:lang w:bidi="fa-IR"/>
        </w:rPr>
        <w:t>‎</w:t>
      </w:r>
      <w:r w:rsidR="005A52A4">
        <w:rPr>
          <w:rFonts w:hint="cs"/>
          <w:rtl/>
          <w:lang w:bidi="fa-IR"/>
        </w:rPr>
        <w:t>ی</w:t>
      </w:r>
      <w:r w:rsidR="005C71DE">
        <w:rPr>
          <w:rFonts w:hint="cs"/>
          <w:rtl/>
          <w:lang w:bidi="fa-IR"/>
        </w:rPr>
        <w:t xml:space="preserve"> اصلی انسان، یعنی پرستش خداست:</w:t>
      </w:r>
    </w:p>
    <w:p w:rsidR="00836D1B" w:rsidRDefault="009E437B" w:rsidP="00151926">
      <w:pPr>
        <w:rPr>
          <w:rtl/>
          <w:lang w:bidi="fa-IR"/>
        </w:rPr>
      </w:pPr>
      <w:r>
        <w:rPr>
          <w:rFonts w:ascii="Traditional Arabic" w:hAnsi="Traditional Arabic" w:cs="Traditional Arabic"/>
          <w:rtl/>
          <w:lang w:bidi="fa-IR"/>
        </w:rPr>
        <w:t>﴿</w:t>
      </w:r>
      <w:r w:rsidR="00151926" w:rsidRPr="00151926">
        <w:rPr>
          <w:rFonts w:cs="KFGQPC Uthmanic Script HAFS"/>
          <w:color w:val="000000"/>
          <w:rtl/>
        </w:rPr>
        <w:t>وَمَا خَلَقۡتُ ٱلۡجِنَّ وَٱلۡإِنسَ إِلَّا لِيَعۡبُدُونِ ٥٦</w:t>
      </w:r>
      <w:r w:rsidR="00836D1B" w:rsidRPr="00151926">
        <w:rPr>
          <w:rFonts w:ascii="Traditional Arabic" w:hAnsi="Traditional Arabic" w:cs="Traditional Arabic"/>
          <w:rtl/>
          <w:lang w:bidi="fa-IR"/>
        </w:rPr>
        <w:t>﴾</w:t>
      </w:r>
      <w:r w:rsidR="00836D1B" w:rsidRPr="0097674D">
        <w:rPr>
          <w:rStyle w:val="Char1"/>
          <w:rFonts w:hint="cs"/>
          <w:rtl/>
        </w:rPr>
        <w:t xml:space="preserve"> </w:t>
      </w:r>
      <w:r w:rsidR="00836D1B" w:rsidRPr="0097674D">
        <w:rPr>
          <w:rStyle w:val="Char2"/>
          <w:rFonts w:hint="cs"/>
          <w:rtl/>
        </w:rPr>
        <w:t>[الذاریات: 56]</w:t>
      </w:r>
      <w:r w:rsidR="00836D1B" w:rsidRPr="0097674D">
        <w:rPr>
          <w:rStyle w:val="Char1"/>
          <w:rFonts w:hint="cs"/>
          <w:rtl/>
        </w:rPr>
        <w:t>.</w:t>
      </w:r>
    </w:p>
    <w:p w:rsidR="00836D1B" w:rsidRDefault="00836D1B" w:rsidP="0097674D">
      <w:pPr>
        <w:pStyle w:val="a1"/>
        <w:rPr>
          <w:rtl/>
          <w:lang w:bidi="fa-IR"/>
        </w:rPr>
      </w:pPr>
      <w:r>
        <w:rPr>
          <w:rFonts w:ascii="Traditional Arabic" w:hAnsi="Traditional Arabic" w:cs="Traditional Arabic"/>
          <w:rtl/>
          <w:lang w:bidi="fa-IR"/>
        </w:rPr>
        <w:t>«</w:t>
      </w:r>
      <w:r w:rsidR="00DC022D" w:rsidRPr="00DC022D">
        <w:rPr>
          <w:rFonts w:hint="cs"/>
          <w:rtl/>
          <w:lang w:bidi="fa-IR"/>
        </w:rPr>
        <w:t>و من جن و انس را نیافریده</w:t>
      </w:r>
      <w:r w:rsidR="00DC022D" w:rsidRPr="00DC022D">
        <w:rPr>
          <w:rFonts w:cs="Times New Roman" w:hint="cs"/>
          <w:cs/>
          <w:lang w:bidi="fa-IR"/>
        </w:rPr>
        <w:t>‎</w:t>
      </w:r>
      <w:r w:rsidR="00DC022D" w:rsidRPr="00DC022D">
        <w:rPr>
          <w:rFonts w:hint="cs"/>
          <w:rtl/>
          <w:lang w:bidi="fa-IR"/>
        </w:rPr>
        <w:t>ام مگر برای این</w:t>
      </w:r>
      <w:r w:rsidR="00DC022D" w:rsidRPr="00DC022D">
        <w:rPr>
          <w:rFonts w:cs="Times New Roman" w:hint="cs"/>
          <w:cs/>
          <w:lang w:bidi="fa-IR"/>
        </w:rPr>
        <w:t>‎</w:t>
      </w:r>
      <w:r w:rsidR="00DC022D" w:rsidRPr="00DC022D">
        <w:rPr>
          <w:rFonts w:hint="cs"/>
          <w:rtl/>
          <w:lang w:bidi="fa-IR"/>
        </w:rPr>
        <w:t>که مرا عبادت کنند</w:t>
      </w:r>
      <w:r>
        <w:rPr>
          <w:rFonts w:ascii="Traditional Arabic" w:hAnsi="Traditional Arabic" w:cs="Traditional Arabic"/>
          <w:rtl/>
          <w:lang w:bidi="fa-IR"/>
        </w:rPr>
        <w:t>»</w:t>
      </w:r>
      <w:r>
        <w:rPr>
          <w:rFonts w:hint="cs"/>
          <w:rtl/>
          <w:lang w:bidi="fa-IR"/>
        </w:rPr>
        <w:t>.</w:t>
      </w:r>
    </w:p>
    <w:p w:rsidR="007F42F6" w:rsidRPr="00D35422" w:rsidRDefault="007F42F6" w:rsidP="00D35422">
      <w:pPr>
        <w:jc w:val="both"/>
        <w:rPr>
          <w:rtl/>
          <w:lang w:bidi="fa-IR"/>
        </w:rPr>
      </w:pPr>
      <w:r w:rsidRPr="00D35422">
        <w:rPr>
          <w:rFonts w:ascii="Traditional Arabic" w:hAnsi="Traditional Arabic" w:cs="Traditional Arabic"/>
          <w:rtl/>
          <w:lang w:bidi="fa-IR"/>
        </w:rPr>
        <w:t>﴿</w:t>
      </w:r>
      <w:r w:rsidR="00D35422" w:rsidRPr="00D35422">
        <w:rPr>
          <w:rFonts w:cs="KFGQPC Uthmanic Script HAFS"/>
          <w:color w:val="000000"/>
          <w:rtl/>
        </w:rPr>
        <w:t>قُلۡ إِنَّ صَلَاتِي وَنُسُكِي وَمَحۡيَايَ وَمَمَاتِي لِلَّهِ رَبِّ ٱلۡعَٰلَمِينَ ١٦٢ لَا شَرِيكَ لَهُۥ</w:t>
      </w:r>
      <w:r w:rsidRPr="00D35422">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[الأنعام:162- 163]</w:t>
      </w:r>
      <w:r w:rsidRPr="0097674D">
        <w:rPr>
          <w:rStyle w:val="Char1"/>
          <w:rFonts w:hint="cs"/>
          <w:rtl/>
        </w:rPr>
        <w:t>.</w:t>
      </w:r>
    </w:p>
    <w:p w:rsidR="00184263" w:rsidRDefault="00184263" w:rsidP="0097674D">
      <w:pPr>
        <w:pStyle w:val="a1"/>
        <w:rPr>
          <w:rtl/>
          <w:lang w:bidi="fa-IR"/>
        </w:rPr>
      </w:pPr>
      <w:r w:rsidRPr="00D35422">
        <w:rPr>
          <w:rFonts w:ascii="Traditional Arabic" w:hAnsi="Traditional Arabic" w:cs="Traditional Arabic"/>
          <w:rtl/>
          <w:lang w:bidi="fa-IR"/>
        </w:rPr>
        <w:t>«</w:t>
      </w:r>
      <w:r w:rsidRPr="00D35422">
        <w:rPr>
          <w:rFonts w:hint="cs"/>
          <w:rtl/>
          <w:lang w:bidi="fa-IR"/>
        </w:rPr>
        <w:t>بگو: نماز، عبادت، زیستن</w:t>
      </w:r>
      <w:r>
        <w:rPr>
          <w:rFonts w:hint="cs"/>
          <w:rtl/>
          <w:lang w:bidi="fa-IR"/>
        </w:rPr>
        <w:t xml:space="preserve"> و مرگ من از آن خداست که پروردگار جهانیان است. خدا را هیچ شریکی نیست</w:t>
      </w:r>
      <w:r>
        <w:rPr>
          <w:rFonts w:ascii="Traditional Arabic" w:hAnsi="Traditional Arabic" w:cs="Traditional Arabic"/>
          <w:rtl/>
          <w:lang w:bidi="fa-IR"/>
        </w:rPr>
        <w:t>»</w:t>
      </w:r>
      <w:r>
        <w:rPr>
          <w:rFonts w:hint="cs"/>
          <w:rtl/>
          <w:lang w:bidi="fa-IR"/>
        </w:rPr>
        <w:t>.</w:t>
      </w:r>
    </w:p>
    <w:p w:rsidR="002B00A8" w:rsidRPr="0008328F" w:rsidRDefault="002B00A8" w:rsidP="0097674D">
      <w:pPr>
        <w:pStyle w:val="a1"/>
        <w:rPr>
          <w:rtl/>
          <w:lang w:bidi="fa-IR"/>
        </w:rPr>
      </w:pPr>
      <w:r>
        <w:rPr>
          <w:rFonts w:hint="cs"/>
          <w:rtl/>
          <w:lang w:bidi="fa-IR"/>
        </w:rPr>
        <w:t xml:space="preserve">بی‌تردید آبادسازی زمین، بخشی از فعالیت‌های بشر در این جهان و یکی از اهداف </w:t>
      </w:r>
      <w:r w:rsidR="00F622B4">
        <w:rPr>
          <w:rFonts w:hint="cs"/>
          <w:rtl/>
          <w:lang w:bidi="fa-IR"/>
        </w:rPr>
        <w:t>زندگی‌ وی</w:t>
      </w:r>
      <w:r w:rsidRPr="0008328F">
        <w:rPr>
          <w:rFonts w:hint="cs"/>
          <w:rtl/>
          <w:lang w:bidi="fa-IR"/>
        </w:rPr>
        <w:t xml:space="preserve"> به شمار می‌آید.</w:t>
      </w:r>
    </w:p>
    <w:p w:rsidR="003C7035" w:rsidRPr="00D35422" w:rsidRDefault="009E437B" w:rsidP="00D35422">
      <w:pPr>
        <w:jc w:val="both"/>
        <w:rPr>
          <w:rtl/>
          <w:lang w:bidi="fa-IR"/>
        </w:rPr>
      </w:pPr>
      <w:r>
        <w:rPr>
          <w:rFonts w:ascii="Traditional Arabic" w:hAnsi="Traditional Arabic" w:cs="Traditional Arabic"/>
          <w:rtl/>
          <w:lang w:bidi="fa-IR"/>
        </w:rPr>
        <w:t>﴿</w:t>
      </w:r>
      <w:r w:rsidR="00D35422" w:rsidRPr="00D35422">
        <w:rPr>
          <w:rFonts w:cs="KFGQPC Uthmanic Script HAFS"/>
          <w:color w:val="000000"/>
          <w:rtl/>
        </w:rPr>
        <w:t>هُوَ أَنشَأَكُم مِّنَ ٱلۡأَرۡضِ وَٱسۡتَعۡمَرَكُمۡ فِيهَا</w:t>
      </w:r>
      <w:r w:rsidRPr="009E437B">
        <w:rPr>
          <w:rFonts w:cs="Traditional Arabic"/>
          <w:color w:val="000000"/>
          <w:rtl/>
        </w:rPr>
        <w:t>﴾</w:t>
      </w:r>
      <w:r w:rsidR="003C7035" w:rsidRPr="0097674D">
        <w:rPr>
          <w:rStyle w:val="Char1"/>
          <w:rFonts w:hint="cs"/>
          <w:rtl/>
        </w:rPr>
        <w:t xml:space="preserve"> </w:t>
      </w:r>
      <w:r w:rsidR="003C7035" w:rsidRPr="0097674D">
        <w:rPr>
          <w:rStyle w:val="Char2"/>
          <w:rFonts w:hint="cs"/>
          <w:rtl/>
        </w:rPr>
        <w:t>[هود: 61]</w:t>
      </w:r>
      <w:r w:rsidR="003C7035" w:rsidRPr="0097674D">
        <w:rPr>
          <w:rStyle w:val="Char1"/>
          <w:rFonts w:hint="cs"/>
          <w:rtl/>
        </w:rPr>
        <w:t>.</w:t>
      </w:r>
    </w:p>
    <w:p w:rsidR="00D26DE2" w:rsidRPr="0008328F" w:rsidRDefault="00D26DE2" w:rsidP="0097674D">
      <w:pPr>
        <w:pStyle w:val="a1"/>
        <w:rPr>
          <w:rtl/>
          <w:lang w:bidi="fa-IR"/>
        </w:rPr>
      </w:pPr>
      <w:r w:rsidRPr="00D35422">
        <w:rPr>
          <w:rFonts w:ascii="Traditional Arabic" w:hAnsi="Traditional Arabic" w:cs="Traditional Arabic"/>
          <w:rtl/>
          <w:lang w:bidi="fa-IR"/>
        </w:rPr>
        <w:t>«</w:t>
      </w:r>
      <w:r w:rsidRPr="00D35422">
        <w:rPr>
          <w:rFonts w:hint="cs"/>
          <w:rtl/>
          <w:lang w:bidi="fa-IR"/>
        </w:rPr>
        <w:t>اوست که شما</w:t>
      </w:r>
      <w:r w:rsidRPr="0008328F">
        <w:rPr>
          <w:rFonts w:hint="cs"/>
          <w:rtl/>
          <w:lang w:bidi="fa-IR"/>
        </w:rPr>
        <w:t xml:space="preserve"> را از زمین آفریده است و آبادانی آن را به شما واگذار کرده است</w:t>
      </w:r>
      <w:r w:rsidRPr="0008328F">
        <w:rPr>
          <w:rFonts w:ascii="Traditional Arabic" w:hAnsi="Traditional Arabic" w:cs="Traditional Arabic"/>
          <w:rtl/>
          <w:lang w:bidi="fa-IR"/>
        </w:rPr>
        <w:t>»</w:t>
      </w:r>
      <w:r w:rsidRPr="0008328F">
        <w:rPr>
          <w:rFonts w:hint="cs"/>
          <w:rtl/>
          <w:lang w:bidi="fa-IR"/>
        </w:rPr>
        <w:t>.</w:t>
      </w:r>
    </w:p>
    <w:p w:rsidR="00841A69" w:rsidRPr="0008328F" w:rsidRDefault="00841A69" w:rsidP="0097674D">
      <w:pPr>
        <w:pStyle w:val="a1"/>
        <w:rPr>
          <w:rtl/>
          <w:lang w:bidi="fa-IR"/>
        </w:rPr>
      </w:pPr>
      <w:r w:rsidRPr="0008328F">
        <w:rPr>
          <w:rFonts w:hint="cs"/>
          <w:rtl/>
          <w:lang w:bidi="fa-IR"/>
        </w:rPr>
        <w:t>ولی معیار حقیقی، کمیت و میزان آبادسازی نیست، بلکه روش و برنام</w:t>
      </w:r>
      <w:r w:rsidR="005A52A4" w:rsidRPr="0008328F">
        <w:rPr>
          <w:rFonts w:hint="cs"/>
          <w:rtl/>
          <w:lang w:bidi="fa-IR"/>
        </w:rPr>
        <w:t>ه</w:t>
      </w:r>
      <w:r w:rsidR="005A52A4" w:rsidRPr="0008328F">
        <w:rPr>
          <w:rFonts w:hint="cs"/>
          <w:cs/>
          <w:lang w:bidi="fa-IR"/>
        </w:rPr>
        <w:t>‎</w:t>
      </w:r>
      <w:r w:rsidR="005A52A4" w:rsidRPr="0008328F">
        <w:rPr>
          <w:rFonts w:hint="cs"/>
          <w:rtl/>
          <w:lang w:bidi="fa-IR"/>
        </w:rPr>
        <w:t>ی</w:t>
      </w:r>
      <w:r w:rsidRPr="0008328F">
        <w:rPr>
          <w:rFonts w:hint="cs"/>
          <w:rtl/>
          <w:lang w:bidi="fa-IR"/>
        </w:rPr>
        <w:t xml:space="preserve"> آن اهمیت دارد که آیا شیوه</w:t>
      </w:r>
      <w:r w:rsidR="0008328F">
        <w:rPr>
          <w:rFonts w:hint="cs"/>
          <w:rtl/>
          <w:lang w:bidi="fa-IR"/>
        </w:rPr>
        <w:t xml:space="preserve"> و روش به کار گرفته شده، همانی</w:t>
      </w:r>
      <w:r w:rsidR="0008328F">
        <w:rPr>
          <w:rFonts w:cs="Times New Roman" w:hint="cs"/>
          <w:cs/>
          <w:lang w:bidi="fa-IR"/>
        </w:rPr>
        <w:t>‎</w:t>
      </w:r>
      <w:r w:rsidRPr="0008328F">
        <w:rPr>
          <w:rFonts w:hint="cs"/>
          <w:rtl/>
          <w:lang w:bidi="fa-IR"/>
        </w:rPr>
        <w:t xml:space="preserve">ست که خداوند بر پیامبران </w:t>
      </w:r>
      <w:r w:rsidRPr="0008328F">
        <w:rPr>
          <w:rFonts w:hint="cs"/>
          <w:rtl/>
          <w:lang w:bidi="fa-IR"/>
        </w:rPr>
        <w:lastRenderedPageBreak/>
        <w:t xml:space="preserve">خود نازل فرموده است، یا خواست‌ها، امیال و </w:t>
      </w:r>
      <w:r w:rsidR="00EF7073">
        <w:rPr>
          <w:rFonts w:hint="cs"/>
          <w:rtl/>
          <w:lang w:bidi="fa-IR"/>
        </w:rPr>
        <w:t>خواسته</w:t>
      </w:r>
      <w:r w:rsidR="00EF7073">
        <w:rPr>
          <w:rFonts w:hint="cs"/>
          <w:rtl/>
          <w:cs/>
          <w:lang w:bidi="fa-IR"/>
        </w:rPr>
        <w:t>‎های</w:t>
      </w:r>
      <w:r w:rsidRPr="0008328F">
        <w:rPr>
          <w:rFonts w:hint="cs"/>
          <w:rtl/>
          <w:lang w:bidi="fa-IR"/>
        </w:rPr>
        <w:t xml:space="preserve"> بشری و به دور از برنام</w:t>
      </w:r>
      <w:r w:rsidR="005A52A4" w:rsidRPr="0008328F">
        <w:rPr>
          <w:rFonts w:hint="cs"/>
          <w:rtl/>
          <w:lang w:bidi="fa-IR"/>
        </w:rPr>
        <w:t>ه</w:t>
      </w:r>
      <w:r w:rsidR="005A52A4" w:rsidRPr="0008328F">
        <w:rPr>
          <w:rFonts w:hint="cs"/>
          <w:cs/>
          <w:lang w:bidi="fa-IR"/>
        </w:rPr>
        <w:t>‎</w:t>
      </w:r>
      <w:r w:rsidR="005A52A4" w:rsidRPr="0008328F">
        <w:rPr>
          <w:rFonts w:hint="cs"/>
          <w:rtl/>
          <w:lang w:bidi="fa-IR"/>
        </w:rPr>
        <w:t>ی</w:t>
      </w:r>
      <w:r w:rsidRPr="0008328F">
        <w:rPr>
          <w:rFonts w:hint="cs"/>
          <w:rtl/>
          <w:lang w:bidi="fa-IR"/>
        </w:rPr>
        <w:t xml:space="preserve"> الهی است:</w:t>
      </w:r>
    </w:p>
    <w:p w:rsidR="00C16F99" w:rsidRPr="00D35422" w:rsidRDefault="009E437B" w:rsidP="00D35422">
      <w:pPr>
        <w:jc w:val="both"/>
        <w:rPr>
          <w:rtl/>
          <w:lang w:bidi="fa-IR"/>
        </w:rPr>
      </w:pPr>
      <w:r>
        <w:rPr>
          <w:rFonts w:ascii="Traditional Arabic" w:hAnsi="Traditional Arabic" w:cs="Traditional Arabic"/>
          <w:rtl/>
          <w:lang w:bidi="fa-IR"/>
        </w:rPr>
        <w:t>﴿</w:t>
      </w:r>
      <w:r w:rsidR="00D35422" w:rsidRPr="00D35422">
        <w:rPr>
          <w:rFonts w:cs="KFGQPC Uthmanic Script HAFS"/>
          <w:color w:val="000000"/>
          <w:rtl/>
        </w:rPr>
        <w:t>لَقَدۡ أَرۡسَلۡنَا رُسُلَنَا بِٱلۡبَيِّنَٰتِ وَأَنزَلۡنَا مَعَهُمُ ٱلۡكِتَٰبَ وَٱلۡمِيزَانَ لِيَقُومَ ٱلنَّاسُ بِٱلۡقِسۡطِ</w:t>
      </w:r>
      <w:r w:rsidR="00C16F99" w:rsidRPr="00D35422">
        <w:rPr>
          <w:rFonts w:ascii="Traditional Arabic" w:hAnsi="Traditional Arabic" w:cs="Traditional Arabic"/>
          <w:rtl/>
          <w:lang w:bidi="fa-IR"/>
        </w:rPr>
        <w:t>﴾</w:t>
      </w:r>
      <w:r w:rsidR="00C16F99" w:rsidRPr="0097674D">
        <w:rPr>
          <w:rStyle w:val="Char1"/>
          <w:rFonts w:hint="cs"/>
          <w:rtl/>
        </w:rPr>
        <w:t xml:space="preserve"> </w:t>
      </w:r>
      <w:r w:rsidR="00C16F99" w:rsidRPr="0097674D">
        <w:rPr>
          <w:rStyle w:val="Char2"/>
          <w:rFonts w:hint="cs"/>
          <w:rtl/>
        </w:rPr>
        <w:t>[الحدید: 25]</w:t>
      </w:r>
      <w:r w:rsidR="00C16F99" w:rsidRPr="0097674D">
        <w:rPr>
          <w:rStyle w:val="Char1"/>
          <w:rFonts w:hint="cs"/>
          <w:rtl/>
        </w:rPr>
        <w:t>.</w:t>
      </w:r>
    </w:p>
    <w:p w:rsidR="00A05580" w:rsidRPr="0008328F" w:rsidRDefault="00A05580" w:rsidP="0097674D">
      <w:pPr>
        <w:pStyle w:val="a1"/>
        <w:rPr>
          <w:rtl/>
          <w:lang w:bidi="fa-IR"/>
        </w:rPr>
      </w:pPr>
      <w:r w:rsidRPr="00D35422">
        <w:rPr>
          <w:rFonts w:ascii="Traditional Arabic" w:hAnsi="Traditional Arabic" w:cs="Traditional Arabic"/>
          <w:rtl/>
          <w:lang w:bidi="fa-IR"/>
        </w:rPr>
        <w:t>«</w:t>
      </w:r>
      <w:r w:rsidRPr="00D35422">
        <w:rPr>
          <w:rFonts w:hint="cs"/>
          <w:rtl/>
          <w:lang w:bidi="fa-IR"/>
        </w:rPr>
        <w:t xml:space="preserve">ما پیامبران خود را همراه با دلایل </w:t>
      </w:r>
      <w:r w:rsidR="0091031C" w:rsidRPr="00D35422">
        <w:rPr>
          <w:rFonts w:hint="cs"/>
          <w:rtl/>
          <w:lang w:bidi="fa-IR"/>
        </w:rPr>
        <w:t>محکم و معجزات روشن، روانه و با آنان کتاب و موازین نازل کرده‌ایم تا با مردمان</w:t>
      </w:r>
      <w:r w:rsidR="0091031C" w:rsidRPr="0008328F">
        <w:rPr>
          <w:rFonts w:hint="cs"/>
          <w:rtl/>
          <w:lang w:bidi="fa-IR"/>
        </w:rPr>
        <w:t>، دادگرانه رفتار کنند</w:t>
      </w:r>
      <w:r w:rsidR="0091031C" w:rsidRPr="0008328F">
        <w:rPr>
          <w:rFonts w:ascii="Traditional Arabic" w:hAnsi="Traditional Arabic" w:cs="Traditional Arabic"/>
          <w:rtl/>
          <w:lang w:bidi="fa-IR"/>
        </w:rPr>
        <w:t>»</w:t>
      </w:r>
      <w:r w:rsidR="0091031C" w:rsidRPr="0008328F">
        <w:rPr>
          <w:rFonts w:hint="cs"/>
          <w:rtl/>
          <w:lang w:bidi="fa-IR"/>
        </w:rPr>
        <w:t>.</w:t>
      </w:r>
    </w:p>
    <w:p w:rsidR="00780699" w:rsidRPr="0008328F" w:rsidRDefault="00780699" w:rsidP="0097674D">
      <w:pPr>
        <w:pStyle w:val="a1"/>
        <w:rPr>
          <w:rtl/>
          <w:lang w:bidi="fa-IR"/>
        </w:rPr>
      </w:pPr>
      <w:r w:rsidRPr="0008328F">
        <w:rPr>
          <w:rFonts w:hint="cs"/>
          <w:rtl/>
          <w:lang w:bidi="fa-IR"/>
        </w:rPr>
        <w:t>فرصت آبادسازی دنیای مادی به طور یکسان در اختیار انسان‌های مؤمن، کافر، مصلح و مفسد قرار گرفته است:</w:t>
      </w:r>
    </w:p>
    <w:p w:rsidR="00026C6E" w:rsidRPr="00D35422" w:rsidRDefault="00026C6E" w:rsidP="00D35422">
      <w:pPr>
        <w:jc w:val="both"/>
        <w:rPr>
          <w:rtl/>
          <w:lang w:bidi="fa-IR"/>
        </w:rPr>
      </w:pPr>
      <w:r w:rsidRPr="00D35422">
        <w:rPr>
          <w:rFonts w:ascii="Traditional Arabic" w:hAnsi="Traditional Arabic" w:cs="Traditional Arabic"/>
          <w:rtl/>
          <w:lang w:bidi="fa-IR"/>
        </w:rPr>
        <w:t>﴿</w:t>
      </w:r>
      <w:r w:rsidR="00D35422" w:rsidRPr="00D35422">
        <w:rPr>
          <w:rFonts w:cs="KFGQPC Uthmanic Script HAFS" w:hint="cs"/>
          <w:color w:val="000000"/>
          <w:rtl/>
        </w:rPr>
        <w:t>كُلّ</w:t>
      </w:r>
      <w:r w:rsidR="00D35422" w:rsidRPr="00D35422">
        <w:rPr>
          <w:rFonts w:ascii="Jameel Noori Nastaleeq" w:hAnsi="Jameel Noori Nastaleeq" w:cs="KFGQPC Uthmanic Script HAFS" w:hint="cs"/>
          <w:color w:val="000000"/>
          <w:rtl/>
        </w:rPr>
        <w:t>ٗ</w:t>
      </w:r>
      <w:r w:rsidR="00D35422" w:rsidRPr="00D35422">
        <w:rPr>
          <w:rFonts w:cs="KFGQPC Uthmanic Script HAFS" w:hint="cs"/>
          <w:color w:val="000000"/>
          <w:rtl/>
        </w:rPr>
        <w:t>ا نُّمِدُّ هَٰٓ</w:t>
      </w:r>
      <w:r w:rsidR="00D35422" w:rsidRPr="00D35422">
        <w:rPr>
          <w:rFonts w:cs="KFGQPC Uthmanic Script HAFS"/>
          <w:color w:val="000000"/>
          <w:rtl/>
        </w:rPr>
        <w:t>ؤُلَآءِ وَهَٰٓؤُلَآءِ مِنۡ عَطَآءِ رَبِّكَۚ وَمَا كَانَ عَطَآءُ رَبِّكَ مَحۡظُورًا٢٠</w:t>
      </w:r>
      <w:r w:rsidRPr="00D35422">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[الإسراء:20]</w:t>
      </w:r>
      <w:r w:rsidRPr="0097674D">
        <w:rPr>
          <w:rStyle w:val="Char1"/>
          <w:rFonts w:hint="cs"/>
          <w:rtl/>
        </w:rPr>
        <w:t>.</w:t>
      </w:r>
    </w:p>
    <w:p w:rsidR="00CB23AB" w:rsidRDefault="00CB23AB" w:rsidP="0097674D">
      <w:pPr>
        <w:pStyle w:val="a1"/>
        <w:rPr>
          <w:rtl/>
          <w:lang w:bidi="fa-IR"/>
        </w:rPr>
      </w:pPr>
      <w:r w:rsidRPr="00D35422">
        <w:rPr>
          <w:rFonts w:ascii="Traditional Arabic" w:hAnsi="Traditional Arabic" w:cs="Traditional Arabic"/>
          <w:rtl/>
          <w:lang w:bidi="fa-IR"/>
        </w:rPr>
        <w:t>«</w:t>
      </w:r>
      <w:r w:rsidRPr="00D35422">
        <w:rPr>
          <w:rFonts w:hint="cs"/>
          <w:rtl/>
          <w:lang w:bidi="fa-IR"/>
        </w:rPr>
        <w:t>و ما از بخشایش</w:t>
      </w:r>
      <w:r>
        <w:rPr>
          <w:rFonts w:hint="cs"/>
          <w:rtl/>
          <w:lang w:bidi="fa-IR"/>
        </w:rPr>
        <w:t xml:space="preserve"> پروردگارت به هریک از این دو گروه کمک می‌رسانیم و بخشایش پروردگارت هرگز ممنوع نگشته است</w:t>
      </w:r>
      <w:r>
        <w:rPr>
          <w:rFonts w:ascii="Traditional Arabic" w:hAnsi="Traditional Arabic" w:cs="Traditional Arabic"/>
          <w:rtl/>
          <w:lang w:bidi="fa-IR"/>
        </w:rPr>
        <w:t>»</w:t>
      </w:r>
      <w:r>
        <w:rPr>
          <w:rFonts w:hint="cs"/>
          <w:rtl/>
          <w:lang w:bidi="fa-IR"/>
        </w:rPr>
        <w:t>.</w:t>
      </w:r>
    </w:p>
    <w:p w:rsidR="006C5E22" w:rsidRDefault="006C5E22" w:rsidP="0097674D">
      <w:pPr>
        <w:pStyle w:val="a1"/>
        <w:rPr>
          <w:rtl/>
          <w:lang w:bidi="fa-IR"/>
        </w:rPr>
      </w:pPr>
      <w:r>
        <w:rPr>
          <w:rFonts w:hint="cs"/>
          <w:rtl/>
          <w:lang w:bidi="fa-IR"/>
        </w:rPr>
        <w:t>ولی ارزش حقیقی پایدار در دنیا و آخرت، منوط به انجام امر آبادسازی، براساس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ربانی است:</w:t>
      </w:r>
    </w:p>
    <w:p w:rsidR="007A5B59" w:rsidRPr="00D35422" w:rsidRDefault="007A5B59" w:rsidP="00D35422">
      <w:pPr>
        <w:jc w:val="both"/>
        <w:rPr>
          <w:rtl/>
          <w:lang w:bidi="fa-IR"/>
        </w:rPr>
      </w:pPr>
      <w:r w:rsidRPr="00D35422">
        <w:rPr>
          <w:rFonts w:ascii="Traditional Arabic" w:hAnsi="Traditional Arabic" w:cs="Traditional Arabic"/>
          <w:rtl/>
          <w:lang w:bidi="fa-IR"/>
        </w:rPr>
        <w:t>﴿</w:t>
      </w:r>
      <w:r w:rsidR="00D35422" w:rsidRPr="00D35422">
        <w:rPr>
          <w:rFonts w:cs="KFGQPC Uthmanic Script HAFS"/>
          <w:color w:val="000000"/>
          <w:rtl/>
        </w:rPr>
        <w:t>قُلۡ مَنۡ حَرَّمَ زِينَةَ ٱللَّهِ ٱلَّتِيٓ أَخۡرَجَ لِعِبَادِهِۦ وَٱلطَّيِّبَٰتِ مِنَ ٱلرِّزۡقِۚ قُلۡ هِيَ لِلَّذِينَ ءَامَنُواْ فِي ٱلۡحَيَوٰةِ ٱلدُّنۡيَا خَالِصَة</w:t>
      </w:r>
      <w:r w:rsidR="00D35422" w:rsidRPr="00D35422">
        <w:rPr>
          <w:rFonts w:ascii="Jameel Noori Nastaleeq" w:hAnsi="Jameel Noori Nastaleeq" w:cs="KFGQPC Uthmanic Script HAFS" w:hint="cs"/>
          <w:color w:val="000000"/>
          <w:rtl/>
        </w:rPr>
        <w:t>ٗ</w:t>
      </w:r>
      <w:r w:rsidR="00D35422" w:rsidRPr="00D35422">
        <w:rPr>
          <w:rFonts w:cs="KFGQPC Uthmanic Script HAFS" w:hint="cs"/>
          <w:color w:val="000000"/>
          <w:rtl/>
        </w:rPr>
        <w:t xml:space="preserve"> يَوۡمَ ٱلۡقِيَٰمَة</w:t>
      </w:r>
      <w:r w:rsidRPr="00D35422">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[الأعراف: 32]</w:t>
      </w:r>
      <w:r w:rsidRPr="0097674D">
        <w:rPr>
          <w:rStyle w:val="Char1"/>
          <w:rFonts w:hint="cs"/>
          <w:rtl/>
        </w:rPr>
        <w:t>.</w:t>
      </w:r>
    </w:p>
    <w:p w:rsidR="007A5B59" w:rsidRDefault="007A5B59" w:rsidP="0097674D">
      <w:pPr>
        <w:pStyle w:val="a1"/>
        <w:rPr>
          <w:rtl/>
          <w:lang w:bidi="fa-IR"/>
        </w:rPr>
      </w:pPr>
      <w:r w:rsidRPr="00D35422">
        <w:rPr>
          <w:rFonts w:ascii="Traditional Arabic" w:hAnsi="Traditional Arabic" w:cs="Traditional Arabic"/>
          <w:rtl/>
          <w:lang w:bidi="fa-IR"/>
        </w:rPr>
        <w:t>«</w:t>
      </w:r>
      <w:r w:rsidRPr="00D35422">
        <w:rPr>
          <w:rFonts w:hint="cs"/>
          <w:rtl/>
          <w:lang w:bidi="fa-IR"/>
        </w:rPr>
        <w:t>بگو: چه کسی زینت‌های الهی را که برای بندگانش آفریده است و نیز مواهب و</w:t>
      </w:r>
      <w:r>
        <w:rPr>
          <w:rFonts w:hint="cs"/>
          <w:rtl/>
          <w:lang w:bidi="fa-IR"/>
        </w:rPr>
        <w:t xml:space="preserve"> روزی‌های پاکیزه را تحریم کرده است؟ بگو: این چیزهای پاکیزه برای افراد با ایمان در این جهان آفریده شده است. در روز قیامت این‌ها همه در اختیار مؤمنان قرار خواهد گرفت</w:t>
      </w:r>
      <w:r>
        <w:rPr>
          <w:rFonts w:ascii="Traditional Arabic" w:hAnsi="Traditional Arabic" w:cs="Traditional Arabic"/>
          <w:rtl/>
          <w:lang w:bidi="fa-IR"/>
        </w:rPr>
        <w:t>»</w:t>
      </w:r>
      <w:r>
        <w:rPr>
          <w:rFonts w:hint="cs"/>
          <w:rtl/>
          <w:lang w:bidi="fa-IR"/>
        </w:rPr>
        <w:t>.</w:t>
      </w:r>
    </w:p>
    <w:p w:rsidR="00B137D7" w:rsidRDefault="00B137D7" w:rsidP="0097674D">
      <w:pPr>
        <w:pStyle w:val="a1"/>
        <w:rPr>
          <w:rtl/>
          <w:lang w:bidi="fa-IR"/>
        </w:rPr>
      </w:pPr>
      <w:r>
        <w:rPr>
          <w:rFonts w:hint="cs"/>
          <w:rtl/>
          <w:lang w:bidi="fa-IR"/>
        </w:rPr>
        <w:t>با در پیش‌گرفتن این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بررسی و مطالعه، در واقع دگرگونی عمده‌ای در نقطه‌نظرات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ان و خوانندگان تاریخ، ایجاد می‌کنیم</w:t>
      </w:r>
      <w:r w:rsidRPr="00B137D7">
        <w:rPr>
          <w:rFonts w:hint="cs"/>
          <w:vertAlign w:val="superscript"/>
          <w:rtl/>
          <w:lang w:bidi="fa-IR"/>
        </w:rPr>
        <w:t>(</w:t>
      </w:r>
      <w:r>
        <w:rPr>
          <w:rStyle w:val="FootnoteReference"/>
          <w:rtl/>
          <w:lang w:bidi="fa-IR"/>
        </w:rPr>
        <w:footnoteReference w:id="34"/>
      </w:r>
      <w:r w:rsidRPr="00B137D7">
        <w:rPr>
          <w:rFonts w:hint="cs"/>
          <w:vertAlign w:val="superscript"/>
          <w:rtl/>
          <w:lang w:bidi="fa-IR"/>
        </w:rPr>
        <w:t>)</w:t>
      </w:r>
      <w:r>
        <w:rPr>
          <w:rFonts w:hint="cs"/>
          <w:rtl/>
          <w:lang w:bidi="fa-IR"/>
        </w:rPr>
        <w:t>.</w:t>
      </w:r>
    </w:p>
    <w:p w:rsidR="00ED671A" w:rsidRDefault="00ED671A" w:rsidP="0097674D">
      <w:pPr>
        <w:pStyle w:val="a1"/>
        <w:rPr>
          <w:rtl/>
          <w:lang w:bidi="fa-IR"/>
        </w:rPr>
      </w:pPr>
      <w:r>
        <w:rPr>
          <w:rFonts w:hint="cs"/>
          <w:rtl/>
          <w:lang w:bidi="fa-IR"/>
        </w:rPr>
        <w:t>اما بررسی آثار و پدیده‌های جاهلیت در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العرب، مستلزم توضیح و تعریف بیشتری است. بی‌تردید برای روشن‌شدن آن، شرح و بیان بت‌پرستی، زنده به گور کردن دختران، شراب</w:t>
      </w:r>
      <w:r w:rsidR="0008328F">
        <w:rPr>
          <w:rFonts w:cs="Times New Roman" w:hint="cs"/>
          <w:cs/>
          <w:lang w:bidi="fa-IR"/>
        </w:rPr>
        <w:t>‎</w:t>
      </w:r>
      <w:r>
        <w:rPr>
          <w:rFonts w:hint="cs"/>
          <w:rtl/>
          <w:lang w:bidi="fa-IR"/>
        </w:rPr>
        <w:t xml:space="preserve">خواری، قماربازی، غارت و چپاول کافی نخواهد بود؛ یعنی اگرچه </w:t>
      </w:r>
      <w:r>
        <w:rPr>
          <w:rFonts w:hint="cs"/>
          <w:rtl/>
          <w:lang w:bidi="fa-IR"/>
        </w:rPr>
        <w:lastRenderedPageBreak/>
        <w:t>این کردارها و رفتارها در جاهلیت عرب، روی داده، اما منحصر به آن بستر نبوده است و نباید با تأکید بر آن‌ها، موارد دیگر را به فراموشی سپرد.</w:t>
      </w:r>
    </w:p>
    <w:p w:rsidR="00ED671A" w:rsidRDefault="00ED671A" w:rsidP="0097674D">
      <w:pPr>
        <w:pStyle w:val="a1"/>
        <w:rPr>
          <w:rtl/>
          <w:lang w:bidi="fa-IR"/>
        </w:rPr>
      </w:pPr>
      <w:r>
        <w:rPr>
          <w:rFonts w:hint="cs"/>
          <w:rtl/>
          <w:lang w:bidi="fa-IR"/>
        </w:rPr>
        <w:t>عرب جاهلی خدایان گوناگونی می‌پرستید و افزون بر پرستش آشکار بت‌ها، نزد آن‌ها می‌رفت و برایشان قربانی و رهنمودهای زندگی و حلال و حرام را از کاهنان دریافت می‌کرد و بدین ترتیب، به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انواع و اشکال شرک دست می‌زد:</w:t>
      </w:r>
    </w:p>
    <w:p w:rsidR="00E245D7" w:rsidRPr="00D35422" w:rsidRDefault="00E245D7" w:rsidP="00D35422">
      <w:pPr>
        <w:jc w:val="both"/>
        <w:rPr>
          <w:rtl/>
          <w:lang w:bidi="fa-IR"/>
        </w:rPr>
      </w:pPr>
      <w:r w:rsidRPr="00D35422">
        <w:rPr>
          <w:rFonts w:ascii="Traditional Arabic" w:hAnsi="Traditional Arabic" w:cs="Traditional Arabic"/>
          <w:rtl/>
          <w:lang w:bidi="fa-IR"/>
        </w:rPr>
        <w:t>﴿</w:t>
      </w:r>
      <w:r w:rsidR="00D35422" w:rsidRPr="00D35422">
        <w:rPr>
          <w:rFonts w:cs="KFGQPC Uthmanic Script HAFS"/>
          <w:color w:val="000000"/>
          <w:rtl/>
        </w:rPr>
        <w:t>وَقَالَ ٱلَّذِينَ أَشۡرَكُواْ لَوۡ شَآءَ ٱللَّهُ مَا عَبَدۡنَا مِن دُونِهِۦ مِن شَيۡء</w:t>
      </w:r>
      <w:r w:rsidR="00D35422" w:rsidRPr="00D35422">
        <w:rPr>
          <w:rFonts w:ascii="Jameel Noori Nastaleeq" w:hAnsi="Jameel Noori Nastaleeq" w:cs="KFGQPC Uthmanic Script HAFS" w:hint="cs"/>
          <w:color w:val="000000"/>
          <w:rtl/>
        </w:rPr>
        <w:t>ٖ</w:t>
      </w:r>
      <w:r w:rsidR="00D35422" w:rsidRPr="00D35422">
        <w:rPr>
          <w:rFonts w:cs="KFGQPC Uthmanic Script HAFS" w:hint="cs"/>
          <w:color w:val="000000"/>
          <w:rtl/>
        </w:rPr>
        <w:t xml:space="preserve"> نَّحۡنُ وَلَآ ءَابَآ</w:t>
      </w:r>
      <w:r w:rsidR="00D35422" w:rsidRPr="00D35422">
        <w:rPr>
          <w:rFonts w:cs="KFGQPC Uthmanic Script HAFS"/>
          <w:color w:val="000000"/>
          <w:rtl/>
        </w:rPr>
        <w:t>ؤُنَا وَلَا حَرَّمۡنَا مِن دُونِهِۦ مِن شَيۡء</w:t>
      </w:r>
      <w:r w:rsidRPr="00D35422">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[النحل: 35]</w:t>
      </w:r>
      <w:r w:rsidRPr="0097674D">
        <w:rPr>
          <w:rStyle w:val="Char1"/>
          <w:rFonts w:hint="cs"/>
          <w:rtl/>
        </w:rPr>
        <w:t>.</w:t>
      </w:r>
    </w:p>
    <w:p w:rsidR="00F80A27" w:rsidRDefault="009261B7" w:rsidP="0097674D">
      <w:pPr>
        <w:pStyle w:val="a1"/>
        <w:rPr>
          <w:rtl/>
          <w:lang w:bidi="fa-IR"/>
        </w:rPr>
      </w:pPr>
      <w:r>
        <w:rPr>
          <w:rFonts w:ascii="Traditional Arabic" w:hAnsi="Traditional Arabic" w:cs="Traditional Arabic"/>
          <w:rtl/>
          <w:lang w:bidi="fa-IR"/>
        </w:rPr>
        <w:t>«</w:t>
      </w:r>
      <w:r>
        <w:rPr>
          <w:rFonts w:hint="cs"/>
          <w:rtl/>
          <w:lang w:bidi="fa-IR"/>
        </w:rPr>
        <w:t>کافران می‌گویند: اگ</w:t>
      </w:r>
      <w:r w:rsidR="0008328F">
        <w:rPr>
          <w:rFonts w:hint="cs"/>
          <w:rtl/>
          <w:lang w:bidi="fa-IR"/>
        </w:rPr>
        <w:t>ر خدا می‌خواست نه ما و نه پدران</w:t>
      </w:r>
      <w:r>
        <w:rPr>
          <w:rFonts w:hint="cs"/>
          <w:rtl/>
          <w:lang w:bidi="fa-IR"/>
        </w:rPr>
        <w:t>مان نمی‌توانستیم چیزی جز خدا را بپرستیم و بدون اجازه چیزی را تحریم کنیم!</w:t>
      </w:r>
      <w:r w:rsidR="00F80A27">
        <w:rPr>
          <w:rFonts w:ascii="Traditional Arabic" w:hAnsi="Traditional Arabic" w:cs="Traditional Arabic"/>
          <w:rtl/>
          <w:lang w:bidi="fa-IR"/>
        </w:rPr>
        <w:t>»</w:t>
      </w:r>
    </w:p>
    <w:p w:rsidR="00F80A27" w:rsidRDefault="00F80A27" w:rsidP="0097674D">
      <w:pPr>
        <w:pStyle w:val="a1"/>
        <w:rPr>
          <w:rtl/>
          <w:lang w:bidi="fa-IR"/>
        </w:rPr>
      </w:pPr>
      <w:r>
        <w:rPr>
          <w:rFonts w:hint="cs"/>
          <w:rtl/>
          <w:lang w:bidi="fa-IR"/>
        </w:rPr>
        <w:t>در کنار بندگی‌های آشکار فوق، در جاهلیت عرب، سه نوع بندگی دیگر با اثرات عمیق اجتماعی به چشم می‌خورد:</w:t>
      </w:r>
    </w:p>
    <w:p w:rsidR="000850E5" w:rsidRDefault="000A667C" w:rsidP="0097674D">
      <w:pPr>
        <w:pStyle w:val="a1"/>
        <w:rPr>
          <w:rtl/>
          <w:lang w:bidi="fa-IR"/>
        </w:rPr>
      </w:pPr>
      <w:r>
        <w:rPr>
          <w:rFonts w:hint="cs"/>
          <w:rtl/>
          <w:lang w:bidi="fa-IR"/>
        </w:rPr>
        <w:t xml:space="preserve">پرستش قبیله، پرستش راه و رسم نیاکان و پرستش امیال </w:t>
      </w:r>
      <w:r w:rsidR="0008328F">
        <w:rPr>
          <w:rFonts w:hint="cs"/>
          <w:rtl/>
          <w:lang w:bidi="fa-IR"/>
        </w:rPr>
        <w:t>و خواهش‌های نفسانی. شاعر در این</w:t>
      </w:r>
      <w:r w:rsidR="0008328F">
        <w:rPr>
          <w:rFonts w:cs="Times New Roman" w:hint="cs"/>
          <w:cs/>
          <w:lang w:bidi="fa-IR"/>
        </w:rPr>
        <w:t>‎</w:t>
      </w:r>
      <w:r>
        <w:rPr>
          <w:rFonts w:hint="cs"/>
          <w:rtl/>
          <w:lang w:bidi="fa-IR"/>
        </w:rPr>
        <w:t>باره چنین می‌گوید:</w:t>
      </w:r>
      <w:r w:rsidR="000850E5" w:rsidRPr="000850E5">
        <w:rPr>
          <w:rFonts w:hint="cs"/>
          <w:vertAlign w:val="superscript"/>
          <w:rtl/>
          <w:lang w:bidi="fa-IR"/>
        </w:rPr>
        <w:t>(</w:t>
      </w:r>
      <w:r w:rsidR="000850E5">
        <w:rPr>
          <w:rStyle w:val="FootnoteReference"/>
          <w:rtl/>
          <w:lang w:bidi="fa-IR"/>
        </w:rPr>
        <w:footnoteReference w:id="35"/>
      </w:r>
      <w:r w:rsidR="000850E5" w:rsidRPr="000850E5">
        <w:rPr>
          <w:rFonts w:hint="cs"/>
          <w:vertAlign w:val="superscript"/>
          <w:rtl/>
          <w:lang w:bidi="fa-IR"/>
        </w:rPr>
        <w:t>)</w:t>
      </w:r>
    </w:p>
    <w:tbl>
      <w:tblPr>
        <w:bidiVisual/>
        <w:tblW w:w="0" w:type="auto"/>
        <w:tblLook w:val="04A0" w:firstRow="1" w:lastRow="0" w:firstColumn="1" w:lastColumn="0" w:noHBand="0" w:noVBand="1"/>
      </w:tblPr>
      <w:tblGrid>
        <w:gridCol w:w="3428"/>
        <w:gridCol w:w="412"/>
        <w:gridCol w:w="3464"/>
      </w:tblGrid>
      <w:tr w:rsidR="00A717B9" w:rsidTr="008D2FA5">
        <w:tc>
          <w:tcPr>
            <w:tcW w:w="3623" w:type="dxa"/>
          </w:tcPr>
          <w:p w:rsidR="00A717B9" w:rsidRPr="009E437B" w:rsidRDefault="00A717B9" w:rsidP="0097674D">
            <w:pPr>
              <w:pStyle w:val="a0"/>
              <w:jc w:val="lowKashida"/>
              <w:rPr>
                <w:sz w:val="2"/>
                <w:szCs w:val="2"/>
                <w:rtl/>
              </w:rPr>
            </w:pPr>
            <w:r w:rsidRPr="009E437B">
              <w:rPr>
                <w:rtl/>
              </w:rPr>
              <w:t>وهل أنا إلا من غزية إن غوت</w:t>
            </w:r>
            <w:r w:rsidRPr="009E437B">
              <w:rPr>
                <w:rtl/>
              </w:rPr>
              <w:br/>
            </w:r>
          </w:p>
        </w:tc>
        <w:tc>
          <w:tcPr>
            <w:tcW w:w="425" w:type="dxa"/>
          </w:tcPr>
          <w:p w:rsidR="00A717B9" w:rsidRDefault="00A717B9" w:rsidP="008D2FA5">
            <w:pPr>
              <w:ind w:firstLine="0"/>
              <w:rPr>
                <w:rtl/>
                <w:lang w:bidi="fa-IR"/>
              </w:rPr>
            </w:pPr>
          </w:p>
        </w:tc>
        <w:tc>
          <w:tcPr>
            <w:tcW w:w="3652" w:type="dxa"/>
          </w:tcPr>
          <w:p w:rsidR="00A717B9" w:rsidRPr="009E437B" w:rsidRDefault="00A717B9" w:rsidP="0097674D">
            <w:pPr>
              <w:pStyle w:val="a0"/>
              <w:jc w:val="lowKashida"/>
              <w:rPr>
                <w:sz w:val="2"/>
                <w:szCs w:val="2"/>
                <w:rtl/>
              </w:rPr>
            </w:pPr>
            <w:r w:rsidRPr="009E437B">
              <w:rPr>
                <w:rtl/>
              </w:rPr>
              <w:t>غويت، إن ترشد غزية أرشد</w:t>
            </w:r>
            <w:r w:rsidRPr="009E437B">
              <w:rPr>
                <w:rtl/>
              </w:rPr>
              <w:br/>
            </w:r>
          </w:p>
        </w:tc>
      </w:tr>
    </w:tbl>
    <w:p w:rsidR="00A717B9" w:rsidRDefault="005B0918" w:rsidP="0097674D">
      <w:pPr>
        <w:pStyle w:val="a1"/>
        <w:rPr>
          <w:rtl/>
          <w:lang w:bidi="fa-IR"/>
        </w:rPr>
      </w:pPr>
      <w:r>
        <w:rPr>
          <w:rFonts w:hint="cs"/>
          <w:rtl/>
          <w:lang w:bidi="fa-IR"/>
        </w:rPr>
        <w:t>«یا جز این است که من از طایفه‌ای هستم اگر گمراه شوند، من نیز گمراه و اگر هدایت شوند، من نیز هدایت خواهم شد».</w:t>
      </w:r>
    </w:p>
    <w:p w:rsidR="005C27C4" w:rsidRDefault="005C27C4" w:rsidP="0097674D">
      <w:pPr>
        <w:pStyle w:val="a1"/>
        <w:rPr>
          <w:rtl/>
          <w:lang w:bidi="fa-IR"/>
        </w:rPr>
      </w:pPr>
      <w:r>
        <w:rPr>
          <w:rFonts w:hint="cs"/>
          <w:rtl/>
          <w:lang w:bidi="fa-IR"/>
        </w:rPr>
        <w:t>این شعر آشکارا بیان</w:t>
      </w:r>
      <w:r w:rsidR="0008328F">
        <w:rPr>
          <w:rFonts w:cs="Times New Roman" w:hint="cs"/>
          <w:cs/>
          <w:lang w:bidi="fa-IR"/>
        </w:rPr>
        <w:t>‎</w:t>
      </w:r>
      <w:r>
        <w:rPr>
          <w:rFonts w:hint="cs"/>
          <w:rtl/>
          <w:lang w:bidi="fa-IR"/>
        </w:rPr>
        <w:t>گر قبیله‌پرستی است که موجودیت، هویت و شخصیت فرد را در خود ذوب می‌کرد و لذا اخراج هرکسی از قبیله، سخت‌ترین مجازات برای او به شمار می‌آمد و 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به موجودی «طرد شده» و بی‌پناه تبدیل می‌شد.</w:t>
      </w:r>
    </w:p>
    <w:p w:rsidR="00035BB6" w:rsidRDefault="00035BB6" w:rsidP="0097674D">
      <w:pPr>
        <w:pStyle w:val="a1"/>
        <w:rPr>
          <w:rtl/>
          <w:lang w:bidi="fa-IR"/>
        </w:rPr>
      </w:pPr>
      <w:r>
        <w:rPr>
          <w:rFonts w:hint="cs"/>
          <w:rtl/>
          <w:lang w:bidi="fa-IR"/>
        </w:rPr>
        <w:t>فرمان‌برداری و پیروی بی‌چون و چرا از راه و رسم آبا و اجداد، در نظر آنان مساوی با خداپرستی و حتی فراتر از آن به شمار می‌رفت:</w:t>
      </w:r>
    </w:p>
    <w:p w:rsidR="003A142E" w:rsidRPr="00D35422" w:rsidRDefault="003A142E" w:rsidP="00D35422">
      <w:pPr>
        <w:jc w:val="both"/>
        <w:rPr>
          <w:rtl/>
          <w:lang w:bidi="fa-IR"/>
        </w:rPr>
      </w:pPr>
      <w:r w:rsidRPr="00D35422">
        <w:rPr>
          <w:rFonts w:ascii="Traditional Arabic" w:hAnsi="Traditional Arabic" w:cs="Traditional Arabic"/>
          <w:rtl/>
          <w:lang w:bidi="fa-IR"/>
        </w:rPr>
        <w:t>﴿</w:t>
      </w:r>
      <w:r w:rsidR="00D35422" w:rsidRPr="00D35422">
        <w:rPr>
          <w:rFonts w:cs="KFGQPC Uthmanic Script HAFS"/>
          <w:color w:val="000000"/>
          <w:rtl/>
        </w:rPr>
        <w:t>وَإِذَا قِيلَ لَهُمُ ٱتَّبِعُواْ مَآ أَنزَلَ ٱللَّهُ قَالُواْ بَلۡ نَتَّبِعُ مَآ أَلۡفَيۡنَا عَلَيۡهِ ءَابَآءَنَآۚ أَوَلَوۡ كَانَ ءَابَآؤُهُمۡ لَا يَعۡقِلُونَ شَيۡ‍ٔ</w:t>
      </w:r>
      <w:r w:rsidR="00D35422" w:rsidRPr="00D35422">
        <w:rPr>
          <w:rFonts w:ascii="Jameel Noori Nastaleeq" w:hAnsi="Jameel Noori Nastaleeq" w:cs="KFGQPC Uthmanic Script HAFS" w:hint="cs"/>
          <w:color w:val="000000"/>
          <w:rtl/>
        </w:rPr>
        <w:t>ٗ</w:t>
      </w:r>
      <w:r w:rsidR="00D35422" w:rsidRPr="00D35422">
        <w:rPr>
          <w:rFonts w:cs="KFGQPC Uthmanic Script HAFS" w:hint="cs"/>
          <w:color w:val="000000"/>
          <w:rtl/>
        </w:rPr>
        <w:t>ا وَلَا</w:t>
      </w:r>
      <w:r w:rsidR="00D35422" w:rsidRPr="00D35422">
        <w:rPr>
          <w:rFonts w:cs="KFGQPC Uthmanic Script HAFS"/>
          <w:color w:val="000000"/>
          <w:rtl/>
        </w:rPr>
        <w:t>يَهۡتَدُونَ ١٧٠</w:t>
      </w:r>
      <w:r w:rsidRPr="00D35422">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w:t>
      </w:r>
      <w:r w:rsidR="009E437B" w:rsidRPr="0097674D">
        <w:rPr>
          <w:rStyle w:val="Char2"/>
          <w:rFonts w:hint="cs"/>
          <w:rtl/>
        </w:rPr>
        <w:t>البقرة</w:t>
      </w:r>
      <w:r w:rsidRPr="0097674D">
        <w:rPr>
          <w:rStyle w:val="Char2"/>
          <w:rFonts w:hint="cs"/>
          <w:rtl/>
        </w:rPr>
        <w:t>: 170]</w:t>
      </w:r>
      <w:r w:rsidRPr="0097674D">
        <w:rPr>
          <w:rStyle w:val="Char1"/>
          <w:rFonts w:hint="cs"/>
          <w:rtl/>
        </w:rPr>
        <w:t>.</w:t>
      </w:r>
    </w:p>
    <w:p w:rsidR="000F4C0B" w:rsidRDefault="000F4C0B" w:rsidP="0097674D">
      <w:pPr>
        <w:pStyle w:val="a1"/>
        <w:rPr>
          <w:rtl/>
          <w:lang w:bidi="fa-IR"/>
        </w:rPr>
      </w:pPr>
      <w:r>
        <w:rPr>
          <w:rFonts w:ascii="Traditional Arabic" w:hAnsi="Traditional Arabic" w:cs="Traditional Arabic"/>
          <w:rtl/>
          <w:lang w:bidi="fa-IR"/>
        </w:rPr>
        <w:t>«</w:t>
      </w:r>
      <w:r>
        <w:rPr>
          <w:rFonts w:hint="cs"/>
          <w:rtl/>
          <w:lang w:bidi="fa-IR"/>
        </w:rPr>
        <w:t xml:space="preserve">و هنگامی که به آنان گفته شود: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خدا فرو فرستاده است پیروی کنید، می‌گویند: بلکه ما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پدران خود را بر آن یافته‌ایم، پیروی می‌کنیم! آیا اگر </w:t>
      </w:r>
      <w:r>
        <w:rPr>
          <w:rFonts w:hint="cs"/>
          <w:rtl/>
          <w:lang w:bidi="fa-IR"/>
        </w:rPr>
        <w:lastRenderedPageBreak/>
        <w:t>پدران‌شان چیزی رانفهمیده باشند و راه نبرده باشند؟ در این صورت آن‌ها چه کار می‌کنند</w:t>
      </w:r>
      <w:r>
        <w:rPr>
          <w:rFonts w:ascii="Traditional Arabic" w:hAnsi="Traditional Arabic" w:cs="Traditional Arabic"/>
          <w:rtl/>
          <w:lang w:bidi="fa-IR"/>
        </w:rPr>
        <w:t>»</w:t>
      </w:r>
      <w:r>
        <w:rPr>
          <w:rFonts w:hint="cs"/>
          <w:rtl/>
          <w:lang w:bidi="fa-IR"/>
        </w:rPr>
        <w:t>؟</w:t>
      </w:r>
    </w:p>
    <w:p w:rsidR="00FE302A" w:rsidRDefault="00FE302A" w:rsidP="0097674D">
      <w:pPr>
        <w:pStyle w:val="a1"/>
        <w:rPr>
          <w:rtl/>
          <w:lang w:bidi="fa-IR"/>
        </w:rPr>
      </w:pPr>
      <w:r>
        <w:rPr>
          <w:rFonts w:hint="cs"/>
          <w:rtl/>
          <w:lang w:bidi="fa-IR"/>
        </w:rPr>
        <w:t>اما پرستش خواهش‌های نفسانی،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اشکال جاهلیت رایج بوده و جاهلیت عرب پایه‌گذار آن نبوده است:</w:t>
      </w:r>
    </w:p>
    <w:p w:rsidR="00162CAF" w:rsidRDefault="00162CAF" w:rsidP="00DA7F51">
      <w:pPr>
        <w:jc w:val="both"/>
        <w:rPr>
          <w:rtl/>
          <w:lang w:bidi="fa-IR"/>
        </w:rPr>
      </w:pPr>
      <w:r w:rsidRPr="00DA7F51">
        <w:rPr>
          <w:rFonts w:ascii="Traditional Arabic" w:hAnsi="Traditional Arabic" w:cs="Traditional Arabic"/>
          <w:rtl/>
          <w:lang w:bidi="fa-IR"/>
        </w:rPr>
        <w:t>﴿</w:t>
      </w:r>
      <w:r w:rsidR="00DA7F51" w:rsidRPr="00DA7F51">
        <w:rPr>
          <w:rFonts w:cs="KFGQPC Uthmanic Script HAFS"/>
          <w:color w:val="000000"/>
          <w:rtl/>
        </w:rPr>
        <w:t>أَفَرَءَيۡتَ مَنِ ٱتَّخَذَ إِلَٰهَهُۥ هَوَىٰهُ</w:t>
      </w:r>
      <w:r w:rsidRPr="00DA7F51">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w:t>
      </w:r>
      <w:r w:rsidR="009E437B" w:rsidRPr="0097674D">
        <w:rPr>
          <w:rStyle w:val="Char2"/>
          <w:rFonts w:hint="cs"/>
          <w:rtl/>
        </w:rPr>
        <w:t>الجاثية</w:t>
      </w:r>
      <w:r w:rsidRPr="0097674D">
        <w:rPr>
          <w:rStyle w:val="Char2"/>
          <w:rFonts w:hint="cs"/>
          <w:rtl/>
        </w:rPr>
        <w:t>: 2</w:t>
      </w:r>
      <w:r w:rsidR="008C4B3F" w:rsidRPr="0097674D">
        <w:rPr>
          <w:rStyle w:val="Char2"/>
          <w:rFonts w:hint="cs"/>
          <w:rtl/>
        </w:rPr>
        <w:t>3</w:t>
      </w:r>
      <w:r w:rsidRPr="0097674D">
        <w:rPr>
          <w:rStyle w:val="Char2"/>
          <w:rFonts w:hint="cs"/>
          <w:rtl/>
        </w:rPr>
        <w:t>]</w:t>
      </w:r>
      <w:r w:rsidRPr="0097674D">
        <w:rPr>
          <w:rStyle w:val="Char1"/>
          <w:rFonts w:hint="cs"/>
          <w:rtl/>
        </w:rPr>
        <w:t>.</w:t>
      </w:r>
    </w:p>
    <w:p w:rsidR="001975C2" w:rsidRDefault="001975C2" w:rsidP="0097674D">
      <w:pPr>
        <w:pStyle w:val="a1"/>
        <w:rPr>
          <w:rtl/>
          <w:lang w:bidi="fa-IR"/>
        </w:rPr>
      </w:pPr>
      <w:r>
        <w:rPr>
          <w:rFonts w:ascii="Traditional Arabic" w:hAnsi="Traditional Arabic" w:cs="Traditional Arabic"/>
          <w:rtl/>
          <w:lang w:bidi="fa-IR"/>
        </w:rPr>
        <w:t>«</w:t>
      </w:r>
      <w:r>
        <w:rPr>
          <w:rFonts w:hint="cs"/>
          <w:rtl/>
          <w:lang w:bidi="fa-IR"/>
        </w:rPr>
        <w:t>آیا دیده‌ای کسی را که هوی و هوس خود را به خدایی گرفته است</w:t>
      </w:r>
      <w:r>
        <w:rPr>
          <w:rFonts w:ascii="Traditional Arabic" w:hAnsi="Traditional Arabic" w:cs="Traditional Arabic"/>
          <w:rtl/>
          <w:lang w:bidi="fa-IR"/>
        </w:rPr>
        <w:t>»</w:t>
      </w:r>
      <w:r>
        <w:rPr>
          <w:rFonts w:hint="cs"/>
          <w:rtl/>
          <w:lang w:bidi="fa-IR"/>
        </w:rPr>
        <w:t>؟</w:t>
      </w:r>
    </w:p>
    <w:p w:rsidR="00C16D29" w:rsidRDefault="00C16D29" w:rsidP="0097674D">
      <w:pPr>
        <w:pStyle w:val="a1"/>
        <w:rPr>
          <w:rtl/>
          <w:lang w:bidi="fa-IR"/>
        </w:rPr>
      </w:pPr>
      <w:r>
        <w:rPr>
          <w:rFonts w:hint="cs"/>
          <w:rtl/>
          <w:lang w:bidi="fa-IR"/>
        </w:rPr>
        <w:t>لازم است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چهار نوع عبودیت یعنی بت‌پرستی، قبیله‌پرستی، پرستش عرف و عادت نیاکان و پرستش آرزوها و خواهش‌های نفسانی، به انداز</w:t>
      </w:r>
      <w:r w:rsidR="005A52A4">
        <w:rPr>
          <w:rFonts w:hint="cs"/>
          <w:rtl/>
          <w:lang w:bidi="fa-IR"/>
        </w:rPr>
        <w:t>ه</w:t>
      </w:r>
      <w:r w:rsidR="005A52A4">
        <w:rPr>
          <w:rFonts w:hint="cs"/>
          <w:cs/>
          <w:lang w:bidi="fa-IR"/>
        </w:rPr>
        <w:t>‎</w:t>
      </w:r>
      <w:r w:rsidR="005A52A4">
        <w:rPr>
          <w:rFonts w:hint="cs"/>
          <w:rtl/>
          <w:lang w:bidi="fa-IR"/>
        </w:rPr>
        <w:t>ی</w:t>
      </w:r>
      <w:r w:rsidR="00F575B1">
        <w:rPr>
          <w:rFonts w:hint="cs"/>
          <w:rtl/>
          <w:lang w:bidi="fa-IR"/>
        </w:rPr>
        <w:t xml:space="preserve"> کافی مورد توضیح و روشن</w:t>
      </w:r>
      <w:r w:rsidR="0008328F">
        <w:rPr>
          <w:rFonts w:cs="Times New Roman" w:hint="cs"/>
          <w:cs/>
          <w:lang w:bidi="fa-IR"/>
        </w:rPr>
        <w:t>‎</w:t>
      </w:r>
      <w:r w:rsidR="00F575B1">
        <w:rPr>
          <w:rFonts w:hint="cs"/>
          <w:rtl/>
          <w:lang w:bidi="fa-IR"/>
        </w:rPr>
        <w:t>گری قرار گیرند؛ زیرا تأکید بر بت‌پرستی به تنهایی، چهر</w:t>
      </w:r>
      <w:r w:rsidR="005A52A4">
        <w:rPr>
          <w:rFonts w:hint="cs"/>
          <w:rtl/>
          <w:lang w:bidi="fa-IR"/>
        </w:rPr>
        <w:t>ه</w:t>
      </w:r>
      <w:r w:rsidR="005A52A4">
        <w:rPr>
          <w:rFonts w:hint="cs"/>
          <w:cs/>
          <w:lang w:bidi="fa-IR"/>
        </w:rPr>
        <w:t>‎</w:t>
      </w:r>
      <w:r w:rsidR="005A52A4">
        <w:rPr>
          <w:rFonts w:hint="cs"/>
          <w:rtl/>
          <w:lang w:bidi="fa-IR"/>
        </w:rPr>
        <w:t>ی</w:t>
      </w:r>
      <w:r w:rsidR="00F575B1">
        <w:rPr>
          <w:rFonts w:hint="cs"/>
          <w:rtl/>
          <w:lang w:bidi="fa-IR"/>
        </w:rPr>
        <w:t xml:space="preserve"> واقعی جاهلیت عرب را از نظر آثار و مظاهر و جوهر و ماهیت، آشکار نخواهد ساخت.</w:t>
      </w:r>
    </w:p>
    <w:p w:rsidR="00DD7067" w:rsidRDefault="005A52A4" w:rsidP="0097674D">
      <w:pPr>
        <w:pStyle w:val="a1"/>
        <w:rPr>
          <w:rtl/>
          <w:lang w:bidi="fa-IR"/>
        </w:rPr>
      </w:pPr>
      <w:r>
        <w:rPr>
          <w:rFonts w:hint="cs"/>
          <w:rtl/>
          <w:lang w:bidi="fa-IR"/>
        </w:rPr>
        <w:t>هم</w:t>
      </w:r>
      <w:r>
        <w:rPr>
          <w:rFonts w:hint="cs"/>
          <w:cs/>
          <w:lang w:bidi="fa-IR"/>
        </w:rPr>
        <w:t>‎</w:t>
      </w:r>
      <w:r>
        <w:rPr>
          <w:rFonts w:hint="cs"/>
          <w:rtl/>
          <w:lang w:bidi="fa-IR"/>
        </w:rPr>
        <w:t>چنین</w:t>
      </w:r>
      <w:r w:rsidR="00DD7067">
        <w:rPr>
          <w:rFonts w:hint="cs"/>
          <w:rtl/>
          <w:lang w:bidi="fa-IR"/>
        </w:rPr>
        <w:t xml:space="preserve"> پابه‌پای تحقیق و بررسی </w:t>
      </w:r>
      <w:r w:rsidR="00BA0C28">
        <w:rPr>
          <w:rFonts w:hint="cs"/>
          <w:rtl/>
          <w:lang w:bidi="fa-IR"/>
        </w:rPr>
        <w:t>درباره</w:t>
      </w:r>
      <w:r w:rsidR="00DD7067">
        <w:rPr>
          <w:rFonts w:hint="cs"/>
          <w:rtl/>
          <w:lang w:bidi="fa-IR"/>
        </w:rPr>
        <w:t>‌ی جاهلیت عربی و دیگر اشکال</w:t>
      </w:r>
      <w:r w:rsidR="00105758">
        <w:rPr>
          <w:rFonts w:hint="cs"/>
          <w:rtl/>
          <w:lang w:bidi="fa-IR"/>
        </w:rPr>
        <w:t xml:space="preserve"> جاهلیت‌های تاریخ، شرح و بیان آثار بی‌اعتقادی به روز رستاخیز در زندگی انسان، از امور واجب و لازم به شمار می‌آید.</w:t>
      </w:r>
    </w:p>
    <w:p w:rsidR="008461C1" w:rsidRDefault="008461C1" w:rsidP="0097674D">
      <w:pPr>
        <w:pStyle w:val="a1"/>
        <w:rPr>
          <w:rtl/>
          <w:lang w:bidi="fa-IR"/>
        </w:rPr>
      </w:pPr>
      <w:r>
        <w:rPr>
          <w:rFonts w:hint="cs"/>
          <w:rtl/>
          <w:lang w:bidi="fa-IR"/>
        </w:rPr>
        <w:t>این آثار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اشکال جاهلیت و در اعصار و جوامع گوناگون، به یک صورت نمود پیدا می‌کند: علاقه‌مندی شدید به لذت‌های مادی و دنیوی و دل‌بستگی </w:t>
      </w:r>
      <w:r w:rsidR="00A02787">
        <w:rPr>
          <w:rFonts w:hint="cs"/>
          <w:rtl/>
          <w:lang w:bidi="fa-IR"/>
        </w:rPr>
        <w:t>عمیق به ارزش‌های مادی</w:t>
      </w:r>
      <w:r w:rsidR="00A02787" w:rsidRPr="00A02787">
        <w:rPr>
          <w:rFonts w:hint="cs"/>
          <w:vertAlign w:val="superscript"/>
          <w:rtl/>
          <w:lang w:bidi="fa-IR"/>
        </w:rPr>
        <w:t>(</w:t>
      </w:r>
      <w:r w:rsidR="00A02787">
        <w:rPr>
          <w:rStyle w:val="FootnoteReference"/>
          <w:rtl/>
          <w:lang w:bidi="fa-IR"/>
        </w:rPr>
        <w:footnoteReference w:id="36"/>
      </w:r>
      <w:r w:rsidR="00A02787" w:rsidRPr="00A02787">
        <w:rPr>
          <w:rFonts w:hint="cs"/>
          <w:vertAlign w:val="superscript"/>
          <w:rtl/>
          <w:lang w:bidi="fa-IR"/>
        </w:rPr>
        <w:t>)</w:t>
      </w:r>
      <w:r w:rsidR="007112F1">
        <w:rPr>
          <w:rFonts w:hint="cs"/>
          <w:rtl/>
          <w:lang w:bidi="fa-IR"/>
        </w:rPr>
        <w:t xml:space="preserve"> نمود مشترک هم</w:t>
      </w:r>
      <w:r w:rsidR="005A52A4">
        <w:rPr>
          <w:rFonts w:hint="cs"/>
          <w:rtl/>
          <w:lang w:bidi="fa-IR"/>
        </w:rPr>
        <w:t>ه</w:t>
      </w:r>
      <w:r w:rsidR="005A52A4">
        <w:rPr>
          <w:rFonts w:hint="cs"/>
          <w:cs/>
          <w:lang w:bidi="fa-IR"/>
        </w:rPr>
        <w:t>‎</w:t>
      </w:r>
      <w:r w:rsidR="005A52A4">
        <w:rPr>
          <w:rFonts w:hint="cs"/>
          <w:rtl/>
          <w:lang w:bidi="fa-IR"/>
        </w:rPr>
        <w:t>ی</w:t>
      </w:r>
      <w:r w:rsidR="007112F1">
        <w:rPr>
          <w:rFonts w:hint="cs"/>
          <w:rtl/>
          <w:lang w:bidi="fa-IR"/>
        </w:rPr>
        <w:t xml:space="preserve"> انواع جاهلیت است و از آن</w:t>
      </w:r>
      <w:r w:rsidR="0008328F">
        <w:rPr>
          <w:rFonts w:cs="Times New Roman" w:hint="cs"/>
          <w:cs/>
          <w:lang w:bidi="fa-IR"/>
        </w:rPr>
        <w:t>‎</w:t>
      </w:r>
      <w:r w:rsidR="007112F1">
        <w:rPr>
          <w:rFonts w:hint="cs"/>
          <w:rtl/>
          <w:lang w:bidi="fa-IR"/>
        </w:rPr>
        <w:t>جا که عمر انسان، محدود است و هر لحظه‌اش که از دست می‌رود، دیگر باز نمی‌گردد، لذا هر لحظه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7112F1">
        <w:rPr>
          <w:rFonts w:hint="cs"/>
          <w:rtl/>
          <w:lang w:bidi="fa-IR"/>
        </w:rPr>
        <w:t>بدون کسب لذت سپری گردد، خسارتی جبران‌ناپذیر به شمار می‌آید و فقط لذت‌های مادی به عنوان لذت به شمار می‌آیند و منکر رستاخیز، از لذت روحی و معنوی بهره‌ای نخواهد داشت!</w:t>
      </w:r>
    </w:p>
    <w:tbl>
      <w:tblPr>
        <w:bidiVisual/>
        <w:tblW w:w="0" w:type="auto"/>
        <w:tblLook w:val="04A0" w:firstRow="1" w:lastRow="0" w:firstColumn="1" w:lastColumn="0" w:noHBand="0" w:noVBand="1"/>
      </w:tblPr>
      <w:tblGrid>
        <w:gridCol w:w="3429"/>
        <w:gridCol w:w="410"/>
        <w:gridCol w:w="3465"/>
      </w:tblGrid>
      <w:tr w:rsidR="007112F1" w:rsidTr="00E330FF">
        <w:tc>
          <w:tcPr>
            <w:tcW w:w="3623" w:type="dxa"/>
          </w:tcPr>
          <w:p w:rsidR="007112F1" w:rsidRPr="00E330FF" w:rsidRDefault="009E437B" w:rsidP="0097674D">
            <w:pPr>
              <w:pStyle w:val="a0"/>
              <w:jc w:val="lowKashida"/>
              <w:rPr>
                <w:sz w:val="2"/>
                <w:szCs w:val="2"/>
                <w:rtl/>
              </w:rPr>
            </w:pPr>
            <w:r>
              <w:rPr>
                <w:rFonts w:hint="cs"/>
                <w:rtl/>
              </w:rPr>
              <w:t>أ</w:t>
            </w:r>
            <w:r w:rsidR="007112F1" w:rsidRPr="00E330FF">
              <w:rPr>
                <w:rFonts w:hint="cs"/>
                <w:rtl/>
              </w:rPr>
              <w:t>لا أيها الزاجري أحض</w:t>
            </w:r>
            <w:r w:rsidR="006A3BC5">
              <w:rPr>
                <w:rFonts w:hint="cs"/>
                <w:rtl/>
              </w:rPr>
              <w:t>ـ</w:t>
            </w:r>
            <w:r w:rsidR="007112F1" w:rsidRPr="00E330FF">
              <w:rPr>
                <w:rFonts w:hint="cs"/>
                <w:rtl/>
              </w:rPr>
              <w:t>ر الوغي</w:t>
            </w:r>
            <w:r w:rsidR="007112F1" w:rsidRPr="00E330FF">
              <w:rPr>
                <w:rFonts w:hint="cs"/>
                <w:rtl/>
              </w:rPr>
              <w:br/>
            </w:r>
          </w:p>
        </w:tc>
        <w:tc>
          <w:tcPr>
            <w:tcW w:w="425" w:type="dxa"/>
          </w:tcPr>
          <w:p w:rsidR="007112F1" w:rsidRDefault="007112F1" w:rsidP="00E330FF">
            <w:pPr>
              <w:ind w:firstLine="0"/>
              <w:rPr>
                <w:rtl/>
                <w:lang w:bidi="fa-IR"/>
              </w:rPr>
            </w:pPr>
          </w:p>
        </w:tc>
        <w:tc>
          <w:tcPr>
            <w:tcW w:w="3652" w:type="dxa"/>
          </w:tcPr>
          <w:p w:rsidR="007112F1" w:rsidRPr="00E330FF" w:rsidRDefault="007112F1" w:rsidP="00E330FF">
            <w:pPr>
              <w:ind w:firstLine="0"/>
              <w:rPr>
                <w:b/>
                <w:bCs/>
                <w:sz w:val="2"/>
                <w:szCs w:val="2"/>
                <w:rtl/>
              </w:rPr>
            </w:pPr>
            <w:r w:rsidRPr="009E437B">
              <w:rPr>
                <w:rStyle w:val="Char0"/>
                <w:rFonts w:hint="cs"/>
                <w:rtl/>
              </w:rPr>
              <w:t>وأن أشهد اللذات، هل أنت مخلد؟!</w:t>
            </w:r>
            <w:r w:rsidRPr="0097674D">
              <w:rPr>
                <w:rStyle w:val="Char1"/>
                <w:rFonts w:hint="cs"/>
                <w:vertAlign w:val="superscript"/>
                <w:rtl/>
              </w:rPr>
              <w:t>(</w:t>
            </w:r>
            <w:r w:rsidRPr="0097674D">
              <w:rPr>
                <w:rStyle w:val="Char1"/>
                <w:vertAlign w:val="superscript"/>
                <w:rtl/>
              </w:rPr>
              <w:footnoteReference w:id="37"/>
            </w:r>
            <w:r w:rsidRPr="0097674D">
              <w:rPr>
                <w:rStyle w:val="Char1"/>
                <w:rFonts w:hint="cs"/>
                <w:vertAlign w:val="superscript"/>
                <w:rtl/>
              </w:rPr>
              <w:t>)</w:t>
            </w:r>
            <w:r w:rsidRPr="009E437B">
              <w:rPr>
                <w:rStyle w:val="Char0"/>
                <w:rFonts w:hint="cs"/>
                <w:rtl/>
              </w:rPr>
              <w:br/>
            </w:r>
          </w:p>
        </w:tc>
      </w:tr>
    </w:tbl>
    <w:p w:rsidR="007112F1" w:rsidRDefault="007525A0" w:rsidP="0097674D">
      <w:pPr>
        <w:pStyle w:val="a1"/>
        <w:rPr>
          <w:rtl/>
          <w:lang w:bidi="fa-IR"/>
        </w:rPr>
      </w:pPr>
      <w:r>
        <w:rPr>
          <w:rFonts w:hint="cs"/>
          <w:rtl/>
          <w:lang w:bidi="fa-IR"/>
        </w:rPr>
        <w:t>ای بازدارند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من که مرا از جنگ می‌ترسانی و از لذت باز می‌داری</w:t>
      </w:r>
    </w:p>
    <w:p w:rsidR="007525A0" w:rsidRDefault="007525A0" w:rsidP="0097674D">
      <w:pPr>
        <w:pStyle w:val="a1"/>
        <w:rPr>
          <w:rtl/>
          <w:lang w:bidi="fa-IR"/>
        </w:rPr>
      </w:pPr>
      <w:r>
        <w:rPr>
          <w:rFonts w:hint="cs"/>
          <w:rtl/>
          <w:lang w:bidi="fa-IR"/>
        </w:rPr>
        <w:t>[اگر من از این دو دوری جویم] آیا مرا جاویدان خواهی ساخت؟</w:t>
      </w:r>
    </w:p>
    <w:p w:rsidR="00170A17" w:rsidRDefault="00170A17" w:rsidP="0097674D">
      <w:pPr>
        <w:pStyle w:val="a1"/>
        <w:rPr>
          <w:rtl/>
          <w:lang w:bidi="fa-IR"/>
        </w:rPr>
      </w:pPr>
      <w:r>
        <w:rPr>
          <w:rFonts w:hint="cs"/>
          <w:rtl/>
          <w:lang w:bidi="fa-IR"/>
        </w:rPr>
        <w:t xml:space="preserve">مادامی که زندگی در نظر شاعر ابدی نیست، پس باید هرچه بیشتر </w:t>
      </w:r>
      <w:r w:rsidR="00B57C43">
        <w:rPr>
          <w:rFonts w:hint="cs"/>
          <w:rtl/>
          <w:lang w:bidi="fa-IR"/>
        </w:rPr>
        <w:t>از لذت آن بهره جست:</w:t>
      </w:r>
    </w:p>
    <w:p w:rsidR="00DF28F7" w:rsidRDefault="00DF28F7" w:rsidP="00DA7F51">
      <w:pPr>
        <w:jc w:val="both"/>
        <w:rPr>
          <w:rtl/>
          <w:lang w:bidi="fa-IR"/>
        </w:rPr>
      </w:pPr>
      <w:r w:rsidRPr="00DA7F51">
        <w:rPr>
          <w:rFonts w:ascii="Traditional Arabic" w:hAnsi="Traditional Arabic" w:cs="Traditional Arabic"/>
          <w:rtl/>
          <w:lang w:bidi="fa-IR"/>
        </w:rPr>
        <w:lastRenderedPageBreak/>
        <w:t>﴿</w:t>
      </w:r>
      <w:r w:rsidR="00DA7F51" w:rsidRPr="00DA7F51">
        <w:rPr>
          <w:rFonts w:cs="KFGQPC Uthmanic Script HAFS" w:hint="cs"/>
          <w:color w:val="000000"/>
          <w:rtl/>
        </w:rPr>
        <w:t xml:space="preserve">زُيِّنَ لِلنَّاسِ حُبُّ ٱلشَّهَوَٰتِ </w:t>
      </w:r>
      <w:r w:rsidR="00DA7F51" w:rsidRPr="00DA7F51">
        <w:rPr>
          <w:rFonts w:cs="KFGQPC Uthmanic Script HAFS"/>
          <w:color w:val="000000"/>
          <w:rtl/>
        </w:rPr>
        <w:t xml:space="preserve">مِنَ ٱلنِّسَآءِ وَٱلۡبَنِينَ وَٱلۡقَنَٰطِيرِ ٱلۡمُقَنطَرَةِ مِنَ ٱلذَّهَبِ </w:t>
      </w:r>
      <w:r w:rsidR="00DA7F51" w:rsidRPr="00DA7F51">
        <w:rPr>
          <w:rFonts w:cs="KFGQPC Uthmanic Script HAFS" w:hint="cs"/>
          <w:color w:val="000000"/>
          <w:rtl/>
        </w:rPr>
        <w:br/>
      </w:r>
      <w:r w:rsidR="00DA7F51" w:rsidRPr="00DA7F51">
        <w:rPr>
          <w:rFonts w:cs="KFGQPC Uthmanic Script HAFS"/>
          <w:color w:val="000000"/>
          <w:rtl/>
        </w:rPr>
        <w:t>وَٱلۡفِضَّةِ وَٱلۡخَيۡلِ ٱلۡمُسَوَّمَةِ وَٱلۡأَنۡعَٰمِ وَٱلۡحَرۡثِۗ ذَٰلِكَ مَتَٰعُ ٱلۡحَيَوٰةِ ٱلدُّنۡيَا</w:t>
      </w:r>
      <w:r w:rsidRPr="00DA7F51">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[آل عمران: 14]</w:t>
      </w:r>
      <w:r w:rsidRPr="0097674D">
        <w:rPr>
          <w:rStyle w:val="Char1"/>
          <w:rFonts w:hint="cs"/>
          <w:rtl/>
        </w:rPr>
        <w:t>.</w:t>
      </w:r>
    </w:p>
    <w:p w:rsidR="00CF1CCC" w:rsidRDefault="00CF1CCC" w:rsidP="0097674D">
      <w:pPr>
        <w:pStyle w:val="a1"/>
        <w:rPr>
          <w:rtl/>
          <w:lang w:bidi="fa-IR"/>
        </w:rPr>
      </w:pPr>
      <w:r>
        <w:rPr>
          <w:rFonts w:ascii="Traditional Arabic" w:hAnsi="Traditional Arabic" w:cs="Traditional Arabic"/>
          <w:rtl/>
          <w:lang w:bidi="fa-IR"/>
        </w:rPr>
        <w:t>«</w:t>
      </w:r>
      <w:r>
        <w:rPr>
          <w:rFonts w:hint="cs"/>
          <w:rtl/>
          <w:lang w:bidi="fa-IR"/>
        </w:rPr>
        <w:t>برای</w:t>
      </w:r>
      <w:r w:rsidR="00D154E6">
        <w:rPr>
          <w:rFonts w:hint="cs"/>
          <w:rtl/>
          <w:lang w:bidi="fa-IR"/>
        </w:rPr>
        <w:t xml:space="preserve"> انسان، دوست‌داشتن شهوات زیبا، جلوه داده شده است؛ شهوت‌هایی از قبیل: عشق به زنان، فرزندان، ثروت هنگفت، طلا و نقره فراوان، اسب‌های نشان‌دار، چهارپایان و کشاورزی؛ این‌ها کالای دنیای پست است</w:t>
      </w:r>
      <w:r w:rsidR="00D154E6">
        <w:rPr>
          <w:rFonts w:ascii="Traditional Arabic" w:hAnsi="Traditional Arabic" w:cs="Traditional Arabic"/>
          <w:rtl/>
          <w:lang w:bidi="fa-IR"/>
        </w:rPr>
        <w:t>»</w:t>
      </w:r>
      <w:r w:rsidR="00D154E6">
        <w:rPr>
          <w:rFonts w:hint="cs"/>
          <w:rtl/>
          <w:lang w:bidi="fa-IR"/>
        </w:rPr>
        <w:t>.</w:t>
      </w:r>
    </w:p>
    <w:p w:rsidR="00D76479" w:rsidRDefault="00D76479" w:rsidP="0097674D">
      <w:pPr>
        <w:pStyle w:val="a1"/>
        <w:rPr>
          <w:rtl/>
          <w:lang w:bidi="fa-IR"/>
        </w:rPr>
      </w:pPr>
      <w:r>
        <w:rPr>
          <w:rFonts w:hint="cs"/>
          <w:rtl/>
          <w:lang w:bidi="fa-IR"/>
        </w:rPr>
        <w:t>این چنین است که لذت‌های زندگی از طریق ارزش‌های مادی کسب می‌شود و این ارزش‌ها، جایگاه بارزی در زندگی به دست می‌آورند و 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وضعیت، آرزوهای نفسانی، از جمله میل به ثروت، قدرت، جنس مخالف و سایر شهوت‌ها بر زندگی انسان تسلط می‌یابند.</w:t>
      </w:r>
    </w:p>
    <w:p w:rsidR="00FB0B05" w:rsidRDefault="005A52A4" w:rsidP="0097674D">
      <w:pPr>
        <w:pStyle w:val="a1"/>
        <w:rPr>
          <w:rtl/>
          <w:lang w:bidi="fa-IR"/>
        </w:rPr>
      </w:pPr>
      <w:r>
        <w:rPr>
          <w:rFonts w:hint="cs"/>
          <w:rtl/>
          <w:lang w:bidi="fa-IR"/>
        </w:rPr>
        <w:t>هم</w:t>
      </w:r>
      <w:r>
        <w:rPr>
          <w:rFonts w:hint="cs"/>
          <w:cs/>
          <w:lang w:bidi="fa-IR"/>
        </w:rPr>
        <w:t>‎</w:t>
      </w:r>
      <w:r>
        <w:rPr>
          <w:rFonts w:hint="cs"/>
          <w:rtl/>
          <w:lang w:bidi="fa-IR"/>
        </w:rPr>
        <w:t>چنین</w:t>
      </w:r>
      <w:r w:rsidR="0008328F">
        <w:rPr>
          <w:rFonts w:hint="cs"/>
          <w:rtl/>
          <w:lang w:bidi="fa-IR"/>
        </w:rPr>
        <w:t xml:space="preserve"> ضروری</w:t>
      </w:r>
      <w:r w:rsidR="0008328F">
        <w:rPr>
          <w:rFonts w:cs="Times New Roman" w:hint="cs"/>
          <w:cs/>
          <w:lang w:bidi="fa-IR"/>
        </w:rPr>
        <w:t>‎</w:t>
      </w:r>
      <w:r w:rsidR="00FB0B05">
        <w:rPr>
          <w:rFonts w:hint="cs"/>
          <w:rtl/>
          <w:lang w:bidi="fa-IR"/>
        </w:rPr>
        <w:t>ست که گمراهی‌ها و سرگردانی‌هایِ روحیِ دامن</w:t>
      </w:r>
      <w:r w:rsidR="0008328F">
        <w:rPr>
          <w:rFonts w:cs="Times New Roman" w:hint="cs"/>
          <w:cs/>
          <w:lang w:bidi="fa-IR"/>
        </w:rPr>
        <w:t>‎</w:t>
      </w:r>
      <w:r w:rsidR="00FB0B05">
        <w:rPr>
          <w:rFonts w:hint="cs"/>
          <w:rtl/>
          <w:lang w:bidi="fa-IR"/>
        </w:rPr>
        <w:t>گیر هم</w:t>
      </w:r>
      <w:r>
        <w:rPr>
          <w:rFonts w:hint="cs"/>
          <w:rtl/>
          <w:lang w:bidi="fa-IR"/>
        </w:rPr>
        <w:t>ه</w:t>
      </w:r>
      <w:r>
        <w:rPr>
          <w:rFonts w:hint="cs"/>
          <w:cs/>
          <w:lang w:bidi="fa-IR"/>
        </w:rPr>
        <w:t>‎</w:t>
      </w:r>
      <w:r>
        <w:rPr>
          <w:rFonts w:hint="cs"/>
          <w:rtl/>
          <w:lang w:bidi="fa-IR"/>
        </w:rPr>
        <w:t>ی</w:t>
      </w:r>
      <w:r w:rsidR="00FB0B05">
        <w:rPr>
          <w:rFonts w:hint="cs"/>
          <w:rtl/>
          <w:lang w:bidi="fa-IR"/>
        </w:rPr>
        <w:t xml:space="preserve"> جوامع جاهلی و از آن جمله جاهلیت عرب را، در برابر پرسش بنیادی زیر- که ذهن هر انسان را به خود مشغول می‌سازد- مورد توجه دقیق قرار دهیم: از کجا آمده‌ام؟ به کجا می‌روم؟ معنای زندگی چیست؟ چه ارزشی دارد؟ آیا تدبیر و حکمت خاصی ورای آن است یا همه‌اش آشوب و بی‌نظمی است؟!</w:t>
      </w:r>
    </w:p>
    <w:p w:rsidR="007643EA" w:rsidRDefault="007643EA" w:rsidP="0097674D">
      <w:pPr>
        <w:pStyle w:val="a1"/>
        <w:rPr>
          <w:vertAlign w:val="superscript"/>
          <w:rtl/>
          <w:lang w:bidi="fa-IR"/>
        </w:rPr>
      </w:pPr>
      <w:r>
        <w:rPr>
          <w:rFonts w:hint="cs"/>
          <w:rtl/>
          <w:lang w:bidi="fa-IR"/>
        </w:rPr>
        <w:t>شاعر جاهلیت معاصر در این باره می‌گوید:</w:t>
      </w:r>
      <w:r w:rsidRPr="007643EA">
        <w:rPr>
          <w:rFonts w:hint="cs"/>
          <w:vertAlign w:val="superscript"/>
          <w:rtl/>
          <w:lang w:bidi="fa-IR"/>
        </w:rPr>
        <w:t>(</w:t>
      </w:r>
      <w:r>
        <w:rPr>
          <w:rStyle w:val="FootnoteReference"/>
          <w:rtl/>
          <w:lang w:bidi="fa-IR"/>
        </w:rPr>
        <w:footnoteReference w:id="38"/>
      </w:r>
      <w:r w:rsidRPr="007643EA">
        <w:rPr>
          <w:rFonts w:hint="cs"/>
          <w:vertAlign w:val="superscript"/>
          <w:rtl/>
          <w:lang w:bidi="fa-IR"/>
        </w:rPr>
        <w:t>)</w:t>
      </w:r>
    </w:p>
    <w:tbl>
      <w:tblPr>
        <w:bidiVisual/>
        <w:tblW w:w="7480" w:type="dxa"/>
        <w:tblLook w:val="04A0" w:firstRow="1" w:lastRow="0" w:firstColumn="1" w:lastColumn="0" w:noHBand="0" w:noVBand="1"/>
      </w:tblPr>
      <w:tblGrid>
        <w:gridCol w:w="3368"/>
        <w:gridCol w:w="284"/>
        <w:gridCol w:w="3828"/>
      </w:tblGrid>
      <w:tr w:rsidR="0097674D" w:rsidTr="001D0AEF">
        <w:tc>
          <w:tcPr>
            <w:tcW w:w="3368" w:type="dxa"/>
            <w:shd w:val="clear" w:color="auto" w:fill="auto"/>
          </w:tcPr>
          <w:p w:rsidR="0097674D" w:rsidRPr="001D0AEF" w:rsidRDefault="0097674D" w:rsidP="001D0AEF">
            <w:pPr>
              <w:pStyle w:val="a0"/>
              <w:ind w:firstLine="0"/>
              <w:jc w:val="lowKashida"/>
              <w:rPr>
                <w:sz w:val="2"/>
                <w:szCs w:val="2"/>
                <w:rtl/>
              </w:rPr>
            </w:pPr>
            <w:r w:rsidRPr="009E437B">
              <w:rPr>
                <w:rtl/>
              </w:rPr>
              <w:t>جئت لا أعلم من أين، ولكن أيتت</w:t>
            </w:r>
            <w:r>
              <w:rPr>
                <w:rFonts w:hint="cs"/>
                <w:rtl/>
              </w:rPr>
              <w:br/>
            </w:r>
          </w:p>
        </w:tc>
        <w:tc>
          <w:tcPr>
            <w:tcW w:w="284" w:type="dxa"/>
            <w:shd w:val="clear" w:color="auto" w:fill="auto"/>
          </w:tcPr>
          <w:p w:rsidR="0097674D" w:rsidRDefault="0097674D" w:rsidP="001D0AEF">
            <w:pPr>
              <w:pStyle w:val="a1"/>
              <w:ind w:firstLine="0"/>
              <w:rPr>
                <w:rtl/>
              </w:rPr>
            </w:pPr>
          </w:p>
        </w:tc>
        <w:tc>
          <w:tcPr>
            <w:tcW w:w="3828" w:type="dxa"/>
            <w:shd w:val="clear" w:color="auto" w:fill="auto"/>
          </w:tcPr>
          <w:p w:rsidR="0097674D" w:rsidRPr="001D0AEF" w:rsidRDefault="0097674D" w:rsidP="001D0AEF">
            <w:pPr>
              <w:pStyle w:val="a0"/>
              <w:ind w:firstLine="0"/>
              <w:jc w:val="lowKashida"/>
              <w:rPr>
                <w:sz w:val="2"/>
                <w:szCs w:val="2"/>
                <w:rtl/>
              </w:rPr>
            </w:pPr>
            <w:r w:rsidRPr="009E437B">
              <w:rPr>
                <w:rtl/>
              </w:rPr>
              <w:t>ولقد أبص</w:t>
            </w:r>
            <w:r>
              <w:rPr>
                <w:rFonts w:hint="cs"/>
                <w:rtl/>
              </w:rPr>
              <w:t>ـ</w:t>
            </w:r>
            <w:r w:rsidRPr="009E437B">
              <w:rPr>
                <w:rtl/>
              </w:rPr>
              <w:t>رت قدامي طريقاً فمشيت</w:t>
            </w:r>
            <w:r>
              <w:rPr>
                <w:rFonts w:hint="cs"/>
                <w:rtl/>
              </w:rPr>
              <w:br/>
            </w:r>
          </w:p>
        </w:tc>
      </w:tr>
      <w:tr w:rsidR="0097674D" w:rsidTr="001D0AEF">
        <w:tc>
          <w:tcPr>
            <w:tcW w:w="3368" w:type="dxa"/>
            <w:shd w:val="clear" w:color="auto" w:fill="auto"/>
          </w:tcPr>
          <w:p w:rsidR="0097674D" w:rsidRPr="001D0AEF" w:rsidRDefault="0097674D" w:rsidP="001D0AEF">
            <w:pPr>
              <w:pStyle w:val="a0"/>
              <w:ind w:firstLine="0"/>
              <w:jc w:val="lowKashida"/>
              <w:rPr>
                <w:sz w:val="2"/>
                <w:szCs w:val="2"/>
                <w:rtl/>
              </w:rPr>
            </w:pPr>
            <w:r w:rsidRPr="009E437B">
              <w:rPr>
                <w:rtl/>
              </w:rPr>
              <w:t>وسأمض</w:t>
            </w:r>
            <w:r>
              <w:rPr>
                <w:rFonts w:hint="cs"/>
                <w:rtl/>
              </w:rPr>
              <w:t>ـ</w:t>
            </w:r>
            <w:r w:rsidRPr="009E437B">
              <w:rPr>
                <w:rtl/>
              </w:rPr>
              <w:t>ى في طريقي، شئت هذا أم أبيت</w:t>
            </w:r>
            <w:r>
              <w:rPr>
                <w:rFonts w:hint="cs"/>
                <w:rtl/>
              </w:rPr>
              <w:br/>
            </w:r>
          </w:p>
        </w:tc>
        <w:tc>
          <w:tcPr>
            <w:tcW w:w="284" w:type="dxa"/>
            <w:shd w:val="clear" w:color="auto" w:fill="auto"/>
          </w:tcPr>
          <w:p w:rsidR="0097674D" w:rsidRDefault="0097674D" w:rsidP="001D0AEF">
            <w:pPr>
              <w:pStyle w:val="a1"/>
              <w:ind w:firstLine="0"/>
              <w:rPr>
                <w:rtl/>
              </w:rPr>
            </w:pPr>
          </w:p>
        </w:tc>
        <w:tc>
          <w:tcPr>
            <w:tcW w:w="3828" w:type="dxa"/>
            <w:shd w:val="clear" w:color="auto" w:fill="auto"/>
          </w:tcPr>
          <w:p w:rsidR="0097674D" w:rsidRPr="001D0AEF" w:rsidRDefault="0097674D" w:rsidP="001D0AEF">
            <w:pPr>
              <w:pStyle w:val="a0"/>
              <w:ind w:firstLine="0"/>
              <w:jc w:val="lowKashida"/>
              <w:rPr>
                <w:sz w:val="2"/>
                <w:szCs w:val="2"/>
                <w:rtl/>
              </w:rPr>
            </w:pPr>
            <w:r w:rsidRPr="001D0AEF">
              <w:rPr>
                <w:sz w:val="25"/>
                <w:szCs w:val="25"/>
                <w:rtl/>
              </w:rPr>
              <w:t>كيف جئت؟ كيف أبصرتُ طريقي لستُ أدري؟</w:t>
            </w:r>
            <w:r>
              <w:rPr>
                <w:rFonts w:hint="cs"/>
                <w:rtl/>
              </w:rPr>
              <w:br/>
            </w:r>
          </w:p>
        </w:tc>
      </w:tr>
    </w:tbl>
    <w:p w:rsidR="007643EA" w:rsidRDefault="00870FF1" w:rsidP="0097674D">
      <w:pPr>
        <w:pStyle w:val="a1"/>
        <w:rPr>
          <w:rtl/>
          <w:lang w:bidi="fa-IR"/>
        </w:rPr>
      </w:pPr>
      <w:r>
        <w:rPr>
          <w:rFonts w:hint="cs"/>
          <w:rtl/>
          <w:lang w:bidi="fa-IR"/>
        </w:rPr>
        <w:t xml:space="preserve">«آمدم ولی نمی‌دانم از </w:t>
      </w:r>
      <w:r w:rsidR="0008328F">
        <w:rPr>
          <w:rFonts w:hint="cs"/>
          <w:rtl/>
          <w:lang w:bidi="fa-IR"/>
        </w:rPr>
        <w:t>کجا ولی آمدم راه را یافتم و رفتن</w:t>
      </w:r>
      <w:r>
        <w:rPr>
          <w:rFonts w:hint="cs"/>
          <w:rtl/>
          <w:lang w:bidi="fa-IR"/>
        </w:rPr>
        <w:t xml:space="preserve"> را هم را ادامه می‌د</w:t>
      </w:r>
      <w:r w:rsidR="0008328F">
        <w:rPr>
          <w:rFonts w:hint="cs"/>
          <w:rtl/>
          <w:lang w:bidi="fa-IR"/>
        </w:rPr>
        <w:t>هم چه بخواهم و چه نخواهم چگونه آ</w:t>
      </w:r>
      <w:r>
        <w:rPr>
          <w:rFonts w:hint="cs"/>
          <w:rtl/>
          <w:lang w:bidi="fa-IR"/>
        </w:rPr>
        <w:t>مدم؟ چگونه راهم را یافتم؟ نمی‌دانم!</w:t>
      </w:r>
      <w:r w:rsidR="00336595">
        <w:rPr>
          <w:rFonts w:hint="cs"/>
          <w:rtl/>
          <w:lang w:bidi="fa-IR"/>
        </w:rPr>
        <w:t>»</w:t>
      </w:r>
    </w:p>
    <w:p w:rsidR="00870FF1" w:rsidRDefault="00870FF1" w:rsidP="0097674D">
      <w:pPr>
        <w:pStyle w:val="a1"/>
        <w:rPr>
          <w:rtl/>
          <w:lang w:bidi="fa-IR"/>
        </w:rPr>
      </w:pPr>
      <w:r>
        <w:rPr>
          <w:rFonts w:hint="cs"/>
          <w:rtl/>
          <w:lang w:bidi="fa-IR"/>
        </w:rPr>
        <w:t>شاعر در واقع از گمراهی و سرگردانی که دامن</w:t>
      </w:r>
      <w:r w:rsidR="0008328F">
        <w:rPr>
          <w:rFonts w:cs="Times New Roman" w:hint="cs"/>
          <w:cs/>
          <w:lang w:bidi="fa-IR"/>
        </w:rPr>
        <w:t>‎</w:t>
      </w:r>
      <w:r>
        <w:rPr>
          <w:rFonts w:hint="cs"/>
          <w:rtl/>
          <w:lang w:bidi="fa-IR"/>
        </w:rPr>
        <w:t>گیر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جوامع جاهلی شده است، سخن می‌گوید و این که جوابی قانع‌کننده نم</w:t>
      </w:r>
      <w:r w:rsidR="001B53F4">
        <w:rPr>
          <w:rFonts w:hint="cs"/>
          <w:rtl/>
          <w:lang w:bidi="fa-IR"/>
        </w:rPr>
        <w:t>ی‌یابد؛ این نوع سر</w:t>
      </w:r>
      <w:r w:rsidR="007D1B53">
        <w:rPr>
          <w:rFonts w:hint="cs"/>
          <w:rtl/>
          <w:lang w:bidi="fa-IR"/>
        </w:rPr>
        <w:t>درگمی هرچند انسان بکوشد با لذت‌های مادی و جسمی از آن فرار کند، اما با این وجود روح را می‌آزارد و تحلیل می‌برد.</w:t>
      </w:r>
    </w:p>
    <w:p w:rsidR="00102D1B" w:rsidRDefault="00102D1B" w:rsidP="0097674D">
      <w:pPr>
        <w:pStyle w:val="a1"/>
        <w:rPr>
          <w:rtl/>
          <w:lang w:bidi="fa-IR"/>
        </w:rPr>
      </w:pPr>
      <w:r>
        <w:rPr>
          <w:rFonts w:hint="cs"/>
          <w:rtl/>
          <w:lang w:bidi="fa-IR"/>
        </w:rPr>
        <w:t>جاهلیت معاصر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سردرگمی‌ها، نگرانی‌ها، پریشانی‌های عصبی و روانی، باده‌گساری، اعتیاد، جرائم و... نمون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آشکار انسانی</w:t>
      </w:r>
      <w:r w:rsidR="0008328F">
        <w:rPr>
          <w:rFonts w:cs="Times New Roman" w:hint="cs"/>
          <w:cs/>
          <w:lang w:bidi="fa-IR"/>
        </w:rPr>
        <w:t>‎</w:t>
      </w:r>
      <w:r>
        <w:rPr>
          <w:rFonts w:hint="cs"/>
          <w:rtl/>
          <w:lang w:bidi="fa-IR"/>
        </w:rPr>
        <w:t xml:space="preserve">ست که پاسخی قانع‌کننده برای </w:t>
      </w:r>
      <w:r>
        <w:rPr>
          <w:rFonts w:hint="cs"/>
          <w:rtl/>
          <w:lang w:bidi="fa-IR"/>
        </w:rPr>
        <w:lastRenderedPageBreak/>
        <w:t>این پرسش‌های فطری نمی‌یابد: از کجا آمده است؟ و بعد از مرگ به کجا خواهد رفت؟ هدف وجود</w:t>
      </w:r>
      <w:r w:rsidR="00F622B4">
        <w:rPr>
          <w:rFonts w:hint="cs"/>
          <w:rtl/>
          <w:lang w:bidi="fa-IR"/>
        </w:rPr>
        <w:t>ی وی</w:t>
      </w:r>
      <w:r>
        <w:rPr>
          <w:rFonts w:hint="cs"/>
          <w:rtl/>
          <w:lang w:bidi="fa-IR"/>
        </w:rPr>
        <w:t xml:space="preserve"> چیست؟ و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w:t>
      </w:r>
      <w:r w:rsidR="00F622B4">
        <w:rPr>
          <w:rFonts w:hint="cs"/>
          <w:rtl/>
          <w:lang w:bidi="fa-IR"/>
        </w:rPr>
        <w:t>ی وی</w:t>
      </w:r>
      <w:r>
        <w:rPr>
          <w:rFonts w:hint="cs"/>
          <w:rtl/>
          <w:lang w:bidi="fa-IR"/>
        </w:rPr>
        <w:t xml:space="preserve"> کدام است؟ و آیا در ورای این رویدادها، حکمتی نهفته است؟!</w:t>
      </w:r>
    </w:p>
    <w:p w:rsidR="000873F9" w:rsidRDefault="000873F9" w:rsidP="0097674D">
      <w:pPr>
        <w:pStyle w:val="a1"/>
        <w:rPr>
          <w:rtl/>
          <w:lang w:bidi="fa-IR"/>
        </w:rPr>
      </w:pPr>
      <w:r>
        <w:rPr>
          <w:rFonts w:hint="cs"/>
          <w:rtl/>
          <w:lang w:bidi="fa-IR"/>
        </w:rPr>
        <w:t>برای شناخت حقیقت اسلام، پرداختن به این مسائل، لازم و ضروری</w:t>
      </w:r>
      <w:r w:rsidR="00F56D82">
        <w:rPr>
          <w:rFonts w:cs="Times New Roman" w:hint="cs"/>
          <w:cs/>
          <w:lang w:bidi="fa-IR"/>
        </w:rPr>
        <w:t>‎</w:t>
      </w:r>
      <w:r>
        <w:rPr>
          <w:rFonts w:hint="cs"/>
          <w:rtl/>
          <w:lang w:bidi="fa-IR"/>
        </w:rPr>
        <w:t>ست</w:t>
      </w:r>
      <w:r w:rsidR="00F56D82">
        <w:rPr>
          <w:rFonts w:hint="cs"/>
          <w:rtl/>
          <w:lang w:bidi="fa-IR"/>
        </w:rPr>
        <w:t>؛ از این به</w:t>
      </w:r>
      <w:r w:rsidR="00F56D82">
        <w:rPr>
          <w:rFonts w:cs="Times New Roman" w:hint="cs"/>
          <w:cs/>
          <w:lang w:bidi="fa-IR"/>
        </w:rPr>
        <w:t>‎</w:t>
      </w:r>
      <w:r>
        <w:rPr>
          <w:rFonts w:hint="cs"/>
          <w:rtl/>
          <w:lang w:bidi="fa-IR"/>
        </w:rPr>
        <w:t xml:space="preserve">بعد هنگام گفت‌وگو </w:t>
      </w:r>
      <w:r w:rsidR="00BA0C28">
        <w:rPr>
          <w:rFonts w:hint="cs"/>
          <w:rtl/>
          <w:lang w:bidi="fa-IR"/>
        </w:rPr>
        <w:t>درباره</w:t>
      </w:r>
      <w:r>
        <w:rPr>
          <w:rFonts w:hint="cs"/>
          <w:rtl/>
          <w:lang w:bidi="fa-IR"/>
        </w:rPr>
        <w:t xml:space="preserve"> اسلام، به نقش و اهمیت اساسی آن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افراد، جوامع، ملت‌ها و حکومت‌ها پی خواهیم برد. بی‌تردید به میزانی </w:t>
      </w:r>
      <w:r w:rsidR="00F56D82">
        <w:rPr>
          <w:rFonts w:hint="cs"/>
          <w:rtl/>
          <w:lang w:bidi="fa-IR"/>
        </w:rPr>
        <w:t xml:space="preserve">که به شناخت </w:t>
      </w:r>
      <w:r w:rsidR="00307675">
        <w:rPr>
          <w:rFonts w:hint="cs"/>
          <w:rtl/>
          <w:lang w:bidi="fa-IR"/>
        </w:rPr>
        <w:t>ژرفای جاهلیت در زندگی بشریت دست یابیم، خواهیم توانست به شناخت «ژرفای» اسلام، نایل گردیم!</w:t>
      </w:r>
    </w:p>
    <w:p w:rsidR="00470348" w:rsidRDefault="00470348" w:rsidP="0097674D">
      <w:pPr>
        <w:pStyle w:val="a1"/>
        <w:rPr>
          <w:rtl/>
          <w:lang w:bidi="fa-IR"/>
        </w:rPr>
      </w:pPr>
      <w:r>
        <w:rPr>
          <w:rFonts w:hint="cs"/>
          <w:rtl/>
          <w:lang w:bidi="fa-IR"/>
        </w:rPr>
        <w:t xml:space="preserve">لذا بایستی موضوع جاهلیت را در تمامی ابعادش مورد تحقق </w:t>
      </w:r>
      <w:r w:rsidR="00541E5C">
        <w:rPr>
          <w:rFonts w:hint="cs"/>
          <w:rtl/>
          <w:lang w:bidi="fa-IR"/>
        </w:rPr>
        <w:t>و بررسی قرار دهیم و به جنبه‌های اندک فعلی بسنده نکنیم، چرا که روش‌های کنونی به اصل و جوهر نمی‌پردازند و به تمام و کمال، از هم</w:t>
      </w:r>
      <w:r w:rsidR="005A52A4">
        <w:rPr>
          <w:rFonts w:hint="cs"/>
          <w:rtl/>
          <w:lang w:bidi="fa-IR"/>
        </w:rPr>
        <w:t>ه</w:t>
      </w:r>
      <w:r w:rsidR="005A52A4">
        <w:rPr>
          <w:rFonts w:hint="cs"/>
          <w:cs/>
          <w:lang w:bidi="fa-IR"/>
        </w:rPr>
        <w:t>‎</w:t>
      </w:r>
      <w:r w:rsidR="005A52A4">
        <w:rPr>
          <w:rFonts w:hint="cs"/>
          <w:rtl/>
          <w:lang w:bidi="fa-IR"/>
        </w:rPr>
        <w:t>ی</w:t>
      </w:r>
      <w:r w:rsidR="00541E5C">
        <w:rPr>
          <w:rFonts w:hint="cs"/>
          <w:rtl/>
          <w:lang w:bidi="fa-IR"/>
        </w:rPr>
        <w:t xml:space="preserve"> مظاهر و نمودهای جاهلیت عرب </w:t>
      </w:r>
      <w:r w:rsidR="00FC7F97">
        <w:rPr>
          <w:rFonts w:hint="cs"/>
          <w:rtl/>
          <w:lang w:bidi="fa-IR"/>
        </w:rPr>
        <w:t>سخن به میان نمی‌آورند و جاهلیت را به عنوان واقعیت اجتماعی موجود در هر زمان، مکان، محیط و وضعیت «تمدنی» تلقی نمی‌کنند و در نهایت، جاهلیت‌های تاریخ را مورد غفلت قرار می‌دهند.</w:t>
      </w:r>
    </w:p>
    <w:p w:rsidR="004C1D15" w:rsidRDefault="004C1D15" w:rsidP="0097674D">
      <w:pPr>
        <w:pStyle w:val="a1"/>
        <w:rPr>
          <w:rtl/>
          <w:lang w:bidi="fa-IR"/>
        </w:rPr>
      </w:pPr>
      <w:r>
        <w:rPr>
          <w:rFonts w:hint="cs"/>
          <w:rtl/>
          <w:lang w:bidi="fa-IR"/>
        </w:rPr>
        <w:t>ممکن است دانش‌آموز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ابتدایی توان درک و فهم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مسائل و مطالب این فصل را نداشته باشد، اما به هر حال داشتن یک تصویر کلی از آن‌ها برایش لازم و واجب است؛ ولی خوانند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سطح بالاتر، به مقتضای سن و توان ذهن</w:t>
      </w:r>
      <w:r w:rsidR="00F622B4">
        <w:rPr>
          <w:rFonts w:hint="cs"/>
          <w:rtl/>
          <w:lang w:bidi="fa-IR"/>
        </w:rPr>
        <w:t>ی خویش</w:t>
      </w:r>
      <w:r>
        <w:rPr>
          <w:rFonts w:hint="cs"/>
          <w:rtl/>
          <w:lang w:bidi="fa-IR"/>
        </w:rPr>
        <w:t xml:space="preserve"> قادر به درک و فهم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خواهد بود.</w:t>
      </w:r>
    </w:p>
    <w:p w:rsidR="001D54CA" w:rsidRDefault="00D54DDD" w:rsidP="0097674D">
      <w:pPr>
        <w:pStyle w:val="a1"/>
        <w:rPr>
          <w:rtl/>
          <w:lang w:bidi="fa-IR"/>
        </w:rPr>
      </w:pPr>
      <w:r>
        <w:rPr>
          <w:rFonts w:hint="cs"/>
          <w:rtl/>
          <w:lang w:bidi="fa-IR"/>
        </w:rPr>
        <w:t xml:space="preserve">اما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متخصص، لزوماً باید به تمامی جزئیات بپردازد و با شناخت شعر دوره جاهلیت، به طور مفصل به اوضاع و احوال عرب این دوره پی ببرد و از تاریخ ملل قدیم، از جمله: مصر زمان فرعون، یونان، روم، ایران، هند و... علم و آگاهی لازم را کسب کند تا بتواند به بررسی و پی‌گیری نشانه‌ها و نمودهای رنگارنگ جاهلیت‌های گوناگون، همراه با توجه همیشگی به جوهر مشترک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یعنی جهل نسبت به حقیقت الوهیت و عدم پیروی از اوامر خداوند بپردازد.</w:t>
      </w:r>
    </w:p>
    <w:p w:rsidR="0097674D" w:rsidRDefault="0097674D" w:rsidP="0097674D">
      <w:pPr>
        <w:pStyle w:val="a1"/>
        <w:rPr>
          <w:rtl/>
        </w:rPr>
        <w:sectPr w:rsidR="0097674D" w:rsidSect="00D533E2">
          <w:headerReference w:type="default" r:id="rId21"/>
          <w:footnotePr>
            <w:numRestart w:val="eachPage"/>
          </w:footnotePr>
          <w:type w:val="oddPage"/>
          <w:pgSz w:w="9356" w:h="13608" w:code="9"/>
          <w:pgMar w:top="567" w:right="1134" w:bottom="851" w:left="1134" w:header="454" w:footer="0" w:gutter="0"/>
          <w:cols w:space="708"/>
          <w:titlePg/>
          <w:bidi/>
          <w:rtlGutter/>
          <w:docGrid w:linePitch="360"/>
        </w:sectPr>
      </w:pPr>
    </w:p>
    <w:p w:rsidR="00EF5CC6" w:rsidRPr="009E437B" w:rsidRDefault="00EF5CC6" w:rsidP="009E437B">
      <w:pPr>
        <w:pStyle w:val="a"/>
        <w:rPr>
          <w:rtl/>
        </w:rPr>
      </w:pPr>
      <w:bookmarkStart w:id="17" w:name="_Toc346571994"/>
      <w:bookmarkStart w:id="18" w:name="_Toc420328627"/>
      <w:bookmarkStart w:id="19" w:name="_Toc421774902"/>
      <w:r w:rsidRPr="009E437B">
        <w:rPr>
          <w:rFonts w:hint="cs"/>
          <w:rtl/>
        </w:rPr>
        <w:lastRenderedPageBreak/>
        <w:t>اسلام</w:t>
      </w:r>
      <w:bookmarkEnd w:id="17"/>
      <w:bookmarkEnd w:id="18"/>
      <w:bookmarkEnd w:id="19"/>
    </w:p>
    <w:p w:rsidR="00EF5CC6" w:rsidRPr="00F645E8" w:rsidRDefault="00EF5CC6" w:rsidP="00F645E8">
      <w:pPr>
        <w:pStyle w:val="a1"/>
        <w:rPr>
          <w:rtl/>
        </w:rPr>
      </w:pPr>
      <w:r w:rsidRPr="00F645E8">
        <w:rPr>
          <w:rFonts w:hint="cs"/>
          <w:rtl/>
        </w:rPr>
        <w:t>اسلام، نقطه</w:t>
      </w:r>
      <w:r w:rsidR="00F56D82" w:rsidRPr="00F645E8">
        <w:rPr>
          <w:rFonts w:hint="cs"/>
          <w:cs/>
        </w:rPr>
        <w:t>‎</w:t>
      </w:r>
      <w:r w:rsidR="00F56D82" w:rsidRPr="00F645E8">
        <w:rPr>
          <w:rFonts w:hint="cs"/>
          <w:rtl/>
        </w:rPr>
        <w:t>ی</w:t>
      </w:r>
      <w:r w:rsidRPr="00F645E8">
        <w:rPr>
          <w:rFonts w:hint="cs"/>
          <w:rtl/>
        </w:rPr>
        <w:t xml:space="preserve"> مقابله </w:t>
      </w:r>
      <w:r w:rsidR="00D63B50" w:rsidRPr="00F645E8">
        <w:rPr>
          <w:rFonts w:hint="cs"/>
          <w:rtl/>
        </w:rPr>
        <w:t>جاهلیت به شمار می‌آید و از آن</w:t>
      </w:r>
      <w:r w:rsidR="00F56D82" w:rsidRPr="00F645E8">
        <w:rPr>
          <w:rFonts w:hint="cs"/>
          <w:cs/>
        </w:rPr>
        <w:t>‎</w:t>
      </w:r>
      <w:r w:rsidR="00D63B50" w:rsidRPr="00F645E8">
        <w:rPr>
          <w:rFonts w:hint="cs"/>
          <w:rtl/>
        </w:rPr>
        <w:t>جا</w:t>
      </w:r>
      <w:r w:rsidR="00F56D82" w:rsidRPr="00F645E8">
        <w:rPr>
          <w:rFonts w:hint="cs"/>
          <w:cs/>
        </w:rPr>
        <w:t>‎</w:t>
      </w:r>
      <w:r w:rsidR="00D63B50" w:rsidRPr="00F645E8">
        <w:rPr>
          <w:rFonts w:hint="cs"/>
          <w:rtl/>
        </w:rPr>
        <w:t xml:space="preserve">که جاهلیت </w:t>
      </w:r>
      <w:r w:rsidR="00670DE2" w:rsidRPr="00F645E8">
        <w:rPr>
          <w:rFonts w:hint="cs"/>
          <w:rtl/>
        </w:rPr>
        <w:t xml:space="preserve">عبارت است </w:t>
      </w:r>
      <w:r w:rsidR="00D63B50" w:rsidRPr="00F645E8">
        <w:rPr>
          <w:rFonts w:hint="cs"/>
          <w:rtl/>
        </w:rPr>
        <w:t>از: جهل نسبت به حقیقت الوهیت و پیروی از برنام</w:t>
      </w:r>
      <w:r w:rsidR="005A52A4" w:rsidRPr="00F645E8">
        <w:rPr>
          <w:rFonts w:hint="cs"/>
          <w:rtl/>
        </w:rPr>
        <w:t>ه</w:t>
      </w:r>
      <w:r w:rsidR="005A52A4" w:rsidRPr="00F645E8">
        <w:rPr>
          <w:rFonts w:hint="cs"/>
          <w:cs/>
        </w:rPr>
        <w:t>‎</w:t>
      </w:r>
      <w:r w:rsidR="005A52A4" w:rsidRPr="00F645E8">
        <w:rPr>
          <w:rFonts w:hint="cs"/>
          <w:rtl/>
        </w:rPr>
        <w:t>ی</w:t>
      </w:r>
      <w:r w:rsidR="00D63B50" w:rsidRPr="00F645E8">
        <w:rPr>
          <w:rFonts w:hint="cs"/>
          <w:rtl/>
        </w:rPr>
        <w:t xml:space="preserve"> غیر خدا، پس اسلام یعنی: شناخت حقیقی خداوند و پیروی از برنام</w:t>
      </w:r>
      <w:r w:rsidR="005A52A4" w:rsidRPr="00F645E8">
        <w:rPr>
          <w:rFonts w:hint="cs"/>
          <w:rtl/>
        </w:rPr>
        <w:t>ه</w:t>
      </w:r>
      <w:r w:rsidR="005A52A4" w:rsidRPr="00F645E8">
        <w:rPr>
          <w:rFonts w:hint="cs"/>
          <w:cs/>
        </w:rPr>
        <w:t>‎</w:t>
      </w:r>
      <w:r w:rsidR="005A52A4" w:rsidRPr="00F645E8">
        <w:rPr>
          <w:rFonts w:hint="cs"/>
          <w:rtl/>
        </w:rPr>
        <w:t>ی</w:t>
      </w:r>
      <w:r w:rsidR="00D63B50" w:rsidRPr="00F645E8">
        <w:rPr>
          <w:rFonts w:hint="cs"/>
          <w:rtl/>
        </w:rPr>
        <w:t xml:space="preserve"> او.</w:t>
      </w:r>
    </w:p>
    <w:p w:rsidR="000105BC" w:rsidRPr="00F645E8" w:rsidRDefault="00A71FDA" w:rsidP="00F645E8">
      <w:pPr>
        <w:pStyle w:val="a1"/>
        <w:rPr>
          <w:rtl/>
        </w:rPr>
      </w:pPr>
      <w:r w:rsidRPr="00F645E8">
        <w:rPr>
          <w:rFonts w:hint="cs"/>
          <w:rtl/>
        </w:rPr>
        <w:t>و لزوماً بایستی مطالعه و بررسی تاریخ اسلام را فرصتی حقیقی برای شناخت و مطالع</w:t>
      </w:r>
      <w:r w:rsidR="005A52A4" w:rsidRPr="00F645E8">
        <w:rPr>
          <w:rFonts w:hint="cs"/>
          <w:rtl/>
        </w:rPr>
        <w:t>ه</w:t>
      </w:r>
      <w:r w:rsidR="005A52A4" w:rsidRPr="00F645E8">
        <w:rPr>
          <w:rFonts w:hint="cs"/>
          <w:cs/>
        </w:rPr>
        <w:t>‎</w:t>
      </w:r>
      <w:r w:rsidR="005A52A4" w:rsidRPr="00F645E8">
        <w:rPr>
          <w:rFonts w:hint="cs"/>
          <w:rtl/>
        </w:rPr>
        <w:t>ی</w:t>
      </w:r>
      <w:r w:rsidR="00F56D82" w:rsidRPr="00F645E8">
        <w:rPr>
          <w:rFonts w:hint="cs"/>
          <w:rtl/>
        </w:rPr>
        <w:t xml:space="preserve"> اسلام به شمار آورد.</w:t>
      </w:r>
      <w:r w:rsidRPr="00F645E8">
        <w:rPr>
          <w:rFonts w:hint="cs"/>
          <w:rtl/>
        </w:rPr>
        <w:t xml:space="preserve"> دیدگ</w:t>
      </w:r>
      <w:r w:rsidR="00F56D82" w:rsidRPr="00F645E8">
        <w:rPr>
          <w:rFonts w:hint="cs"/>
          <w:rtl/>
        </w:rPr>
        <w:t>اه علمی به</w:t>
      </w:r>
      <w:r w:rsidR="00F56D82" w:rsidRPr="00F645E8">
        <w:rPr>
          <w:rFonts w:hint="cs"/>
          <w:rtl/>
          <w:cs/>
        </w:rPr>
        <w:t>‎تنهایی</w:t>
      </w:r>
      <w:r w:rsidR="00381AA3" w:rsidRPr="00F645E8">
        <w:rPr>
          <w:rFonts w:hint="cs"/>
          <w:rtl/>
        </w:rPr>
        <w:t xml:space="preserve">، صرف‌نظر از مسلمان </w:t>
      </w:r>
      <w:r w:rsidRPr="00F645E8">
        <w:rPr>
          <w:rFonts w:hint="cs"/>
          <w:rtl/>
        </w:rPr>
        <w:t xml:space="preserve">بودن و هدف‌مند بودن </w:t>
      </w:r>
      <w:r w:rsidR="003B60CB" w:rsidRPr="00F645E8">
        <w:rPr>
          <w:rFonts w:hint="cs"/>
          <w:rtl/>
        </w:rPr>
        <w:t>مطالعه‌مان نمی‌توانیم از تاریخ</w:t>
      </w:r>
      <w:r w:rsidR="00F56D82" w:rsidRPr="00F645E8">
        <w:rPr>
          <w:rFonts w:hint="cs"/>
          <w:rtl/>
        </w:rPr>
        <w:t xml:space="preserve"> به عنوان</w:t>
      </w:r>
      <w:r w:rsidR="003463B6" w:rsidRPr="00F645E8">
        <w:rPr>
          <w:rFonts w:hint="cs"/>
          <w:rtl/>
        </w:rPr>
        <w:t>یک جنبش و پیامدهای اجتماع</w:t>
      </w:r>
      <w:r w:rsidR="00F622B4" w:rsidRPr="00F645E8">
        <w:rPr>
          <w:rFonts w:hint="cs"/>
          <w:rtl/>
        </w:rPr>
        <w:t>ی آن</w:t>
      </w:r>
      <w:r w:rsidR="00F56D82" w:rsidRPr="00F645E8">
        <w:rPr>
          <w:rFonts w:hint="cs"/>
          <w:rtl/>
        </w:rPr>
        <w:t xml:space="preserve"> سخن به میان آوریم، جز این</w:t>
      </w:r>
      <w:r w:rsidR="00F56D82" w:rsidRPr="00F645E8">
        <w:rPr>
          <w:rFonts w:hint="cs"/>
          <w:rtl/>
          <w:cs/>
        </w:rPr>
        <w:t>‎که</w:t>
      </w:r>
      <w:r w:rsidR="003463B6" w:rsidRPr="00F645E8">
        <w:rPr>
          <w:rFonts w:hint="cs"/>
          <w:rtl/>
        </w:rPr>
        <w:t xml:space="preserve"> جزئیات آن را مطالع</w:t>
      </w:r>
      <w:r w:rsidR="005A52A4" w:rsidRPr="00F645E8">
        <w:rPr>
          <w:rFonts w:hint="cs"/>
          <w:rtl/>
        </w:rPr>
        <w:t>ه</w:t>
      </w:r>
      <w:r w:rsidR="005A52A4" w:rsidRPr="00F645E8">
        <w:rPr>
          <w:rFonts w:hint="cs"/>
          <w:cs/>
        </w:rPr>
        <w:t>‎</w:t>
      </w:r>
      <w:r w:rsidR="003463B6" w:rsidRPr="00F645E8">
        <w:rPr>
          <w:rFonts w:hint="cs"/>
          <w:rtl/>
        </w:rPr>
        <w:t xml:space="preserve"> و اصول و استراتژی‌ها و اهداف آن را تبیین کنیم و سپس به تشریح چگونگی حرکت آن برای عملی‌نمودن آن بپردازیم، یعنی بررسی کنیم که تا چه اندازه اصول، جهت‌گیری‌ها و اهداف مورد نظرش در عالم واقعیت تحقق یافته‌اند و به چه میزان، دچار انحراف و کج</w:t>
      </w:r>
      <w:r w:rsidR="00F56D82" w:rsidRPr="00F645E8">
        <w:rPr>
          <w:rFonts w:hint="cs"/>
          <w:cs/>
        </w:rPr>
        <w:t>‎</w:t>
      </w:r>
      <w:r w:rsidR="003463B6" w:rsidRPr="00F645E8">
        <w:rPr>
          <w:rFonts w:hint="cs"/>
          <w:rtl/>
        </w:rPr>
        <w:t xml:space="preserve">روی شده‌اند و </w:t>
      </w:r>
      <w:r w:rsidR="00F56D82" w:rsidRPr="00F645E8">
        <w:rPr>
          <w:rFonts w:hint="cs"/>
          <w:rtl/>
        </w:rPr>
        <w:t xml:space="preserve">به چه اندازه </w:t>
      </w:r>
      <w:r w:rsidR="003463B6" w:rsidRPr="00F645E8">
        <w:rPr>
          <w:rFonts w:hint="cs"/>
          <w:rtl/>
        </w:rPr>
        <w:t>در ادای وظیفه‌اش کوتاهی رخ داده است.</w:t>
      </w:r>
    </w:p>
    <w:p w:rsidR="00AC6E06" w:rsidRPr="00F645E8" w:rsidRDefault="00F56D82" w:rsidP="00F645E8">
      <w:pPr>
        <w:pStyle w:val="a1"/>
        <w:rPr>
          <w:rtl/>
        </w:rPr>
      </w:pPr>
      <w:r w:rsidRPr="00F645E8">
        <w:rPr>
          <w:rFonts w:hint="cs"/>
          <w:rtl/>
        </w:rPr>
        <w:t>حال</w:t>
      </w:r>
      <w:r w:rsidRPr="00F645E8">
        <w:rPr>
          <w:rFonts w:hint="cs"/>
          <w:cs/>
        </w:rPr>
        <w:t>‎</w:t>
      </w:r>
      <w:r w:rsidR="00AC6E06" w:rsidRPr="00F645E8">
        <w:rPr>
          <w:rFonts w:hint="cs"/>
          <w:rtl/>
        </w:rPr>
        <w:t xml:space="preserve">که روش فوق را به عنوان برنامه علمیِ صِرف در ارتباط با هر جنبشی برگزیده‌ایم، به طریق اولی و با صرف‌نظر از این که مسلمان هستیم و در نظر گرفتن حجم و وسعت جنبش اسلامی </w:t>
      </w:r>
      <w:r w:rsidR="00754988" w:rsidRPr="00F645E8">
        <w:rPr>
          <w:rFonts w:hint="cs"/>
          <w:rtl/>
        </w:rPr>
        <w:t>در تاریخ جهان، همین شیوه را نیز در مورد اسلام به کار می‌بریم. اسلام از لحاظ گستردگی، از اقیانوس اطلس تا اقیانوس آرام و از لحاظ تاریخی، بیش از 14 قرن را در برمی‌گیرد و به راستی اصول، ارزش‌ها و اهداف جنبشی با ای</w:t>
      </w:r>
      <w:r w:rsidRPr="00F645E8">
        <w:rPr>
          <w:rFonts w:hint="cs"/>
          <w:rtl/>
        </w:rPr>
        <w:t>ن عظمت سزاوار تحقیق و مطالعه‌ است</w:t>
      </w:r>
      <w:r w:rsidR="00754988" w:rsidRPr="00F645E8">
        <w:rPr>
          <w:rFonts w:hint="cs"/>
          <w:rtl/>
        </w:rPr>
        <w:t xml:space="preserve"> و محور قیام این حرکت، مقدم</w:t>
      </w:r>
      <w:r w:rsidR="005A52A4" w:rsidRPr="00F645E8">
        <w:rPr>
          <w:rFonts w:hint="cs"/>
          <w:rtl/>
        </w:rPr>
        <w:t>ه</w:t>
      </w:r>
      <w:r w:rsidR="005A52A4" w:rsidRPr="00F645E8">
        <w:rPr>
          <w:rFonts w:hint="cs"/>
          <w:cs/>
        </w:rPr>
        <w:t>‎</w:t>
      </w:r>
      <w:r w:rsidR="005A52A4" w:rsidRPr="00F645E8">
        <w:rPr>
          <w:rFonts w:hint="cs"/>
          <w:rtl/>
        </w:rPr>
        <w:t>ی</w:t>
      </w:r>
      <w:r w:rsidR="00754988" w:rsidRPr="00F645E8">
        <w:rPr>
          <w:rFonts w:hint="cs"/>
          <w:rtl/>
        </w:rPr>
        <w:t xml:space="preserve"> مطالع</w:t>
      </w:r>
      <w:r w:rsidR="005A52A4" w:rsidRPr="00F645E8">
        <w:rPr>
          <w:rFonts w:hint="cs"/>
          <w:rtl/>
        </w:rPr>
        <w:t>ه</w:t>
      </w:r>
      <w:r w:rsidR="005A52A4" w:rsidRPr="00F645E8">
        <w:rPr>
          <w:rFonts w:hint="cs"/>
          <w:cs/>
        </w:rPr>
        <w:t>‎</w:t>
      </w:r>
      <w:r w:rsidR="005A52A4" w:rsidRPr="00F645E8">
        <w:rPr>
          <w:rFonts w:hint="cs"/>
          <w:rtl/>
        </w:rPr>
        <w:t>ی</w:t>
      </w:r>
      <w:r w:rsidR="00754988" w:rsidRPr="00F645E8">
        <w:rPr>
          <w:rFonts w:hint="cs"/>
          <w:rtl/>
        </w:rPr>
        <w:t xml:space="preserve"> تاریخ واقعی آن خ</w:t>
      </w:r>
      <w:r w:rsidR="003E7E5E" w:rsidRPr="00F645E8">
        <w:rPr>
          <w:rFonts w:hint="cs"/>
          <w:rtl/>
        </w:rPr>
        <w:t>واهد بود. در واقع خاورشناسان</w:t>
      </w:r>
      <w:r w:rsidR="00981C0E" w:rsidRPr="00F645E8">
        <w:rPr>
          <w:rFonts w:hint="cs"/>
          <w:rtl/>
        </w:rPr>
        <w:t xml:space="preserve"> آن</w:t>
      </w:r>
      <w:r w:rsidR="00981C0E" w:rsidRPr="00F645E8">
        <w:rPr>
          <w:rFonts w:hint="cs"/>
          <w:cs/>
        </w:rPr>
        <w:t>‎</w:t>
      </w:r>
      <w:r w:rsidR="00981C0E" w:rsidRPr="00F645E8">
        <w:rPr>
          <w:rFonts w:hint="cs"/>
          <w:rtl/>
        </w:rPr>
        <w:t xml:space="preserve">گاه </w:t>
      </w:r>
      <w:r w:rsidR="00754988" w:rsidRPr="00F645E8">
        <w:rPr>
          <w:rFonts w:hint="cs"/>
          <w:rtl/>
        </w:rPr>
        <w:t>که تاریخ اسلام را با مطالع</w:t>
      </w:r>
      <w:r w:rsidR="005A52A4" w:rsidRPr="00F645E8">
        <w:rPr>
          <w:rFonts w:hint="cs"/>
          <w:rtl/>
        </w:rPr>
        <w:t>ه</w:t>
      </w:r>
      <w:r w:rsidR="005A52A4" w:rsidRPr="00F645E8">
        <w:rPr>
          <w:rFonts w:hint="cs"/>
          <w:cs/>
        </w:rPr>
        <w:t>‎</w:t>
      </w:r>
      <w:r w:rsidR="005A52A4" w:rsidRPr="00F645E8">
        <w:rPr>
          <w:rFonts w:hint="cs"/>
          <w:rtl/>
        </w:rPr>
        <w:t>ی</w:t>
      </w:r>
      <w:r w:rsidR="00754988" w:rsidRPr="00F645E8">
        <w:rPr>
          <w:rFonts w:hint="cs"/>
          <w:rtl/>
        </w:rPr>
        <w:t xml:space="preserve"> خود این دین آغاز می‌کنند، خودشان این روش </w:t>
      </w:r>
      <w:r w:rsidR="00F83EBA" w:rsidRPr="00F645E8">
        <w:rPr>
          <w:rFonts w:hint="cs"/>
          <w:rtl/>
        </w:rPr>
        <w:t>تحقیقی را به کار می‌برند؛ اگرچه کار پژوهشی‌شان همواره به جهت دور ماندن قلب‌های‌شان از اسلام، رنگ خواست</w:t>
      </w:r>
      <w:r w:rsidRPr="00F645E8">
        <w:rPr>
          <w:rFonts w:hint="cs"/>
          <w:rtl/>
        </w:rPr>
        <w:t>ه</w:t>
      </w:r>
      <w:r w:rsidR="00F83EBA" w:rsidRPr="00F645E8">
        <w:rPr>
          <w:rFonts w:hint="cs"/>
          <w:rtl/>
        </w:rPr>
        <w:t>‌ها و آرزوهای‌شان را به خود می‌گیرد (مگر</w:t>
      </w:r>
      <w:r w:rsidR="006D6051" w:rsidRPr="00F645E8">
        <w:rPr>
          <w:rFonts w:hint="cs"/>
          <w:rtl/>
        </w:rPr>
        <w:t xml:space="preserve"> آن</w:t>
      </w:r>
      <w:r w:rsidR="006D6051" w:rsidRPr="00F645E8">
        <w:rPr>
          <w:rFonts w:hint="cs"/>
          <w:cs/>
        </w:rPr>
        <w:t>‎</w:t>
      </w:r>
      <w:r w:rsidR="006D6051" w:rsidRPr="00F645E8">
        <w:rPr>
          <w:rFonts w:hint="cs"/>
          <w:rtl/>
        </w:rPr>
        <w:t xml:space="preserve">که </w:t>
      </w:r>
      <w:r w:rsidR="00F83EBA" w:rsidRPr="00F645E8">
        <w:rPr>
          <w:rFonts w:hint="cs"/>
          <w:rtl/>
        </w:rPr>
        <w:t>اسلام را بپذیرند)!</w:t>
      </w:r>
    </w:p>
    <w:p w:rsidR="00F83EBA" w:rsidRPr="00A05C6D" w:rsidRDefault="00F83EBA" w:rsidP="00A05C6D">
      <w:pPr>
        <w:jc w:val="both"/>
        <w:rPr>
          <w:rtl/>
          <w:lang w:bidi="fa-IR"/>
        </w:rPr>
      </w:pPr>
      <w:r w:rsidRPr="00A05C6D">
        <w:rPr>
          <w:rFonts w:ascii="Traditional Arabic" w:hAnsi="Traditional Arabic" w:cs="Traditional Arabic"/>
          <w:rtl/>
          <w:lang w:bidi="fa-IR"/>
        </w:rPr>
        <w:t>﴿</w:t>
      </w:r>
      <w:r w:rsidR="00A05C6D" w:rsidRPr="00A05C6D">
        <w:rPr>
          <w:rFonts w:cs="KFGQPC Uthmanic Script HAFS"/>
          <w:color w:val="000000"/>
          <w:rtl/>
        </w:rPr>
        <w:t>وَلَن تَرۡضَىٰ عَنكَ ٱلۡيَهُودُ وَلَا ٱلنَّصَٰرَىٰ حَتَّىٰ تَتَّبِعَ مِلَّتَهُم</w:t>
      </w:r>
      <w:r w:rsidRPr="00A05C6D">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w:t>
      </w:r>
      <w:r w:rsidR="009E437B" w:rsidRPr="0097674D">
        <w:rPr>
          <w:rStyle w:val="Char2"/>
          <w:rFonts w:hint="cs"/>
          <w:rtl/>
        </w:rPr>
        <w:t>البقرة</w:t>
      </w:r>
      <w:r w:rsidRPr="0097674D">
        <w:rPr>
          <w:rStyle w:val="Char2"/>
          <w:rFonts w:hint="cs"/>
          <w:rtl/>
        </w:rPr>
        <w:t>: 120]</w:t>
      </w:r>
      <w:r w:rsidRPr="0097674D">
        <w:rPr>
          <w:rStyle w:val="Char1"/>
          <w:rFonts w:hint="cs"/>
          <w:rtl/>
        </w:rPr>
        <w:t>.</w:t>
      </w:r>
    </w:p>
    <w:p w:rsidR="00AD2CEE" w:rsidRPr="00A05C6D" w:rsidRDefault="00AD2CEE" w:rsidP="0097674D">
      <w:pPr>
        <w:pStyle w:val="a1"/>
        <w:rPr>
          <w:rtl/>
          <w:lang w:bidi="fa-IR"/>
        </w:rPr>
      </w:pPr>
      <w:r>
        <w:rPr>
          <w:rFonts w:ascii="Traditional Arabic" w:hAnsi="Traditional Arabic" w:cs="Traditional Arabic"/>
          <w:rtl/>
          <w:lang w:bidi="fa-IR"/>
        </w:rPr>
        <w:t>«</w:t>
      </w:r>
      <w:r>
        <w:rPr>
          <w:rFonts w:hint="cs"/>
          <w:rtl/>
          <w:lang w:bidi="fa-IR"/>
        </w:rPr>
        <w:t>یهودیان و مسیحیان هرگز از تو خوشنود نخواهند شد، مگر این که از آیین‌شان پیروی کنی</w:t>
      </w:r>
      <w:r>
        <w:rPr>
          <w:rFonts w:ascii="Traditional Arabic" w:hAnsi="Traditional Arabic" w:cs="Traditional Arabic"/>
          <w:rtl/>
          <w:lang w:bidi="fa-IR"/>
        </w:rPr>
        <w:t>»</w:t>
      </w:r>
      <w:r>
        <w:rPr>
          <w:rFonts w:hint="cs"/>
          <w:rtl/>
          <w:lang w:bidi="fa-IR"/>
        </w:rPr>
        <w:t>.</w:t>
      </w:r>
    </w:p>
    <w:p w:rsidR="0072462A" w:rsidRPr="00A05C6D" w:rsidRDefault="0072462A" w:rsidP="00A05C6D">
      <w:pPr>
        <w:jc w:val="both"/>
        <w:rPr>
          <w:rtl/>
          <w:lang w:bidi="fa-IR"/>
        </w:rPr>
      </w:pPr>
      <w:r w:rsidRPr="00A05C6D">
        <w:rPr>
          <w:rFonts w:ascii="Traditional Arabic" w:hAnsi="Traditional Arabic" w:cs="Traditional Arabic"/>
          <w:rtl/>
          <w:lang w:bidi="fa-IR"/>
        </w:rPr>
        <w:lastRenderedPageBreak/>
        <w:t>﴿</w:t>
      </w:r>
      <w:r w:rsidR="00A05C6D" w:rsidRPr="00A05C6D">
        <w:rPr>
          <w:rFonts w:cs="KFGQPC Uthmanic Script HAFS"/>
          <w:color w:val="000000"/>
          <w:rtl/>
        </w:rPr>
        <w:t>وَدَّ كَثِير</w:t>
      </w:r>
      <w:r w:rsidR="00A05C6D" w:rsidRPr="00A05C6D">
        <w:rPr>
          <w:rFonts w:cs="KFGQPC Uthmanic Script HAFS" w:hint="cs"/>
          <w:color w:val="000000"/>
          <w:rtl/>
        </w:rPr>
        <w:t>ٞ</w:t>
      </w:r>
      <w:r w:rsidR="00A05C6D" w:rsidRPr="00A05C6D">
        <w:rPr>
          <w:rFonts w:cs="KFGQPC Uthmanic Script HAFS"/>
          <w:color w:val="000000"/>
          <w:rtl/>
        </w:rPr>
        <w:t xml:space="preserve"> مِّنۡ أَهۡلِ ٱلۡكِتَٰبِ لَوۡ يَرُدُّونَكُم مِّنۢ بَعۡدِ إِيمَٰنِكُمۡ كُفَّارًا حَسَد</w:t>
      </w:r>
      <w:r w:rsidR="00A05C6D" w:rsidRPr="00A05C6D">
        <w:rPr>
          <w:rFonts w:ascii="Jameel Noori Nastaleeq" w:hAnsi="Jameel Noori Nastaleeq" w:cs="KFGQPC Uthmanic Script HAFS" w:hint="cs"/>
          <w:color w:val="000000"/>
          <w:rtl/>
        </w:rPr>
        <w:t>ٗ</w:t>
      </w:r>
      <w:r w:rsidR="00A05C6D" w:rsidRPr="00A05C6D">
        <w:rPr>
          <w:rFonts w:cs="KFGQPC Uthmanic Script HAFS"/>
          <w:color w:val="000000"/>
          <w:rtl/>
        </w:rPr>
        <w:t>ا مِّنۡ عِندِ أَنفُسِهِم مِّنۢ بَعۡدِ مَا تَبَيَّنَ لَهُمُ ٱلۡحَق</w:t>
      </w:r>
      <w:r w:rsidRPr="00A05C6D">
        <w:rPr>
          <w:rFonts w:ascii="Traditional Arabic" w:hAnsi="Traditional Arabic" w:cs="Traditional Arabic"/>
          <w:rtl/>
          <w:lang w:bidi="fa-IR"/>
        </w:rPr>
        <w:t>﴾</w:t>
      </w:r>
      <w:r w:rsidR="00B85914" w:rsidRPr="0097674D">
        <w:rPr>
          <w:rStyle w:val="Char1"/>
          <w:rFonts w:hint="cs"/>
          <w:rtl/>
        </w:rPr>
        <w:t xml:space="preserve"> </w:t>
      </w:r>
      <w:r w:rsidR="00B85914" w:rsidRPr="0097674D">
        <w:rPr>
          <w:rStyle w:val="Char2"/>
          <w:rFonts w:hint="cs"/>
          <w:rtl/>
        </w:rPr>
        <w:t>[</w:t>
      </w:r>
      <w:r w:rsidR="009E437B" w:rsidRPr="0097674D">
        <w:rPr>
          <w:rStyle w:val="Char2"/>
          <w:rFonts w:hint="cs"/>
          <w:rtl/>
        </w:rPr>
        <w:t>البقرة</w:t>
      </w:r>
      <w:r w:rsidR="00B85914" w:rsidRPr="0097674D">
        <w:rPr>
          <w:rStyle w:val="Char2"/>
          <w:rFonts w:hint="cs"/>
          <w:rtl/>
        </w:rPr>
        <w:t>: 109]</w:t>
      </w:r>
      <w:r w:rsidR="00B85914" w:rsidRPr="0097674D">
        <w:rPr>
          <w:rStyle w:val="Char1"/>
          <w:rFonts w:hint="cs"/>
          <w:rtl/>
        </w:rPr>
        <w:t>.</w:t>
      </w:r>
    </w:p>
    <w:p w:rsidR="00B85914" w:rsidRDefault="00B85914" w:rsidP="0097674D">
      <w:pPr>
        <w:pStyle w:val="a1"/>
        <w:rPr>
          <w:rtl/>
          <w:lang w:bidi="fa-IR"/>
        </w:rPr>
      </w:pPr>
      <w:r w:rsidRPr="00A05C6D">
        <w:rPr>
          <w:rFonts w:ascii="Traditional Arabic" w:hAnsi="Traditional Arabic" w:cs="Traditional Arabic"/>
          <w:rtl/>
          <w:lang w:bidi="fa-IR"/>
        </w:rPr>
        <w:t>«</w:t>
      </w:r>
      <w:r w:rsidRPr="00A05C6D">
        <w:rPr>
          <w:rFonts w:hint="cs"/>
          <w:rtl/>
          <w:lang w:bidi="fa-IR"/>
        </w:rPr>
        <w:t>بسیاری از اهل کتاب از روی</w:t>
      </w:r>
      <w:r>
        <w:rPr>
          <w:rFonts w:hint="cs"/>
          <w:rtl/>
          <w:lang w:bidi="fa-IR"/>
        </w:rPr>
        <w:t xml:space="preserve"> حسد و رشکی که در وجودشان ریشه دوانده است، با این که حقانیت برایشان کاملاً روشن شده است، آرزو دارند در صورت </w:t>
      </w:r>
      <w:r w:rsidR="00F56D82">
        <w:rPr>
          <w:rFonts w:hint="cs"/>
          <w:rtl/>
          <w:lang w:bidi="fa-IR"/>
        </w:rPr>
        <w:t>ا</w:t>
      </w:r>
      <w:r>
        <w:rPr>
          <w:rFonts w:hint="cs"/>
          <w:rtl/>
          <w:lang w:bidi="fa-IR"/>
        </w:rPr>
        <w:t>مکان شما را بعد از پذیرش ایمان، [به سوی کفر] باز گردانند</w:t>
      </w:r>
      <w:r>
        <w:rPr>
          <w:rFonts w:ascii="Traditional Arabic" w:hAnsi="Traditional Arabic" w:cs="Traditional Arabic"/>
          <w:rtl/>
          <w:lang w:bidi="fa-IR"/>
        </w:rPr>
        <w:t>»</w:t>
      </w:r>
      <w:r>
        <w:rPr>
          <w:rFonts w:hint="cs"/>
          <w:rtl/>
          <w:lang w:bidi="fa-IR"/>
        </w:rPr>
        <w:t>.</w:t>
      </w:r>
    </w:p>
    <w:p w:rsidR="00727927" w:rsidRDefault="00727927" w:rsidP="00A05C6D">
      <w:pPr>
        <w:jc w:val="both"/>
        <w:rPr>
          <w:rtl/>
          <w:lang w:bidi="fa-IR"/>
        </w:rPr>
      </w:pPr>
      <w:r w:rsidRPr="00A05C6D">
        <w:rPr>
          <w:rFonts w:ascii="Traditional Arabic" w:hAnsi="Traditional Arabic" w:cs="Traditional Arabic"/>
          <w:rtl/>
          <w:lang w:bidi="fa-IR"/>
        </w:rPr>
        <w:t>﴿</w:t>
      </w:r>
      <w:r w:rsidR="00A05C6D" w:rsidRPr="00A05C6D">
        <w:rPr>
          <w:rFonts w:cs="KFGQPC Uthmanic Script HAFS"/>
          <w:color w:val="000000"/>
          <w:rtl/>
        </w:rPr>
        <w:t>وَإِذۡ لَمۡ يَهۡتَدُواْ بِهِۦ فَسَيَقُولُونَ هَٰذَآ إِفۡكٞ قَدِيم</w:t>
      </w:r>
      <w:r w:rsidRPr="00A05C6D">
        <w:rPr>
          <w:rFonts w:ascii="Traditional Arabic" w:hAnsi="Traditional Arabic" w:cs="Traditional Arabic"/>
          <w:rtl/>
          <w:lang w:bidi="fa-IR"/>
        </w:rPr>
        <w:t>﴾</w:t>
      </w:r>
      <w:r w:rsidRPr="0097674D">
        <w:rPr>
          <w:rStyle w:val="Char1"/>
          <w:rFonts w:hint="cs"/>
          <w:rtl/>
        </w:rPr>
        <w:t xml:space="preserve"> </w:t>
      </w:r>
      <w:r w:rsidRPr="0097674D">
        <w:rPr>
          <w:rStyle w:val="Char2"/>
          <w:rFonts w:hint="cs"/>
          <w:rtl/>
        </w:rPr>
        <w:t>[الأحقاف:11]</w:t>
      </w:r>
      <w:r w:rsidRPr="0097674D">
        <w:rPr>
          <w:rStyle w:val="Char1"/>
          <w:rFonts w:hint="cs"/>
          <w:rtl/>
        </w:rPr>
        <w:t>.</w:t>
      </w:r>
    </w:p>
    <w:p w:rsidR="005541F8" w:rsidRPr="0097674D" w:rsidRDefault="005541F8" w:rsidP="0097674D">
      <w:pPr>
        <w:pStyle w:val="a1"/>
        <w:rPr>
          <w:rtl/>
        </w:rPr>
      </w:pPr>
      <w:r>
        <w:rPr>
          <w:rFonts w:ascii="Traditional Arabic" w:hAnsi="Traditional Arabic" w:cs="Traditional Arabic"/>
          <w:rtl/>
          <w:lang w:bidi="fa-IR"/>
        </w:rPr>
        <w:t>«</w:t>
      </w:r>
      <w:r w:rsidR="00F56D82">
        <w:rPr>
          <w:rFonts w:hint="cs"/>
          <w:rtl/>
          <w:lang w:bidi="fa-IR"/>
        </w:rPr>
        <w:t>و چون خودشان به</w:t>
      </w:r>
      <w:r w:rsidR="00F56D82">
        <w:rPr>
          <w:rFonts w:cs="Times New Roman" w:hint="cs"/>
          <w:cs/>
          <w:lang w:bidi="fa-IR"/>
        </w:rPr>
        <w:t>‎</w:t>
      </w:r>
      <w:r>
        <w:rPr>
          <w:rFonts w:hint="cs"/>
          <w:rtl/>
          <w:lang w:bidi="fa-IR"/>
        </w:rPr>
        <w:t>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هدایت و راهیاب نشده‌اند، می‌گویند: این همان دروغ‌های قدیمی است</w:t>
      </w:r>
      <w:r>
        <w:rPr>
          <w:rFonts w:ascii="Traditional Arabic" w:hAnsi="Traditional Arabic" w:cs="Traditional Arabic"/>
          <w:rtl/>
          <w:lang w:bidi="fa-IR"/>
        </w:rPr>
        <w:t>»</w:t>
      </w:r>
      <w:r>
        <w:rPr>
          <w:rFonts w:hint="cs"/>
          <w:rtl/>
          <w:lang w:bidi="fa-IR"/>
        </w:rPr>
        <w:t>!</w:t>
      </w:r>
    </w:p>
    <w:p w:rsidR="005541F8" w:rsidRDefault="009E437B" w:rsidP="0097674D">
      <w:pPr>
        <w:pStyle w:val="a1"/>
        <w:rPr>
          <w:rtl/>
          <w:lang w:bidi="fa-IR"/>
        </w:rPr>
      </w:pPr>
      <w:r>
        <w:rPr>
          <w:rFonts w:hint="cs"/>
          <w:rtl/>
          <w:lang w:bidi="fa-IR"/>
        </w:rPr>
        <w:t>چنان</w:t>
      </w:r>
      <w:r>
        <w:rPr>
          <w:rFonts w:hint="cs"/>
          <w:cs/>
          <w:lang w:bidi="fa-IR"/>
        </w:rPr>
        <w:t>‎</w:t>
      </w:r>
      <w:r>
        <w:rPr>
          <w:rFonts w:hint="cs"/>
          <w:rtl/>
          <w:lang w:bidi="fa-IR"/>
        </w:rPr>
        <w:t xml:space="preserve">چه </w:t>
      </w:r>
      <w:r w:rsidR="005541F8">
        <w:rPr>
          <w:rFonts w:hint="cs"/>
          <w:rtl/>
          <w:lang w:bidi="fa-IR"/>
        </w:rPr>
        <w:t>به مقتضیات فوق، روش علمی را نیز بیفزای</w:t>
      </w:r>
      <w:r w:rsidR="003E7E5E">
        <w:rPr>
          <w:rFonts w:hint="cs"/>
          <w:rtl/>
          <w:lang w:bidi="fa-IR"/>
        </w:rPr>
        <w:t>یم که این تاریخ و هویت ماست،</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5541F8">
        <w:rPr>
          <w:rFonts w:hint="cs"/>
          <w:rtl/>
          <w:lang w:bidi="fa-IR"/>
        </w:rPr>
        <w:t>این اولویت احساس می‌شود که مطالع</w:t>
      </w:r>
      <w:r w:rsidR="005A52A4">
        <w:rPr>
          <w:rFonts w:hint="cs"/>
          <w:rtl/>
          <w:lang w:bidi="fa-IR"/>
        </w:rPr>
        <w:t>ه</w:t>
      </w:r>
      <w:r w:rsidR="005A52A4">
        <w:rPr>
          <w:rFonts w:hint="cs"/>
          <w:cs/>
          <w:lang w:bidi="fa-IR"/>
        </w:rPr>
        <w:t>‎</w:t>
      </w:r>
      <w:r w:rsidR="005A52A4">
        <w:rPr>
          <w:rFonts w:hint="cs"/>
          <w:rtl/>
          <w:lang w:bidi="fa-IR"/>
        </w:rPr>
        <w:t>ی</w:t>
      </w:r>
      <w:r w:rsidR="005541F8">
        <w:rPr>
          <w:rFonts w:hint="cs"/>
          <w:rtl/>
          <w:lang w:bidi="fa-IR"/>
        </w:rPr>
        <w:t xml:space="preserve"> تاریخ اسلام را با بهره‌گیری از مطالع</w:t>
      </w:r>
      <w:r w:rsidR="005A52A4">
        <w:rPr>
          <w:rFonts w:hint="cs"/>
          <w:rtl/>
          <w:lang w:bidi="fa-IR"/>
        </w:rPr>
        <w:t>ه</w:t>
      </w:r>
      <w:r w:rsidR="005A52A4">
        <w:rPr>
          <w:rFonts w:hint="cs"/>
          <w:cs/>
          <w:lang w:bidi="fa-IR"/>
        </w:rPr>
        <w:t>‎</w:t>
      </w:r>
      <w:r w:rsidR="005A52A4">
        <w:rPr>
          <w:rFonts w:hint="cs"/>
          <w:rtl/>
          <w:lang w:bidi="fa-IR"/>
        </w:rPr>
        <w:t>ی</w:t>
      </w:r>
      <w:r w:rsidR="005541F8">
        <w:rPr>
          <w:rFonts w:hint="cs"/>
          <w:rtl/>
          <w:lang w:bidi="fa-IR"/>
        </w:rPr>
        <w:t xml:space="preserve"> خود این دین آغاز کنیم و بدین ترتیب، گام اول را در جهت شناخت اسلام برداشته و</w:t>
      </w:r>
      <w:r w:rsidR="00936327">
        <w:rPr>
          <w:rFonts w:hint="cs"/>
          <w:rtl/>
          <w:lang w:bidi="fa-IR"/>
        </w:rPr>
        <w:t xml:space="preserve"> پا به پای </w:t>
      </w:r>
      <w:r w:rsidR="009B72FA">
        <w:rPr>
          <w:rFonts w:hint="cs"/>
          <w:rtl/>
          <w:lang w:bidi="fa-IR"/>
        </w:rPr>
        <w:t>تاریخ جلو می‌رویم و دقیقاً از همه چیز آگاه می‌شویم و با در دست‌داشتن نشانه‌ها و علائم راهنما در اثنای بحث و تحقیق، به این مسأله پی می‌بریم که تاریخ اسلام در چه مقاطعی در مسیر درست پیش رفته و در چه مقاطعی از راه راست منحرف گشته است.</w:t>
      </w:r>
    </w:p>
    <w:p w:rsidR="00FD1F9D" w:rsidRDefault="00FD1F9D" w:rsidP="0097674D">
      <w:pPr>
        <w:pStyle w:val="a1"/>
        <w:rPr>
          <w:rtl/>
          <w:lang w:bidi="fa-IR"/>
        </w:rPr>
      </w:pPr>
      <w:r>
        <w:rPr>
          <w:rFonts w:hint="cs"/>
          <w:rtl/>
          <w:lang w:bidi="fa-IR"/>
        </w:rPr>
        <w:t>با افزودن این نکته که: یکی از اهداف این کار تحقیقاتی و مطالعاتی، برقراری پل شناختی جدید میان اسلام و ما مسلمانان است و یکی دیگر از اهداف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یعنی یافتن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هویت گم‌شده‌ای که امواج و جریانات و انحراف‌های مختلف، آن را از هم گسیخته و بر سیمایش سایه افکنده‌اند- مشخص می‌شود شن</w:t>
      </w:r>
      <w:r w:rsidR="00ED708A">
        <w:rPr>
          <w:rFonts w:hint="cs"/>
          <w:rtl/>
          <w:lang w:bidi="fa-IR"/>
        </w:rPr>
        <w:t>ا</w:t>
      </w:r>
      <w:r>
        <w:rPr>
          <w:rFonts w:hint="cs"/>
          <w:rtl/>
          <w:lang w:bidi="fa-IR"/>
        </w:rPr>
        <w:t>خت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در آغاز بررسی تاریخ آن امری</w:t>
      </w:r>
      <w:r w:rsidR="00ED708A">
        <w:rPr>
          <w:rFonts w:hint="cs"/>
          <w:rtl/>
          <w:lang w:bidi="fa-IR"/>
        </w:rPr>
        <w:t xml:space="preserve"> اجتناب‌ناپذیر می‌نماید. بنا به</w:t>
      </w:r>
      <w:r w:rsidR="0097674D">
        <w:rPr>
          <w:rFonts w:hint="cs"/>
          <w:rtl/>
          <w:lang w:bidi="fa-IR"/>
        </w:rPr>
        <w:t xml:space="preserve"> </w:t>
      </w:r>
      <w:r>
        <w:rPr>
          <w:rFonts w:hint="cs"/>
          <w:rtl/>
          <w:lang w:bidi="fa-IR"/>
        </w:rPr>
        <w:t>فرمود</w:t>
      </w:r>
      <w:r w:rsidR="005A52A4">
        <w:rPr>
          <w:rFonts w:hint="cs"/>
          <w:rtl/>
          <w:lang w:bidi="fa-IR"/>
        </w:rPr>
        <w:t>ه</w:t>
      </w:r>
      <w:r w:rsidR="005A52A4">
        <w:rPr>
          <w:rFonts w:hint="cs"/>
          <w:cs/>
          <w:lang w:bidi="fa-IR"/>
        </w:rPr>
        <w:t>‎</w:t>
      </w:r>
      <w:r w:rsidR="005A52A4">
        <w:rPr>
          <w:rFonts w:hint="cs"/>
          <w:rtl/>
          <w:lang w:bidi="fa-IR"/>
        </w:rPr>
        <w:t>ی</w:t>
      </w:r>
      <w:r w:rsidR="00ED708A">
        <w:rPr>
          <w:rFonts w:hint="cs"/>
          <w:rtl/>
          <w:lang w:bidi="fa-IR"/>
        </w:rPr>
        <w:t xml:space="preserve"> پیامبر</w:t>
      </w:r>
      <w:r>
        <w:rPr>
          <w:rFonts w:cs="CTraditional Arabic" w:hint="cs"/>
          <w:rtl/>
          <w:lang w:bidi="fa-IR"/>
        </w:rPr>
        <w:t>ص</w:t>
      </w:r>
      <w:r>
        <w:rPr>
          <w:rFonts w:hint="cs"/>
          <w:rtl/>
          <w:lang w:bidi="fa-IR"/>
        </w:rPr>
        <w:t xml:space="preserve"> ما از حقیقت اسلام دور افتاده و دچار غربت شده‌ایم:</w:t>
      </w:r>
    </w:p>
    <w:p w:rsidR="00B271F9" w:rsidRDefault="00B271F9" w:rsidP="00B271F9">
      <w:pPr>
        <w:rPr>
          <w:rtl/>
          <w:lang w:bidi="fa-IR"/>
        </w:rPr>
      </w:pPr>
      <w:r>
        <w:rPr>
          <w:rFonts w:ascii="Traditional Arabic" w:hAnsi="Traditional Arabic" w:cs="Traditional Arabic"/>
          <w:rtl/>
          <w:lang w:bidi="fa-IR"/>
        </w:rPr>
        <w:t>«</w:t>
      </w:r>
      <w:r w:rsidR="00357C02" w:rsidRPr="0097674D">
        <w:rPr>
          <w:rStyle w:val="Char3"/>
          <w:rFonts w:hint="cs"/>
          <w:rtl/>
        </w:rPr>
        <w:t>بدأ الإسلام غريباً وسيعود غريباً كما بدأ، فطوبى للغرباء</w:t>
      </w:r>
      <w:r>
        <w:rPr>
          <w:rFonts w:ascii="Traditional Arabic" w:hAnsi="Traditional Arabic" w:cs="Traditional Arabic"/>
          <w:rtl/>
          <w:lang w:bidi="fa-IR"/>
        </w:rPr>
        <w:t>»</w:t>
      </w:r>
      <w:r w:rsidRPr="0097674D">
        <w:rPr>
          <w:rStyle w:val="Char1"/>
          <w:rFonts w:hint="cs"/>
          <w:vertAlign w:val="superscript"/>
          <w:rtl/>
        </w:rPr>
        <w:t>(</w:t>
      </w:r>
      <w:r w:rsidRPr="0097674D">
        <w:rPr>
          <w:rStyle w:val="Char1"/>
          <w:vertAlign w:val="superscript"/>
          <w:rtl/>
        </w:rPr>
        <w:footnoteReference w:id="39"/>
      </w:r>
      <w:r w:rsidRPr="0097674D">
        <w:rPr>
          <w:rStyle w:val="Char1"/>
          <w:rFonts w:hint="cs"/>
          <w:vertAlign w:val="superscript"/>
          <w:rtl/>
        </w:rPr>
        <w:t>)</w:t>
      </w:r>
      <w:r w:rsidRPr="0097674D">
        <w:rPr>
          <w:rStyle w:val="Char1"/>
          <w:rFonts w:hint="cs"/>
          <w:rtl/>
        </w:rPr>
        <w:t>.</w:t>
      </w:r>
    </w:p>
    <w:p w:rsidR="00E27293" w:rsidRDefault="00E27293" w:rsidP="0097674D">
      <w:pPr>
        <w:pStyle w:val="a1"/>
        <w:rPr>
          <w:rtl/>
          <w:lang w:bidi="fa-IR"/>
        </w:rPr>
      </w:pPr>
      <w:r>
        <w:rPr>
          <w:rFonts w:hint="cs"/>
          <w:rtl/>
          <w:lang w:bidi="fa-IR"/>
        </w:rPr>
        <w:t>«اسلام در غربت آغاز شد و زمانی به حال غربت باز خواهد گشت؛ و خوشا به حال آنان که غریب‌اند»!</w:t>
      </w:r>
    </w:p>
    <w:p w:rsidR="0009235F" w:rsidRPr="00F645E8" w:rsidRDefault="0009235F" w:rsidP="0097674D">
      <w:pPr>
        <w:pStyle w:val="a1"/>
        <w:rPr>
          <w:spacing w:val="2"/>
          <w:rtl/>
          <w:lang w:bidi="fa-IR"/>
        </w:rPr>
      </w:pPr>
      <w:r w:rsidRPr="00F645E8">
        <w:rPr>
          <w:rFonts w:hint="cs"/>
          <w:spacing w:val="2"/>
          <w:rtl/>
          <w:lang w:bidi="fa-IR"/>
        </w:rPr>
        <w:lastRenderedPageBreak/>
        <w:t xml:space="preserve">با تمامی این اوصاف، باز به این جنبه از بحث، اهمیت بسیار ناچیزی می‌دهیم! و گویی بنا را بر این گذاشته‌ایم که مبحث </w:t>
      </w:r>
      <w:r w:rsidR="004A1E1E" w:rsidRPr="00F645E8">
        <w:rPr>
          <w:rFonts w:hint="cs"/>
          <w:spacing w:val="2"/>
          <w:rtl/>
          <w:lang w:bidi="fa-IR"/>
        </w:rPr>
        <w:t xml:space="preserve">فوق، امری مسلم و بی‌نیاز از هر نوع توضیح است، </w:t>
      </w:r>
      <w:r w:rsidR="004A1E1E" w:rsidRPr="00F645E8">
        <w:rPr>
          <w:rFonts w:hint="cs"/>
          <w:rtl/>
        </w:rPr>
        <w:t xml:space="preserve">یا </w:t>
      </w:r>
      <w:r w:rsidR="00ED708A" w:rsidRPr="00F645E8">
        <w:rPr>
          <w:rFonts w:hint="cs"/>
          <w:rtl/>
        </w:rPr>
        <w:t>این</w:t>
      </w:r>
      <w:r w:rsidR="00ED708A" w:rsidRPr="00F645E8">
        <w:rPr>
          <w:rFonts w:hint="cs"/>
          <w:cs/>
        </w:rPr>
        <w:t>‎</w:t>
      </w:r>
      <w:r w:rsidR="004A1E1E" w:rsidRPr="00F645E8">
        <w:rPr>
          <w:rFonts w:hint="cs"/>
          <w:rtl/>
        </w:rPr>
        <w:t>که آن را</w:t>
      </w:r>
      <w:r w:rsidR="004A1E1E" w:rsidRPr="00F645E8">
        <w:rPr>
          <w:rFonts w:hint="cs"/>
          <w:spacing w:val="2"/>
          <w:rtl/>
          <w:lang w:bidi="fa-IR"/>
        </w:rPr>
        <w:t xml:space="preserve"> به علوم دینی واگذار می‌کنیم و تکرارش را در مطالع</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4A1E1E" w:rsidRPr="00F645E8">
        <w:rPr>
          <w:rFonts w:hint="cs"/>
          <w:spacing w:val="2"/>
          <w:rtl/>
          <w:lang w:bidi="fa-IR"/>
        </w:rPr>
        <w:t xml:space="preserve"> تاریخ، کاری بیهوده و غیر قابل توجیه به شمار می‌آوریم یا تحت تأثیر گمانه‌پراکنی‌های سکولاریسم چنان می‌پنداریم که مطالع</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4A1E1E" w:rsidRPr="00F645E8">
        <w:rPr>
          <w:rFonts w:hint="cs"/>
          <w:spacing w:val="2"/>
          <w:rtl/>
          <w:lang w:bidi="fa-IR"/>
        </w:rPr>
        <w:t xml:space="preserve"> تاریخ، ناگزیر بایستی به طور کامل از هرنوع پیش زمینه دینی به دور باشد، مبادا دین «روح علمی» کار را خراب و تباه سازد!</w:t>
      </w:r>
    </w:p>
    <w:p w:rsidR="004A1E1E" w:rsidRDefault="004A1E1E" w:rsidP="0097674D">
      <w:pPr>
        <w:pStyle w:val="a1"/>
        <w:rPr>
          <w:rtl/>
          <w:lang w:bidi="fa-IR"/>
        </w:rPr>
      </w:pPr>
      <w:r>
        <w:rPr>
          <w:rFonts w:hint="cs"/>
          <w:rtl/>
          <w:lang w:bidi="fa-IR"/>
        </w:rPr>
        <w:t>روشن است که همه این توجیهات غیر قابل قبول هستند! لذا نه اسلام در دوران غربت دوم خود به صورت یک واقعیت قطعی و انکارناپذیر و بی‌نیاز از توضیح، به صحنه بازگشته است و نه آموزش‌های دینی، تفسیر فراگیر و همه جانب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مورد نیاز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مسلمان را در اختیارش قرار می‌دهند و نه روح علمی</w:t>
      </w:r>
      <w:r w:rsidR="00302815">
        <w:rPr>
          <w:rFonts w:hint="cs"/>
          <w:rtl/>
          <w:lang w:bidi="fa-IR"/>
        </w:rPr>
        <w:t>، چنین ایجاب می‌کند که در روند «مطالع</w:t>
      </w:r>
      <w:r w:rsidR="005A52A4">
        <w:rPr>
          <w:rFonts w:hint="cs"/>
          <w:rtl/>
          <w:lang w:bidi="fa-IR"/>
        </w:rPr>
        <w:t>ه</w:t>
      </w:r>
      <w:r w:rsidR="005A52A4">
        <w:rPr>
          <w:rFonts w:hint="cs"/>
          <w:cs/>
          <w:lang w:bidi="fa-IR"/>
        </w:rPr>
        <w:t>‎</w:t>
      </w:r>
      <w:r w:rsidR="005A52A4">
        <w:rPr>
          <w:rFonts w:hint="cs"/>
          <w:rtl/>
          <w:lang w:bidi="fa-IR"/>
        </w:rPr>
        <w:t>ی</w:t>
      </w:r>
      <w:r w:rsidR="00302815">
        <w:rPr>
          <w:rFonts w:hint="cs"/>
          <w:rtl/>
          <w:lang w:bidi="fa-IR"/>
        </w:rPr>
        <w:t xml:space="preserve"> تاریخ اسلام» به شناخت خود اسلام نپردازیم!</w:t>
      </w:r>
    </w:p>
    <w:p w:rsidR="00302815" w:rsidRPr="00F645E8" w:rsidRDefault="00302815" w:rsidP="00F645E8">
      <w:pPr>
        <w:pStyle w:val="a1"/>
        <w:rPr>
          <w:rtl/>
        </w:rPr>
      </w:pPr>
      <w:r w:rsidRPr="00F645E8">
        <w:rPr>
          <w:rFonts w:hint="cs"/>
          <w:rtl/>
        </w:rPr>
        <w:t>درست است که در راستای مطالع</w:t>
      </w:r>
      <w:r w:rsidR="005A52A4" w:rsidRPr="00F645E8">
        <w:rPr>
          <w:rFonts w:hint="cs"/>
          <w:rtl/>
        </w:rPr>
        <w:t>ه</w:t>
      </w:r>
      <w:r w:rsidR="005A52A4" w:rsidRPr="00F645E8">
        <w:rPr>
          <w:rFonts w:hint="cs"/>
          <w:cs/>
        </w:rPr>
        <w:t>‎</w:t>
      </w:r>
      <w:r w:rsidR="005A52A4" w:rsidRPr="00F645E8">
        <w:rPr>
          <w:rFonts w:hint="cs"/>
          <w:rtl/>
        </w:rPr>
        <w:t>ی</w:t>
      </w:r>
      <w:r w:rsidRPr="00F645E8">
        <w:rPr>
          <w:rFonts w:hint="cs"/>
          <w:rtl/>
        </w:rPr>
        <w:t xml:space="preserve"> تاریخ، به حکم ضرورت، مطالبی </w:t>
      </w:r>
      <w:r w:rsidR="00BA0C28" w:rsidRPr="00F645E8">
        <w:rPr>
          <w:rFonts w:hint="cs"/>
          <w:rtl/>
        </w:rPr>
        <w:t>درباره</w:t>
      </w:r>
      <w:r w:rsidRPr="00F645E8">
        <w:rPr>
          <w:rFonts w:hint="cs"/>
          <w:rtl/>
        </w:rPr>
        <w:t xml:space="preserve"> اسلام می‌آموزیم، اما این امر به این صورت کافی نخواهد بود، زیرا از لحاظ حجم </w:t>
      </w:r>
      <w:r w:rsidR="00DB37A1" w:rsidRPr="00F645E8">
        <w:rPr>
          <w:rFonts w:hint="cs"/>
          <w:rtl/>
        </w:rPr>
        <w:t xml:space="preserve">و تنوع، از اطلاعات نارسا و پراکنده‌ای که </w:t>
      </w:r>
      <w:r w:rsidR="00BA0C28" w:rsidRPr="00F645E8">
        <w:rPr>
          <w:rFonts w:hint="cs"/>
          <w:rtl/>
        </w:rPr>
        <w:t>درباره</w:t>
      </w:r>
      <w:r w:rsidR="005A52A4" w:rsidRPr="00F645E8">
        <w:rPr>
          <w:rFonts w:hint="cs"/>
          <w:cs/>
        </w:rPr>
        <w:t>‎</w:t>
      </w:r>
      <w:r w:rsidR="005A52A4" w:rsidRPr="00F645E8">
        <w:rPr>
          <w:rFonts w:hint="cs"/>
          <w:rtl/>
        </w:rPr>
        <w:t>ی</w:t>
      </w:r>
      <w:r w:rsidR="00DB37A1" w:rsidRPr="00F645E8">
        <w:rPr>
          <w:rFonts w:hint="cs"/>
          <w:rtl/>
        </w:rPr>
        <w:t xml:space="preserve"> جاهلیت داریم، فراتر نمی‌رود و انتظار ما این است که در این زمینه با خود، صداقت داشته باشیم! و بپذیریم </w:t>
      </w:r>
      <w:r w:rsidR="00D91849" w:rsidRPr="00F645E8">
        <w:rPr>
          <w:rFonts w:hint="cs"/>
          <w:rtl/>
        </w:rPr>
        <w:t>که حدود و دامن</w:t>
      </w:r>
      <w:r w:rsidR="005A52A4" w:rsidRPr="00F645E8">
        <w:rPr>
          <w:rFonts w:hint="cs"/>
          <w:rtl/>
        </w:rPr>
        <w:t>ه</w:t>
      </w:r>
      <w:r w:rsidR="005A52A4" w:rsidRPr="00F645E8">
        <w:rPr>
          <w:rFonts w:hint="cs"/>
          <w:cs/>
        </w:rPr>
        <w:t>‎</w:t>
      </w:r>
      <w:r w:rsidR="005A52A4" w:rsidRPr="00F645E8">
        <w:rPr>
          <w:rFonts w:hint="cs"/>
          <w:rtl/>
        </w:rPr>
        <w:t>ی</w:t>
      </w:r>
      <w:r w:rsidR="00D91849" w:rsidRPr="00F645E8">
        <w:rPr>
          <w:rFonts w:hint="cs"/>
          <w:rtl/>
        </w:rPr>
        <w:t xml:space="preserve"> شناخت‌مان نسبت به اسلام، منوط به شناخت جاهلیت است. </w:t>
      </w:r>
      <w:r w:rsidR="00670DE2" w:rsidRPr="00F645E8">
        <w:rPr>
          <w:rFonts w:hint="cs"/>
          <w:rtl/>
        </w:rPr>
        <w:t>چنان</w:t>
      </w:r>
      <w:r w:rsidR="00670DE2" w:rsidRPr="00F645E8">
        <w:rPr>
          <w:rFonts w:hint="cs"/>
          <w:cs/>
        </w:rPr>
        <w:t>‎</w:t>
      </w:r>
      <w:r w:rsidR="00670DE2" w:rsidRPr="00F645E8">
        <w:rPr>
          <w:rFonts w:hint="cs"/>
          <w:rtl/>
        </w:rPr>
        <w:t>که</w:t>
      </w:r>
      <w:r w:rsidR="00D91849" w:rsidRPr="00F645E8">
        <w:rPr>
          <w:rFonts w:hint="cs"/>
          <w:rtl/>
        </w:rPr>
        <w:t xml:space="preserve"> عمر بن خطاب از روی تیزبینی و آینده‌نگر</w:t>
      </w:r>
      <w:r w:rsidR="00F622B4" w:rsidRPr="00F645E8">
        <w:rPr>
          <w:rFonts w:hint="cs"/>
          <w:rtl/>
        </w:rPr>
        <w:t>ی خویش</w:t>
      </w:r>
      <w:r w:rsidR="00D91849" w:rsidRPr="00F645E8">
        <w:rPr>
          <w:rFonts w:hint="cs"/>
          <w:rtl/>
        </w:rPr>
        <w:t xml:space="preserve"> گفت: </w:t>
      </w:r>
      <w:r w:rsidR="009E437B" w:rsidRPr="00F645E8">
        <w:rPr>
          <w:rFonts w:hint="cs"/>
          <w:rtl/>
        </w:rPr>
        <w:t>چنان</w:t>
      </w:r>
      <w:r w:rsidR="009E437B" w:rsidRPr="00F645E8">
        <w:rPr>
          <w:rFonts w:hint="cs"/>
          <w:cs/>
        </w:rPr>
        <w:t>‎</w:t>
      </w:r>
      <w:r w:rsidR="009E437B" w:rsidRPr="00F645E8">
        <w:rPr>
          <w:rFonts w:hint="cs"/>
          <w:rtl/>
        </w:rPr>
        <w:t xml:space="preserve">چه </w:t>
      </w:r>
      <w:r w:rsidR="00D91849" w:rsidRPr="00F645E8">
        <w:rPr>
          <w:rFonts w:hint="cs"/>
          <w:rtl/>
        </w:rPr>
        <w:t xml:space="preserve">شناخت ما نسبت به جاهلیت جزیی و محدود باشد، باید انتظار داشت که نسبت به اسلام نیز چنین معرفتی داشته باشیم! و اگر به وجود مشکلات و انحرافات جاهلیت و نیاز آن‌ها به اصلاح پی نبریم، چگونه </w:t>
      </w:r>
      <w:r w:rsidR="005F17BA" w:rsidRPr="00F645E8">
        <w:rPr>
          <w:rFonts w:hint="cs"/>
          <w:rtl/>
        </w:rPr>
        <w:t>از نحو</w:t>
      </w:r>
      <w:r w:rsidR="005A52A4" w:rsidRPr="00F645E8">
        <w:rPr>
          <w:rFonts w:hint="cs"/>
          <w:rtl/>
        </w:rPr>
        <w:t>ه</w:t>
      </w:r>
      <w:r w:rsidR="005A52A4" w:rsidRPr="00F645E8">
        <w:rPr>
          <w:rFonts w:hint="cs"/>
          <w:cs/>
        </w:rPr>
        <w:t>‎</w:t>
      </w:r>
      <w:r w:rsidR="005A52A4" w:rsidRPr="00F645E8">
        <w:rPr>
          <w:rFonts w:hint="cs"/>
          <w:rtl/>
        </w:rPr>
        <w:t>ی</w:t>
      </w:r>
      <w:r w:rsidR="005F17BA" w:rsidRPr="00F645E8">
        <w:rPr>
          <w:rFonts w:hint="cs"/>
          <w:rtl/>
        </w:rPr>
        <w:t xml:space="preserve"> کار </w:t>
      </w:r>
      <w:r w:rsidR="005C3956" w:rsidRPr="00F645E8">
        <w:rPr>
          <w:rFonts w:hint="cs"/>
          <w:rtl/>
        </w:rPr>
        <w:t>اصلاح آن‌ها توسط اسلام آگاه می‌شویم؟ بلکه چگونه بدانیم که اسلام آن‌ها را برطرف کرده است؟ و یا هدف از نزول این دین، اصلاح و تصحیح این مشکلات و کج</w:t>
      </w:r>
      <w:r w:rsidR="00ED708A" w:rsidRPr="00F645E8">
        <w:rPr>
          <w:rFonts w:hint="cs"/>
          <w:cs/>
        </w:rPr>
        <w:t>‎</w:t>
      </w:r>
      <w:r w:rsidR="005C3956" w:rsidRPr="00F645E8">
        <w:rPr>
          <w:rFonts w:hint="cs"/>
          <w:rtl/>
        </w:rPr>
        <w:t>روی‌ها بوده است؟!</w:t>
      </w:r>
    </w:p>
    <w:p w:rsidR="005C3956" w:rsidRDefault="005C3956" w:rsidP="00A25FFC">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به موضوع اصلی باز می‌گردیم و از تلاش برای شناخت اسلام از راه شناخت جاهلیت عرب، سخن می‌گوییم و از واکنش اسلام در برابر جاهلیت معاصر، بحث می‌کنیم و ضمن بررسی انحرافات جاهلیت، اشاره‌ای گذرا شده است و نیز زاد و ذخیر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دین را برای تصحیح انحرافات </w:t>
      </w:r>
      <w:r w:rsidR="002B7042">
        <w:rPr>
          <w:rFonts w:hint="cs"/>
          <w:rtl/>
          <w:lang w:bidi="fa-IR"/>
        </w:rPr>
        <w:t xml:space="preserve">و راهنمایی انسان گمراه امروزی به راه راست، آشکار سازد و هر اندازه که </w:t>
      </w:r>
      <w:r w:rsidR="00BA0C28">
        <w:rPr>
          <w:rFonts w:hint="cs"/>
          <w:rtl/>
          <w:lang w:bidi="fa-IR"/>
        </w:rPr>
        <w:t>درباره</w:t>
      </w:r>
      <w:r w:rsidR="002B7042">
        <w:rPr>
          <w:rFonts w:hint="cs"/>
          <w:rtl/>
          <w:lang w:bidi="fa-IR"/>
        </w:rPr>
        <w:t xml:space="preserve"> شناخت بیماری‌های جاهلیت و کوتاهی‌ها و </w:t>
      </w:r>
      <w:r w:rsidR="002B7042">
        <w:rPr>
          <w:rFonts w:hint="cs"/>
          <w:rtl/>
          <w:lang w:bidi="fa-IR"/>
        </w:rPr>
        <w:lastRenderedPageBreak/>
        <w:t>نارسایی‌های آن، کنجکاوی بیشتری صرف کنیم،</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2B7042">
        <w:rPr>
          <w:rFonts w:hint="cs"/>
          <w:rtl/>
          <w:lang w:bidi="fa-IR"/>
        </w:rPr>
        <w:t>جوانب و زوایای جدید و ناشناخته‌ای از عظمت اسلام به رویمان گشوده خواهد شد.</w:t>
      </w:r>
    </w:p>
    <w:p w:rsidR="00215E41" w:rsidRDefault="00215E41" w:rsidP="00A25FFC">
      <w:pPr>
        <w:pStyle w:val="a1"/>
        <w:rPr>
          <w:rtl/>
          <w:lang w:bidi="fa-IR"/>
        </w:rPr>
      </w:pPr>
      <w:r>
        <w:rPr>
          <w:rFonts w:hint="cs"/>
          <w:rtl/>
          <w:lang w:bidi="fa-IR"/>
        </w:rPr>
        <w:t>یکی از شعرای قدیم می‌گوید: «تضاد، عامل شناخت اشیا است»</w:t>
      </w:r>
      <w:r w:rsidRPr="00215E41">
        <w:rPr>
          <w:rFonts w:hint="cs"/>
          <w:vertAlign w:val="superscript"/>
          <w:rtl/>
          <w:lang w:bidi="fa-IR"/>
        </w:rPr>
        <w:t>(</w:t>
      </w:r>
      <w:r>
        <w:rPr>
          <w:rStyle w:val="FootnoteReference"/>
          <w:rtl/>
          <w:lang w:bidi="fa-IR"/>
        </w:rPr>
        <w:footnoteReference w:id="40"/>
      </w:r>
      <w:r w:rsidRPr="00215E41">
        <w:rPr>
          <w:rFonts w:hint="cs"/>
          <w:vertAlign w:val="superscript"/>
          <w:rtl/>
          <w:lang w:bidi="fa-IR"/>
        </w:rPr>
        <w:t>)</w:t>
      </w:r>
      <w:r>
        <w:rPr>
          <w:rFonts w:hint="cs"/>
          <w:rtl/>
          <w:lang w:bidi="fa-IR"/>
        </w:rPr>
        <w:t>.</w:t>
      </w:r>
    </w:p>
    <w:p w:rsidR="00215E41" w:rsidRDefault="00215E41" w:rsidP="00A25FFC">
      <w:pPr>
        <w:pStyle w:val="a1"/>
        <w:rPr>
          <w:rtl/>
          <w:lang w:bidi="fa-IR"/>
        </w:rPr>
      </w:pPr>
      <w:r>
        <w:rPr>
          <w:rFonts w:hint="cs"/>
          <w:rtl/>
          <w:lang w:bidi="fa-IR"/>
        </w:rPr>
        <w:t>در حقیقت ما می‌گوییم که اسلام، مردم را به پرستش خدای یکتا و ترک شرک و بت‌پرستی فرا خواند؛ اما در اغلب موارد در زمینه چگونگی پرستش خداوند یکتا و ترک شرک و بت‌پرستی سکوت کرده‌ایم.</w:t>
      </w:r>
    </w:p>
    <w:p w:rsidR="00A32A41" w:rsidRDefault="00A32A41" w:rsidP="00A25FFC">
      <w:pPr>
        <w:pStyle w:val="a1"/>
        <w:rPr>
          <w:rtl/>
          <w:lang w:bidi="fa-IR"/>
        </w:rPr>
      </w:pPr>
      <w:r>
        <w:rPr>
          <w:rFonts w:hint="cs"/>
          <w:rtl/>
          <w:lang w:bidi="fa-IR"/>
        </w:rPr>
        <w:t xml:space="preserve">هرگاه مسأله را به عبادت بت‌های مادی و محسوس، منحصر و از دیگر </w:t>
      </w:r>
      <w:r w:rsidR="00025C7F">
        <w:rPr>
          <w:rFonts w:hint="cs"/>
          <w:rtl/>
          <w:lang w:bidi="fa-IR"/>
        </w:rPr>
        <w:t xml:space="preserve">بت‌های مورد پرستش در جاهلیت عرب، از جمله: قبیله، عرف، رسوم نیاکان، آرزوها، خواهش‌های نفسانی و... غفلت کنیم و شرک را نیز به شرکِ اعتقادیِ تنها یا شرک عقیدتی و عبادی هم‌زمان، محدود و شرکِ پیروی </w:t>
      </w:r>
      <w:r w:rsidR="006562C4">
        <w:rPr>
          <w:rFonts w:hint="cs"/>
          <w:rtl/>
          <w:lang w:bidi="fa-IR"/>
        </w:rPr>
        <w:t>و دنباله‌روی را به فراموشی بسپاریم، حق (</w:t>
      </w:r>
      <w:r w:rsidR="00CE1A5D">
        <w:rPr>
          <w:rFonts w:hint="cs"/>
          <w:rtl/>
          <w:lang w:bidi="fa-IR"/>
        </w:rPr>
        <w:t>لا إله إلا الله</w:t>
      </w:r>
      <w:r w:rsidR="006562C4">
        <w:rPr>
          <w:rFonts w:hint="cs"/>
          <w:rtl/>
          <w:lang w:bidi="fa-IR"/>
        </w:rPr>
        <w:t>) را ادا نکرده و مردم را به درستی با حقیقت دعوت آشنا ساخته‌ایم!</w:t>
      </w:r>
    </w:p>
    <w:p w:rsidR="00B35A77" w:rsidRDefault="00B35A77" w:rsidP="00A25FFC">
      <w:pPr>
        <w:pStyle w:val="a1"/>
        <w:rPr>
          <w:rtl/>
          <w:lang w:bidi="fa-IR"/>
        </w:rPr>
      </w:pPr>
      <w:r>
        <w:rPr>
          <w:rFonts w:hint="cs"/>
          <w:rtl/>
          <w:lang w:bidi="fa-IR"/>
        </w:rPr>
        <w:t>خداوند می‌فرماید:</w:t>
      </w:r>
    </w:p>
    <w:p w:rsidR="00B35A77" w:rsidRPr="00A05C6D" w:rsidRDefault="00B35A77" w:rsidP="00A05C6D">
      <w:pPr>
        <w:jc w:val="both"/>
        <w:rPr>
          <w:rtl/>
          <w:lang w:bidi="fa-IR"/>
        </w:rPr>
      </w:pPr>
      <w:r w:rsidRPr="00A05C6D">
        <w:rPr>
          <w:rFonts w:ascii="Traditional Arabic" w:hAnsi="Traditional Arabic" w:cs="Traditional Arabic"/>
          <w:rtl/>
          <w:lang w:bidi="fa-IR"/>
        </w:rPr>
        <w:t>﴿</w:t>
      </w:r>
      <w:r w:rsidR="00A05C6D" w:rsidRPr="00A05C6D">
        <w:rPr>
          <w:rFonts w:cs="KFGQPC Uthmanic Script HAFS"/>
          <w:color w:val="000000"/>
          <w:rtl/>
        </w:rPr>
        <w:t>فَمَن يَكۡفُرۡ بِٱلطَّٰغُوتِ وَيُؤۡمِنۢ بِٱللَّهِ فَقَدِ ٱسۡتَمۡسَكَ بِٱلۡعُرۡوَةِ ٱلۡوُثۡقَىٰ لَا ٱنفِصَامَ لَهَا</w:t>
      </w:r>
      <w:r w:rsidRPr="00A05C6D">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w:t>
      </w:r>
      <w:r w:rsidR="009E437B" w:rsidRPr="00A25FFC">
        <w:rPr>
          <w:rStyle w:val="Char2"/>
          <w:rFonts w:hint="cs"/>
          <w:rtl/>
        </w:rPr>
        <w:t>البقرة</w:t>
      </w:r>
      <w:r w:rsidRPr="00A25FFC">
        <w:rPr>
          <w:rStyle w:val="Char2"/>
          <w:rFonts w:hint="cs"/>
          <w:rtl/>
        </w:rPr>
        <w:t>: 256]</w:t>
      </w:r>
      <w:r w:rsidRPr="00A25FFC">
        <w:rPr>
          <w:rStyle w:val="Char1"/>
          <w:rFonts w:hint="cs"/>
          <w:rtl/>
        </w:rPr>
        <w:t>.</w:t>
      </w:r>
    </w:p>
    <w:p w:rsidR="0057354A" w:rsidRDefault="0057354A" w:rsidP="00A25FFC">
      <w:pPr>
        <w:pStyle w:val="a1"/>
        <w:rPr>
          <w:rtl/>
          <w:lang w:bidi="fa-IR"/>
        </w:rPr>
      </w:pPr>
      <w:r w:rsidRPr="00A05C6D">
        <w:rPr>
          <w:rFonts w:ascii="Traditional Arabic" w:hAnsi="Traditional Arabic" w:cs="Traditional Arabic"/>
          <w:rtl/>
          <w:lang w:bidi="fa-IR"/>
        </w:rPr>
        <w:t>«</w:t>
      </w:r>
      <w:r w:rsidRPr="00A05C6D">
        <w:rPr>
          <w:rFonts w:hint="cs"/>
          <w:rtl/>
          <w:lang w:bidi="fa-IR"/>
        </w:rPr>
        <w:t>بنابراین، کسی که از طاغوت نافرمانی کند</w:t>
      </w:r>
      <w:r>
        <w:rPr>
          <w:rFonts w:hint="cs"/>
          <w:rtl/>
          <w:lang w:bidi="fa-IR"/>
        </w:rPr>
        <w:t xml:space="preserve"> و به خدا ایمان بیاورد، به محکم‌ترین دستاویز چنگ زده است که اصلاً گسستن ندارد</w:t>
      </w:r>
      <w:r>
        <w:rPr>
          <w:rFonts w:ascii="Traditional Arabic" w:hAnsi="Traditional Arabic" w:cs="Traditional Arabic"/>
          <w:rtl/>
          <w:lang w:bidi="fa-IR"/>
        </w:rPr>
        <w:t>»</w:t>
      </w:r>
      <w:r>
        <w:rPr>
          <w:rFonts w:hint="cs"/>
          <w:rtl/>
          <w:lang w:bidi="fa-IR"/>
        </w:rPr>
        <w:t>.</w:t>
      </w:r>
    </w:p>
    <w:p w:rsidR="000474F2" w:rsidRDefault="000474F2" w:rsidP="00A25FFC">
      <w:pPr>
        <w:pStyle w:val="a1"/>
        <w:rPr>
          <w:rtl/>
          <w:lang w:bidi="fa-IR"/>
        </w:rPr>
      </w:pPr>
      <w:r>
        <w:rPr>
          <w:rFonts w:hint="cs"/>
          <w:rtl/>
          <w:lang w:bidi="fa-IR"/>
        </w:rPr>
        <w:t>ابن جریر طبری طاغوت را این</w:t>
      </w:r>
      <w:r w:rsidR="00963B65">
        <w:rPr>
          <w:rFonts w:cs="Times New Roman" w:hint="cs"/>
          <w:cs/>
          <w:lang w:bidi="fa-IR"/>
        </w:rPr>
        <w:t>‎</w:t>
      </w:r>
      <w:r>
        <w:rPr>
          <w:rFonts w:hint="cs"/>
          <w:rtl/>
          <w:lang w:bidi="fa-IR"/>
        </w:rPr>
        <w:t>گونه تعریف می‌کند: «طاغوت کسی</w:t>
      </w:r>
      <w:r w:rsidR="00ED708A">
        <w:rPr>
          <w:rFonts w:cs="Times New Roman" w:hint="cs"/>
          <w:cs/>
          <w:lang w:bidi="fa-IR"/>
        </w:rPr>
        <w:t>‎</w:t>
      </w:r>
      <w:r>
        <w:rPr>
          <w:rFonts w:hint="cs"/>
          <w:rtl/>
          <w:lang w:bidi="fa-IR"/>
        </w:rPr>
        <w:t xml:space="preserve">ست که در برابر خدا </w:t>
      </w:r>
      <w:r w:rsidR="00963B65">
        <w:rPr>
          <w:rFonts w:hint="cs"/>
          <w:rtl/>
          <w:lang w:bidi="fa-IR"/>
        </w:rPr>
        <w:t xml:space="preserve">خواه با زور و قهر و خواه با اطاعت و تسلیم سرکشی می‌کند،و </w:t>
      </w:r>
      <w:r>
        <w:rPr>
          <w:rFonts w:hint="cs"/>
          <w:rtl/>
          <w:lang w:bidi="fa-IR"/>
        </w:rPr>
        <w:t xml:space="preserve">به جای او مورد پرستش قرار می‌گیرد. این معبود می‌تواند انسان، </w:t>
      </w:r>
      <w:r w:rsidR="00095CF8">
        <w:rPr>
          <w:rFonts w:hint="cs"/>
          <w:rtl/>
          <w:lang w:bidi="fa-IR"/>
        </w:rPr>
        <w:t>شیطان، بت یا هر موجود دیگری باشد</w:t>
      </w:r>
      <w:r w:rsidR="0093050C">
        <w:rPr>
          <w:rFonts w:hint="cs"/>
          <w:rtl/>
          <w:lang w:bidi="fa-IR"/>
        </w:rPr>
        <w:t>»</w:t>
      </w:r>
      <w:r w:rsidR="00095CF8" w:rsidRPr="00095CF8">
        <w:rPr>
          <w:rFonts w:hint="cs"/>
          <w:vertAlign w:val="superscript"/>
          <w:rtl/>
          <w:lang w:bidi="fa-IR"/>
        </w:rPr>
        <w:t>(</w:t>
      </w:r>
      <w:r w:rsidR="00095CF8">
        <w:rPr>
          <w:rStyle w:val="FootnoteReference"/>
          <w:rtl/>
          <w:lang w:bidi="fa-IR"/>
        </w:rPr>
        <w:footnoteReference w:id="41"/>
      </w:r>
      <w:r w:rsidR="00095CF8" w:rsidRPr="00095CF8">
        <w:rPr>
          <w:rFonts w:hint="cs"/>
          <w:vertAlign w:val="superscript"/>
          <w:rtl/>
          <w:lang w:bidi="fa-IR"/>
        </w:rPr>
        <w:t>)</w:t>
      </w:r>
      <w:r w:rsidR="00095CF8">
        <w:rPr>
          <w:rFonts w:hint="cs"/>
          <w:rtl/>
          <w:lang w:bidi="fa-IR"/>
        </w:rPr>
        <w:t>.</w:t>
      </w:r>
    </w:p>
    <w:p w:rsidR="00E35E76" w:rsidRDefault="00E35E76" w:rsidP="00A25FFC">
      <w:pPr>
        <w:pStyle w:val="a1"/>
        <w:rPr>
          <w:rtl/>
          <w:lang w:bidi="fa-IR"/>
        </w:rPr>
      </w:pPr>
      <w:r>
        <w:rPr>
          <w:rFonts w:hint="cs"/>
          <w:rtl/>
          <w:lang w:bidi="fa-IR"/>
        </w:rPr>
        <w:t>بدین ترتیب کفر نسبت به طاغوت و پرستش خالصان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بسیار فراتر از ترک بت‌های محسوس و روی‌آوردن به سوی خدا از طریق شعارهای عبادی صِرف است، بلکه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کامل زندگی، از جمله تصورات و افکار و</w:t>
      </w:r>
      <w:r w:rsidR="00F22B45">
        <w:rPr>
          <w:rFonts w:hint="cs"/>
          <w:rtl/>
          <w:lang w:bidi="fa-IR"/>
        </w:rPr>
        <w:t xml:space="preserve"> سلوک واقعی انسان محسوب می‌شود:</w:t>
      </w:r>
    </w:p>
    <w:p w:rsidR="003C0C63" w:rsidRPr="00A05C6D" w:rsidRDefault="009E437B" w:rsidP="00A25FFC">
      <w:pPr>
        <w:jc w:val="both"/>
        <w:rPr>
          <w:sz w:val="16"/>
          <w:szCs w:val="16"/>
          <w:rtl/>
        </w:rPr>
      </w:pPr>
      <w:r>
        <w:rPr>
          <w:rFonts w:ascii="Traditional Arabic" w:hAnsi="Traditional Arabic" w:cs="Traditional Arabic"/>
          <w:rtl/>
          <w:lang w:bidi="fa-IR"/>
        </w:rPr>
        <w:lastRenderedPageBreak/>
        <w:t>﴿</w:t>
      </w:r>
      <w:r w:rsidR="00A05C6D" w:rsidRPr="00D35422">
        <w:rPr>
          <w:rFonts w:cs="KFGQPC Uthmanic Script HAFS"/>
          <w:color w:val="000000"/>
          <w:rtl/>
        </w:rPr>
        <w:t>قُلۡ إِنَّ صَلَاتِي وَنُسُكِي وَمَحۡيَايَ وَمَمَاتِي لِلَّهِ رَبِّ ٱلۡعَٰلَمِينَ ١٦٢ لَا شَرِيكَ لَهُۥ</w:t>
      </w:r>
      <w:r w:rsidR="003C0C63">
        <w:rPr>
          <w:rFonts w:ascii="Traditional Arabic" w:hAnsi="Traditional Arabic" w:cs="Traditional Arabic"/>
          <w:rtl/>
          <w:lang w:bidi="fa-IR"/>
        </w:rPr>
        <w:t>﴾</w:t>
      </w:r>
      <w:r w:rsidR="003C0C63" w:rsidRPr="00A25FFC">
        <w:rPr>
          <w:rStyle w:val="Char1"/>
          <w:rFonts w:hint="cs"/>
          <w:rtl/>
        </w:rPr>
        <w:t xml:space="preserve"> </w:t>
      </w:r>
      <w:r w:rsidR="003C0C63" w:rsidRPr="00A25FFC">
        <w:rPr>
          <w:rStyle w:val="Char2"/>
          <w:rFonts w:hint="cs"/>
          <w:rtl/>
        </w:rPr>
        <w:t>[الأنعام:162- 163]</w:t>
      </w:r>
      <w:r w:rsidR="003C0C63" w:rsidRPr="00A25FFC">
        <w:rPr>
          <w:rStyle w:val="Char1"/>
          <w:rFonts w:hint="cs"/>
          <w:rtl/>
        </w:rPr>
        <w:t>.</w:t>
      </w:r>
    </w:p>
    <w:p w:rsidR="003C0C63" w:rsidRDefault="003C0C63" w:rsidP="00A25FFC">
      <w:pPr>
        <w:pStyle w:val="a1"/>
        <w:rPr>
          <w:rtl/>
          <w:lang w:bidi="fa-IR"/>
        </w:rPr>
      </w:pPr>
      <w:r>
        <w:rPr>
          <w:rFonts w:ascii="Traditional Arabic" w:hAnsi="Traditional Arabic" w:cs="Traditional Arabic"/>
          <w:rtl/>
          <w:lang w:bidi="fa-IR"/>
        </w:rPr>
        <w:t>«</w:t>
      </w:r>
      <w:r>
        <w:rPr>
          <w:rFonts w:hint="cs"/>
          <w:rtl/>
          <w:lang w:bidi="fa-IR"/>
        </w:rPr>
        <w:t>بگو: نماز، عبادت، زندگی و مرگ من، از آن خداست که پروردگار جهانیان است و او را هیچ شریکی نیست</w:t>
      </w:r>
      <w:r>
        <w:rPr>
          <w:rFonts w:ascii="Traditional Arabic" w:hAnsi="Traditional Arabic" w:cs="Traditional Arabic"/>
          <w:rtl/>
          <w:lang w:bidi="fa-IR"/>
        </w:rPr>
        <w:t>»</w:t>
      </w:r>
      <w:r>
        <w:rPr>
          <w:rFonts w:hint="cs"/>
          <w:rtl/>
          <w:lang w:bidi="fa-IR"/>
        </w:rPr>
        <w:t>.</w:t>
      </w:r>
    </w:p>
    <w:p w:rsidR="00715B01" w:rsidRDefault="00715B01" w:rsidP="00A25FFC">
      <w:pPr>
        <w:pStyle w:val="a1"/>
        <w:rPr>
          <w:rtl/>
          <w:lang w:bidi="fa-IR"/>
        </w:rPr>
      </w:pPr>
      <w:r>
        <w:rPr>
          <w:rFonts w:hint="cs"/>
          <w:rtl/>
          <w:lang w:bidi="fa-IR"/>
        </w:rPr>
        <w:t>پس کفر نسبت به طاغوت یعنی سلب مقام «الوهیت» از هرکس و هرچیز غیر خدا و سلب مشروعیت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قوانین و عرف‌هایِ بشریِ خارج از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خداوند و سرانجام عدم پیروی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و در غیر این صورت، مردم با دست خود طاغوت‌هایی می‌سازند و از عبادت خدا بیرون می‌شوند.</w:t>
      </w:r>
    </w:p>
    <w:p w:rsidR="00B8772E" w:rsidRDefault="00B8772E" w:rsidP="00A25FFC">
      <w:pPr>
        <w:pStyle w:val="a1"/>
        <w:rPr>
          <w:rtl/>
          <w:lang w:bidi="fa-IR"/>
        </w:rPr>
      </w:pPr>
      <w:r>
        <w:rPr>
          <w:rFonts w:hint="cs"/>
          <w:rtl/>
          <w:lang w:bidi="fa-IR"/>
        </w:rPr>
        <w:t>و اگر معنای «</w:t>
      </w:r>
      <w:r w:rsidR="00CE1A5D">
        <w:rPr>
          <w:rFonts w:hint="cs"/>
          <w:rtl/>
          <w:lang w:bidi="fa-IR"/>
        </w:rPr>
        <w:t>لا إله إلا الله</w:t>
      </w:r>
      <w:r>
        <w:rPr>
          <w:rFonts w:hint="cs"/>
          <w:rtl/>
          <w:lang w:bidi="fa-IR"/>
        </w:rPr>
        <w:t>» نفی الوهیت از همه چیز و اثبات آن برای خدای یگانه باشد، پس ایمان به این حقیقت، ناگزیر مقتضیات فراگیر در زندگی مسلمانان خواهد داشت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کوچک و بزرگ را تحت پوشش دینی قرار خواهد داد. آری این همان اسلام است!</w:t>
      </w:r>
    </w:p>
    <w:p w:rsidR="00B8772E" w:rsidRPr="00A05C6D" w:rsidRDefault="009E437B" w:rsidP="00A05C6D">
      <w:pPr>
        <w:jc w:val="both"/>
        <w:rPr>
          <w:rtl/>
          <w:lang w:bidi="fa-IR"/>
        </w:rPr>
      </w:pPr>
      <w:r>
        <w:rPr>
          <w:rFonts w:ascii="Traditional Arabic" w:hAnsi="Traditional Arabic" w:cs="Traditional Arabic"/>
          <w:rtl/>
          <w:lang w:bidi="fa-IR"/>
        </w:rPr>
        <w:t>﴿</w:t>
      </w:r>
      <w:r w:rsidR="00A05C6D" w:rsidRPr="00A05C6D">
        <w:rPr>
          <w:rFonts w:cs="KFGQPC Uthmanic Script HAFS"/>
          <w:color w:val="000000"/>
          <w:rtl/>
        </w:rPr>
        <w:t>يَٰٓأَيُّهَا ٱلَّذِينَ ءَامَنُواْ ٱدۡخُلُواْ فِي ٱلسِّلۡمِ كَآفَّة</w:t>
      </w:r>
      <w:r w:rsidR="00A05C6D" w:rsidRPr="00A05C6D">
        <w:rPr>
          <w:rFonts w:ascii="Jameel Noori Nastaleeq" w:hAnsi="Jameel Noori Nastaleeq" w:cs="KFGQPC Uthmanic Script HAFS" w:hint="cs"/>
          <w:color w:val="000000"/>
          <w:rtl/>
        </w:rPr>
        <w:t>ٗ</w:t>
      </w:r>
      <w:r w:rsidR="00A05C6D" w:rsidRPr="00A05C6D">
        <w:rPr>
          <w:rFonts w:cs="KFGQPC Uthmanic Script HAFS" w:hint="cs"/>
          <w:color w:val="000000"/>
          <w:rtl/>
        </w:rPr>
        <w:t xml:space="preserve"> وَلَا تَتَّبِعُواْ خُطُوَٰتِ </w:t>
      </w:r>
      <w:r w:rsidR="00A05C6D" w:rsidRPr="00A05C6D">
        <w:rPr>
          <w:rFonts w:cs="KFGQPC Uthmanic Script HAFS"/>
          <w:color w:val="000000"/>
          <w:rtl/>
        </w:rPr>
        <w:t>ٱلشَّيۡطَٰنِۚ إِنَّهُۥ لَكُمۡ عَدُوّ</w:t>
      </w:r>
      <w:r w:rsidR="00A05C6D" w:rsidRPr="00A05C6D">
        <w:rPr>
          <w:rFonts w:cs="KFGQPC Uthmanic Script HAFS" w:hint="cs"/>
          <w:color w:val="000000"/>
          <w:rtl/>
        </w:rPr>
        <w:t>ٞ مُّبِينٞ ٢٠٨</w:t>
      </w:r>
      <w:r w:rsidR="00B8772E" w:rsidRPr="00A05C6D">
        <w:rPr>
          <w:rFonts w:ascii="Traditional Arabic" w:hAnsi="Traditional Arabic" w:cs="Traditional Arabic"/>
          <w:rtl/>
          <w:lang w:bidi="fa-IR"/>
        </w:rPr>
        <w:t>﴾</w:t>
      </w:r>
      <w:r w:rsidR="00B8772E" w:rsidRPr="00A25FFC">
        <w:rPr>
          <w:rStyle w:val="Char1"/>
          <w:rFonts w:hint="cs"/>
          <w:rtl/>
        </w:rPr>
        <w:t xml:space="preserve"> </w:t>
      </w:r>
      <w:r w:rsidR="00B8772E" w:rsidRPr="00A25FFC">
        <w:rPr>
          <w:rStyle w:val="Char2"/>
          <w:rFonts w:hint="cs"/>
          <w:rtl/>
        </w:rPr>
        <w:t>[</w:t>
      </w:r>
      <w:r w:rsidRPr="00A25FFC">
        <w:rPr>
          <w:rStyle w:val="Char2"/>
          <w:rFonts w:hint="cs"/>
          <w:rtl/>
        </w:rPr>
        <w:t>البقرة</w:t>
      </w:r>
      <w:r w:rsidR="00B8772E" w:rsidRPr="00A25FFC">
        <w:rPr>
          <w:rStyle w:val="Char2"/>
          <w:rFonts w:hint="cs"/>
          <w:rtl/>
        </w:rPr>
        <w:t>: 208]</w:t>
      </w:r>
      <w:r w:rsidR="00B8772E" w:rsidRPr="00A25FFC">
        <w:rPr>
          <w:rStyle w:val="Char1"/>
          <w:rFonts w:hint="cs"/>
          <w:rtl/>
        </w:rPr>
        <w:t>.</w:t>
      </w:r>
    </w:p>
    <w:p w:rsidR="00BB37B8" w:rsidRDefault="00BB37B8" w:rsidP="00A25FFC">
      <w:pPr>
        <w:pStyle w:val="a1"/>
        <w:rPr>
          <w:rtl/>
          <w:lang w:bidi="fa-IR"/>
        </w:rPr>
      </w:pPr>
      <w:r>
        <w:rPr>
          <w:rFonts w:ascii="Traditional Arabic" w:hAnsi="Traditional Arabic" w:cs="Traditional Arabic"/>
          <w:rtl/>
          <w:lang w:bidi="fa-IR"/>
        </w:rPr>
        <w:t>«</w:t>
      </w:r>
      <w:r>
        <w:rPr>
          <w:rFonts w:hint="cs"/>
          <w:rtl/>
          <w:lang w:bidi="fa-IR"/>
        </w:rPr>
        <w:t>ای کسانی که ایمان آورده‌اید! همگی به صلح و آشتی درآیید و از گام‌های اهریمن پیروی نکنید! بی‌گمان او دشمن آشکار شماست</w:t>
      </w:r>
      <w:r>
        <w:rPr>
          <w:rFonts w:ascii="Traditional Arabic" w:hAnsi="Traditional Arabic" w:cs="Traditional Arabic"/>
          <w:rtl/>
          <w:lang w:bidi="fa-IR"/>
        </w:rPr>
        <w:t>»</w:t>
      </w:r>
      <w:r>
        <w:rPr>
          <w:rFonts w:hint="cs"/>
          <w:rtl/>
          <w:lang w:bidi="fa-IR"/>
        </w:rPr>
        <w:t>.</w:t>
      </w:r>
    </w:p>
    <w:p w:rsidR="00D044BB" w:rsidRDefault="00D044BB" w:rsidP="00A25FFC">
      <w:pPr>
        <w:pStyle w:val="a1"/>
        <w:rPr>
          <w:rtl/>
          <w:lang w:bidi="fa-IR"/>
        </w:rPr>
      </w:pPr>
      <w:r>
        <w:rPr>
          <w:rFonts w:hint="cs"/>
          <w:rtl/>
          <w:lang w:bidi="fa-IR"/>
        </w:rPr>
        <w:t>یعنی: همگی با تمام وجود داخل دین شوید و هر فرد و هر گروهی از شما داخل دین نشود، در حقیقت شکار شیطانی خواهد بود که آشکارا دشمن‌تان است.</w:t>
      </w:r>
    </w:p>
    <w:p w:rsidR="00C0713D" w:rsidRDefault="00C0713D" w:rsidP="00A25FFC">
      <w:pPr>
        <w:pStyle w:val="a1"/>
        <w:rPr>
          <w:rtl/>
          <w:lang w:bidi="fa-IR"/>
        </w:rPr>
      </w:pPr>
      <w:r>
        <w:rPr>
          <w:rFonts w:hint="cs"/>
          <w:rtl/>
          <w:lang w:bidi="fa-IR"/>
        </w:rPr>
        <w:t>با وجود سادگی، روشنی و آشکاربودن این حقیقت، بیشتر مردم آن را امری عجیب و نیازمند شرح و بیان تلقی می‌کنند، خواه غربت مجدد اسلام یا ترویج برداشت‌های تحریف شده از دین، این وضعیت را سبب شده باشد. خلاصه در مفهوم تحریف شده اسلام که پیامد تهاجم فکری بیگانه به شمار می‌آید،</w:t>
      </w:r>
      <w:r w:rsidR="00F6536F">
        <w:rPr>
          <w:rFonts w:hint="cs"/>
          <w:rtl/>
          <w:lang w:bidi="fa-IR"/>
        </w:rPr>
        <w:t xml:space="preserve"> دین به رابط</w:t>
      </w:r>
      <w:r w:rsidR="005A52A4">
        <w:rPr>
          <w:rFonts w:hint="cs"/>
          <w:rtl/>
          <w:lang w:bidi="fa-IR"/>
        </w:rPr>
        <w:t>ه</w:t>
      </w:r>
      <w:r w:rsidR="005A52A4">
        <w:rPr>
          <w:rFonts w:hint="cs"/>
          <w:cs/>
          <w:lang w:bidi="fa-IR"/>
        </w:rPr>
        <w:t>‎</w:t>
      </w:r>
      <w:r w:rsidR="005A52A4">
        <w:rPr>
          <w:rFonts w:hint="cs"/>
          <w:rtl/>
          <w:lang w:bidi="fa-IR"/>
        </w:rPr>
        <w:t>ی</w:t>
      </w:r>
      <w:r w:rsidR="00F6536F">
        <w:rPr>
          <w:rFonts w:hint="cs"/>
          <w:rtl/>
          <w:lang w:bidi="fa-IR"/>
        </w:rPr>
        <w:t xml:space="preserve"> قلبی و درونی بنده با پروردگارش تنزل می‌یابد و ارتباطی با واقعیت زندگی نخواهد داشت!</w:t>
      </w:r>
    </w:p>
    <w:p w:rsidR="00F6536F" w:rsidRDefault="00F6536F" w:rsidP="00A25FFC">
      <w:pPr>
        <w:pStyle w:val="a1"/>
        <w:rPr>
          <w:rtl/>
          <w:lang w:bidi="fa-IR"/>
        </w:rPr>
      </w:pPr>
      <w:r>
        <w:rPr>
          <w:rFonts w:hint="cs"/>
          <w:rtl/>
          <w:lang w:bidi="fa-IR"/>
        </w:rPr>
        <w:t xml:space="preserve">از این رو حد اعلای تصوری که بیشتر مردم از امر دین دارند اعتقاد به یگانگی </w:t>
      </w:r>
      <w:r w:rsidR="00293159">
        <w:rPr>
          <w:rFonts w:hint="cs"/>
          <w:rtl/>
          <w:lang w:bidi="fa-IR"/>
        </w:rPr>
        <w:t xml:space="preserve">خدا و روی‌آوردن به اعمال عبادی </w:t>
      </w:r>
      <w:r w:rsidR="00AB17FF">
        <w:rPr>
          <w:rFonts w:hint="cs"/>
          <w:rtl/>
          <w:lang w:bidi="fa-IR"/>
        </w:rPr>
        <w:t>مانند: نماز، زکات، روزه و حج برای خداست! تازه اگر همراه و هم‌نوا با جماعت «مرجئ</w:t>
      </w:r>
      <w:r w:rsidR="005A52A4">
        <w:rPr>
          <w:rFonts w:hint="cs"/>
          <w:rtl/>
          <w:lang w:bidi="fa-IR"/>
        </w:rPr>
        <w:t>ه</w:t>
      </w:r>
      <w:r w:rsidR="005A52A4">
        <w:rPr>
          <w:rFonts w:hint="cs"/>
          <w:cs/>
          <w:lang w:bidi="fa-IR"/>
        </w:rPr>
        <w:t>‎</w:t>
      </w:r>
      <w:r w:rsidR="00AB17FF">
        <w:rPr>
          <w:rFonts w:hint="cs"/>
          <w:rtl/>
          <w:lang w:bidi="fa-IR"/>
        </w:rPr>
        <w:t xml:space="preserve">» نگویند: ایمان </w:t>
      </w:r>
      <w:r w:rsidR="00670DE2">
        <w:rPr>
          <w:rFonts w:hint="cs"/>
          <w:rtl/>
          <w:lang w:bidi="fa-IR"/>
        </w:rPr>
        <w:t xml:space="preserve">عبارت است </w:t>
      </w:r>
      <w:r w:rsidR="00AB17FF">
        <w:rPr>
          <w:rFonts w:hint="cs"/>
          <w:rtl/>
          <w:lang w:bidi="fa-IR"/>
        </w:rPr>
        <w:t>از: تصدیق و اقرار و لذا اعمال، جزو ایمان به شمار نخواهند آمد!</w:t>
      </w:r>
    </w:p>
    <w:p w:rsidR="00EF2411" w:rsidRDefault="00EF2411" w:rsidP="00A25FFC">
      <w:pPr>
        <w:pStyle w:val="a1"/>
        <w:rPr>
          <w:rtl/>
          <w:lang w:bidi="fa-IR"/>
        </w:rPr>
      </w:pPr>
      <w:r>
        <w:rPr>
          <w:rFonts w:hint="cs"/>
          <w:rtl/>
          <w:lang w:bidi="fa-IR"/>
        </w:rPr>
        <w:lastRenderedPageBreak/>
        <w:t xml:space="preserve">در واقع کنار </w:t>
      </w:r>
      <w:r w:rsidR="00D0550B">
        <w:rPr>
          <w:rFonts w:hint="cs"/>
          <w:rtl/>
          <w:lang w:bidi="fa-IR"/>
        </w:rPr>
        <w:t>نهادن شریعت خداوند از صحن</w:t>
      </w:r>
      <w:r w:rsidR="005A52A4">
        <w:rPr>
          <w:rFonts w:hint="cs"/>
          <w:rtl/>
          <w:lang w:bidi="fa-IR"/>
        </w:rPr>
        <w:t>ه</w:t>
      </w:r>
      <w:r w:rsidR="005A52A4">
        <w:rPr>
          <w:rFonts w:hint="cs"/>
          <w:cs/>
          <w:lang w:bidi="fa-IR"/>
        </w:rPr>
        <w:t>‎</w:t>
      </w:r>
      <w:r w:rsidR="005A52A4">
        <w:rPr>
          <w:rFonts w:hint="cs"/>
          <w:rtl/>
          <w:lang w:bidi="fa-IR"/>
        </w:rPr>
        <w:t>ی</w:t>
      </w:r>
      <w:r w:rsidR="00D0550B">
        <w:rPr>
          <w:rFonts w:hint="cs"/>
          <w:rtl/>
          <w:lang w:bidi="fa-IR"/>
        </w:rPr>
        <w:t xml:space="preserve"> حکومت، در نتیج</w:t>
      </w:r>
      <w:r w:rsidR="005A52A4">
        <w:rPr>
          <w:rFonts w:hint="cs"/>
          <w:rtl/>
          <w:lang w:bidi="fa-IR"/>
        </w:rPr>
        <w:t>ه</w:t>
      </w:r>
      <w:r w:rsidR="005A52A4">
        <w:rPr>
          <w:rFonts w:hint="cs"/>
          <w:cs/>
          <w:lang w:bidi="fa-IR"/>
        </w:rPr>
        <w:t>‎</w:t>
      </w:r>
      <w:r w:rsidR="005A52A4">
        <w:rPr>
          <w:rFonts w:hint="cs"/>
          <w:rtl/>
          <w:lang w:bidi="fa-IR"/>
        </w:rPr>
        <w:t>ی</w:t>
      </w:r>
      <w:r w:rsidR="00D0550B">
        <w:rPr>
          <w:rFonts w:hint="cs"/>
          <w:rtl/>
          <w:lang w:bidi="fa-IR"/>
        </w:rPr>
        <w:t xml:space="preserve"> تهاجم صلیبی به سرزمین‌های اسلامی و تبدیل آن به واقعیت زندگی نسل‌های اخیر، مسلمانان با استفاده از نیروی نظامی، همراه با جریان همیشگی اندیشه‌های سکولار </w:t>
      </w:r>
      <w:r w:rsidR="00BA0C28">
        <w:rPr>
          <w:rFonts w:hint="cs"/>
          <w:rtl/>
          <w:lang w:bidi="fa-IR"/>
        </w:rPr>
        <w:t>درباره</w:t>
      </w:r>
      <w:r w:rsidR="00D0550B">
        <w:rPr>
          <w:rFonts w:hint="cs"/>
          <w:rtl/>
          <w:lang w:bidi="fa-IR"/>
        </w:rPr>
        <w:t xml:space="preserve"> هستی و زندگی انسان، سبب شده است نسل‌هایی در میان مسلمانان به وجود آیند که به باورشان قانونگذاری برخلاف احکام الهی و نیز انتخاب روش و برنام</w:t>
      </w:r>
      <w:r w:rsidR="005A52A4">
        <w:rPr>
          <w:rFonts w:hint="cs"/>
          <w:rtl/>
          <w:lang w:bidi="fa-IR"/>
        </w:rPr>
        <w:t>ه</w:t>
      </w:r>
      <w:r w:rsidR="005A52A4">
        <w:rPr>
          <w:rFonts w:hint="cs"/>
          <w:cs/>
          <w:lang w:bidi="fa-IR"/>
        </w:rPr>
        <w:t>‎</w:t>
      </w:r>
      <w:r w:rsidR="005A52A4">
        <w:rPr>
          <w:rFonts w:hint="cs"/>
          <w:rtl/>
          <w:lang w:bidi="fa-IR"/>
        </w:rPr>
        <w:t>ی</w:t>
      </w:r>
      <w:r w:rsidR="00D0550B">
        <w:rPr>
          <w:rFonts w:hint="cs"/>
          <w:rtl/>
          <w:lang w:bidi="fa-IR"/>
        </w:rPr>
        <w:t xml:space="preserve"> سکولاریسم در زمینه‌های سیاست، اقتصاد، تعاملات اجتماعی، روابط زن و مرد، نحو</w:t>
      </w:r>
      <w:r w:rsidR="005A52A4">
        <w:rPr>
          <w:rFonts w:hint="cs"/>
          <w:rtl/>
          <w:lang w:bidi="fa-IR"/>
        </w:rPr>
        <w:t>ه</w:t>
      </w:r>
      <w:r w:rsidR="005A52A4">
        <w:rPr>
          <w:rFonts w:hint="cs"/>
          <w:cs/>
          <w:lang w:bidi="fa-IR"/>
        </w:rPr>
        <w:t>‎</w:t>
      </w:r>
      <w:r w:rsidR="005A52A4">
        <w:rPr>
          <w:rFonts w:hint="cs"/>
          <w:rtl/>
          <w:lang w:bidi="fa-IR"/>
        </w:rPr>
        <w:t>ی</w:t>
      </w:r>
      <w:r w:rsidR="00D0550B">
        <w:rPr>
          <w:rFonts w:hint="cs"/>
          <w:rtl/>
          <w:lang w:bidi="fa-IR"/>
        </w:rPr>
        <w:t xml:space="preserve"> تفکر یا علم، هنر و مفهوم (</w:t>
      </w:r>
      <w:r w:rsidR="00CE1A5D">
        <w:rPr>
          <w:rFonts w:hint="cs"/>
          <w:rtl/>
          <w:lang w:bidi="fa-IR"/>
        </w:rPr>
        <w:t>لا إله إلا الله</w:t>
      </w:r>
      <w:r w:rsidR="00D0550B">
        <w:rPr>
          <w:rFonts w:hint="cs"/>
          <w:rtl/>
          <w:lang w:bidi="fa-IR"/>
        </w:rPr>
        <w:t xml:space="preserve">) را نقض و بی‌اعتبار نمی‌کند! </w:t>
      </w:r>
      <w:r w:rsidR="005A52A4">
        <w:rPr>
          <w:rFonts w:hint="cs"/>
          <w:rtl/>
          <w:lang w:bidi="fa-IR"/>
        </w:rPr>
        <w:t>هم</w:t>
      </w:r>
      <w:r w:rsidR="005A52A4">
        <w:rPr>
          <w:rFonts w:hint="cs"/>
          <w:cs/>
          <w:lang w:bidi="fa-IR"/>
        </w:rPr>
        <w:t>‎</w:t>
      </w:r>
      <w:r w:rsidR="005A52A4">
        <w:rPr>
          <w:rFonts w:hint="cs"/>
          <w:rtl/>
          <w:lang w:bidi="fa-IR"/>
        </w:rPr>
        <w:t>چنین</w:t>
      </w:r>
      <w:r w:rsidR="00D0550B">
        <w:rPr>
          <w:rFonts w:hint="cs"/>
          <w:rtl/>
          <w:lang w:bidi="fa-IR"/>
        </w:rPr>
        <w:t xml:space="preserve"> پذیرفتن مدرنیسم که ندای کنار نهادن و طرد همه‌ی باورها و اعتقادات کهن و قیام علیه آن‌ها را سر می‌دهد و مردم را به نابودی‌شان- بر این اساس که زنجیرهایی بر دست و پای «آزادی انسان» به شمار می‌آیند،- فرا می‌خواند با مفهوم پذیرش (</w:t>
      </w:r>
      <w:r w:rsidR="00CE1A5D">
        <w:rPr>
          <w:rFonts w:hint="cs"/>
          <w:rtl/>
          <w:lang w:bidi="fa-IR"/>
        </w:rPr>
        <w:t>لا إله إلا الله</w:t>
      </w:r>
      <w:r w:rsidR="00D0550B">
        <w:rPr>
          <w:rFonts w:hint="cs"/>
          <w:rtl/>
          <w:lang w:bidi="fa-IR"/>
        </w:rPr>
        <w:t>) تناقض ندارد! یا تسلیم در برابر «خرافات» علوم جدید که مدعی ازلی و ابدی‌بودن ماده است و «طبیعت» را به شکل نامحدود، آفرینند</w:t>
      </w:r>
      <w:r w:rsidR="005A52A4">
        <w:rPr>
          <w:rFonts w:hint="cs"/>
          <w:rtl/>
          <w:lang w:bidi="fa-IR"/>
        </w:rPr>
        <w:t>ه</w:t>
      </w:r>
      <w:r w:rsidR="005A52A4">
        <w:rPr>
          <w:rFonts w:hint="cs"/>
          <w:cs/>
          <w:lang w:bidi="fa-IR"/>
        </w:rPr>
        <w:t>‎</w:t>
      </w:r>
      <w:r w:rsidR="005A52A4">
        <w:rPr>
          <w:rFonts w:hint="cs"/>
          <w:rtl/>
          <w:lang w:bidi="fa-IR"/>
        </w:rPr>
        <w:t>ی</w:t>
      </w:r>
      <w:r w:rsidR="00D0550B">
        <w:rPr>
          <w:rFonts w:hint="cs"/>
          <w:rtl/>
          <w:lang w:bidi="fa-IR"/>
        </w:rPr>
        <w:t xml:space="preserve"> همه چیز می‌شمارد و وعده می‌دهد که انسان به زودی و شاید تا سال 2000 یا 2010 موفق به خلق موجود زنده خواهد شد، مفهوم (</w:t>
      </w:r>
      <w:r w:rsidR="00CE1A5D">
        <w:rPr>
          <w:rFonts w:hint="cs"/>
          <w:rtl/>
          <w:lang w:bidi="fa-IR"/>
        </w:rPr>
        <w:t>لا إله إلا الله</w:t>
      </w:r>
      <w:r w:rsidR="00D0550B">
        <w:rPr>
          <w:rFonts w:hint="cs"/>
          <w:rtl/>
          <w:lang w:bidi="fa-IR"/>
        </w:rPr>
        <w:t>) را نقض و بی‌اعتبار نمی‌کند!</w:t>
      </w:r>
    </w:p>
    <w:p w:rsidR="00D0550B" w:rsidRPr="00F645E8" w:rsidRDefault="00D0550B" w:rsidP="00F645E8">
      <w:pPr>
        <w:pStyle w:val="a1"/>
        <w:rPr>
          <w:rtl/>
        </w:rPr>
      </w:pPr>
      <w:r w:rsidRPr="00F645E8">
        <w:rPr>
          <w:rFonts w:hint="cs"/>
          <w:rtl/>
        </w:rPr>
        <w:t>(</w:t>
      </w:r>
      <w:r w:rsidR="00CE1A5D" w:rsidRPr="00F645E8">
        <w:rPr>
          <w:rFonts w:hint="cs"/>
          <w:rtl/>
        </w:rPr>
        <w:t>لا إله إلا الله</w:t>
      </w:r>
      <w:r w:rsidRPr="00F645E8">
        <w:rPr>
          <w:rFonts w:hint="cs"/>
          <w:rtl/>
        </w:rPr>
        <w:t>) با وجود سادگی و آشکاربود</w:t>
      </w:r>
      <w:r w:rsidR="00226883" w:rsidRPr="00F645E8">
        <w:rPr>
          <w:rFonts w:hint="cs"/>
          <w:rtl/>
        </w:rPr>
        <w:t>نش</w:t>
      </w:r>
      <w:r w:rsidRPr="00F645E8">
        <w:rPr>
          <w:rFonts w:hint="cs"/>
          <w:rtl/>
        </w:rPr>
        <w:t>،</w:t>
      </w:r>
      <w:r w:rsidR="00CA5AE8" w:rsidRPr="00F645E8">
        <w:rPr>
          <w:rFonts w:hint="cs"/>
          <w:rtl/>
        </w:rPr>
        <w:t xml:space="preserve"> به صورتی درآمده است که بیش</w:t>
      </w:r>
      <w:r w:rsidR="00FE2FCD" w:rsidRPr="00F645E8">
        <w:rPr>
          <w:rFonts w:hint="cs"/>
          <w:cs/>
        </w:rPr>
        <w:t>‎</w:t>
      </w:r>
      <w:r w:rsidR="00CA5AE8" w:rsidRPr="00F645E8">
        <w:rPr>
          <w:rFonts w:hint="cs"/>
          <w:rtl/>
        </w:rPr>
        <w:t>تر مردم جز با تلاش فراوان آن را درک نمی‌کنند، و حتی شماری از مردم در خصوص آن هم</w:t>
      </w:r>
      <w:r w:rsidR="00FE2FCD" w:rsidRPr="00F645E8">
        <w:rPr>
          <w:rFonts w:hint="cs"/>
          <w:cs/>
        </w:rPr>
        <w:t>‎</w:t>
      </w:r>
      <w:r w:rsidR="00CA5AE8" w:rsidRPr="00F645E8">
        <w:rPr>
          <w:rFonts w:hint="cs"/>
          <w:rtl/>
        </w:rPr>
        <w:t>چون قوم «شعیب» باهم به نزاع و مجادله می‌پردازند:</w:t>
      </w:r>
    </w:p>
    <w:p w:rsidR="00B72F70" w:rsidRPr="00A05C6D" w:rsidRDefault="009E437B" w:rsidP="00A05C6D">
      <w:pPr>
        <w:jc w:val="both"/>
        <w:rPr>
          <w:rtl/>
          <w:lang w:bidi="fa-IR"/>
        </w:rPr>
      </w:pPr>
      <w:r>
        <w:rPr>
          <w:rFonts w:ascii="Traditional Arabic" w:hAnsi="Traditional Arabic" w:cs="Traditional Arabic"/>
          <w:rtl/>
          <w:lang w:bidi="fa-IR"/>
        </w:rPr>
        <w:t>﴿</w:t>
      </w:r>
      <w:r w:rsidR="00A05C6D" w:rsidRPr="00A05C6D">
        <w:rPr>
          <w:rFonts w:cs="KFGQPC Uthmanic Script HAFS" w:hint="cs"/>
          <w:color w:val="000000"/>
          <w:rtl/>
        </w:rPr>
        <w:t xml:space="preserve">أَصَلَوٰتُكَ تَأۡمُرُكَ أَن نَّتۡرُكَ </w:t>
      </w:r>
      <w:r w:rsidR="00A05C6D" w:rsidRPr="00A05C6D">
        <w:rPr>
          <w:rFonts w:cs="KFGQPC Uthmanic Script HAFS"/>
          <w:color w:val="000000"/>
          <w:rtl/>
        </w:rPr>
        <w:t>مَا يَعۡبُدُ ءَابَآؤُنَآ أَوۡ أَن نَّفۡعَلَ فِيٓ أَمۡوَٰلِنَا مَا نَشَٰٓؤُاْ</w:t>
      </w:r>
      <w:r w:rsidR="00B72F70" w:rsidRPr="00A05C6D">
        <w:rPr>
          <w:rFonts w:ascii="Traditional Arabic" w:hAnsi="Traditional Arabic" w:cs="Traditional Arabic"/>
          <w:rtl/>
          <w:lang w:bidi="fa-IR"/>
        </w:rPr>
        <w:t>﴾</w:t>
      </w:r>
      <w:r w:rsidR="00B72F70" w:rsidRPr="00A25FFC">
        <w:rPr>
          <w:rStyle w:val="Char1"/>
          <w:rFonts w:hint="cs"/>
          <w:rtl/>
        </w:rPr>
        <w:t xml:space="preserve"> </w:t>
      </w:r>
      <w:r w:rsidR="00B72F70" w:rsidRPr="00A25FFC">
        <w:rPr>
          <w:rStyle w:val="Char2"/>
          <w:rFonts w:hint="cs"/>
          <w:rtl/>
        </w:rPr>
        <w:t>[هود:87]</w:t>
      </w:r>
      <w:r w:rsidR="00B72F70" w:rsidRPr="00A25FFC">
        <w:rPr>
          <w:rStyle w:val="Char1"/>
          <w:rFonts w:hint="cs"/>
          <w:rtl/>
        </w:rPr>
        <w:t>.</w:t>
      </w:r>
    </w:p>
    <w:p w:rsidR="00332136" w:rsidRDefault="00332136" w:rsidP="00A25FFC">
      <w:pPr>
        <w:pStyle w:val="a1"/>
        <w:rPr>
          <w:rtl/>
          <w:lang w:bidi="fa-IR"/>
        </w:rPr>
      </w:pPr>
      <w:r>
        <w:rPr>
          <w:rFonts w:ascii="Traditional Arabic" w:hAnsi="Traditional Arabic" w:cs="Traditional Arabic"/>
          <w:rtl/>
          <w:lang w:bidi="fa-IR"/>
        </w:rPr>
        <w:t>«</w:t>
      </w:r>
      <w:r w:rsidR="001B3F94">
        <w:rPr>
          <w:rFonts w:hint="cs"/>
          <w:rtl/>
          <w:lang w:bidi="fa-IR"/>
        </w:rPr>
        <w:t>آیا نمازهایت به تو دستور</w:t>
      </w:r>
      <w:r>
        <w:rPr>
          <w:rFonts w:hint="cs"/>
          <w:rtl/>
          <w:lang w:bidi="fa-IR"/>
        </w:rPr>
        <w:t>می‌دهند که ما چیزهایی را ترک کنیم که پدران‌مان آن‌ها را پرستیده‌اند و ما نتوانیم به دل</w:t>
      </w:r>
      <w:r w:rsidR="00FE2FCD">
        <w:rPr>
          <w:rFonts w:cs="Times New Roman" w:hint="cs"/>
          <w:cs/>
          <w:lang w:bidi="fa-IR"/>
        </w:rPr>
        <w:t>‎</w:t>
      </w:r>
      <w:r>
        <w:rPr>
          <w:rFonts w:hint="cs"/>
          <w:rtl/>
          <w:lang w:bidi="fa-IR"/>
        </w:rPr>
        <w:t>خواه خود در اموال خویش تصرف کنیم</w:t>
      </w:r>
      <w:r>
        <w:rPr>
          <w:rFonts w:ascii="Traditional Arabic" w:hAnsi="Traditional Arabic" w:cs="Traditional Arabic"/>
          <w:rtl/>
          <w:lang w:bidi="fa-IR"/>
        </w:rPr>
        <w:t>»</w:t>
      </w:r>
      <w:r>
        <w:rPr>
          <w:rFonts w:hint="cs"/>
          <w:rtl/>
          <w:lang w:bidi="fa-IR"/>
        </w:rPr>
        <w:t>.</w:t>
      </w:r>
    </w:p>
    <w:p w:rsidR="001B3F94" w:rsidRDefault="001B3F94" w:rsidP="00A25FFC">
      <w:pPr>
        <w:pStyle w:val="a1"/>
        <w:rPr>
          <w:rtl/>
          <w:lang w:bidi="fa-IR"/>
        </w:rPr>
      </w:pPr>
      <w:r>
        <w:rPr>
          <w:rFonts w:hint="cs"/>
          <w:rtl/>
          <w:lang w:bidi="fa-IR"/>
        </w:rPr>
        <w:t>در حقیقت آثار مکتوب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شرک اعتقادی و عبادی، به فراوانی یافت می‌شوند، هرچند در بیشتر موارد، فهم آن‌ها برای خوانند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مبتدی و کم‌تجرب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امروزی امری دشوار است، زیرا اغلب در رد فرقه‌های منحرف نوشته شده‌اند و رنگ و بوی فلسفی و کلامی دارند و سادگی و وضوح به ک</w:t>
      </w:r>
      <w:r w:rsidR="00FE2FCD">
        <w:rPr>
          <w:rFonts w:hint="cs"/>
          <w:rtl/>
          <w:lang w:bidi="fa-IR"/>
        </w:rPr>
        <w:t>ار رفته در قرآن و احادیث پیامبر</w:t>
      </w:r>
      <w:r>
        <w:rPr>
          <w:rFonts w:cs="CTraditional Arabic" w:hint="cs"/>
          <w:rtl/>
          <w:lang w:bidi="fa-IR"/>
        </w:rPr>
        <w:t>ص</w:t>
      </w:r>
      <w:r w:rsidR="00FE2FCD">
        <w:rPr>
          <w:rFonts w:hint="cs"/>
          <w:rtl/>
          <w:lang w:bidi="fa-IR"/>
        </w:rPr>
        <w:t xml:space="preserve"> در این</w:t>
      </w:r>
      <w:r w:rsidR="00FE2FCD">
        <w:rPr>
          <w:rFonts w:cs="Times New Roman" w:hint="cs"/>
          <w:cs/>
          <w:lang w:bidi="fa-IR"/>
        </w:rPr>
        <w:t>‎</w:t>
      </w:r>
      <w:r>
        <w:rPr>
          <w:rFonts w:hint="cs"/>
          <w:rtl/>
          <w:lang w:bidi="fa-IR"/>
        </w:rPr>
        <w:t>باره، در آن‌ها به چشم نمی‌خورد لذا ضروری</w:t>
      </w:r>
      <w:r w:rsidR="00FE2FCD">
        <w:rPr>
          <w:rFonts w:cs="Times New Roman" w:hint="cs"/>
          <w:cs/>
          <w:lang w:bidi="fa-IR"/>
        </w:rPr>
        <w:t>‎</w:t>
      </w:r>
      <w:r>
        <w:rPr>
          <w:rFonts w:hint="cs"/>
          <w:rtl/>
          <w:lang w:bidi="fa-IR"/>
        </w:rPr>
        <w:t xml:space="preserve">ست که این آثار به دور از مجادلات فلسفی و کلامی نوشته شوند و مستقیماً به کتاب و سنت روشن و صریح </w:t>
      </w:r>
      <w:r>
        <w:rPr>
          <w:rFonts w:hint="cs"/>
          <w:rtl/>
          <w:lang w:bidi="fa-IR"/>
        </w:rPr>
        <w:lastRenderedPageBreak/>
        <w:t xml:space="preserve">ارجاع گردند که عقل و وجدان را باهم مورد خطاب قرار می‌دهند و انسان را به مقتضای وجدان و سلوک مترتب بر ایمان، به </w:t>
      </w:r>
      <w:r w:rsidR="00CA5EE0">
        <w:rPr>
          <w:rFonts w:hint="cs"/>
          <w:rtl/>
          <w:lang w:bidi="fa-IR"/>
        </w:rPr>
        <w:t>حرکت در می‌آورند</w:t>
      </w:r>
      <w:r w:rsidRPr="001B3F94">
        <w:rPr>
          <w:rFonts w:hint="cs"/>
          <w:vertAlign w:val="superscript"/>
          <w:rtl/>
          <w:lang w:bidi="fa-IR"/>
        </w:rPr>
        <w:t>(</w:t>
      </w:r>
      <w:r>
        <w:rPr>
          <w:rStyle w:val="FootnoteReference"/>
          <w:rtl/>
          <w:lang w:bidi="fa-IR"/>
        </w:rPr>
        <w:footnoteReference w:id="42"/>
      </w:r>
      <w:r w:rsidRPr="001B3F94">
        <w:rPr>
          <w:rFonts w:hint="cs"/>
          <w:vertAlign w:val="superscript"/>
          <w:rtl/>
          <w:lang w:bidi="fa-IR"/>
        </w:rPr>
        <w:t>)</w:t>
      </w:r>
      <w:r>
        <w:rPr>
          <w:rFonts w:hint="cs"/>
          <w:rtl/>
          <w:lang w:bidi="fa-IR"/>
        </w:rPr>
        <w:t>.</w:t>
      </w:r>
    </w:p>
    <w:p w:rsidR="00EA1BA4" w:rsidRDefault="00EE5E0D" w:rsidP="00A25FFC">
      <w:pPr>
        <w:pStyle w:val="a1"/>
        <w:rPr>
          <w:rtl/>
          <w:lang w:bidi="fa-IR"/>
        </w:rPr>
      </w:pPr>
      <w:r>
        <w:rPr>
          <w:rFonts w:hint="cs"/>
          <w:rtl/>
          <w:lang w:bidi="fa-IR"/>
        </w:rPr>
        <w:t>اما شرک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اطاعت و پیروی، برای مسلمان امروزی نیاز به توضیح بیش</w:t>
      </w:r>
      <w:r w:rsidR="00FE2FCD">
        <w:rPr>
          <w:rFonts w:cs="Times New Roman" w:hint="cs"/>
          <w:cs/>
          <w:lang w:bidi="fa-IR"/>
        </w:rPr>
        <w:t>‎</w:t>
      </w:r>
      <w:r>
        <w:rPr>
          <w:rFonts w:hint="cs"/>
          <w:rtl/>
          <w:lang w:bidi="fa-IR"/>
        </w:rPr>
        <w:t>تری دارد، تا یقین حاصل کند که قانون</w:t>
      </w:r>
      <w:r w:rsidR="00FE2FCD">
        <w:rPr>
          <w:rFonts w:cs="Times New Roman" w:hint="cs"/>
          <w:cs/>
          <w:lang w:bidi="fa-IR"/>
        </w:rPr>
        <w:t>‎</w:t>
      </w:r>
      <w:r>
        <w:rPr>
          <w:rFonts w:hint="cs"/>
          <w:rtl/>
          <w:lang w:bidi="fa-IR"/>
        </w:rPr>
        <w:t>گذاری براساس چیزی غیر از احکام الهی، شرک و اظهار رضایت نسبت به قانون غیر الهی نیز شرک به شما</w:t>
      </w:r>
      <w:r w:rsidR="00B40778">
        <w:rPr>
          <w:rFonts w:hint="cs"/>
          <w:rtl/>
          <w:lang w:bidi="fa-IR"/>
        </w:rPr>
        <w:t>ر می‌آید و اگر دنیای «متمدن» یک‌</w:t>
      </w:r>
      <w:r>
        <w:rPr>
          <w:rFonts w:hint="cs"/>
          <w:rtl/>
          <w:lang w:bidi="fa-IR"/>
        </w:rPr>
        <w:t xml:space="preserve">صدا بر امری </w:t>
      </w:r>
      <w:r w:rsidR="00CE6760">
        <w:rPr>
          <w:rFonts w:hint="cs"/>
          <w:rtl/>
          <w:lang w:bidi="fa-IR"/>
        </w:rPr>
        <w:t xml:space="preserve">اتفاق و اجماع کنند، </w:t>
      </w:r>
      <w:r w:rsidR="009E437B">
        <w:rPr>
          <w:rFonts w:hint="cs"/>
          <w:rtl/>
          <w:lang w:bidi="fa-IR"/>
        </w:rPr>
        <w:t>چنان</w:t>
      </w:r>
      <w:r w:rsidR="009E437B">
        <w:rPr>
          <w:rFonts w:hint="cs"/>
          <w:cs/>
          <w:lang w:bidi="fa-IR"/>
        </w:rPr>
        <w:t>‎</w:t>
      </w:r>
      <w:r w:rsidR="009E437B">
        <w:rPr>
          <w:rFonts w:hint="cs"/>
          <w:rtl/>
          <w:lang w:bidi="fa-IR"/>
        </w:rPr>
        <w:t xml:space="preserve">چه </w:t>
      </w:r>
      <w:r w:rsidR="00CE6760">
        <w:rPr>
          <w:rFonts w:hint="cs"/>
          <w:rtl/>
          <w:lang w:bidi="fa-IR"/>
        </w:rPr>
        <w:t xml:space="preserve">با مقررات کتاب و سنت در تناقض باشد، چنین اتفاق نظری، هیچ مشروعیتی به آن امر نمی‌بخشد از جمله: اجماع جهانی امروزه در خصوص برهنگی زنان، آزادی الحاد و ارتداد از دین و اجماع </w:t>
      </w:r>
      <w:r w:rsidR="00BA0C28">
        <w:rPr>
          <w:rFonts w:hint="cs"/>
          <w:rtl/>
          <w:lang w:bidi="fa-IR"/>
        </w:rPr>
        <w:t>درباره</w:t>
      </w:r>
      <w:r w:rsidR="005A52A4">
        <w:rPr>
          <w:rFonts w:hint="cs"/>
          <w:cs/>
          <w:lang w:bidi="fa-IR"/>
        </w:rPr>
        <w:t>‎</w:t>
      </w:r>
      <w:r w:rsidR="005A52A4">
        <w:rPr>
          <w:rFonts w:hint="cs"/>
          <w:rtl/>
          <w:lang w:bidi="fa-IR"/>
        </w:rPr>
        <w:t>ی</w:t>
      </w:r>
      <w:r w:rsidR="00CE6760">
        <w:rPr>
          <w:rFonts w:hint="cs"/>
          <w:rtl/>
          <w:lang w:bidi="fa-IR"/>
        </w:rPr>
        <w:t xml:space="preserve"> حکم به غیر </w:t>
      </w:r>
      <w:r w:rsidR="00BB3E1D">
        <w:rPr>
          <w:rFonts w:hint="cs"/>
          <w:rtl/>
          <w:lang w:bidi="fa-IR"/>
        </w:rPr>
        <w:t>آن</w:t>
      </w:r>
      <w:r w:rsidR="00BB3E1D">
        <w:rPr>
          <w:rFonts w:hint="cs"/>
          <w:cs/>
          <w:lang w:bidi="fa-IR"/>
        </w:rPr>
        <w:t>‎</w:t>
      </w:r>
      <w:r w:rsidR="00BB3E1D">
        <w:rPr>
          <w:rFonts w:hint="cs"/>
          <w:rtl/>
          <w:lang w:bidi="fa-IR"/>
        </w:rPr>
        <w:t>چه</w:t>
      </w:r>
      <w:r w:rsidR="00CE6760">
        <w:rPr>
          <w:rFonts w:hint="cs"/>
          <w:rtl/>
          <w:lang w:bidi="fa-IR"/>
        </w:rPr>
        <w:t xml:space="preserve"> خدا نازل فرموده است.</w:t>
      </w:r>
    </w:p>
    <w:p w:rsidR="0090115E" w:rsidRDefault="0090115E" w:rsidP="00A25FFC">
      <w:pPr>
        <w:pStyle w:val="a1"/>
        <w:rPr>
          <w:rtl/>
          <w:lang w:bidi="fa-IR"/>
        </w:rPr>
      </w:pPr>
      <w:r>
        <w:rPr>
          <w:rFonts w:hint="cs"/>
          <w:rtl/>
          <w:lang w:bidi="fa-IR"/>
        </w:rPr>
        <w:t>از خوانند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w:t>
      </w:r>
      <w:r w:rsidR="007D2529">
        <w:rPr>
          <w:rFonts w:hint="cs"/>
          <w:rtl/>
          <w:lang w:bidi="fa-IR"/>
        </w:rPr>
        <w:t>اسلام، می‌خواهیم با مطالع</w:t>
      </w:r>
      <w:r w:rsidR="005A52A4">
        <w:rPr>
          <w:rFonts w:hint="cs"/>
          <w:rtl/>
          <w:lang w:bidi="fa-IR"/>
        </w:rPr>
        <w:t>ه</w:t>
      </w:r>
      <w:r w:rsidR="005A52A4">
        <w:rPr>
          <w:rFonts w:hint="cs"/>
          <w:cs/>
          <w:lang w:bidi="fa-IR"/>
        </w:rPr>
        <w:t>‎</w:t>
      </w:r>
      <w:r w:rsidR="005A52A4">
        <w:rPr>
          <w:rFonts w:hint="cs"/>
          <w:rtl/>
          <w:lang w:bidi="fa-IR"/>
        </w:rPr>
        <w:t>ی</w:t>
      </w:r>
      <w:r w:rsidR="007D2529">
        <w:rPr>
          <w:rFonts w:hint="cs"/>
          <w:rtl/>
          <w:lang w:bidi="fa-IR"/>
        </w:rPr>
        <w:t xml:space="preserve"> این تاریخ، چه سیمایی را از این دین برای خود ترسیم کند؟</w:t>
      </w:r>
    </w:p>
    <w:p w:rsidR="007D2529" w:rsidRDefault="007D2529" w:rsidP="00A25FFC">
      <w:pPr>
        <w:pStyle w:val="a1"/>
        <w:rPr>
          <w:rtl/>
          <w:lang w:bidi="fa-IR"/>
        </w:rPr>
      </w:pPr>
      <w:r>
        <w:rPr>
          <w:rFonts w:hint="cs"/>
          <w:rtl/>
          <w:lang w:bidi="fa-IR"/>
        </w:rPr>
        <w:t>طبیعتاً چنین تصویری، م</w:t>
      </w:r>
      <w:r w:rsidR="00FE2FCD">
        <w:rPr>
          <w:rFonts w:hint="cs"/>
          <w:rtl/>
          <w:lang w:bidi="fa-IR"/>
        </w:rPr>
        <w:t>ختصر و صرفاً شامل مسائل کلی</w:t>
      </w:r>
      <w:r>
        <w:rPr>
          <w:rFonts w:hint="cs"/>
          <w:rtl/>
          <w:lang w:bidi="fa-IR"/>
        </w:rPr>
        <w:t xml:space="preserve"> خواهید بود، به این اعتبار که برخی جزئیات را دروس تعلیمات </w:t>
      </w:r>
      <w:r w:rsidR="00757FB3">
        <w:rPr>
          <w:rFonts w:hint="cs"/>
          <w:rtl/>
          <w:lang w:bidi="fa-IR"/>
        </w:rPr>
        <w:t>دینی و فرهنگ اسلامی و بعضی دیگر را درس تاریخ اسلام به صورت کلی و دوران بعثت و صدر اسلام و به صورت خاص عهده‌دار خواهد شد.</w:t>
      </w:r>
    </w:p>
    <w:p w:rsidR="00722C97" w:rsidRPr="00342605" w:rsidRDefault="00722C97" w:rsidP="00F645E8">
      <w:pPr>
        <w:pStyle w:val="a5"/>
        <w:rPr>
          <w:rtl/>
        </w:rPr>
      </w:pPr>
      <w:r w:rsidRPr="00342605">
        <w:rPr>
          <w:rFonts w:hint="cs"/>
          <w:rtl/>
        </w:rPr>
        <w:t>پاره‌ای از خطوط اصلی لازم در زمین</w:t>
      </w:r>
      <w:r w:rsidR="005A52A4" w:rsidRPr="00342605">
        <w:rPr>
          <w:rFonts w:hint="cs"/>
          <w:rtl/>
        </w:rPr>
        <w:t>ه</w:t>
      </w:r>
      <w:r w:rsidR="005A52A4" w:rsidRPr="00342605">
        <w:rPr>
          <w:rFonts w:hint="cs"/>
          <w:cs/>
        </w:rPr>
        <w:t>‎</w:t>
      </w:r>
      <w:r w:rsidR="005A52A4" w:rsidRPr="00342605">
        <w:rPr>
          <w:rFonts w:hint="cs"/>
          <w:rtl/>
        </w:rPr>
        <w:t>ی</w:t>
      </w:r>
      <w:r w:rsidRPr="00342605">
        <w:rPr>
          <w:rFonts w:hint="cs"/>
          <w:rtl/>
        </w:rPr>
        <w:t xml:space="preserve"> این کار مطالعاتی عبارتند از:</w:t>
      </w:r>
    </w:p>
    <w:p w:rsidR="00A851BB" w:rsidRPr="002620A8" w:rsidRDefault="00A851BB" w:rsidP="00A25FFC">
      <w:pPr>
        <w:pStyle w:val="a1"/>
        <w:rPr>
          <w:rtl/>
          <w:lang w:bidi="fa-IR"/>
        </w:rPr>
      </w:pPr>
      <w:r w:rsidRPr="002620A8">
        <w:rPr>
          <w:rFonts w:hint="cs"/>
          <w:rtl/>
          <w:lang w:bidi="fa-IR"/>
        </w:rPr>
        <w:t>اسلام، دین هم</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ا</w:t>
      </w:r>
      <w:r w:rsidR="00FE2FCD">
        <w:rPr>
          <w:rFonts w:hint="cs"/>
          <w:rtl/>
          <w:lang w:bidi="fa-IR"/>
        </w:rPr>
        <w:t>نبیاء از آدم و نوح تا حضرت محمد</w:t>
      </w:r>
      <w:r w:rsidRPr="002620A8">
        <w:rPr>
          <w:rFonts w:cs="CTraditional Arabic" w:hint="cs"/>
          <w:rtl/>
          <w:lang w:bidi="fa-IR"/>
        </w:rPr>
        <w:t>ص</w:t>
      </w:r>
      <w:r w:rsidRPr="002620A8">
        <w:rPr>
          <w:rFonts w:hint="cs"/>
          <w:rtl/>
          <w:lang w:bidi="fa-IR"/>
        </w:rPr>
        <w:t xml:space="preserve"> است و هم</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آنان حامل کلم</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توحید، یعنی (</w:t>
      </w:r>
      <w:r w:rsidR="00CE1A5D">
        <w:rPr>
          <w:rFonts w:hint="cs"/>
          <w:rtl/>
          <w:lang w:bidi="fa-IR"/>
        </w:rPr>
        <w:t>لا إله إلا الله</w:t>
      </w:r>
      <w:r w:rsidRPr="002620A8">
        <w:rPr>
          <w:rFonts w:hint="cs"/>
          <w:rtl/>
          <w:lang w:bidi="fa-IR"/>
        </w:rPr>
        <w:t>) بوده‌اند و همگی: انسان را به عبادت خالصان</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خدا و رهایی از شرک و دست‌کشیدن از خدایان گوناگون، در قالب: انسان یا بت یا دیگر آفریده‌های خداوند در این جهان قرا خوانده‌اند و بی‌تردید اسلام دین فطرت است:</w:t>
      </w:r>
    </w:p>
    <w:p w:rsidR="00A41136" w:rsidRPr="00D61479" w:rsidRDefault="009E437B" w:rsidP="00D61479">
      <w:pPr>
        <w:jc w:val="both"/>
        <w:rPr>
          <w:rtl/>
          <w:lang w:bidi="fa-IR"/>
        </w:rPr>
      </w:pPr>
      <w:r>
        <w:rPr>
          <w:rFonts w:ascii="Traditional Arabic" w:hAnsi="Traditional Arabic" w:cs="Traditional Arabic"/>
          <w:rtl/>
          <w:lang w:bidi="fa-IR"/>
        </w:rPr>
        <w:t>﴿</w:t>
      </w:r>
      <w:r w:rsidR="00D61479" w:rsidRPr="00D61479">
        <w:rPr>
          <w:rFonts w:cs="KFGQPC Uthmanic Script HAFS"/>
          <w:color w:val="000000"/>
          <w:rtl/>
        </w:rPr>
        <w:t>وَإِذۡ أَخَذَ رَبُّكَ مِنۢ بَنِيٓ ءَادَمَ مِن ظُهُورِهِمۡ ذُرِّيَّتَهُمۡ وَأَشۡهَدَهُمۡ عَلَىٰٓ أَنفُسِهِمۡ أَلَسۡتُ بِرَبِّكُمۡۖ قَالُواْ بَلَىٰ شَهِدۡنَا</w:t>
      </w:r>
      <w:r w:rsidR="00D61479" w:rsidRPr="00D61479">
        <w:rPr>
          <w:rFonts w:cs="KFGQPC Uthmanic Script HAFS" w:hint="cs"/>
          <w:color w:val="000000"/>
          <w:rtl/>
        </w:rPr>
        <w:t>ٓ</w:t>
      </w:r>
      <w:r w:rsidR="00A41136" w:rsidRPr="00D61479">
        <w:rPr>
          <w:rFonts w:ascii="Traditional Arabic" w:hAnsi="Traditional Arabic" w:cs="Traditional Arabic"/>
          <w:rtl/>
          <w:lang w:bidi="fa-IR"/>
        </w:rPr>
        <w:t>﴾</w:t>
      </w:r>
      <w:r w:rsidR="00A41136" w:rsidRPr="00A25FFC">
        <w:rPr>
          <w:rStyle w:val="Char1"/>
          <w:rFonts w:hint="cs"/>
          <w:rtl/>
        </w:rPr>
        <w:t xml:space="preserve"> </w:t>
      </w:r>
      <w:r w:rsidR="00A41136" w:rsidRPr="00A25FFC">
        <w:rPr>
          <w:rStyle w:val="Char2"/>
          <w:rFonts w:hint="cs"/>
          <w:rtl/>
        </w:rPr>
        <w:t>[الأعراف: 172]</w:t>
      </w:r>
      <w:r w:rsidR="00A41136" w:rsidRPr="00A25FFC">
        <w:rPr>
          <w:rStyle w:val="Char1"/>
          <w:rFonts w:hint="cs"/>
          <w:rtl/>
        </w:rPr>
        <w:t>.</w:t>
      </w:r>
    </w:p>
    <w:p w:rsidR="0083690A" w:rsidRDefault="0083690A" w:rsidP="00A25FFC">
      <w:pPr>
        <w:pStyle w:val="a1"/>
        <w:rPr>
          <w:rtl/>
          <w:lang w:bidi="fa-IR"/>
        </w:rPr>
      </w:pPr>
      <w:r>
        <w:rPr>
          <w:rFonts w:ascii="Traditional Arabic" w:hAnsi="Traditional Arabic" w:cs="Traditional Arabic"/>
          <w:rtl/>
          <w:lang w:bidi="fa-IR"/>
        </w:rPr>
        <w:t>«</w:t>
      </w:r>
      <w:r>
        <w:rPr>
          <w:rFonts w:hint="cs"/>
          <w:rtl/>
          <w:lang w:bidi="fa-IR"/>
        </w:rPr>
        <w:t>هنگامی را [به یاد بیاور] که پروردگارت فرزندان آدم را از پشت آدمی</w:t>
      </w:r>
      <w:r w:rsidR="00FE2FCD">
        <w:rPr>
          <w:rFonts w:cs="Times New Roman" w:hint="cs"/>
          <w:cs/>
          <w:lang w:bidi="fa-IR"/>
        </w:rPr>
        <w:t>‎</w:t>
      </w:r>
      <w:r>
        <w:rPr>
          <w:rFonts w:hint="cs"/>
          <w:rtl/>
          <w:lang w:bidi="fa-IR"/>
        </w:rPr>
        <w:t>زادگان پدیدار کرد و ایشان را بر خودشان گواه گرفت که آیا من پروردگار شما نیستم؟ آنان گفتند: آری! گواهی می‌دهیم</w:t>
      </w:r>
      <w:r>
        <w:rPr>
          <w:rFonts w:ascii="Traditional Arabic" w:hAnsi="Traditional Arabic" w:cs="Traditional Arabic"/>
          <w:rtl/>
          <w:lang w:bidi="fa-IR"/>
        </w:rPr>
        <w:t>»</w:t>
      </w:r>
      <w:r w:rsidR="007B0B98">
        <w:rPr>
          <w:rFonts w:hint="cs"/>
          <w:rtl/>
          <w:lang w:bidi="fa-IR"/>
        </w:rPr>
        <w:t>.</w:t>
      </w:r>
    </w:p>
    <w:p w:rsidR="009F5632" w:rsidRDefault="009F5632" w:rsidP="00A25FFC">
      <w:pPr>
        <w:pStyle w:val="a1"/>
        <w:rPr>
          <w:rtl/>
          <w:lang w:bidi="fa-IR"/>
        </w:rPr>
      </w:pPr>
      <w:r>
        <w:rPr>
          <w:rFonts w:hint="cs"/>
          <w:rtl/>
          <w:lang w:bidi="fa-IR"/>
        </w:rPr>
        <w:lastRenderedPageBreak/>
        <w:t xml:space="preserve">پس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فطرت سالم، توسط شرایط و اوضاع و احوال محیط، به انحراف کشیده نشود، به خودی خو</w:t>
      </w:r>
      <w:r w:rsidR="004D53E0">
        <w:rPr>
          <w:rFonts w:hint="cs"/>
          <w:rtl/>
          <w:lang w:bidi="fa-IR"/>
        </w:rPr>
        <w:t>د به سوی خدا روی می‌آورد و به فرموده</w:t>
      </w:r>
      <w:r w:rsidR="00FE2FCD">
        <w:rPr>
          <w:rFonts w:hint="cs"/>
          <w:rtl/>
          <w:cs/>
          <w:lang w:bidi="fa-IR"/>
        </w:rPr>
        <w:t>‎ی</w:t>
      </w:r>
      <w:r w:rsidR="004D53E0">
        <w:rPr>
          <w:rFonts w:hint="cs"/>
          <w:rtl/>
          <w:lang w:bidi="fa-IR"/>
        </w:rPr>
        <w:t xml:space="preserve"> پیامبر و برخلاف نظر دانشمندان علوم اجتماعی، تاریخ ادیان و علم دین‌شناسی تطبیقی، ایمان در انسان اصل و کیفر، امری عارضی و ناپذیر است و نیز برخلاف تصور این </w:t>
      </w:r>
      <w:r w:rsidR="00212D59">
        <w:rPr>
          <w:rFonts w:hint="cs"/>
          <w:rtl/>
          <w:lang w:bidi="fa-IR"/>
        </w:rPr>
        <w:t xml:space="preserve">علوم جاهلی، این عقیده دچار تکامل و دگرگونی نشده است و در حقیقت </w:t>
      </w:r>
      <w:r w:rsidR="00BB3E1D">
        <w:rPr>
          <w:rFonts w:hint="cs"/>
          <w:rtl/>
          <w:lang w:bidi="fa-IR"/>
        </w:rPr>
        <w:t>آن</w:t>
      </w:r>
      <w:r w:rsidR="00BB3E1D">
        <w:rPr>
          <w:rFonts w:hint="cs"/>
          <w:cs/>
          <w:lang w:bidi="fa-IR"/>
        </w:rPr>
        <w:t>‎</w:t>
      </w:r>
      <w:r w:rsidR="00BB3E1D">
        <w:rPr>
          <w:rFonts w:hint="cs"/>
          <w:rtl/>
          <w:lang w:bidi="fa-IR"/>
        </w:rPr>
        <w:t>چه</w:t>
      </w:r>
      <w:r w:rsidR="00212D59">
        <w:rPr>
          <w:rFonts w:hint="cs"/>
          <w:rtl/>
          <w:lang w:bidi="fa-IR"/>
        </w:rPr>
        <w:t xml:space="preserve"> متحول شده شرک است، زیرا ساخت</w:t>
      </w:r>
      <w:r w:rsidR="005A52A4">
        <w:rPr>
          <w:rFonts w:hint="cs"/>
          <w:rtl/>
          <w:lang w:bidi="fa-IR"/>
        </w:rPr>
        <w:t>ه</w:t>
      </w:r>
      <w:r w:rsidR="005A52A4">
        <w:rPr>
          <w:rFonts w:hint="cs"/>
          <w:cs/>
          <w:lang w:bidi="fa-IR"/>
        </w:rPr>
        <w:t>‎</w:t>
      </w:r>
      <w:r w:rsidR="005A52A4">
        <w:rPr>
          <w:rFonts w:hint="cs"/>
          <w:rtl/>
          <w:lang w:bidi="fa-IR"/>
        </w:rPr>
        <w:t>ی</w:t>
      </w:r>
      <w:r w:rsidR="00212D59">
        <w:rPr>
          <w:rFonts w:hint="cs"/>
          <w:rtl/>
          <w:lang w:bidi="fa-IR"/>
        </w:rPr>
        <w:t xml:space="preserve"> انسان است و لذا تحت تأثیر </w:t>
      </w:r>
      <w:r w:rsidR="00364956">
        <w:rPr>
          <w:rFonts w:hint="cs"/>
          <w:rtl/>
          <w:lang w:bidi="fa-IR"/>
        </w:rPr>
        <w:t>حالات انسان و پیشرفت و گستردگی علم و نیز تماس و برخورد با جهان مادی و محیط زندگی خود قرار می‌گیرد. گاهی پدر را عبادت می‌کند و زمانی توتم</w:t>
      </w:r>
      <w:r w:rsidR="00364956" w:rsidRPr="00364956">
        <w:rPr>
          <w:rFonts w:hint="cs"/>
          <w:vertAlign w:val="superscript"/>
          <w:rtl/>
          <w:lang w:bidi="fa-IR"/>
        </w:rPr>
        <w:t>(</w:t>
      </w:r>
      <w:r w:rsidR="00364956">
        <w:rPr>
          <w:rStyle w:val="FootnoteReference"/>
          <w:rtl/>
          <w:lang w:bidi="fa-IR"/>
        </w:rPr>
        <w:footnoteReference w:id="43"/>
      </w:r>
      <w:r w:rsidR="00364956" w:rsidRPr="00364956">
        <w:rPr>
          <w:rFonts w:hint="cs"/>
          <w:vertAlign w:val="superscript"/>
          <w:rtl/>
          <w:lang w:bidi="fa-IR"/>
        </w:rPr>
        <w:t>)</w:t>
      </w:r>
      <w:r w:rsidR="00CA4496">
        <w:rPr>
          <w:rFonts w:hint="cs"/>
          <w:rtl/>
          <w:lang w:bidi="fa-IR"/>
        </w:rPr>
        <w:t>، نیروهای طبیعت، کهکشان‌ها، بت، انسان یا خواهش‌های نفسانی و خرافات را (مانند دوران جاهلیت معاصر). مورد پرستش و تقدیس قرار می‌دهد. اما هم</w:t>
      </w:r>
      <w:r w:rsidR="005A52A4">
        <w:rPr>
          <w:rFonts w:hint="cs"/>
          <w:rtl/>
          <w:lang w:bidi="fa-IR"/>
        </w:rPr>
        <w:t>ه</w:t>
      </w:r>
      <w:r w:rsidR="005A52A4">
        <w:rPr>
          <w:rFonts w:hint="cs"/>
          <w:cs/>
          <w:lang w:bidi="fa-IR"/>
        </w:rPr>
        <w:t>‎</w:t>
      </w:r>
      <w:r w:rsidR="005A52A4">
        <w:rPr>
          <w:rFonts w:hint="cs"/>
          <w:rtl/>
          <w:lang w:bidi="fa-IR"/>
        </w:rPr>
        <w:t>ی</w:t>
      </w:r>
      <w:r w:rsidR="00CA4496">
        <w:rPr>
          <w:rFonts w:hint="cs"/>
          <w:rtl/>
          <w:lang w:bidi="fa-IR"/>
        </w:rPr>
        <w:t xml:space="preserve"> این‌ها راه‌های منحرف شده از دین- و نه خط اصلی دین- به شمار می‌آیند! در واقع خط دین، یعنی خط اسلام که آدم و ده نسل پس از او</w:t>
      </w:r>
      <w:r w:rsidR="00CA4496" w:rsidRPr="00CA4496">
        <w:rPr>
          <w:rFonts w:hint="cs"/>
          <w:vertAlign w:val="superscript"/>
          <w:rtl/>
          <w:lang w:bidi="fa-IR"/>
        </w:rPr>
        <w:t>(</w:t>
      </w:r>
      <w:r w:rsidR="00CA4496">
        <w:rPr>
          <w:rStyle w:val="FootnoteReference"/>
          <w:rtl/>
          <w:lang w:bidi="fa-IR"/>
        </w:rPr>
        <w:footnoteReference w:id="44"/>
      </w:r>
      <w:r w:rsidR="00CA4496" w:rsidRPr="00CA4496">
        <w:rPr>
          <w:rFonts w:hint="cs"/>
          <w:vertAlign w:val="superscript"/>
          <w:rtl/>
          <w:lang w:bidi="fa-IR"/>
        </w:rPr>
        <w:t>)</w:t>
      </w:r>
      <w:r w:rsidR="0026181E">
        <w:rPr>
          <w:rFonts w:hint="cs"/>
          <w:rtl/>
          <w:lang w:bidi="fa-IR"/>
        </w:rPr>
        <w:t xml:space="preserve"> بر آن در حرکت بوده‌اند و همین‌طور نوح، هود، </w:t>
      </w:r>
      <w:r w:rsidR="00173634">
        <w:rPr>
          <w:rFonts w:hint="cs"/>
          <w:rtl/>
          <w:lang w:bidi="fa-IR"/>
        </w:rPr>
        <w:t>صالح، شعیب، ابراهیم، موسی، عیسی و محمد</w:t>
      </w:r>
      <w:r w:rsidR="00173634">
        <w:rPr>
          <w:rFonts w:cs="CTraditional Arabic" w:hint="cs"/>
          <w:rtl/>
          <w:lang w:bidi="fa-IR"/>
        </w:rPr>
        <w:t>†</w:t>
      </w:r>
      <w:r w:rsidR="00173634">
        <w:rPr>
          <w:rFonts w:hint="cs"/>
          <w:rtl/>
          <w:lang w:bidi="fa-IR"/>
        </w:rPr>
        <w:t xml:space="preserve"> و نیز اقوام و امت‌هایی که در طول تاریخ به این فرستادگان ایمان آو</w:t>
      </w:r>
      <w:r w:rsidR="00580AC9">
        <w:rPr>
          <w:rFonts w:hint="cs"/>
          <w:rtl/>
          <w:lang w:bidi="fa-IR"/>
        </w:rPr>
        <w:t>رده‌اند، در آن گام برداشته‌ان</w:t>
      </w:r>
      <w:r w:rsidR="00C60A9C">
        <w:rPr>
          <w:rFonts w:hint="cs"/>
          <w:rtl/>
          <w:lang w:bidi="fa-IR"/>
        </w:rPr>
        <w:t>د.</w:t>
      </w:r>
    </w:p>
    <w:p w:rsidR="00A279F9" w:rsidRPr="00D61479" w:rsidRDefault="00A279F9" w:rsidP="00A25FFC">
      <w:pPr>
        <w:pStyle w:val="a1"/>
        <w:rPr>
          <w:rtl/>
          <w:lang w:bidi="fa-IR"/>
        </w:rPr>
      </w:pPr>
      <w:r>
        <w:rPr>
          <w:rFonts w:hint="cs"/>
          <w:rtl/>
          <w:lang w:bidi="fa-IR"/>
        </w:rPr>
        <w:t>آری! فطرت همه‌ی هستی، خدا را عبادت و برایش سجده، ستایش، تسبیح می‌کند و انسان مؤمن همراه با کل هستی به فطرت خود می‌</w:t>
      </w:r>
      <w:r w:rsidR="00C4162B">
        <w:rPr>
          <w:rFonts w:hint="cs"/>
          <w:rtl/>
          <w:lang w:bidi="fa-IR"/>
        </w:rPr>
        <w:t>پیوندد و فقط انسان‌ها و جنیان کا</w:t>
      </w:r>
      <w:r>
        <w:rPr>
          <w:rFonts w:hint="cs"/>
          <w:rtl/>
          <w:lang w:bidi="fa-IR"/>
        </w:rPr>
        <w:t xml:space="preserve">فر از </w:t>
      </w:r>
      <w:r w:rsidRPr="00D61479">
        <w:rPr>
          <w:rFonts w:hint="cs"/>
          <w:rtl/>
          <w:lang w:bidi="fa-IR"/>
        </w:rPr>
        <w:t>اسلام یعنی دین هم</w:t>
      </w:r>
      <w:r w:rsidR="005A52A4" w:rsidRPr="00D61479">
        <w:rPr>
          <w:rFonts w:hint="cs"/>
          <w:rtl/>
          <w:lang w:bidi="fa-IR"/>
        </w:rPr>
        <w:t>ه</w:t>
      </w:r>
      <w:r w:rsidR="005A52A4" w:rsidRPr="00D61479">
        <w:rPr>
          <w:rFonts w:hint="cs"/>
          <w:cs/>
          <w:lang w:bidi="fa-IR"/>
        </w:rPr>
        <w:t>‎</w:t>
      </w:r>
      <w:r w:rsidR="005A52A4" w:rsidRPr="00D61479">
        <w:rPr>
          <w:rFonts w:hint="cs"/>
          <w:rtl/>
          <w:lang w:bidi="fa-IR"/>
        </w:rPr>
        <w:t>ی</w:t>
      </w:r>
      <w:r w:rsidRPr="00D61479">
        <w:rPr>
          <w:rFonts w:hint="cs"/>
          <w:rtl/>
          <w:lang w:bidi="fa-IR"/>
        </w:rPr>
        <w:t xml:space="preserve"> کائنات جدا می‌شوند:</w:t>
      </w:r>
    </w:p>
    <w:p w:rsidR="005D4EA4" w:rsidRPr="00D61479" w:rsidRDefault="005D4EA4" w:rsidP="00D61479">
      <w:pPr>
        <w:jc w:val="both"/>
        <w:rPr>
          <w:rtl/>
          <w:lang w:bidi="fa-IR"/>
        </w:rPr>
      </w:pPr>
      <w:r w:rsidRPr="00D61479">
        <w:rPr>
          <w:rFonts w:ascii="Traditional Arabic" w:hAnsi="Traditional Arabic" w:cs="Traditional Arabic"/>
          <w:rtl/>
          <w:lang w:bidi="fa-IR"/>
        </w:rPr>
        <w:t>﴿</w:t>
      </w:r>
      <w:r w:rsidR="00D61479" w:rsidRPr="00D61479">
        <w:rPr>
          <w:rFonts w:cs="KFGQPC Uthmanic Script HAFS" w:hint="cs"/>
          <w:color w:val="000000"/>
          <w:rtl/>
        </w:rPr>
        <w:t>أَلَمۡ تَرَ أَنَّ ٱ</w:t>
      </w:r>
      <w:r w:rsidR="00D61479" w:rsidRPr="00D61479">
        <w:rPr>
          <w:rFonts w:cs="KFGQPC Uthmanic Script HAFS"/>
          <w:color w:val="000000"/>
          <w:rtl/>
        </w:rPr>
        <w:t>للَّهَ يَسۡجُدُ</w:t>
      </w:r>
      <w:r w:rsidR="00D61479" w:rsidRPr="00D61479">
        <w:rPr>
          <w:rFonts w:cs="KFGQPC Uthmanic Script HAFS" w:hint="cs"/>
          <w:color w:val="000000"/>
          <w:rtl/>
        </w:rPr>
        <w:t>ۤ</w:t>
      </w:r>
      <w:r w:rsidR="00D61479" w:rsidRPr="00D61479">
        <w:rPr>
          <w:rFonts w:cs="KFGQPC Uthmanic Script HAFS"/>
          <w:color w:val="000000"/>
          <w:rtl/>
        </w:rPr>
        <w:t xml:space="preserve"> لَهُۥ</w:t>
      </w:r>
      <w:r w:rsidR="00D61479" w:rsidRPr="00D61479">
        <w:rPr>
          <w:rFonts w:cs="KFGQPC Uthmanic Script HAFS" w:hint="cs"/>
          <w:color w:val="000000"/>
          <w:rtl/>
        </w:rPr>
        <w:t>ۤ</w:t>
      </w:r>
      <w:r w:rsidR="00D61479" w:rsidRPr="00D61479">
        <w:rPr>
          <w:rFonts w:cs="KFGQPC Uthmanic Script HAFS"/>
          <w:color w:val="000000"/>
          <w:rtl/>
        </w:rPr>
        <w:t xml:space="preserve"> مَن فِي ٱلسَّمَٰوَٰتِ وَمَن فِي ٱلۡأَرۡضِ وَٱلشَّمۡسُ وَٱلۡقَمَرُ وَٱلنُّجُومُ وَٱلۡجِبَالُ وَٱلشَّجَرُ وَٱلدَّوَآبُّ وَكَثِير</w:t>
      </w:r>
      <w:r w:rsidR="00D61479" w:rsidRPr="00D61479">
        <w:rPr>
          <w:rFonts w:cs="KFGQPC Uthmanic Script HAFS" w:hint="cs"/>
          <w:color w:val="000000"/>
          <w:rtl/>
        </w:rPr>
        <w:t xml:space="preserve">ٞ مِّنَ </w:t>
      </w:r>
      <w:r w:rsidR="00D61479" w:rsidRPr="00D61479">
        <w:rPr>
          <w:rFonts w:cs="KFGQPC Uthmanic Script HAFS"/>
          <w:color w:val="000000"/>
          <w:rtl/>
        </w:rPr>
        <w:t>ٱلنَّاسِۖ وَكَثِيرٌ حَقَّ عَلَيۡهِ ٱلۡعَذَاب</w:t>
      </w:r>
      <w:r w:rsidRPr="00D61479">
        <w:rPr>
          <w:rFonts w:ascii="Traditional Arabic" w:hAnsi="Traditional Arabic" w:cs="Traditional Arabic"/>
          <w:rtl/>
          <w:lang w:bidi="fa-IR"/>
        </w:rPr>
        <w:t>﴾</w:t>
      </w:r>
      <w:r w:rsidR="007020EF" w:rsidRPr="00A25FFC">
        <w:rPr>
          <w:rStyle w:val="Char1"/>
          <w:rFonts w:hint="cs"/>
          <w:rtl/>
        </w:rPr>
        <w:t xml:space="preserve"> </w:t>
      </w:r>
      <w:r w:rsidR="007020EF" w:rsidRPr="00A25FFC">
        <w:rPr>
          <w:rStyle w:val="Char2"/>
          <w:rFonts w:hint="cs"/>
          <w:rtl/>
        </w:rPr>
        <w:t>[الحج:18]</w:t>
      </w:r>
      <w:r w:rsidR="007020EF" w:rsidRPr="00A25FFC">
        <w:rPr>
          <w:rStyle w:val="Char1"/>
          <w:rFonts w:hint="cs"/>
          <w:rtl/>
        </w:rPr>
        <w:t>.</w:t>
      </w:r>
    </w:p>
    <w:p w:rsidR="00392E45" w:rsidRPr="00826DFC" w:rsidRDefault="00392E45" w:rsidP="00A25FFC">
      <w:pPr>
        <w:pStyle w:val="a1"/>
        <w:rPr>
          <w:rtl/>
          <w:lang w:bidi="fa-IR"/>
        </w:rPr>
      </w:pPr>
      <w:r w:rsidRPr="00D61479">
        <w:rPr>
          <w:rFonts w:ascii="Traditional Arabic" w:hAnsi="Traditional Arabic" w:cs="Traditional Arabic"/>
          <w:rtl/>
          <w:lang w:bidi="fa-IR"/>
        </w:rPr>
        <w:lastRenderedPageBreak/>
        <w:t>«</w:t>
      </w:r>
      <w:r w:rsidRPr="00D61479">
        <w:rPr>
          <w:rFonts w:hint="cs"/>
          <w:rtl/>
          <w:lang w:bidi="fa-IR"/>
        </w:rPr>
        <w:t>آیا</w:t>
      </w:r>
      <w:r w:rsidR="001F0FE6" w:rsidRPr="00D61479">
        <w:rPr>
          <w:rFonts w:hint="cs"/>
          <w:rtl/>
          <w:lang w:bidi="fa-IR"/>
        </w:rPr>
        <w:t xml:space="preserve"> ندیده‌ای [و ندانسته‌ای] که همه کسانی که در آسمان‌ها و زمین‌اند</w:t>
      </w:r>
      <w:r w:rsidR="001F0FE6" w:rsidRPr="00826DFC">
        <w:rPr>
          <w:rFonts w:hint="cs"/>
          <w:rtl/>
          <w:lang w:bidi="fa-IR"/>
        </w:rPr>
        <w:t xml:space="preserve"> و خورشید، ماه، ستارگان، کوه‌ها، درختان، جانوران و بسیاری از مردم، برای خدا سجده می‌</w:t>
      </w:r>
      <w:r w:rsidR="00826DFC">
        <w:rPr>
          <w:rFonts w:hint="cs"/>
          <w:rtl/>
          <w:lang w:bidi="fa-IR"/>
        </w:rPr>
        <w:t>برند و بسیاری از مردمان هم عذاب</w:t>
      </w:r>
      <w:r w:rsidR="001F0FE6" w:rsidRPr="00826DFC">
        <w:rPr>
          <w:rFonts w:hint="cs"/>
          <w:rtl/>
          <w:lang w:bidi="fa-IR"/>
        </w:rPr>
        <w:t>شان حتمی است</w:t>
      </w:r>
      <w:r w:rsidR="001F0FE6" w:rsidRPr="00826DFC">
        <w:rPr>
          <w:rFonts w:ascii="Traditional Arabic" w:hAnsi="Traditional Arabic" w:cs="Traditional Arabic"/>
          <w:rtl/>
          <w:lang w:bidi="fa-IR"/>
        </w:rPr>
        <w:t>»</w:t>
      </w:r>
      <w:r w:rsidR="001F0FE6" w:rsidRPr="00826DFC">
        <w:rPr>
          <w:rFonts w:hint="cs"/>
          <w:rtl/>
          <w:lang w:bidi="fa-IR"/>
        </w:rPr>
        <w:t>.</w:t>
      </w:r>
    </w:p>
    <w:p w:rsidR="00D41C65" w:rsidRDefault="00D41C65" w:rsidP="00D61479">
      <w:pPr>
        <w:jc w:val="both"/>
        <w:rPr>
          <w:rtl/>
          <w:lang w:bidi="fa-IR"/>
        </w:rPr>
      </w:pPr>
      <w:r w:rsidRPr="00D61479">
        <w:rPr>
          <w:rFonts w:ascii="Traditional Arabic" w:hAnsi="Traditional Arabic" w:cs="Traditional Arabic"/>
          <w:rtl/>
          <w:lang w:bidi="fa-IR"/>
        </w:rPr>
        <w:t>﴿</w:t>
      </w:r>
      <w:r w:rsidR="00D61479" w:rsidRPr="00D61479">
        <w:rPr>
          <w:rFonts w:cs="KFGQPC Uthmanic Script HAFS" w:hint="cs"/>
          <w:color w:val="000000"/>
          <w:rtl/>
        </w:rPr>
        <w:t xml:space="preserve">تُسَبِّحُ لَهُ ٱلسَّمَٰوَٰتُ ٱلسَّبۡعُ وَٱلۡأَرۡضُ وَمَن فِيهِنَّۚ وَإِن مِّن شَيۡءٍ إِلَّا يُسَبِّحُ بِحَمۡدِهِۦ وَلَٰكِن </w:t>
      </w:r>
      <w:r w:rsidR="00D61479">
        <w:rPr>
          <w:rFonts w:cs="KFGQPC Uthmanic Script HAFS"/>
          <w:color w:val="000000"/>
          <w:rtl/>
        </w:rPr>
        <w:t>لَّا تَفۡقَهُونَ تَسۡبِيحَهُمۡ</w:t>
      </w:r>
      <w:r w:rsidR="009E437B" w:rsidRPr="009E437B">
        <w:rPr>
          <w:rFonts w:cs="Traditional Arabic"/>
          <w:color w:val="000000"/>
          <w:rtl/>
        </w:rPr>
        <w:t>﴾</w:t>
      </w:r>
      <w:r w:rsidRPr="00A25FFC">
        <w:rPr>
          <w:rStyle w:val="Char1"/>
          <w:rFonts w:hint="cs"/>
          <w:rtl/>
        </w:rPr>
        <w:t xml:space="preserve"> </w:t>
      </w:r>
      <w:r w:rsidRPr="00A25FFC">
        <w:rPr>
          <w:rStyle w:val="Char2"/>
          <w:rFonts w:hint="cs"/>
          <w:rtl/>
        </w:rPr>
        <w:t>[الإسراء: 44]</w:t>
      </w:r>
      <w:r w:rsidRPr="00A25FFC">
        <w:rPr>
          <w:rStyle w:val="Char1"/>
          <w:rFonts w:hint="cs"/>
          <w:rtl/>
        </w:rPr>
        <w:t>.</w:t>
      </w:r>
    </w:p>
    <w:p w:rsidR="00860E9D" w:rsidRDefault="00860E9D" w:rsidP="00A25FFC">
      <w:pPr>
        <w:pStyle w:val="a1"/>
        <w:rPr>
          <w:rtl/>
          <w:lang w:bidi="fa-IR"/>
        </w:rPr>
      </w:pPr>
      <w:r>
        <w:rPr>
          <w:rFonts w:ascii="Traditional Arabic" w:hAnsi="Traditional Arabic" w:cs="Traditional Arabic"/>
          <w:rtl/>
          <w:lang w:bidi="fa-IR"/>
        </w:rPr>
        <w:t>«</w:t>
      </w:r>
      <w:r>
        <w:rPr>
          <w:rFonts w:hint="cs"/>
          <w:rtl/>
          <w:lang w:bidi="fa-IR"/>
        </w:rPr>
        <w:t>آسمان‌های هفت‌گانه زمین و هرچه در آن‌هاست، همگی خدا را ستایش می‌کنند؛ بلکه هیچ موجودی نیست، مگر این که حمد و ثنای وی می‌گوید؛ ولی شما تسبیح آن‌ها را نمی‌فهمید</w:t>
      </w:r>
      <w:r>
        <w:rPr>
          <w:rFonts w:ascii="Traditional Arabic" w:hAnsi="Traditional Arabic" w:cs="Traditional Arabic"/>
          <w:rtl/>
          <w:lang w:bidi="fa-IR"/>
        </w:rPr>
        <w:t>»</w:t>
      </w:r>
      <w:r>
        <w:rPr>
          <w:rFonts w:hint="cs"/>
          <w:rtl/>
          <w:lang w:bidi="fa-IR"/>
        </w:rPr>
        <w:t>.</w:t>
      </w:r>
    </w:p>
    <w:p w:rsidR="009E1C45" w:rsidRDefault="009E1C45" w:rsidP="00D61479">
      <w:pPr>
        <w:jc w:val="both"/>
        <w:rPr>
          <w:rtl/>
          <w:lang w:bidi="fa-IR"/>
        </w:rPr>
      </w:pPr>
      <w:r w:rsidRPr="00D61479">
        <w:rPr>
          <w:rFonts w:ascii="Traditional Arabic" w:hAnsi="Traditional Arabic" w:cs="Traditional Arabic"/>
          <w:rtl/>
          <w:lang w:bidi="fa-IR"/>
        </w:rPr>
        <w:t>﴿</w:t>
      </w:r>
      <w:r w:rsidR="00D61479" w:rsidRPr="00D61479">
        <w:rPr>
          <w:rFonts w:cs="KFGQPC Uthmanic Script HAFS"/>
          <w:color w:val="000000"/>
          <w:rtl/>
        </w:rPr>
        <w:t>وَلَقَدۡ ذَرَأۡنَا لِجَهَنَّمَ كَثِير</w:t>
      </w:r>
      <w:r w:rsidR="00D61479" w:rsidRPr="00D61479">
        <w:rPr>
          <w:rFonts w:ascii="Jameel Noori Nastaleeq" w:hAnsi="Jameel Noori Nastaleeq" w:cs="KFGQPC Uthmanic Script HAFS" w:hint="cs"/>
          <w:color w:val="000000"/>
          <w:rtl/>
        </w:rPr>
        <w:t>ٗ</w:t>
      </w:r>
      <w:r w:rsidR="00D61479" w:rsidRPr="00D61479">
        <w:rPr>
          <w:rFonts w:cs="KFGQPC Uthmanic Script HAFS" w:hint="cs"/>
          <w:color w:val="000000"/>
          <w:rtl/>
        </w:rPr>
        <w:t>ا مِّنَ ٱلۡجِنِّ وَٱ</w:t>
      </w:r>
      <w:r w:rsidR="00D61479" w:rsidRPr="00D61479">
        <w:rPr>
          <w:rFonts w:cs="KFGQPC Uthmanic Script HAFS"/>
          <w:color w:val="000000"/>
          <w:rtl/>
        </w:rPr>
        <w:t>لۡإِنسِۖ لَهُمۡ قُلُوب</w:t>
      </w:r>
      <w:r w:rsidR="00D61479" w:rsidRPr="00D61479">
        <w:rPr>
          <w:rFonts w:cs="KFGQPC Uthmanic Script HAFS" w:hint="cs"/>
          <w:color w:val="000000"/>
          <w:rtl/>
        </w:rPr>
        <w:t xml:space="preserve">ٞ لَّا يَفۡقَهُونَ </w:t>
      </w:r>
      <w:r w:rsidR="00D61479" w:rsidRPr="00D61479">
        <w:rPr>
          <w:rFonts w:cs="KFGQPC Uthmanic Script HAFS"/>
          <w:color w:val="000000"/>
          <w:rtl/>
        </w:rPr>
        <w:t>بِهَا وَلَهُمۡ أَعۡيُن</w:t>
      </w:r>
      <w:r w:rsidR="00D61479" w:rsidRPr="00D61479">
        <w:rPr>
          <w:rFonts w:cs="KFGQPC Uthmanic Script HAFS" w:hint="cs"/>
          <w:color w:val="000000"/>
          <w:rtl/>
        </w:rPr>
        <w:t>ٞ لَّا يُبۡصِرُونَ بِهَا وَلَهُمۡ ءَاذَانٞ</w:t>
      </w:r>
      <w:r w:rsidR="00D61479" w:rsidRPr="00D61479">
        <w:rPr>
          <w:rFonts w:cs="KFGQPC Uthmanic Script HAFS"/>
          <w:color w:val="000000"/>
          <w:rtl/>
        </w:rPr>
        <w:t xml:space="preserve"> لَّا يَسۡمَعُونَ بِهَا</w:t>
      </w:r>
      <w:r w:rsidR="00D61479" w:rsidRPr="00D61479">
        <w:rPr>
          <w:rFonts w:cs="KFGQPC Uthmanic Script HAFS" w:hint="cs"/>
          <w:color w:val="000000"/>
          <w:rtl/>
        </w:rPr>
        <w:t>ٓ</w:t>
      </w:r>
      <w:r w:rsidR="00D61479" w:rsidRPr="00D61479">
        <w:rPr>
          <w:rFonts w:cs="KFGQPC Uthmanic Script HAFS"/>
          <w:color w:val="000000"/>
          <w:rtl/>
        </w:rPr>
        <w:t>ۚ أُوْلَٰٓئِكَ كَٱلۡأَنۡعَٰمِ بَلۡ هُمۡ أَضَلُّۚ أُوْلَٰٓئِكَ هُمُ ٱلۡغَٰفِلُونَ ١٧٩</w:t>
      </w:r>
      <w:r w:rsidRPr="00D61479">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[الأعراف: 179]</w:t>
      </w:r>
      <w:r w:rsidRPr="00A25FFC">
        <w:rPr>
          <w:rStyle w:val="Char1"/>
          <w:rFonts w:hint="cs"/>
          <w:rtl/>
        </w:rPr>
        <w:t>.</w:t>
      </w:r>
    </w:p>
    <w:p w:rsidR="00A25FFC" w:rsidRDefault="003D44A2" w:rsidP="00A25FFC">
      <w:pPr>
        <w:pStyle w:val="a1"/>
        <w:rPr>
          <w:rtl/>
          <w:lang w:bidi="fa-IR"/>
        </w:rPr>
      </w:pPr>
      <w:r>
        <w:rPr>
          <w:rFonts w:ascii="Traditional Arabic" w:hAnsi="Traditional Arabic" w:cs="Traditional Arabic"/>
          <w:rtl/>
          <w:lang w:bidi="fa-IR"/>
        </w:rPr>
        <w:t>«</w:t>
      </w:r>
      <w:r w:rsidR="00826DFC" w:rsidRPr="00826DFC">
        <w:rPr>
          <w:rFonts w:hint="cs"/>
          <w:rtl/>
          <w:lang w:bidi="fa-IR"/>
        </w:rPr>
        <w:t>ب</w:t>
      </w:r>
      <w:r w:rsidR="00826DFC">
        <w:rPr>
          <w:rFonts w:hint="cs"/>
          <w:rtl/>
          <w:lang w:bidi="fa-IR"/>
        </w:rPr>
        <w:t>ه</w:t>
      </w:r>
      <w:r w:rsidR="00826DFC">
        <w:rPr>
          <w:rFonts w:hint="cs"/>
          <w:rtl/>
          <w:cs/>
          <w:lang w:bidi="fa-IR"/>
        </w:rPr>
        <w:t>‎</w:t>
      </w:r>
      <w:r w:rsidR="00826DFC" w:rsidRPr="00826DFC">
        <w:rPr>
          <w:rFonts w:hint="cs"/>
          <w:rtl/>
          <w:lang w:bidi="fa-IR"/>
        </w:rPr>
        <w:t>تحقیق، گروه بسیاری از جن و انس را برای جهنم آفریده‌ایم، آن‌ها دل‌ها</w:t>
      </w:r>
      <w:r w:rsidR="00826DFC">
        <w:rPr>
          <w:rFonts w:hint="cs"/>
          <w:rtl/>
          <w:lang w:bidi="fa-IR"/>
        </w:rPr>
        <w:t>ی</w:t>
      </w:r>
      <w:r w:rsidR="00826DFC" w:rsidRPr="00826DFC">
        <w:rPr>
          <w:rFonts w:hint="cs"/>
          <w:rtl/>
          <w:lang w:bidi="fa-IR"/>
        </w:rPr>
        <w:t>ی دارند که با آن نمی‌فهمند، و چشمانی دارند که با آن نمی‌بینند، و گوش</w:t>
      </w:r>
      <w:r w:rsidR="00826DFC" w:rsidRPr="00826DFC">
        <w:rPr>
          <w:rFonts w:hint="eastAsia"/>
          <w:rtl/>
          <w:lang w:bidi="fa-IR"/>
        </w:rPr>
        <w:t>‌</w:t>
      </w:r>
      <w:r w:rsidR="00826DFC" w:rsidRPr="00826DFC">
        <w:rPr>
          <w:rFonts w:hint="cs"/>
          <w:rtl/>
          <w:lang w:bidi="fa-IR"/>
        </w:rPr>
        <w:t>هایی دارند که با آن نمی‌شنوند، آنان مانند چهار پایانند، بلکه اینان گمراه‌ترند، اینان همان غافلانند</w:t>
      </w:r>
      <w:r>
        <w:rPr>
          <w:rFonts w:ascii="Traditional Arabic" w:hAnsi="Traditional Arabic" w:cs="Traditional Arabic"/>
          <w:rtl/>
          <w:lang w:bidi="fa-IR"/>
        </w:rPr>
        <w:t>»</w:t>
      </w:r>
      <w:r>
        <w:rPr>
          <w:rFonts w:hint="cs"/>
          <w:rtl/>
          <w:lang w:bidi="fa-IR"/>
        </w:rPr>
        <w:t>!</w:t>
      </w:r>
    </w:p>
    <w:p w:rsidR="003D44A2" w:rsidRPr="002620A8" w:rsidRDefault="00A25FFC" w:rsidP="00F645E8">
      <w:pPr>
        <w:pStyle w:val="a1"/>
        <w:numPr>
          <w:ilvl w:val="0"/>
          <w:numId w:val="16"/>
        </w:numPr>
        <w:ind w:left="641" w:hanging="357"/>
        <w:rPr>
          <w:rtl/>
          <w:lang w:bidi="fa-IR"/>
        </w:rPr>
      </w:pPr>
      <w:r>
        <w:rPr>
          <w:rFonts w:hint="cs"/>
          <w:rtl/>
        </w:rPr>
        <w:t>ت</w:t>
      </w:r>
      <w:r w:rsidR="000F0DF5" w:rsidRPr="00A25FFC">
        <w:rPr>
          <w:rFonts w:hint="cs"/>
          <w:rtl/>
        </w:rPr>
        <w:t>وحید به عنوان جوهر اسلام، یعنی نفی هم</w:t>
      </w:r>
      <w:r w:rsidR="005A52A4" w:rsidRPr="00A25FFC">
        <w:rPr>
          <w:rFonts w:hint="cs"/>
          <w:rtl/>
        </w:rPr>
        <w:t>ه</w:t>
      </w:r>
      <w:r w:rsidR="005A52A4" w:rsidRPr="00A25FFC">
        <w:rPr>
          <w:rFonts w:hint="cs"/>
          <w:cs/>
        </w:rPr>
        <w:t>‎</w:t>
      </w:r>
      <w:r w:rsidR="005A52A4" w:rsidRPr="00A25FFC">
        <w:rPr>
          <w:rFonts w:hint="cs"/>
          <w:rtl/>
        </w:rPr>
        <w:t>ی</w:t>
      </w:r>
      <w:r w:rsidR="000F0DF5" w:rsidRPr="00A25FFC">
        <w:rPr>
          <w:rFonts w:hint="cs"/>
          <w:rtl/>
        </w:rPr>
        <w:t xml:space="preserve"> خدایانِ ساختگیِ حاکم بر انسان و در نتیجه آزادسازی او از عبادت و پرستش‌های ساختگی و رهاسازی هم</w:t>
      </w:r>
      <w:r w:rsidR="005A52A4" w:rsidRPr="00A25FFC">
        <w:rPr>
          <w:rFonts w:hint="cs"/>
          <w:rtl/>
        </w:rPr>
        <w:t>ه</w:t>
      </w:r>
      <w:r w:rsidR="005A52A4" w:rsidRPr="00A25FFC">
        <w:rPr>
          <w:rFonts w:hint="cs"/>
          <w:cs/>
        </w:rPr>
        <w:t>‎</w:t>
      </w:r>
      <w:r w:rsidR="005A52A4" w:rsidRPr="00A25FFC">
        <w:rPr>
          <w:rFonts w:hint="cs"/>
          <w:rtl/>
        </w:rPr>
        <w:t>ی</w:t>
      </w:r>
      <w:r w:rsidR="000F0DF5" w:rsidRPr="00A25FFC">
        <w:rPr>
          <w:rFonts w:hint="cs"/>
          <w:rtl/>
        </w:rPr>
        <w:t>انرژی او از قید و بندهای ساختگی و در عین حال، پای</w:t>
      </w:r>
      <w:r w:rsidR="00826DFC" w:rsidRPr="00A25FFC">
        <w:rPr>
          <w:rFonts w:hint="cs"/>
          <w:cs/>
        </w:rPr>
        <w:t>‎</w:t>
      </w:r>
      <w:r w:rsidR="000F0DF5" w:rsidRPr="00A25FFC">
        <w:rPr>
          <w:rFonts w:hint="cs"/>
          <w:rtl/>
        </w:rPr>
        <w:t>بندی انسان به برنامه و دستورات الهی که از راه آن، خیر و سعادت فرد در دنیا و آخرت را تحقق بخشد</w:t>
      </w:r>
      <w:r w:rsidR="000F0DF5" w:rsidRPr="002620A8">
        <w:rPr>
          <w:rFonts w:hint="cs"/>
          <w:rtl/>
          <w:lang w:bidi="fa-IR"/>
        </w:rPr>
        <w:t>.</w:t>
      </w:r>
    </w:p>
    <w:p w:rsidR="0012668B" w:rsidRDefault="0012668B" w:rsidP="00A25FFC">
      <w:pPr>
        <w:pStyle w:val="a1"/>
        <w:rPr>
          <w:rtl/>
          <w:lang w:bidi="fa-IR"/>
        </w:rPr>
      </w:pPr>
      <w:r>
        <w:rPr>
          <w:rFonts w:hint="cs"/>
          <w:rtl/>
          <w:lang w:bidi="fa-IR"/>
        </w:rPr>
        <w:t>بدین ترتیب اسلام بزرگ‌ترین جنبش آزادی‌بخش تاریخ بشر محسوب می‌شود، زیرا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انقلاب‌های آزادی‌بخشِ تاریخ، صرف‌نظ</w:t>
      </w:r>
      <w:r w:rsidR="00826DFC">
        <w:rPr>
          <w:rFonts w:hint="cs"/>
          <w:rtl/>
          <w:lang w:bidi="fa-IR"/>
        </w:rPr>
        <w:t>ر از حوادث و پیامدها و انحرافات</w:t>
      </w:r>
      <w:r>
        <w:rPr>
          <w:rFonts w:hint="cs"/>
          <w:rtl/>
          <w:lang w:bidi="fa-IR"/>
        </w:rPr>
        <w:t>شان، تنها بخشی از وجود و زندگی انسان را هدف قرار می‌دهند و با تأکید بر آن، جوانب دیگر را رها می‌نمایند. پر واضح است که نتیجه کوتاهی نسبت به درک پیامد تأکید بر یک جنبه و عدم تأکید کافی بر جوانب دیگر بقا و پایداری بندگی و پرستش غیر خدا و ادامه وجود شکاف در زندگی انسان و استمرار فساد در زمین خواهد بود.</w:t>
      </w:r>
    </w:p>
    <w:p w:rsidR="006E5B89" w:rsidRPr="00963B65" w:rsidRDefault="006E5B89" w:rsidP="00A25FFC">
      <w:pPr>
        <w:pStyle w:val="a1"/>
        <w:rPr>
          <w:rtl/>
          <w:lang w:bidi="fa-IR"/>
        </w:rPr>
      </w:pPr>
      <w:r w:rsidRPr="00963B65">
        <w:rPr>
          <w:rFonts w:hint="cs"/>
          <w:rtl/>
          <w:lang w:bidi="fa-IR"/>
        </w:rPr>
        <w:t>آیین اس</w:t>
      </w:r>
      <w:r w:rsidR="006C25A8">
        <w:rPr>
          <w:rFonts w:hint="cs"/>
          <w:rtl/>
          <w:lang w:bidi="fa-IR"/>
        </w:rPr>
        <w:t>لام که از سوی خدای مهربان و آفریننده حکیمی</w:t>
      </w:r>
      <w:r w:rsidRPr="00963B65">
        <w:rPr>
          <w:rFonts w:hint="cs"/>
          <w:rtl/>
          <w:lang w:bidi="fa-IR"/>
        </w:rPr>
        <w:t xml:space="preserve"> که از </w:t>
      </w:r>
      <w:r w:rsidR="00BB3E1D" w:rsidRPr="00963B65">
        <w:rPr>
          <w:rFonts w:hint="cs"/>
          <w:rtl/>
          <w:lang w:bidi="fa-IR"/>
        </w:rPr>
        <w:t>آن</w:t>
      </w:r>
      <w:r w:rsidR="00BB3E1D" w:rsidRPr="00963B65">
        <w:rPr>
          <w:rFonts w:hint="cs"/>
          <w:cs/>
          <w:lang w:bidi="fa-IR"/>
        </w:rPr>
        <w:t>‎</w:t>
      </w:r>
      <w:r w:rsidR="00BB3E1D" w:rsidRPr="00963B65">
        <w:rPr>
          <w:rFonts w:hint="cs"/>
          <w:rtl/>
          <w:lang w:bidi="fa-IR"/>
        </w:rPr>
        <w:t>چه</w:t>
      </w:r>
      <w:r w:rsidRPr="00963B65">
        <w:rPr>
          <w:rFonts w:hint="cs"/>
          <w:rtl/>
          <w:lang w:bidi="fa-IR"/>
        </w:rPr>
        <w:t xml:space="preserve"> می‌آفریند، آگاه است و مصلحت مخلوقا</w:t>
      </w:r>
      <w:r w:rsidR="0090340F">
        <w:rPr>
          <w:rFonts w:hint="cs"/>
          <w:rtl/>
          <w:lang w:bidi="fa-IR"/>
        </w:rPr>
        <w:t>تش</w:t>
      </w:r>
      <w:r w:rsidRPr="00963B65">
        <w:rPr>
          <w:rFonts w:hint="cs"/>
          <w:rtl/>
          <w:lang w:bidi="fa-IR"/>
        </w:rPr>
        <w:t xml:space="preserve"> را تشخیص می‌دهد، فرو فرستاده شده است، تنها </w:t>
      </w:r>
      <w:r w:rsidRPr="00963B65">
        <w:rPr>
          <w:rFonts w:hint="cs"/>
          <w:rtl/>
          <w:lang w:bidi="fa-IR"/>
        </w:rPr>
        <w:lastRenderedPageBreak/>
        <w:t>دینی است که از طریق اختصاص عبادت به خدای یگانه و بی‌همتا و کمک‌خواستن تنها از برنامه الهی، انسان را یک‌جا و برای همیشه از هم</w:t>
      </w:r>
      <w:r w:rsidR="005A52A4" w:rsidRPr="00963B65">
        <w:rPr>
          <w:rFonts w:hint="cs"/>
          <w:rtl/>
          <w:lang w:bidi="fa-IR"/>
        </w:rPr>
        <w:t>ه</w:t>
      </w:r>
      <w:r w:rsidR="005A52A4" w:rsidRPr="00963B65">
        <w:rPr>
          <w:rFonts w:hint="cs"/>
          <w:cs/>
          <w:lang w:bidi="fa-IR"/>
        </w:rPr>
        <w:t>‎</w:t>
      </w:r>
      <w:r w:rsidR="005A52A4" w:rsidRPr="00963B65">
        <w:rPr>
          <w:rFonts w:hint="cs"/>
          <w:rtl/>
          <w:lang w:bidi="fa-IR"/>
        </w:rPr>
        <w:t>ی</w:t>
      </w:r>
      <w:r w:rsidRPr="00963B65">
        <w:rPr>
          <w:rFonts w:hint="cs"/>
          <w:rtl/>
          <w:lang w:bidi="fa-IR"/>
        </w:rPr>
        <w:t xml:space="preserve"> عبودیت‌های دروغین رها می‌سازد.</w:t>
      </w:r>
    </w:p>
    <w:p w:rsidR="00A74239" w:rsidRPr="009C44C8" w:rsidRDefault="00A74239" w:rsidP="00A25FFC">
      <w:pPr>
        <w:pStyle w:val="a1"/>
        <w:rPr>
          <w:rtl/>
          <w:lang w:bidi="fa-IR"/>
        </w:rPr>
      </w:pPr>
      <w:r w:rsidRPr="00963B65">
        <w:rPr>
          <w:rFonts w:hint="cs"/>
          <w:rtl/>
          <w:lang w:bidi="fa-IR"/>
        </w:rPr>
        <w:t xml:space="preserve">اما بندگی پروردگار، افزون بر این که بندگی خدای یکتایِ </w:t>
      </w:r>
      <w:r w:rsidR="00191359" w:rsidRPr="00963B65">
        <w:rPr>
          <w:rFonts w:hint="cs"/>
          <w:rtl/>
          <w:lang w:bidi="fa-IR"/>
        </w:rPr>
        <w:t xml:space="preserve">خالق و رازق، پناه‌دهنده، </w:t>
      </w:r>
      <w:r w:rsidR="00191359" w:rsidRPr="009C44C8">
        <w:rPr>
          <w:rFonts w:hint="cs"/>
          <w:rtl/>
          <w:lang w:bidi="fa-IR"/>
        </w:rPr>
        <w:t xml:space="preserve">مدبر، زندگی‌بخش، مالک زندگی و مرگ و داور روز قیامت، به شمار می‌آید عبودتی است </w:t>
      </w:r>
      <w:r w:rsidR="002F4BFF" w:rsidRPr="009C44C8">
        <w:rPr>
          <w:rFonts w:hint="cs"/>
          <w:rtl/>
          <w:lang w:bidi="fa-IR"/>
        </w:rPr>
        <w:t>شایست</w:t>
      </w:r>
      <w:r w:rsidR="005A52A4" w:rsidRPr="009C44C8">
        <w:rPr>
          <w:rFonts w:hint="cs"/>
          <w:rtl/>
          <w:lang w:bidi="fa-IR"/>
        </w:rPr>
        <w:t>ه</w:t>
      </w:r>
      <w:r w:rsidR="005A52A4" w:rsidRPr="009C44C8">
        <w:rPr>
          <w:rFonts w:hint="cs"/>
          <w:cs/>
          <w:lang w:bidi="fa-IR"/>
        </w:rPr>
        <w:t>‎</w:t>
      </w:r>
      <w:r w:rsidR="005A52A4" w:rsidRPr="009C44C8">
        <w:rPr>
          <w:rFonts w:hint="cs"/>
          <w:rtl/>
          <w:lang w:bidi="fa-IR"/>
        </w:rPr>
        <w:t>ی</w:t>
      </w:r>
      <w:r w:rsidR="002F4BFF" w:rsidRPr="009C44C8">
        <w:rPr>
          <w:rFonts w:hint="cs"/>
          <w:rtl/>
          <w:lang w:bidi="fa-IR"/>
        </w:rPr>
        <w:t xml:space="preserve"> خداوندی که به انسان کرامت می‌بخشد:</w:t>
      </w:r>
    </w:p>
    <w:p w:rsidR="00212E5B" w:rsidRDefault="00212E5B" w:rsidP="009C44C8">
      <w:pPr>
        <w:jc w:val="both"/>
        <w:rPr>
          <w:rtl/>
          <w:lang w:bidi="fa-IR"/>
        </w:rPr>
      </w:pPr>
      <w:r w:rsidRPr="009C44C8">
        <w:rPr>
          <w:rFonts w:ascii="Traditional Arabic" w:hAnsi="Traditional Arabic" w:cs="Traditional Arabic"/>
          <w:rtl/>
          <w:lang w:bidi="fa-IR"/>
        </w:rPr>
        <w:t>﴿</w:t>
      </w:r>
      <w:r w:rsidR="009C44C8" w:rsidRPr="009C44C8">
        <w:rPr>
          <w:rFonts w:cs="KFGQPC Uthmanic Script HAFS" w:hint="cs"/>
          <w:color w:val="000000"/>
          <w:rtl/>
        </w:rPr>
        <w:t xml:space="preserve">۞وَلَقَدۡ كَرَّمۡنَا بَنِيٓ </w:t>
      </w:r>
      <w:r w:rsidR="009C44C8" w:rsidRPr="009C44C8">
        <w:rPr>
          <w:rFonts w:cs="KFGQPC Uthmanic Script HAFS"/>
          <w:color w:val="000000"/>
          <w:rtl/>
        </w:rPr>
        <w:t>ءَادَمَ وَحَمَلۡنَٰهُمۡ فِي ٱلۡبَرِّ وَٱلۡبَحۡرِ وَرَزَقۡنَٰهُم مِّنَ ٱلطَّيِّبَٰتِ وَفَضَّلۡنَٰهُمۡ عَلَىٰ كَثِير</w:t>
      </w:r>
      <w:r w:rsidR="009C44C8" w:rsidRPr="009C44C8">
        <w:rPr>
          <w:rFonts w:ascii="Jameel Noori Nastaleeq" w:hAnsi="Jameel Noori Nastaleeq" w:cs="KFGQPC Uthmanic Script HAFS" w:hint="cs"/>
          <w:color w:val="000000"/>
          <w:rtl/>
        </w:rPr>
        <w:t>ٖ</w:t>
      </w:r>
      <w:r w:rsidR="009C44C8" w:rsidRPr="009C44C8">
        <w:rPr>
          <w:rFonts w:cs="KFGQPC Uthmanic Script HAFS" w:hint="cs"/>
          <w:color w:val="000000"/>
          <w:rtl/>
        </w:rPr>
        <w:t xml:space="preserve"> مِّمَّنۡ خَلَقۡنَا تَفۡضِ</w:t>
      </w:r>
      <w:r w:rsidR="009C44C8" w:rsidRPr="009C44C8">
        <w:rPr>
          <w:rFonts w:cs="KFGQPC Uthmanic Script HAFS"/>
          <w:color w:val="000000"/>
          <w:rtl/>
        </w:rPr>
        <w:t>يل</w:t>
      </w:r>
      <w:r w:rsidR="009C44C8" w:rsidRPr="009C44C8">
        <w:rPr>
          <w:rFonts w:ascii="Jameel Noori Nastaleeq" w:hAnsi="Jameel Noori Nastaleeq" w:cs="KFGQPC Uthmanic Script HAFS" w:hint="cs"/>
          <w:color w:val="000000"/>
          <w:rtl/>
        </w:rPr>
        <w:t>ٗ</w:t>
      </w:r>
      <w:r w:rsidR="009C44C8" w:rsidRPr="009C44C8">
        <w:rPr>
          <w:rFonts w:cs="KFGQPC Uthmanic Script HAFS" w:hint="cs"/>
          <w:color w:val="000000"/>
          <w:rtl/>
        </w:rPr>
        <w:t>ا ٧٠</w:t>
      </w:r>
      <w:r w:rsidRPr="009C44C8">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[الإسراء: 70]</w:t>
      </w:r>
      <w:r w:rsidRPr="00A25FFC">
        <w:rPr>
          <w:rStyle w:val="Char1"/>
          <w:rFonts w:hint="cs"/>
          <w:rtl/>
        </w:rPr>
        <w:t>.</w:t>
      </w:r>
    </w:p>
    <w:p w:rsidR="00D25B0E" w:rsidRDefault="00D25B0E" w:rsidP="00A25FFC">
      <w:pPr>
        <w:pStyle w:val="a1"/>
        <w:rPr>
          <w:rtl/>
          <w:lang w:bidi="fa-IR"/>
        </w:rPr>
      </w:pPr>
      <w:r>
        <w:rPr>
          <w:rFonts w:ascii="Traditional Arabic" w:hAnsi="Traditional Arabic" w:cs="Traditional Arabic"/>
          <w:rtl/>
          <w:lang w:bidi="fa-IR"/>
        </w:rPr>
        <w:t>«</w:t>
      </w:r>
      <w:r>
        <w:rPr>
          <w:rFonts w:hint="cs"/>
          <w:rtl/>
          <w:lang w:bidi="fa-IR"/>
        </w:rPr>
        <w:t>ما آدمی‌زادگان را گرامی داشته‌ایم و آنان را در خشکی و دریا حمل کرده‌ایم و از چیزهای پاکیزه و خوش</w:t>
      </w:r>
      <w:r w:rsidR="006C25A8">
        <w:rPr>
          <w:rFonts w:hint="cs"/>
          <w:sz w:val="22"/>
          <w:szCs w:val="22"/>
          <w:rtl/>
          <w:cs/>
          <w:lang w:bidi="fa-IR"/>
        </w:rPr>
        <w:t>‎</w:t>
      </w:r>
      <w:r>
        <w:rPr>
          <w:rFonts w:hint="cs"/>
          <w:rtl/>
          <w:lang w:bidi="fa-IR"/>
        </w:rPr>
        <w:t>مزه روزی داده و بر بسیاری از آفریدگان خود کاملاً برتری‌شان داده‌ایم</w:t>
      </w:r>
      <w:r>
        <w:rPr>
          <w:rFonts w:ascii="Traditional Arabic" w:hAnsi="Traditional Arabic" w:cs="Traditional Arabic"/>
          <w:rtl/>
          <w:lang w:bidi="fa-IR"/>
        </w:rPr>
        <w:t>»</w:t>
      </w:r>
      <w:r>
        <w:rPr>
          <w:rFonts w:hint="cs"/>
          <w:rtl/>
          <w:lang w:bidi="fa-IR"/>
        </w:rPr>
        <w:t>.</w:t>
      </w:r>
    </w:p>
    <w:p w:rsidR="0009727B" w:rsidRDefault="0009727B" w:rsidP="00A25FFC">
      <w:pPr>
        <w:pStyle w:val="a1"/>
        <w:rPr>
          <w:rtl/>
          <w:lang w:bidi="fa-IR"/>
        </w:rPr>
      </w:pPr>
      <w:r>
        <w:rPr>
          <w:rFonts w:hint="cs"/>
          <w:rtl/>
          <w:lang w:bidi="fa-IR"/>
        </w:rPr>
        <w:t>در حالی که خدایان دروغین و ساختگی، کرامت لازم و شایسته را از انسان دریغ می‌دارند و در حقیقت او را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شهوت و قدرت می‌سازند و به صورت حیوان و بلکه گمراه‌تر از حیوان درمی‌آورند. انسان در اثر فشارهای </w:t>
      </w:r>
      <w:r w:rsidR="009B3044">
        <w:rPr>
          <w:rFonts w:hint="cs"/>
          <w:rtl/>
          <w:lang w:bidi="fa-IR"/>
        </w:rPr>
        <w:t xml:space="preserve">سیاسی، اقتصادی، اجتماعی و فکری، </w:t>
      </w:r>
      <w:r w:rsidR="002B36FE">
        <w:rPr>
          <w:rFonts w:hint="cs"/>
          <w:rtl/>
          <w:lang w:bidi="fa-IR"/>
        </w:rPr>
        <w:t>به خواری و زبونی کشیده می‌شود و به انداز</w:t>
      </w:r>
      <w:r w:rsidR="005A52A4">
        <w:rPr>
          <w:rFonts w:hint="cs"/>
          <w:rtl/>
          <w:lang w:bidi="fa-IR"/>
        </w:rPr>
        <w:t>ه</w:t>
      </w:r>
      <w:r w:rsidR="005A52A4">
        <w:rPr>
          <w:rFonts w:hint="cs"/>
          <w:cs/>
          <w:lang w:bidi="fa-IR"/>
        </w:rPr>
        <w:t>‎</w:t>
      </w:r>
      <w:r w:rsidR="005A52A4">
        <w:rPr>
          <w:rFonts w:hint="cs"/>
          <w:rtl/>
          <w:lang w:bidi="fa-IR"/>
        </w:rPr>
        <w:t>ی</w:t>
      </w:r>
      <w:r w:rsidR="002B36FE">
        <w:rPr>
          <w:rFonts w:hint="cs"/>
          <w:rtl/>
          <w:lang w:bidi="fa-IR"/>
        </w:rPr>
        <w:t xml:space="preserve"> فرمان‌بردار</w:t>
      </w:r>
      <w:r w:rsidR="00F622B4">
        <w:rPr>
          <w:rFonts w:hint="cs"/>
          <w:rtl/>
          <w:lang w:bidi="fa-IR"/>
        </w:rPr>
        <w:t>ی خویش</w:t>
      </w:r>
      <w:r w:rsidR="002B36FE">
        <w:rPr>
          <w:rFonts w:hint="cs"/>
          <w:rtl/>
          <w:lang w:bidi="fa-IR"/>
        </w:rPr>
        <w:t xml:space="preserve"> از طاغوت، کرامت خود را از دست می‌دهد. بنابراین، مردم به دو دست</w:t>
      </w:r>
      <w:r w:rsidR="005A52A4">
        <w:rPr>
          <w:rFonts w:hint="cs"/>
          <w:rtl/>
          <w:lang w:bidi="fa-IR"/>
        </w:rPr>
        <w:t>ه</w:t>
      </w:r>
      <w:r w:rsidR="005A52A4">
        <w:rPr>
          <w:rFonts w:hint="cs"/>
          <w:cs/>
          <w:lang w:bidi="fa-IR"/>
        </w:rPr>
        <w:t>‎</w:t>
      </w:r>
      <w:r w:rsidR="005A52A4">
        <w:rPr>
          <w:rFonts w:hint="cs"/>
          <w:rtl/>
          <w:lang w:bidi="fa-IR"/>
        </w:rPr>
        <w:t>ی</w:t>
      </w:r>
      <w:r w:rsidR="002B36FE">
        <w:rPr>
          <w:rFonts w:hint="cs"/>
          <w:rtl/>
          <w:lang w:bidi="fa-IR"/>
        </w:rPr>
        <w:t xml:space="preserve"> ارباب و رعیت تقسیم می‌شوند که نظامی غیر طبیعی و نارواست.</w:t>
      </w:r>
    </w:p>
    <w:p w:rsidR="0084467A" w:rsidRPr="009C44C8" w:rsidRDefault="0084467A" w:rsidP="00A25FFC">
      <w:pPr>
        <w:pStyle w:val="a1"/>
        <w:rPr>
          <w:rtl/>
          <w:lang w:bidi="fa-IR"/>
        </w:rPr>
      </w:pPr>
      <w:r>
        <w:rPr>
          <w:rFonts w:hint="cs"/>
          <w:rtl/>
          <w:lang w:bidi="fa-IR"/>
        </w:rPr>
        <w:t>اما زمانی که انسان به خدا ایمان راستین می‌آورد، بر این ستم</w:t>
      </w:r>
      <w:r w:rsidR="006C25A8">
        <w:rPr>
          <w:rFonts w:cs="Times New Roman" w:hint="cs"/>
          <w:cs/>
          <w:lang w:bidi="fa-IR"/>
        </w:rPr>
        <w:t>‎</w:t>
      </w:r>
      <w:r w:rsidR="006C25A8">
        <w:rPr>
          <w:rFonts w:hint="cs"/>
          <w:rtl/>
          <w:lang w:bidi="fa-IR"/>
        </w:rPr>
        <w:t>گران برتری می‌یابد و دیگر برای</w:t>
      </w:r>
      <w:r>
        <w:rPr>
          <w:rFonts w:hint="cs"/>
          <w:rtl/>
          <w:lang w:bidi="fa-IR"/>
        </w:rPr>
        <w:t xml:space="preserve">شان ارزشی قائل نمی‌شود، هرچند مورد آزار </w:t>
      </w:r>
      <w:r w:rsidR="003020B3">
        <w:rPr>
          <w:rFonts w:hint="cs"/>
          <w:rtl/>
          <w:lang w:bidi="fa-IR"/>
        </w:rPr>
        <w:t>و اذیت و شکنجه‌اش قرار دهند و نیازمندی‌هایش را از وی دریغ دارند یا او را به قتل برسانند انسان مؤمن هم</w:t>
      </w:r>
      <w:r w:rsidR="005A52A4">
        <w:rPr>
          <w:rFonts w:hint="cs"/>
          <w:rtl/>
          <w:lang w:bidi="fa-IR"/>
        </w:rPr>
        <w:t>ه</w:t>
      </w:r>
      <w:r w:rsidR="005A52A4">
        <w:rPr>
          <w:rFonts w:hint="cs"/>
          <w:cs/>
          <w:lang w:bidi="fa-IR"/>
        </w:rPr>
        <w:t>‎</w:t>
      </w:r>
      <w:r w:rsidR="005A52A4">
        <w:rPr>
          <w:rFonts w:hint="cs"/>
          <w:rtl/>
          <w:lang w:bidi="fa-IR"/>
        </w:rPr>
        <w:t>ی</w:t>
      </w:r>
      <w:r w:rsidR="003020B3">
        <w:rPr>
          <w:rFonts w:hint="cs"/>
          <w:rtl/>
          <w:lang w:bidi="fa-IR"/>
        </w:rPr>
        <w:t xml:space="preserve"> شکنجه‌ها را با سربلندی تحمل می‌کند یا مرگ را می‌پذیرد، </w:t>
      </w:r>
      <w:r w:rsidR="005A52A4">
        <w:rPr>
          <w:rFonts w:hint="cs"/>
          <w:rtl/>
          <w:lang w:bidi="fa-IR"/>
        </w:rPr>
        <w:t>همان</w:t>
      </w:r>
      <w:r w:rsidR="005A52A4">
        <w:rPr>
          <w:rFonts w:hint="cs"/>
          <w:cs/>
          <w:lang w:bidi="fa-IR"/>
        </w:rPr>
        <w:t>‎</w:t>
      </w:r>
      <w:r w:rsidR="005A52A4">
        <w:rPr>
          <w:rFonts w:hint="cs"/>
          <w:rtl/>
          <w:lang w:bidi="fa-IR"/>
        </w:rPr>
        <w:t>گونه</w:t>
      </w:r>
      <w:r w:rsidR="003020B3">
        <w:rPr>
          <w:rFonts w:hint="cs"/>
          <w:rtl/>
          <w:lang w:bidi="fa-IR"/>
        </w:rPr>
        <w:t xml:space="preserve"> که ساحران دربار فرعون، </w:t>
      </w:r>
      <w:r w:rsidR="003020B3" w:rsidRPr="009C44C8">
        <w:rPr>
          <w:rFonts w:hint="cs"/>
          <w:rtl/>
          <w:lang w:bidi="fa-IR"/>
        </w:rPr>
        <w:t>زیر شکنجه جان دادند و خطاب به او می‌گفتند:</w:t>
      </w:r>
    </w:p>
    <w:p w:rsidR="009F1AF6" w:rsidRPr="009C44C8" w:rsidRDefault="009E437B" w:rsidP="009C44C8">
      <w:pPr>
        <w:jc w:val="both"/>
        <w:rPr>
          <w:rtl/>
          <w:lang w:bidi="fa-IR"/>
        </w:rPr>
      </w:pPr>
      <w:r>
        <w:rPr>
          <w:rFonts w:ascii="Traditional Arabic" w:hAnsi="Traditional Arabic" w:cs="Traditional Arabic"/>
          <w:rtl/>
          <w:lang w:bidi="fa-IR"/>
        </w:rPr>
        <w:t>﴿</w:t>
      </w:r>
      <w:r w:rsidR="009C44C8" w:rsidRPr="009C44C8">
        <w:rPr>
          <w:rFonts w:cs="KFGQPC Uthmanic Script HAFS"/>
          <w:color w:val="000000"/>
          <w:rtl/>
        </w:rPr>
        <w:t>فَٱقۡضِ مَآ أَنتَ قَاضٍۖ إِنَّمَا تَقۡضِي هَٰذِهِ ٱلۡحَيَوٰةَ ٱلدُّنۡيَا</w:t>
      </w:r>
      <w:r w:rsidR="009C44C8" w:rsidRPr="009C44C8">
        <w:rPr>
          <w:rFonts w:cs="KFGQPC Uthmanic Script HAFS" w:hint="cs"/>
          <w:color w:val="000000"/>
          <w:rtl/>
        </w:rPr>
        <w:t>ٓ</w:t>
      </w:r>
      <w:r w:rsidR="009C44C8" w:rsidRPr="009C44C8">
        <w:rPr>
          <w:rFonts w:cs="KFGQPC Uthmanic Script HAFS"/>
          <w:color w:val="000000"/>
          <w:rtl/>
        </w:rPr>
        <w:t xml:space="preserve"> ٧٢</w:t>
      </w:r>
      <w:r w:rsidR="009F1AF6" w:rsidRPr="009C44C8">
        <w:rPr>
          <w:rFonts w:ascii="Traditional Arabic" w:hAnsi="Traditional Arabic" w:cs="Traditional Arabic"/>
          <w:rtl/>
          <w:lang w:bidi="fa-IR"/>
        </w:rPr>
        <w:t>﴾</w:t>
      </w:r>
      <w:r w:rsidR="009F1AF6" w:rsidRPr="00A25FFC">
        <w:rPr>
          <w:rStyle w:val="Char1"/>
          <w:rFonts w:hint="cs"/>
          <w:rtl/>
        </w:rPr>
        <w:t xml:space="preserve"> </w:t>
      </w:r>
      <w:r w:rsidR="009F1AF6" w:rsidRPr="00A25FFC">
        <w:rPr>
          <w:rStyle w:val="Char2"/>
          <w:rFonts w:hint="cs"/>
          <w:rtl/>
        </w:rPr>
        <w:t>[طه: 72]</w:t>
      </w:r>
      <w:r w:rsidR="009F1AF6" w:rsidRPr="00A25FFC">
        <w:rPr>
          <w:rStyle w:val="Char1"/>
          <w:rFonts w:hint="cs"/>
          <w:rtl/>
        </w:rPr>
        <w:t>.</w:t>
      </w:r>
    </w:p>
    <w:p w:rsidR="00166B96" w:rsidRDefault="00166B96" w:rsidP="00A25FFC">
      <w:pPr>
        <w:pStyle w:val="a1"/>
        <w:rPr>
          <w:rtl/>
          <w:lang w:bidi="fa-IR"/>
        </w:rPr>
      </w:pPr>
      <w:r>
        <w:rPr>
          <w:rFonts w:ascii="Traditional Arabic" w:hAnsi="Traditional Arabic" w:cs="Traditional Arabic"/>
          <w:rtl/>
          <w:lang w:bidi="fa-IR"/>
        </w:rPr>
        <w:t>«</w:t>
      </w:r>
      <w:r>
        <w:rPr>
          <w:rFonts w:hint="cs"/>
          <w:rtl/>
          <w:lang w:bidi="fa-IR"/>
        </w:rPr>
        <w:t>پس هر فرمانی که می‌خواهی صادر کنی، صادر کن! تو تنها می‌توانی در زندگی این جهان فرمان بدهی</w:t>
      </w:r>
      <w:r>
        <w:rPr>
          <w:rFonts w:ascii="Traditional Arabic" w:hAnsi="Traditional Arabic" w:cs="Traditional Arabic"/>
          <w:rtl/>
          <w:lang w:bidi="fa-IR"/>
        </w:rPr>
        <w:t>»</w:t>
      </w:r>
      <w:r>
        <w:rPr>
          <w:rFonts w:hint="cs"/>
          <w:rtl/>
          <w:lang w:bidi="fa-IR"/>
        </w:rPr>
        <w:t>.</w:t>
      </w:r>
    </w:p>
    <w:p w:rsidR="00827166" w:rsidRDefault="00827166" w:rsidP="00A25FFC">
      <w:pPr>
        <w:pStyle w:val="a1"/>
        <w:rPr>
          <w:rtl/>
          <w:lang w:bidi="fa-IR"/>
        </w:rPr>
      </w:pPr>
      <w:r>
        <w:rPr>
          <w:rFonts w:hint="cs"/>
          <w:rtl/>
          <w:lang w:bidi="fa-IR"/>
        </w:rPr>
        <w:t xml:space="preserve">کدام یک برترند؟ و کدام یک در میزان حقیقی وزن بیشتری دارند: فرعونی که شهوت قدرت </w:t>
      </w:r>
      <w:r w:rsidR="00F622B4">
        <w:rPr>
          <w:rFonts w:hint="cs"/>
          <w:rtl/>
          <w:lang w:bidi="fa-IR"/>
        </w:rPr>
        <w:t xml:space="preserve">او را </w:t>
      </w:r>
      <w:r>
        <w:rPr>
          <w:rFonts w:hint="cs"/>
          <w:rtl/>
          <w:lang w:bidi="fa-IR"/>
        </w:rPr>
        <w:t>به بردگ</w:t>
      </w:r>
      <w:r w:rsidR="00F622B4">
        <w:rPr>
          <w:rFonts w:hint="cs"/>
          <w:rtl/>
          <w:lang w:bidi="fa-IR"/>
        </w:rPr>
        <w:t>ی خویش</w:t>
      </w:r>
      <w:r>
        <w:rPr>
          <w:rFonts w:hint="cs"/>
          <w:rtl/>
          <w:lang w:bidi="fa-IR"/>
        </w:rPr>
        <w:t xml:space="preserve"> کشانده و خِرَدش را ستانده بود، یا ساحرانی که با </w:t>
      </w:r>
      <w:r>
        <w:rPr>
          <w:rFonts w:hint="cs"/>
          <w:rtl/>
          <w:lang w:bidi="fa-IR"/>
        </w:rPr>
        <w:lastRenderedPageBreak/>
        <w:t>ایمان به خدا، حاکم زورگو را به مبارزه طلبیدند و در برابرش ایستادند بدان سبب که حتی اگر آنان را می‌کشت یا گرفتار بلا و مصیبت می‌ساخت</w:t>
      </w:r>
      <w:r w:rsidR="006C25A8">
        <w:rPr>
          <w:rFonts w:hint="cs"/>
          <w:rtl/>
          <w:lang w:bidi="fa-IR"/>
        </w:rPr>
        <w:t xml:space="preserve"> بر روح‌شان تسلطی نداشت؟ و کدام</w:t>
      </w:r>
      <w:r w:rsidR="006C25A8">
        <w:rPr>
          <w:rFonts w:cs="Times New Roman" w:hint="cs"/>
          <w:cs/>
          <w:lang w:bidi="fa-IR"/>
        </w:rPr>
        <w:t>‎</w:t>
      </w:r>
      <w:r>
        <w:rPr>
          <w:rFonts w:hint="cs"/>
          <w:rtl/>
          <w:lang w:bidi="fa-IR"/>
        </w:rPr>
        <w:t>یک در لحظات حساس و تعیین‌کننده، از آرامش بیشتری برخوردار خواهند بود: جان‌هایی که خدا از آن‌ها راضی است و آن‌ها هم از او راضی هستند و به سوی خدا در پروازند یا نفس‌هایی که به سبب ناتوانی در تسلط بر مؤمنانی که به برتری ایمان دست یافته‌اند، به تزلزل و پریشانی دچار شده‌اند؟</w:t>
      </w:r>
    </w:p>
    <w:p w:rsidR="007A7CB8" w:rsidRDefault="007A7CB8" w:rsidP="00A25FFC">
      <w:pPr>
        <w:pStyle w:val="a1"/>
        <w:rPr>
          <w:rtl/>
          <w:lang w:bidi="fa-IR"/>
        </w:rPr>
      </w:pPr>
      <w:r>
        <w:rPr>
          <w:rFonts w:hint="cs"/>
          <w:rtl/>
          <w:lang w:bidi="fa-IR"/>
        </w:rPr>
        <w:t>ستم</w:t>
      </w:r>
      <w:r w:rsidR="006C25A8">
        <w:rPr>
          <w:rFonts w:cs="Times New Roman" w:hint="cs"/>
          <w:cs/>
          <w:lang w:bidi="fa-IR"/>
        </w:rPr>
        <w:t>‎</w:t>
      </w:r>
      <w:r>
        <w:rPr>
          <w:rFonts w:hint="cs"/>
          <w:rtl/>
          <w:lang w:bidi="fa-IR"/>
        </w:rPr>
        <w:t>گران و شهدا هردو</w:t>
      </w:r>
      <w:r w:rsidR="004218AC">
        <w:rPr>
          <w:rFonts w:hint="cs"/>
          <w:rtl/>
          <w:lang w:bidi="fa-IR"/>
        </w:rPr>
        <w:t xml:space="preserve"> می‌میرند. اما ستم</w:t>
      </w:r>
      <w:r w:rsidR="006C25A8">
        <w:rPr>
          <w:rFonts w:cs="Times New Roman" w:hint="cs"/>
          <w:cs/>
          <w:lang w:bidi="fa-IR"/>
        </w:rPr>
        <w:t>‎</w:t>
      </w:r>
      <w:r w:rsidR="004218AC">
        <w:rPr>
          <w:rFonts w:hint="cs"/>
          <w:rtl/>
          <w:lang w:bidi="fa-IR"/>
        </w:rPr>
        <w:t>گران با سین</w:t>
      </w:r>
      <w:r w:rsidR="005A52A4">
        <w:rPr>
          <w:rFonts w:hint="cs"/>
          <w:rtl/>
          <w:lang w:bidi="fa-IR"/>
        </w:rPr>
        <w:t>ه</w:t>
      </w:r>
      <w:r w:rsidR="005A52A4">
        <w:rPr>
          <w:rFonts w:hint="cs"/>
          <w:cs/>
          <w:lang w:bidi="fa-IR"/>
        </w:rPr>
        <w:t>‎</w:t>
      </w:r>
      <w:r w:rsidR="005A52A4">
        <w:rPr>
          <w:rFonts w:hint="cs"/>
          <w:rtl/>
          <w:lang w:bidi="fa-IR"/>
        </w:rPr>
        <w:t>ی</w:t>
      </w:r>
      <w:r w:rsidR="004218AC">
        <w:rPr>
          <w:rFonts w:hint="cs"/>
          <w:rtl/>
          <w:lang w:bidi="fa-IR"/>
        </w:rPr>
        <w:t xml:space="preserve"> پر از کینه، نفس‌های عمرشان به آخر می‌رسد و شهدا با قلب‌های شاد و مطمئن از دنیا می‌روند. تاریخ، سرگذشت طاغوت‌ها را همراه با نفرین ابدی در هم می‌پیچد و شهدا نزد خدای خویش و در حافظ</w:t>
      </w:r>
      <w:r w:rsidR="005A52A4">
        <w:rPr>
          <w:rFonts w:hint="cs"/>
          <w:rtl/>
          <w:lang w:bidi="fa-IR"/>
        </w:rPr>
        <w:t>ه</w:t>
      </w:r>
      <w:r w:rsidR="005A52A4">
        <w:rPr>
          <w:rFonts w:hint="cs"/>
          <w:cs/>
          <w:lang w:bidi="fa-IR"/>
        </w:rPr>
        <w:t>‎</w:t>
      </w:r>
      <w:r w:rsidR="005A52A4">
        <w:rPr>
          <w:rFonts w:hint="cs"/>
          <w:rtl/>
          <w:lang w:bidi="fa-IR"/>
        </w:rPr>
        <w:t>ی</w:t>
      </w:r>
      <w:r w:rsidR="004218AC">
        <w:rPr>
          <w:rFonts w:hint="cs"/>
          <w:rtl/>
          <w:lang w:bidi="fa-IR"/>
        </w:rPr>
        <w:t xml:space="preserve"> تاریخ، زنده می‌مانند.</w:t>
      </w:r>
    </w:p>
    <w:p w:rsidR="00E96D89" w:rsidRPr="00F645E8" w:rsidRDefault="006C25A8" w:rsidP="00F645E8">
      <w:pPr>
        <w:pStyle w:val="a1"/>
        <w:rPr>
          <w:spacing w:val="-2"/>
          <w:rtl/>
        </w:rPr>
      </w:pPr>
      <w:r w:rsidRPr="00F645E8">
        <w:rPr>
          <w:rFonts w:hint="cs"/>
          <w:spacing w:val="-2"/>
          <w:rtl/>
        </w:rPr>
        <w:t>ارزش واقعی کدام</w:t>
      </w:r>
      <w:r w:rsidRPr="00F645E8">
        <w:rPr>
          <w:rFonts w:hint="cs"/>
          <w:spacing w:val="-2"/>
          <w:cs/>
        </w:rPr>
        <w:t>‎</w:t>
      </w:r>
      <w:r w:rsidR="00E96D89" w:rsidRPr="00F645E8">
        <w:rPr>
          <w:rFonts w:hint="cs"/>
          <w:spacing w:val="-2"/>
          <w:rtl/>
        </w:rPr>
        <w:t>یک بیشتر است؟ کدام جنبش مانند اسلام به انسان آزادی حقیقی بخشیده و او را در جایگاه شایسته و والای کرامت و عزت قرار داده است که هم</w:t>
      </w:r>
      <w:r w:rsidR="005A52A4" w:rsidRPr="00F645E8">
        <w:rPr>
          <w:rFonts w:hint="cs"/>
          <w:spacing w:val="-2"/>
          <w:rtl/>
        </w:rPr>
        <w:t>ه</w:t>
      </w:r>
      <w:r w:rsidR="005A52A4" w:rsidRPr="00F645E8">
        <w:rPr>
          <w:rFonts w:hint="cs"/>
          <w:spacing w:val="-2"/>
          <w:cs/>
        </w:rPr>
        <w:t>‎</w:t>
      </w:r>
      <w:r w:rsidR="005A52A4" w:rsidRPr="00F645E8">
        <w:rPr>
          <w:rFonts w:hint="cs"/>
          <w:spacing w:val="-2"/>
          <w:rtl/>
        </w:rPr>
        <w:t>ی</w:t>
      </w:r>
      <w:r w:rsidR="00E96D89" w:rsidRPr="00F645E8">
        <w:rPr>
          <w:rFonts w:hint="cs"/>
          <w:spacing w:val="-2"/>
          <w:rtl/>
        </w:rPr>
        <w:t xml:space="preserve"> ستم</w:t>
      </w:r>
      <w:r w:rsidRPr="00F645E8">
        <w:rPr>
          <w:rFonts w:hint="cs"/>
          <w:spacing w:val="-2"/>
          <w:cs/>
        </w:rPr>
        <w:t>‎</w:t>
      </w:r>
      <w:r w:rsidR="00E96D89" w:rsidRPr="00F645E8">
        <w:rPr>
          <w:rFonts w:hint="cs"/>
          <w:spacing w:val="-2"/>
          <w:rtl/>
        </w:rPr>
        <w:t xml:space="preserve">گران را در نظرش خوار و بی‌ارزش </w:t>
      </w:r>
      <w:r w:rsidR="005A316D" w:rsidRPr="00F645E8">
        <w:rPr>
          <w:rFonts w:hint="cs"/>
          <w:spacing w:val="-2"/>
          <w:rtl/>
        </w:rPr>
        <w:t>می‌سازد به</w:t>
      </w:r>
      <w:r w:rsidRPr="00F645E8">
        <w:rPr>
          <w:rFonts w:hint="cs"/>
          <w:spacing w:val="-2"/>
          <w:cs/>
        </w:rPr>
        <w:t>‎</w:t>
      </w:r>
      <w:r w:rsidRPr="00F645E8">
        <w:rPr>
          <w:rFonts w:hint="cs"/>
          <w:spacing w:val="-2"/>
          <w:rtl/>
        </w:rPr>
        <w:t>طوری که دیگر اهمیت و ارزشی برای</w:t>
      </w:r>
      <w:r w:rsidR="005A316D" w:rsidRPr="00F645E8">
        <w:rPr>
          <w:rFonts w:hint="cs"/>
          <w:spacing w:val="-2"/>
          <w:rtl/>
        </w:rPr>
        <w:t>شان قائل نمی‌شود و از راه ایمان بر هم</w:t>
      </w:r>
      <w:r w:rsidR="005A52A4" w:rsidRPr="00F645E8">
        <w:rPr>
          <w:rFonts w:hint="cs"/>
          <w:spacing w:val="-2"/>
          <w:rtl/>
        </w:rPr>
        <w:t>ه</w:t>
      </w:r>
      <w:r w:rsidR="005A52A4" w:rsidRPr="00F645E8">
        <w:rPr>
          <w:rFonts w:hint="cs"/>
          <w:spacing w:val="-2"/>
          <w:cs/>
        </w:rPr>
        <w:t>‎</w:t>
      </w:r>
      <w:r w:rsidR="005A52A4" w:rsidRPr="00F645E8">
        <w:rPr>
          <w:rFonts w:hint="cs"/>
          <w:spacing w:val="-2"/>
          <w:rtl/>
        </w:rPr>
        <w:t>ی</w:t>
      </w:r>
      <w:r w:rsidR="005A316D" w:rsidRPr="00F645E8">
        <w:rPr>
          <w:rFonts w:hint="cs"/>
          <w:spacing w:val="-2"/>
          <w:rtl/>
        </w:rPr>
        <w:t xml:space="preserve"> طاغوت‌ها حتی شهواتی که از درون وسوسه‌اش می‌کنند و او را به مرکبی برای شیطان تبدیل می‌کنند، برتری می‌بخشد.</w:t>
      </w:r>
    </w:p>
    <w:p w:rsidR="00816745" w:rsidRDefault="00816745" w:rsidP="00A25FFC">
      <w:pPr>
        <w:pStyle w:val="a1"/>
        <w:rPr>
          <w:rtl/>
          <w:lang w:bidi="fa-IR"/>
        </w:rPr>
      </w:pPr>
      <w:r>
        <w:rPr>
          <w:rFonts w:hint="cs"/>
          <w:rtl/>
          <w:lang w:bidi="fa-IR"/>
        </w:rPr>
        <w:t>به راستی توحید همان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است که انسان‌ها را از درون آزاد و به نیروها و موجودات فعال، خلاق و آبادگری تبدیل می‌کند که معجزه می‌آفرینند!</w:t>
      </w:r>
    </w:p>
    <w:p w:rsidR="00816745" w:rsidRPr="002620A8" w:rsidRDefault="00816745" w:rsidP="00F645E8">
      <w:pPr>
        <w:pStyle w:val="a1"/>
        <w:numPr>
          <w:ilvl w:val="0"/>
          <w:numId w:val="16"/>
        </w:numPr>
        <w:ind w:left="641" w:hanging="357"/>
        <w:rPr>
          <w:rtl/>
          <w:lang w:bidi="fa-IR"/>
        </w:rPr>
      </w:pPr>
      <w:r w:rsidRPr="002620A8">
        <w:rPr>
          <w:rFonts w:hint="cs"/>
          <w:rtl/>
          <w:lang w:bidi="fa-IR"/>
        </w:rPr>
        <w:t>بی‌تردید، توحید بدین گونه در بنای خوی و سرشت درونی و رفتار واقعی انسان، از طریق جمع‌آوری و یک</w:t>
      </w:r>
      <w:r w:rsidR="006C25A8">
        <w:rPr>
          <w:rFonts w:cs="Times New Roman" w:hint="cs"/>
          <w:cs/>
          <w:lang w:bidi="fa-IR"/>
        </w:rPr>
        <w:t>‎</w:t>
      </w:r>
      <w:r w:rsidRPr="002620A8">
        <w:rPr>
          <w:rFonts w:hint="cs"/>
          <w:rtl/>
          <w:lang w:bidi="fa-IR"/>
        </w:rPr>
        <w:t>جهت‌سازی هم</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نیروهای او تأثیر به سزایی خواهد داشت:</w:t>
      </w:r>
    </w:p>
    <w:p w:rsidR="00797758" w:rsidRPr="009C44C8" w:rsidRDefault="00797758" w:rsidP="009C44C8">
      <w:pPr>
        <w:jc w:val="both"/>
        <w:rPr>
          <w:rtl/>
          <w:lang w:bidi="fa-IR"/>
        </w:rPr>
      </w:pPr>
      <w:r w:rsidRPr="009C44C8">
        <w:rPr>
          <w:rFonts w:ascii="Traditional Arabic" w:hAnsi="Traditional Arabic" w:cs="Traditional Arabic"/>
          <w:rtl/>
          <w:lang w:bidi="fa-IR"/>
        </w:rPr>
        <w:t>﴿</w:t>
      </w:r>
      <w:r w:rsidR="009C44C8" w:rsidRPr="009C44C8">
        <w:rPr>
          <w:rFonts w:cs="KFGQPC Uthmanic Script HAFS"/>
          <w:color w:val="000000"/>
          <w:rtl/>
        </w:rPr>
        <w:t>ضَرَبَ ٱللَّهُ مَثَلٗا رَّجُلٗا فِيهِ شُرَكَآءُ مُتَشَٰكِسُونَ وَرَجُلٗا سَلَمٗا لِّرَجُلٍ هَلۡ يَسۡتَوِيَانِ مَثَلًا</w:t>
      </w:r>
      <w:r w:rsidRPr="009C44C8">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[الزمر: 29]</w:t>
      </w:r>
      <w:r w:rsidRPr="00A25FFC">
        <w:rPr>
          <w:rStyle w:val="Char1"/>
          <w:rFonts w:hint="cs"/>
          <w:rtl/>
        </w:rPr>
        <w:t>.</w:t>
      </w:r>
    </w:p>
    <w:p w:rsidR="00FD2D1F" w:rsidRDefault="00FD2D1F" w:rsidP="00A25FFC">
      <w:pPr>
        <w:pStyle w:val="a1"/>
        <w:rPr>
          <w:rtl/>
          <w:lang w:bidi="fa-IR"/>
        </w:rPr>
      </w:pPr>
      <w:r>
        <w:rPr>
          <w:rFonts w:ascii="Traditional Arabic" w:hAnsi="Traditional Arabic" w:cs="Traditional Arabic"/>
          <w:rtl/>
          <w:lang w:bidi="fa-IR"/>
        </w:rPr>
        <w:t>«</w:t>
      </w:r>
      <w:r>
        <w:rPr>
          <w:rFonts w:hint="cs"/>
          <w:rtl/>
          <w:lang w:bidi="fa-IR"/>
        </w:rPr>
        <w:t>خداوند مثالی زده است: مردی را که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شریکانی</w:t>
      </w:r>
      <w:r w:rsidR="006C25A8">
        <w:rPr>
          <w:rFonts w:cs="Times New Roman" w:hint="cs"/>
          <w:cs/>
          <w:lang w:bidi="fa-IR"/>
        </w:rPr>
        <w:t>‎</w:t>
      </w:r>
      <w:r>
        <w:rPr>
          <w:rFonts w:hint="cs"/>
          <w:rtl/>
          <w:lang w:bidi="fa-IR"/>
        </w:rPr>
        <w:t xml:space="preserve">ست که پیوسته </w:t>
      </w:r>
      <w:r w:rsidR="00BA0C28">
        <w:rPr>
          <w:rFonts w:hint="cs"/>
          <w:rtl/>
          <w:lang w:bidi="fa-IR"/>
        </w:rPr>
        <w:t>درباره</w:t>
      </w:r>
      <w:r>
        <w:rPr>
          <w:rFonts w:hint="cs"/>
          <w:rtl/>
          <w:lang w:bidi="fa-IR"/>
        </w:rPr>
        <w:t>‌اش به مشاجره و م</w:t>
      </w:r>
      <w:r w:rsidR="009C44C8">
        <w:rPr>
          <w:rFonts w:hint="cs"/>
          <w:rtl/>
          <w:lang w:bidi="fa-IR"/>
        </w:rPr>
        <w:t>نازعه مشغول هستن</w:t>
      </w:r>
      <w:r>
        <w:rPr>
          <w:rFonts w:hint="cs"/>
          <w:rtl/>
          <w:lang w:bidi="fa-IR"/>
        </w:rPr>
        <w:t xml:space="preserve">د و مردی را که تنها تسلیم یک نفر است. </w:t>
      </w:r>
      <w:r w:rsidR="009C44C8">
        <w:rPr>
          <w:rFonts w:hint="cs"/>
          <w:rtl/>
          <w:lang w:bidi="fa-IR"/>
        </w:rPr>
        <w:t>آیا این دو برابر و یکسان هستن</w:t>
      </w:r>
      <w:r w:rsidR="00A0163C">
        <w:rPr>
          <w:rFonts w:hint="cs"/>
          <w:rtl/>
          <w:lang w:bidi="fa-IR"/>
        </w:rPr>
        <w:t>د؟!</w:t>
      </w:r>
      <w:r w:rsidR="00A0163C">
        <w:rPr>
          <w:rFonts w:ascii="Traditional Arabic" w:hAnsi="Traditional Arabic" w:cs="Traditional Arabic"/>
          <w:rtl/>
          <w:lang w:bidi="fa-IR"/>
        </w:rPr>
        <w:t>»</w:t>
      </w:r>
    </w:p>
    <w:p w:rsidR="00A0163C" w:rsidRDefault="00A0163C" w:rsidP="00A25FFC">
      <w:pPr>
        <w:pStyle w:val="a1"/>
        <w:rPr>
          <w:rtl/>
          <w:lang w:bidi="fa-IR"/>
        </w:rPr>
      </w:pPr>
      <w:r>
        <w:rPr>
          <w:rFonts w:hint="cs"/>
          <w:rtl/>
          <w:lang w:bidi="fa-IR"/>
        </w:rPr>
        <w:t xml:space="preserve">آری! رویکرد توحید به سوی خداست و راه را بر شرکای متخاصم سدّ می‌کند همان شریکانی که تخم اضطراب، سرگردانی و بی‌هویتی را در درون انسان‌های جاهل </w:t>
      </w:r>
      <w:r>
        <w:rPr>
          <w:rFonts w:hint="cs"/>
          <w:rtl/>
          <w:lang w:bidi="fa-IR"/>
        </w:rPr>
        <w:lastRenderedPageBreak/>
        <w:t>می‌پراکنند و به بیماری‌های روانی و عصبی دامن می‌زنند و کسانی را که آرامش قلبی خود را از دست می‌دهند و در خواب و بیداری، دچار حیرت و سرگردانی می‌شوند، به شراب‌خواری و اعتیاد می‌کشاند. در حالی که قلب‌های انسان‌های مؤمن با ذکر و یاد خدا آرامش می‌یابند:</w:t>
      </w:r>
    </w:p>
    <w:p w:rsidR="00AE770B" w:rsidRPr="009C44C8" w:rsidRDefault="009E437B" w:rsidP="00CE1A5D">
      <w:pPr>
        <w:jc w:val="both"/>
        <w:rPr>
          <w:rtl/>
          <w:lang w:bidi="fa-IR"/>
        </w:rPr>
      </w:pPr>
      <w:r>
        <w:rPr>
          <w:rFonts w:ascii="Traditional Arabic" w:hAnsi="Traditional Arabic" w:cs="Traditional Arabic"/>
          <w:rtl/>
          <w:lang w:bidi="fa-IR"/>
        </w:rPr>
        <w:t>﴿</w:t>
      </w:r>
      <w:r w:rsidR="009C44C8" w:rsidRPr="009C44C8">
        <w:rPr>
          <w:rFonts w:cs="KFGQPC Uthmanic Script HAFS"/>
          <w:color w:val="000000"/>
          <w:rtl/>
        </w:rPr>
        <w:t>ٱلَّذِينَ ءَامَنُواْ وَتَطۡمَئِنُّ قُلُوبُهُم بِذِكۡرِ ٱللَّهِۗ أَلَا بِذِكۡرِ ٱللَّهِ تَطۡمَئِنُّ ٱلۡقُلُوبُ٢٨</w:t>
      </w:r>
      <w:r w:rsidR="00AE770B" w:rsidRPr="009C44C8">
        <w:rPr>
          <w:rFonts w:ascii="Traditional Arabic" w:hAnsi="Traditional Arabic" w:cs="Traditional Arabic"/>
          <w:rtl/>
          <w:lang w:bidi="fa-IR"/>
        </w:rPr>
        <w:t>﴾</w:t>
      </w:r>
      <w:r w:rsidR="00A25FFC">
        <w:rPr>
          <w:rFonts w:ascii="Traditional Arabic" w:hAnsi="Traditional Arabic" w:cs="Traditional Arabic" w:hint="cs"/>
          <w:rtl/>
          <w:lang w:bidi="fa-IR"/>
        </w:rPr>
        <w:t xml:space="preserve"> </w:t>
      </w:r>
      <w:r w:rsidR="00A2782B" w:rsidRPr="00A25FFC">
        <w:rPr>
          <w:rStyle w:val="Char2"/>
          <w:rFonts w:hint="cs"/>
          <w:rtl/>
        </w:rPr>
        <w:t>[الرعد:28]</w:t>
      </w:r>
      <w:r w:rsidR="00A2782B" w:rsidRPr="00A25FFC">
        <w:rPr>
          <w:rStyle w:val="Char1"/>
          <w:rFonts w:hint="cs"/>
          <w:rtl/>
        </w:rPr>
        <w:t>.</w:t>
      </w:r>
    </w:p>
    <w:p w:rsidR="00893114" w:rsidRDefault="00893114" w:rsidP="00A25FFC">
      <w:pPr>
        <w:pStyle w:val="a1"/>
        <w:rPr>
          <w:rtl/>
          <w:lang w:bidi="fa-IR"/>
        </w:rPr>
      </w:pPr>
      <w:r>
        <w:rPr>
          <w:rFonts w:ascii="Traditional Arabic" w:hAnsi="Traditional Arabic" w:cs="Traditional Arabic"/>
          <w:rtl/>
          <w:lang w:bidi="fa-IR"/>
        </w:rPr>
        <w:t>«</w:t>
      </w:r>
      <w:r>
        <w:rPr>
          <w:rFonts w:hint="cs"/>
          <w:rtl/>
          <w:lang w:bidi="fa-IR"/>
        </w:rPr>
        <w:t>خداوند کسانی [را هدایت می‌</w:t>
      </w:r>
      <w:r w:rsidR="006C25A8">
        <w:rPr>
          <w:rFonts w:hint="cs"/>
          <w:rtl/>
          <w:lang w:bidi="fa-IR"/>
        </w:rPr>
        <w:t>کند] که ایمان می‌آورند و دل‌های</w:t>
      </w:r>
      <w:r>
        <w:rPr>
          <w:rFonts w:hint="cs"/>
          <w:rtl/>
          <w:lang w:bidi="fa-IR"/>
        </w:rPr>
        <w:t>شان با یاد خدا سکون و آرامش پیدا می‌کند. هان! دل‌ها با یاد خدا آرام می‌گیرند!</w:t>
      </w:r>
      <w:r>
        <w:rPr>
          <w:rFonts w:ascii="Traditional Arabic" w:hAnsi="Traditional Arabic" w:cs="Traditional Arabic"/>
          <w:rtl/>
          <w:lang w:bidi="fa-IR"/>
        </w:rPr>
        <w:t>»</w:t>
      </w:r>
    </w:p>
    <w:p w:rsidR="00893114" w:rsidRDefault="00893114" w:rsidP="00A25FFC">
      <w:pPr>
        <w:pStyle w:val="a1"/>
        <w:rPr>
          <w:rtl/>
          <w:lang w:bidi="fa-IR"/>
        </w:rPr>
      </w:pPr>
      <w:r>
        <w:rPr>
          <w:rFonts w:hint="cs"/>
          <w:rtl/>
          <w:lang w:bidi="fa-IR"/>
        </w:rPr>
        <w:t>هم‌زمان با روی‌آوردن تمام نگاه‌ها به سوی خدا، در وجود و زندگی انسان همه چیز متحد و یک</w:t>
      </w:r>
      <w:r w:rsidR="006C25A8">
        <w:rPr>
          <w:rFonts w:cs="Times New Roman" w:hint="cs"/>
          <w:cs/>
          <w:lang w:bidi="fa-IR"/>
        </w:rPr>
        <w:t>‎</w:t>
      </w:r>
      <w:r>
        <w:rPr>
          <w:rFonts w:hint="cs"/>
          <w:rtl/>
          <w:lang w:bidi="fa-IR"/>
        </w:rPr>
        <w:t>پارچه می‌گردد: امور مادی و معنوی، اعمال و عبادات، جسم و روح و دنیا و آخرت!</w:t>
      </w:r>
    </w:p>
    <w:p w:rsidR="00893114" w:rsidRDefault="00893114" w:rsidP="00A25FFC">
      <w:pPr>
        <w:pStyle w:val="a1"/>
        <w:rPr>
          <w:rtl/>
          <w:lang w:bidi="fa-IR"/>
        </w:rPr>
      </w:pPr>
      <w:r>
        <w:rPr>
          <w:rFonts w:hint="cs"/>
          <w:rtl/>
          <w:lang w:bidi="fa-IR"/>
        </w:rPr>
        <w:t>آری!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محکم و استوار الهی، هرگز میان خواسته‌های جسم و خواسته‌ه</w:t>
      </w:r>
      <w:r w:rsidR="006C25A8">
        <w:rPr>
          <w:rFonts w:hint="cs"/>
          <w:rtl/>
          <w:lang w:bidi="fa-IR"/>
        </w:rPr>
        <w:t>ای روح، تفاوتی قائل نمی‌شود، به</w:t>
      </w:r>
      <w:r w:rsidR="006C25A8">
        <w:rPr>
          <w:rFonts w:cs="Times New Roman" w:hint="cs"/>
          <w:cs/>
          <w:lang w:bidi="fa-IR"/>
        </w:rPr>
        <w:t>‎</w:t>
      </w:r>
      <w:r>
        <w:rPr>
          <w:rFonts w:hint="cs"/>
          <w:rtl/>
          <w:lang w:bidi="fa-IR"/>
        </w:rPr>
        <w:t>گونه‌ای که یکی بر دیگری برتر یا با آن تناقض داشته باشد. هرگز!</w:t>
      </w:r>
    </w:p>
    <w:p w:rsidR="00893114" w:rsidRPr="009C44C8" w:rsidRDefault="009E437B" w:rsidP="009C44C8">
      <w:pPr>
        <w:jc w:val="both"/>
        <w:rPr>
          <w:rtl/>
          <w:lang w:bidi="fa-IR"/>
        </w:rPr>
      </w:pPr>
      <w:r>
        <w:rPr>
          <w:rFonts w:ascii="Traditional Arabic" w:hAnsi="Traditional Arabic" w:cs="Traditional Arabic"/>
          <w:rtl/>
          <w:lang w:bidi="fa-IR"/>
        </w:rPr>
        <w:t>﴿</w:t>
      </w:r>
      <w:r w:rsidR="009C44C8" w:rsidRPr="009C44C8">
        <w:rPr>
          <w:rFonts w:cs="KFGQPC Uthmanic Script HAFS"/>
          <w:color w:val="000000"/>
          <w:rtl/>
        </w:rPr>
        <w:t>وَٱبۡتَغِ فِيمَآ ءَاتَىٰكَ ٱللَّهُ ٱلدَّارَ ٱلۡأٓخِرَةَۖ وَلَا تَنسَ نَصِيبَكَ مِنَ ٱلدُّنۡيَا</w:t>
      </w:r>
      <w:r w:rsidR="00893114" w:rsidRPr="009C44C8">
        <w:rPr>
          <w:rFonts w:ascii="Traditional Arabic" w:hAnsi="Traditional Arabic" w:cs="Traditional Arabic"/>
          <w:rtl/>
          <w:lang w:bidi="fa-IR"/>
        </w:rPr>
        <w:t>﴾</w:t>
      </w:r>
      <w:r w:rsidR="00A25FFC">
        <w:rPr>
          <w:rFonts w:ascii="Traditional Arabic" w:hAnsi="Traditional Arabic" w:cs="Traditional Arabic" w:hint="cs"/>
          <w:rtl/>
          <w:lang w:bidi="fa-IR"/>
        </w:rPr>
        <w:t xml:space="preserve"> </w:t>
      </w:r>
      <w:r w:rsidR="00893114" w:rsidRPr="00A25FFC">
        <w:rPr>
          <w:rStyle w:val="Char2"/>
          <w:rFonts w:hint="cs"/>
          <w:rtl/>
        </w:rPr>
        <w:t>[القصص:77]</w:t>
      </w:r>
      <w:r w:rsidR="00893114" w:rsidRPr="00A25FFC">
        <w:rPr>
          <w:rStyle w:val="Char1"/>
          <w:rFonts w:hint="cs"/>
          <w:rtl/>
        </w:rPr>
        <w:t>.</w:t>
      </w:r>
    </w:p>
    <w:p w:rsidR="00CC7956" w:rsidRDefault="00CC7956" w:rsidP="00A25FFC">
      <w:pPr>
        <w:pStyle w:val="a1"/>
        <w:rPr>
          <w:rtl/>
          <w:lang w:bidi="fa-IR"/>
        </w:rPr>
      </w:pPr>
      <w:r>
        <w:rPr>
          <w:rFonts w:ascii="Traditional Arabic" w:hAnsi="Traditional Arabic" w:cs="Traditional Arabic"/>
          <w:rtl/>
          <w:lang w:bidi="fa-IR"/>
        </w:rPr>
        <w:t>«</w:t>
      </w:r>
      <w:r>
        <w:rPr>
          <w:rFonts w:hint="cs"/>
          <w:rtl/>
          <w:lang w:bidi="fa-IR"/>
        </w:rPr>
        <w:t>به وسیل</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خدا به تو داده است، در طلب سرای آخرت باش و بهر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از دنیا فراموش مکن!</w:t>
      </w:r>
      <w:r>
        <w:rPr>
          <w:rFonts w:ascii="Traditional Arabic" w:hAnsi="Traditional Arabic" w:cs="Traditional Arabic"/>
          <w:rtl/>
          <w:lang w:bidi="fa-IR"/>
        </w:rPr>
        <w:t>»</w:t>
      </w:r>
    </w:p>
    <w:p w:rsidR="00CC7956" w:rsidRPr="009C44C8" w:rsidRDefault="00CC7956" w:rsidP="00A25FFC">
      <w:pPr>
        <w:jc w:val="both"/>
        <w:rPr>
          <w:rtl/>
          <w:lang w:bidi="fa-IR"/>
        </w:rPr>
      </w:pPr>
      <w:r w:rsidRPr="009C44C8">
        <w:rPr>
          <w:rFonts w:ascii="Traditional Arabic" w:hAnsi="Traditional Arabic" w:cs="Traditional Arabic"/>
          <w:rtl/>
          <w:lang w:bidi="fa-IR"/>
        </w:rPr>
        <w:t>﴿</w:t>
      </w:r>
      <w:r w:rsidR="009C44C8" w:rsidRPr="009C44C8">
        <w:rPr>
          <w:rFonts w:cs="KFGQPC Uthmanic Script HAFS"/>
          <w:color w:val="000000"/>
          <w:rtl/>
        </w:rPr>
        <w:t>قُلۡ مَنۡ حَرَّمَ زِينَةَ ٱللَّهِ ٱلَّتِيٓ أَخۡرَجَ لِعِبَادِهِۦ وَٱلطَّيِّبَٰتِ مِنَ ٱلرِّزۡقِۚ قُلۡ هِيَ لِلَّذِينَ ءَامَنُواْ فِي ٱلۡحَيَوٰةِ ٱلدُّنۡيَا خَالِصَة</w:t>
      </w:r>
      <w:r w:rsidR="009C44C8" w:rsidRPr="009C44C8">
        <w:rPr>
          <w:rFonts w:ascii="Jameel Noori Nastaleeq" w:hAnsi="Jameel Noori Nastaleeq" w:cs="KFGQPC Uthmanic Script HAFS" w:hint="cs"/>
          <w:color w:val="000000"/>
          <w:rtl/>
        </w:rPr>
        <w:t>ٗ</w:t>
      </w:r>
      <w:r w:rsidR="009C44C8">
        <w:rPr>
          <w:rFonts w:cs="KFGQPC Uthmanic Script HAFS" w:hint="cs"/>
          <w:color w:val="000000"/>
          <w:rtl/>
        </w:rPr>
        <w:t xml:space="preserve"> يَوۡمَ ٱلۡقِيَٰمَة</w:t>
      </w:r>
      <w:r w:rsidRPr="009C44C8">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[الأعراف: 32]</w:t>
      </w:r>
      <w:r w:rsidRPr="00A25FFC">
        <w:rPr>
          <w:rStyle w:val="Char1"/>
          <w:rFonts w:hint="cs"/>
          <w:rtl/>
        </w:rPr>
        <w:t>.</w:t>
      </w:r>
    </w:p>
    <w:p w:rsidR="009B1EDF" w:rsidRDefault="00CC7956" w:rsidP="00A25FFC">
      <w:pPr>
        <w:pStyle w:val="a1"/>
        <w:rPr>
          <w:rtl/>
          <w:lang w:bidi="fa-IR"/>
        </w:rPr>
      </w:pPr>
      <w:r w:rsidRPr="009C44C8">
        <w:rPr>
          <w:rFonts w:ascii="Traditional Arabic" w:hAnsi="Traditional Arabic" w:cs="Traditional Arabic"/>
          <w:rtl/>
          <w:lang w:bidi="fa-IR"/>
        </w:rPr>
        <w:t>«</w:t>
      </w:r>
      <w:r w:rsidRPr="009C44C8">
        <w:rPr>
          <w:rFonts w:hint="cs"/>
          <w:rtl/>
          <w:lang w:bidi="fa-IR"/>
        </w:rPr>
        <w:t>بگو: چه کسی زینت‌های الهی را که برای بندگانش آفریده</w:t>
      </w:r>
      <w:r>
        <w:rPr>
          <w:rFonts w:hint="cs"/>
          <w:rtl/>
          <w:lang w:bidi="fa-IR"/>
        </w:rPr>
        <w:t xml:space="preserve"> و نعمت و روزی‌های پاکیزه را تحریم کرده است؟ بگو: این چیزهای پاکیزه برای افراد با ایمان در این جهان آفریده شده است. در روز قیامت این‌ها همه در اختیار مؤمنان قرار می‌گیرد</w:t>
      </w:r>
      <w:r>
        <w:rPr>
          <w:rFonts w:ascii="Traditional Arabic" w:hAnsi="Traditional Arabic" w:cs="Traditional Arabic"/>
          <w:rtl/>
          <w:lang w:bidi="fa-IR"/>
        </w:rPr>
        <w:t>»</w:t>
      </w:r>
      <w:r>
        <w:rPr>
          <w:rFonts w:hint="cs"/>
          <w:rtl/>
          <w:lang w:bidi="fa-IR"/>
        </w:rPr>
        <w:t>.</w:t>
      </w:r>
    </w:p>
    <w:p w:rsidR="009B1EDF" w:rsidRDefault="009B1EDF" w:rsidP="00A25FFC">
      <w:pPr>
        <w:pStyle w:val="a3"/>
        <w:rPr>
          <w:rtl/>
          <w:lang w:bidi="fa-IR"/>
        </w:rPr>
      </w:pPr>
      <w:r w:rsidRPr="00A25FFC">
        <w:rPr>
          <w:rtl/>
        </w:rPr>
        <w:t>«</w:t>
      </w:r>
      <w:r w:rsidR="00DD77BA" w:rsidRPr="00A25FFC">
        <w:rPr>
          <w:rFonts w:hint="cs"/>
          <w:rtl/>
        </w:rPr>
        <w:t>ألا إني أعبدكم الله، ولكني أصوم وأفطر، وأقوم وأنام، وأتزوج النساء، فمن رغب عن سنتي فليس مني</w:t>
      </w:r>
      <w:r w:rsidRPr="00A25FFC">
        <w:rPr>
          <w:rtl/>
        </w:rPr>
        <w:t>»</w:t>
      </w:r>
      <w:r w:rsidRPr="00A25FFC">
        <w:rPr>
          <w:rStyle w:val="Char1"/>
          <w:rFonts w:hint="cs"/>
          <w:vertAlign w:val="superscript"/>
          <w:rtl/>
        </w:rPr>
        <w:t>(</w:t>
      </w:r>
      <w:r w:rsidRPr="00A25FFC">
        <w:rPr>
          <w:rStyle w:val="Char1"/>
          <w:vertAlign w:val="superscript"/>
          <w:rtl/>
        </w:rPr>
        <w:footnoteReference w:id="45"/>
      </w:r>
      <w:r w:rsidRPr="00A25FFC">
        <w:rPr>
          <w:rStyle w:val="Char1"/>
          <w:rFonts w:hint="cs"/>
          <w:vertAlign w:val="superscript"/>
          <w:rtl/>
        </w:rPr>
        <w:t>)</w:t>
      </w:r>
      <w:r w:rsidRPr="00A25FFC">
        <w:rPr>
          <w:rStyle w:val="Char1"/>
          <w:rFonts w:hint="cs"/>
          <w:rtl/>
        </w:rPr>
        <w:t>.</w:t>
      </w:r>
    </w:p>
    <w:p w:rsidR="009C466E" w:rsidRDefault="00702746" w:rsidP="00A25FFC">
      <w:pPr>
        <w:pStyle w:val="a1"/>
        <w:rPr>
          <w:rtl/>
          <w:lang w:bidi="fa-IR"/>
        </w:rPr>
      </w:pPr>
      <w:r>
        <w:rPr>
          <w:rFonts w:hint="cs"/>
          <w:rtl/>
          <w:lang w:bidi="fa-IR"/>
        </w:rPr>
        <w:lastRenderedPageBreak/>
        <w:t xml:space="preserve">«بدانید که من </w:t>
      </w:r>
      <w:r w:rsidRPr="00A25FFC">
        <w:rPr>
          <w:rFonts w:hint="cs"/>
          <w:rtl/>
        </w:rPr>
        <w:t>عبادت</w:t>
      </w:r>
      <w:r w:rsidR="006C25A8">
        <w:rPr>
          <w:rFonts w:cs="Times New Roman" w:hint="cs"/>
          <w:cs/>
          <w:lang w:bidi="fa-IR"/>
        </w:rPr>
        <w:t>‎</w:t>
      </w:r>
      <w:r>
        <w:rPr>
          <w:rFonts w:hint="cs"/>
          <w:rtl/>
          <w:lang w:bidi="fa-IR"/>
        </w:rPr>
        <w:t>گزارترین شما برای خدا هستم، اما برخی روزها را روزه می‌گیرم و برخی روزها را روزه نمی‌گیرم، بیدار می‌شوم و می‌خوابم و با زنان ازدواج می‌کنم و اگر کسی از سنت من روی بگرداند [و به آن بی‌علاقه باشد] از من نیست».</w:t>
      </w:r>
    </w:p>
    <w:p w:rsidR="008D303F" w:rsidRDefault="008D303F" w:rsidP="00A25FFC">
      <w:pPr>
        <w:pStyle w:val="a1"/>
        <w:rPr>
          <w:rtl/>
          <w:lang w:bidi="fa-IR"/>
        </w:rPr>
      </w:pPr>
      <w:r>
        <w:rPr>
          <w:rFonts w:hint="cs"/>
          <w:rtl/>
          <w:lang w:bidi="fa-IR"/>
        </w:rPr>
        <w:t xml:space="preserve">دنیا و آخرت از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گسیخته نیست؛ از این رو میان کار برای دنیا و کار برای آخرت؛ و به اصطلاح مردم، بین کار و عبادت، تفاوتی نخواهد بود.</w:t>
      </w:r>
    </w:p>
    <w:p w:rsidR="00722CBD" w:rsidRPr="009E0961" w:rsidRDefault="009E437B" w:rsidP="00A25FFC">
      <w:pPr>
        <w:jc w:val="both"/>
        <w:rPr>
          <w:sz w:val="16"/>
          <w:szCs w:val="16"/>
          <w:rtl/>
        </w:rPr>
      </w:pPr>
      <w:r>
        <w:rPr>
          <w:rFonts w:ascii="Traditional Arabic" w:hAnsi="Traditional Arabic" w:cs="Traditional Arabic"/>
          <w:rtl/>
          <w:lang w:bidi="fa-IR"/>
        </w:rPr>
        <w:t>﴿</w:t>
      </w:r>
      <w:r w:rsidR="009E0961" w:rsidRPr="00D35422">
        <w:rPr>
          <w:rFonts w:cs="KFGQPC Uthmanic Script HAFS"/>
          <w:color w:val="000000"/>
          <w:rtl/>
        </w:rPr>
        <w:t>قُلۡ إِنَّ صَلَاتِي وَنُسُكِي وَمَحۡيَايَ وَمَمَاتِي لِلَّهِ رَبِّ ٱلۡعَٰلَمِينَ ١٦٢ لَا شَرِيكَ لَهُۥ</w:t>
      </w:r>
      <w:r w:rsidR="00722CBD">
        <w:rPr>
          <w:rFonts w:ascii="Traditional Arabic" w:hAnsi="Traditional Arabic" w:cs="Traditional Arabic"/>
          <w:rtl/>
          <w:lang w:bidi="fa-IR"/>
        </w:rPr>
        <w:t>﴾</w:t>
      </w:r>
      <w:r w:rsidR="00722CBD" w:rsidRPr="00A25FFC">
        <w:rPr>
          <w:rStyle w:val="Char1"/>
          <w:rFonts w:hint="cs"/>
          <w:rtl/>
        </w:rPr>
        <w:t xml:space="preserve"> </w:t>
      </w:r>
      <w:r w:rsidR="00722CBD" w:rsidRPr="00A25FFC">
        <w:rPr>
          <w:rStyle w:val="Char2"/>
          <w:rFonts w:hint="cs"/>
          <w:rtl/>
        </w:rPr>
        <w:t>[الأنعام:162- 163]</w:t>
      </w:r>
      <w:r w:rsidR="00722CBD" w:rsidRPr="00A25FFC">
        <w:rPr>
          <w:rStyle w:val="Char1"/>
          <w:rFonts w:hint="cs"/>
          <w:rtl/>
        </w:rPr>
        <w:t>.</w:t>
      </w:r>
    </w:p>
    <w:p w:rsidR="00C06D79" w:rsidRDefault="00C06D79" w:rsidP="00A25FFC">
      <w:pPr>
        <w:pStyle w:val="a1"/>
        <w:rPr>
          <w:rtl/>
          <w:lang w:bidi="fa-IR"/>
        </w:rPr>
      </w:pPr>
      <w:r>
        <w:rPr>
          <w:rFonts w:ascii="Traditional Arabic" w:hAnsi="Traditional Arabic" w:cs="Traditional Arabic"/>
          <w:rtl/>
          <w:lang w:bidi="fa-IR"/>
        </w:rPr>
        <w:t>«</w:t>
      </w:r>
      <w:r>
        <w:rPr>
          <w:rFonts w:hint="cs"/>
          <w:rtl/>
          <w:lang w:bidi="fa-IR"/>
        </w:rPr>
        <w:t>بگو: نماز، عبادت، زندگی و مرگ من از آنِ الله، یعنی پروردگار جهانیان است که هیچ شریکی ندارد</w:t>
      </w:r>
      <w:r>
        <w:rPr>
          <w:rFonts w:ascii="Traditional Arabic" w:hAnsi="Traditional Arabic" w:cs="Traditional Arabic"/>
          <w:rtl/>
          <w:lang w:bidi="fa-IR"/>
        </w:rPr>
        <w:t>»</w:t>
      </w:r>
      <w:r>
        <w:rPr>
          <w:rFonts w:hint="cs"/>
          <w:rtl/>
          <w:lang w:bidi="fa-IR"/>
        </w:rPr>
        <w:t>.</w:t>
      </w:r>
    </w:p>
    <w:p w:rsidR="009F45AC" w:rsidRDefault="009F45AC" w:rsidP="00A25FFC">
      <w:pPr>
        <w:pStyle w:val="a1"/>
        <w:rPr>
          <w:rtl/>
          <w:lang w:bidi="fa-IR"/>
        </w:rPr>
      </w:pPr>
      <w:r>
        <w:rPr>
          <w:rFonts w:hint="cs"/>
          <w:rtl/>
          <w:lang w:bidi="fa-IR"/>
        </w:rPr>
        <w:t xml:space="preserve">لذا بین جسم و روح، جدایی و اختلافی وجود ندارد. روشن است که انسان گاهی به جسم و زمانی به روح خود توجه بیشتری می‌کند، اما جسم از روح جدایی‌ناپذیر است. ولی در فرهنگ‌های جاهلی، همواره یکی از جنبه‌ها مورد توجه دیگری، مورد غفلت قرار می‌گیرد. از یک سو جاهلیت روم و میراث‌خوارش یعنی تمدن معاصر غرب، با تأکید بر نیازهای جسمی، روح را نابود می‌کنند و از </w:t>
      </w:r>
      <w:r w:rsidR="006C25A8">
        <w:rPr>
          <w:rFonts w:hint="cs"/>
          <w:rtl/>
          <w:lang w:bidi="fa-IR"/>
        </w:rPr>
        <w:t xml:space="preserve">سوی </w:t>
      </w:r>
      <w:r>
        <w:rPr>
          <w:rFonts w:hint="cs"/>
          <w:rtl/>
          <w:lang w:bidi="fa-IR"/>
        </w:rPr>
        <w:t xml:space="preserve">دیگر آیین‌های بودا و هندو </w:t>
      </w:r>
      <w:r w:rsidR="00AA6882">
        <w:rPr>
          <w:rFonts w:hint="cs"/>
          <w:rtl/>
          <w:lang w:bidi="fa-IR"/>
        </w:rPr>
        <w:t>و رهبانیت مسیحی، با افراط در زمین</w:t>
      </w:r>
      <w:r w:rsidR="005A52A4">
        <w:rPr>
          <w:rFonts w:hint="cs"/>
          <w:rtl/>
          <w:lang w:bidi="fa-IR"/>
        </w:rPr>
        <w:t>ه</w:t>
      </w:r>
      <w:r w:rsidR="005A52A4">
        <w:rPr>
          <w:rFonts w:hint="cs"/>
          <w:cs/>
          <w:lang w:bidi="fa-IR"/>
        </w:rPr>
        <w:t>‎</w:t>
      </w:r>
      <w:r w:rsidR="005A52A4">
        <w:rPr>
          <w:rFonts w:hint="cs"/>
          <w:rtl/>
          <w:lang w:bidi="fa-IR"/>
        </w:rPr>
        <w:t>ی</w:t>
      </w:r>
      <w:r w:rsidR="00AA6882">
        <w:rPr>
          <w:rFonts w:hint="cs"/>
          <w:rtl/>
          <w:lang w:bidi="fa-IR"/>
        </w:rPr>
        <w:t xml:space="preserve"> معنویات، جسم </w:t>
      </w:r>
      <w:r w:rsidR="00B521C8">
        <w:rPr>
          <w:rFonts w:hint="cs"/>
          <w:rtl/>
          <w:lang w:bidi="fa-IR"/>
        </w:rPr>
        <w:t xml:space="preserve">انسان را از بین می‌برند و تنها اسلام است که با برقراری </w:t>
      </w:r>
      <w:r w:rsidR="001D09AA">
        <w:rPr>
          <w:rFonts w:hint="cs"/>
          <w:rtl/>
          <w:lang w:bidi="fa-IR"/>
        </w:rPr>
        <w:t>پیوند بین روح و جسم و ایجاد تعادل و توازن میان این دو، هماهنگی خود را با فطرت انسان نشان می‌دهد.</w:t>
      </w:r>
    </w:p>
    <w:p w:rsidR="00730DAF" w:rsidRDefault="006C25A8" w:rsidP="00A25FFC">
      <w:pPr>
        <w:pStyle w:val="a1"/>
        <w:rPr>
          <w:rtl/>
          <w:lang w:bidi="fa-IR"/>
        </w:rPr>
      </w:pPr>
      <w:r>
        <w:rPr>
          <w:rFonts w:hint="cs"/>
          <w:rtl/>
          <w:lang w:bidi="fa-IR"/>
        </w:rPr>
        <w:t>نماز مجموعه‌ای</w:t>
      </w:r>
      <w:r>
        <w:rPr>
          <w:rFonts w:cs="Times New Roman" w:hint="cs"/>
          <w:cs/>
          <w:lang w:bidi="fa-IR"/>
        </w:rPr>
        <w:t>‎</w:t>
      </w:r>
      <w:r w:rsidR="00730DAF">
        <w:rPr>
          <w:rFonts w:hint="cs"/>
          <w:rtl/>
          <w:lang w:bidi="fa-IR"/>
        </w:rPr>
        <w:t xml:space="preserve">ست از حرکات بدنی همراه با فروتنی روحی. در روزه احساس جسمی به صورت گرسنگی و تشنگی ظاهر می‌شود و تقوا قلب را بازسازی می‌کند و پرداخت زکات، به پیوند درونی انسان با پروردگار و احساس </w:t>
      </w:r>
      <w:r w:rsidR="009F68D8">
        <w:rPr>
          <w:rFonts w:hint="cs"/>
          <w:rtl/>
          <w:lang w:bidi="fa-IR"/>
        </w:rPr>
        <w:t>برادری میان مسلمانان می‌انجامد و سرانجام حج، ترکیبی از حرکت روحی عظیم و تلاش‌های سخت جسمی است.</w:t>
      </w:r>
    </w:p>
    <w:p w:rsidR="009B1488" w:rsidRDefault="009B1488" w:rsidP="00A25FFC">
      <w:pPr>
        <w:pStyle w:val="a1"/>
        <w:rPr>
          <w:rtl/>
          <w:lang w:bidi="fa-IR"/>
        </w:rPr>
      </w:pPr>
      <w:r>
        <w:rPr>
          <w:rFonts w:hint="cs"/>
          <w:rtl/>
          <w:lang w:bidi="fa-IR"/>
        </w:rPr>
        <w:t>در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ایمان انسان به علم غیب و عالم شهود، یعنی شناخت نسبت به خدا و شناخت جهان مادی، از هم جدایی‌ناپذیرند. لذا دین و دانش هردو منبع شناخت و هردو مطلوب‌اند و هیچ تعارض و گسستی</w:t>
      </w:r>
      <w:r w:rsidR="00AE7913">
        <w:rPr>
          <w:rFonts w:hint="cs"/>
          <w:rtl/>
          <w:lang w:bidi="fa-IR"/>
        </w:rPr>
        <w:t xml:space="preserve"> میانشان </w:t>
      </w:r>
      <w:r>
        <w:rPr>
          <w:rFonts w:hint="cs"/>
          <w:rtl/>
          <w:lang w:bidi="fa-IR"/>
        </w:rPr>
        <w:t>وجود ندارد.</w:t>
      </w:r>
    </w:p>
    <w:p w:rsidR="00DD2FB5" w:rsidRPr="002620A8" w:rsidRDefault="00DD2FB5" w:rsidP="00F645E8">
      <w:pPr>
        <w:pStyle w:val="a1"/>
        <w:numPr>
          <w:ilvl w:val="0"/>
          <w:numId w:val="16"/>
        </w:numPr>
        <w:ind w:left="641" w:hanging="357"/>
        <w:rPr>
          <w:rtl/>
          <w:lang w:bidi="fa-IR"/>
        </w:rPr>
      </w:pPr>
      <w:r w:rsidRPr="002620A8">
        <w:rPr>
          <w:rFonts w:hint="cs"/>
          <w:rtl/>
          <w:lang w:bidi="fa-IR"/>
        </w:rPr>
        <w:t xml:space="preserve">ایمان به روز آخرت، یکی از ارکان اصلی ایمان است و نقش مهمی در زندگی فرد مسلمان ایفا می‌کند و بر این اساس اسلام به شدت بر آن تأکید کرده است و آن را در کنار ایمان به خدا قرار داده است و ایمان به خدا و روز آخرت را </w:t>
      </w:r>
      <w:r w:rsidRPr="002620A8">
        <w:rPr>
          <w:rFonts w:hint="cs"/>
          <w:rtl/>
          <w:lang w:bidi="fa-IR"/>
        </w:rPr>
        <w:lastRenderedPageBreak/>
        <w:t>جزو صفات مؤمنان به شمار آورده است و کفار و منافقان را به ایمان نداشتن به خدا و روز آخرت توصیف می‌کند.</w:t>
      </w:r>
    </w:p>
    <w:p w:rsidR="00417482" w:rsidRDefault="00417482" w:rsidP="00A25FFC">
      <w:pPr>
        <w:pStyle w:val="a1"/>
        <w:rPr>
          <w:rtl/>
          <w:lang w:bidi="fa-IR"/>
        </w:rPr>
      </w:pPr>
      <w:r>
        <w:rPr>
          <w:rFonts w:hint="cs"/>
          <w:rtl/>
          <w:lang w:bidi="fa-IR"/>
        </w:rPr>
        <w:t>ایمان به روز آخرت بزرگ‌ترین یاور انسان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«کنترل» شهوات است و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 xml:space="preserve">که در اسلام، سرکوبی امیال و غرایز انسان جایی ندارد، فرد مسلمان تمامی قید و بندهای مقرر از جانب خداوند بر امیال خود را با رضایت خاطر و بدون احساس محرومیت می‌پذیرد، زیرا مطمئن است که ترک هرنوع زیاده‌روی در کسب لذات دنیوی، در اجرای دستورات الهی، پاداش </w:t>
      </w:r>
      <w:r w:rsidR="00BE5238">
        <w:rPr>
          <w:rFonts w:hint="cs"/>
          <w:rtl/>
          <w:lang w:bidi="fa-IR"/>
        </w:rPr>
        <w:t>چند برابر را در روز قیامت و در بهشتی که گستره‌اش به انداز</w:t>
      </w:r>
      <w:r w:rsidR="005A52A4">
        <w:rPr>
          <w:rFonts w:hint="cs"/>
          <w:rtl/>
          <w:lang w:bidi="fa-IR"/>
        </w:rPr>
        <w:t>ه</w:t>
      </w:r>
      <w:r w:rsidR="005A52A4">
        <w:rPr>
          <w:rFonts w:hint="cs"/>
          <w:cs/>
          <w:lang w:bidi="fa-IR"/>
        </w:rPr>
        <w:t>‎</w:t>
      </w:r>
      <w:r w:rsidR="005A52A4">
        <w:rPr>
          <w:rFonts w:hint="cs"/>
          <w:rtl/>
          <w:lang w:bidi="fa-IR"/>
        </w:rPr>
        <w:t>ی</w:t>
      </w:r>
      <w:r w:rsidR="00BE5238">
        <w:rPr>
          <w:rFonts w:hint="cs"/>
          <w:rtl/>
          <w:lang w:bidi="fa-IR"/>
        </w:rPr>
        <w:t xml:space="preserve"> آسمان‌ها و زمین است و برای پرهیزگاران تدارک دیده شده است، در بر خواهد داشت. در این بهشت چیزهایی وجود دارد که چشم ندیده و گوش نشنیده و به ذهن هیچ انسانی خطور نکرده است. افزون بر آن فرد مسلمان اعتقاد و ایمان دارد که هر</w:t>
      </w:r>
      <w:r w:rsidR="00BB3E1D">
        <w:rPr>
          <w:rFonts w:hint="cs"/>
          <w:rtl/>
          <w:lang w:bidi="fa-IR"/>
        </w:rPr>
        <w:t>آن</w:t>
      </w:r>
      <w:r w:rsidR="00BB3E1D">
        <w:rPr>
          <w:rFonts w:hint="cs"/>
          <w:cs/>
          <w:lang w:bidi="fa-IR"/>
        </w:rPr>
        <w:t>‎</w:t>
      </w:r>
      <w:r w:rsidR="00BB3E1D">
        <w:rPr>
          <w:rFonts w:hint="cs"/>
          <w:rtl/>
          <w:lang w:bidi="fa-IR"/>
        </w:rPr>
        <w:t>چه</w:t>
      </w:r>
      <w:r w:rsidR="00BE5238">
        <w:rPr>
          <w:rFonts w:hint="cs"/>
          <w:rtl/>
          <w:lang w:bidi="fa-IR"/>
        </w:rPr>
        <w:t xml:space="preserve"> خداوند به آن امر فرموده است، خیر و هرچه بندگان را از آن منع کرده، شر است، هرچند شهوت، انجام آن کار را برای انسان آراسته باشد!</w:t>
      </w:r>
    </w:p>
    <w:p w:rsidR="00074033" w:rsidRDefault="00074033" w:rsidP="00A25FFC">
      <w:pPr>
        <w:pStyle w:val="a1"/>
        <w:rPr>
          <w:rtl/>
          <w:lang w:bidi="fa-IR"/>
        </w:rPr>
      </w:pPr>
      <w:r>
        <w:rPr>
          <w:rFonts w:hint="cs"/>
          <w:rtl/>
          <w:lang w:bidi="fa-IR"/>
        </w:rPr>
        <w:t>افزون بر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یقین داریم که ایمان به روز آخرت، بزرگ‌ترین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جهاد در راه خدا و انجام داوطلبان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اعمال خیر است که این دو امر در پایه‌گذاری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اهمیت شایانی دارند.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خواهیم دید، اسلام بدون جهاد مستمر و خستگی‌ناپذیر، در جهان استقرار نمی‌یابد و جهاد در اشکال مختلف انسان را با وضعیتی مواجه می‌سازد که حتی از پاره‌ای امور حلال داوطلبانه یا با اکراه و اجبار، محروم گردد؛ و ایمان به روز قیامت و لذت‌هایی که در آن</w:t>
      </w:r>
      <w:r w:rsidR="00817DFB">
        <w:rPr>
          <w:rFonts w:cs="Times New Roman" w:hint="cs"/>
          <w:cs/>
          <w:lang w:bidi="fa-IR"/>
        </w:rPr>
        <w:t>‎</w:t>
      </w:r>
      <w:r>
        <w:rPr>
          <w:rFonts w:hint="cs"/>
          <w:rtl/>
          <w:lang w:bidi="fa-IR"/>
        </w:rPr>
        <w:t xml:space="preserve">جا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لذایذ دنیوی هستند، به خاطر نزدیکی به خدا و کسب رضایت او و آرزوی ورود به بهشت، ترک این لذایذ را آسان و بلکه مطبوع و مقبول نیز می‌نماید.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اسلام کم‌ترین تکالیفی را که براساس </w:t>
      </w:r>
      <w:r w:rsidR="009A56DB">
        <w:rPr>
          <w:rFonts w:hint="cs"/>
          <w:rtl/>
          <w:lang w:bidi="fa-IR"/>
        </w:rPr>
        <w:t>علم خداوند برای استقرار امور جامعه ضروری است به عهده‌ی مردم گذاشته است.</w:t>
      </w:r>
    </w:p>
    <w:p w:rsidR="00500228" w:rsidRDefault="00500228" w:rsidP="00A25FFC">
      <w:pPr>
        <w:pStyle w:val="a1"/>
        <w:rPr>
          <w:rtl/>
          <w:lang w:bidi="fa-IR"/>
        </w:rPr>
      </w:pPr>
      <w:r>
        <w:rPr>
          <w:rFonts w:hint="cs"/>
          <w:rtl/>
          <w:lang w:bidi="fa-IR"/>
        </w:rPr>
        <w:t>اما برای پیشرفت جامعه و البته بدون اکراه و فقط با هدف نزدیکی به خدا عمل به تکالیف فراتر از حداقل را- از سطح ضرورت به سطح احسان- به صورت امری مقبول و دوست داشتنی درمی‌آورد:</w:t>
      </w:r>
    </w:p>
    <w:p w:rsidR="008119D6" w:rsidRDefault="00CE26FA" w:rsidP="00DD2FB5">
      <w:pPr>
        <w:rPr>
          <w:rtl/>
          <w:lang w:bidi="fa-IR"/>
        </w:rPr>
      </w:pPr>
      <w:r w:rsidRPr="00A25FFC">
        <w:rPr>
          <w:rStyle w:val="Char3"/>
          <w:rtl/>
        </w:rPr>
        <w:t>«</w:t>
      </w:r>
      <w:r w:rsidRPr="00A25FFC">
        <w:rPr>
          <w:rStyle w:val="Char3"/>
          <w:rFonts w:hint="cs"/>
          <w:rtl/>
        </w:rPr>
        <w:t>قال: وما الإحسان؟ قال: أن تعبد الله كأنك تراه، فإن لم تكن تراه فإنه يراك</w:t>
      </w:r>
      <w:r w:rsidRPr="00A25FFC">
        <w:rPr>
          <w:rStyle w:val="Char3"/>
          <w:rtl/>
        </w:rPr>
        <w:t>»</w:t>
      </w:r>
      <w:r w:rsidRPr="00CE26FA">
        <w:rPr>
          <w:rFonts w:hint="cs"/>
          <w:vertAlign w:val="superscript"/>
          <w:rtl/>
          <w:lang w:bidi="fa-IR"/>
        </w:rPr>
        <w:t>(</w:t>
      </w:r>
      <w:r>
        <w:rPr>
          <w:rStyle w:val="FootnoteReference"/>
          <w:rtl/>
          <w:lang w:bidi="fa-IR"/>
        </w:rPr>
        <w:footnoteReference w:id="46"/>
      </w:r>
      <w:r w:rsidRPr="00CE26FA">
        <w:rPr>
          <w:rFonts w:hint="cs"/>
          <w:vertAlign w:val="superscript"/>
          <w:rtl/>
          <w:lang w:bidi="fa-IR"/>
        </w:rPr>
        <w:t>)</w:t>
      </w:r>
      <w:r w:rsidRPr="00A25FFC">
        <w:rPr>
          <w:rStyle w:val="Char1"/>
          <w:rFonts w:hint="cs"/>
          <w:rtl/>
        </w:rPr>
        <w:t>.</w:t>
      </w:r>
    </w:p>
    <w:p w:rsidR="008461D4" w:rsidRDefault="008461D4" w:rsidP="00A25FFC">
      <w:pPr>
        <w:pStyle w:val="a1"/>
        <w:rPr>
          <w:rtl/>
          <w:lang w:bidi="fa-IR"/>
        </w:rPr>
      </w:pPr>
      <w:r>
        <w:rPr>
          <w:rFonts w:hint="cs"/>
          <w:rtl/>
          <w:lang w:bidi="fa-IR"/>
        </w:rPr>
        <w:lastRenderedPageBreak/>
        <w:t>«گفت: احسان چیست؟ فرمود: خدا را به</w:t>
      </w:r>
      <w:r w:rsidR="00817DFB">
        <w:rPr>
          <w:rFonts w:cs="Times New Roman" w:hint="cs"/>
          <w:cs/>
          <w:lang w:bidi="fa-IR"/>
        </w:rPr>
        <w:t>‎</w:t>
      </w:r>
      <w:r>
        <w:rPr>
          <w:rFonts w:hint="cs"/>
          <w:rtl/>
          <w:lang w:bidi="fa-IR"/>
        </w:rPr>
        <w:t>گونه‌ای بپرستی که گویی او را می‌بینی که اگر تو او را نمی‌بینی، مطمئن باش او تو را می‌بیند»!</w:t>
      </w:r>
    </w:p>
    <w:p w:rsidR="008461D4" w:rsidRDefault="008461D4" w:rsidP="00A25FFC">
      <w:pPr>
        <w:pStyle w:val="a1"/>
        <w:rPr>
          <w:rtl/>
          <w:lang w:bidi="fa-IR"/>
        </w:rPr>
      </w:pPr>
      <w:r>
        <w:rPr>
          <w:rFonts w:hint="cs"/>
          <w:rtl/>
          <w:lang w:bidi="fa-IR"/>
        </w:rPr>
        <w:t>به جز ایمان عمیق به این که در روز آخرت هرکار خیر، ده برابر اجر و هر تلاش اضافه بر تکلیف مقرر لذتی بیشتر و گوارتر و شفابخش‌تر در پی خواهد داشت، هیچ چیز دیگر انسان را به عمل داوطلبانه وادار نخواهد ساخت:</w:t>
      </w:r>
    </w:p>
    <w:p w:rsidR="00E25BC8" w:rsidRDefault="00E25BC8" w:rsidP="009E0961">
      <w:pPr>
        <w:jc w:val="both"/>
        <w:rPr>
          <w:rtl/>
          <w:lang w:bidi="fa-IR"/>
        </w:rPr>
      </w:pPr>
      <w:r w:rsidRPr="009E0961">
        <w:rPr>
          <w:rFonts w:ascii="Traditional Arabic" w:hAnsi="Traditional Arabic" w:cs="Traditional Arabic"/>
          <w:rtl/>
          <w:lang w:bidi="fa-IR"/>
        </w:rPr>
        <w:t>﴿</w:t>
      </w:r>
      <w:r w:rsidR="009E0961" w:rsidRPr="009E0961">
        <w:rPr>
          <w:rFonts w:cs="KFGQPC Uthmanic Script HAFS" w:hint="cs"/>
          <w:color w:val="000000"/>
          <w:rtl/>
        </w:rPr>
        <w:t xml:space="preserve">زُيِّنَ لِلنَّاسِ حُبُّ ٱلشَّهَوَٰتِ </w:t>
      </w:r>
      <w:r w:rsidR="009E0961" w:rsidRPr="009E0961">
        <w:rPr>
          <w:rFonts w:cs="KFGQPC Uthmanic Script HAFS"/>
          <w:color w:val="000000"/>
          <w:rtl/>
        </w:rPr>
        <w:t>مِنَ ٱلنِّسَآءِ وَٱلۡبَنِينَ وَٱلۡقَنَٰطِيرِ ٱلۡمُقَنطَرَةِ مِنَ ٱلذَّهَبِ وَٱلۡفِضَّةِ وَٱلۡخَيۡلِ ٱلۡمُسَوَّمَةِ وَٱلۡأَنۡعَٰمِ وَٱلۡحَرۡثِۗ ذَٰلِكَ مَتَٰعُ ٱلۡحَيَوٰةِ ٱلدُّنۡيَاۖ وَٱللَّهُ عِندَهُۥ حُسۡنُ ٱلۡمَ‍َٔابِ ١٤ ۞قُلۡ أَؤُنَبِّئُكُم بِخَيۡر</w:t>
      </w:r>
      <w:r w:rsidR="009E0961" w:rsidRPr="009E0961">
        <w:rPr>
          <w:rFonts w:ascii="Jameel Noori Nastaleeq" w:hAnsi="Jameel Noori Nastaleeq" w:cs="KFGQPC Uthmanic Script HAFS" w:hint="cs"/>
          <w:color w:val="000000"/>
          <w:rtl/>
        </w:rPr>
        <w:t>ٖ</w:t>
      </w:r>
      <w:r w:rsidR="009E0961" w:rsidRPr="009E0961">
        <w:rPr>
          <w:rFonts w:cs="KFGQPC Uthmanic Script HAFS" w:hint="cs"/>
          <w:color w:val="000000"/>
          <w:rtl/>
        </w:rPr>
        <w:t xml:space="preserve"> مِّن ذَٰلِكُمۡۖ لِلَّذِينَ ٱتّ</w:t>
      </w:r>
      <w:r w:rsidR="009E0961" w:rsidRPr="009E0961">
        <w:rPr>
          <w:rFonts w:cs="KFGQPC Uthmanic Script HAFS"/>
          <w:color w:val="000000"/>
          <w:rtl/>
        </w:rPr>
        <w:t>َقَوۡاْ عِندَ رَبِّهِمۡ جَنَّٰت</w:t>
      </w:r>
      <w:r w:rsidR="009E0961" w:rsidRPr="009E0961">
        <w:rPr>
          <w:rFonts w:cs="KFGQPC Uthmanic Script HAFS" w:hint="cs"/>
          <w:color w:val="000000"/>
          <w:rtl/>
        </w:rPr>
        <w:t xml:space="preserve">ٞ تَجۡرِي مِن تَحۡتِهَا ٱلۡأَنۡهَٰرُ خَٰلِدِينَ فِيهَا وَأَزۡوَٰجٞ </w:t>
      </w:r>
      <w:r w:rsidR="009E0961" w:rsidRPr="009E0961">
        <w:rPr>
          <w:rFonts w:cs="KFGQPC Uthmanic Script HAFS"/>
          <w:color w:val="000000"/>
          <w:rtl/>
        </w:rPr>
        <w:t>مُّطَهَّرَة</w:t>
      </w:r>
      <w:r w:rsidR="009E0961" w:rsidRPr="009E0961">
        <w:rPr>
          <w:rFonts w:cs="KFGQPC Uthmanic Script HAFS" w:hint="cs"/>
          <w:color w:val="000000"/>
          <w:rtl/>
        </w:rPr>
        <w:t>ٞ وَرِضۡوَٰنٞ مِّنَ ٱ</w:t>
      </w:r>
      <w:r w:rsidR="009E0961" w:rsidRPr="009E0961">
        <w:rPr>
          <w:rFonts w:cs="KFGQPC Uthmanic Script HAFS"/>
          <w:color w:val="000000"/>
          <w:rtl/>
        </w:rPr>
        <w:t>للَّهِۗ وَٱللَّهُ بَصِيرُۢ بِٱلۡعِبَادِ ١٥ٱلَّذِينَ يَقُولُونَ رَبَّنَآ إِنَّنَآ ءَامَنَّا فَٱغۡفِرۡ لَنَا ذُنُوبَنَا وَقِنَا عَذَابَ ٱلنَّارِ ١٦ ٱلصَّٰبِرِينَ وَٱلصَّٰدِقِينَ وَٱلۡقَٰنِتِينَ وَٱلۡمُنفِقِينَ وَٱلۡمُسۡتَغۡفِرِينَ بِٱلۡأَسۡحَارِ ١٧</w:t>
      </w:r>
      <w:r w:rsidRPr="009E0961">
        <w:rPr>
          <w:rFonts w:ascii="Traditional Arabic" w:hAnsi="Traditional Arabic" w:cs="Traditional Arabic"/>
          <w:rtl/>
          <w:lang w:bidi="fa-IR"/>
        </w:rPr>
        <w:t>﴾</w:t>
      </w:r>
      <w:r w:rsidR="009E0961" w:rsidRPr="00A25FFC">
        <w:rPr>
          <w:rStyle w:val="Char1"/>
          <w:rFonts w:hint="cs"/>
          <w:rtl/>
        </w:rPr>
        <w:t xml:space="preserve"> </w:t>
      </w:r>
      <w:r w:rsidR="009E0961" w:rsidRPr="00A25FFC">
        <w:rPr>
          <w:rStyle w:val="Char2"/>
          <w:rFonts w:hint="cs"/>
          <w:rtl/>
        </w:rPr>
        <w:t>[آل</w:t>
      </w:r>
      <w:r w:rsidR="009E0961" w:rsidRPr="00A25FFC">
        <w:rPr>
          <w:rStyle w:val="Char2"/>
          <w:rFonts w:hint="cs"/>
          <w:cs/>
        </w:rPr>
        <w:t>‎</w:t>
      </w:r>
      <w:r w:rsidRPr="00A25FFC">
        <w:rPr>
          <w:rStyle w:val="Char2"/>
          <w:rFonts w:hint="cs"/>
          <w:rtl/>
        </w:rPr>
        <w:t>عمران:</w:t>
      </w:r>
      <w:r w:rsidR="00A25FFC">
        <w:rPr>
          <w:rStyle w:val="Char2"/>
          <w:rFonts w:hint="cs"/>
          <w:rtl/>
        </w:rPr>
        <w:t xml:space="preserve"> </w:t>
      </w:r>
      <w:r w:rsidRPr="00A25FFC">
        <w:rPr>
          <w:rStyle w:val="Char2"/>
          <w:rFonts w:hint="cs"/>
          <w:rtl/>
        </w:rPr>
        <w:t>14-17]</w:t>
      </w:r>
      <w:r w:rsidRPr="00A25FFC">
        <w:rPr>
          <w:rStyle w:val="Char1"/>
          <w:rFonts w:hint="cs"/>
          <w:rtl/>
        </w:rPr>
        <w:t>.</w:t>
      </w:r>
    </w:p>
    <w:p w:rsidR="00533BA3" w:rsidRDefault="00533BA3" w:rsidP="00A25FFC">
      <w:pPr>
        <w:pStyle w:val="a1"/>
        <w:rPr>
          <w:rtl/>
          <w:lang w:bidi="fa-IR"/>
        </w:rPr>
      </w:pPr>
      <w:r>
        <w:rPr>
          <w:rFonts w:ascii="Traditional Arabic" w:hAnsi="Traditional Arabic" w:cs="Traditional Arabic"/>
          <w:rtl/>
          <w:lang w:bidi="fa-IR"/>
        </w:rPr>
        <w:t>«</w:t>
      </w:r>
      <w:r>
        <w:rPr>
          <w:rFonts w:hint="cs"/>
          <w:rtl/>
          <w:lang w:bidi="fa-IR"/>
        </w:rPr>
        <w:t>برای انسان دوست‌داشتن شهوت‌ها، زیبا جلوه داده شده است. از قبیل: عشق به زنان، فرزندان، ثروت هنگفت، مقادیر فراوان طلا و نقره، اسب‌های نشان‌دار، چهارپایان و کشاورزی؛ این‌ها کالای دنیا</w:t>
      </w:r>
      <w:r w:rsidR="005B6736">
        <w:rPr>
          <w:rFonts w:hint="cs"/>
          <w:rtl/>
          <w:lang w:bidi="fa-IR"/>
        </w:rPr>
        <w:t>ی</w:t>
      </w:r>
      <w:r>
        <w:rPr>
          <w:rFonts w:hint="cs"/>
          <w:rtl/>
          <w:lang w:bidi="fa-IR"/>
        </w:rPr>
        <w:t xml:space="preserve"> پست </w:t>
      </w:r>
      <w:r w:rsidR="00127F42">
        <w:rPr>
          <w:rFonts w:hint="cs"/>
          <w:rtl/>
          <w:lang w:bidi="fa-IR"/>
        </w:rPr>
        <w:t>است و سرانجام نیک در پیشگاه خداست. بگو: آیا شما را از چیزی آگاه کنم که از این بهتر است؟ برای کسانی که پرهیزگاری پیشه کن</w:t>
      </w:r>
      <w:r w:rsidR="00817DFB">
        <w:rPr>
          <w:rFonts w:hint="cs"/>
          <w:rtl/>
          <w:lang w:bidi="fa-IR"/>
        </w:rPr>
        <w:t>ند، در نزد پروردگارشان باغ‌هایی</w:t>
      </w:r>
      <w:r w:rsidR="00817DFB">
        <w:rPr>
          <w:rFonts w:cs="Times New Roman" w:hint="cs"/>
          <w:cs/>
          <w:lang w:bidi="fa-IR"/>
        </w:rPr>
        <w:t>‎</w:t>
      </w:r>
      <w:r w:rsidR="00127F42">
        <w:rPr>
          <w:rFonts w:hint="cs"/>
          <w:rtl/>
          <w:lang w:bidi="fa-IR"/>
        </w:rPr>
        <w:t>ست که رودخانه‌ها از پای آن‌ها روان است. آنان در آن‌جا جاودانه خواهند بود. [</w:t>
      </w:r>
      <w:r w:rsidR="005A52A4">
        <w:rPr>
          <w:rFonts w:hint="cs"/>
          <w:rtl/>
          <w:lang w:bidi="fa-IR"/>
        </w:rPr>
        <w:t>هم</w:t>
      </w:r>
      <w:r w:rsidR="005A52A4">
        <w:rPr>
          <w:rFonts w:hint="cs"/>
          <w:cs/>
          <w:lang w:bidi="fa-IR"/>
        </w:rPr>
        <w:t>‎</w:t>
      </w:r>
      <w:r w:rsidR="005A52A4">
        <w:rPr>
          <w:rFonts w:hint="cs"/>
          <w:rtl/>
          <w:lang w:bidi="fa-IR"/>
        </w:rPr>
        <w:t>چنین</w:t>
      </w:r>
      <w:r w:rsidR="00127F42">
        <w:rPr>
          <w:rFonts w:hint="cs"/>
          <w:rtl/>
          <w:lang w:bidi="fa-IR"/>
        </w:rPr>
        <w:t xml:space="preserve"> ایشان را] همسران پاکیزه [از هر پلیدی و نقصی] و خشنودی خداست و خداوند [رفتار و کردار] بندگان را می‌بیند. همان کسانی که می‌گویند: پروردگار! ما ایمان آورده‌ایم، پس گناهان ما را ببخش و ما را از عذاب آتش حفظ کن و همان کسانی که بردبار، درست</w:t>
      </w:r>
      <w:r w:rsidR="00817DFB">
        <w:rPr>
          <w:rFonts w:cs="Times New Roman" w:hint="cs"/>
          <w:cs/>
          <w:lang w:bidi="fa-IR"/>
        </w:rPr>
        <w:t>‎</w:t>
      </w:r>
      <w:r w:rsidR="00127F42">
        <w:rPr>
          <w:rFonts w:hint="cs"/>
          <w:rtl/>
          <w:lang w:bidi="fa-IR"/>
        </w:rPr>
        <w:t>کار، مداوم، ماندگار و بخشاینده هستند، و در سحرگاهان [از درگاه خدا] آمرزش می‌خواهند</w:t>
      </w:r>
      <w:r w:rsidR="00127F42">
        <w:rPr>
          <w:rFonts w:ascii="Traditional Arabic" w:hAnsi="Traditional Arabic" w:cs="Traditional Arabic"/>
          <w:rtl/>
          <w:lang w:bidi="fa-IR"/>
        </w:rPr>
        <w:t>»</w:t>
      </w:r>
      <w:r w:rsidR="00127F42">
        <w:rPr>
          <w:rFonts w:hint="cs"/>
          <w:rtl/>
          <w:lang w:bidi="fa-IR"/>
        </w:rPr>
        <w:t>.</w:t>
      </w:r>
    </w:p>
    <w:p w:rsidR="006C2871" w:rsidRDefault="00B767CC" w:rsidP="00F645E8">
      <w:pPr>
        <w:pStyle w:val="a1"/>
        <w:numPr>
          <w:ilvl w:val="0"/>
          <w:numId w:val="16"/>
        </w:numPr>
        <w:ind w:left="641" w:hanging="357"/>
        <w:rPr>
          <w:rtl/>
          <w:lang w:bidi="fa-IR"/>
        </w:rPr>
      </w:pPr>
      <w:r w:rsidRPr="002620A8">
        <w:rPr>
          <w:rFonts w:hint="cs"/>
          <w:rtl/>
          <w:lang w:bidi="fa-IR"/>
        </w:rPr>
        <w:t>در واقع دین اسلام با این فرموده خداوند خطاب به رسول اکرم</w:t>
      </w:r>
      <w:r w:rsidRPr="002620A8">
        <w:rPr>
          <w:rFonts w:cs="CTraditional Arabic" w:hint="cs"/>
          <w:rtl/>
          <w:lang w:bidi="fa-IR"/>
        </w:rPr>
        <w:t>ص</w:t>
      </w:r>
      <w:r w:rsidRPr="002620A8">
        <w:rPr>
          <w:rFonts w:hint="cs"/>
          <w:rtl/>
          <w:lang w:bidi="fa-IR"/>
        </w:rPr>
        <w:t xml:space="preserve"> آغاز شد: «بخوان!» و انسان را به تفکر و نگریستن در ملکوت خدا و تدبر در سنن الهی که اراد</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خدا در جهان مادی و زندگی بشر به طور یکسان جاری است فراخواند و نیز توجه وی را به ثبات و پایداری این سنن و غیر قابل تغییربودن آن‌ها برحسب خواسته‌ها و امیال بشر، جلب کرد. این راهنمایی‌ها انسان را به </w:t>
      </w:r>
      <w:r w:rsidRPr="002620A8">
        <w:rPr>
          <w:rFonts w:hint="cs"/>
          <w:rtl/>
          <w:lang w:bidi="fa-IR"/>
        </w:rPr>
        <w:lastRenderedPageBreak/>
        <w:t>تفکر (علمی) منظم در هردو زمین</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سنن الهی یعنی جهان مادی و زندگی انسان وادار می‌سازد. این راهنمایی‌ها در عمل به جنبش علمی بزرگ و دامنه‌داری منجر شد که مسلمانان تا زمان</w:t>
      </w:r>
      <w:r w:rsidR="00FB347A">
        <w:rPr>
          <w:rFonts w:hint="cs"/>
          <w:rtl/>
          <w:lang w:bidi="fa-IR"/>
        </w:rPr>
        <w:t xml:space="preserve"> پای</w:t>
      </w:r>
      <w:r w:rsidR="00FB347A">
        <w:rPr>
          <w:rFonts w:hint="cs"/>
          <w:cs/>
          <w:lang w:bidi="fa-IR"/>
        </w:rPr>
        <w:t>‎</w:t>
      </w:r>
      <w:r w:rsidR="00FB347A">
        <w:rPr>
          <w:rFonts w:hint="cs"/>
          <w:rtl/>
          <w:lang w:bidi="fa-IR"/>
        </w:rPr>
        <w:t xml:space="preserve">بندی </w:t>
      </w:r>
      <w:r w:rsidRPr="002620A8">
        <w:rPr>
          <w:rFonts w:hint="cs"/>
          <w:rtl/>
          <w:lang w:bidi="fa-IR"/>
        </w:rPr>
        <w:t>کامل به اسلام، پرچمدار آن بودند. بارزترین ویژگی این جنبش این است که از هدایت‌های الهی، نشأت گرفته و بر پای</w:t>
      </w:r>
      <w:r w:rsidR="005A52A4">
        <w:rPr>
          <w:rFonts w:hint="cs"/>
          <w:rtl/>
          <w:lang w:bidi="fa-IR"/>
        </w:rPr>
        <w:t>ه</w:t>
      </w:r>
      <w:r w:rsidR="005A52A4">
        <w:rPr>
          <w:rFonts w:hint="cs"/>
          <w:cs/>
          <w:lang w:bidi="fa-IR"/>
        </w:rPr>
        <w:t>‎</w:t>
      </w:r>
      <w:r w:rsidR="005A52A4">
        <w:rPr>
          <w:rFonts w:hint="cs"/>
          <w:rtl/>
          <w:lang w:bidi="fa-IR"/>
        </w:rPr>
        <w:t>ی</w:t>
      </w:r>
      <w:r w:rsidRPr="002620A8">
        <w:rPr>
          <w:rFonts w:hint="cs"/>
          <w:rtl/>
          <w:lang w:bidi="fa-IR"/>
        </w:rPr>
        <w:t xml:space="preserve"> احکام او سامان یافته است. و ویژگی مهم دین اسلامِ، یعنی یکی دانستن راهِ دنیا و آخرت و جمع بدون تناقض و از هم</w:t>
      </w:r>
      <w:r w:rsidR="00817DFB">
        <w:rPr>
          <w:rFonts w:cs="Times New Roman" w:hint="cs"/>
          <w:cs/>
          <w:lang w:bidi="fa-IR"/>
        </w:rPr>
        <w:t>‎</w:t>
      </w:r>
      <w:r w:rsidRPr="002620A8">
        <w:rPr>
          <w:rFonts w:hint="cs"/>
          <w:rtl/>
          <w:lang w:bidi="fa-IR"/>
        </w:rPr>
        <w:t>گسیختگی بین ایمان به ع</w:t>
      </w:r>
      <w:r>
        <w:rPr>
          <w:rFonts w:hint="cs"/>
          <w:rtl/>
          <w:lang w:bidi="fa-IR"/>
        </w:rPr>
        <w:t>الم غیب و ایمان به امور مادی، در این نهضتِ علمی، تجلی و نمود پیدا کرده است.</w:t>
      </w:r>
    </w:p>
    <w:p w:rsidR="00063E3E" w:rsidRDefault="00063E3E" w:rsidP="00A25FFC">
      <w:pPr>
        <w:pStyle w:val="a1"/>
        <w:rPr>
          <w:rtl/>
          <w:lang w:bidi="fa-IR"/>
        </w:rPr>
      </w:pPr>
      <w:r>
        <w:rPr>
          <w:rFonts w:hint="cs"/>
          <w:rtl/>
          <w:lang w:bidi="fa-IR"/>
        </w:rPr>
        <w:t>به یقین</w:t>
      </w:r>
      <w:r w:rsidR="001D6B49">
        <w:rPr>
          <w:rFonts w:hint="cs"/>
          <w:rtl/>
          <w:lang w:bidi="fa-IR"/>
        </w:rPr>
        <w:t xml:space="preserve"> توجیهات و هدایت‌های قرآن در زمین</w:t>
      </w:r>
      <w:r w:rsidR="005A52A4">
        <w:rPr>
          <w:rFonts w:hint="cs"/>
          <w:rtl/>
          <w:lang w:bidi="fa-IR"/>
        </w:rPr>
        <w:t>ه</w:t>
      </w:r>
      <w:r w:rsidR="005A52A4">
        <w:rPr>
          <w:rFonts w:hint="cs"/>
          <w:cs/>
          <w:lang w:bidi="fa-IR"/>
        </w:rPr>
        <w:t>‎</w:t>
      </w:r>
      <w:r w:rsidR="005A52A4">
        <w:rPr>
          <w:rFonts w:hint="cs"/>
          <w:rtl/>
          <w:lang w:bidi="fa-IR"/>
        </w:rPr>
        <w:t>ی</w:t>
      </w:r>
      <w:r w:rsidR="001D6B49">
        <w:rPr>
          <w:rFonts w:hint="cs"/>
          <w:rtl/>
          <w:lang w:bidi="fa-IR"/>
        </w:rPr>
        <w:t xml:space="preserve"> حرکت در نقاط مختلف زمین و بهره‌مندی از رزق و روزی‌های خداوند و آبادسازی </w:t>
      </w:r>
      <w:r w:rsidR="00B23AB5">
        <w:rPr>
          <w:rFonts w:hint="cs"/>
          <w:rtl/>
          <w:lang w:bidi="fa-IR"/>
        </w:rPr>
        <w:t>زمین و بهره‌برداری از انرژی‌های موجود در آسمان‌ها و زمین، مستلزم آن است که انسان را برای بذل هر نوع فعالیت سازنده برای ارتقاع سطح زندگی و بهسازی</w:t>
      </w:r>
      <w:r w:rsidR="00B23AB5" w:rsidRPr="00B23AB5">
        <w:rPr>
          <w:rFonts w:hint="cs"/>
          <w:vertAlign w:val="superscript"/>
          <w:rtl/>
          <w:lang w:bidi="fa-IR"/>
        </w:rPr>
        <w:t>(</w:t>
      </w:r>
      <w:r w:rsidR="00B23AB5">
        <w:rPr>
          <w:rStyle w:val="FootnoteReference"/>
          <w:rtl/>
          <w:lang w:bidi="fa-IR"/>
        </w:rPr>
        <w:footnoteReference w:id="47"/>
      </w:r>
      <w:r w:rsidR="00B23AB5" w:rsidRPr="00B23AB5">
        <w:rPr>
          <w:rFonts w:hint="cs"/>
          <w:vertAlign w:val="superscript"/>
          <w:rtl/>
          <w:lang w:bidi="fa-IR"/>
        </w:rPr>
        <w:t>)</w:t>
      </w:r>
      <w:r w:rsidR="002F0FB7">
        <w:rPr>
          <w:rFonts w:hint="cs"/>
          <w:rtl/>
          <w:lang w:bidi="fa-IR"/>
        </w:rPr>
        <w:t xml:space="preserve"> آن و نیز سیر و سیاحت در جهان و کشف ناشناخته‌های آن آماده سازد. این وضعیت در عمل، جنبش فرهنگی </w:t>
      </w:r>
      <w:r w:rsidR="00E06007">
        <w:rPr>
          <w:rFonts w:hint="cs"/>
          <w:rtl/>
          <w:lang w:bidi="fa-IR"/>
        </w:rPr>
        <w:t>بزرگی در پی داشت که مسلمانان تا زمانی که بالندگی و نشاط خود را حفظ کرده و امراض گوناگون، آنان را از پای در نیاورده بود، آن را رهبری و هدایت کردند.</w:t>
      </w:r>
    </w:p>
    <w:p w:rsidR="00AC5C01" w:rsidRDefault="00AC5C01" w:rsidP="00A25FFC">
      <w:pPr>
        <w:pStyle w:val="a1"/>
        <w:rPr>
          <w:rtl/>
          <w:lang w:bidi="fa-IR"/>
        </w:rPr>
      </w:pPr>
      <w:r>
        <w:rPr>
          <w:rFonts w:hint="cs"/>
          <w:rtl/>
          <w:lang w:bidi="fa-IR"/>
        </w:rPr>
        <w:t>بارزترین ویژگی نهضت علمی اسلامی، این بود که از هدایت‌ها و راهنمایی‌های الهی و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ضوابط و قواعدِ آن شکل گرفته و راه دنیا و آخرت را یکی دانسته و ایمان به عالم غیب و ایمان به دنیای محسوسات و ماده را به هم پیوند داده است.</w:t>
      </w:r>
    </w:p>
    <w:p w:rsidR="00D969A2" w:rsidRDefault="00D969A2" w:rsidP="00F645E8">
      <w:pPr>
        <w:pStyle w:val="a1"/>
        <w:numPr>
          <w:ilvl w:val="0"/>
          <w:numId w:val="16"/>
        </w:numPr>
        <w:ind w:left="641" w:hanging="357"/>
        <w:rPr>
          <w:rtl/>
          <w:lang w:bidi="fa-IR"/>
        </w:rPr>
      </w:pPr>
      <w:r w:rsidRPr="002620A8">
        <w:rPr>
          <w:rFonts w:hint="cs"/>
          <w:rtl/>
          <w:lang w:bidi="fa-IR"/>
        </w:rPr>
        <w:t>بی‌تردید اسلام برای این پرسش‌های فطری و بنیادی انسان پاسخ‌های روشن و قانع‌کننده‌ای دارد: از کجا؟ به کجا؟ برای چه؟ چگونه؟ و به خوبی آغاز، انجام، هدف و برنامه زندگی انسان را بیان می‌کند</w:t>
      </w:r>
      <w:r>
        <w:rPr>
          <w:rFonts w:hint="cs"/>
          <w:rtl/>
          <w:lang w:bidi="fa-IR"/>
        </w:rPr>
        <w:t>.</w:t>
      </w:r>
    </w:p>
    <w:p w:rsidR="00BD1FE5" w:rsidRPr="00E112F0" w:rsidRDefault="00BD1FE5" w:rsidP="00A25FFC">
      <w:pPr>
        <w:pStyle w:val="a1"/>
        <w:rPr>
          <w:rtl/>
          <w:lang w:bidi="fa-IR"/>
        </w:rPr>
      </w:pPr>
      <w:r w:rsidRPr="00E112F0">
        <w:rPr>
          <w:rFonts w:hint="cs"/>
          <w:rtl/>
          <w:lang w:bidi="fa-IR"/>
        </w:rPr>
        <w:t>آغاز و انجام، از خدا و به سوی خدا خواهد بود:</w:t>
      </w:r>
    </w:p>
    <w:p w:rsidR="00D30347" w:rsidRPr="00E112F0" w:rsidRDefault="00D30347" w:rsidP="00E112F0">
      <w:pPr>
        <w:jc w:val="both"/>
        <w:rPr>
          <w:rtl/>
          <w:lang w:bidi="fa-IR"/>
        </w:rPr>
      </w:pPr>
      <w:r w:rsidRPr="00E112F0">
        <w:rPr>
          <w:rFonts w:ascii="Traditional Arabic" w:hAnsi="Traditional Arabic" w:cs="Traditional Arabic"/>
          <w:rtl/>
          <w:lang w:bidi="fa-IR"/>
        </w:rPr>
        <w:t>﴿</w:t>
      </w:r>
      <w:r w:rsidR="00E112F0" w:rsidRPr="00E112F0">
        <w:rPr>
          <w:rFonts w:cs="KFGQPC Uthmanic Script HAFS"/>
          <w:color w:val="000000"/>
          <w:rtl/>
        </w:rPr>
        <w:t>كَيۡفَ تَكۡفُرُونَ بِٱللَّهِ وَكُنتُمۡ أَمۡوَٰت</w:t>
      </w:r>
      <w:r w:rsidR="00E112F0" w:rsidRPr="00E112F0">
        <w:rPr>
          <w:rFonts w:ascii="Jameel Noori Nastaleeq" w:hAnsi="Jameel Noori Nastaleeq" w:cs="KFGQPC Uthmanic Script HAFS" w:hint="cs"/>
          <w:color w:val="000000"/>
          <w:rtl/>
        </w:rPr>
        <w:t>ٗ</w:t>
      </w:r>
      <w:r w:rsidR="00E112F0" w:rsidRPr="00E112F0">
        <w:rPr>
          <w:rFonts w:cs="KFGQPC Uthmanic Script HAFS"/>
          <w:color w:val="000000"/>
          <w:rtl/>
        </w:rPr>
        <w:t>ا فَأَحۡيَٰكُمۡۖ ثُمَّ يُمِيتُكُمۡ ثُمَّ يُحۡيِيكُمۡ ثُمَّ إِلَيۡهِ تُرۡجَعُونَ ٢٨</w:t>
      </w:r>
      <w:r w:rsidRPr="00E112F0">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w:t>
      </w:r>
      <w:r w:rsidR="009E437B" w:rsidRPr="00A25FFC">
        <w:rPr>
          <w:rStyle w:val="Char2"/>
          <w:rFonts w:hint="cs"/>
          <w:rtl/>
        </w:rPr>
        <w:t>البقرة</w:t>
      </w:r>
      <w:r w:rsidRPr="00A25FFC">
        <w:rPr>
          <w:rStyle w:val="Char2"/>
          <w:rFonts w:hint="cs"/>
          <w:rtl/>
        </w:rPr>
        <w:t>: 28]</w:t>
      </w:r>
      <w:r w:rsidRPr="00A25FFC">
        <w:rPr>
          <w:rStyle w:val="Char1"/>
          <w:rFonts w:hint="cs"/>
          <w:rtl/>
        </w:rPr>
        <w:t>.</w:t>
      </w:r>
    </w:p>
    <w:p w:rsidR="0090025F" w:rsidRDefault="0090025F" w:rsidP="00A25FFC">
      <w:pPr>
        <w:pStyle w:val="a1"/>
        <w:rPr>
          <w:rtl/>
          <w:lang w:bidi="fa-IR"/>
        </w:rPr>
      </w:pPr>
      <w:r w:rsidRPr="00E112F0">
        <w:rPr>
          <w:rFonts w:ascii="Traditional Arabic" w:hAnsi="Traditional Arabic" w:cs="Traditional Arabic"/>
          <w:rtl/>
          <w:lang w:bidi="fa-IR"/>
        </w:rPr>
        <w:lastRenderedPageBreak/>
        <w:t>«</w:t>
      </w:r>
      <w:r w:rsidR="00556EBB" w:rsidRPr="00E112F0">
        <w:rPr>
          <w:rFonts w:hint="cs"/>
          <w:rtl/>
          <w:lang w:bidi="fa-IR"/>
        </w:rPr>
        <w:t>چگونه به الله کافر می‌شوید؟ در حالی</w:t>
      </w:r>
      <w:r w:rsidR="00556EBB" w:rsidRPr="00E112F0">
        <w:rPr>
          <w:rFonts w:hint="eastAsia"/>
          <w:rtl/>
          <w:lang w:bidi="fa-IR"/>
        </w:rPr>
        <w:t>‌</w:t>
      </w:r>
      <w:r w:rsidR="00556EBB" w:rsidRPr="00E112F0">
        <w:rPr>
          <w:rFonts w:hint="cs"/>
          <w:rtl/>
          <w:lang w:bidi="fa-IR"/>
        </w:rPr>
        <w:t>که شما مُردگان بودید، و او شما را</w:t>
      </w:r>
      <w:r w:rsidR="00556EBB" w:rsidRPr="00556EBB">
        <w:rPr>
          <w:rFonts w:hint="cs"/>
          <w:rtl/>
          <w:lang w:bidi="fa-IR"/>
        </w:rPr>
        <w:t xml:space="preserve"> زنده کرد، سپس شما را می‌میراند، سپس شما را زنده می‌کند، آن</w:t>
      </w:r>
      <w:r w:rsidR="00556EBB">
        <w:rPr>
          <w:rFonts w:cs="Times New Roman" w:hint="cs"/>
          <w:cs/>
          <w:lang w:bidi="fa-IR"/>
        </w:rPr>
        <w:t>‎</w:t>
      </w:r>
      <w:r w:rsidR="00556EBB" w:rsidRPr="00556EBB">
        <w:rPr>
          <w:rFonts w:hint="cs"/>
          <w:rtl/>
          <w:lang w:bidi="fa-IR"/>
        </w:rPr>
        <w:t>گاه به سوی او باز گردانده می‌شوید</w:t>
      </w:r>
      <w:r w:rsidR="002A5C2B">
        <w:rPr>
          <w:rFonts w:ascii="Traditional Arabic" w:hAnsi="Traditional Arabic" w:cs="Traditional Arabic"/>
          <w:rtl/>
          <w:lang w:bidi="fa-IR"/>
        </w:rPr>
        <w:t>»</w:t>
      </w:r>
      <w:r w:rsidR="002A5C2B">
        <w:rPr>
          <w:rFonts w:hint="cs"/>
          <w:rtl/>
          <w:lang w:bidi="fa-IR"/>
        </w:rPr>
        <w:t>؟</w:t>
      </w:r>
    </w:p>
    <w:p w:rsidR="00A51E1E" w:rsidRDefault="00A51E1E" w:rsidP="00A25FFC">
      <w:pPr>
        <w:pStyle w:val="a1"/>
        <w:rPr>
          <w:rtl/>
          <w:lang w:bidi="fa-IR"/>
        </w:rPr>
      </w:pPr>
      <w:r>
        <w:rPr>
          <w:rFonts w:hint="cs"/>
          <w:rtl/>
          <w:lang w:bidi="fa-IR"/>
        </w:rPr>
        <w:t>هدف:</w:t>
      </w:r>
    </w:p>
    <w:p w:rsidR="00A51E1E" w:rsidRDefault="009E437B" w:rsidP="00E112F0">
      <w:pPr>
        <w:rPr>
          <w:rtl/>
        </w:rPr>
      </w:pPr>
      <w:r>
        <w:rPr>
          <w:rFonts w:ascii="Traditional Arabic" w:hAnsi="Traditional Arabic" w:cs="Traditional Arabic"/>
          <w:rtl/>
          <w:lang w:bidi="fa-IR"/>
        </w:rPr>
        <w:t>﴿</w:t>
      </w:r>
      <w:r w:rsidR="00E112F0" w:rsidRPr="00B2664A">
        <w:rPr>
          <w:rFonts w:cs="KFGQPC Uthmanic Script HAFS"/>
          <w:color w:val="000000"/>
          <w:rtl/>
        </w:rPr>
        <w:t>وَمَا خَلَقۡتُ ٱلۡجِنَّ وَٱلۡإِنسَ إِلَّا لِيَعۡبُدُونِ ٥٦</w:t>
      </w:r>
      <w:r w:rsidR="00A51E1E">
        <w:rPr>
          <w:rFonts w:ascii="Traditional Arabic" w:hAnsi="Traditional Arabic" w:cs="Traditional Arabic"/>
          <w:rtl/>
          <w:lang w:bidi="fa-IR"/>
        </w:rPr>
        <w:t>﴾</w:t>
      </w:r>
      <w:r w:rsidR="00A51E1E" w:rsidRPr="00A25FFC">
        <w:rPr>
          <w:rStyle w:val="Char1"/>
          <w:rFonts w:hint="cs"/>
          <w:rtl/>
        </w:rPr>
        <w:t xml:space="preserve"> </w:t>
      </w:r>
      <w:r w:rsidR="00A51E1E" w:rsidRPr="00A25FFC">
        <w:rPr>
          <w:rStyle w:val="Char2"/>
          <w:rFonts w:hint="cs"/>
          <w:rtl/>
        </w:rPr>
        <w:t>[الذاریات: 56]</w:t>
      </w:r>
      <w:r w:rsidR="00A51E1E" w:rsidRPr="00A25FFC">
        <w:rPr>
          <w:rStyle w:val="Char1"/>
          <w:rFonts w:hint="cs"/>
          <w:rtl/>
        </w:rPr>
        <w:t>.</w:t>
      </w:r>
    </w:p>
    <w:p w:rsidR="00A51E1E" w:rsidRDefault="00A51E1E" w:rsidP="00A25FFC">
      <w:pPr>
        <w:pStyle w:val="a1"/>
        <w:rPr>
          <w:rtl/>
          <w:lang w:bidi="fa-IR"/>
        </w:rPr>
      </w:pPr>
      <w:r>
        <w:rPr>
          <w:rFonts w:ascii="Traditional Arabic" w:hAnsi="Traditional Arabic" w:cs="Traditional Arabic"/>
          <w:rtl/>
          <w:lang w:bidi="fa-IR"/>
        </w:rPr>
        <w:t>«</w:t>
      </w:r>
      <w:r w:rsidR="00556EBB" w:rsidRPr="00556EBB">
        <w:rPr>
          <w:rFonts w:hint="cs"/>
          <w:rtl/>
          <w:lang w:bidi="fa-IR"/>
        </w:rPr>
        <w:t>و من جن و انس را نیافریده</w:t>
      </w:r>
      <w:r w:rsidR="00556EBB">
        <w:rPr>
          <w:rFonts w:cs="Times New Roman" w:hint="cs"/>
          <w:cs/>
          <w:lang w:bidi="fa-IR"/>
        </w:rPr>
        <w:t>‎</w:t>
      </w:r>
      <w:r w:rsidR="00556EBB" w:rsidRPr="00556EBB">
        <w:rPr>
          <w:rFonts w:hint="cs"/>
          <w:rtl/>
          <w:lang w:bidi="fa-IR"/>
        </w:rPr>
        <w:t>ام مگر برای این</w:t>
      </w:r>
      <w:r w:rsidR="00556EBB">
        <w:rPr>
          <w:rFonts w:cs="Times New Roman" w:hint="cs"/>
          <w:cs/>
          <w:lang w:bidi="fa-IR"/>
        </w:rPr>
        <w:t>‎</w:t>
      </w:r>
      <w:r w:rsidR="00556EBB" w:rsidRPr="00556EBB">
        <w:rPr>
          <w:rFonts w:hint="cs"/>
          <w:rtl/>
          <w:lang w:bidi="fa-IR"/>
        </w:rPr>
        <w:t>که مرا عبادت کنند</w:t>
      </w:r>
      <w:r w:rsidR="005F4487">
        <w:rPr>
          <w:rFonts w:ascii="Traditional Arabic" w:hAnsi="Traditional Arabic" w:cs="Traditional Arabic"/>
          <w:rtl/>
          <w:lang w:bidi="fa-IR"/>
        </w:rPr>
        <w:t>»</w:t>
      </w:r>
      <w:r w:rsidR="005F4487">
        <w:rPr>
          <w:rFonts w:hint="cs"/>
          <w:rtl/>
          <w:lang w:bidi="fa-IR"/>
        </w:rPr>
        <w:t>.</w:t>
      </w:r>
    </w:p>
    <w:p w:rsidR="005B7116" w:rsidRPr="00A25FFC" w:rsidRDefault="009E437B" w:rsidP="00A25FFC">
      <w:pPr>
        <w:jc w:val="both"/>
        <w:rPr>
          <w:rStyle w:val="Char1"/>
          <w:rtl/>
        </w:rPr>
      </w:pPr>
      <w:r>
        <w:rPr>
          <w:rFonts w:ascii="Traditional Arabic" w:hAnsi="Traditional Arabic" w:cs="Traditional Arabic"/>
          <w:rtl/>
          <w:lang w:bidi="fa-IR"/>
        </w:rPr>
        <w:t>﴿</w:t>
      </w:r>
      <w:r w:rsidR="007C3317" w:rsidRPr="007C3317">
        <w:rPr>
          <w:rFonts w:cs="KFGQPC Uthmanic Script HAFS"/>
          <w:color w:val="000000"/>
          <w:rtl/>
        </w:rPr>
        <w:t>إِنَّا خَلَقۡنَا ٱلۡإِنسَٰنَ مِن نُّطۡفَةٍ أَمۡشَاجٖ نَّبۡتَلِيهِ فَجَعَلۡنَٰهُ سَمِيعَۢا بَصِيرًا ٢</w:t>
      </w:r>
      <w:r w:rsidR="005B7116" w:rsidRPr="007C3317">
        <w:rPr>
          <w:rFonts w:ascii="Traditional Arabic" w:hAnsi="Traditional Arabic" w:cs="Traditional Arabic"/>
          <w:rtl/>
          <w:lang w:bidi="fa-IR"/>
        </w:rPr>
        <w:t>﴾</w:t>
      </w:r>
      <w:r w:rsidR="005B7116" w:rsidRPr="00A25FFC">
        <w:rPr>
          <w:rStyle w:val="Char1"/>
          <w:rFonts w:hint="cs"/>
          <w:rtl/>
        </w:rPr>
        <w:t xml:space="preserve"> </w:t>
      </w:r>
      <w:r w:rsidR="005B7116" w:rsidRPr="00A25FFC">
        <w:rPr>
          <w:rStyle w:val="Char2"/>
          <w:rFonts w:hint="cs"/>
          <w:rtl/>
        </w:rPr>
        <w:t>[الإنسان:2]</w:t>
      </w:r>
      <w:r w:rsidR="005B7116" w:rsidRPr="00A25FFC">
        <w:rPr>
          <w:rStyle w:val="Char1"/>
          <w:rFonts w:hint="cs"/>
          <w:rtl/>
        </w:rPr>
        <w:t>.</w:t>
      </w:r>
    </w:p>
    <w:p w:rsidR="007C7821" w:rsidRDefault="007C7821" w:rsidP="00A25FFC">
      <w:pPr>
        <w:pStyle w:val="a1"/>
        <w:rPr>
          <w:rtl/>
          <w:lang w:bidi="fa-IR"/>
        </w:rPr>
      </w:pPr>
      <w:r>
        <w:rPr>
          <w:rFonts w:ascii="Traditional Arabic" w:hAnsi="Traditional Arabic" w:cs="Traditional Arabic"/>
          <w:rtl/>
          <w:lang w:bidi="fa-IR"/>
        </w:rPr>
        <w:t>«</w:t>
      </w:r>
      <w:r>
        <w:rPr>
          <w:rFonts w:hint="cs"/>
          <w:rtl/>
          <w:lang w:bidi="fa-IR"/>
        </w:rPr>
        <w:t xml:space="preserve">ما </w:t>
      </w:r>
      <w:r w:rsidRPr="00A25FFC">
        <w:rPr>
          <w:rFonts w:hint="cs"/>
          <w:rtl/>
        </w:rPr>
        <w:t>انسان</w:t>
      </w:r>
      <w:r>
        <w:rPr>
          <w:rFonts w:hint="cs"/>
          <w:rtl/>
          <w:lang w:bidi="fa-IR"/>
        </w:rPr>
        <w:t xml:space="preserve"> را از نطف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آمیخته آفریده‌ایم و چون او را می‌آزماییم وی را شنوا و بینا کرده‌ایم</w:t>
      </w:r>
      <w:r>
        <w:rPr>
          <w:rFonts w:ascii="Traditional Arabic" w:hAnsi="Traditional Arabic" w:cs="Traditional Arabic"/>
          <w:rtl/>
          <w:lang w:bidi="fa-IR"/>
        </w:rPr>
        <w:t>»</w:t>
      </w:r>
      <w:r>
        <w:rPr>
          <w:rFonts w:hint="cs"/>
          <w:rtl/>
          <w:lang w:bidi="fa-IR"/>
        </w:rPr>
        <w:t>.</w:t>
      </w:r>
    </w:p>
    <w:p w:rsidR="00F66C78" w:rsidRDefault="00F66C78" w:rsidP="007C3317">
      <w:pPr>
        <w:jc w:val="both"/>
        <w:rPr>
          <w:rtl/>
          <w:lang w:bidi="fa-IR"/>
        </w:rPr>
      </w:pPr>
      <w:r>
        <w:rPr>
          <w:rFonts w:ascii="Traditional Arabic" w:hAnsi="Traditional Arabic" w:cs="Traditional Arabic"/>
          <w:rtl/>
          <w:lang w:bidi="fa-IR"/>
        </w:rPr>
        <w:t>﴿</w:t>
      </w:r>
      <w:r w:rsidR="007C3317" w:rsidRPr="007A6971">
        <w:rPr>
          <w:rFonts w:cs="KFGQPC Uthmanic Script HAFS"/>
          <w:color w:val="000000"/>
          <w:rtl/>
        </w:rPr>
        <w:t>إِنَّا جَعَلۡنَا مَا عَلَى ٱلۡأَرۡضِ زِينَة</w:t>
      </w:r>
      <w:r w:rsidR="007C3317" w:rsidRPr="007A6971">
        <w:rPr>
          <w:rFonts w:ascii="Jameel Noori Nastaleeq" w:hAnsi="Jameel Noori Nastaleeq" w:cs="KFGQPC Uthmanic Script HAFS" w:hint="cs"/>
          <w:color w:val="000000"/>
          <w:rtl/>
        </w:rPr>
        <w:t>ٗ</w:t>
      </w:r>
      <w:r w:rsidR="007C3317" w:rsidRPr="007A6971">
        <w:rPr>
          <w:rFonts w:cs="KFGQPC Uthmanic Script HAFS" w:hint="cs"/>
          <w:color w:val="000000"/>
          <w:rtl/>
        </w:rPr>
        <w:t xml:space="preserve"> لَّ</w:t>
      </w:r>
      <w:r w:rsidR="007C3317" w:rsidRPr="007A6971">
        <w:rPr>
          <w:rFonts w:cs="KFGQPC Uthmanic Script HAFS"/>
          <w:color w:val="000000"/>
          <w:rtl/>
        </w:rPr>
        <w:t>هَا لِنَبۡلُوَهُمۡ أَيُّهُمۡ أَحۡسَنُ عَمَل</w:t>
      </w:r>
      <w:r w:rsidR="007C3317" w:rsidRPr="007A6971">
        <w:rPr>
          <w:rFonts w:ascii="Jameel Noori Nastaleeq" w:hAnsi="Jameel Noori Nastaleeq" w:cs="KFGQPC Uthmanic Script HAFS" w:hint="cs"/>
          <w:color w:val="000000"/>
          <w:rtl/>
        </w:rPr>
        <w:t>ٗ</w:t>
      </w:r>
      <w:r w:rsidR="007C3317" w:rsidRPr="007A6971">
        <w:rPr>
          <w:rFonts w:cs="KFGQPC Uthmanic Script HAFS" w:hint="cs"/>
          <w:color w:val="000000"/>
          <w:rtl/>
        </w:rPr>
        <w:t xml:space="preserve">ا </w:t>
      </w:r>
      <w:r w:rsidR="007C3317" w:rsidRPr="007A6971">
        <w:rPr>
          <w:rFonts w:cs="KFGQPC Uthmanic Script HAFS"/>
          <w:color w:val="000000"/>
          <w:rtl/>
        </w:rPr>
        <w:t>٧</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[الکهف: 7]</w:t>
      </w:r>
      <w:r w:rsidRPr="00A25FFC">
        <w:rPr>
          <w:rStyle w:val="Char1"/>
          <w:rFonts w:hint="cs"/>
          <w:rtl/>
        </w:rPr>
        <w:t>.</w:t>
      </w:r>
    </w:p>
    <w:p w:rsidR="00991194" w:rsidRDefault="00991194" w:rsidP="00A25FFC">
      <w:pPr>
        <w:pStyle w:val="a1"/>
        <w:rPr>
          <w:rtl/>
          <w:lang w:bidi="fa-IR"/>
        </w:rPr>
      </w:pPr>
      <w:r>
        <w:rPr>
          <w:rFonts w:ascii="Traditional Arabic" w:hAnsi="Traditional Arabic" w:cs="Traditional Arabic"/>
          <w:rtl/>
          <w:lang w:bidi="fa-IR"/>
        </w:rPr>
        <w:t>«</w:t>
      </w:r>
      <w:r>
        <w:rPr>
          <w:rFonts w:hint="cs"/>
          <w:rtl/>
          <w:lang w:bidi="fa-IR"/>
        </w:rPr>
        <w:t>ما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چیزهای روی زمین را زینت آن کرده‌ایم، تا ایشان را بیازماییم که عمل کدام یک نیکوتر است؟</w:t>
      </w:r>
      <w:r>
        <w:rPr>
          <w:rFonts w:ascii="Traditional Arabic" w:hAnsi="Traditional Arabic" w:cs="Traditional Arabic"/>
          <w:rtl/>
          <w:lang w:bidi="fa-IR"/>
        </w:rPr>
        <w:t>»</w:t>
      </w:r>
    </w:p>
    <w:p w:rsidR="00991194" w:rsidRDefault="00991194" w:rsidP="007C3317">
      <w:pPr>
        <w:jc w:val="both"/>
        <w:rPr>
          <w:rtl/>
          <w:lang w:bidi="fa-IR"/>
        </w:rPr>
      </w:pPr>
      <w:r>
        <w:rPr>
          <w:rFonts w:ascii="Traditional Arabic" w:hAnsi="Traditional Arabic" w:cs="Traditional Arabic"/>
          <w:rtl/>
          <w:lang w:bidi="fa-IR"/>
        </w:rPr>
        <w:t>﴿</w:t>
      </w:r>
      <w:r w:rsidR="007C3317" w:rsidRPr="007A6971">
        <w:rPr>
          <w:rFonts w:cs="KFGQPC Uthmanic Script HAFS"/>
          <w:color w:val="000000"/>
          <w:rtl/>
        </w:rPr>
        <w:t>هُوَ أَنشَأَكُم مِّنَ ٱلۡأَرۡضِ وَٱسۡتَعۡمَرَكُمۡ فِيهَا</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[هود: 61]</w:t>
      </w:r>
      <w:r w:rsidRPr="00A25FFC">
        <w:rPr>
          <w:rStyle w:val="Char1"/>
          <w:rFonts w:hint="cs"/>
          <w:rtl/>
        </w:rPr>
        <w:t>.</w:t>
      </w:r>
    </w:p>
    <w:p w:rsidR="00991194" w:rsidRDefault="00991194" w:rsidP="00A25FFC">
      <w:pPr>
        <w:pStyle w:val="a1"/>
        <w:rPr>
          <w:rtl/>
          <w:lang w:bidi="fa-IR"/>
        </w:rPr>
      </w:pPr>
      <w:r>
        <w:rPr>
          <w:rFonts w:ascii="Traditional Arabic" w:hAnsi="Traditional Arabic" w:cs="Traditional Arabic"/>
          <w:rtl/>
          <w:lang w:bidi="fa-IR"/>
        </w:rPr>
        <w:t>«</w:t>
      </w:r>
      <w:r>
        <w:rPr>
          <w:rFonts w:hint="cs"/>
          <w:rtl/>
          <w:lang w:bidi="fa-IR"/>
        </w:rPr>
        <w:t>اوست که شما را از زمین آفریده است و آبادان</w:t>
      </w:r>
      <w:r w:rsidR="00F622B4">
        <w:rPr>
          <w:rFonts w:hint="cs"/>
          <w:rtl/>
          <w:lang w:bidi="fa-IR"/>
        </w:rPr>
        <w:t>ی آن</w:t>
      </w:r>
      <w:r>
        <w:rPr>
          <w:rFonts w:hint="cs"/>
          <w:rtl/>
          <w:lang w:bidi="fa-IR"/>
        </w:rPr>
        <w:t xml:space="preserve"> را به شمار واگذار کرده است</w:t>
      </w:r>
      <w:r>
        <w:rPr>
          <w:rFonts w:ascii="Traditional Arabic" w:hAnsi="Traditional Arabic" w:cs="Traditional Arabic"/>
          <w:rtl/>
          <w:lang w:bidi="fa-IR"/>
        </w:rPr>
        <w:t>»</w:t>
      </w:r>
      <w:r>
        <w:rPr>
          <w:rFonts w:hint="cs"/>
          <w:rtl/>
          <w:lang w:bidi="fa-IR"/>
        </w:rPr>
        <w:t>.</w:t>
      </w:r>
    </w:p>
    <w:p w:rsidR="00143887" w:rsidRDefault="009E437B" w:rsidP="007C3317">
      <w:pPr>
        <w:jc w:val="both"/>
        <w:rPr>
          <w:rtl/>
          <w:lang w:bidi="fa-IR"/>
        </w:rPr>
      </w:pPr>
      <w:r>
        <w:rPr>
          <w:rFonts w:ascii="Traditional Arabic" w:hAnsi="Traditional Arabic" w:cs="Traditional Arabic"/>
          <w:rtl/>
          <w:lang w:bidi="fa-IR"/>
        </w:rPr>
        <w:t>﴿</w:t>
      </w:r>
      <w:r w:rsidR="007C3317" w:rsidRPr="007A6971">
        <w:rPr>
          <w:rFonts w:cs="KFGQPC Uthmanic Script HAFS"/>
          <w:color w:val="000000"/>
          <w:rtl/>
        </w:rPr>
        <w:t>وَإِذۡ قَالَ رَبُّكَ لِلۡمَلَٰٓئِكَةِ إِنِّي جَاعِل</w:t>
      </w:r>
      <w:r w:rsidR="007C3317" w:rsidRPr="007A6971">
        <w:rPr>
          <w:rFonts w:cs="KFGQPC Uthmanic Script HAFS" w:hint="cs"/>
          <w:color w:val="000000"/>
          <w:rtl/>
        </w:rPr>
        <w:t>ٞ</w:t>
      </w:r>
      <w:r w:rsidR="007C3317" w:rsidRPr="007A6971">
        <w:rPr>
          <w:rFonts w:cs="KFGQPC Uthmanic Script HAFS"/>
          <w:color w:val="000000"/>
          <w:rtl/>
        </w:rPr>
        <w:t xml:space="preserve"> فِي ٱلۡأَرۡضِ خَلِيفَة</w:t>
      </w:r>
      <w:r w:rsidR="00143887">
        <w:rPr>
          <w:rFonts w:ascii="Traditional Arabic" w:hAnsi="Traditional Arabic" w:cs="Traditional Arabic"/>
          <w:rtl/>
          <w:lang w:bidi="fa-IR"/>
        </w:rPr>
        <w:t>﴾</w:t>
      </w:r>
      <w:r w:rsidR="00143887" w:rsidRPr="00A25FFC">
        <w:rPr>
          <w:rStyle w:val="Char1"/>
          <w:rFonts w:hint="cs"/>
          <w:rtl/>
        </w:rPr>
        <w:t xml:space="preserve"> </w:t>
      </w:r>
      <w:r w:rsidR="00143887" w:rsidRPr="00A25FFC">
        <w:rPr>
          <w:rStyle w:val="Char2"/>
          <w:rFonts w:hint="cs"/>
          <w:rtl/>
        </w:rPr>
        <w:t>[</w:t>
      </w:r>
      <w:r w:rsidRPr="00A25FFC">
        <w:rPr>
          <w:rStyle w:val="Char2"/>
          <w:rFonts w:hint="cs"/>
          <w:rtl/>
        </w:rPr>
        <w:t>البقرة</w:t>
      </w:r>
      <w:r w:rsidR="00143887" w:rsidRPr="00A25FFC">
        <w:rPr>
          <w:rStyle w:val="Char2"/>
          <w:rFonts w:hint="cs"/>
          <w:rtl/>
        </w:rPr>
        <w:t>: 30]</w:t>
      </w:r>
      <w:r w:rsidR="00143887" w:rsidRPr="00A25FFC">
        <w:rPr>
          <w:rStyle w:val="Char1"/>
          <w:rFonts w:hint="cs"/>
          <w:rtl/>
        </w:rPr>
        <w:t>.</w:t>
      </w:r>
    </w:p>
    <w:p w:rsidR="005B72E1" w:rsidRDefault="005B72E1" w:rsidP="00A25FFC">
      <w:pPr>
        <w:pStyle w:val="a1"/>
        <w:rPr>
          <w:rtl/>
          <w:lang w:bidi="fa-IR"/>
        </w:rPr>
      </w:pPr>
      <w:r>
        <w:rPr>
          <w:rFonts w:ascii="Traditional Arabic" w:hAnsi="Traditional Arabic" w:cs="Traditional Arabic"/>
          <w:rtl/>
          <w:lang w:bidi="fa-IR"/>
        </w:rPr>
        <w:t>«</w:t>
      </w:r>
      <w:r>
        <w:rPr>
          <w:rFonts w:hint="cs"/>
          <w:rtl/>
          <w:lang w:bidi="fa-IR"/>
        </w:rPr>
        <w:t>زمانی که پروردگارت به فرشتگان گفت: من در زمین جانشین بیافرینم</w:t>
      </w:r>
      <w:r>
        <w:rPr>
          <w:rFonts w:ascii="Traditional Arabic" w:hAnsi="Traditional Arabic" w:cs="Traditional Arabic"/>
          <w:rtl/>
          <w:lang w:bidi="fa-IR"/>
        </w:rPr>
        <w:t>»</w:t>
      </w:r>
      <w:r>
        <w:rPr>
          <w:rFonts w:hint="cs"/>
          <w:rtl/>
          <w:lang w:bidi="fa-IR"/>
        </w:rPr>
        <w:t>.</w:t>
      </w:r>
    </w:p>
    <w:p w:rsidR="005B72E1" w:rsidRPr="00CA6C04" w:rsidRDefault="005B72E1" w:rsidP="00CA6C04">
      <w:pPr>
        <w:jc w:val="both"/>
        <w:rPr>
          <w:rtl/>
          <w:lang w:bidi="fa-IR"/>
        </w:rPr>
      </w:pPr>
      <w:r w:rsidRPr="00CA6C04">
        <w:rPr>
          <w:rFonts w:ascii="Traditional Arabic" w:hAnsi="Traditional Arabic" w:cs="Traditional Arabic"/>
          <w:rtl/>
          <w:lang w:bidi="fa-IR"/>
        </w:rPr>
        <w:t>﴿</w:t>
      </w:r>
      <w:r w:rsidR="00CA6C04" w:rsidRPr="007A6971">
        <w:rPr>
          <w:rFonts w:cs="KFGQPC Uthmanic Script HAFS"/>
          <w:color w:val="000000"/>
          <w:rtl/>
        </w:rPr>
        <w:t>هُوَ ٱلَّذِي جَعَلَ لَكُمُ ٱلۡأَرۡضَ ذَلُولٗا فَٱمۡشُواْ فِي مَنَاكِبِهَا وَكُلُواْ مِن رِّزۡقِهِۦۖ وَإِلَيۡهِ ٱلنُّشُورُ ١٥</w:t>
      </w:r>
      <w:r w:rsidRPr="00CA6C04">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[الملک: 15]</w:t>
      </w:r>
      <w:r w:rsidRPr="00A25FFC">
        <w:rPr>
          <w:rStyle w:val="Char1"/>
          <w:rFonts w:hint="cs"/>
          <w:rtl/>
        </w:rPr>
        <w:t>.</w:t>
      </w:r>
    </w:p>
    <w:p w:rsidR="00F3450C" w:rsidRPr="00CA6C04" w:rsidRDefault="00F3450C" w:rsidP="00A25FFC">
      <w:pPr>
        <w:pStyle w:val="a1"/>
        <w:rPr>
          <w:rtl/>
          <w:lang w:bidi="fa-IR"/>
        </w:rPr>
      </w:pPr>
      <w:r w:rsidRPr="00CA6C04">
        <w:rPr>
          <w:rFonts w:ascii="Traditional Arabic" w:hAnsi="Traditional Arabic" w:cs="Traditional Arabic"/>
          <w:rtl/>
          <w:lang w:bidi="fa-IR"/>
        </w:rPr>
        <w:t>«</w:t>
      </w:r>
      <w:r w:rsidR="00556EBB" w:rsidRPr="00CA6C04">
        <w:rPr>
          <w:rFonts w:hint="cs"/>
          <w:rtl/>
          <w:lang w:bidi="fa-IR"/>
        </w:rPr>
        <w:t>او کسی</w:t>
      </w:r>
      <w:r w:rsidR="00556EBB" w:rsidRPr="00CA6C04">
        <w:rPr>
          <w:rFonts w:cs="Times New Roman" w:hint="cs"/>
          <w:cs/>
          <w:lang w:bidi="fa-IR"/>
        </w:rPr>
        <w:t>‎</w:t>
      </w:r>
      <w:r w:rsidRPr="00CA6C04">
        <w:rPr>
          <w:rFonts w:hint="cs"/>
          <w:rtl/>
          <w:lang w:bidi="fa-IR"/>
        </w:rPr>
        <w:t xml:space="preserve">ست که زمین را </w:t>
      </w:r>
      <w:r w:rsidR="00556EBB" w:rsidRPr="00CA6C04">
        <w:rPr>
          <w:rFonts w:hint="cs"/>
          <w:rtl/>
          <w:lang w:bidi="fa-IR"/>
        </w:rPr>
        <w:t xml:space="preserve">برای </w:t>
      </w:r>
      <w:r w:rsidRPr="00CA6C04">
        <w:rPr>
          <w:rFonts w:hint="cs"/>
          <w:rtl/>
          <w:lang w:bidi="fa-IR"/>
        </w:rPr>
        <w:t>شما</w:t>
      </w:r>
      <w:r w:rsidR="00556EBB" w:rsidRPr="00CA6C04">
        <w:rPr>
          <w:rFonts w:hint="cs"/>
          <w:rtl/>
          <w:lang w:bidi="fa-IR"/>
        </w:rPr>
        <w:t xml:space="preserve"> رام</w:t>
      </w:r>
      <w:r w:rsidRPr="00CA6C04">
        <w:rPr>
          <w:rFonts w:hint="cs"/>
          <w:rtl/>
          <w:lang w:bidi="fa-IR"/>
        </w:rPr>
        <w:t xml:space="preserve"> گردانیده است. در اطراف و سراسر آن راه بروید و از روزی خدا بخورید! و بدانی که زنده‌شدن دوباره در دست اوست</w:t>
      </w:r>
      <w:r w:rsidRPr="00CA6C04">
        <w:rPr>
          <w:rFonts w:ascii="Traditional Arabic" w:hAnsi="Traditional Arabic" w:cs="Traditional Arabic"/>
          <w:rtl/>
          <w:lang w:bidi="fa-IR"/>
        </w:rPr>
        <w:t>»</w:t>
      </w:r>
      <w:r w:rsidRPr="00CA6C04">
        <w:rPr>
          <w:rFonts w:hint="cs"/>
          <w:rtl/>
          <w:lang w:bidi="fa-IR"/>
        </w:rPr>
        <w:t>.</w:t>
      </w:r>
    </w:p>
    <w:p w:rsidR="0036642F" w:rsidRPr="00CA6C04" w:rsidRDefault="0036642F" w:rsidP="00A25FFC">
      <w:pPr>
        <w:pStyle w:val="a1"/>
        <w:rPr>
          <w:rtl/>
          <w:lang w:bidi="fa-IR"/>
        </w:rPr>
      </w:pPr>
      <w:r w:rsidRPr="00CA6C04">
        <w:rPr>
          <w:rFonts w:hint="cs"/>
          <w:rtl/>
          <w:lang w:bidi="fa-IR"/>
        </w:rPr>
        <w:t>روش و برنامه‌ای که هدف را تحقق می‌بخشد، پیروی از اوامر خداست:</w:t>
      </w:r>
    </w:p>
    <w:p w:rsidR="000707FC" w:rsidRDefault="009E437B" w:rsidP="00CA6C04">
      <w:pPr>
        <w:jc w:val="both"/>
        <w:rPr>
          <w:rtl/>
          <w:lang w:bidi="fa-IR"/>
        </w:rPr>
      </w:pPr>
      <w:r>
        <w:rPr>
          <w:rFonts w:ascii="Traditional Arabic" w:hAnsi="Traditional Arabic" w:cs="Traditional Arabic"/>
          <w:rtl/>
          <w:lang w:bidi="fa-IR"/>
        </w:rPr>
        <w:t>﴿</w:t>
      </w:r>
      <w:r w:rsidR="00CA6C04" w:rsidRPr="007A6971">
        <w:rPr>
          <w:rFonts w:cs="KFGQPC Uthmanic Script HAFS"/>
          <w:color w:val="000000"/>
          <w:rtl/>
        </w:rPr>
        <w:t>قُلۡنَا ٱهۡبِطُواْ مِنۡهَا جَمِيع</w:t>
      </w:r>
      <w:r w:rsidR="00CA6C04" w:rsidRPr="007A6971">
        <w:rPr>
          <w:rFonts w:ascii="Jameel Noori Nastaleeq" w:hAnsi="Jameel Noori Nastaleeq" w:cs="KFGQPC Uthmanic Script HAFS" w:hint="cs"/>
          <w:color w:val="000000"/>
          <w:rtl/>
        </w:rPr>
        <w:t>ٗ</w:t>
      </w:r>
      <w:r w:rsidR="00CA6C04" w:rsidRPr="007A6971">
        <w:rPr>
          <w:rFonts w:cs="KFGQPC Uthmanic Script HAFS"/>
          <w:color w:val="000000"/>
          <w:rtl/>
        </w:rPr>
        <w:t>اۖ فَإِمَّا يَأۡتِيَنَّكُم مِّنِّي هُد</w:t>
      </w:r>
      <w:r w:rsidR="00CA6C04" w:rsidRPr="007A6971">
        <w:rPr>
          <w:rFonts w:ascii="Jameel Noori Nastaleeq" w:hAnsi="Jameel Noori Nastaleeq" w:cs="KFGQPC Uthmanic Script HAFS" w:hint="cs"/>
          <w:color w:val="000000"/>
          <w:rtl/>
        </w:rPr>
        <w:t xml:space="preserve">ٗى </w:t>
      </w:r>
      <w:r w:rsidR="00CA6C04" w:rsidRPr="007A6971">
        <w:rPr>
          <w:rFonts w:cs="KFGQPC Uthmanic Script HAFS"/>
          <w:color w:val="000000"/>
          <w:rtl/>
        </w:rPr>
        <w:t>فَمَن تَبِعَهُدَايَ فَلَا خَوۡفٌ عَلَيۡهِمۡ وَلَا هُمۡ يَحۡزَنُونَ ٣٨ وَٱلَّذِينَ كَفَرُواْ وَكَذَّبُواْ بِ‍َٔايَٰتِنَآ أُوْلَٰٓئِكَ أَصۡحَٰبُ ٱلنَّارِۖ هُمۡ فِيهَا خَٰلِدُونَ ٣٩</w:t>
      </w:r>
      <w:r w:rsidRPr="009E437B">
        <w:rPr>
          <w:rFonts w:cs="Traditional Arabic"/>
          <w:color w:val="000000"/>
          <w:rtl/>
        </w:rPr>
        <w:t>﴾</w:t>
      </w:r>
      <w:r w:rsidR="00257219" w:rsidRPr="00A25FFC">
        <w:rPr>
          <w:rStyle w:val="Char1"/>
          <w:rFonts w:hint="cs"/>
          <w:rtl/>
        </w:rPr>
        <w:t xml:space="preserve"> </w:t>
      </w:r>
      <w:r w:rsidR="00257219" w:rsidRPr="00A25FFC">
        <w:rPr>
          <w:rStyle w:val="Char2"/>
          <w:rFonts w:hint="cs"/>
          <w:rtl/>
        </w:rPr>
        <w:t>[</w:t>
      </w:r>
      <w:r w:rsidRPr="00A25FFC">
        <w:rPr>
          <w:rStyle w:val="Char2"/>
          <w:rFonts w:hint="cs"/>
          <w:rtl/>
        </w:rPr>
        <w:t>البقرة</w:t>
      </w:r>
      <w:r w:rsidR="000707FC" w:rsidRPr="00A25FFC">
        <w:rPr>
          <w:rStyle w:val="Char2"/>
          <w:rFonts w:hint="cs"/>
          <w:rtl/>
        </w:rPr>
        <w:t>: 38- 39]</w:t>
      </w:r>
      <w:r w:rsidR="000707FC" w:rsidRPr="00A25FFC">
        <w:rPr>
          <w:rStyle w:val="Char1"/>
          <w:rFonts w:hint="cs"/>
          <w:rtl/>
        </w:rPr>
        <w:t>.</w:t>
      </w:r>
    </w:p>
    <w:p w:rsidR="00257219" w:rsidRPr="00F645E8" w:rsidRDefault="00257219" w:rsidP="00A25FFC">
      <w:pPr>
        <w:pStyle w:val="a1"/>
        <w:rPr>
          <w:spacing w:val="-2"/>
          <w:rtl/>
          <w:lang w:bidi="fa-IR"/>
        </w:rPr>
      </w:pPr>
      <w:r w:rsidRPr="00F645E8">
        <w:rPr>
          <w:rFonts w:ascii="Traditional Arabic" w:hAnsi="Traditional Arabic" w:cs="Traditional Arabic"/>
          <w:spacing w:val="-2"/>
          <w:rtl/>
          <w:lang w:bidi="fa-IR"/>
        </w:rPr>
        <w:lastRenderedPageBreak/>
        <w:t>«</w:t>
      </w:r>
      <w:r w:rsidRPr="00F645E8">
        <w:rPr>
          <w:rFonts w:hint="cs"/>
          <w:spacing w:val="-2"/>
          <w:rtl/>
          <w:lang w:bidi="fa-IR"/>
        </w:rPr>
        <w:t xml:space="preserve">گفتیم: همگی از </w:t>
      </w:r>
      <w:r w:rsidR="0048454A" w:rsidRPr="00F645E8">
        <w:rPr>
          <w:rFonts w:hint="cs"/>
          <w:spacing w:val="-2"/>
          <w:rtl/>
          <w:lang w:bidi="fa-IR"/>
        </w:rPr>
        <w:t>آن</w:t>
      </w:r>
      <w:r w:rsidR="0048454A" w:rsidRPr="00F645E8">
        <w:rPr>
          <w:rFonts w:hint="cs"/>
          <w:spacing w:val="-2"/>
          <w:cs/>
          <w:lang w:bidi="fa-IR"/>
        </w:rPr>
        <w:t>‎</w:t>
      </w:r>
      <w:r w:rsidR="0048454A" w:rsidRPr="00F645E8">
        <w:rPr>
          <w:rFonts w:hint="cs"/>
          <w:spacing w:val="-2"/>
          <w:rtl/>
          <w:lang w:bidi="fa-IR"/>
        </w:rPr>
        <w:t xml:space="preserve">جا </w:t>
      </w:r>
      <w:r w:rsidRPr="00F645E8">
        <w:rPr>
          <w:rFonts w:hint="cs"/>
          <w:spacing w:val="-2"/>
          <w:rtl/>
          <w:lang w:bidi="fa-IR"/>
        </w:rPr>
        <w:t xml:space="preserve">فرود آیید و </w:t>
      </w:r>
      <w:r w:rsidR="009E437B" w:rsidRPr="00F645E8">
        <w:rPr>
          <w:rFonts w:hint="cs"/>
          <w:spacing w:val="-2"/>
          <w:rtl/>
          <w:lang w:bidi="fa-IR"/>
        </w:rPr>
        <w:t>چنان</w:t>
      </w:r>
      <w:r w:rsidR="009E437B" w:rsidRPr="00F645E8">
        <w:rPr>
          <w:rFonts w:hint="cs"/>
          <w:spacing w:val="-2"/>
          <w:cs/>
          <w:lang w:bidi="fa-IR"/>
        </w:rPr>
        <w:t>‎</w:t>
      </w:r>
      <w:r w:rsidR="009E437B" w:rsidRPr="00F645E8">
        <w:rPr>
          <w:rFonts w:hint="cs"/>
          <w:spacing w:val="-2"/>
          <w:rtl/>
          <w:lang w:bidi="fa-IR"/>
        </w:rPr>
        <w:t xml:space="preserve">چه </w:t>
      </w:r>
      <w:r w:rsidRPr="00F645E8">
        <w:rPr>
          <w:rFonts w:hint="cs"/>
          <w:spacing w:val="-2"/>
          <w:rtl/>
          <w:lang w:bidi="fa-IR"/>
        </w:rPr>
        <w:t xml:space="preserve">هدایتی از طرف من برای شما آمد، کسانی که از آن پیروی کنند، نه ترسی خواهد بود و نه غمگین خواهند شد؛ و کسانی که کافر شوند و آیه‌های ما را تکذیب کنند، اهل دوزخ‌اند و همیشه در </w:t>
      </w:r>
      <w:r w:rsidR="0048454A" w:rsidRPr="00F645E8">
        <w:rPr>
          <w:rFonts w:hint="cs"/>
          <w:spacing w:val="-2"/>
          <w:rtl/>
          <w:lang w:bidi="fa-IR"/>
        </w:rPr>
        <w:t>آن</w:t>
      </w:r>
      <w:r w:rsidR="0048454A" w:rsidRPr="00F645E8">
        <w:rPr>
          <w:rFonts w:hint="cs"/>
          <w:spacing w:val="-2"/>
          <w:cs/>
          <w:lang w:bidi="fa-IR"/>
        </w:rPr>
        <w:t>‎</w:t>
      </w:r>
      <w:r w:rsidR="0048454A" w:rsidRPr="00F645E8">
        <w:rPr>
          <w:rFonts w:hint="cs"/>
          <w:spacing w:val="-2"/>
          <w:rtl/>
          <w:lang w:bidi="fa-IR"/>
        </w:rPr>
        <w:t xml:space="preserve">جا </w:t>
      </w:r>
      <w:r w:rsidRPr="00F645E8">
        <w:rPr>
          <w:rFonts w:hint="cs"/>
          <w:spacing w:val="-2"/>
          <w:rtl/>
          <w:lang w:bidi="fa-IR"/>
        </w:rPr>
        <w:t>خواهند ماند</w:t>
      </w:r>
      <w:r w:rsidRPr="00F645E8">
        <w:rPr>
          <w:rFonts w:ascii="Traditional Arabic" w:hAnsi="Traditional Arabic" w:cs="Traditional Arabic"/>
          <w:spacing w:val="-2"/>
          <w:rtl/>
          <w:lang w:bidi="fa-IR"/>
        </w:rPr>
        <w:t>»</w:t>
      </w:r>
      <w:r w:rsidRPr="00F645E8">
        <w:rPr>
          <w:rFonts w:hint="cs"/>
          <w:spacing w:val="-2"/>
          <w:rtl/>
          <w:lang w:bidi="fa-IR"/>
        </w:rPr>
        <w:t>.</w:t>
      </w:r>
    </w:p>
    <w:p w:rsidR="007C0C71" w:rsidRDefault="007C0C71" w:rsidP="00A25FFC">
      <w:pPr>
        <w:pStyle w:val="a1"/>
        <w:rPr>
          <w:rtl/>
          <w:lang w:bidi="fa-IR"/>
        </w:rPr>
      </w:pPr>
      <w:r>
        <w:rPr>
          <w:rFonts w:hint="cs"/>
          <w:rtl/>
          <w:lang w:bidi="fa-IR"/>
        </w:rPr>
        <w:t>این‌ها جواب‌های روشن، مشخص و دور از هرنوع پیچیدگی</w:t>
      </w:r>
      <w:r w:rsidR="00556EBB">
        <w:rPr>
          <w:rFonts w:cs="Times New Roman" w:hint="cs"/>
          <w:cs/>
          <w:lang w:bidi="fa-IR"/>
        </w:rPr>
        <w:t>‎</w:t>
      </w:r>
      <w:r>
        <w:rPr>
          <w:rFonts w:hint="cs"/>
          <w:rtl/>
          <w:lang w:bidi="fa-IR"/>
        </w:rPr>
        <w:t>ست و مجالی برای هیچ نوع حیرت، سرگردانی، شک و شبهه‌ای در آن‌ها وجود ندارد؛</w:t>
      </w:r>
      <w:r w:rsidR="0019308A">
        <w:rPr>
          <w:rFonts w:hint="cs"/>
          <w:rtl/>
          <w:lang w:bidi="fa-IR"/>
        </w:rPr>
        <w:t xml:space="preserve"> از آن نوع سرگردانی و سردرگمی‌هایی </w:t>
      </w:r>
      <w:r w:rsidR="003B5F07">
        <w:rPr>
          <w:rFonts w:hint="cs"/>
          <w:rtl/>
          <w:lang w:bidi="fa-IR"/>
        </w:rPr>
        <w:t xml:space="preserve">که افکار و احساسات مردمان دوران جاهلیت </w:t>
      </w:r>
      <w:r w:rsidR="00584B2E">
        <w:rPr>
          <w:rFonts w:hint="cs"/>
          <w:rtl/>
          <w:lang w:bidi="fa-IR"/>
        </w:rPr>
        <w:t>را به تشتت و پریشانی دچار می‌سازد که در آن دوره جواب قاطع و قانع‌کننده‌ای از هیچ منبع مورد اعتمادی دریافت نمی‌کنند و نیز زمانی که زندگی دنیا را از بخش مکمل‌اش یعنی زندگی بعد از مرگ جدا می‌کنند و پ</w:t>
      </w:r>
      <w:r w:rsidR="00556EBB">
        <w:rPr>
          <w:rFonts w:hint="cs"/>
          <w:rtl/>
          <w:lang w:bidi="fa-IR"/>
        </w:rPr>
        <w:t>وچی و بی‌هدفی و بیهودگ</w:t>
      </w:r>
      <w:r w:rsidR="00F622B4">
        <w:rPr>
          <w:rFonts w:hint="cs"/>
          <w:rtl/>
          <w:lang w:bidi="fa-IR"/>
        </w:rPr>
        <w:t>ی آن</w:t>
      </w:r>
      <w:r w:rsidR="00556EBB">
        <w:rPr>
          <w:rFonts w:hint="cs"/>
          <w:rtl/>
          <w:lang w:bidi="fa-IR"/>
        </w:rPr>
        <w:t xml:space="preserve"> برای</w:t>
      </w:r>
      <w:r w:rsidR="00584B2E">
        <w:rPr>
          <w:rFonts w:hint="cs"/>
          <w:rtl/>
          <w:lang w:bidi="fa-IR"/>
        </w:rPr>
        <w:t>شان آشکار می‌گردد.</w:t>
      </w:r>
    </w:p>
    <w:p w:rsidR="00E55BE8" w:rsidRDefault="009E437B" w:rsidP="00556771">
      <w:pPr>
        <w:jc w:val="both"/>
        <w:rPr>
          <w:rtl/>
          <w:lang w:bidi="fa-IR"/>
        </w:rPr>
      </w:pPr>
      <w:r>
        <w:rPr>
          <w:rFonts w:ascii="Traditional Arabic" w:hAnsi="Traditional Arabic" w:cs="Traditional Arabic"/>
          <w:rtl/>
          <w:lang w:bidi="fa-IR"/>
        </w:rPr>
        <w:t>﴿</w:t>
      </w:r>
      <w:r w:rsidR="00556771" w:rsidRPr="007A6971">
        <w:rPr>
          <w:rFonts w:cs="KFGQPC Uthmanic Script HAFS"/>
          <w:color w:val="000000"/>
          <w:rtl/>
        </w:rPr>
        <w:t>أَفَحَسِبۡتُمۡ أَنَّمَا خَلَقۡنَٰكُمۡ عَبَث</w:t>
      </w:r>
      <w:r w:rsidR="00556771" w:rsidRPr="007A6971">
        <w:rPr>
          <w:rFonts w:ascii="Jameel Noori Nastaleeq" w:hAnsi="Jameel Noori Nastaleeq" w:cs="KFGQPC Uthmanic Script HAFS" w:hint="cs"/>
          <w:color w:val="000000"/>
          <w:rtl/>
        </w:rPr>
        <w:t>ٗ</w:t>
      </w:r>
      <w:r w:rsidR="00556771" w:rsidRPr="007A6971">
        <w:rPr>
          <w:rFonts w:cs="KFGQPC Uthmanic Script HAFS" w:hint="cs"/>
          <w:color w:val="000000"/>
          <w:rtl/>
        </w:rPr>
        <w:t>ا وَأَنَّكُمۡ إِلَيۡنَا لَا تُرۡجَعُونَ ١١٥</w:t>
      </w:r>
      <w:r w:rsidR="00E55BE8">
        <w:rPr>
          <w:rFonts w:ascii="Traditional Arabic" w:hAnsi="Traditional Arabic" w:cs="Traditional Arabic"/>
          <w:rtl/>
          <w:lang w:bidi="fa-IR"/>
        </w:rPr>
        <w:t>﴾</w:t>
      </w:r>
      <w:r w:rsidR="00E55BE8" w:rsidRPr="00A25FFC">
        <w:rPr>
          <w:rStyle w:val="Char1"/>
          <w:rFonts w:hint="cs"/>
          <w:rtl/>
        </w:rPr>
        <w:t xml:space="preserve"> </w:t>
      </w:r>
      <w:r w:rsidR="00E55BE8" w:rsidRPr="00A25FFC">
        <w:rPr>
          <w:rStyle w:val="Char2"/>
          <w:rFonts w:hint="cs"/>
          <w:rtl/>
        </w:rPr>
        <w:t>[المؤمنون: 115]</w:t>
      </w:r>
      <w:r w:rsidR="00E55BE8" w:rsidRPr="00A25FFC">
        <w:rPr>
          <w:rStyle w:val="Char1"/>
          <w:rFonts w:hint="cs"/>
          <w:rtl/>
        </w:rPr>
        <w:t>.</w:t>
      </w:r>
    </w:p>
    <w:p w:rsidR="00E55BE8" w:rsidRDefault="00E55BE8" w:rsidP="00A25FFC">
      <w:pPr>
        <w:pStyle w:val="a1"/>
        <w:rPr>
          <w:rtl/>
          <w:lang w:bidi="fa-IR"/>
        </w:rPr>
      </w:pPr>
      <w:r>
        <w:rPr>
          <w:rFonts w:ascii="Traditional Arabic" w:hAnsi="Traditional Arabic" w:cs="Traditional Arabic"/>
          <w:rtl/>
          <w:lang w:bidi="fa-IR"/>
        </w:rPr>
        <w:t>«</w:t>
      </w:r>
      <w:r>
        <w:rPr>
          <w:rFonts w:hint="cs"/>
          <w:rtl/>
          <w:lang w:bidi="fa-IR"/>
        </w:rPr>
        <w:t>آیا گمان کرده‌اید که ما شما را بیهوده آفریده‌ایم و به سوی ما برگردانده نمی‌شوید؟!</w:t>
      </w:r>
      <w:r>
        <w:rPr>
          <w:rFonts w:ascii="Traditional Arabic" w:hAnsi="Traditional Arabic" w:cs="Traditional Arabic"/>
          <w:rtl/>
          <w:lang w:bidi="fa-IR"/>
        </w:rPr>
        <w:t>»</w:t>
      </w:r>
      <w:r>
        <w:rPr>
          <w:rFonts w:hint="cs"/>
          <w:rtl/>
          <w:lang w:bidi="fa-IR"/>
        </w:rPr>
        <w:t>.</w:t>
      </w:r>
    </w:p>
    <w:p w:rsidR="00214625" w:rsidRDefault="009E437B" w:rsidP="00556771">
      <w:pPr>
        <w:jc w:val="both"/>
        <w:rPr>
          <w:rtl/>
          <w:lang w:bidi="fa-IR"/>
        </w:rPr>
      </w:pPr>
      <w:r>
        <w:rPr>
          <w:rFonts w:ascii="Traditional Arabic" w:hAnsi="Traditional Arabic" w:cs="Traditional Arabic"/>
          <w:rtl/>
          <w:lang w:bidi="fa-IR"/>
        </w:rPr>
        <w:t>﴿</w:t>
      </w:r>
      <w:r w:rsidR="00556771" w:rsidRPr="007A6971">
        <w:rPr>
          <w:rFonts w:cs="KFGQPC Uthmanic Script HAFS"/>
          <w:color w:val="000000"/>
          <w:rtl/>
        </w:rPr>
        <w:t>وَمَا خَلَقۡنَا ٱلسَّمَآءَ وَٱلۡأَرۡضَ وَمَا بَيۡنَهُمَا بَٰطِلٗاۚ ذَٰلِكَ ظَنُّ ٱلَّذِينَ كَفَرُواْۚ فَوَيۡلٞ لِّلَّذِينَ كَفَرُواْ مِنَ ٱلنَّارِ ٢٧</w:t>
      </w:r>
      <w:r w:rsidR="00214625">
        <w:rPr>
          <w:rFonts w:ascii="Traditional Arabic" w:hAnsi="Traditional Arabic" w:cs="Traditional Arabic"/>
          <w:rtl/>
          <w:lang w:bidi="fa-IR"/>
        </w:rPr>
        <w:t>﴾</w:t>
      </w:r>
      <w:r w:rsidR="00214625" w:rsidRPr="00A25FFC">
        <w:rPr>
          <w:rStyle w:val="Char1"/>
          <w:rFonts w:hint="cs"/>
          <w:rtl/>
        </w:rPr>
        <w:t xml:space="preserve"> </w:t>
      </w:r>
      <w:r w:rsidR="00214625" w:rsidRPr="00A25FFC">
        <w:rPr>
          <w:rStyle w:val="Char2"/>
          <w:rFonts w:hint="cs"/>
          <w:rtl/>
        </w:rPr>
        <w:t>[ص: 27]</w:t>
      </w:r>
      <w:r w:rsidR="00214625" w:rsidRPr="00A25FFC">
        <w:rPr>
          <w:rStyle w:val="Char1"/>
          <w:rFonts w:hint="cs"/>
          <w:rtl/>
        </w:rPr>
        <w:t>.</w:t>
      </w:r>
    </w:p>
    <w:p w:rsidR="00797A23" w:rsidRDefault="00797A23" w:rsidP="00A25FFC">
      <w:pPr>
        <w:pStyle w:val="a1"/>
        <w:rPr>
          <w:rtl/>
          <w:lang w:bidi="fa-IR"/>
        </w:rPr>
      </w:pPr>
      <w:r>
        <w:rPr>
          <w:rFonts w:ascii="Traditional Arabic" w:hAnsi="Traditional Arabic" w:cs="Traditional Arabic"/>
          <w:rtl/>
          <w:lang w:bidi="fa-IR"/>
        </w:rPr>
        <w:t>«</w:t>
      </w:r>
      <w:r>
        <w:rPr>
          <w:rFonts w:hint="cs"/>
          <w:rtl/>
          <w:lang w:bidi="fa-IR"/>
        </w:rPr>
        <w:t xml:space="preserve">ما آسمان‌ها و زمین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میان آن دو است، بیهوده نیافریده‌ایم؛ این گمان کافران است</w:t>
      </w:r>
      <w:r w:rsidR="00556EBB">
        <w:rPr>
          <w:rFonts w:hint="cs"/>
          <w:rtl/>
          <w:lang w:bidi="fa-IR"/>
        </w:rPr>
        <w:t>،</w:t>
      </w:r>
      <w:r>
        <w:rPr>
          <w:rFonts w:hint="cs"/>
          <w:rtl/>
          <w:lang w:bidi="fa-IR"/>
        </w:rPr>
        <w:t xml:space="preserve"> وای بر کافران! بی‌گمان به آتش دوزخ دچار می‌آیند!</w:t>
      </w:r>
      <w:r>
        <w:rPr>
          <w:rFonts w:ascii="Traditional Arabic" w:hAnsi="Traditional Arabic" w:cs="Traditional Arabic"/>
          <w:rtl/>
          <w:lang w:bidi="fa-IR"/>
        </w:rPr>
        <w:t>»</w:t>
      </w:r>
      <w:r>
        <w:rPr>
          <w:rFonts w:hint="cs"/>
          <w:rtl/>
          <w:lang w:bidi="fa-IR"/>
        </w:rPr>
        <w:t>.</w:t>
      </w:r>
    </w:p>
    <w:p w:rsidR="00B41C10" w:rsidRDefault="00B41C10" w:rsidP="00A25FFC">
      <w:pPr>
        <w:pStyle w:val="a1"/>
        <w:rPr>
          <w:rtl/>
          <w:lang w:bidi="fa-IR"/>
        </w:rPr>
      </w:pPr>
      <w:r>
        <w:rPr>
          <w:rFonts w:hint="cs"/>
          <w:rtl/>
          <w:lang w:bidi="fa-IR"/>
        </w:rPr>
        <w:t>زمانی که اسلام آن پاسخ‌های روشن و صریح را ارائه می‌دهد و آن‌ها را به ژرفای وجدان انسان می‌رساند، به فرد احساس آرامش و اطمینانی دست می‌دهد که برای شخص غیر مؤمن ناشناخته است و این احساس ثبات و پایداری بر رفتار او را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توأم با اضطرابی که گام‌های جاهلان در آن به لرزه می‌افتد، تأثیر می‌گذارد:</w:t>
      </w:r>
    </w:p>
    <w:p w:rsidR="00443FA3" w:rsidRDefault="00443FA3" w:rsidP="00556771">
      <w:pPr>
        <w:jc w:val="both"/>
        <w:rPr>
          <w:rtl/>
          <w:lang w:bidi="fa-IR"/>
        </w:rPr>
      </w:pPr>
      <w:r>
        <w:rPr>
          <w:rFonts w:ascii="Traditional Arabic" w:hAnsi="Traditional Arabic" w:cs="Traditional Arabic"/>
          <w:rtl/>
          <w:lang w:bidi="fa-IR"/>
        </w:rPr>
        <w:t>﴿</w:t>
      </w:r>
      <w:r w:rsidR="00556771" w:rsidRPr="007A6971">
        <w:rPr>
          <w:rFonts w:cs="KFGQPC Uthmanic Script HAFS"/>
          <w:color w:val="000000"/>
          <w:rtl/>
        </w:rPr>
        <w:t>۞إِنَّ ٱلۡإِنسَٰنَ خُلِقَ هَلُوعًا ١٩ إِذَا مَسَّهُ ٱلشَّرُّ جَزُوعٗا ٢٠ وَإِذَا مَسَّهُ ٱلۡخَيۡرُ مَنُوعًا ٢١ إِلَّا ٱلۡمُصَلِّينَ ٢٢ ٱلَّذِينَ هُمۡ عَلَىٰ صَلَاتِهِمۡ دَآئِمُونَ ٢٣ وَٱلَّذِينَ فِيٓ أَمۡوَٰلِهِمۡ حَقّٞ مَّعۡلُومٞ ٢٤ لِّلسَّآئِلِ وَٱلۡمَحۡرُومِ ٢٥ وَٱلَّذِينَ يُصَدِّقُونَ بِيَوۡمِ ٱلدِّينِ ٢٦</w:t>
      </w:r>
      <w:r w:rsidR="009E437B" w:rsidRPr="009E437B">
        <w:rPr>
          <w:rFonts w:cs="Traditional Arabic"/>
          <w:color w:val="000000"/>
          <w:rtl/>
        </w:rPr>
        <w:t>﴾</w:t>
      </w:r>
      <w:r w:rsidRPr="00A25FFC">
        <w:rPr>
          <w:rStyle w:val="Char1"/>
          <w:rFonts w:hint="cs"/>
          <w:rtl/>
        </w:rPr>
        <w:t xml:space="preserve"> </w:t>
      </w:r>
      <w:r w:rsidRPr="00A25FFC">
        <w:rPr>
          <w:rStyle w:val="Char2"/>
          <w:rFonts w:hint="cs"/>
          <w:rtl/>
        </w:rPr>
        <w:t>[المعارج: 19- 26]</w:t>
      </w:r>
      <w:r w:rsidRPr="00A25FFC">
        <w:rPr>
          <w:rStyle w:val="Char1"/>
          <w:rFonts w:hint="cs"/>
          <w:rtl/>
        </w:rPr>
        <w:t>.</w:t>
      </w:r>
    </w:p>
    <w:p w:rsidR="008123B4" w:rsidRDefault="004635D4" w:rsidP="00A25FFC">
      <w:pPr>
        <w:pStyle w:val="a1"/>
        <w:rPr>
          <w:rtl/>
          <w:lang w:bidi="fa-IR"/>
        </w:rPr>
      </w:pPr>
      <w:r>
        <w:rPr>
          <w:rFonts w:ascii="Traditional Arabic" w:hAnsi="Traditional Arabic" w:cs="Traditional Arabic"/>
          <w:rtl/>
          <w:lang w:bidi="fa-IR"/>
        </w:rPr>
        <w:t>«</w:t>
      </w:r>
      <w:r>
        <w:rPr>
          <w:rFonts w:hint="cs"/>
          <w:rtl/>
          <w:lang w:bidi="fa-IR"/>
        </w:rPr>
        <w:t xml:space="preserve">انسان، کم‌طاقت و ناشکیبا آفریده شده است، هنگامی که بدی به او رو می‌کند، سخت بی‌تاب و بی‌قرار می‌شود و زمانی که خوبی به او رو می‌کند، سخت دریغ </w:t>
      </w:r>
      <w:r>
        <w:rPr>
          <w:rFonts w:hint="cs"/>
          <w:rtl/>
          <w:lang w:bidi="fa-IR"/>
        </w:rPr>
        <w:lastRenderedPageBreak/>
        <w:t>می‌ورزد مگر نمازگزارانی که همیشه نماز خود را به موقع می‌خوانند و بر آن پایداری و دوام دارند همان کسانی که در دارایی‌شان سهمی مشخص شده است برای دادن به گدایان و محرومان؛ آنان همان کسانی‌اند که به روز قیامت ایمان دارند</w:t>
      </w:r>
      <w:r>
        <w:rPr>
          <w:rFonts w:ascii="Traditional Arabic" w:hAnsi="Traditional Arabic" w:cs="Traditional Arabic"/>
          <w:rtl/>
          <w:lang w:bidi="fa-IR"/>
        </w:rPr>
        <w:t>»</w:t>
      </w:r>
      <w:r>
        <w:rPr>
          <w:rFonts w:hint="cs"/>
          <w:rtl/>
          <w:lang w:bidi="fa-IR"/>
        </w:rPr>
        <w:t>.</w:t>
      </w:r>
    </w:p>
    <w:p w:rsidR="008123B4" w:rsidRPr="002620A8" w:rsidRDefault="008123B4" w:rsidP="00EF2271">
      <w:pPr>
        <w:pStyle w:val="a1"/>
        <w:numPr>
          <w:ilvl w:val="0"/>
          <w:numId w:val="16"/>
        </w:numPr>
        <w:ind w:left="0" w:firstLine="284"/>
        <w:rPr>
          <w:rtl/>
          <w:lang w:bidi="fa-IR"/>
        </w:rPr>
      </w:pPr>
      <w:r w:rsidRPr="002620A8">
        <w:rPr>
          <w:rFonts w:hint="cs"/>
          <w:rtl/>
          <w:lang w:bidi="fa-IR"/>
        </w:rPr>
        <w:t>خداوند، امت اسلامی را به انتشار و گسترش دعوت اسلام در سراسر جهان مکلف ساخته است و این تکلیف در تقدیر الهی، حکمت و مقتضیات ویژه‌ای دارد.</w:t>
      </w:r>
    </w:p>
    <w:p w:rsidR="0033036B" w:rsidRDefault="00556EBB" w:rsidP="00A25FFC">
      <w:pPr>
        <w:pStyle w:val="a1"/>
        <w:rPr>
          <w:rtl/>
          <w:lang w:bidi="fa-IR"/>
        </w:rPr>
      </w:pPr>
      <w:r>
        <w:rPr>
          <w:rFonts w:hint="cs"/>
          <w:rtl/>
          <w:lang w:bidi="fa-IR"/>
        </w:rPr>
        <w:t>حکمت آن وجود رسول اکرم</w:t>
      </w:r>
      <w:r w:rsidR="001B3F56">
        <w:rPr>
          <w:rFonts w:cs="CTraditional Arabic" w:hint="cs"/>
          <w:rtl/>
          <w:lang w:bidi="fa-IR"/>
        </w:rPr>
        <w:t>ص</w:t>
      </w:r>
      <w:r w:rsidR="001B3F56">
        <w:rPr>
          <w:rFonts w:hint="cs"/>
          <w:rtl/>
          <w:lang w:bidi="fa-IR"/>
        </w:rPr>
        <w:t xml:space="preserve"> خاتم پیامبران است که پس از او پیامبری نخواهد آمد و به سوی تمامی</w:t>
      </w:r>
      <w:r>
        <w:rPr>
          <w:rFonts w:hint="cs"/>
          <w:rtl/>
          <w:lang w:bidi="fa-IR"/>
        </w:rPr>
        <w:t>ِ</w:t>
      </w:r>
      <w:r w:rsidR="001B3F56">
        <w:rPr>
          <w:rFonts w:hint="cs"/>
          <w:rtl/>
          <w:lang w:bidi="fa-IR"/>
        </w:rPr>
        <w:t xml:space="preserve"> انسان‌ها و تا آخر این جهان، فرستاده شده و با انجام رسالت ایشان، دین آسمانی به کمال رسیده است و تا زمانی که زمین و هرچه در آن است، برای خدا به جای ماند، بر حیات انسان حکم</w:t>
      </w:r>
      <w:r>
        <w:rPr>
          <w:rFonts w:cs="Times New Roman" w:hint="cs"/>
          <w:cs/>
          <w:lang w:bidi="fa-IR"/>
        </w:rPr>
        <w:t>‎</w:t>
      </w:r>
      <w:r w:rsidR="001B3F56">
        <w:rPr>
          <w:rFonts w:hint="cs"/>
          <w:rtl/>
          <w:lang w:bidi="fa-IR"/>
        </w:rPr>
        <w:t xml:space="preserve">فرمایی </w:t>
      </w:r>
      <w:r>
        <w:rPr>
          <w:rFonts w:hint="cs"/>
          <w:rtl/>
          <w:lang w:bidi="fa-IR"/>
        </w:rPr>
        <w:t>خواهد داشت. به</w:t>
      </w:r>
      <w:r>
        <w:rPr>
          <w:rFonts w:cs="Times New Roman" w:hint="cs"/>
          <w:cs/>
          <w:lang w:bidi="fa-IR"/>
        </w:rPr>
        <w:t>‎</w:t>
      </w:r>
      <w:r>
        <w:rPr>
          <w:rFonts w:hint="cs"/>
          <w:rtl/>
          <w:lang w:bidi="fa-IR"/>
        </w:rPr>
        <w:t>طور یقین، امت پیامبر</w:t>
      </w:r>
      <w:r w:rsidR="00133612">
        <w:rPr>
          <w:rFonts w:cs="CTraditional Arabic" w:hint="cs"/>
          <w:rtl/>
          <w:lang w:bidi="fa-IR"/>
        </w:rPr>
        <w:t>ص</w:t>
      </w:r>
      <w:r w:rsidR="00133612">
        <w:rPr>
          <w:rFonts w:hint="cs"/>
          <w:rtl/>
          <w:lang w:bidi="fa-IR"/>
        </w:rPr>
        <w:t xml:space="preserve"> رسال</w:t>
      </w:r>
      <w:r w:rsidR="0090340F">
        <w:rPr>
          <w:rFonts w:hint="cs"/>
          <w:rtl/>
          <w:lang w:bidi="fa-IR"/>
        </w:rPr>
        <w:t>تش</w:t>
      </w:r>
      <w:r w:rsidR="00133612">
        <w:rPr>
          <w:rFonts w:hint="cs"/>
          <w:rtl/>
          <w:lang w:bidi="fa-IR"/>
        </w:rPr>
        <w:t xml:space="preserve"> را پس از او با این دو ویژگی به دوش خواهد کشید: فراگیربودن آن برای تمامی انسان‌ها و جاودانگی و ادامه‌ی آن در همه دوران‌های آینده.</w:t>
      </w:r>
    </w:p>
    <w:p w:rsidR="00285DB8" w:rsidRDefault="00285DB8" w:rsidP="00A25FFC">
      <w:pPr>
        <w:pStyle w:val="a1"/>
        <w:rPr>
          <w:rtl/>
          <w:lang w:bidi="fa-IR"/>
        </w:rPr>
      </w:pPr>
      <w:r>
        <w:rPr>
          <w:rFonts w:hint="cs"/>
          <w:rtl/>
          <w:lang w:bidi="fa-IR"/>
        </w:rPr>
        <w:t xml:space="preserve">نتیجه این امر واجب‌شدن و ضرورت جهاد و تلاش برای ادامه دعوت بر این امت و رساندن پیام آن به سراسر جهان </w:t>
      </w:r>
      <w:r w:rsidR="008D0D78">
        <w:rPr>
          <w:rFonts w:hint="cs"/>
          <w:rtl/>
          <w:lang w:bidi="fa-IR"/>
        </w:rPr>
        <w:t xml:space="preserve">است. </w:t>
      </w:r>
      <w:r w:rsidR="00F82C72">
        <w:rPr>
          <w:rFonts w:hint="cs"/>
          <w:rtl/>
          <w:lang w:bidi="fa-IR"/>
        </w:rPr>
        <w:t>اما نباید فراموش کرد که هدف جهاد، تحمیل دین بر مردم نیست:</w:t>
      </w:r>
    </w:p>
    <w:p w:rsidR="00395553" w:rsidRDefault="009E437B" w:rsidP="00556771">
      <w:pPr>
        <w:jc w:val="both"/>
        <w:rPr>
          <w:rtl/>
          <w:lang w:bidi="fa-IR"/>
        </w:rPr>
      </w:pPr>
      <w:r>
        <w:rPr>
          <w:rFonts w:ascii="Traditional Arabic" w:hAnsi="Traditional Arabic" w:cs="Traditional Arabic"/>
          <w:rtl/>
          <w:lang w:bidi="fa-IR"/>
        </w:rPr>
        <w:t>﴿</w:t>
      </w:r>
      <w:r w:rsidR="00556771" w:rsidRPr="007A6971">
        <w:rPr>
          <w:rFonts w:cs="KFGQPC Uthmanic Script HAFS"/>
          <w:color w:val="000000"/>
          <w:rtl/>
        </w:rPr>
        <w:t>لَآ إِكۡرَاهَ فِي ٱلدِّينِۖ قَد تَّبَيَّنَ ٱلرُّشۡدُ مِنَ ٱلۡغَي</w:t>
      </w:r>
      <w:r w:rsidR="00395553">
        <w:rPr>
          <w:rFonts w:ascii="Traditional Arabic" w:hAnsi="Traditional Arabic" w:cs="Traditional Arabic"/>
          <w:rtl/>
          <w:lang w:bidi="fa-IR"/>
        </w:rPr>
        <w:t>﴾</w:t>
      </w:r>
      <w:r w:rsidR="00395553" w:rsidRPr="00A25FFC">
        <w:rPr>
          <w:rStyle w:val="Char1"/>
          <w:rFonts w:hint="cs"/>
          <w:rtl/>
        </w:rPr>
        <w:t xml:space="preserve"> </w:t>
      </w:r>
      <w:r w:rsidR="00395553" w:rsidRPr="00A25FFC">
        <w:rPr>
          <w:rStyle w:val="Char2"/>
          <w:rFonts w:hint="cs"/>
          <w:rtl/>
        </w:rPr>
        <w:t>[</w:t>
      </w:r>
      <w:r w:rsidRPr="00A25FFC">
        <w:rPr>
          <w:rStyle w:val="Char2"/>
          <w:rFonts w:hint="cs"/>
          <w:rtl/>
        </w:rPr>
        <w:t>البقرة</w:t>
      </w:r>
      <w:r w:rsidR="00395553" w:rsidRPr="00A25FFC">
        <w:rPr>
          <w:rStyle w:val="Char2"/>
          <w:rFonts w:hint="cs"/>
          <w:rtl/>
        </w:rPr>
        <w:t>: 256]</w:t>
      </w:r>
      <w:r w:rsidR="00395553" w:rsidRPr="00A25FFC">
        <w:rPr>
          <w:rStyle w:val="Char1"/>
          <w:rFonts w:hint="cs"/>
          <w:rtl/>
        </w:rPr>
        <w:t>.</w:t>
      </w:r>
    </w:p>
    <w:p w:rsidR="006527B4" w:rsidRDefault="006527B4" w:rsidP="00A25FFC">
      <w:pPr>
        <w:pStyle w:val="a1"/>
        <w:rPr>
          <w:rtl/>
        </w:rPr>
      </w:pPr>
      <w:r>
        <w:rPr>
          <w:rFonts w:ascii="Traditional Arabic" w:hAnsi="Traditional Arabic" w:cs="Traditional Arabic"/>
          <w:rtl/>
        </w:rPr>
        <w:t>«</w:t>
      </w:r>
      <w:r>
        <w:rPr>
          <w:rFonts w:hint="cs"/>
          <w:rtl/>
        </w:rPr>
        <w:t>اجبار و اکراهی در دین نیست، بدان سبب که هدایت و کمال، از گمراهی مشخص شده است</w:t>
      </w:r>
      <w:r>
        <w:rPr>
          <w:rFonts w:ascii="Traditional Arabic" w:hAnsi="Traditional Arabic" w:cs="Traditional Arabic"/>
          <w:rtl/>
        </w:rPr>
        <w:t>»</w:t>
      </w:r>
      <w:r>
        <w:rPr>
          <w:rFonts w:hint="cs"/>
          <w:rtl/>
        </w:rPr>
        <w:t>.</w:t>
      </w:r>
    </w:p>
    <w:p w:rsidR="00405C8C" w:rsidRDefault="009E437B" w:rsidP="00556771">
      <w:pPr>
        <w:jc w:val="both"/>
        <w:rPr>
          <w:rtl/>
          <w:lang w:bidi="fa-IR"/>
        </w:rPr>
      </w:pPr>
      <w:r>
        <w:rPr>
          <w:rFonts w:ascii="Traditional Arabic" w:hAnsi="Traditional Arabic" w:cs="Traditional Arabic"/>
          <w:rtl/>
          <w:lang w:bidi="fa-IR"/>
        </w:rPr>
        <w:t>﴿</w:t>
      </w:r>
      <w:r w:rsidR="00556771" w:rsidRPr="007A6971">
        <w:rPr>
          <w:rFonts w:cs="KFGQPC Uthmanic Script HAFS"/>
          <w:color w:val="000000"/>
          <w:rtl/>
        </w:rPr>
        <w:t>أَفَأَنتَ تُكۡرِهُ ٱلنَّاسَ حَتَّىٰ يَكُونُواْ مُؤۡمِنِينَ ٩٩</w:t>
      </w:r>
      <w:r w:rsidR="00405C8C">
        <w:rPr>
          <w:rFonts w:ascii="Traditional Arabic" w:hAnsi="Traditional Arabic" w:cs="Traditional Arabic"/>
          <w:rtl/>
          <w:lang w:bidi="fa-IR"/>
        </w:rPr>
        <w:t>﴾</w:t>
      </w:r>
      <w:r w:rsidR="00405C8C" w:rsidRPr="00A25FFC">
        <w:rPr>
          <w:rStyle w:val="Char1"/>
          <w:rFonts w:hint="cs"/>
          <w:rtl/>
        </w:rPr>
        <w:t xml:space="preserve"> </w:t>
      </w:r>
      <w:r w:rsidR="00405C8C" w:rsidRPr="00A25FFC">
        <w:rPr>
          <w:rStyle w:val="Char2"/>
          <w:rFonts w:hint="cs"/>
          <w:rtl/>
        </w:rPr>
        <w:t>[یونس: 99]</w:t>
      </w:r>
      <w:r w:rsidR="00405C8C" w:rsidRPr="00A25FFC">
        <w:rPr>
          <w:rStyle w:val="Char1"/>
          <w:rFonts w:hint="cs"/>
          <w:rtl/>
        </w:rPr>
        <w:t>.</w:t>
      </w:r>
    </w:p>
    <w:p w:rsidR="00D11FFB" w:rsidRDefault="00D11FFB" w:rsidP="00A25FFC">
      <w:pPr>
        <w:pStyle w:val="a1"/>
        <w:rPr>
          <w:rtl/>
          <w:lang w:bidi="fa-IR"/>
        </w:rPr>
      </w:pPr>
      <w:r>
        <w:rPr>
          <w:rFonts w:ascii="Traditional Arabic" w:hAnsi="Traditional Arabic" w:cs="Traditional Arabic"/>
          <w:rtl/>
          <w:lang w:bidi="fa-IR"/>
        </w:rPr>
        <w:t>«</w:t>
      </w:r>
      <w:r>
        <w:rPr>
          <w:rFonts w:hint="cs"/>
          <w:rtl/>
          <w:lang w:bidi="fa-IR"/>
        </w:rPr>
        <w:t>آیا تو می‌خواهی مردمان را وادار کنی که ایمان بیاورند؟!</w:t>
      </w:r>
      <w:r>
        <w:rPr>
          <w:rFonts w:ascii="Traditional Arabic" w:hAnsi="Traditional Arabic" w:cs="Traditional Arabic"/>
          <w:rtl/>
          <w:lang w:bidi="fa-IR"/>
        </w:rPr>
        <w:t>»</w:t>
      </w:r>
    </w:p>
    <w:p w:rsidR="00D11FFB" w:rsidRDefault="00D11FFB" w:rsidP="00A25FFC">
      <w:pPr>
        <w:pStyle w:val="a1"/>
        <w:rPr>
          <w:rtl/>
          <w:lang w:bidi="fa-IR"/>
        </w:rPr>
      </w:pPr>
      <w:r>
        <w:rPr>
          <w:rFonts w:hint="cs"/>
          <w:rtl/>
          <w:lang w:bidi="fa-IR"/>
        </w:rPr>
        <w:t xml:space="preserve">جهاد در واقع هدف دیگری دنبال می‌کند و آن </w:t>
      </w:r>
      <w:r w:rsidR="00670DE2">
        <w:rPr>
          <w:rFonts w:hint="cs"/>
          <w:rtl/>
          <w:lang w:bidi="fa-IR"/>
        </w:rPr>
        <w:t xml:space="preserve">عبارت است </w:t>
      </w:r>
      <w:r>
        <w:rPr>
          <w:rFonts w:hint="cs"/>
          <w:rtl/>
          <w:lang w:bidi="fa-IR"/>
        </w:rPr>
        <w:t>از: حذف و نابودی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عواملی که مانع رسیدن پیام حق به گوش جهانیان می‌شود که به شکل حکومت‌های جاهلی مورد حمایت ارتش‌های جاهلی، نمود و ظهور پیدا می‌کنند و پس از رفع موانع مذکور، مردم در گزینش </w:t>
      </w:r>
      <w:r w:rsidR="00BB3E1D">
        <w:rPr>
          <w:rFonts w:hint="cs"/>
          <w:rtl/>
          <w:lang w:bidi="fa-IR"/>
        </w:rPr>
        <w:t>آن</w:t>
      </w:r>
      <w:r w:rsidR="00BB3E1D">
        <w:rPr>
          <w:rFonts w:hint="cs"/>
          <w:cs/>
          <w:lang w:bidi="fa-IR"/>
        </w:rPr>
        <w:t>‎</w:t>
      </w:r>
      <w:r w:rsidR="00BB3E1D">
        <w:rPr>
          <w:rFonts w:hint="cs"/>
          <w:rtl/>
          <w:lang w:bidi="fa-IR"/>
        </w:rPr>
        <w:t>چه</w:t>
      </w:r>
      <w:r w:rsidR="00556EBB">
        <w:rPr>
          <w:rFonts w:hint="cs"/>
          <w:rtl/>
          <w:lang w:bidi="fa-IR"/>
        </w:rPr>
        <w:t xml:space="preserve"> مورد رضایت</w:t>
      </w:r>
      <w:r>
        <w:rPr>
          <w:rFonts w:hint="cs"/>
          <w:rtl/>
          <w:lang w:bidi="fa-IR"/>
        </w:rPr>
        <w:t>شان باشد، آزادی کامل خواهند داشت.</w:t>
      </w:r>
    </w:p>
    <w:p w:rsidR="002F6505" w:rsidRDefault="002F6505" w:rsidP="00A25FFC">
      <w:pPr>
        <w:pStyle w:val="a1"/>
        <w:rPr>
          <w:rtl/>
          <w:lang w:bidi="fa-IR"/>
        </w:rPr>
      </w:pPr>
      <w:r>
        <w:rPr>
          <w:rFonts w:hint="cs"/>
          <w:rtl/>
          <w:lang w:bidi="fa-IR"/>
        </w:rPr>
        <w:t xml:space="preserve">به سبب زشت‌نمایی‌های عمدی دشمنان دین </w:t>
      </w:r>
      <w:r w:rsidR="00BA0C28">
        <w:rPr>
          <w:rFonts w:hint="cs"/>
          <w:rtl/>
          <w:lang w:bidi="fa-IR"/>
        </w:rPr>
        <w:t>درباره</w:t>
      </w:r>
      <w:r>
        <w:rPr>
          <w:rFonts w:hint="cs"/>
          <w:rtl/>
          <w:lang w:bidi="fa-IR"/>
        </w:rPr>
        <w:t xml:space="preserve">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واقعی جهاد، توضیح کامل </w:t>
      </w:r>
      <w:r w:rsidR="002C6DFD">
        <w:rPr>
          <w:rFonts w:hint="cs"/>
          <w:rtl/>
          <w:lang w:bidi="fa-IR"/>
        </w:rPr>
        <w:t xml:space="preserve">این مسأله و </w:t>
      </w:r>
      <w:r w:rsidR="00BB3E1D">
        <w:rPr>
          <w:rFonts w:hint="cs"/>
          <w:rtl/>
          <w:lang w:bidi="fa-IR"/>
        </w:rPr>
        <w:t>آن</w:t>
      </w:r>
      <w:r w:rsidR="00BB3E1D">
        <w:rPr>
          <w:rFonts w:hint="cs"/>
          <w:cs/>
          <w:lang w:bidi="fa-IR"/>
        </w:rPr>
        <w:t>‎</w:t>
      </w:r>
      <w:r w:rsidR="00BB3E1D">
        <w:rPr>
          <w:rFonts w:hint="cs"/>
          <w:rtl/>
          <w:lang w:bidi="fa-IR"/>
        </w:rPr>
        <w:t>چه</w:t>
      </w:r>
      <w:r w:rsidR="002C6DFD">
        <w:rPr>
          <w:rFonts w:hint="cs"/>
          <w:rtl/>
          <w:lang w:bidi="fa-IR"/>
        </w:rPr>
        <w:t xml:space="preserve"> بر آن مرتب می‌گردد، امری لازم و واجب است.</w:t>
      </w:r>
    </w:p>
    <w:p w:rsidR="002273E3" w:rsidRDefault="002273E3" w:rsidP="00A25FFC">
      <w:pPr>
        <w:pStyle w:val="a1"/>
        <w:rPr>
          <w:rtl/>
          <w:lang w:bidi="fa-IR"/>
        </w:rPr>
      </w:pPr>
      <w:r>
        <w:rPr>
          <w:rFonts w:hint="cs"/>
          <w:rtl/>
          <w:lang w:bidi="fa-IR"/>
        </w:rPr>
        <w:lastRenderedPageBreak/>
        <w:t>شکی در این نیست که پیام حق، تنها از طریق کتاب، مطالعه، اطلاعیه یا سخنرانی و... به مردم نخواهد رسید، بلکه هم</w:t>
      </w:r>
      <w:r w:rsidR="00556EBB">
        <w:rPr>
          <w:rFonts w:cs="Times New Roman" w:hint="cs"/>
          <w:cs/>
          <w:lang w:bidi="fa-IR"/>
        </w:rPr>
        <w:t>‎</w:t>
      </w:r>
      <w:r>
        <w:rPr>
          <w:rFonts w:hint="cs"/>
          <w:rtl/>
          <w:lang w:bidi="fa-IR"/>
        </w:rPr>
        <w:t xml:space="preserve">چون </w:t>
      </w:r>
      <w:r w:rsidR="0067518D">
        <w:rPr>
          <w:rFonts w:hint="cs"/>
          <w:rtl/>
          <w:lang w:bidi="fa-IR"/>
        </w:rPr>
        <w:t>اشع</w:t>
      </w:r>
      <w:r w:rsidR="005A52A4">
        <w:rPr>
          <w:rFonts w:hint="cs"/>
          <w:rtl/>
          <w:lang w:bidi="fa-IR"/>
        </w:rPr>
        <w:t>ه</w:t>
      </w:r>
      <w:r w:rsidR="005A52A4">
        <w:rPr>
          <w:rFonts w:hint="cs"/>
          <w:cs/>
          <w:lang w:bidi="fa-IR"/>
        </w:rPr>
        <w:t>‎</w:t>
      </w:r>
      <w:r w:rsidR="005A52A4">
        <w:rPr>
          <w:rFonts w:hint="cs"/>
          <w:rtl/>
          <w:lang w:bidi="fa-IR"/>
        </w:rPr>
        <w:t>ی</w:t>
      </w:r>
      <w:r w:rsidR="0067518D">
        <w:rPr>
          <w:rFonts w:hint="cs"/>
          <w:rtl/>
          <w:lang w:bidi="fa-IR"/>
        </w:rPr>
        <w:t xml:space="preserve"> نور در زمان عبور از دو محیط مادی با غلظت‌های متفاوت، شکسته می‌شود. لذا مردمانی که پوشش و موانع نظام‌های فکری معین و مورد حمایت قدرت‌های حاکم، آنان را در بر گرفته باشد از دریافت شعاع‌هایِ نورانیِ حق به صورت مستقیم محروم خواهند شد و با حذف قدرت‌های </w:t>
      </w:r>
      <w:r w:rsidR="00640D6B">
        <w:rPr>
          <w:rFonts w:hint="cs"/>
          <w:rtl/>
          <w:lang w:bidi="fa-IR"/>
        </w:rPr>
        <w:t xml:space="preserve">حامی این نظام‌های فکری، مردم می‌توانند ساختگی‌بودن وضعیت موجود و حقانیت دعوتی را که به سوی آن فرا خوانده می‌شوند مشاهده کنند و در این صورت، </w:t>
      </w:r>
      <w:r w:rsidR="009E437B">
        <w:rPr>
          <w:rFonts w:hint="cs"/>
          <w:rtl/>
          <w:lang w:bidi="fa-IR"/>
        </w:rPr>
        <w:t>چنان</w:t>
      </w:r>
      <w:r w:rsidR="009E437B">
        <w:rPr>
          <w:rFonts w:hint="cs"/>
          <w:cs/>
          <w:lang w:bidi="fa-IR"/>
        </w:rPr>
        <w:t>‎</w:t>
      </w:r>
      <w:r w:rsidR="009E437B">
        <w:rPr>
          <w:rFonts w:hint="cs"/>
          <w:rtl/>
          <w:lang w:bidi="fa-IR"/>
        </w:rPr>
        <w:t xml:space="preserve">چه </w:t>
      </w:r>
      <w:r w:rsidR="00640D6B">
        <w:rPr>
          <w:rFonts w:hint="cs"/>
          <w:rtl/>
          <w:lang w:bidi="fa-IR"/>
        </w:rPr>
        <w:t xml:space="preserve">پیام حق را پذیرفتند، </w:t>
      </w:r>
      <w:r w:rsidR="005739FF">
        <w:rPr>
          <w:rFonts w:hint="cs"/>
          <w:rtl/>
          <w:lang w:bidi="fa-IR"/>
        </w:rPr>
        <w:t xml:space="preserve">چه بهتر و اگر بر راه باطل اصرار ورزیدند، مسؤولیتش </w:t>
      </w:r>
      <w:r w:rsidR="00F61291">
        <w:rPr>
          <w:rFonts w:hint="cs"/>
          <w:rtl/>
          <w:lang w:bidi="fa-IR"/>
        </w:rPr>
        <w:t>به عهد</w:t>
      </w:r>
      <w:r w:rsidR="005A52A4">
        <w:rPr>
          <w:rFonts w:hint="cs"/>
          <w:rtl/>
          <w:lang w:bidi="fa-IR"/>
        </w:rPr>
        <w:t>ه</w:t>
      </w:r>
      <w:r w:rsidR="005A52A4">
        <w:rPr>
          <w:rFonts w:hint="cs"/>
          <w:cs/>
          <w:lang w:bidi="fa-IR"/>
        </w:rPr>
        <w:t>‎</w:t>
      </w:r>
      <w:r w:rsidR="005A52A4">
        <w:rPr>
          <w:rFonts w:hint="cs"/>
          <w:rtl/>
          <w:lang w:bidi="fa-IR"/>
        </w:rPr>
        <w:t>ی</w:t>
      </w:r>
      <w:r w:rsidR="00F61291">
        <w:rPr>
          <w:rFonts w:hint="cs"/>
          <w:rtl/>
          <w:lang w:bidi="fa-IR"/>
        </w:rPr>
        <w:t xml:space="preserve"> خود آنان خواهد بود. حقیقت جهاد در اسلام، همین است و بس.</w:t>
      </w:r>
    </w:p>
    <w:p w:rsidR="001F248B" w:rsidRDefault="003A7086" w:rsidP="00A25FFC">
      <w:pPr>
        <w:pStyle w:val="a1"/>
        <w:rPr>
          <w:rtl/>
          <w:lang w:bidi="fa-IR"/>
        </w:rPr>
      </w:pPr>
      <w:r>
        <w:rPr>
          <w:rFonts w:hint="cs"/>
          <w:rtl/>
          <w:lang w:bidi="fa-IR"/>
        </w:rPr>
        <w:t>برای توضیح بیشتر به بیان دو مورد از واقعیت‌های اجتماعی و تاریخ دوران معاصر می‌پردازیم که هردو مورد، بیان</w:t>
      </w:r>
      <w:r w:rsidR="00556EBB">
        <w:rPr>
          <w:rFonts w:cs="Times New Roman" w:hint="cs"/>
          <w:cs/>
          <w:lang w:bidi="fa-IR"/>
        </w:rPr>
        <w:t>‎</w:t>
      </w:r>
      <w:r>
        <w:rPr>
          <w:rFonts w:hint="cs"/>
          <w:rtl/>
          <w:lang w:bidi="fa-IR"/>
        </w:rPr>
        <w:t>گر چگونگی ارتباط تفکر مردم با قدرت حاکم بر جامعه و نه ماهیت خود آن نظام فکری است:</w:t>
      </w:r>
    </w:p>
    <w:p w:rsidR="002E0188" w:rsidRDefault="004B544E" w:rsidP="00F645E8">
      <w:pPr>
        <w:pStyle w:val="a1"/>
        <w:numPr>
          <w:ilvl w:val="0"/>
          <w:numId w:val="17"/>
        </w:numPr>
        <w:ind w:left="641" w:hanging="357"/>
        <w:rPr>
          <w:lang w:bidi="fa-IR"/>
        </w:rPr>
      </w:pPr>
      <w:r>
        <w:rPr>
          <w:rFonts w:hint="cs"/>
          <w:rtl/>
          <w:lang w:bidi="fa-IR"/>
        </w:rPr>
        <w:t>تلاش مداوم اروپای صلیبی برای نابودی حکومت عثمانی برای شکست‌دادن و نابودی اسلام به مدت بیش از دو قرن؛</w:t>
      </w:r>
    </w:p>
    <w:p w:rsidR="004B544E" w:rsidRDefault="004B544E" w:rsidP="00F645E8">
      <w:pPr>
        <w:pStyle w:val="a1"/>
        <w:numPr>
          <w:ilvl w:val="0"/>
          <w:numId w:val="17"/>
        </w:numPr>
        <w:ind w:left="641" w:hanging="357"/>
        <w:rPr>
          <w:rtl/>
          <w:lang w:bidi="fa-IR"/>
        </w:rPr>
      </w:pPr>
      <w:r>
        <w:rPr>
          <w:rFonts w:hint="cs"/>
          <w:rtl/>
          <w:lang w:bidi="fa-IR"/>
        </w:rPr>
        <w:t>وضعیت کمونیسم پس از فروپاشی اتحاد جماهیر شوروی و کنارگذاشتن روسیه.</w:t>
      </w:r>
    </w:p>
    <w:p w:rsidR="00014CE2" w:rsidRDefault="00014CE2" w:rsidP="00A25FFC">
      <w:pPr>
        <w:pStyle w:val="a1"/>
        <w:rPr>
          <w:rtl/>
          <w:lang w:bidi="fa-IR"/>
        </w:rPr>
      </w:pPr>
      <w:r>
        <w:rPr>
          <w:rFonts w:hint="cs"/>
          <w:rtl/>
          <w:lang w:bidi="fa-IR"/>
        </w:rPr>
        <w:t>در ارتباط با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نخست، این پرسش</w:t>
      </w:r>
      <w:r w:rsidR="00B524D5">
        <w:rPr>
          <w:rFonts w:hint="cs"/>
          <w:rtl/>
          <w:lang w:bidi="fa-IR"/>
        </w:rPr>
        <w:t xml:space="preserve"> مطرح می‌شود: چرا اروپا در زمین</w:t>
      </w:r>
      <w:r w:rsidR="005A52A4">
        <w:rPr>
          <w:rFonts w:hint="cs"/>
          <w:rtl/>
          <w:lang w:bidi="fa-IR"/>
        </w:rPr>
        <w:t>ه</w:t>
      </w:r>
      <w:r w:rsidR="005A52A4">
        <w:rPr>
          <w:rFonts w:hint="cs"/>
          <w:cs/>
          <w:lang w:bidi="fa-IR"/>
        </w:rPr>
        <w:t>‎</w:t>
      </w:r>
      <w:r w:rsidR="005A52A4">
        <w:rPr>
          <w:rFonts w:hint="cs"/>
          <w:rtl/>
          <w:lang w:bidi="fa-IR"/>
        </w:rPr>
        <w:t>ی</w:t>
      </w:r>
      <w:r w:rsidR="00B524D5">
        <w:rPr>
          <w:rFonts w:hint="cs"/>
          <w:rtl/>
          <w:lang w:bidi="fa-IR"/>
        </w:rPr>
        <w:t xml:space="preserve"> «تبلیغ»</w:t>
      </w:r>
      <w:r w:rsidR="00EA7C79">
        <w:rPr>
          <w:rFonts w:hint="cs"/>
          <w:rtl/>
          <w:lang w:bidi="fa-IR"/>
        </w:rPr>
        <w:t xml:space="preserve"> بر ضد اسلام، به راه‌های مسالمت‌آمیز از جمله: روزنامه، رادیو، کتاب، سخنرانی، سیمنار و مقالات (علمی) بسنده نکرد؟! آری! اروپا علی‌رغم آزمودن هم</w:t>
      </w:r>
      <w:r w:rsidR="005A52A4">
        <w:rPr>
          <w:rFonts w:hint="cs"/>
          <w:rtl/>
          <w:lang w:bidi="fa-IR"/>
        </w:rPr>
        <w:t>ه</w:t>
      </w:r>
      <w:r w:rsidR="005A52A4">
        <w:rPr>
          <w:rFonts w:hint="cs"/>
          <w:cs/>
          <w:lang w:bidi="fa-IR"/>
        </w:rPr>
        <w:t>‎</w:t>
      </w:r>
      <w:r w:rsidR="005A52A4">
        <w:rPr>
          <w:rFonts w:hint="cs"/>
          <w:rtl/>
          <w:lang w:bidi="fa-IR"/>
        </w:rPr>
        <w:t>ی</w:t>
      </w:r>
      <w:r w:rsidR="00EA7C79">
        <w:rPr>
          <w:rFonts w:hint="cs"/>
          <w:rtl/>
          <w:lang w:bidi="fa-IR"/>
        </w:rPr>
        <w:t xml:space="preserve"> این‌ها، می‌دانست تا زمانی که اسلام، از حمایت دولتی نیرومند و ارتشی قوی برخوردار باشد، هم</w:t>
      </w:r>
      <w:r w:rsidR="005A52A4">
        <w:rPr>
          <w:rFonts w:hint="cs"/>
          <w:rtl/>
          <w:lang w:bidi="fa-IR"/>
        </w:rPr>
        <w:t>ه</w:t>
      </w:r>
      <w:r w:rsidR="005A52A4">
        <w:rPr>
          <w:rFonts w:hint="cs"/>
          <w:cs/>
          <w:lang w:bidi="fa-IR"/>
        </w:rPr>
        <w:t>‎</w:t>
      </w:r>
      <w:r w:rsidR="005A52A4">
        <w:rPr>
          <w:rFonts w:hint="cs"/>
          <w:rtl/>
          <w:lang w:bidi="fa-IR"/>
        </w:rPr>
        <w:t>ی</w:t>
      </w:r>
      <w:r w:rsidR="00EA7C79">
        <w:rPr>
          <w:rFonts w:hint="cs"/>
          <w:rtl/>
          <w:lang w:bidi="fa-IR"/>
        </w:rPr>
        <w:t xml:space="preserve"> این تلاش‌ها بیهوده </w:t>
      </w:r>
      <w:r w:rsidR="00316EA6">
        <w:rPr>
          <w:rFonts w:hint="cs"/>
          <w:rtl/>
          <w:lang w:bidi="fa-IR"/>
        </w:rPr>
        <w:t xml:space="preserve">خواهد بود و بر همین اساس، </w:t>
      </w:r>
      <w:r w:rsidR="00C51957">
        <w:rPr>
          <w:rFonts w:hint="cs"/>
          <w:rtl/>
          <w:lang w:bidi="fa-IR"/>
        </w:rPr>
        <w:t xml:space="preserve">برای نابودی </w:t>
      </w:r>
      <w:r w:rsidR="009C350E">
        <w:rPr>
          <w:rFonts w:hint="cs"/>
          <w:rtl/>
          <w:lang w:bidi="fa-IR"/>
        </w:rPr>
        <w:t>دولت عثمانی شروع به تلاش و فعالیت کرد تا بتواند راه رسیدن به هدف اصلی خود، یعنی پیروزی قطعی بر اسلام را هموار سازد</w:t>
      </w:r>
      <w:r w:rsidR="009C350E" w:rsidRPr="009C350E">
        <w:rPr>
          <w:rFonts w:hint="cs"/>
          <w:vertAlign w:val="superscript"/>
          <w:rtl/>
          <w:lang w:bidi="fa-IR"/>
        </w:rPr>
        <w:t>(</w:t>
      </w:r>
      <w:r w:rsidR="009C350E">
        <w:rPr>
          <w:rStyle w:val="FootnoteReference"/>
          <w:rtl/>
          <w:lang w:bidi="fa-IR"/>
        </w:rPr>
        <w:footnoteReference w:id="48"/>
      </w:r>
      <w:r w:rsidR="009C350E" w:rsidRPr="009C350E">
        <w:rPr>
          <w:rFonts w:hint="cs"/>
          <w:vertAlign w:val="superscript"/>
          <w:rtl/>
          <w:lang w:bidi="fa-IR"/>
        </w:rPr>
        <w:t>)</w:t>
      </w:r>
      <w:r w:rsidR="009C350E">
        <w:rPr>
          <w:rFonts w:hint="cs"/>
          <w:rtl/>
          <w:lang w:bidi="fa-IR"/>
        </w:rPr>
        <w:t>.</w:t>
      </w:r>
    </w:p>
    <w:p w:rsidR="00864FF8" w:rsidRPr="00F645E8" w:rsidRDefault="00BA0C28" w:rsidP="00A25FFC">
      <w:pPr>
        <w:pStyle w:val="a1"/>
        <w:rPr>
          <w:spacing w:val="2"/>
          <w:rtl/>
          <w:lang w:bidi="fa-IR"/>
        </w:rPr>
      </w:pPr>
      <w:r w:rsidRPr="00F645E8">
        <w:rPr>
          <w:rFonts w:hint="cs"/>
          <w:spacing w:val="2"/>
          <w:rtl/>
          <w:lang w:bidi="fa-IR"/>
        </w:rPr>
        <w:lastRenderedPageBreak/>
        <w:t>درباره</w:t>
      </w:r>
      <w:r w:rsidR="00864FF8" w:rsidRPr="00F645E8">
        <w:rPr>
          <w:rFonts w:hint="cs"/>
          <w:spacing w:val="2"/>
          <w:rtl/>
          <w:lang w:bidi="fa-IR"/>
        </w:rPr>
        <w:t xml:space="preserve"> فروپاشی کمونیسم باید پرسید: چه میزان تحقیقات به شرح و بیان فساد کمونیسم پرداختند و تا چه حدی برای اقناع جوانان </w:t>
      </w:r>
      <w:r w:rsidRPr="00F645E8">
        <w:rPr>
          <w:rFonts w:hint="cs"/>
          <w:spacing w:val="2"/>
          <w:rtl/>
          <w:lang w:bidi="fa-IR"/>
        </w:rPr>
        <w:t>درباره</w:t>
      </w:r>
      <w:r w:rsidR="00864FF8" w:rsidRPr="00F645E8">
        <w:rPr>
          <w:rFonts w:hint="cs"/>
          <w:spacing w:val="2"/>
          <w:rtl/>
          <w:lang w:bidi="fa-IR"/>
        </w:rPr>
        <w:t xml:space="preserve"> بطلان مکتب کمونیسم و تضاد آن با فطرت انسانی تلاش فکری به عمل آمده است؟ و نسب</w:t>
      </w:r>
      <w:r w:rsidR="00556EBB" w:rsidRPr="00F645E8">
        <w:rPr>
          <w:rFonts w:hint="cs"/>
          <w:spacing w:val="2"/>
          <w:rtl/>
          <w:lang w:bidi="fa-IR"/>
        </w:rPr>
        <w:t>ت به میزان اجابت و پذیرش «تبلیغ</w:t>
      </w:r>
      <w:r w:rsidR="00864FF8" w:rsidRPr="00F645E8">
        <w:rPr>
          <w:rFonts w:hint="cs"/>
          <w:spacing w:val="2"/>
          <w:rtl/>
          <w:lang w:bidi="fa-IR"/>
        </w:rPr>
        <w:t>» ضد کمونیستی در سراسر جهان چقدر بوده است؟ علاوه بر این، پس از</w:t>
      </w:r>
      <w:r w:rsidR="006D6051" w:rsidRPr="00F645E8">
        <w:rPr>
          <w:rFonts w:hint="cs"/>
          <w:spacing w:val="2"/>
          <w:rtl/>
          <w:lang w:bidi="fa-IR"/>
        </w:rPr>
        <w:t xml:space="preserve"> آن</w:t>
      </w:r>
      <w:r w:rsidR="006D6051" w:rsidRPr="00F645E8">
        <w:rPr>
          <w:rFonts w:hint="cs"/>
          <w:spacing w:val="2"/>
          <w:cs/>
          <w:lang w:bidi="fa-IR"/>
        </w:rPr>
        <w:t>‎</w:t>
      </w:r>
      <w:r w:rsidR="006D6051" w:rsidRPr="00F645E8">
        <w:rPr>
          <w:rFonts w:hint="cs"/>
          <w:spacing w:val="2"/>
          <w:rtl/>
          <w:lang w:bidi="fa-IR"/>
        </w:rPr>
        <w:t xml:space="preserve">که </w:t>
      </w:r>
      <w:r w:rsidR="004543EA" w:rsidRPr="00F645E8">
        <w:rPr>
          <w:rFonts w:hint="cs"/>
          <w:spacing w:val="2"/>
          <w:rtl/>
          <w:lang w:bidi="fa-IR"/>
        </w:rPr>
        <w:t>ناگهان دولت با هم</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4543EA" w:rsidRPr="00F645E8">
        <w:rPr>
          <w:rFonts w:hint="cs"/>
          <w:spacing w:val="2"/>
          <w:rtl/>
          <w:lang w:bidi="fa-IR"/>
        </w:rPr>
        <w:t xml:space="preserve"> قدرت خود، پشت این مکتب را خالی کرد، چه اتفاقی برای آن رخ داد؟ گویی در چند لحظه همه چیز در هم فرو ریخت! و این جوانان دیگر حتی به یک کلمه برای بیان</w:t>
      </w:r>
      <w:r w:rsidR="00755A31" w:rsidRPr="00F645E8">
        <w:rPr>
          <w:rFonts w:hint="cs"/>
          <w:spacing w:val="2"/>
          <w:rtl/>
          <w:lang w:bidi="fa-IR"/>
        </w:rPr>
        <w:t xml:space="preserve"> بطلان کمونیسم نیازی نداشتند! در واقع جوانان سراسر جهان به محض در هم شکسته‌شدن </w:t>
      </w:r>
      <w:r w:rsidR="002C1D8B" w:rsidRPr="00F645E8">
        <w:rPr>
          <w:rFonts w:hint="cs"/>
          <w:spacing w:val="2"/>
          <w:rtl/>
          <w:lang w:bidi="fa-IR"/>
        </w:rPr>
        <w:t>مانعی که اشع</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2C1D8B" w:rsidRPr="00F645E8">
        <w:rPr>
          <w:rFonts w:hint="cs"/>
          <w:spacing w:val="2"/>
          <w:rtl/>
          <w:lang w:bidi="fa-IR"/>
        </w:rPr>
        <w:t xml:space="preserve"> نور را می‌شکست و از نفوذ آن به درون وجدا</w:t>
      </w:r>
      <w:r w:rsidR="00556EBB" w:rsidRPr="00F645E8">
        <w:rPr>
          <w:rFonts w:hint="cs"/>
          <w:spacing w:val="2"/>
          <w:rtl/>
          <w:lang w:bidi="fa-IR"/>
        </w:rPr>
        <w:t>ن‌های</w:t>
      </w:r>
      <w:r w:rsidR="002C1D8B" w:rsidRPr="00F645E8">
        <w:rPr>
          <w:rFonts w:hint="cs"/>
          <w:spacing w:val="2"/>
          <w:rtl/>
          <w:lang w:bidi="fa-IR"/>
        </w:rPr>
        <w:t>شان جلوگیری می‌کرد، خود به خود، به قناعت لازم دست یافتند.</w:t>
      </w:r>
    </w:p>
    <w:p w:rsidR="00AC5786" w:rsidRDefault="00AC5786" w:rsidP="00A25FFC">
      <w:pPr>
        <w:pStyle w:val="a1"/>
        <w:rPr>
          <w:rtl/>
          <w:lang w:bidi="fa-IR"/>
        </w:rPr>
      </w:pPr>
      <w:r>
        <w:rPr>
          <w:rFonts w:hint="cs"/>
          <w:rtl/>
          <w:lang w:bidi="fa-IR"/>
        </w:rPr>
        <w:t xml:space="preserve">کسانی که فریب تبلیغات (دموکراسی) و (آزادی) را خورده‌اند، حقایق بیان شده </w:t>
      </w:r>
      <w:r w:rsidR="00BA0C28">
        <w:rPr>
          <w:rFonts w:hint="cs"/>
          <w:rtl/>
          <w:lang w:bidi="fa-IR"/>
        </w:rPr>
        <w:t>درباره</w:t>
      </w:r>
      <w:r>
        <w:rPr>
          <w:rFonts w:hint="cs"/>
          <w:rtl/>
          <w:lang w:bidi="fa-IR"/>
        </w:rPr>
        <w:t xml:space="preserve"> جهاد را فراموش</w:t>
      </w:r>
      <w:r w:rsidR="001C0D92">
        <w:rPr>
          <w:rFonts w:hint="cs"/>
          <w:rtl/>
          <w:lang w:bidi="fa-IR"/>
        </w:rPr>
        <w:t xml:space="preserve"> کرده و چنین می‌پندارند که جهاد دارای (شرایط تاریخی خاص) بوده است و دیگر این شرایط، قابل تکرار نیست و با وجود وسایل اطلاع‌رسانیِ دوره حاضر، دیگر نیازی به جهاد نیست! </w:t>
      </w:r>
      <w:r w:rsidR="005A52A4">
        <w:rPr>
          <w:rFonts w:hint="cs"/>
          <w:rtl/>
          <w:lang w:bidi="fa-IR"/>
        </w:rPr>
        <w:t>هم</w:t>
      </w:r>
      <w:r w:rsidR="005A52A4">
        <w:rPr>
          <w:rFonts w:hint="cs"/>
          <w:cs/>
          <w:lang w:bidi="fa-IR"/>
        </w:rPr>
        <w:t>‎</w:t>
      </w:r>
      <w:r w:rsidR="005A52A4">
        <w:rPr>
          <w:rFonts w:hint="cs"/>
          <w:rtl/>
          <w:lang w:bidi="fa-IR"/>
        </w:rPr>
        <w:t>چنین</w:t>
      </w:r>
      <w:r w:rsidR="00E6009D">
        <w:rPr>
          <w:rFonts w:hint="cs"/>
          <w:rtl/>
          <w:lang w:bidi="fa-IR"/>
        </w:rPr>
        <w:t xml:space="preserve">آنانی که با این اصرار دشمنان، در تنگنای فکری قرار گرفته‌اند که اسلام با زور شمشیر انتشار یافته است حقایق فوق را فراموش کرده و یا خود را به فراموشی زده‌اند. اینان مایل‌اند تمامی مسائل را یک‌جا در پرونده (شرایط تاریخیِ) غیر قابلِ تکرار، قرار دهند تا بتوانند خود را از این تنگنای فکری برهانند و چنین تصور کنند که دارند از اسلام </w:t>
      </w:r>
      <w:r w:rsidR="00A72D63">
        <w:rPr>
          <w:rFonts w:hint="cs"/>
          <w:rtl/>
          <w:lang w:bidi="fa-IR"/>
        </w:rPr>
        <w:t>دفاع می‌کنند!</w:t>
      </w:r>
      <w:r w:rsidR="009F13E2">
        <w:rPr>
          <w:rFonts w:hint="cs"/>
          <w:rtl/>
          <w:lang w:bidi="fa-IR"/>
        </w:rPr>
        <w:t>!</w:t>
      </w:r>
    </w:p>
    <w:p w:rsidR="00DB5FA9" w:rsidRDefault="00DB5FA9" w:rsidP="00A25FFC">
      <w:pPr>
        <w:pStyle w:val="a1"/>
        <w:rPr>
          <w:rtl/>
          <w:lang w:bidi="fa-IR"/>
        </w:rPr>
      </w:pPr>
      <w:r>
        <w:rPr>
          <w:rFonts w:hint="cs"/>
          <w:rtl/>
          <w:lang w:bidi="fa-IR"/>
        </w:rPr>
        <w:t>در نتیجه باید گفت: «جهاد» بخشی از آثار و ظواهر تصویری است که خواننده برای فهم و درک تاریخ اسلام، به آن نیازمند است.</w:t>
      </w:r>
    </w:p>
    <w:p w:rsidR="00245BC7" w:rsidRDefault="00245BC7" w:rsidP="00A25FFC">
      <w:pPr>
        <w:pStyle w:val="a1"/>
        <w:rPr>
          <w:rtl/>
          <w:lang w:bidi="fa-IR"/>
        </w:rPr>
      </w:pPr>
      <w:r>
        <w:rPr>
          <w:rFonts w:hint="cs"/>
          <w:rtl/>
          <w:lang w:bidi="fa-IR"/>
        </w:rPr>
        <w:t xml:space="preserve">در واقع امت اسلامی برای آزادکردن بشریت از بندگی خدایان ساختگی و دروغینی که کرامت انسان را زیر پا می‌نهند و </w:t>
      </w:r>
      <w:r w:rsidR="0090340F">
        <w:rPr>
          <w:rFonts w:hint="cs"/>
          <w:rtl/>
          <w:lang w:bidi="fa-IR"/>
        </w:rPr>
        <w:t>او را به بندگی</w:t>
      </w:r>
      <w:r>
        <w:rPr>
          <w:rFonts w:hint="cs"/>
          <w:rtl/>
          <w:lang w:bidi="fa-IR"/>
        </w:rPr>
        <w:t xml:space="preserve"> می‌کشانند، فرا خوانده شده است و روند آزادسازی، تنها با حذف خدایان دروغین از اذهان مردم کامل خواهد شد و این کار، مستلزم در هم‌شکستن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قدرت‌های </w:t>
      </w:r>
      <w:r w:rsidR="009B68B3">
        <w:rPr>
          <w:rFonts w:hint="cs"/>
          <w:rtl/>
          <w:lang w:bidi="fa-IR"/>
        </w:rPr>
        <w:t xml:space="preserve">حامی این خدایان </w:t>
      </w:r>
      <w:r w:rsidR="002B6590">
        <w:rPr>
          <w:rFonts w:hint="cs"/>
          <w:rtl/>
          <w:lang w:bidi="fa-IR"/>
        </w:rPr>
        <w:t>است و با تحقق این امر، مردم در انتخاب حق یا باطل آزاد خواهند بود و در صورت انتخاب باطل و اصرار بر آن، مسؤولیت خود و افراد خانواده و نزدیکان خویش را بر عهده خواهند داشت، اما به خاطرِ از دست‌دادن قدرتشان به مشکل و دردسری برای مسلمانان تبدیل نخواهند شد. این هدف اساسی و اصلی جهاد است:</w:t>
      </w:r>
    </w:p>
    <w:p w:rsidR="00673721" w:rsidRDefault="00673721" w:rsidP="00556771">
      <w:pPr>
        <w:jc w:val="both"/>
        <w:rPr>
          <w:rtl/>
          <w:lang w:bidi="fa-IR"/>
        </w:rPr>
      </w:pPr>
      <w:r>
        <w:rPr>
          <w:rFonts w:ascii="Traditional Arabic" w:hAnsi="Traditional Arabic" w:cs="Traditional Arabic"/>
          <w:rtl/>
          <w:lang w:bidi="fa-IR"/>
        </w:rPr>
        <w:lastRenderedPageBreak/>
        <w:t>﴿</w:t>
      </w:r>
      <w:r w:rsidR="00556771" w:rsidRPr="007A6971">
        <w:rPr>
          <w:rFonts w:cs="KFGQPC Uthmanic Script HAFS"/>
          <w:color w:val="000000"/>
          <w:rtl/>
        </w:rPr>
        <w:t>وَقَٰتِلُوهُمۡ حَتَّىٰ لَا تَكُونَ فِتۡنَة</w:t>
      </w:r>
      <w:r w:rsidR="00556771" w:rsidRPr="007A6971">
        <w:rPr>
          <w:rFonts w:cs="KFGQPC Uthmanic Script HAFS" w:hint="cs"/>
          <w:color w:val="000000"/>
          <w:rtl/>
        </w:rPr>
        <w:t xml:space="preserve">ٞ وَيَكُونَ ٱلدِّينُ كُلُّهُۥ </w:t>
      </w:r>
      <w:r w:rsidR="00556771" w:rsidRPr="007A6971">
        <w:rPr>
          <w:rFonts w:cs="KFGQPC Uthmanic Script HAFS"/>
          <w:color w:val="000000"/>
          <w:rtl/>
        </w:rPr>
        <w:t>لِلَّه</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[الأنفال: 39]</w:t>
      </w:r>
      <w:r w:rsidR="00736ABB" w:rsidRPr="00A25FFC">
        <w:rPr>
          <w:rStyle w:val="Char1"/>
          <w:rFonts w:hint="cs"/>
          <w:rtl/>
        </w:rPr>
        <w:t>.</w:t>
      </w:r>
    </w:p>
    <w:p w:rsidR="000F06D6" w:rsidRDefault="000F06D6" w:rsidP="00A25FFC">
      <w:pPr>
        <w:pStyle w:val="a1"/>
        <w:rPr>
          <w:rtl/>
          <w:lang w:bidi="fa-IR"/>
        </w:rPr>
      </w:pPr>
      <w:r>
        <w:rPr>
          <w:rFonts w:ascii="Traditional Arabic" w:hAnsi="Traditional Arabic" w:cs="Traditional Arabic"/>
          <w:rtl/>
          <w:lang w:bidi="fa-IR"/>
        </w:rPr>
        <w:t>«</w:t>
      </w:r>
      <w:r>
        <w:rPr>
          <w:rFonts w:hint="cs"/>
          <w:rtl/>
          <w:lang w:bidi="fa-IR"/>
        </w:rPr>
        <w:t>و با آنان پیکار کنید تا فتنه‌ای باقی نماند و دین خالصانه از آن خدا گردد</w:t>
      </w:r>
      <w:r>
        <w:rPr>
          <w:rFonts w:ascii="Traditional Arabic" w:hAnsi="Traditional Arabic" w:cs="Traditional Arabic"/>
          <w:rtl/>
          <w:lang w:bidi="fa-IR"/>
        </w:rPr>
        <w:t>»</w:t>
      </w:r>
      <w:r>
        <w:rPr>
          <w:rFonts w:hint="cs"/>
          <w:rtl/>
          <w:lang w:bidi="fa-IR"/>
        </w:rPr>
        <w:t>.</w:t>
      </w:r>
    </w:p>
    <w:p w:rsidR="00D742DF" w:rsidRDefault="00D742DF" w:rsidP="00A25FFC">
      <w:pPr>
        <w:pStyle w:val="a1"/>
        <w:rPr>
          <w:rtl/>
          <w:lang w:bidi="fa-IR"/>
        </w:rPr>
      </w:pPr>
      <w:r>
        <w:rPr>
          <w:rFonts w:hint="cs"/>
          <w:rtl/>
          <w:lang w:bidi="fa-IR"/>
        </w:rPr>
        <w:t>بر این اساس جهاد،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همیشگی امت مسلمان است و سراسر زندگ</w:t>
      </w:r>
      <w:r w:rsidR="0090340F">
        <w:rPr>
          <w:rFonts w:hint="cs"/>
          <w:rtl/>
          <w:lang w:bidi="fa-IR"/>
        </w:rPr>
        <w:t>ی وی</w:t>
      </w:r>
      <w:r>
        <w:rPr>
          <w:rFonts w:hint="cs"/>
          <w:rtl/>
          <w:lang w:bidi="fa-IR"/>
        </w:rPr>
        <w:t xml:space="preserve"> را در بر می‌گیرد که در پناه آن، این امت به خلأ نابود کننده‌ای دچار نخواهد شد که در آن ثروتمندان سرگرم خوش</w:t>
      </w:r>
      <w:r w:rsidR="00556EBB">
        <w:rPr>
          <w:rFonts w:cs="Times New Roman" w:hint="cs"/>
          <w:cs/>
          <w:lang w:bidi="fa-IR"/>
        </w:rPr>
        <w:t>‎</w:t>
      </w:r>
      <w:r>
        <w:rPr>
          <w:rFonts w:hint="cs"/>
          <w:rtl/>
          <w:lang w:bidi="fa-IR"/>
        </w:rPr>
        <w:t xml:space="preserve">گذرانی شوند و دیگران به خواست‌های مادی بی‌ارزش چنگ بزنند و زندگی‌شان از اهداف </w:t>
      </w:r>
      <w:r w:rsidR="008B410C">
        <w:rPr>
          <w:rFonts w:hint="cs"/>
          <w:rtl/>
          <w:lang w:bidi="fa-IR"/>
        </w:rPr>
        <w:t xml:space="preserve">بزرگ و ارزش‌های برتر و امور مهم و جدی تهی شود. </w:t>
      </w:r>
      <w:r w:rsidR="007473A1">
        <w:rPr>
          <w:rFonts w:hint="cs"/>
          <w:rtl/>
          <w:lang w:bidi="fa-IR"/>
        </w:rPr>
        <w:t>این</w:t>
      </w:r>
      <w:r w:rsidR="007473A1">
        <w:rPr>
          <w:rFonts w:hint="cs"/>
          <w:cs/>
          <w:lang w:bidi="fa-IR"/>
        </w:rPr>
        <w:t>‎</w:t>
      </w:r>
      <w:r w:rsidR="007473A1">
        <w:rPr>
          <w:rFonts w:hint="cs"/>
          <w:rtl/>
          <w:lang w:bidi="fa-IR"/>
        </w:rPr>
        <w:t>جا</w:t>
      </w:r>
      <w:r w:rsidR="008B410C">
        <w:rPr>
          <w:rFonts w:hint="cs"/>
          <w:rtl/>
          <w:lang w:bidi="fa-IR"/>
        </w:rPr>
        <w:t>ست که جهاد با ایمان به روز قیامت منطبق می‌شود و این دو در کنار هم، خط بارزی در چهر</w:t>
      </w:r>
      <w:r w:rsidR="005A52A4">
        <w:rPr>
          <w:rFonts w:hint="cs"/>
          <w:rtl/>
          <w:lang w:bidi="fa-IR"/>
        </w:rPr>
        <w:t>ه</w:t>
      </w:r>
      <w:r w:rsidR="005A52A4">
        <w:rPr>
          <w:rFonts w:hint="cs"/>
          <w:cs/>
          <w:lang w:bidi="fa-IR"/>
        </w:rPr>
        <w:t>‎</w:t>
      </w:r>
      <w:r w:rsidR="005A52A4">
        <w:rPr>
          <w:rFonts w:hint="cs"/>
          <w:rtl/>
          <w:lang w:bidi="fa-IR"/>
        </w:rPr>
        <w:t>ی</w:t>
      </w:r>
      <w:r w:rsidR="008B410C">
        <w:rPr>
          <w:rFonts w:hint="cs"/>
          <w:rtl/>
          <w:lang w:bidi="fa-IR"/>
        </w:rPr>
        <w:t xml:space="preserve"> اسلام ترسیم می‌کنند.</w:t>
      </w:r>
    </w:p>
    <w:p w:rsidR="00E43657" w:rsidRPr="00F645E8" w:rsidRDefault="00670DE2" w:rsidP="00F645E8">
      <w:pPr>
        <w:pStyle w:val="a1"/>
        <w:rPr>
          <w:rtl/>
        </w:rPr>
      </w:pPr>
      <w:r w:rsidRPr="00F645E8">
        <w:rPr>
          <w:rFonts w:hint="cs"/>
          <w:rtl/>
        </w:rPr>
        <w:t>چنان</w:t>
      </w:r>
      <w:r w:rsidRPr="00F645E8">
        <w:rPr>
          <w:rFonts w:hint="cs"/>
          <w:cs/>
        </w:rPr>
        <w:t>‎</w:t>
      </w:r>
      <w:r w:rsidRPr="00F645E8">
        <w:rPr>
          <w:rFonts w:hint="cs"/>
          <w:rtl/>
        </w:rPr>
        <w:t>که</w:t>
      </w:r>
      <w:r w:rsidR="00E43657" w:rsidRPr="00F645E8">
        <w:rPr>
          <w:rFonts w:hint="cs"/>
          <w:rtl/>
        </w:rPr>
        <w:t xml:space="preserve"> خوانندگان مشاهده می‌کنند، با وجود اهمیت موضوعات فوق برای خواننده و پژوهند</w:t>
      </w:r>
      <w:r w:rsidR="005A52A4" w:rsidRPr="00F645E8">
        <w:rPr>
          <w:rFonts w:hint="cs"/>
          <w:rtl/>
        </w:rPr>
        <w:t>ه</w:t>
      </w:r>
      <w:r w:rsidR="005A52A4" w:rsidRPr="00F645E8">
        <w:rPr>
          <w:rFonts w:hint="cs"/>
          <w:cs/>
        </w:rPr>
        <w:t>‎</w:t>
      </w:r>
      <w:r w:rsidR="005A52A4" w:rsidRPr="00F645E8">
        <w:rPr>
          <w:rFonts w:hint="cs"/>
          <w:rtl/>
        </w:rPr>
        <w:t>ی</w:t>
      </w:r>
      <w:r w:rsidR="00556EBB" w:rsidRPr="00F645E8">
        <w:rPr>
          <w:rFonts w:hint="cs"/>
          <w:rtl/>
        </w:rPr>
        <w:t xml:space="preserve"> تاریخ اسلام،</w:t>
      </w:r>
      <w:r w:rsidR="00E43657" w:rsidRPr="00F645E8">
        <w:rPr>
          <w:rFonts w:hint="cs"/>
          <w:rtl/>
        </w:rPr>
        <w:t xml:space="preserve"> تحقیق </w:t>
      </w:r>
      <w:r w:rsidR="00BA0C28" w:rsidRPr="00F645E8">
        <w:rPr>
          <w:rFonts w:hint="cs"/>
          <w:rtl/>
        </w:rPr>
        <w:t>درباره</w:t>
      </w:r>
      <w:r w:rsidR="00E43657" w:rsidRPr="00F645E8">
        <w:rPr>
          <w:rFonts w:hint="cs"/>
          <w:rtl/>
        </w:rPr>
        <w:t xml:space="preserve"> این دین</w:t>
      </w:r>
      <w:r w:rsidR="00556EBB" w:rsidRPr="00F645E8">
        <w:rPr>
          <w:rFonts w:hint="cs"/>
          <w:rtl/>
        </w:rPr>
        <w:t>،</w:t>
      </w:r>
      <w:r w:rsidR="00E43657" w:rsidRPr="00F645E8">
        <w:rPr>
          <w:rFonts w:hint="cs"/>
          <w:rtl/>
        </w:rPr>
        <w:t xml:space="preserve"> مورد عنایت و توجه </w:t>
      </w:r>
      <w:r w:rsidR="00556EBB" w:rsidRPr="00F645E8">
        <w:rPr>
          <w:rFonts w:hint="cs"/>
          <w:rtl/>
        </w:rPr>
        <w:t>آن‌ها قرار نمی‌گیرد. لذا ضروری</w:t>
      </w:r>
      <w:r w:rsidR="00556EBB" w:rsidRPr="00F645E8">
        <w:rPr>
          <w:rFonts w:hint="cs"/>
          <w:cs/>
        </w:rPr>
        <w:t>‎</w:t>
      </w:r>
      <w:r w:rsidR="00E43657" w:rsidRPr="00F645E8">
        <w:rPr>
          <w:rFonts w:hint="cs"/>
          <w:rtl/>
        </w:rPr>
        <w:t xml:space="preserve">ست که ضمن تحقیق </w:t>
      </w:r>
      <w:r w:rsidR="00FD5471" w:rsidRPr="00F645E8">
        <w:rPr>
          <w:rFonts w:hint="cs"/>
          <w:rtl/>
        </w:rPr>
        <w:t>پیرامون اسلام به این موضوعات نیز پرداخته شود؛ هرچند تعلیمات دینی نیز در برخی موارد، در این امر مشارکت داشته باشد. در واقع هدف اساسی مطالع</w:t>
      </w:r>
      <w:r w:rsidR="005A52A4" w:rsidRPr="00F645E8">
        <w:rPr>
          <w:rFonts w:hint="cs"/>
          <w:rtl/>
        </w:rPr>
        <w:t>ه</w:t>
      </w:r>
      <w:r w:rsidR="005A52A4" w:rsidRPr="00F645E8">
        <w:rPr>
          <w:rFonts w:hint="cs"/>
          <w:cs/>
        </w:rPr>
        <w:t>‎</w:t>
      </w:r>
      <w:r w:rsidR="005A52A4" w:rsidRPr="00F645E8">
        <w:rPr>
          <w:rFonts w:hint="cs"/>
          <w:rtl/>
        </w:rPr>
        <w:t>ی</w:t>
      </w:r>
      <w:r w:rsidR="00FD5471" w:rsidRPr="00F645E8">
        <w:rPr>
          <w:rFonts w:hint="cs"/>
          <w:rtl/>
        </w:rPr>
        <w:t xml:space="preserve"> این موضوعات در تاریخ آن است که به خوبی آشکار سازد که ویژگی‌های امت اسلامی در دوران قدرت و بالندگی، همان ویژگی‌های دین اسلام بوده است و در حقیقت سنگ بنای شکل‌گیری امت اسلامی، دین اسلام بوده است، نه مسائل دیگری مانند: میهن، نژاد و... که برپایی ملل جاهلی را بدان‌ها نسبت می‌دهند؛ </w:t>
      </w:r>
      <w:r w:rsidR="005A52A4" w:rsidRPr="00F645E8">
        <w:rPr>
          <w:rFonts w:hint="cs"/>
          <w:rtl/>
        </w:rPr>
        <w:t>هم</w:t>
      </w:r>
      <w:r w:rsidR="005A52A4" w:rsidRPr="00F645E8">
        <w:rPr>
          <w:rFonts w:hint="cs"/>
          <w:cs/>
        </w:rPr>
        <w:t>‎</w:t>
      </w:r>
      <w:r w:rsidR="005A52A4" w:rsidRPr="00F645E8">
        <w:rPr>
          <w:rFonts w:hint="cs"/>
          <w:rtl/>
        </w:rPr>
        <w:t>چنین</w:t>
      </w:r>
      <w:r w:rsidR="00FD5471" w:rsidRPr="00F645E8">
        <w:rPr>
          <w:rFonts w:hint="cs"/>
          <w:rtl/>
        </w:rPr>
        <w:t xml:space="preserve"> به خوبی آشکار شود که علت اصلی ضعف‌ها، </w:t>
      </w:r>
      <w:r w:rsidR="00B57CA7" w:rsidRPr="00F645E8">
        <w:rPr>
          <w:rFonts w:hint="cs"/>
          <w:rtl/>
        </w:rPr>
        <w:t xml:space="preserve">پراکندگی‌ها و عقب‌ماندگی‌های </w:t>
      </w:r>
      <w:r w:rsidR="00A365D9" w:rsidRPr="00F645E8">
        <w:rPr>
          <w:rFonts w:hint="cs"/>
          <w:rtl/>
        </w:rPr>
        <w:t>امت، فاصله‌گرفتن کم و بیش مسلمانان از دین بوده است که در نتیج</w:t>
      </w:r>
      <w:r w:rsidR="005A52A4" w:rsidRPr="00F645E8">
        <w:rPr>
          <w:rFonts w:hint="cs"/>
          <w:rtl/>
        </w:rPr>
        <w:t>ه</w:t>
      </w:r>
      <w:r w:rsidR="005A52A4" w:rsidRPr="00F645E8">
        <w:rPr>
          <w:rFonts w:hint="cs"/>
          <w:cs/>
        </w:rPr>
        <w:t>‎</w:t>
      </w:r>
      <w:r w:rsidR="005A52A4" w:rsidRPr="00F645E8">
        <w:rPr>
          <w:rFonts w:hint="cs"/>
          <w:rtl/>
        </w:rPr>
        <w:t>ی</w:t>
      </w:r>
      <w:r w:rsidR="00A365D9" w:rsidRPr="00F645E8">
        <w:rPr>
          <w:rFonts w:hint="cs"/>
          <w:rtl/>
        </w:rPr>
        <w:t xml:space="preserve"> آن، صفات و نشانه‌های نیروبخش و سازنده و خلاق این امت، جای خود را به نشانه‌ها و صفات موجود در محیط سپرده است، یا از بازگشت به یکی از عوامل باز دارنده‌ای ناشی شده است که بر سر راه مسلمانان قرار گرفته و آنان را از مصونیتی که در پناه اسلام حاصل می‌شد، </w:t>
      </w:r>
      <w:r w:rsidR="000071D4" w:rsidRPr="00F645E8">
        <w:rPr>
          <w:rFonts w:hint="cs"/>
          <w:rtl/>
        </w:rPr>
        <w:t>محروم گردانیده است.</w:t>
      </w:r>
    </w:p>
    <w:p w:rsidR="00284074" w:rsidRDefault="005A52A4" w:rsidP="00A25FFC">
      <w:pPr>
        <w:pStyle w:val="a1"/>
        <w:rPr>
          <w:rtl/>
          <w:lang w:bidi="fa-IR"/>
        </w:rPr>
      </w:pPr>
      <w:r>
        <w:rPr>
          <w:rFonts w:hint="cs"/>
          <w:rtl/>
          <w:lang w:bidi="fa-IR"/>
        </w:rPr>
        <w:t>هم</w:t>
      </w:r>
      <w:r>
        <w:rPr>
          <w:rFonts w:hint="cs"/>
          <w:cs/>
          <w:lang w:bidi="fa-IR"/>
        </w:rPr>
        <w:t>‎</w:t>
      </w:r>
      <w:r>
        <w:rPr>
          <w:rFonts w:hint="cs"/>
          <w:rtl/>
          <w:lang w:bidi="fa-IR"/>
        </w:rPr>
        <w:t>چنین</w:t>
      </w:r>
      <w:r w:rsidR="00284074">
        <w:rPr>
          <w:rFonts w:hint="cs"/>
          <w:rtl/>
          <w:lang w:bidi="fa-IR"/>
        </w:rPr>
        <w:t xml:space="preserve"> یکی دیگر از اهداف مطالعه و شناخت ویژگی‌های خاص اسلام، بیان این نکت</w:t>
      </w:r>
      <w:r>
        <w:rPr>
          <w:rFonts w:hint="cs"/>
          <w:rtl/>
          <w:lang w:bidi="fa-IR"/>
        </w:rPr>
        <w:t>ه</w:t>
      </w:r>
      <w:r>
        <w:rPr>
          <w:rFonts w:hint="cs"/>
          <w:cs/>
          <w:lang w:bidi="fa-IR"/>
        </w:rPr>
        <w:t>‎</w:t>
      </w:r>
      <w:r>
        <w:rPr>
          <w:rFonts w:hint="cs"/>
          <w:rtl/>
          <w:lang w:bidi="fa-IR"/>
        </w:rPr>
        <w:t>ی</w:t>
      </w:r>
      <w:r w:rsidR="00284074">
        <w:rPr>
          <w:rFonts w:hint="cs"/>
          <w:rtl/>
          <w:lang w:bidi="fa-IR"/>
        </w:rPr>
        <w:t xml:space="preserve"> مهم است که این دین هرگز نابود نمی‌شود و وظیفه‌اش در این </w:t>
      </w:r>
      <w:r w:rsidR="009274C0">
        <w:rPr>
          <w:rFonts w:hint="cs"/>
          <w:rtl/>
          <w:lang w:bidi="fa-IR"/>
        </w:rPr>
        <w:t xml:space="preserve">جهان به پایان نمی‌رسد </w:t>
      </w:r>
      <w:r w:rsidR="00115B20">
        <w:rPr>
          <w:rFonts w:hint="cs"/>
          <w:rtl/>
          <w:lang w:bidi="fa-IR"/>
        </w:rPr>
        <w:t>و بشریت هیچ‌گاه از آن جلو نمی‌افتد و از آن بی‌نیاز نخواهد شد.</w:t>
      </w:r>
    </w:p>
    <w:p w:rsidR="002E2088" w:rsidRDefault="002E2088" w:rsidP="00A25FFC">
      <w:pPr>
        <w:pStyle w:val="a1"/>
        <w:rPr>
          <w:rtl/>
          <w:lang w:bidi="fa-IR"/>
        </w:rPr>
      </w:pPr>
      <w:r>
        <w:rPr>
          <w:rFonts w:hint="cs"/>
          <w:rtl/>
          <w:lang w:bidi="fa-IR"/>
        </w:rPr>
        <w:t>در واقع امکان دارد یکی از این دو حالت اتفاق بیفتد:</w:t>
      </w:r>
    </w:p>
    <w:p w:rsidR="006E1405" w:rsidRDefault="006E1405" w:rsidP="00F645E8">
      <w:pPr>
        <w:pStyle w:val="a1"/>
        <w:rPr>
          <w:rtl/>
          <w:lang w:bidi="fa-IR"/>
        </w:rPr>
      </w:pPr>
      <w:r>
        <w:rPr>
          <w:rFonts w:hint="cs"/>
          <w:rtl/>
          <w:lang w:bidi="fa-IR"/>
        </w:rPr>
        <w:t xml:space="preserve">یا مسلمانان-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دوره حاضر مشاهده می‌شود-</w:t>
      </w:r>
      <w:r w:rsidR="00B53A09">
        <w:rPr>
          <w:rFonts w:hint="cs"/>
          <w:rtl/>
          <w:lang w:bidi="fa-IR"/>
        </w:rPr>
        <w:t xml:space="preserve"> از اسلام عقب می‌افتند که پیامد آن، عقب‌ماندگی علمی، مادی، سیاسی، نظامی، اقتصادی، اجتماعی، فکری، </w:t>
      </w:r>
      <w:r w:rsidR="00B53A09">
        <w:rPr>
          <w:rFonts w:hint="cs"/>
          <w:rtl/>
          <w:lang w:bidi="fa-IR"/>
        </w:rPr>
        <w:lastRenderedPageBreak/>
        <w:t>اخلاقی و... خواهد بود. نه اسلام خودش دچار عقب‌ماندگی می‌شود</w:t>
      </w:r>
      <w:r w:rsidR="00556EBB">
        <w:rPr>
          <w:rFonts w:hint="cs"/>
          <w:rtl/>
          <w:lang w:bidi="fa-IR"/>
        </w:rPr>
        <w:t xml:space="preserve"> ونه </w:t>
      </w:r>
      <w:r w:rsidR="00B53A09">
        <w:rPr>
          <w:rFonts w:hint="cs"/>
          <w:rtl/>
          <w:lang w:bidi="fa-IR"/>
        </w:rPr>
        <w:t xml:space="preserve">هرگز عامل ایجاد عقب‌ماندگی </w:t>
      </w:r>
      <w:r w:rsidR="00CD111A">
        <w:rPr>
          <w:rFonts w:hint="cs"/>
          <w:rtl/>
          <w:lang w:bidi="fa-IR"/>
        </w:rPr>
        <w:t xml:space="preserve">خواهد بود. بلکه واقعیت این است که پیروان اسلام کم و بیش از این دین عقب مانده‌اند. به همین دلیل امروزه احکام این دین </w:t>
      </w:r>
      <w:r w:rsidR="005401F0">
        <w:rPr>
          <w:rFonts w:hint="cs"/>
          <w:rtl/>
          <w:lang w:bidi="fa-IR"/>
        </w:rPr>
        <w:t xml:space="preserve">در جامعه اجرا نمی‌شود و به ضوابط و قواعدش </w:t>
      </w:r>
      <w:r w:rsidR="00CB1972">
        <w:rPr>
          <w:rFonts w:hint="cs"/>
          <w:rtl/>
          <w:lang w:bidi="fa-IR"/>
        </w:rPr>
        <w:t>عمل نمی‌کنند در حالی که اسلام هم</w:t>
      </w:r>
      <w:r w:rsidR="00556EBB">
        <w:rPr>
          <w:rFonts w:cs="Times New Roman" w:hint="cs"/>
          <w:cs/>
          <w:lang w:bidi="fa-IR"/>
        </w:rPr>
        <w:t>‎</w:t>
      </w:r>
      <w:r w:rsidR="00CB1972">
        <w:rPr>
          <w:rFonts w:hint="cs"/>
          <w:rtl/>
          <w:lang w:bidi="fa-IR"/>
        </w:rPr>
        <w:t xml:space="preserve">چنان پابرجاست و تا پایان جهان برای کل بشریت، رسالت و پیام دارد و آنان را به اصلاح انحراف درونی و رفع فساد در زندگی فرا می‌خواند و مسلمانان به این سبب که قرن‌ها پیروان و حامیان اصلی آن بوده‌اند، سزاوارترین انسان‌ها </w:t>
      </w:r>
      <w:r w:rsidR="00E25AB3">
        <w:rPr>
          <w:rFonts w:hint="cs"/>
          <w:rtl/>
          <w:lang w:bidi="fa-IR"/>
        </w:rPr>
        <w:t>برای اجابت این فراخوان خواهند بود و در همراهی با بیداری اسلامی، به عنوان پاسخ طبیعی این دعوت، شایسته‌ترین افراد برای اجابت این دعوت و شتافتن به سوی آن خواهند بود.</w:t>
      </w:r>
    </w:p>
    <w:p w:rsidR="00943437" w:rsidRPr="00F645E8" w:rsidRDefault="00943437" w:rsidP="00F645E8">
      <w:pPr>
        <w:pStyle w:val="a1"/>
        <w:rPr>
          <w:spacing w:val="2"/>
          <w:rtl/>
          <w:lang w:bidi="fa-IR"/>
        </w:rPr>
      </w:pPr>
      <w:r w:rsidRPr="00F645E8">
        <w:rPr>
          <w:rFonts w:hint="cs"/>
          <w:spacing w:val="2"/>
          <w:rtl/>
          <w:lang w:bidi="fa-IR"/>
        </w:rPr>
        <w:t>در حالت دوم، امکان دارد بشریت از لحاظ علمی و تکنولوژی و آبادانی زمین به پیشرفت مادی دست یابد، ولی هم</w:t>
      </w:r>
      <w:r w:rsidR="00556EBB" w:rsidRPr="00F645E8">
        <w:rPr>
          <w:rFonts w:cs="Times New Roman" w:hint="cs"/>
          <w:spacing w:val="2"/>
          <w:cs/>
          <w:lang w:bidi="fa-IR"/>
        </w:rPr>
        <w:t>‎</w:t>
      </w:r>
      <w:r w:rsidRPr="00F645E8">
        <w:rPr>
          <w:rFonts w:hint="cs"/>
          <w:spacing w:val="2"/>
          <w:rtl/>
          <w:lang w:bidi="fa-IR"/>
        </w:rPr>
        <w:t xml:space="preserve">چنان در جاهلیت دست و پا بزند؛ </w:t>
      </w:r>
      <w:r w:rsidR="00670DE2" w:rsidRPr="00F645E8">
        <w:rPr>
          <w:rFonts w:hint="cs"/>
          <w:spacing w:val="2"/>
          <w:rtl/>
          <w:lang w:bidi="fa-IR"/>
        </w:rPr>
        <w:t>چنان</w:t>
      </w:r>
      <w:r w:rsidR="00670DE2" w:rsidRPr="00F645E8">
        <w:rPr>
          <w:rFonts w:hint="cs"/>
          <w:spacing w:val="2"/>
          <w:cs/>
          <w:lang w:bidi="fa-IR"/>
        </w:rPr>
        <w:t>‎</w:t>
      </w:r>
      <w:r w:rsidR="00670DE2" w:rsidRPr="00F645E8">
        <w:rPr>
          <w:rFonts w:hint="cs"/>
          <w:spacing w:val="2"/>
          <w:rtl/>
          <w:lang w:bidi="fa-IR"/>
        </w:rPr>
        <w:t>که</w:t>
      </w:r>
      <w:r w:rsidRPr="00F645E8">
        <w:rPr>
          <w:rFonts w:hint="cs"/>
          <w:spacing w:val="2"/>
          <w:rtl/>
          <w:lang w:bidi="fa-IR"/>
        </w:rPr>
        <w:t xml:space="preserve"> در دوران معاصر این امر را به شکل بارزی مشاهده می‌کنیم. در این صورت، در واقعیت اسلام، تغییری رخ نخواهد داد، زیرا اولاً اسلام با علم، تکنولوژی و پیشرفت صنعتی، مقابله نمی‌کند تا بگویند: علم بر اسلام پیروز شد! از سوی </w:t>
      </w:r>
      <w:r w:rsidR="00DE0BCC" w:rsidRPr="00F645E8">
        <w:rPr>
          <w:rFonts w:hint="cs"/>
          <w:spacing w:val="2"/>
          <w:rtl/>
          <w:lang w:bidi="fa-IR"/>
        </w:rPr>
        <w:t>دیگر اسلام نمایان</w:t>
      </w:r>
      <w:r w:rsidR="00556EBB" w:rsidRPr="00F645E8">
        <w:rPr>
          <w:rFonts w:cs="Times New Roman" w:hint="cs"/>
          <w:spacing w:val="2"/>
          <w:cs/>
          <w:lang w:bidi="fa-IR"/>
        </w:rPr>
        <w:t>‎</w:t>
      </w:r>
      <w:r w:rsidR="00DE0BCC" w:rsidRPr="00F645E8">
        <w:rPr>
          <w:rFonts w:hint="cs"/>
          <w:spacing w:val="2"/>
          <w:rtl/>
          <w:lang w:bidi="fa-IR"/>
        </w:rPr>
        <w:t xml:space="preserve">گر </w:t>
      </w:r>
      <w:r w:rsidR="00D8077D" w:rsidRPr="00F645E8">
        <w:rPr>
          <w:rFonts w:hint="cs"/>
          <w:spacing w:val="2"/>
          <w:rtl/>
          <w:lang w:bidi="fa-IR"/>
        </w:rPr>
        <w:t>مرحل</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D8077D" w:rsidRPr="00F645E8">
        <w:rPr>
          <w:rFonts w:hint="cs"/>
          <w:spacing w:val="2"/>
          <w:rtl/>
          <w:lang w:bidi="fa-IR"/>
        </w:rPr>
        <w:t xml:space="preserve"> خاصی از پیشرفت علم، تکنولوژی و رشد صنعتی نیست تا ادعا شود که علم از آن جلو افتاده است! بلکه اسلام آمده تا بساط هم</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D8077D" w:rsidRPr="00F645E8">
        <w:rPr>
          <w:rFonts w:hint="cs"/>
          <w:spacing w:val="2"/>
          <w:rtl/>
          <w:lang w:bidi="fa-IR"/>
        </w:rPr>
        <w:t xml:space="preserve"> خدایان دروغین و بندگی مردم برای آنان را برچیند. </w:t>
      </w:r>
      <w:r w:rsidR="005A52A4" w:rsidRPr="00F645E8">
        <w:rPr>
          <w:rFonts w:hint="cs"/>
          <w:spacing w:val="2"/>
          <w:rtl/>
          <w:lang w:bidi="fa-IR"/>
        </w:rPr>
        <w:t>هم</w:t>
      </w:r>
      <w:r w:rsidR="005A52A4" w:rsidRPr="00F645E8">
        <w:rPr>
          <w:rFonts w:hint="cs"/>
          <w:spacing w:val="2"/>
          <w:cs/>
          <w:lang w:bidi="fa-IR"/>
        </w:rPr>
        <w:t>‎</w:t>
      </w:r>
      <w:r w:rsidR="005A52A4" w:rsidRPr="00F645E8">
        <w:rPr>
          <w:rFonts w:hint="cs"/>
          <w:spacing w:val="2"/>
          <w:rtl/>
          <w:lang w:bidi="fa-IR"/>
        </w:rPr>
        <w:t>چنین</w:t>
      </w:r>
      <w:r w:rsidR="00D8077D" w:rsidRPr="00F645E8">
        <w:rPr>
          <w:rFonts w:hint="cs"/>
          <w:spacing w:val="2"/>
          <w:rtl/>
          <w:lang w:bidi="fa-IR"/>
        </w:rPr>
        <w:t xml:space="preserve"> بیان کند که در هستی هیچ خدایی جز الله وجود ندارد </w:t>
      </w:r>
      <w:r w:rsidR="00502C93" w:rsidRPr="00F645E8">
        <w:rPr>
          <w:rFonts w:hint="cs"/>
          <w:spacing w:val="2"/>
          <w:rtl/>
          <w:lang w:bidi="fa-IR"/>
        </w:rPr>
        <w:t>مردم را به پرستش خالصان</w:t>
      </w:r>
      <w:r w:rsidR="005A52A4" w:rsidRPr="00F645E8">
        <w:rPr>
          <w:rFonts w:hint="cs"/>
          <w:spacing w:val="2"/>
          <w:rtl/>
          <w:lang w:bidi="fa-IR"/>
        </w:rPr>
        <w:t>ه</w:t>
      </w:r>
      <w:r w:rsidR="005A52A4" w:rsidRPr="00F645E8">
        <w:rPr>
          <w:rFonts w:hint="cs"/>
          <w:spacing w:val="2"/>
          <w:cs/>
          <w:lang w:bidi="fa-IR"/>
        </w:rPr>
        <w:t>‎</w:t>
      </w:r>
      <w:r w:rsidR="005A52A4" w:rsidRPr="00F645E8">
        <w:rPr>
          <w:rFonts w:hint="cs"/>
          <w:spacing w:val="2"/>
          <w:rtl/>
          <w:lang w:bidi="fa-IR"/>
        </w:rPr>
        <w:t>ی</w:t>
      </w:r>
      <w:r w:rsidR="00502C93" w:rsidRPr="00F645E8">
        <w:rPr>
          <w:rFonts w:hint="cs"/>
          <w:spacing w:val="2"/>
          <w:rtl/>
          <w:lang w:bidi="fa-IR"/>
        </w:rPr>
        <w:t xml:space="preserve"> او فرا بخواند. آری، این مسأله اصلی در زندگی انسان است. در صورت اجابت دعوت، زندگی انسان‌ها در دنیا و اخرت، ارزشمند و استوار می‌شود و در صورت سرپیچی،</w:t>
      </w:r>
      <w:r w:rsidR="00556EBB" w:rsidRPr="00F645E8">
        <w:rPr>
          <w:rFonts w:hint="cs"/>
          <w:spacing w:val="2"/>
          <w:rtl/>
          <w:lang w:bidi="fa-IR"/>
        </w:rPr>
        <w:t xml:space="preserve"> زندگی دنیا و آخرت</w:t>
      </w:r>
      <w:r w:rsidR="00CD5672" w:rsidRPr="00F645E8">
        <w:rPr>
          <w:rFonts w:hint="cs"/>
          <w:spacing w:val="2"/>
          <w:rtl/>
          <w:lang w:bidi="fa-IR"/>
        </w:rPr>
        <w:t>شان، دچار فساد و تباهی خواهد شد.</w:t>
      </w:r>
    </w:p>
    <w:p w:rsidR="008D0406" w:rsidRDefault="008D0406" w:rsidP="00F645E8">
      <w:pPr>
        <w:pStyle w:val="a1"/>
        <w:rPr>
          <w:rtl/>
          <w:lang w:bidi="fa-IR"/>
        </w:rPr>
      </w:pPr>
      <w:r>
        <w:rPr>
          <w:rFonts w:hint="cs"/>
          <w:rtl/>
          <w:lang w:bidi="fa-IR"/>
        </w:rPr>
        <w:t xml:space="preserve">با توجه به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گذشت، اسلام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چهارده قرن پیش نازل شده، برقرار و پابرجاست و با وجود </w:t>
      </w:r>
      <w:r w:rsidR="00B67C4E">
        <w:rPr>
          <w:rFonts w:hint="cs"/>
          <w:rtl/>
          <w:lang w:bidi="fa-IR"/>
        </w:rPr>
        <w:t xml:space="preserve">همه‌ی پیشرفت‌های علمی، تکنولوژیکی، عمرانی و آبادانی </w:t>
      </w:r>
      <w:r w:rsidR="005F217F">
        <w:rPr>
          <w:rFonts w:hint="cs"/>
          <w:rtl/>
          <w:lang w:bidi="fa-IR"/>
        </w:rPr>
        <w:t xml:space="preserve">به دست آمده که از ویژگی‌های بارز جاهلیت معاصر به شمار می‌آید، اسلام از قافله </w:t>
      </w:r>
      <w:r w:rsidR="00A70DF2">
        <w:rPr>
          <w:rFonts w:hint="cs"/>
          <w:rtl/>
          <w:lang w:bidi="fa-IR"/>
        </w:rPr>
        <w:t>عقب نمانده و اهدافش به پایان نرسیده است، بلکه حقیقت آن است که ضرورت اسلام، بیش از همه جاهلیت‌های تاریخ، برای چاره‌جویی برای جاهلیت معاصر- که بیش از هم</w:t>
      </w:r>
      <w:r w:rsidR="005A52A4">
        <w:rPr>
          <w:rFonts w:hint="cs"/>
          <w:rtl/>
          <w:lang w:bidi="fa-IR"/>
        </w:rPr>
        <w:t>ه</w:t>
      </w:r>
      <w:r w:rsidR="005A52A4">
        <w:rPr>
          <w:rFonts w:hint="cs"/>
          <w:cs/>
          <w:lang w:bidi="fa-IR"/>
        </w:rPr>
        <w:t>‎</w:t>
      </w:r>
      <w:r w:rsidR="005A52A4">
        <w:rPr>
          <w:rFonts w:hint="cs"/>
          <w:rtl/>
          <w:lang w:bidi="fa-IR"/>
        </w:rPr>
        <w:t>ی</w:t>
      </w:r>
      <w:r w:rsidR="00A70DF2">
        <w:rPr>
          <w:rFonts w:hint="cs"/>
          <w:rtl/>
          <w:lang w:bidi="fa-IR"/>
        </w:rPr>
        <w:t xml:space="preserve"> </w:t>
      </w:r>
      <w:r w:rsidR="00A70DF2">
        <w:rPr>
          <w:rFonts w:hint="cs"/>
          <w:rtl/>
          <w:lang w:bidi="fa-IR"/>
        </w:rPr>
        <w:lastRenderedPageBreak/>
        <w:t>اشکال قبلی، با استناد به قدرت و دانش خود دست به سرکشی و نافرمانی می‌زند- احساس شده است</w:t>
      </w:r>
      <w:r w:rsidR="00A70DF2" w:rsidRPr="00A70DF2">
        <w:rPr>
          <w:rFonts w:hint="cs"/>
          <w:vertAlign w:val="superscript"/>
          <w:rtl/>
          <w:lang w:bidi="fa-IR"/>
        </w:rPr>
        <w:t>(</w:t>
      </w:r>
      <w:r w:rsidR="00A70DF2">
        <w:rPr>
          <w:rStyle w:val="FootnoteReference"/>
          <w:rtl/>
          <w:lang w:bidi="fa-IR"/>
        </w:rPr>
        <w:footnoteReference w:id="49"/>
      </w:r>
      <w:r w:rsidR="00A70DF2" w:rsidRPr="00A70DF2">
        <w:rPr>
          <w:rFonts w:hint="cs"/>
          <w:vertAlign w:val="superscript"/>
          <w:rtl/>
          <w:lang w:bidi="fa-IR"/>
        </w:rPr>
        <w:t>)</w:t>
      </w:r>
      <w:r w:rsidR="00A70DF2">
        <w:rPr>
          <w:rFonts w:hint="cs"/>
          <w:rtl/>
          <w:lang w:bidi="fa-IR"/>
        </w:rPr>
        <w:t>.</w:t>
      </w:r>
    </w:p>
    <w:p w:rsidR="003654E9" w:rsidRDefault="003654E9" w:rsidP="00A25FFC">
      <w:pPr>
        <w:pStyle w:val="a1"/>
        <w:rPr>
          <w:rtl/>
          <w:lang w:bidi="fa-IR"/>
        </w:rPr>
      </w:pPr>
      <w:r>
        <w:rPr>
          <w:rFonts w:hint="cs"/>
          <w:rtl/>
          <w:lang w:bidi="fa-IR"/>
        </w:rPr>
        <w:t>جاهلیت اخیر با افتخار به کفر خود، تا آن</w:t>
      </w:r>
      <w:r w:rsidR="00556EBB">
        <w:rPr>
          <w:rFonts w:cs="Times New Roman" w:hint="cs"/>
          <w:cs/>
          <w:lang w:bidi="fa-IR"/>
        </w:rPr>
        <w:t>‎</w:t>
      </w:r>
      <w:r>
        <w:rPr>
          <w:rFonts w:hint="cs"/>
          <w:rtl/>
          <w:lang w:bidi="fa-IR"/>
        </w:rPr>
        <w:t xml:space="preserve">جا پیش رفته است که آشکارا </w:t>
      </w:r>
      <w:r w:rsidR="00123C62">
        <w:rPr>
          <w:rFonts w:hint="cs"/>
          <w:rtl/>
          <w:lang w:bidi="fa-IR"/>
        </w:rPr>
        <w:t>منکر و</w:t>
      </w:r>
      <w:r w:rsidR="00C743CA">
        <w:rPr>
          <w:rFonts w:hint="cs"/>
          <w:rtl/>
          <w:lang w:bidi="fa-IR"/>
        </w:rPr>
        <w:t xml:space="preserve">جود خداست و گاه می‌گوید: «طبیعت، آفریدگار همه چیز است» و در این زمینه هیچ محدویتی </w:t>
      </w:r>
      <w:r w:rsidR="005C6D9A">
        <w:rPr>
          <w:rFonts w:hint="cs"/>
          <w:rtl/>
          <w:lang w:bidi="fa-IR"/>
        </w:rPr>
        <w:t xml:space="preserve">نمی‌شناسد و زمانی ادعا می‌کند </w:t>
      </w:r>
      <w:r w:rsidR="00DA45B4">
        <w:rPr>
          <w:rFonts w:hint="cs"/>
          <w:rtl/>
          <w:lang w:bidi="fa-IR"/>
        </w:rPr>
        <w:t>که خدایی در کار نیست و همه هستی ماده است. پس اگر این جاهلیت، می‌خواهد دست به اصلاح فساد و تباهی بزند و از هلاک و نابودی خود جلوگیری کند، در میدان عمل به اسلام نیاز بیشتری خواهد داشت.</w:t>
      </w:r>
    </w:p>
    <w:p w:rsidR="00ED4C1D" w:rsidRDefault="00ED4C1D" w:rsidP="00A25FFC">
      <w:pPr>
        <w:pStyle w:val="a1"/>
        <w:rPr>
          <w:rtl/>
          <w:lang w:bidi="fa-IR"/>
        </w:rPr>
      </w:pPr>
      <w:r>
        <w:rPr>
          <w:rFonts w:hint="cs"/>
          <w:rtl/>
          <w:lang w:bidi="fa-IR"/>
        </w:rPr>
        <w:t xml:space="preserve">بدین ترتیب مطالعه و تحقیق در زمینه صفات و ویژگی‌های اسلام، برای </w:t>
      </w:r>
      <w:r w:rsidR="007C2546">
        <w:rPr>
          <w:rFonts w:hint="cs"/>
          <w:rtl/>
          <w:lang w:bidi="fa-IR"/>
        </w:rPr>
        <w:t xml:space="preserve">داشتن دیدگاه صحیح نسبت به تاریخ و رسیدن </w:t>
      </w:r>
      <w:r w:rsidR="000507E0">
        <w:rPr>
          <w:rFonts w:hint="cs"/>
          <w:rtl/>
          <w:lang w:bidi="fa-IR"/>
        </w:rPr>
        <w:t>به حقیقت، امری لازم و ضروری خواهد بود؛</w:t>
      </w:r>
      <w:r w:rsidR="00365B9E">
        <w:rPr>
          <w:rFonts w:hint="cs"/>
          <w:rtl/>
          <w:lang w:bidi="fa-IR"/>
        </w:rPr>
        <w:t xml:space="preserve"> چه این کار در زمین</w:t>
      </w:r>
      <w:r w:rsidR="005A52A4">
        <w:rPr>
          <w:rFonts w:hint="cs"/>
          <w:rtl/>
          <w:lang w:bidi="fa-IR"/>
        </w:rPr>
        <w:t>ه</w:t>
      </w:r>
      <w:r w:rsidR="005A52A4">
        <w:rPr>
          <w:rFonts w:hint="cs"/>
          <w:cs/>
          <w:lang w:bidi="fa-IR"/>
        </w:rPr>
        <w:t>‎</w:t>
      </w:r>
      <w:r w:rsidR="005A52A4">
        <w:rPr>
          <w:rFonts w:hint="cs"/>
          <w:rtl/>
          <w:lang w:bidi="fa-IR"/>
        </w:rPr>
        <w:t>ی</w:t>
      </w:r>
      <w:r w:rsidR="00365B9E">
        <w:rPr>
          <w:rFonts w:hint="cs"/>
          <w:rtl/>
          <w:lang w:bidi="fa-IR"/>
        </w:rPr>
        <w:t xml:space="preserve"> خود تاریخ اسلام یا در عرص</w:t>
      </w:r>
      <w:r w:rsidR="005A52A4">
        <w:rPr>
          <w:rFonts w:hint="cs"/>
          <w:rtl/>
          <w:lang w:bidi="fa-IR"/>
        </w:rPr>
        <w:t>ه</w:t>
      </w:r>
      <w:r w:rsidR="005A52A4">
        <w:rPr>
          <w:rFonts w:hint="cs"/>
          <w:cs/>
          <w:lang w:bidi="fa-IR"/>
        </w:rPr>
        <w:t>‎</w:t>
      </w:r>
      <w:r w:rsidR="005A52A4">
        <w:rPr>
          <w:rFonts w:hint="cs"/>
          <w:rtl/>
          <w:lang w:bidi="fa-IR"/>
        </w:rPr>
        <w:t>ی</w:t>
      </w:r>
      <w:r w:rsidR="00365B9E">
        <w:rPr>
          <w:rFonts w:hint="cs"/>
          <w:rtl/>
          <w:lang w:bidi="fa-IR"/>
        </w:rPr>
        <w:t xml:space="preserve"> تاریخ بشر در دوره حاضر انجام داده شود. به طور طبیعی ضرورتی ندارد این مطالعه و تحقیق، بر روی یک موضوع یا یک کتاب متمرکز شود، بلکه توشه‌ای همیشگی است که باید براساس موارد </w:t>
      </w:r>
      <w:r w:rsidR="005D741B">
        <w:rPr>
          <w:rFonts w:hint="cs"/>
          <w:rtl/>
          <w:lang w:bidi="fa-IR"/>
        </w:rPr>
        <w:t>و احساس نیاز به شناخت اسلام و ویژگی‌های آن، از ذخیر</w:t>
      </w:r>
      <w:r w:rsidR="005A52A4">
        <w:rPr>
          <w:rFonts w:hint="cs"/>
          <w:rtl/>
          <w:lang w:bidi="fa-IR"/>
        </w:rPr>
        <w:t>ه</w:t>
      </w:r>
      <w:r w:rsidR="005A52A4">
        <w:rPr>
          <w:rFonts w:hint="cs"/>
          <w:cs/>
          <w:lang w:bidi="fa-IR"/>
        </w:rPr>
        <w:t>‎</w:t>
      </w:r>
      <w:r w:rsidR="005A52A4">
        <w:rPr>
          <w:rFonts w:hint="cs"/>
          <w:rtl/>
          <w:lang w:bidi="fa-IR"/>
        </w:rPr>
        <w:t>ی</w:t>
      </w:r>
      <w:r w:rsidR="005D741B">
        <w:rPr>
          <w:rFonts w:hint="cs"/>
          <w:rtl/>
          <w:lang w:bidi="fa-IR"/>
        </w:rPr>
        <w:t xml:space="preserve"> مزبور، بهره گرفته شود و بی‌تردید، مطالعه و تحقیق پیرامون دوران بعثت و صدر اسلام، بهترین کار برای معرفی ویژگی‌های این دین به شمار می‌آید.</w:t>
      </w:r>
    </w:p>
    <w:p w:rsidR="00A25FFC" w:rsidRDefault="00A25FFC" w:rsidP="00A25FFC">
      <w:pPr>
        <w:pStyle w:val="a1"/>
        <w:rPr>
          <w:rtl/>
          <w:lang w:bidi="fa-IR"/>
        </w:rPr>
        <w:sectPr w:rsidR="00A25FFC" w:rsidSect="0097674D">
          <w:headerReference w:type="default" r:id="rId22"/>
          <w:footnotePr>
            <w:numRestart w:val="eachPage"/>
          </w:footnotePr>
          <w:type w:val="oddPage"/>
          <w:pgSz w:w="9356" w:h="13608" w:code="9"/>
          <w:pgMar w:top="567" w:right="1134" w:bottom="851" w:left="1134" w:header="454" w:footer="0" w:gutter="0"/>
          <w:cols w:space="708"/>
          <w:titlePg/>
          <w:bidi/>
          <w:rtlGutter/>
          <w:docGrid w:linePitch="360"/>
        </w:sectPr>
      </w:pPr>
    </w:p>
    <w:p w:rsidR="00A4448A" w:rsidRPr="009E437B" w:rsidRDefault="00A4448A" w:rsidP="009E437B">
      <w:pPr>
        <w:pStyle w:val="a"/>
        <w:rPr>
          <w:rtl/>
        </w:rPr>
      </w:pPr>
      <w:bookmarkStart w:id="20" w:name="_Toc346571995"/>
      <w:bookmarkStart w:id="21" w:name="_Toc420328628"/>
      <w:bookmarkStart w:id="22" w:name="_Toc421774903"/>
      <w:r w:rsidRPr="009E437B">
        <w:rPr>
          <w:rFonts w:hint="cs"/>
          <w:rtl/>
        </w:rPr>
        <w:lastRenderedPageBreak/>
        <w:t>بعثت و صدر اسلام</w:t>
      </w:r>
      <w:bookmarkEnd w:id="20"/>
      <w:bookmarkEnd w:id="21"/>
      <w:bookmarkEnd w:id="22"/>
    </w:p>
    <w:p w:rsidR="00A4448A" w:rsidRDefault="00A4448A" w:rsidP="00A25FFC">
      <w:pPr>
        <w:pStyle w:val="a1"/>
        <w:rPr>
          <w:rtl/>
          <w:lang w:bidi="fa-IR"/>
        </w:rPr>
      </w:pPr>
      <w:r>
        <w:rPr>
          <w:rFonts w:hint="cs"/>
          <w:rtl/>
          <w:lang w:bidi="fa-IR"/>
        </w:rPr>
        <w:t>چه بسا دوران بعثت پیامبر</w:t>
      </w:r>
      <w:r w:rsidR="00A74EA2">
        <w:rPr>
          <w:rFonts w:cs="CTraditional Arabic" w:hint="cs"/>
          <w:rtl/>
          <w:lang w:bidi="fa-IR"/>
        </w:rPr>
        <w:t>ص</w:t>
      </w:r>
      <w:r>
        <w:rPr>
          <w:rFonts w:hint="cs"/>
          <w:rtl/>
          <w:lang w:bidi="fa-IR"/>
        </w:rPr>
        <w:t xml:space="preserve">، یکی از کامل‌ترین </w:t>
      </w:r>
      <w:r w:rsidR="008A4348">
        <w:rPr>
          <w:rFonts w:hint="cs"/>
          <w:rtl/>
          <w:lang w:bidi="fa-IR"/>
        </w:rPr>
        <w:t>دروس در زمین</w:t>
      </w:r>
      <w:r w:rsidR="005A52A4">
        <w:rPr>
          <w:rFonts w:hint="cs"/>
          <w:rtl/>
          <w:lang w:bidi="fa-IR"/>
        </w:rPr>
        <w:t>ه</w:t>
      </w:r>
      <w:r w:rsidR="005A52A4">
        <w:rPr>
          <w:rFonts w:hint="cs"/>
          <w:cs/>
          <w:lang w:bidi="fa-IR"/>
        </w:rPr>
        <w:t>‎</w:t>
      </w:r>
      <w:r w:rsidR="005A52A4">
        <w:rPr>
          <w:rFonts w:hint="cs"/>
          <w:rtl/>
          <w:lang w:bidi="fa-IR"/>
        </w:rPr>
        <w:t>ی</w:t>
      </w:r>
      <w:r w:rsidR="008A4348">
        <w:rPr>
          <w:rFonts w:hint="cs"/>
          <w:rtl/>
          <w:lang w:bidi="fa-IR"/>
        </w:rPr>
        <w:t xml:space="preserve"> روش‌های پژوهش فعلی و در کتب مورخان معاصر که در کارهای پژوهشی خود به این دوره می‌پردازند، به شمار می‌آید. به این دلیل که منابع و مراجع اصلی </w:t>
      </w:r>
      <w:r w:rsidR="00BB3E1D">
        <w:rPr>
          <w:rFonts w:hint="cs"/>
          <w:rtl/>
          <w:lang w:bidi="fa-IR"/>
        </w:rPr>
        <w:t>پژوهش</w:t>
      </w:r>
      <w:r w:rsidR="00BB3E1D">
        <w:rPr>
          <w:rFonts w:hint="cs"/>
          <w:cs/>
          <w:lang w:bidi="fa-IR"/>
        </w:rPr>
        <w:t>‎</w:t>
      </w:r>
      <w:r w:rsidR="00BB3E1D">
        <w:rPr>
          <w:rFonts w:hint="cs"/>
          <w:rtl/>
          <w:lang w:bidi="fa-IR"/>
        </w:rPr>
        <w:t>گر</w:t>
      </w:r>
      <w:r w:rsidR="008A4348">
        <w:rPr>
          <w:rFonts w:hint="cs"/>
          <w:rtl/>
          <w:lang w:bidi="fa-IR"/>
        </w:rPr>
        <w:t xml:space="preserve">ان </w:t>
      </w:r>
      <w:r w:rsidR="0048187D">
        <w:rPr>
          <w:rFonts w:hint="cs"/>
          <w:rtl/>
          <w:lang w:bidi="fa-IR"/>
        </w:rPr>
        <w:t>این دوره را کتاب‌های سیره- و نه کتاب‌های خاورشناسان- تشکیل می‌دهند. [اگرچه بعضی از کارهای انجام گرفته در خصوص این مقطع نیز به طور کامل از تأثیر خاورشناسان مصون نمانده است]</w:t>
      </w:r>
      <w:r w:rsidR="0048187D" w:rsidRPr="0048187D">
        <w:rPr>
          <w:rFonts w:hint="cs"/>
          <w:vertAlign w:val="superscript"/>
          <w:rtl/>
          <w:lang w:bidi="fa-IR"/>
        </w:rPr>
        <w:t>(</w:t>
      </w:r>
      <w:r w:rsidR="0048187D">
        <w:rPr>
          <w:rStyle w:val="FootnoteReference"/>
          <w:rtl/>
          <w:lang w:bidi="fa-IR"/>
        </w:rPr>
        <w:footnoteReference w:id="50"/>
      </w:r>
      <w:r w:rsidR="0048187D" w:rsidRPr="0048187D">
        <w:rPr>
          <w:rFonts w:hint="cs"/>
          <w:vertAlign w:val="superscript"/>
          <w:rtl/>
          <w:lang w:bidi="fa-IR"/>
        </w:rPr>
        <w:t>)</w:t>
      </w:r>
      <w:r w:rsidR="002F4967">
        <w:rPr>
          <w:rFonts w:hint="cs"/>
          <w:rtl/>
          <w:lang w:bidi="fa-IR"/>
        </w:rPr>
        <w:t>. و نیز بدین دلیل که مقام و مرتبه و عظمت شخصیت رسول ا</w:t>
      </w:r>
      <w:r w:rsidR="00A74EA2">
        <w:rPr>
          <w:rFonts w:hint="cs"/>
          <w:rtl/>
          <w:lang w:bidi="fa-IR"/>
        </w:rPr>
        <w:t>کرم</w:t>
      </w:r>
      <w:r w:rsidR="002F4967">
        <w:rPr>
          <w:rFonts w:cs="CTraditional Arabic" w:hint="cs"/>
          <w:rtl/>
          <w:lang w:bidi="fa-IR"/>
        </w:rPr>
        <w:t>ص</w:t>
      </w:r>
      <w:r w:rsidR="002F4967">
        <w:rPr>
          <w:rFonts w:hint="cs"/>
          <w:rtl/>
          <w:lang w:bidi="fa-IR"/>
        </w:rPr>
        <w:t xml:space="preserve"> فراتر از آن است که انسان بتواند در برابرش جز تسلیم و اقرار، راه دیگری در پیش بگیرد. [به جز افرادی نظیر گروهی از خاورشناسان که خداوند با پرد</w:t>
      </w:r>
      <w:r w:rsidR="005A52A4">
        <w:rPr>
          <w:rFonts w:hint="cs"/>
          <w:rtl/>
          <w:lang w:bidi="fa-IR"/>
        </w:rPr>
        <w:t>ه</w:t>
      </w:r>
      <w:r w:rsidR="005A52A4">
        <w:rPr>
          <w:rFonts w:hint="cs"/>
          <w:cs/>
          <w:lang w:bidi="fa-IR"/>
        </w:rPr>
        <w:t>‎</w:t>
      </w:r>
      <w:r w:rsidR="005A52A4">
        <w:rPr>
          <w:rFonts w:hint="cs"/>
          <w:rtl/>
          <w:lang w:bidi="fa-IR"/>
        </w:rPr>
        <w:t>ی</w:t>
      </w:r>
      <w:r w:rsidR="00A74EA2">
        <w:rPr>
          <w:rFonts w:hint="cs"/>
          <w:rtl/>
          <w:lang w:bidi="fa-IR"/>
        </w:rPr>
        <w:t xml:space="preserve"> نفرت و کینه، دل‌های</w:t>
      </w:r>
      <w:r w:rsidR="002F4967">
        <w:rPr>
          <w:rFonts w:hint="cs"/>
          <w:rtl/>
          <w:lang w:bidi="fa-IR"/>
        </w:rPr>
        <w:t>شان را پوشانده است!] با وجود این که نوشته‌های مربوط به این دوره عموماً وافی به مقصودند، باز هم بی‌نیاز از طرح پاره‌ای مطالب نخواهیم بود</w:t>
      </w:r>
      <w:r w:rsidR="002438F7">
        <w:rPr>
          <w:rFonts w:hint="cs"/>
          <w:rtl/>
          <w:lang w:bidi="fa-IR"/>
        </w:rPr>
        <w:t>.</w:t>
      </w:r>
    </w:p>
    <w:p w:rsidR="008A5D21" w:rsidRDefault="008A5D21" w:rsidP="00A25FFC">
      <w:pPr>
        <w:pStyle w:val="a1"/>
        <w:rPr>
          <w:rtl/>
          <w:lang w:bidi="fa-IR"/>
        </w:rPr>
      </w:pPr>
      <w:r>
        <w:rPr>
          <w:rFonts w:hint="cs"/>
          <w:rtl/>
          <w:lang w:bidi="fa-IR"/>
        </w:rPr>
        <w:t>مطالع</w:t>
      </w:r>
      <w:r w:rsidR="005A52A4">
        <w:rPr>
          <w:rFonts w:hint="cs"/>
          <w:rtl/>
          <w:lang w:bidi="fa-IR"/>
        </w:rPr>
        <w:t>ه</w:t>
      </w:r>
      <w:r w:rsidR="005A52A4">
        <w:rPr>
          <w:rFonts w:hint="cs"/>
          <w:cs/>
          <w:lang w:bidi="fa-IR"/>
        </w:rPr>
        <w:t>‎</w:t>
      </w:r>
      <w:r w:rsidR="005A52A4">
        <w:rPr>
          <w:rFonts w:hint="cs"/>
          <w:rtl/>
          <w:lang w:bidi="fa-IR"/>
        </w:rPr>
        <w:t>ی</w:t>
      </w:r>
      <w:r w:rsidR="00A74EA2">
        <w:rPr>
          <w:rFonts w:hint="cs"/>
          <w:rtl/>
          <w:lang w:bidi="fa-IR"/>
        </w:rPr>
        <w:t xml:space="preserve"> دوره زندگی رسول اکرم</w:t>
      </w:r>
      <w:r>
        <w:rPr>
          <w:rFonts w:cs="CTraditional Arabic" w:hint="cs"/>
          <w:rtl/>
          <w:lang w:bidi="fa-IR"/>
        </w:rPr>
        <w:t>ص</w:t>
      </w:r>
      <w:r>
        <w:rPr>
          <w:rFonts w:hint="cs"/>
          <w:rtl/>
          <w:lang w:bidi="fa-IR"/>
        </w:rPr>
        <w:t xml:space="preserve"> در مکه چهار موضوع اصلی را در بر می‌گیرد:</w:t>
      </w:r>
    </w:p>
    <w:p w:rsidR="00FB0225" w:rsidRDefault="00A74EA2" w:rsidP="00F645E8">
      <w:pPr>
        <w:pStyle w:val="a1"/>
        <w:numPr>
          <w:ilvl w:val="0"/>
          <w:numId w:val="18"/>
        </w:numPr>
        <w:ind w:left="641" w:hanging="357"/>
        <w:rPr>
          <w:lang w:bidi="fa-IR"/>
        </w:rPr>
      </w:pPr>
      <w:r>
        <w:rPr>
          <w:rFonts w:hint="cs"/>
          <w:rtl/>
          <w:lang w:bidi="fa-IR"/>
        </w:rPr>
        <w:t>شخصیت حضرت محمد</w:t>
      </w:r>
      <w:r w:rsidR="00FB0225">
        <w:rPr>
          <w:rFonts w:cs="CTraditional Arabic" w:hint="cs"/>
          <w:rtl/>
          <w:lang w:bidi="fa-IR"/>
        </w:rPr>
        <w:t>ص</w:t>
      </w:r>
      <w:r w:rsidR="00FB0225">
        <w:rPr>
          <w:rFonts w:hint="cs"/>
          <w:rtl/>
          <w:lang w:bidi="fa-IR"/>
        </w:rPr>
        <w:t xml:space="preserve"> به عنوان برجسته‌ترین موضوعات، در هم</w:t>
      </w:r>
      <w:r w:rsidR="005A52A4">
        <w:rPr>
          <w:rFonts w:hint="cs"/>
          <w:rtl/>
          <w:lang w:bidi="fa-IR"/>
        </w:rPr>
        <w:t>ه</w:t>
      </w:r>
      <w:r w:rsidR="005A52A4">
        <w:rPr>
          <w:rFonts w:hint="cs"/>
          <w:cs/>
          <w:lang w:bidi="fa-IR"/>
        </w:rPr>
        <w:t>‎</w:t>
      </w:r>
      <w:r w:rsidR="005A52A4">
        <w:rPr>
          <w:rFonts w:hint="cs"/>
          <w:rtl/>
          <w:lang w:bidi="fa-IR"/>
        </w:rPr>
        <w:t>ی</w:t>
      </w:r>
      <w:r w:rsidR="00FB0225">
        <w:rPr>
          <w:rFonts w:hint="cs"/>
          <w:rtl/>
          <w:lang w:bidi="fa-IR"/>
        </w:rPr>
        <w:t xml:space="preserve"> روش‌ها تحقیق و آثار برگزیده مورخان.</w:t>
      </w:r>
    </w:p>
    <w:p w:rsidR="004D55C5" w:rsidRDefault="004D55C5" w:rsidP="00F645E8">
      <w:pPr>
        <w:pStyle w:val="a1"/>
        <w:numPr>
          <w:ilvl w:val="0"/>
          <w:numId w:val="18"/>
        </w:numPr>
        <w:ind w:left="641" w:hanging="357"/>
        <w:rPr>
          <w:lang w:bidi="fa-IR"/>
        </w:rPr>
      </w:pPr>
      <w:r>
        <w:rPr>
          <w:rFonts w:hint="cs"/>
          <w:rtl/>
          <w:lang w:bidi="fa-IR"/>
        </w:rPr>
        <w:t>موضع‌گیری اعراب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در برابر د</w:t>
      </w:r>
      <w:r w:rsidR="00A74EA2">
        <w:rPr>
          <w:rFonts w:hint="cs"/>
          <w:rtl/>
          <w:lang w:bidi="fa-IR"/>
        </w:rPr>
        <w:t>عوت پیامبر</w:t>
      </w:r>
      <w:r>
        <w:rPr>
          <w:rFonts w:cs="CTraditional Arabic" w:hint="cs"/>
          <w:rtl/>
          <w:lang w:bidi="fa-IR"/>
        </w:rPr>
        <w:t>ص</w:t>
      </w:r>
      <w:r>
        <w:rPr>
          <w:rFonts w:hint="cs"/>
          <w:rtl/>
          <w:lang w:bidi="fa-IR"/>
        </w:rPr>
        <w:t xml:space="preserve"> و کسانی که دعوت وی را پذیرفتند.</w:t>
      </w:r>
    </w:p>
    <w:p w:rsidR="008765F0" w:rsidRDefault="008765F0" w:rsidP="00F645E8">
      <w:pPr>
        <w:pStyle w:val="a1"/>
        <w:numPr>
          <w:ilvl w:val="0"/>
          <w:numId w:val="18"/>
        </w:numPr>
        <w:ind w:left="641" w:hanging="357"/>
        <w:rPr>
          <w:lang w:bidi="fa-IR"/>
        </w:rPr>
      </w:pPr>
      <w:r>
        <w:rPr>
          <w:rFonts w:hint="cs"/>
          <w:rtl/>
          <w:lang w:bidi="fa-IR"/>
        </w:rPr>
        <w:t>واکنش مؤمنان در برابر شکنجه، آزار و ظلم مشرکان در شهر مکه.</w:t>
      </w:r>
    </w:p>
    <w:p w:rsidR="008765F0" w:rsidRDefault="0004271B" w:rsidP="00F645E8">
      <w:pPr>
        <w:pStyle w:val="a1"/>
        <w:numPr>
          <w:ilvl w:val="0"/>
          <w:numId w:val="18"/>
        </w:numPr>
        <w:ind w:left="641" w:hanging="357"/>
        <w:rPr>
          <w:rtl/>
          <w:lang w:bidi="fa-IR"/>
        </w:rPr>
      </w:pPr>
      <w:r>
        <w:rPr>
          <w:rFonts w:hint="cs"/>
          <w:rtl/>
          <w:lang w:bidi="fa-IR"/>
        </w:rPr>
        <w:t>نقش خانه ارقم در تربیت مسلمانان اولیه در مکه</w:t>
      </w:r>
      <w:r w:rsidRPr="0004271B">
        <w:rPr>
          <w:rFonts w:hint="cs"/>
          <w:vertAlign w:val="superscript"/>
          <w:rtl/>
          <w:lang w:bidi="fa-IR"/>
        </w:rPr>
        <w:t>(</w:t>
      </w:r>
      <w:r>
        <w:rPr>
          <w:rStyle w:val="FootnoteReference"/>
          <w:rtl/>
          <w:lang w:bidi="fa-IR"/>
        </w:rPr>
        <w:footnoteReference w:id="51"/>
      </w:r>
      <w:r w:rsidRPr="0004271B">
        <w:rPr>
          <w:rFonts w:hint="cs"/>
          <w:vertAlign w:val="superscript"/>
          <w:rtl/>
          <w:lang w:bidi="fa-IR"/>
        </w:rPr>
        <w:t>)</w:t>
      </w:r>
      <w:r>
        <w:rPr>
          <w:rFonts w:hint="cs"/>
          <w:rtl/>
          <w:lang w:bidi="fa-IR"/>
        </w:rPr>
        <w:t>.</w:t>
      </w:r>
    </w:p>
    <w:p w:rsidR="00FB0225" w:rsidRDefault="00FB0225" w:rsidP="00A25FFC">
      <w:pPr>
        <w:pStyle w:val="a1"/>
        <w:rPr>
          <w:rtl/>
          <w:lang w:bidi="fa-IR"/>
        </w:rPr>
      </w:pPr>
      <w:r>
        <w:rPr>
          <w:rFonts w:hint="cs"/>
          <w:rtl/>
          <w:lang w:bidi="fa-IR"/>
        </w:rPr>
        <w:t>از</w:t>
      </w:r>
      <w:r w:rsidR="007C4185">
        <w:rPr>
          <w:rFonts w:hint="cs"/>
          <w:rtl/>
          <w:lang w:bidi="fa-IR"/>
        </w:rPr>
        <w:t xml:space="preserve"> موضوعات فوق، سه موضوع آخر به توضیحات بیشتری نیازمندند.</w:t>
      </w:r>
    </w:p>
    <w:p w:rsidR="000207F4" w:rsidRDefault="000207F4" w:rsidP="00A25FFC">
      <w:pPr>
        <w:pStyle w:val="a1"/>
        <w:rPr>
          <w:rtl/>
          <w:lang w:bidi="fa-IR"/>
        </w:rPr>
      </w:pPr>
      <w:r>
        <w:rPr>
          <w:rFonts w:hint="cs"/>
          <w:rtl/>
          <w:lang w:bidi="fa-IR"/>
        </w:rPr>
        <w:lastRenderedPageBreak/>
        <w:t>در نخستین نگاه به آثاری که به ویژه به واکنش ج</w:t>
      </w:r>
      <w:r w:rsidR="00A74EA2">
        <w:rPr>
          <w:rFonts w:hint="cs"/>
          <w:rtl/>
          <w:lang w:bidi="fa-IR"/>
        </w:rPr>
        <w:t>اهلیت در برابر دعوت پیامبر</w:t>
      </w:r>
      <w:r>
        <w:rPr>
          <w:rFonts w:cs="CTraditional Arabic" w:hint="cs"/>
          <w:rtl/>
          <w:lang w:bidi="fa-IR"/>
        </w:rPr>
        <w:t>ص</w:t>
      </w:r>
      <w:r w:rsidR="00E86F08">
        <w:rPr>
          <w:rFonts w:hint="cs"/>
          <w:rtl/>
          <w:lang w:bidi="fa-IR"/>
        </w:rPr>
        <w:t xml:space="preserve"> می‌پردازند، </w:t>
      </w:r>
      <w:r w:rsidR="008A3D39">
        <w:rPr>
          <w:rFonts w:hint="cs"/>
          <w:rtl/>
          <w:lang w:bidi="fa-IR"/>
        </w:rPr>
        <w:t>موضوع با عنوان «موضع‌گی</w:t>
      </w:r>
      <w:r w:rsidR="00A74EA2">
        <w:rPr>
          <w:rFonts w:hint="cs"/>
          <w:rtl/>
          <w:lang w:bidi="fa-IR"/>
        </w:rPr>
        <w:t>ری قریش در برابر دعوت رسول اکرم</w:t>
      </w:r>
      <w:r w:rsidR="008A3D39">
        <w:rPr>
          <w:rFonts w:cs="CTraditional Arabic" w:hint="cs"/>
          <w:rtl/>
          <w:lang w:bidi="fa-IR"/>
        </w:rPr>
        <w:t>ص</w:t>
      </w:r>
      <w:r w:rsidR="008A3D39">
        <w:rPr>
          <w:rFonts w:hint="cs"/>
          <w:rtl/>
          <w:lang w:bidi="fa-IR"/>
        </w:rPr>
        <w:t xml:space="preserve">» به چشم خواهد خورد. حقیقت آن است که این قریش بود که از همان ابتدا در برابر دعوت ایستاد و مؤمنان نخستین را مورد آزار و شکنجه قرار داد. البته این برخورد از </w:t>
      </w:r>
      <w:r w:rsidR="007473A1">
        <w:rPr>
          <w:rFonts w:hint="cs"/>
          <w:rtl/>
          <w:lang w:bidi="fa-IR"/>
        </w:rPr>
        <w:t>این</w:t>
      </w:r>
      <w:r w:rsidR="007473A1">
        <w:rPr>
          <w:rFonts w:hint="cs"/>
          <w:cs/>
          <w:lang w:bidi="fa-IR"/>
        </w:rPr>
        <w:t>‎</w:t>
      </w:r>
      <w:r w:rsidR="007473A1">
        <w:rPr>
          <w:rFonts w:hint="cs"/>
          <w:rtl/>
          <w:lang w:bidi="fa-IR"/>
        </w:rPr>
        <w:t>جا</w:t>
      </w:r>
      <w:r w:rsidR="008A3D39">
        <w:rPr>
          <w:rFonts w:hint="cs"/>
          <w:rtl/>
          <w:lang w:bidi="fa-IR"/>
        </w:rPr>
        <w:t xml:space="preserve"> ناشی می‌شد</w:t>
      </w:r>
      <w:r w:rsidR="00A74EA2">
        <w:rPr>
          <w:rFonts w:hint="cs"/>
          <w:rtl/>
          <w:lang w:bidi="fa-IR"/>
        </w:rPr>
        <w:t xml:space="preserve"> که پیامبر</w:t>
      </w:r>
      <w:r w:rsidR="00D80BC3">
        <w:rPr>
          <w:rFonts w:cs="CTraditional Arabic" w:hint="cs"/>
          <w:rtl/>
          <w:lang w:bidi="fa-IR"/>
        </w:rPr>
        <w:t>ص</w:t>
      </w:r>
      <w:r w:rsidR="00D80BC3">
        <w:rPr>
          <w:rFonts w:hint="cs"/>
          <w:rtl/>
          <w:lang w:bidi="fa-IR"/>
        </w:rPr>
        <w:t xml:space="preserve"> مأموریت یافته بود به خویشاوندان نزدیک خود، یعنی قریش</w:t>
      </w:r>
      <w:r w:rsidR="00D80BC3" w:rsidRPr="00D80BC3">
        <w:rPr>
          <w:rFonts w:hint="cs"/>
          <w:vertAlign w:val="superscript"/>
          <w:rtl/>
          <w:lang w:bidi="fa-IR"/>
        </w:rPr>
        <w:t>(</w:t>
      </w:r>
      <w:r w:rsidR="00D80BC3">
        <w:rPr>
          <w:rStyle w:val="FootnoteReference"/>
          <w:rtl/>
          <w:lang w:bidi="fa-IR"/>
        </w:rPr>
        <w:footnoteReference w:id="52"/>
      </w:r>
      <w:r w:rsidR="00D80BC3" w:rsidRPr="00D80BC3">
        <w:rPr>
          <w:rFonts w:hint="cs"/>
          <w:vertAlign w:val="superscript"/>
          <w:rtl/>
          <w:lang w:bidi="fa-IR"/>
        </w:rPr>
        <w:t>)</w:t>
      </w:r>
      <w:r w:rsidR="00C63167">
        <w:rPr>
          <w:rFonts w:hint="cs"/>
          <w:rtl/>
          <w:lang w:bidi="fa-IR"/>
        </w:rPr>
        <w:t xml:space="preserve"> [</w:t>
      </w:r>
      <w:r w:rsidR="00BA0C28">
        <w:rPr>
          <w:rFonts w:hint="cs"/>
          <w:rtl/>
          <w:lang w:bidi="fa-IR"/>
        </w:rPr>
        <w:t>درباره</w:t>
      </w:r>
      <w:r w:rsidR="00C63167">
        <w:rPr>
          <w:rFonts w:hint="cs"/>
          <w:rtl/>
          <w:lang w:bidi="fa-IR"/>
        </w:rPr>
        <w:t xml:space="preserve"> عواقب کفر و بت‌پرستی] هشدار لازم را بدهد و بیشتر مؤمنانِ نخستین، نیز قریشی بودند و این قبیل</w:t>
      </w:r>
      <w:r w:rsidR="005A52A4">
        <w:rPr>
          <w:rFonts w:hint="cs"/>
          <w:rtl/>
          <w:lang w:bidi="fa-IR"/>
        </w:rPr>
        <w:t>ه</w:t>
      </w:r>
      <w:r w:rsidR="005A52A4">
        <w:rPr>
          <w:rFonts w:hint="cs"/>
          <w:cs/>
          <w:lang w:bidi="fa-IR"/>
        </w:rPr>
        <w:t>‎</w:t>
      </w:r>
      <w:r w:rsidR="005A52A4">
        <w:rPr>
          <w:rFonts w:hint="cs"/>
          <w:rtl/>
          <w:lang w:bidi="fa-IR"/>
        </w:rPr>
        <w:t>ی</w:t>
      </w:r>
      <w:r w:rsidR="00C63167">
        <w:rPr>
          <w:rFonts w:hint="cs"/>
          <w:rtl/>
          <w:lang w:bidi="fa-IR"/>
        </w:rPr>
        <w:t xml:space="preserve"> قریش بود که آنان را مورد شکنجه و سرکوب قرار می‌داد.</w:t>
      </w:r>
    </w:p>
    <w:p w:rsidR="00C80447" w:rsidRDefault="00C80447" w:rsidP="00A25FFC">
      <w:pPr>
        <w:pStyle w:val="a1"/>
        <w:rPr>
          <w:rtl/>
          <w:lang w:bidi="fa-IR"/>
        </w:rPr>
      </w:pPr>
      <w:r>
        <w:rPr>
          <w:rFonts w:hint="cs"/>
          <w:rtl/>
          <w:lang w:bidi="fa-IR"/>
        </w:rPr>
        <w:t>البته این توجیه، نباید نگاه‌ها را از حقیقتِ پنهانِ ورایِ این شرایط و نیز از عنوان موضوع مورد تحقیق برگرداند. حقیقت آن است که این جاهلیت بود که با در پیش‌گر</w:t>
      </w:r>
      <w:r w:rsidR="00A74EA2">
        <w:rPr>
          <w:rFonts w:hint="cs"/>
          <w:rtl/>
          <w:lang w:bidi="fa-IR"/>
        </w:rPr>
        <w:t>فتن این شیوه در برابر حضرت محمد</w:t>
      </w:r>
      <w:r>
        <w:rPr>
          <w:rFonts w:cs="CTraditional Arabic" w:hint="cs"/>
          <w:rtl/>
          <w:lang w:bidi="fa-IR"/>
        </w:rPr>
        <w:t>ص</w:t>
      </w:r>
      <w:r>
        <w:rPr>
          <w:rFonts w:hint="cs"/>
          <w:rtl/>
          <w:lang w:bidi="fa-IR"/>
        </w:rPr>
        <w:t xml:space="preserve"> و مؤمنان موضع گرفت و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قریش در واقع، تنها عنوان، سردمدار و نماد این جاهلیت به شمار می‌آمد و گرنه ثَقیف و هَوازن و قبایل دیگر به همان دلیل و با همان شیوه به موضع‌گیری پرداختند و منحصر ساختن سخن یا تأکیدِ صِرف بر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قریش، این معنای اصلی و اساسی را از دید خواننده و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پنهان می‌کند که مسأله اصلی: موضع‌گیری </w:t>
      </w:r>
      <w:r w:rsidR="00B234BF">
        <w:rPr>
          <w:rFonts w:hint="cs"/>
          <w:rtl/>
          <w:lang w:bidi="fa-IR"/>
        </w:rPr>
        <w:t>جاهلیت در برابر (</w:t>
      </w:r>
      <w:r w:rsidR="00CE1A5D">
        <w:rPr>
          <w:rFonts w:hint="cs"/>
          <w:rtl/>
          <w:lang w:bidi="fa-IR"/>
        </w:rPr>
        <w:t>لا إله إلا الله</w:t>
      </w:r>
      <w:r w:rsidR="00B234BF">
        <w:rPr>
          <w:rFonts w:hint="cs"/>
          <w:rtl/>
          <w:lang w:bidi="fa-IR"/>
        </w:rPr>
        <w:t>) است نه مو</w:t>
      </w:r>
      <w:r w:rsidR="00A74EA2">
        <w:rPr>
          <w:rFonts w:hint="cs"/>
          <w:rtl/>
          <w:lang w:bidi="fa-IR"/>
        </w:rPr>
        <w:t>ضع‌گیری قریش در برابر حضرت محمد</w:t>
      </w:r>
      <w:r w:rsidR="00B234BF">
        <w:rPr>
          <w:rFonts w:cs="CTraditional Arabic" w:hint="cs"/>
          <w:rtl/>
          <w:lang w:bidi="fa-IR"/>
        </w:rPr>
        <w:t>ص</w:t>
      </w:r>
      <w:r w:rsidR="00B234BF">
        <w:rPr>
          <w:rFonts w:hint="cs"/>
          <w:rtl/>
          <w:lang w:bidi="fa-IR"/>
        </w:rPr>
        <w:t>!</w:t>
      </w:r>
    </w:p>
    <w:p w:rsidR="006C6EC8" w:rsidRDefault="006C6EC8" w:rsidP="00A25FFC">
      <w:pPr>
        <w:pStyle w:val="a1"/>
        <w:rPr>
          <w:rtl/>
          <w:lang w:bidi="fa-IR"/>
        </w:rPr>
      </w:pPr>
      <w:r>
        <w:rPr>
          <w:rFonts w:hint="cs"/>
          <w:rtl/>
          <w:lang w:bidi="fa-IR"/>
        </w:rPr>
        <w:t>آری منحصرکردن سخن به قریش و تأکید صِرف بر آن، این اندیش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نادرست را به خواننده و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القا می‌کند که مسأله در واقع، نزاع محلی یا شخصی میان حضرت محمد و قریش بوده است. در حالی که حقیقت امر، به کلی برخلاف این است، زیرا آن حضرت حتی پیش از بعثت، یکی از محترم‌ترین و بزرگوارترین فرد قریش به شمار می‌آمد، تا جایی که لقب (امین) به وی داده بودند و بارها برای حل مشکلات مهم به وی مراجعه می‌کردند؛ زمانی</w:t>
      </w:r>
      <w:r w:rsidR="00A74EA2">
        <w:rPr>
          <w:rFonts w:hint="cs"/>
          <w:rtl/>
          <w:lang w:bidi="fa-IR"/>
        </w:rPr>
        <w:t xml:space="preserve"> که بر سر نصب «حجر الاسود» میان</w:t>
      </w:r>
      <w:r>
        <w:rPr>
          <w:rFonts w:hint="cs"/>
          <w:rtl/>
          <w:lang w:bidi="fa-IR"/>
        </w:rPr>
        <w:t xml:space="preserve">شان اختلاف افتاد، قرار بر این نهادند که نخستین کسی </w:t>
      </w:r>
      <w:r w:rsidR="00D02AC2">
        <w:rPr>
          <w:rFonts w:hint="cs"/>
          <w:rtl/>
          <w:lang w:bidi="fa-IR"/>
        </w:rPr>
        <w:t>که وارد ش</w:t>
      </w:r>
      <w:r w:rsidR="00A74EA2">
        <w:rPr>
          <w:rFonts w:hint="cs"/>
          <w:rtl/>
          <w:lang w:bidi="fa-IR"/>
        </w:rPr>
        <w:t>و</w:t>
      </w:r>
      <w:r w:rsidR="00D02AC2">
        <w:rPr>
          <w:rFonts w:hint="cs"/>
          <w:rtl/>
          <w:lang w:bidi="fa-IR"/>
        </w:rPr>
        <w:t>د</w:t>
      </w:r>
      <w:r w:rsidR="00A74EA2">
        <w:rPr>
          <w:rFonts w:hint="cs"/>
          <w:rtl/>
          <w:lang w:bidi="fa-IR"/>
        </w:rPr>
        <w:t xml:space="preserve"> داوری میانشان را بر آن شخص واگذار کنند</w:t>
      </w:r>
      <w:r w:rsidR="00D02AC2">
        <w:rPr>
          <w:rFonts w:hint="cs"/>
          <w:rtl/>
          <w:lang w:bidi="fa-IR"/>
        </w:rPr>
        <w:t xml:space="preserve">، </w:t>
      </w:r>
      <w:r w:rsidR="00A74EA2">
        <w:rPr>
          <w:rFonts w:hint="cs"/>
          <w:rtl/>
          <w:lang w:bidi="fa-IR"/>
        </w:rPr>
        <w:t xml:space="preserve">و این شخص </w:t>
      </w:r>
      <w:r w:rsidR="00D02AC2">
        <w:rPr>
          <w:rFonts w:hint="cs"/>
          <w:rtl/>
          <w:lang w:bidi="fa-IR"/>
        </w:rPr>
        <w:t xml:space="preserve">حضرت محمد بود </w:t>
      </w:r>
      <w:r w:rsidR="00A74EA2">
        <w:rPr>
          <w:rFonts w:hint="cs"/>
          <w:rtl/>
          <w:lang w:bidi="fa-IR"/>
        </w:rPr>
        <w:t xml:space="preserve">که </w:t>
      </w:r>
      <w:r w:rsidR="00D02AC2">
        <w:rPr>
          <w:rFonts w:hint="cs"/>
          <w:rtl/>
          <w:lang w:bidi="fa-IR"/>
        </w:rPr>
        <w:t>بر آن اساس داوری را به او سپر</w:t>
      </w:r>
      <w:r w:rsidR="00A74EA2">
        <w:rPr>
          <w:rFonts w:hint="cs"/>
          <w:rtl/>
          <w:lang w:bidi="fa-IR"/>
        </w:rPr>
        <w:t>دند و بسیار خوشحال شدند. اما آن</w:t>
      </w:r>
      <w:r w:rsidR="00A74EA2">
        <w:rPr>
          <w:rFonts w:cs="Times New Roman" w:hint="cs"/>
          <w:cs/>
          <w:lang w:bidi="fa-IR"/>
        </w:rPr>
        <w:t>‎</w:t>
      </w:r>
      <w:r w:rsidR="00D02AC2">
        <w:rPr>
          <w:rFonts w:hint="cs"/>
          <w:rtl/>
          <w:lang w:bidi="fa-IR"/>
        </w:rPr>
        <w:t>گاه که همین شخص آنان را به (</w:t>
      </w:r>
      <w:r w:rsidR="00CE1A5D">
        <w:rPr>
          <w:rFonts w:hint="cs"/>
          <w:rtl/>
          <w:lang w:bidi="fa-IR"/>
        </w:rPr>
        <w:t>لا إله إلا الله</w:t>
      </w:r>
      <w:r w:rsidR="00D02AC2">
        <w:rPr>
          <w:rFonts w:hint="cs"/>
          <w:rtl/>
          <w:lang w:bidi="fa-IR"/>
        </w:rPr>
        <w:t xml:space="preserve">) </w:t>
      </w:r>
      <w:r w:rsidR="00D02AC2">
        <w:rPr>
          <w:rFonts w:hint="cs"/>
          <w:rtl/>
          <w:lang w:bidi="fa-IR"/>
        </w:rPr>
        <w:lastRenderedPageBreak/>
        <w:t>فرا خواند، با او به دشمنی برخاستند. پس بنا به تعریف قرآن مسأله، (</w:t>
      </w:r>
      <w:r w:rsidR="00CE1A5D">
        <w:rPr>
          <w:rFonts w:hint="cs"/>
          <w:rtl/>
          <w:lang w:bidi="fa-IR"/>
        </w:rPr>
        <w:t>لا إله إلا الله</w:t>
      </w:r>
      <w:r w:rsidR="00D02AC2">
        <w:rPr>
          <w:rFonts w:hint="cs"/>
          <w:rtl/>
          <w:lang w:bidi="fa-IR"/>
        </w:rPr>
        <w:t>) بود، نه محمد ب</w:t>
      </w:r>
      <w:r w:rsidR="00A74EA2">
        <w:rPr>
          <w:rFonts w:hint="cs"/>
          <w:rtl/>
          <w:lang w:bidi="fa-IR"/>
        </w:rPr>
        <w:t>ن عبدالله</w:t>
      </w:r>
      <w:r w:rsidR="00D02AC2">
        <w:rPr>
          <w:rFonts w:cs="CTraditional Arabic" w:hint="cs"/>
          <w:rtl/>
          <w:lang w:bidi="fa-IR"/>
        </w:rPr>
        <w:t>ص</w:t>
      </w:r>
      <w:r w:rsidR="00D02AC2">
        <w:rPr>
          <w:rFonts w:hint="cs"/>
          <w:rtl/>
          <w:lang w:bidi="fa-IR"/>
        </w:rPr>
        <w:t>:</w:t>
      </w:r>
    </w:p>
    <w:p w:rsidR="001C47C1" w:rsidRDefault="001C47C1"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قَدۡ نَعۡلَمُ إِنَّهُۥ لَيَحۡزُنُكَ ٱلَّذِي يَقُولُونَۖ فَإِنَّهُمۡ لَا يُكَذِّبُونَكَ وَلَٰكِنَّ ٱلظَّٰلِمِينَ بِ‍َٔايَٰتِ ٱللَّهِ يَجۡحَدُونَ ٣٣</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[الأنعام: 33]</w:t>
      </w:r>
      <w:r w:rsidRPr="00A25FFC">
        <w:rPr>
          <w:rStyle w:val="Char1"/>
          <w:rFonts w:hint="cs"/>
          <w:rtl/>
        </w:rPr>
        <w:t>.</w:t>
      </w:r>
    </w:p>
    <w:p w:rsidR="001C47C1" w:rsidRDefault="001C47C1" w:rsidP="00A25FFC">
      <w:pPr>
        <w:pStyle w:val="a1"/>
        <w:rPr>
          <w:rtl/>
          <w:lang w:bidi="fa-IR"/>
        </w:rPr>
      </w:pPr>
      <w:r>
        <w:rPr>
          <w:rFonts w:ascii="Traditional Arabic" w:hAnsi="Traditional Arabic" w:cs="Traditional Arabic"/>
          <w:rtl/>
          <w:lang w:bidi="fa-IR"/>
        </w:rPr>
        <w:t>«</w:t>
      </w:r>
      <w:r>
        <w:rPr>
          <w:rFonts w:hint="cs"/>
          <w:rtl/>
          <w:lang w:bidi="fa-IR"/>
        </w:rPr>
        <w:t xml:space="preserve">ما می‌دانیم که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می‌گویند تو را غمگین می‌سازد، چرا که آنان تو را تکذیب نمی‌کنند، بلکه ستم</w:t>
      </w:r>
      <w:r w:rsidR="00A74EA2">
        <w:rPr>
          <w:rFonts w:cs="Times New Roman" w:hint="cs"/>
          <w:cs/>
          <w:lang w:bidi="fa-IR"/>
        </w:rPr>
        <w:t>‎</w:t>
      </w:r>
      <w:r>
        <w:rPr>
          <w:rFonts w:hint="cs"/>
          <w:rtl/>
          <w:lang w:bidi="fa-IR"/>
        </w:rPr>
        <w:t>کاران، آیات خدا را انکار می‌کنند</w:t>
      </w:r>
      <w:r>
        <w:rPr>
          <w:rFonts w:ascii="Traditional Arabic" w:hAnsi="Traditional Arabic" w:cs="Traditional Arabic"/>
          <w:rtl/>
          <w:lang w:bidi="fa-IR"/>
        </w:rPr>
        <w:t>»</w:t>
      </w:r>
      <w:r>
        <w:rPr>
          <w:rFonts w:hint="cs"/>
          <w:rtl/>
          <w:lang w:bidi="fa-IR"/>
        </w:rPr>
        <w:t>.</w:t>
      </w:r>
    </w:p>
    <w:p w:rsidR="00D463F7" w:rsidRDefault="00D463F7" w:rsidP="00A25FFC">
      <w:pPr>
        <w:pStyle w:val="a1"/>
        <w:rPr>
          <w:rtl/>
          <w:lang w:bidi="fa-IR"/>
        </w:rPr>
      </w:pPr>
      <w:r>
        <w:rPr>
          <w:rFonts w:hint="cs"/>
          <w:rtl/>
          <w:lang w:bidi="fa-IR"/>
        </w:rPr>
        <w:t>به</w:t>
      </w:r>
      <w:r w:rsidR="00A74EA2">
        <w:rPr>
          <w:rFonts w:cs="Times New Roman" w:hint="cs"/>
          <w:cs/>
          <w:lang w:bidi="fa-IR"/>
        </w:rPr>
        <w:t>‎</w:t>
      </w:r>
      <w:r>
        <w:rPr>
          <w:rFonts w:hint="cs"/>
          <w:rtl/>
          <w:lang w:bidi="fa-IR"/>
        </w:rPr>
        <w:t>علاوه این امر اختصاص به قریش نداشت، بلکه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قبایل شبه جزیره عربستان که پیام دعوت به آنان رسیده بود، درگیر این ماجرا شدند، هرچند به حکم شرایط و اوضاع و احوال</w:t>
      </w:r>
      <w:r w:rsidR="00A74EA2">
        <w:rPr>
          <w:rFonts w:hint="cs"/>
          <w:rtl/>
          <w:lang w:bidi="fa-IR"/>
        </w:rPr>
        <w:t xml:space="preserve"> موجود، به علت این که حضرت محمد</w:t>
      </w:r>
      <w:r>
        <w:rPr>
          <w:rFonts w:cs="CTraditional Arabic" w:hint="cs"/>
          <w:rtl/>
          <w:lang w:bidi="fa-IR"/>
        </w:rPr>
        <w:t>ص</w:t>
      </w:r>
      <w:r>
        <w:rPr>
          <w:rFonts w:hint="cs"/>
          <w:rtl/>
          <w:lang w:bidi="fa-IR"/>
        </w:rPr>
        <w:t xml:space="preserve"> یکی از افراد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قریش بود، آنان را به شدت در مقابل امر دعوت قرار داده بود.</w:t>
      </w:r>
    </w:p>
    <w:p w:rsidR="00644D27" w:rsidRDefault="00644D27" w:rsidP="00A25FFC">
      <w:pPr>
        <w:pStyle w:val="a1"/>
        <w:rPr>
          <w:rtl/>
          <w:lang w:bidi="fa-IR"/>
        </w:rPr>
      </w:pPr>
      <w:r>
        <w:rPr>
          <w:rFonts w:hint="cs"/>
          <w:rtl/>
          <w:lang w:bidi="fa-IR"/>
        </w:rPr>
        <w:t>طرح مسأله به شکل بالا، امری ضروری و حیاتی است، زیرا اولاً: حقیقتی علمی و تاریخی است و ثانیاً: بینشی وسیع‌تر و عمیق‌تر نسبت به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توحید و اهمیت و ارزش آن در زندگی انسان از یک سو و انزجار و نفرت کل جاهلیت نسبت به این مسأله از دیگر سو، و علل و اسباب این انزجار و شدت </w:t>
      </w:r>
      <w:r w:rsidR="00E6701D">
        <w:rPr>
          <w:rFonts w:hint="cs"/>
          <w:rtl/>
          <w:lang w:bidi="fa-IR"/>
        </w:rPr>
        <w:t>و حدّتِ کشمکش درگرفته در تاریخ بشری پیرامون این مسأله و نتایج و پیامدهای این مبارزه در جامع</w:t>
      </w:r>
      <w:r w:rsidR="005A52A4">
        <w:rPr>
          <w:rFonts w:hint="cs"/>
          <w:rtl/>
          <w:lang w:bidi="fa-IR"/>
        </w:rPr>
        <w:t>ه</w:t>
      </w:r>
      <w:r w:rsidR="005A52A4">
        <w:rPr>
          <w:rFonts w:hint="cs"/>
          <w:cs/>
          <w:lang w:bidi="fa-IR"/>
        </w:rPr>
        <w:t>‎</w:t>
      </w:r>
      <w:r w:rsidR="005A52A4">
        <w:rPr>
          <w:rFonts w:hint="cs"/>
          <w:rtl/>
          <w:lang w:bidi="fa-IR"/>
        </w:rPr>
        <w:t>ی</w:t>
      </w:r>
      <w:r w:rsidR="00E6701D">
        <w:rPr>
          <w:rFonts w:hint="cs"/>
          <w:rtl/>
          <w:lang w:bidi="fa-IR"/>
        </w:rPr>
        <w:t xml:space="preserve"> انسانی را در اختیار خواننده و </w:t>
      </w:r>
      <w:r w:rsidR="00BB3E1D">
        <w:rPr>
          <w:rFonts w:hint="cs"/>
          <w:rtl/>
          <w:lang w:bidi="fa-IR"/>
        </w:rPr>
        <w:t>پژوهش</w:t>
      </w:r>
      <w:r w:rsidR="00BB3E1D">
        <w:rPr>
          <w:rFonts w:hint="cs"/>
          <w:cs/>
          <w:lang w:bidi="fa-IR"/>
        </w:rPr>
        <w:t>‎</w:t>
      </w:r>
      <w:r w:rsidR="00BB3E1D">
        <w:rPr>
          <w:rFonts w:hint="cs"/>
          <w:rtl/>
          <w:lang w:bidi="fa-IR"/>
        </w:rPr>
        <w:t>گر</w:t>
      </w:r>
      <w:r w:rsidR="00E6701D">
        <w:rPr>
          <w:rFonts w:hint="cs"/>
          <w:rtl/>
          <w:lang w:bidi="fa-IR"/>
        </w:rPr>
        <w:t xml:space="preserve"> قرار می‌دهد؛ روشن است که هم</w:t>
      </w:r>
      <w:r w:rsidR="005A52A4">
        <w:rPr>
          <w:rFonts w:hint="cs"/>
          <w:rtl/>
          <w:lang w:bidi="fa-IR"/>
        </w:rPr>
        <w:t>ه</w:t>
      </w:r>
      <w:r w:rsidR="005A52A4">
        <w:rPr>
          <w:rFonts w:hint="cs"/>
          <w:cs/>
          <w:lang w:bidi="fa-IR"/>
        </w:rPr>
        <w:t>‎</w:t>
      </w:r>
      <w:r w:rsidR="005A52A4">
        <w:rPr>
          <w:rFonts w:hint="cs"/>
          <w:rtl/>
          <w:lang w:bidi="fa-IR"/>
        </w:rPr>
        <w:t>ی</w:t>
      </w:r>
      <w:r w:rsidR="00E6701D">
        <w:rPr>
          <w:rFonts w:hint="cs"/>
          <w:rtl/>
          <w:lang w:bidi="fa-IR"/>
        </w:rPr>
        <w:t xml:space="preserve"> موارد فوق از دیدگاه </w:t>
      </w:r>
      <w:r w:rsidR="00BB3E1D">
        <w:rPr>
          <w:rFonts w:hint="cs"/>
          <w:rtl/>
          <w:lang w:bidi="fa-IR"/>
        </w:rPr>
        <w:t>پژوهش</w:t>
      </w:r>
      <w:r w:rsidR="00BB3E1D">
        <w:rPr>
          <w:rFonts w:hint="cs"/>
          <w:cs/>
          <w:lang w:bidi="fa-IR"/>
        </w:rPr>
        <w:t>‎</w:t>
      </w:r>
      <w:r w:rsidR="00BB3E1D">
        <w:rPr>
          <w:rFonts w:hint="cs"/>
          <w:rtl/>
          <w:lang w:bidi="fa-IR"/>
        </w:rPr>
        <w:t>گر</w:t>
      </w:r>
      <w:r w:rsidR="00E6701D">
        <w:rPr>
          <w:rFonts w:hint="cs"/>
          <w:rtl/>
          <w:lang w:bidi="fa-IR"/>
        </w:rPr>
        <w:t xml:space="preserve"> و خوانند</w:t>
      </w:r>
      <w:r w:rsidR="005A52A4">
        <w:rPr>
          <w:rFonts w:hint="cs"/>
          <w:rtl/>
          <w:lang w:bidi="fa-IR"/>
        </w:rPr>
        <w:t>ه</w:t>
      </w:r>
      <w:r w:rsidR="005A52A4">
        <w:rPr>
          <w:rFonts w:hint="cs"/>
          <w:cs/>
          <w:lang w:bidi="fa-IR"/>
        </w:rPr>
        <w:t>‎</w:t>
      </w:r>
      <w:r w:rsidR="005A52A4">
        <w:rPr>
          <w:rFonts w:hint="cs"/>
          <w:rtl/>
          <w:lang w:bidi="fa-IR"/>
        </w:rPr>
        <w:t>ی</w:t>
      </w:r>
      <w:r w:rsidR="00E6701D">
        <w:rPr>
          <w:rFonts w:hint="cs"/>
          <w:rtl/>
          <w:lang w:bidi="fa-IR"/>
        </w:rPr>
        <w:t xml:space="preserve"> مسلمان اهمی</w:t>
      </w:r>
      <w:r w:rsidR="00363290">
        <w:rPr>
          <w:rFonts w:hint="cs"/>
          <w:rtl/>
          <w:lang w:bidi="fa-IR"/>
        </w:rPr>
        <w:t>تی</w:t>
      </w:r>
      <w:r w:rsidR="00E6701D">
        <w:rPr>
          <w:rFonts w:hint="cs"/>
          <w:rtl/>
          <w:lang w:bidi="fa-IR"/>
        </w:rPr>
        <w:t xml:space="preserve"> فوق العاده خواهد داشت.</w:t>
      </w:r>
    </w:p>
    <w:p w:rsidR="0010769A" w:rsidRDefault="0010769A" w:rsidP="00A25FFC">
      <w:pPr>
        <w:pStyle w:val="a1"/>
        <w:rPr>
          <w:rtl/>
          <w:lang w:bidi="fa-IR"/>
        </w:rPr>
      </w:pPr>
      <w:r>
        <w:rPr>
          <w:rFonts w:hint="cs"/>
          <w:rtl/>
          <w:lang w:bidi="fa-IR"/>
        </w:rPr>
        <w:t>کسی که به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قرآن می‌پردازد بی‌تردید خواهد دید که به مناسبت‌ها و صورت‌های مختلف، بر این معنا تأکید شده است. گاه برای توضیح این مهم، داستان‌های تکذیب‌کنندگان با نظم، ساختار و سیاق واحد </w:t>
      </w:r>
      <w:r w:rsidR="00E00EC5">
        <w:rPr>
          <w:rFonts w:hint="cs"/>
          <w:rtl/>
          <w:lang w:bidi="fa-IR"/>
        </w:rPr>
        <w:t>در سوره‌های «اعراف آیات 50- 92» و «هود آیات 25- 102» و «شعراء آیات 105- 191» نقل می‌گردد که بر اساس آن‌ها هم</w:t>
      </w:r>
      <w:r w:rsidR="005A52A4">
        <w:rPr>
          <w:rFonts w:hint="cs"/>
          <w:rtl/>
          <w:lang w:bidi="fa-IR"/>
        </w:rPr>
        <w:t>ه</w:t>
      </w:r>
      <w:r w:rsidR="005A52A4">
        <w:rPr>
          <w:rFonts w:hint="cs"/>
          <w:cs/>
          <w:lang w:bidi="fa-IR"/>
        </w:rPr>
        <w:t>‎</w:t>
      </w:r>
      <w:r w:rsidR="005A52A4">
        <w:rPr>
          <w:rFonts w:hint="cs"/>
          <w:rtl/>
          <w:lang w:bidi="fa-IR"/>
        </w:rPr>
        <w:t>ی</w:t>
      </w:r>
      <w:r w:rsidR="00E00EC5">
        <w:rPr>
          <w:rFonts w:hint="cs"/>
          <w:rtl/>
          <w:lang w:bidi="fa-IR"/>
        </w:rPr>
        <w:t>پیامبران آمده‌اند تا یک سخن و پیام را به اقوام خویش برسانند: «خدا را پرستش کنید، زیرا جز او خدایی نیست» و این که عموم خویشاوندان این پیامبران، با اصرار بر جاهلیت خویش، با نپذیرفتن ایمان به (</w:t>
      </w:r>
      <w:r w:rsidR="00CE1A5D">
        <w:rPr>
          <w:rFonts w:hint="cs"/>
          <w:rtl/>
          <w:lang w:bidi="fa-IR"/>
        </w:rPr>
        <w:t>لا إله إلا الله</w:t>
      </w:r>
      <w:r w:rsidR="00E00EC5">
        <w:rPr>
          <w:rFonts w:hint="cs"/>
          <w:rtl/>
          <w:lang w:bidi="fa-IR"/>
        </w:rPr>
        <w:t>) و رد یکتاپرستی، موضع یکسانی در برابر دعوت پیامبرانِ خود در پیش گرفته‌اند و گاه، سخن هم</w:t>
      </w:r>
      <w:r w:rsidR="005A52A4">
        <w:rPr>
          <w:rFonts w:hint="cs"/>
          <w:rtl/>
          <w:lang w:bidi="fa-IR"/>
        </w:rPr>
        <w:t>ه</w:t>
      </w:r>
      <w:r w:rsidR="005A52A4">
        <w:rPr>
          <w:rFonts w:hint="cs"/>
          <w:cs/>
          <w:lang w:bidi="fa-IR"/>
        </w:rPr>
        <w:t>‎</w:t>
      </w:r>
      <w:r w:rsidR="005A52A4">
        <w:rPr>
          <w:rFonts w:hint="cs"/>
          <w:rtl/>
          <w:lang w:bidi="fa-IR"/>
        </w:rPr>
        <w:t>ی</w:t>
      </w:r>
      <w:r w:rsidR="00E00EC5">
        <w:rPr>
          <w:rFonts w:hint="cs"/>
          <w:rtl/>
          <w:lang w:bidi="fa-IR"/>
        </w:rPr>
        <w:t xml:space="preserve"> پیامبران و پاسخ هم</w:t>
      </w:r>
      <w:r w:rsidR="005A52A4">
        <w:rPr>
          <w:rFonts w:hint="cs"/>
          <w:rtl/>
          <w:lang w:bidi="fa-IR"/>
        </w:rPr>
        <w:t>ه</w:t>
      </w:r>
      <w:r w:rsidR="005A52A4">
        <w:rPr>
          <w:rFonts w:hint="cs"/>
          <w:cs/>
          <w:lang w:bidi="fa-IR"/>
        </w:rPr>
        <w:t>‎</w:t>
      </w:r>
      <w:r w:rsidR="005A52A4">
        <w:rPr>
          <w:rFonts w:hint="cs"/>
          <w:rtl/>
          <w:lang w:bidi="fa-IR"/>
        </w:rPr>
        <w:t>ی</w:t>
      </w:r>
      <w:r w:rsidR="00E00EC5">
        <w:rPr>
          <w:rFonts w:hint="cs"/>
          <w:rtl/>
          <w:lang w:bidi="fa-IR"/>
        </w:rPr>
        <w:t xml:space="preserve"> خویشان آنان، در سبک و قالب داستانی واحد در سور</w:t>
      </w:r>
      <w:r w:rsidR="005A52A4">
        <w:rPr>
          <w:rFonts w:hint="cs"/>
          <w:rtl/>
          <w:lang w:bidi="fa-IR"/>
        </w:rPr>
        <w:t>ه</w:t>
      </w:r>
      <w:r w:rsidR="005A52A4">
        <w:rPr>
          <w:rFonts w:hint="cs"/>
          <w:cs/>
          <w:lang w:bidi="fa-IR"/>
        </w:rPr>
        <w:t>‎</w:t>
      </w:r>
      <w:r w:rsidR="005A52A4">
        <w:rPr>
          <w:rFonts w:hint="cs"/>
          <w:rtl/>
          <w:lang w:bidi="fa-IR"/>
        </w:rPr>
        <w:t>ی</w:t>
      </w:r>
      <w:r w:rsidR="00E00EC5">
        <w:rPr>
          <w:rFonts w:hint="cs"/>
          <w:rtl/>
          <w:lang w:bidi="fa-IR"/>
        </w:rPr>
        <w:t xml:space="preserve"> «ابراهیم» خلاصه می‌شود:</w:t>
      </w:r>
    </w:p>
    <w:p w:rsidR="00E502EE" w:rsidRPr="00A25FFC" w:rsidRDefault="00915632" w:rsidP="0099760E">
      <w:pPr>
        <w:jc w:val="both"/>
        <w:rPr>
          <w:rStyle w:val="Char1"/>
          <w:rtl/>
        </w:rPr>
      </w:pPr>
      <w:r>
        <w:rPr>
          <w:rFonts w:ascii="Traditional Arabic" w:hAnsi="Traditional Arabic" w:cs="Traditional Arabic"/>
          <w:rtl/>
          <w:lang w:bidi="fa-IR"/>
        </w:rPr>
        <w:lastRenderedPageBreak/>
        <w:t>﴿</w:t>
      </w:r>
      <w:r w:rsidR="0099760E" w:rsidRPr="007A6971">
        <w:rPr>
          <w:rFonts w:cs="KFGQPC Uthmanic Script HAFS"/>
          <w:color w:val="000000"/>
          <w:rtl/>
        </w:rPr>
        <w:t>أَلَمۡ يَأۡتِكُمۡ نَبَؤُاْ ٱلَّذِينَ مِن قَبۡلِكُمۡ قَوۡمِ نُوح</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وَعَاد</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وَثَمُودَ وَٱلَّذِينَ </w:t>
      </w:r>
      <w:r w:rsidR="0099760E" w:rsidRPr="007A6971">
        <w:rPr>
          <w:rFonts w:cs="KFGQPC Uthmanic Script HAFS"/>
          <w:color w:val="000000"/>
          <w:rtl/>
        </w:rPr>
        <w:t>مِنۢ بَعۡدِهِمۡ لَا يَعۡلَمُهُمۡ إِلَّا ٱللَّهُۚ جَآءَتۡهُمۡ رُسُلُهُم بِٱلۡبَيِّنَٰتِ فَرَدُّوٓاْ أَيۡدِيَهُمۡ فِيٓ أَفۡوَٰهِهِمۡ وَقَالُوٓاْ إِنَّا كَفَرۡنَا بِمَآ أُرۡسِلۡتُم بِهِۦ وَإِنَّا لَفِي شَكّ</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مِّمَّا تَدۡعُونَنَآ إِلَيۡهِ مُرِيب</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٩ </w:t>
      </w:r>
      <w:r w:rsidR="0099760E" w:rsidRPr="007A6971">
        <w:rPr>
          <w:rFonts w:cs="KFGQPC Uthmanic Script HAFS"/>
          <w:color w:val="000000"/>
          <w:rtl/>
        </w:rPr>
        <w:t>۞قَالَتۡ رُسُلُهُمۡ أَفِي ٱللَّهِ شَكّ</w:t>
      </w:r>
      <w:r w:rsidR="0099760E" w:rsidRPr="007A6971">
        <w:rPr>
          <w:rFonts w:cs="KFGQPC Uthmanic Script HAFS" w:hint="cs"/>
          <w:color w:val="000000"/>
          <w:rtl/>
        </w:rPr>
        <w:t xml:space="preserve">ٞ فَاطِرِ ٱلسَّمَٰوَٰتِ وَٱلۡأَرۡضِۖ </w:t>
      </w:r>
      <w:r w:rsidR="0099760E" w:rsidRPr="007A6971">
        <w:rPr>
          <w:rFonts w:cs="KFGQPC Uthmanic Script HAFS"/>
          <w:color w:val="000000"/>
          <w:rtl/>
        </w:rPr>
        <w:t>يَدۡعُوكُمۡ لِيَغۡفِرَ لَكُم مِّن ذُنُوبِكُمۡ وَيُؤَخِّرَكُمۡ إِلَىٰٓ أَجَل</w:t>
      </w:r>
      <w:r w:rsidR="0099760E" w:rsidRPr="007A6971">
        <w:rPr>
          <w:rFonts w:ascii="Jameel Noori Nastaleeq" w:hAnsi="Jameel Noori Nastaleeq" w:cs="KFGQPC Uthmanic Script HAFS" w:hint="cs"/>
          <w:color w:val="000000"/>
          <w:rtl/>
        </w:rPr>
        <w:t>ٖ</w:t>
      </w:r>
      <w:r w:rsidR="0099760E" w:rsidRPr="007A6971">
        <w:rPr>
          <w:rFonts w:cs="KFGQPC Uthmanic Script HAFS"/>
          <w:color w:val="000000"/>
          <w:rtl/>
        </w:rPr>
        <w:t>مُّسَمّ</w:t>
      </w:r>
      <w:r w:rsidR="0099760E" w:rsidRPr="007A6971">
        <w:rPr>
          <w:rFonts w:ascii="Jameel Noori Nastaleeq" w:hAnsi="Jameel Noori Nastaleeq" w:cs="KFGQPC Uthmanic Script HAFS" w:hint="cs"/>
          <w:color w:val="000000"/>
          <w:rtl/>
        </w:rPr>
        <w:t>ٗى</w:t>
      </w:r>
      <w:r w:rsidR="0099760E" w:rsidRPr="007A6971">
        <w:rPr>
          <w:rFonts w:cs="KFGQPC Uthmanic Script HAFS" w:hint="cs"/>
          <w:color w:val="000000"/>
          <w:rtl/>
        </w:rPr>
        <w:t xml:space="preserve">ۚ قَالُوٓاْ إِنۡ أَنتُمۡ إِلَّا بَشَرٞ مِّثۡلُنَا تُرِيدُونَ أَن تَصُدُّونَا </w:t>
      </w:r>
      <w:r w:rsidR="0099760E" w:rsidRPr="007A6971">
        <w:rPr>
          <w:rFonts w:cs="KFGQPC Uthmanic Script HAFS"/>
          <w:color w:val="000000"/>
          <w:rtl/>
        </w:rPr>
        <w:t>عَمَّا كَانَ يَعۡبُدُ ءَابَآؤُنَا فَأۡتُونَا بِسُلۡطَٰن</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مُّبِين</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١٠قَالَتۡ لَهُمۡ رُسُلُهُمۡ إِن نَّحۡنُ إِلَّا بَشَرٞ مِّثۡلُكُمۡ وَلَٰكِنَّ ٱ</w:t>
      </w:r>
      <w:r w:rsidR="0099760E" w:rsidRPr="007A6971">
        <w:rPr>
          <w:rFonts w:cs="KFGQPC Uthmanic Script HAFS"/>
          <w:color w:val="000000"/>
          <w:rtl/>
        </w:rPr>
        <w:t>للَّهَ يَمُنُّ عَلَىٰ مَن يَشَآءُ مِنۡ عِبَادِهِۦۖ وَمَا كَانَ لَنَآ أَن نَّأۡتِيَكُم بِسُلۡطَٰنٍ إِلَّا بِإِذۡنِ ٱللَّهِۚ وَعَلَى ٱللَّهِ فَلۡيَتَوَكَّلِ ٱلۡمُؤۡمِنُونَ ١١ وَمَا لَنَآ أَلَّا نَتَوَكَّلَ عَلَى ٱللَّهِ وَقَدۡ هَدَىٰنَا سُبُلَنَاۚ وَلَنَصۡبِرَنَّ عَلَىٰ مَآ ءَاذَيۡتُمُونَاۚ وَعَلَى ٱللَّهِ فَلۡيَتَوَكَّلِ ٱلۡمُتَوَكِّلُونَ ١٢ وَقَالَ ٱلَّذِينَ كَفَرُواْ لِرُسُلِهِمۡ لَنُخۡرِجَنَّكُم مِّنۡ أَرۡضِنَآ أَوۡ لَتَعُودُنَّ فِي مِلَّتِنَاۖ فَأَوۡحَىٰٓ إِلَيۡهِمۡ رَبُّهُمۡ لَنُهۡلِكَنَّ ٱلظَّٰلِمِينَ ١٣ وَلَنُسۡكِنَنَّكُمُ ٱلۡأَرۡضَ مِنۢ بَعۡدِهِمۡۚ ذَٰلِكَ لِمَنۡ خَافَ مَقَامِي وَخَافَ وَعِيدِ ١٤</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 xml:space="preserve">[إبراهیم: </w:t>
      </w:r>
      <w:r w:rsidR="00E502EE" w:rsidRPr="00A25FFC">
        <w:rPr>
          <w:rStyle w:val="Char2"/>
          <w:rFonts w:hint="cs"/>
          <w:rtl/>
        </w:rPr>
        <w:t>9 – 14]</w:t>
      </w:r>
      <w:r w:rsidR="00E502EE" w:rsidRPr="00A25FFC">
        <w:rPr>
          <w:rStyle w:val="Char1"/>
          <w:rFonts w:hint="cs"/>
          <w:rtl/>
        </w:rPr>
        <w:t>.</w:t>
      </w:r>
    </w:p>
    <w:p w:rsidR="00F35768" w:rsidRDefault="00F35768" w:rsidP="00A25FFC">
      <w:pPr>
        <w:pStyle w:val="a1"/>
        <w:rPr>
          <w:rtl/>
          <w:lang w:bidi="fa-IR"/>
        </w:rPr>
      </w:pPr>
      <w:r>
        <w:rPr>
          <w:rFonts w:ascii="Traditional Arabic" w:hAnsi="Traditional Arabic" w:cs="Traditional Arabic"/>
          <w:rtl/>
          <w:lang w:bidi="fa-IR"/>
        </w:rPr>
        <w:t>«</w:t>
      </w:r>
      <w:r>
        <w:rPr>
          <w:rFonts w:hint="cs"/>
          <w:rtl/>
          <w:lang w:bidi="fa-IR"/>
        </w:rPr>
        <w:t>آیا سرگذشت کسانی که پیش از شما بوده‌اند، قوم نوح، عاد و ثمود و کسان دیگری که پس از ایشان آمده‌اند به شما نرسیده است؟ جز خدا کسی</w:t>
      </w:r>
      <w:r w:rsidR="00563CCF">
        <w:rPr>
          <w:rFonts w:hint="cs"/>
          <w:rtl/>
          <w:lang w:bidi="fa-IR"/>
        </w:rPr>
        <w:t xml:space="preserve"> از آنان اطلاعی ندارد. پیامبران</w:t>
      </w:r>
      <w:r>
        <w:rPr>
          <w:rFonts w:hint="cs"/>
          <w:rtl/>
          <w:lang w:bidi="fa-IR"/>
        </w:rPr>
        <w:t xml:space="preserve">شان </w:t>
      </w:r>
      <w:r w:rsidR="00563CCF">
        <w:rPr>
          <w:rFonts w:hint="cs"/>
          <w:rtl/>
          <w:lang w:bidi="fa-IR"/>
        </w:rPr>
        <w:t>دلایل روشن و معجزات آشکاری برایشان آوردند ولی آنان دست‌های</w:t>
      </w:r>
      <w:r>
        <w:rPr>
          <w:rFonts w:hint="cs"/>
          <w:rtl/>
          <w:lang w:bidi="fa-IR"/>
        </w:rPr>
        <w:t xml:space="preserve">شان را بر دهان‌های پیامبران گذاشتند و گفتند: ما ایمان نداریم به چیزی که به همراه آن </w:t>
      </w:r>
      <w:r w:rsidR="0092411E">
        <w:rPr>
          <w:rFonts w:hint="cs"/>
          <w:rtl/>
          <w:lang w:bidi="fa-IR"/>
        </w:rPr>
        <w:t xml:space="preserve">فرستاده شده‌اید و </w:t>
      </w:r>
      <w:r w:rsidR="00BA0C28">
        <w:rPr>
          <w:rFonts w:hint="cs"/>
          <w:rtl/>
          <w:lang w:bidi="fa-IR"/>
        </w:rPr>
        <w:t>درباره</w:t>
      </w:r>
      <w:r w:rsidR="005A52A4">
        <w:rPr>
          <w:rFonts w:hint="cs"/>
          <w:cs/>
          <w:lang w:bidi="fa-IR"/>
        </w:rPr>
        <w:t>‎</w:t>
      </w:r>
      <w:r w:rsidR="005A52A4">
        <w:rPr>
          <w:rFonts w:hint="cs"/>
          <w:rtl/>
          <w:lang w:bidi="fa-IR"/>
        </w:rPr>
        <w:t>ی</w:t>
      </w:r>
      <w:r w:rsidR="0092411E">
        <w:rPr>
          <w:rFonts w:hint="cs"/>
          <w:rtl/>
          <w:lang w:bidi="fa-IR"/>
        </w:rPr>
        <w:t xml:space="preserve"> چیزی که ما را بدان می‌خوان</w:t>
      </w:r>
      <w:r w:rsidR="00563CCF">
        <w:rPr>
          <w:rFonts w:hint="cs"/>
          <w:rtl/>
          <w:lang w:bidi="fa-IR"/>
        </w:rPr>
        <w:t>ید، سخت در شک و گمانیم، پیامبران</w:t>
      </w:r>
      <w:r w:rsidR="0092411E">
        <w:rPr>
          <w:rFonts w:hint="cs"/>
          <w:rtl/>
          <w:lang w:bidi="fa-IR"/>
        </w:rPr>
        <w:t xml:space="preserve">شان بدیشان گفتند: مگر </w:t>
      </w:r>
      <w:r w:rsidR="00BA0C28">
        <w:rPr>
          <w:rFonts w:hint="cs"/>
          <w:rtl/>
          <w:lang w:bidi="fa-IR"/>
        </w:rPr>
        <w:t>درباره</w:t>
      </w:r>
      <w:r w:rsidR="005A52A4">
        <w:rPr>
          <w:rFonts w:hint="cs"/>
          <w:cs/>
          <w:lang w:bidi="fa-IR"/>
        </w:rPr>
        <w:t>‎</w:t>
      </w:r>
      <w:r w:rsidR="005A52A4">
        <w:rPr>
          <w:rFonts w:hint="cs"/>
          <w:rtl/>
          <w:lang w:bidi="fa-IR"/>
        </w:rPr>
        <w:t>ی</w:t>
      </w:r>
      <w:r w:rsidR="0092411E">
        <w:rPr>
          <w:rFonts w:hint="cs"/>
          <w:rtl/>
          <w:lang w:bidi="fa-IR"/>
        </w:rPr>
        <w:t xml:space="preserve"> وجود خدا که آسمان‌ها و زمین را بدون وجود الگو و نمونه‌ای آفریده است شک و تردیدی وجود دارد؟! ا</w:t>
      </w:r>
      <w:r w:rsidR="00563CCF">
        <w:rPr>
          <w:rFonts w:hint="cs"/>
          <w:rtl/>
          <w:lang w:bidi="fa-IR"/>
        </w:rPr>
        <w:t>و شما را فرا می‌خواند تا گناهان</w:t>
      </w:r>
      <w:r w:rsidR="0092411E">
        <w:rPr>
          <w:rFonts w:hint="cs"/>
          <w:rtl/>
          <w:lang w:bidi="fa-IR"/>
        </w:rPr>
        <w:t>تان را ببخشاید و مدت مشخصی شما را بر جای و محفوظ دارد. آنان گفتند: شما فقط انسان‌هایی هم</w:t>
      </w:r>
      <w:r w:rsidR="00563CCF">
        <w:rPr>
          <w:rFonts w:cs="Times New Roman" w:hint="cs"/>
          <w:cs/>
          <w:lang w:bidi="fa-IR"/>
        </w:rPr>
        <w:t>‎</w:t>
      </w:r>
      <w:r w:rsidR="0092411E">
        <w:rPr>
          <w:rFonts w:hint="cs"/>
          <w:rtl/>
          <w:lang w:bidi="fa-IR"/>
        </w:rPr>
        <w:t>چون ما هستید و می‌خواهید ما را از چیز</w:t>
      </w:r>
      <w:r w:rsidR="00563CCF">
        <w:rPr>
          <w:rFonts w:hint="cs"/>
          <w:rtl/>
          <w:lang w:bidi="fa-IR"/>
        </w:rPr>
        <w:t>هایی منصرف و دور سازید که پدران</w:t>
      </w:r>
      <w:r w:rsidR="0092411E">
        <w:rPr>
          <w:rFonts w:hint="cs"/>
          <w:rtl/>
          <w:lang w:bidi="fa-IR"/>
        </w:rPr>
        <w:t>مان آن‌ها را می‌پرستیده‌اند، برای ما دلیل روشنی بیاورید.</w:t>
      </w:r>
      <w:r w:rsidR="00563CCF">
        <w:rPr>
          <w:rFonts w:hint="cs"/>
          <w:rtl/>
          <w:lang w:bidi="fa-IR"/>
        </w:rPr>
        <w:t xml:space="preserve"> پیامبران</w:t>
      </w:r>
      <w:r w:rsidR="003F2C10">
        <w:rPr>
          <w:rFonts w:hint="cs"/>
          <w:rtl/>
          <w:lang w:bidi="fa-IR"/>
        </w:rPr>
        <w:t>شان بدیشان گفتند: ما جز انسان‌هایی هم</w:t>
      </w:r>
      <w:r w:rsidR="00563CCF">
        <w:rPr>
          <w:rFonts w:cs="Times New Roman" w:hint="cs"/>
          <w:cs/>
          <w:lang w:bidi="fa-IR"/>
        </w:rPr>
        <w:t>‎</w:t>
      </w:r>
      <w:r w:rsidR="003F2C10">
        <w:rPr>
          <w:rFonts w:hint="cs"/>
          <w:rtl/>
          <w:lang w:bidi="fa-IR"/>
        </w:rPr>
        <w:t>چون شما نیستیم، اما خداوند بر هرکدام از بندگانش که بخواهد، منت می</w:t>
      </w:r>
      <w:r w:rsidR="00563CCF">
        <w:rPr>
          <w:rFonts w:hint="cs"/>
          <w:rtl/>
          <w:lang w:bidi="fa-IR"/>
        </w:rPr>
        <w:t>‌نهد و ما را نسزد که دلیلی برای</w:t>
      </w:r>
      <w:r w:rsidR="003F2C10">
        <w:rPr>
          <w:rFonts w:hint="cs"/>
          <w:rtl/>
          <w:lang w:bidi="fa-IR"/>
        </w:rPr>
        <w:t>تان بیاوریم، مگر با اجاز</w:t>
      </w:r>
      <w:r w:rsidR="005A52A4">
        <w:rPr>
          <w:rFonts w:hint="cs"/>
          <w:rtl/>
          <w:lang w:bidi="fa-IR"/>
        </w:rPr>
        <w:t>ه</w:t>
      </w:r>
      <w:r w:rsidR="005A52A4">
        <w:rPr>
          <w:rFonts w:hint="cs"/>
          <w:cs/>
          <w:lang w:bidi="fa-IR"/>
        </w:rPr>
        <w:t>‎</w:t>
      </w:r>
      <w:r w:rsidR="005A52A4">
        <w:rPr>
          <w:rFonts w:hint="cs"/>
          <w:rtl/>
          <w:lang w:bidi="fa-IR"/>
        </w:rPr>
        <w:t>ی</w:t>
      </w:r>
      <w:r w:rsidR="003F2C10">
        <w:rPr>
          <w:rFonts w:hint="cs"/>
          <w:rtl/>
          <w:lang w:bidi="fa-IR"/>
        </w:rPr>
        <w:t xml:space="preserve"> خدا و مؤمنان باید فقط بر خدا توکل کنند! چرا نباید به خدا توکل کنیم، حال</w:t>
      </w:r>
      <w:r w:rsidR="006D6051">
        <w:rPr>
          <w:rFonts w:hint="cs"/>
          <w:rtl/>
          <w:lang w:bidi="fa-IR"/>
        </w:rPr>
        <w:t xml:space="preserve"> آن</w:t>
      </w:r>
      <w:r w:rsidR="006D6051">
        <w:rPr>
          <w:rFonts w:hint="cs"/>
          <w:cs/>
          <w:lang w:bidi="fa-IR"/>
        </w:rPr>
        <w:t>‎</w:t>
      </w:r>
      <w:r w:rsidR="006D6051">
        <w:rPr>
          <w:rFonts w:hint="cs"/>
          <w:rtl/>
          <w:lang w:bidi="fa-IR"/>
        </w:rPr>
        <w:t xml:space="preserve">که </w:t>
      </w:r>
      <w:r w:rsidR="003F2C10">
        <w:rPr>
          <w:rFonts w:hint="cs"/>
          <w:rtl/>
          <w:lang w:bidi="fa-IR"/>
        </w:rPr>
        <w:t xml:space="preserve">او ما را به راهمان رهنمود کرده است؟ و حتماً بر اذیت و آزارتان شکیبایی می‌ورزیم و توکل‌کنندگان باید فقط به خدا توکل کنند! کافران به </w:t>
      </w:r>
      <w:r w:rsidR="003F2C10">
        <w:rPr>
          <w:rFonts w:hint="cs"/>
          <w:rtl/>
          <w:lang w:bidi="fa-IR"/>
        </w:rPr>
        <w:lastRenderedPageBreak/>
        <w:t xml:space="preserve">پیامبران خود گفتند: یا به آیین ما باز می‌گردید، یا این که شما را از سرزمین خود بیرون می‌کنیم. پس </w:t>
      </w:r>
      <w:r w:rsidR="00153220">
        <w:rPr>
          <w:rFonts w:hint="cs"/>
          <w:rtl/>
          <w:lang w:bidi="fa-IR"/>
        </w:rPr>
        <w:t>پروردگارشان به آنان پیام فرستاد که حتماً ستم</w:t>
      </w:r>
      <w:r w:rsidR="00563CCF">
        <w:rPr>
          <w:rFonts w:cs="Times New Roman" w:hint="cs"/>
          <w:cs/>
          <w:lang w:bidi="fa-IR"/>
        </w:rPr>
        <w:t>‎</w:t>
      </w:r>
      <w:r w:rsidR="00153220">
        <w:rPr>
          <w:rFonts w:hint="cs"/>
          <w:rtl/>
          <w:lang w:bidi="fa-IR"/>
        </w:rPr>
        <w:t xml:space="preserve">کاران را نابود می‌کنیم و من شما را پس از ایشان در سرزمین سکونت می‌بخشم. این از آنِ </w:t>
      </w:r>
      <w:r w:rsidR="00BB3E1D">
        <w:rPr>
          <w:rFonts w:hint="cs"/>
          <w:rtl/>
          <w:lang w:bidi="fa-IR"/>
        </w:rPr>
        <w:t>کسانی</w:t>
      </w:r>
      <w:r w:rsidR="00BB3E1D">
        <w:rPr>
          <w:rFonts w:hint="cs"/>
          <w:cs/>
          <w:lang w:bidi="fa-IR"/>
        </w:rPr>
        <w:t>‎</w:t>
      </w:r>
      <w:r w:rsidR="00BB3E1D">
        <w:rPr>
          <w:rFonts w:hint="cs"/>
          <w:rtl/>
          <w:lang w:bidi="fa-IR"/>
        </w:rPr>
        <w:t>ست که</w:t>
      </w:r>
      <w:r w:rsidR="00153220">
        <w:rPr>
          <w:rFonts w:hint="cs"/>
          <w:rtl/>
          <w:lang w:bidi="fa-IR"/>
        </w:rPr>
        <w:t xml:space="preserve"> از جاه و جلال من بترسند و از تهدیدم بهراسند</w:t>
      </w:r>
      <w:r w:rsidR="00153220">
        <w:rPr>
          <w:rFonts w:ascii="Traditional Arabic" w:hAnsi="Traditional Arabic" w:cs="Traditional Arabic"/>
          <w:rtl/>
          <w:lang w:bidi="fa-IR"/>
        </w:rPr>
        <w:t>»</w:t>
      </w:r>
      <w:r w:rsidR="00153220">
        <w:rPr>
          <w:rFonts w:hint="cs"/>
          <w:rtl/>
          <w:lang w:bidi="fa-IR"/>
        </w:rPr>
        <w:t>.</w:t>
      </w:r>
    </w:p>
    <w:p w:rsidR="00D71B04" w:rsidRDefault="00563CCF" w:rsidP="00A25FFC">
      <w:pPr>
        <w:pStyle w:val="a1"/>
        <w:rPr>
          <w:rtl/>
          <w:lang w:bidi="fa-IR"/>
        </w:rPr>
      </w:pPr>
      <w:r>
        <w:rPr>
          <w:rFonts w:hint="cs"/>
          <w:rtl/>
          <w:lang w:bidi="fa-IR"/>
        </w:rPr>
        <w:t>در قرآن گاه پیامبر</w:t>
      </w:r>
      <w:r w:rsidR="00D71B04">
        <w:rPr>
          <w:rFonts w:cs="CTraditional Arabic" w:hint="cs"/>
          <w:rtl/>
          <w:lang w:bidi="fa-IR"/>
        </w:rPr>
        <w:t>ص</w:t>
      </w:r>
      <w:r w:rsidR="00D71B04">
        <w:rPr>
          <w:rFonts w:hint="cs"/>
          <w:rtl/>
          <w:lang w:bidi="fa-IR"/>
        </w:rPr>
        <w:t xml:space="preserve"> مستقیماً مورد خطاب قرار می‌گیرد، آن‌گونه که </w:t>
      </w:r>
      <w:r w:rsidR="00C533E8">
        <w:rPr>
          <w:rFonts w:hint="cs"/>
          <w:rtl/>
          <w:lang w:bidi="fa-IR"/>
        </w:rPr>
        <w:t>در سور</w:t>
      </w:r>
      <w:r w:rsidR="005A52A4">
        <w:rPr>
          <w:rFonts w:hint="cs"/>
          <w:rtl/>
          <w:lang w:bidi="fa-IR"/>
        </w:rPr>
        <w:t>ه</w:t>
      </w:r>
      <w:r w:rsidR="005A52A4">
        <w:rPr>
          <w:rFonts w:hint="cs"/>
          <w:cs/>
          <w:lang w:bidi="fa-IR"/>
        </w:rPr>
        <w:t>‎</w:t>
      </w:r>
      <w:r w:rsidR="005A52A4">
        <w:rPr>
          <w:rFonts w:hint="cs"/>
          <w:rtl/>
          <w:lang w:bidi="fa-IR"/>
        </w:rPr>
        <w:t>ی</w:t>
      </w:r>
      <w:r w:rsidR="00C533E8">
        <w:rPr>
          <w:rFonts w:hint="cs"/>
          <w:rtl/>
          <w:lang w:bidi="fa-IR"/>
        </w:rPr>
        <w:t xml:space="preserve"> «فصلت» آمده است:</w:t>
      </w:r>
    </w:p>
    <w:p w:rsidR="005B697E" w:rsidRDefault="005B697E"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مَّا يُقَالُ لَكَ إِلَّا مَا قَدۡ قِيلَ لِلرُّسُلِ مِن قَبۡلِك</w:t>
      </w:r>
      <w:r>
        <w:rPr>
          <w:rFonts w:ascii="Traditional Arabic" w:hAnsi="Traditional Arabic" w:cs="Traditional Arabic"/>
          <w:rtl/>
          <w:lang w:bidi="fa-IR"/>
        </w:rPr>
        <w:t>﴾</w:t>
      </w:r>
      <w:r w:rsidRPr="00A25FFC">
        <w:rPr>
          <w:rStyle w:val="Char1"/>
          <w:rFonts w:hint="cs"/>
          <w:rtl/>
        </w:rPr>
        <w:t xml:space="preserve"> </w:t>
      </w:r>
      <w:r w:rsidRPr="00A25FFC">
        <w:rPr>
          <w:rStyle w:val="Char2"/>
          <w:rFonts w:hint="cs"/>
          <w:rtl/>
        </w:rPr>
        <w:t>[فصلت: 43]</w:t>
      </w:r>
      <w:r w:rsidRPr="00A25FFC">
        <w:rPr>
          <w:rStyle w:val="Char1"/>
          <w:rFonts w:hint="cs"/>
          <w:rtl/>
        </w:rPr>
        <w:t>.</w:t>
      </w:r>
    </w:p>
    <w:p w:rsidR="005B697E" w:rsidRDefault="005B697E" w:rsidP="00A25FFC">
      <w:pPr>
        <w:pStyle w:val="a1"/>
        <w:rPr>
          <w:rtl/>
          <w:lang w:bidi="fa-IR"/>
        </w:rPr>
      </w:pPr>
      <w:r>
        <w:rPr>
          <w:rFonts w:ascii="Traditional Arabic" w:hAnsi="Traditional Arabic" w:cs="Traditional Arabic"/>
          <w:rtl/>
          <w:lang w:bidi="fa-IR"/>
        </w:rPr>
        <w:t>«</w:t>
      </w:r>
      <w:r>
        <w:rPr>
          <w:rFonts w:hint="cs"/>
          <w:rtl/>
          <w:lang w:bidi="fa-IR"/>
        </w:rPr>
        <w:t>فقط سخنانی به تو گفته می‌شود که قبلاً به پیامبران پیش از تو گفته شده است</w:t>
      </w:r>
      <w:r>
        <w:rPr>
          <w:rFonts w:ascii="Traditional Arabic" w:hAnsi="Traditional Arabic" w:cs="Traditional Arabic"/>
          <w:rtl/>
          <w:lang w:bidi="fa-IR"/>
        </w:rPr>
        <w:t>»</w:t>
      </w:r>
      <w:r>
        <w:rPr>
          <w:rFonts w:hint="cs"/>
          <w:rtl/>
          <w:lang w:bidi="fa-IR"/>
        </w:rPr>
        <w:t>.</w:t>
      </w:r>
    </w:p>
    <w:p w:rsidR="009B5C4C" w:rsidRDefault="009B5C4C" w:rsidP="00A25FFC">
      <w:pPr>
        <w:pStyle w:val="a1"/>
        <w:rPr>
          <w:rtl/>
          <w:lang w:bidi="fa-IR"/>
        </w:rPr>
      </w:pPr>
      <w:r>
        <w:rPr>
          <w:rFonts w:hint="cs"/>
          <w:rtl/>
          <w:lang w:bidi="fa-IR"/>
        </w:rPr>
        <w:t>در همه حال، قضیه واضح و روشن است: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پیامبران با پیام واحد (</w:t>
      </w:r>
      <w:r w:rsidR="00CE1A5D">
        <w:rPr>
          <w:rFonts w:hint="cs"/>
          <w:rtl/>
          <w:lang w:bidi="fa-IR"/>
        </w:rPr>
        <w:t>لا إله إلا الله</w:t>
      </w:r>
      <w:r>
        <w:rPr>
          <w:rFonts w:hint="cs"/>
          <w:rtl/>
          <w:lang w:bidi="fa-IR"/>
        </w:rPr>
        <w:t>) آمده‌اند و هم</w:t>
      </w:r>
      <w:r w:rsidR="005A52A4">
        <w:rPr>
          <w:rFonts w:hint="cs"/>
          <w:rtl/>
          <w:lang w:bidi="fa-IR"/>
        </w:rPr>
        <w:t>ه</w:t>
      </w:r>
      <w:r w:rsidR="005A52A4">
        <w:rPr>
          <w:rFonts w:hint="cs"/>
          <w:cs/>
          <w:lang w:bidi="fa-IR"/>
        </w:rPr>
        <w:t>‎</w:t>
      </w:r>
      <w:r w:rsidR="005A52A4">
        <w:rPr>
          <w:rFonts w:hint="cs"/>
          <w:rtl/>
          <w:lang w:bidi="fa-IR"/>
        </w:rPr>
        <w:t>ی</w:t>
      </w:r>
      <w:r w:rsidR="00E25113">
        <w:rPr>
          <w:rFonts w:hint="cs"/>
          <w:rtl/>
          <w:lang w:bidi="fa-IR"/>
        </w:rPr>
        <w:t>جوامع جاهلی نیز با نپذیرفتن آن پیام، موضعِ واحدی در پیش گرفته‌اند.</w:t>
      </w:r>
    </w:p>
    <w:p w:rsidR="006269E9" w:rsidRPr="004E4377" w:rsidRDefault="006269E9" w:rsidP="004E4377">
      <w:pPr>
        <w:pStyle w:val="a1"/>
        <w:rPr>
          <w:rtl/>
          <w:lang w:bidi="fa-IR"/>
        </w:rPr>
      </w:pPr>
      <w:r w:rsidRPr="004E4377">
        <w:rPr>
          <w:rFonts w:hint="cs"/>
          <w:rtl/>
          <w:lang w:bidi="fa-IR"/>
        </w:rPr>
        <w:t>با توجه به این تأکید در قرآن، باید درک کنیم که مسأله از اهمیت ویژه‌ای برخوردار است و ما نیز ضمن مطالع</w:t>
      </w:r>
      <w:r w:rsidR="005A52A4" w:rsidRPr="004E4377">
        <w:rPr>
          <w:rFonts w:hint="cs"/>
          <w:rtl/>
          <w:lang w:bidi="fa-IR"/>
        </w:rPr>
        <w:t>ه</w:t>
      </w:r>
      <w:r w:rsidR="005A52A4" w:rsidRPr="004E4377">
        <w:rPr>
          <w:rFonts w:hint="cs"/>
          <w:cs/>
          <w:lang w:bidi="fa-IR"/>
        </w:rPr>
        <w:t>‎</w:t>
      </w:r>
      <w:r w:rsidR="005A52A4" w:rsidRPr="004E4377">
        <w:rPr>
          <w:rFonts w:hint="cs"/>
          <w:rtl/>
          <w:lang w:bidi="fa-IR"/>
        </w:rPr>
        <w:t>ی</w:t>
      </w:r>
      <w:r w:rsidRPr="004E4377">
        <w:rPr>
          <w:rFonts w:hint="cs"/>
          <w:rtl/>
          <w:lang w:bidi="fa-IR"/>
        </w:rPr>
        <w:t xml:space="preserve"> این مقطع از تاریخ اسلام، باید به سهم خویش اهمیت لازم را برای آن قائل شویم.</w:t>
      </w:r>
    </w:p>
    <w:p w:rsidR="00031130" w:rsidRDefault="00031130" w:rsidP="004E4377">
      <w:pPr>
        <w:pStyle w:val="a1"/>
        <w:rPr>
          <w:rtl/>
          <w:lang w:bidi="fa-IR"/>
        </w:rPr>
      </w:pPr>
      <w:r w:rsidRPr="004E4377">
        <w:rPr>
          <w:rFonts w:hint="cs"/>
          <w:rtl/>
          <w:lang w:bidi="fa-IR"/>
        </w:rPr>
        <w:t>آری! تاریخ این قضیه، در حقیقت کل تاریخ بشریت را تشکیل می‌دهد که آیا خدای یکتا را می‌پرستند یا برای او شریک قائل می‌شوند</w:t>
      </w:r>
      <w:r>
        <w:rPr>
          <w:rFonts w:hint="cs"/>
          <w:rtl/>
          <w:lang w:bidi="fa-IR"/>
        </w:rPr>
        <w:t xml:space="preserve">؟ راه و روش الهی را در پیش می‌گیرند یا راه و روش دیگری جز آن را؟ و در نتیجه آیا انسان‌ها در سراسر تاریخ واقعاً آزاد بوده یا شماری توسط شماری دیگر </w:t>
      </w:r>
      <w:r w:rsidR="0009298F">
        <w:rPr>
          <w:rFonts w:hint="cs"/>
          <w:rtl/>
          <w:lang w:bidi="fa-IR"/>
        </w:rPr>
        <w:t>به بردگی کشیده شده‌اند؟ و آیا در سای</w:t>
      </w:r>
      <w:r w:rsidR="005A52A4">
        <w:rPr>
          <w:rFonts w:hint="cs"/>
          <w:rtl/>
          <w:lang w:bidi="fa-IR"/>
        </w:rPr>
        <w:t>ه</w:t>
      </w:r>
      <w:r w:rsidR="005A52A4">
        <w:rPr>
          <w:rFonts w:hint="cs"/>
          <w:cs/>
          <w:lang w:bidi="fa-IR"/>
        </w:rPr>
        <w:t>‎</w:t>
      </w:r>
      <w:r w:rsidR="005A52A4">
        <w:rPr>
          <w:rFonts w:hint="cs"/>
          <w:rtl/>
          <w:lang w:bidi="fa-IR"/>
        </w:rPr>
        <w:t>ی</w:t>
      </w:r>
      <w:r w:rsidR="0009298F">
        <w:rPr>
          <w:rFonts w:hint="cs"/>
          <w:rtl/>
          <w:lang w:bidi="fa-IR"/>
        </w:rPr>
        <w:t xml:space="preserve"> برنام</w:t>
      </w:r>
      <w:r w:rsidR="005A52A4">
        <w:rPr>
          <w:rFonts w:hint="cs"/>
          <w:rtl/>
          <w:lang w:bidi="fa-IR"/>
        </w:rPr>
        <w:t>ه</w:t>
      </w:r>
      <w:r w:rsidR="005A52A4">
        <w:rPr>
          <w:rFonts w:hint="cs"/>
          <w:cs/>
          <w:lang w:bidi="fa-IR"/>
        </w:rPr>
        <w:t>‎</w:t>
      </w:r>
      <w:r w:rsidR="005A52A4">
        <w:rPr>
          <w:rFonts w:hint="cs"/>
          <w:rtl/>
          <w:lang w:bidi="fa-IR"/>
        </w:rPr>
        <w:t>ی</w:t>
      </w:r>
      <w:r w:rsidR="0009298F">
        <w:rPr>
          <w:rFonts w:hint="cs"/>
          <w:rtl/>
          <w:lang w:bidi="fa-IR"/>
        </w:rPr>
        <w:t xml:space="preserve"> خدایی راه عدالت در پیش می‌گیرند یا در راستای برنام</w:t>
      </w:r>
      <w:r w:rsidR="005A52A4">
        <w:rPr>
          <w:rFonts w:hint="cs"/>
          <w:rtl/>
          <w:lang w:bidi="fa-IR"/>
        </w:rPr>
        <w:t>ه</w:t>
      </w:r>
      <w:r w:rsidR="005A52A4">
        <w:rPr>
          <w:rFonts w:hint="cs"/>
          <w:cs/>
          <w:lang w:bidi="fa-IR"/>
        </w:rPr>
        <w:t>‎</w:t>
      </w:r>
      <w:r w:rsidR="005A52A4">
        <w:rPr>
          <w:rFonts w:hint="cs"/>
          <w:rtl/>
          <w:lang w:bidi="fa-IR"/>
        </w:rPr>
        <w:t>ی</w:t>
      </w:r>
      <w:r w:rsidR="0009298F">
        <w:rPr>
          <w:rFonts w:hint="cs"/>
          <w:rtl/>
          <w:lang w:bidi="fa-IR"/>
        </w:rPr>
        <w:t xml:space="preserve"> بشریِ مخالفِ</w:t>
      </w:r>
      <w:r w:rsidR="00791BD4">
        <w:rPr>
          <w:rFonts w:hint="cs"/>
          <w:rtl/>
          <w:lang w:bidi="fa-IR"/>
        </w:rPr>
        <w:t xml:space="preserve"> برنام</w:t>
      </w:r>
      <w:r w:rsidR="005A52A4">
        <w:rPr>
          <w:rFonts w:hint="cs"/>
          <w:rtl/>
          <w:lang w:bidi="fa-IR"/>
        </w:rPr>
        <w:t>ه</w:t>
      </w:r>
      <w:r w:rsidR="005A52A4">
        <w:rPr>
          <w:rFonts w:hint="cs"/>
          <w:cs/>
          <w:lang w:bidi="fa-IR"/>
        </w:rPr>
        <w:t>‎</w:t>
      </w:r>
      <w:r w:rsidR="005A52A4">
        <w:rPr>
          <w:rFonts w:hint="cs"/>
          <w:rtl/>
          <w:lang w:bidi="fa-IR"/>
        </w:rPr>
        <w:t>ی</w:t>
      </w:r>
      <w:r w:rsidR="00791BD4">
        <w:rPr>
          <w:rFonts w:hint="cs"/>
          <w:rtl/>
          <w:lang w:bidi="fa-IR"/>
        </w:rPr>
        <w:t xml:space="preserve"> الهی به</w:t>
      </w:r>
      <w:r w:rsidR="00992815">
        <w:rPr>
          <w:rFonts w:hint="cs"/>
          <w:rtl/>
          <w:lang w:bidi="fa-IR"/>
        </w:rPr>
        <w:t xml:space="preserve"> ستم</w:t>
      </w:r>
      <w:r w:rsidR="00992815">
        <w:rPr>
          <w:rFonts w:hint="cs"/>
          <w:cs/>
          <w:lang w:bidi="fa-IR"/>
        </w:rPr>
        <w:t>‎</w:t>
      </w:r>
      <w:r w:rsidR="00992815">
        <w:rPr>
          <w:rFonts w:hint="cs"/>
          <w:rtl/>
          <w:lang w:bidi="fa-IR"/>
        </w:rPr>
        <w:t xml:space="preserve">گری </w:t>
      </w:r>
      <w:r w:rsidR="00791BD4">
        <w:rPr>
          <w:rFonts w:hint="cs"/>
          <w:rtl/>
          <w:lang w:bidi="fa-IR"/>
        </w:rPr>
        <w:t>می‌پردازند؟</w:t>
      </w:r>
      <w:r w:rsidR="00791BD4" w:rsidRPr="00791BD4">
        <w:rPr>
          <w:rFonts w:hint="cs"/>
          <w:vertAlign w:val="superscript"/>
          <w:rtl/>
          <w:lang w:bidi="fa-IR"/>
        </w:rPr>
        <w:t>(</w:t>
      </w:r>
      <w:r w:rsidR="00791BD4">
        <w:rPr>
          <w:rStyle w:val="FootnoteReference"/>
          <w:rtl/>
          <w:lang w:bidi="fa-IR"/>
        </w:rPr>
        <w:footnoteReference w:id="53"/>
      </w:r>
      <w:r w:rsidR="00791BD4" w:rsidRPr="00791BD4">
        <w:rPr>
          <w:rFonts w:hint="cs"/>
          <w:vertAlign w:val="superscript"/>
          <w:rtl/>
          <w:lang w:bidi="fa-IR"/>
        </w:rPr>
        <w:t>)</w:t>
      </w:r>
      <w:r w:rsidR="00791BD4">
        <w:rPr>
          <w:rFonts w:hint="cs"/>
          <w:rtl/>
          <w:lang w:bidi="fa-IR"/>
        </w:rPr>
        <w:t xml:space="preserve"> این </w:t>
      </w:r>
      <w:r w:rsidR="00BA0C28">
        <w:rPr>
          <w:rFonts w:hint="cs"/>
          <w:rtl/>
          <w:lang w:bidi="fa-IR"/>
        </w:rPr>
        <w:t>درباره</w:t>
      </w:r>
      <w:r w:rsidR="00791BD4">
        <w:rPr>
          <w:rFonts w:hint="cs"/>
          <w:rtl/>
          <w:lang w:bidi="fa-IR"/>
        </w:rPr>
        <w:t xml:space="preserve"> زندگی این جهان است. اما پیامدهای مسأله در جهان دیگر، به مراتب مهم‌تر است؛ ابدیت و جاودانگی در بهشت یا در دوزخ.</w:t>
      </w:r>
    </w:p>
    <w:p w:rsidR="0086032C" w:rsidRDefault="0086032C" w:rsidP="004E4377">
      <w:pPr>
        <w:pStyle w:val="a1"/>
        <w:rPr>
          <w:rtl/>
          <w:lang w:bidi="fa-IR"/>
        </w:rPr>
      </w:pPr>
      <w:r>
        <w:rPr>
          <w:rFonts w:hint="cs"/>
          <w:rtl/>
          <w:lang w:bidi="fa-IR"/>
        </w:rPr>
        <w:t xml:space="preserve">جاهلیت معاصر به ما ارائه می‌کند- به عللی که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مجال ذکرشان </w:t>
      </w:r>
      <w:r w:rsidR="001F7200">
        <w:rPr>
          <w:rFonts w:hint="cs"/>
          <w:rtl/>
          <w:lang w:bidi="fa-IR"/>
        </w:rPr>
        <w:t>نیست-</w:t>
      </w:r>
      <w:r w:rsidR="001F7200" w:rsidRPr="001F7200">
        <w:rPr>
          <w:rFonts w:hint="cs"/>
          <w:vertAlign w:val="superscript"/>
          <w:rtl/>
          <w:lang w:bidi="fa-IR"/>
        </w:rPr>
        <w:t>(</w:t>
      </w:r>
      <w:r w:rsidR="001F7200">
        <w:rPr>
          <w:rStyle w:val="FootnoteReference"/>
          <w:rtl/>
          <w:lang w:bidi="fa-IR"/>
        </w:rPr>
        <w:footnoteReference w:id="54"/>
      </w:r>
      <w:r w:rsidR="001F7200" w:rsidRPr="001F7200">
        <w:rPr>
          <w:rFonts w:hint="cs"/>
          <w:vertAlign w:val="superscript"/>
          <w:rtl/>
          <w:lang w:bidi="fa-IR"/>
        </w:rPr>
        <w:t>)</w:t>
      </w:r>
      <w:r w:rsidR="001F7200">
        <w:rPr>
          <w:rFonts w:hint="cs"/>
          <w:rtl/>
          <w:lang w:bidi="fa-IR"/>
        </w:rPr>
        <w:t xml:space="preserve"> تقریباً این مسأله را به کلی به فراموشی سپرده است و معیارهای کاملاً متفاوتی برای زندگی انسان در نظر می‌گیرد. اما خواننده و </w:t>
      </w:r>
      <w:r w:rsidR="00BB3E1D">
        <w:rPr>
          <w:rFonts w:hint="cs"/>
          <w:rtl/>
          <w:lang w:bidi="fa-IR"/>
        </w:rPr>
        <w:t>پژوهش</w:t>
      </w:r>
      <w:r w:rsidR="00BB3E1D">
        <w:rPr>
          <w:rFonts w:hint="cs"/>
          <w:cs/>
          <w:lang w:bidi="fa-IR"/>
        </w:rPr>
        <w:t>‎</w:t>
      </w:r>
      <w:r w:rsidR="00BB3E1D">
        <w:rPr>
          <w:rFonts w:hint="cs"/>
          <w:rtl/>
          <w:lang w:bidi="fa-IR"/>
        </w:rPr>
        <w:t>گر</w:t>
      </w:r>
      <w:r w:rsidR="001F7200">
        <w:rPr>
          <w:rFonts w:hint="cs"/>
          <w:rtl/>
          <w:lang w:bidi="fa-IR"/>
        </w:rPr>
        <w:t xml:space="preserve"> مسلمان، برای بذل </w:t>
      </w:r>
      <w:r w:rsidR="00A47AC9">
        <w:rPr>
          <w:rFonts w:hint="cs"/>
          <w:rtl/>
          <w:lang w:bidi="fa-IR"/>
        </w:rPr>
        <w:t xml:space="preserve">توجه و </w:t>
      </w:r>
      <w:r w:rsidR="00A47AC9">
        <w:rPr>
          <w:rFonts w:hint="cs"/>
          <w:rtl/>
          <w:lang w:bidi="fa-IR"/>
        </w:rPr>
        <w:lastRenderedPageBreak/>
        <w:t>اهمیت لازم به مسأل</w:t>
      </w:r>
      <w:r w:rsidR="005A52A4">
        <w:rPr>
          <w:rFonts w:hint="cs"/>
          <w:rtl/>
          <w:lang w:bidi="fa-IR"/>
        </w:rPr>
        <w:t>ه</w:t>
      </w:r>
      <w:r w:rsidR="005A52A4">
        <w:rPr>
          <w:rFonts w:hint="cs"/>
          <w:cs/>
          <w:lang w:bidi="fa-IR"/>
        </w:rPr>
        <w:t>‎</w:t>
      </w:r>
      <w:r w:rsidR="005A52A4">
        <w:rPr>
          <w:rFonts w:hint="cs"/>
          <w:rtl/>
          <w:lang w:bidi="fa-IR"/>
        </w:rPr>
        <w:t>ی</w:t>
      </w:r>
      <w:r w:rsidR="00A47AC9">
        <w:rPr>
          <w:rFonts w:hint="cs"/>
          <w:rtl/>
          <w:lang w:bidi="fa-IR"/>
        </w:rPr>
        <w:t xml:space="preserve"> فوق و تصحیح معیارهای زندگی، از اهلیت و صلاحیت بیشتری برخوردار است. مطالع</w:t>
      </w:r>
      <w:r w:rsidR="005A52A4">
        <w:rPr>
          <w:rFonts w:hint="cs"/>
          <w:rtl/>
          <w:lang w:bidi="fa-IR"/>
        </w:rPr>
        <w:t>ه</w:t>
      </w:r>
      <w:r w:rsidR="005A52A4">
        <w:rPr>
          <w:rFonts w:hint="cs"/>
          <w:cs/>
          <w:lang w:bidi="fa-IR"/>
        </w:rPr>
        <w:t>‎</w:t>
      </w:r>
      <w:r w:rsidR="005A52A4">
        <w:rPr>
          <w:rFonts w:hint="cs"/>
          <w:rtl/>
          <w:lang w:bidi="fa-IR"/>
        </w:rPr>
        <w:t>ی</w:t>
      </w:r>
      <w:r w:rsidR="00A47AC9">
        <w:rPr>
          <w:rFonts w:hint="cs"/>
          <w:rtl/>
          <w:lang w:bidi="fa-IR"/>
        </w:rPr>
        <w:t xml:space="preserve"> موضع‌گیری جاهلیت عربی در برابر مسأل</w:t>
      </w:r>
      <w:r w:rsidR="005A52A4">
        <w:rPr>
          <w:rFonts w:hint="cs"/>
          <w:rtl/>
          <w:lang w:bidi="fa-IR"/>
        </w:rPr>
        <w:t>ه</w:t>
      </w:r>
      <w:r w:rsidR="005A52A4">
        <w:rPr>
          <w:rFonts w:hint="cs"/>
          <w:cs/>
          <w:lang w:bidi="fa-IR"/>
        </w:rPr>
        <w:t>‎</w:t>
      </w:r>
      <w:r w:rsidR="005A52A4">
        <w:rPr>
          <w:rFonts w:hint="cs"/>
          <w:rtl/>
          <w:lang w:bidi="fa-IR"/>
        </w:rPr>
        <w:t>ی</w:t>
      </w:r>
      <w:r w:rsidR="00CE1A5D">
        <w:rPr>
          <w:rFonts w:hint="cs"/>
          <w:rtl/>
          <w:lang w:bidi="fa-IR"/>
        </w:rPr>
        <w:t>لا إله إلا الله</w:t>
      </w:r>
      <w:r w:rsidR="00A47AC9">
        <w:rPr>
          <w:rFonts w:hint="cs"/>
          <w:rtl/>
          <w:lang w:bidi="fa-IR"/>
        </w:rPr>
        <w:t xml:space="preserve"> برای پرداختن به این دو امر بسیار مناسب است. لذا وظیف</w:t>
      </w:r>
      <w:r w:rsidR="005A52A4">
        <w:rPr>
          <w:rFonts w:hint="cs"/>
          <w:rtl/>
          <w:lang w:bidi="fa-IR"/>
        </w:rPr>
        <w:t>ه</w:t>
      </w:r>
      <w:r w:rsidR="005A52A4">
        <w:rPr>
          <w:rFonts w:hint="cs"/>
          <w:cs/>
          <w:lang w:bidi="fa-IR"/>
        </w:rPr>
        <w:t>‎</w:t>
      </w:r>
      <w:r w:rsidR="005A52A4">
        <w:rPr>
          <w:rFonts w:hint="cs"/>
          <w:rtl/>
          <w:lang w:bidi="fa-IR"/>
        </w:rPr>
        <w:t>ی</w:t>
      </w:r>
      <w:r w:rsidR="00A47AC9">
        <w:rPr>
          <w:rFonts w:hint="cs"/>
          <w:rtl/>
          <w:lang w:bidi="fa-IR"/>
        </w:rPr>
        <w:t xml:space="preserve"> ما این است که معانی و مفاهیمی را که جاهلیت معاصر عمداً و خاورشناسان به هنگام بحث </w:t>
      </w:r>
      <w:r w:rsidR="00BA0C28">
        <w:rPr>
          <w:rFonts w:hint="cs"/>
          <w:rtl/>
          <w:lang w:bidi="fa-IR"/>
        </w:rPr>
        <w:t>درباره</w:t>
      </w:r>
      <w:r w:rsidR="005A52A4">
        <w:rPr>
          <w:rFonts w:hint="cs"/>
          <w:cs/>
          <w:lang w:bidi="fa-IR"/>
        </w:rPr>
        <w:t>‎</w:t>
      </w:r>
      <w:r w:rsidR="005A52A4">
        <w:rPr>
          <w:rFonts w:hint="cs"/>
          <w:rtl/>
          <w:lang w:bidi="fa-IR"/>
        </w:rPr>
        <w:t>ی</w:t>
      </w:r>
      <w:r w:rsidR="00A47AC9">
        <w:rPr>
          <w:rFonts w:hint="cs"/>
          <w:rtl/>
          <w:lang w:bidi="fa-IR"/>
        </w:rPr>
        <w:t xml:space="preserve"> اسلام مورد غفلت قرار می‌دهند به نحو بارزی روشن سازیم.</w:t>
      </w:r>
    </w:p>
    <w:p w:rsidR="00440E21" w:rsidRDefault="00440E21" w:rsidP="004E4377">
      <w:pPr>
        <w:pStyle w:val="a1"/>
        <w:rPr>
          <w:rtl/>
          <w:lang w:bidi="fa-IR"/>
        </w:rPr>
      </w:pPr>
      <w:r>
        <w:rPr>
          <w:rFonts w:hint="cs"/>
          <w:rtl/>
          <w:lang w:bidi="fa-IR"/>
        </w:rPr>
        <w:t>منابع غربی</w:t>
      </w:r>
      <w:r w:rsidR="00F92E57">
        <w:rPr>
          <w:rFonts w:hint="cs"/>
          <w:rtl/>
          <w:lang w:bidi="fa-IR"/>
        </w:rPr>
        <w:t xml:space="preserve"> (تاریخ پیامبران) را در بخش کوچکی از تاریخ قدیم، محدود و آن را به شکل حوادث محلی و حاشیه‌ای که گویی </w:t>
      </w:r>
      <w:r w:rsidR="00D126C8">
        <w:rPr>
          <w:rFonts w:hint="cs"/>
          <w:rtl/>
          <w:lang w:bidi="fa-IR"/>
        </w:rPr>
        <w:t>تأثیری در سیر</w:t>
      </w:r>
      <w:r w:rsidR="00733A43">
        <w:rPr>
          <w:rFonts w:hint="cs"/>
          <w:rtl/>
          <w:lang w:bidi="fa-IR"/>
        </w:rPr>
        <w:t xml:space="preserve"> تاریخ نداشته، عرضه می‌کنند. آن</w:t>
      </w:r>
      <w:r w:rsidR="00733A43">
        <w:rPr>
          <w:rFonts w:cs="Times New Roman" w:hint="cs"/>
          <w:cs/>
          <w:lang w:bidi="fa-IR"/>
        </w:rPr>
        <w:t>‎</w:t>
      </w:r>
      <w:r w:rsidR="00D126C8">
        <w:rPr>
          <w:rFonts w:hint="cs"/>
          <w:rtl/>
          <w:lang w:bidi="fa-IR"/>
        </w:rPr>
        <w:t>گاه به تفصیل به شرح و بیان تاریخ مسیحیت در اروپا و تاریخ کلیسا می‌پردازند و آن را تحت عنوان (قرون وسطی دوران)</w:t>
      </w:r>
      <w:r w:rsidR="00D126C8" w:rsidRPr="00D126C8">
        <w:rPr>
          <w:rFonts w:hint="cs"/>
          <w:vertAlign w:val="superscript"/>
          <w:rtl/>
          <w:lang w:bidi="fa-IR"/>
        </w:rPr>
        <w:t>(</w:t>
      </w:r>
      <w:r w:rsidR="00D126C8">
        <w:rPr>
          <w:rStyle w:val="FootnoteReference"/>
          <w:rtl/>
          <w:lang w:bidi="fa-IR"/>
        </w:rPr>
        <w:footnoteReference w:id="55"/>
      </w:r>
      <w:r w:rsidR="00D126C8" w:rsidRPr="00D126C8">
        <w:rPr>
          <w:rFonts w:hint="cs"/>
          <w:vertAlign w:val="superscript"/>
          <w:rtl/>
          <w:lang w:bidi="fa-IR"/>
        </w:rPr>
        <w:t>)</w:t>
      </w:r>
      <w:r w:rsidR="00D126C8">
        <w:rPr>
          <w:rFonts w:hint="cs"/>
          <w:rtl/>
          <w:lang w:bidi="fa-IR"/>
        </w:rPr>
        <w:t xml:space="preserve"> معرفی و تأکید می‌کنند که این دوره با هم</w:t>
      </w:r>
      <w:r w:rsidR="005A52A4">
        <w:rPr>
          <w:rFonts w:hint="cs"/>
          <w:rtl/>
          <w:lang w:bidi="fa-IR"/>
        </w:rPr>
        <w:t>ه</w:t>
      </w:r>
      <w:r w:rsidR="005A52A4">
        <w:rPr>
          <w:rFonts w:hint="cs"/>
          <w:cs/>
          <w:lang w:bidi="fa-IR"/>
        </w:rPr>
        <w:t>‎</w:t>
      </w:r>
      <w:r w:rsidR="005A52A4">
        <w:rPr>
          <w:rFonts w:hint="cs"/>
          <w:rtl/>
          <w:lang w:bidi="fa-IR"/>
        </w:rPr>
        <w:t>ی</w:t>
      </w:r>
      <w:r w:rsidR="00D126C8">
        <w:rPr>
          <w:rFonts w:hint="cs"/>
          <w:rtl/>
          <w:lang w:bidi="fa-IR"/>
        </w:rPr>
        <w:t xml:space="preserve"> خوب و بدی‌هایش سپری شده است و دیگر باز نخواهد گشت! و در ادامه تاریخ اسلام را ب</w:t>
      </w:r>
      <w:r w:rsidR="00653645">
        <w:rPr>
          <w:rFonts w:hint="cs"/>
          <w:rtl/>
          <w:lang w:bidi="fa-IR"/>
        </w:rPr>
        <w:t>ه عنوان قدرت مخالف با اروپا ذکر</w:t>
      </w:r>
      <w:r w:rsidR="00C57163">
        <w:rPr>
          <w:rFonts w:hint="cs"/>
          <w:rtl/>
          <w:lang w:bidi="fa-IR"/>
        </w:rPr>
        <w:t xml:space="preserve">می‌کنند که در مشرق زمین، نشو و نمو پیدا کرده و با اروپا کشمکش‌ها و چالش‌های دراز </w:t>
      </w:r>
      <w:r w:rsidR="0079679E">
        <w:rPr>
          <w:rFonts w:hint="cs"/>
          <w:rtl/>
          <w:lang w:bidi="fa-IR"/>
        </w:rPr>
        <w:t>مدت داشته است و این چالش‌ها، در دوره حاضر با پیروزی اروپا پایان یافته است!</w:t>
      </w:r>
    </w:p>
    <w:p w:rsidR="0084045A" w:rsidRDefault="0084045A" w:rsidP="004E4377">
      <w:pPr>
        <w:pStyle w:val="a1"/>
        <w:rPr>
          <w:rtl/>
          <w:lang w:bidi="fa-IR"/>
        </w:rPr>
      </w:pPr>
      <w:r>
        <w:rPr>
          <w:rFonts w:hint="cs"/>
          <w:rtl/>
          <w:lang w:bidi="fa-IR"/>
        </w:rPr>
        <w:t xml:space="preserve">سپس ما هم به عرضه تاریخ خود می‌پردازیم و به حکم ارتباط </w:t>
      </w:r>
      <w:r w:rsidR="00C230A9">
        <w:rPr>
          <w:rFonts w:hint="cs"/>
          <w:rtl/>
          <w:lang w:bidi="fa-IR"/>
        </w:rPr>
        <w:t>مستقیم با موضع‌گیری جاهلیت عربی و قریش در برابر دعو</w:t>
      </w:r>
      <w:r w:rsidR="00733A43">
        <w:rPr>
          <w:rFonts w:hint="cs"/>
          <w:rtl/>
          <w:lang w:bidi="fa-IR"/>
        </w:rPr>
        <w:t>ت رسول اکرم</w:t>
      </w:r>
      <w:r w:rsidR="00C230A9">
        <w:rPr>
          <w:rFonts w:cs="CTraditional Arabic" w:hint="cs"/>
          <w:rtl/>
          <w:lang w:bidi="fa-IR"/>
        </w:rPr>
        <w:t>ص</w:t>
      </w:r>
      <w:r w:rsidR="00C230A9">
        <w:rPr>
          <w:rFonts w:hint="cs"/>
          <w:rtl/>
          <w:lang w:bidi="fa-IR"/>
        </w:rPr>
        <w:t xml:space="preserve"> بر آن تأکید و تمرکز می‌کنیم. ما نیز به سهم خود، از نقش واقعی این مسأله در (تاریخ انسان) غافل می‌شویم. این در حالی</w:t>
      </w:r>
      <w:r w:rsidR="00733A43">
        <w:rPr>
          <w:rFonts w:cs="Times New Roman" w:hint="cs"/>
          <w:cs/>
          <w:lang w:bidi="fa-IR"/>
        </w:rPr>
        <w:t>‎</w:t>
      </w:r>
      <w:r w:rsidR="00C230A9">
        <w:rPr>
          <w:rFonts w:hint="cs"/>
          <w:rtl/>
          <w:lang w:bidi="fa-IR"/>
        </w:rPr>
        <w:t>ست که علما و مورخان پیشین ما نیز در خلال پرداختن به مسأل</w:t>
      </w:r>
      <w:r w:rsidR="005A52A4">
        <w:rPr>
          <w:rFonts w:hint="cs"/>
          <w:rtl/>
          <w:lang w:bidi="fa-IR"/>
        </w:rPr>
        <w:t>ه</w:t>
      </w:r>
      <w:r w:rsidR="005A52A4">
        <w:rPr>
          <w:rFonts w:hint="cs"/>
          <w:cs/>
          <w:lang w:bidi="fa-IR"/>
        </w:rPr>
        <w:t>‎</w:t>
      </w:r>
      <w:r w:rsidR="005A52A4">
        <w:rPr>
          <w:rFonts w:hint="cs"/>
          <w:rtl/>
          <w:lang w:bidi="fa-IR"/>
        </w:rPr>
        <w:t>ی</w:t>
      </w:r>
      <w:r w:rsidR="00733A43">
        <w:rPr>
          <w:rFonts w:hint="cs"/>
          <w:rtl/>
          <w:lang w:bidi="fa-IR"/>
        </w:rPr>
        <w:t xml:space="preserve"> (کفر و ایمان) و تاریخ </w:t>
      </w:r>
      <w:r w:rsidR="00C230A9">
        <w:rPr>
          <w:rFonts w:hint="cs"/>
          <w:rtl/>
          <w:lang w:bidi="fa-IR"/>
        </w:rPr>
        <w:t>کافران</w:t>
      </w:r>
      <w:r w:rsidR="00733A43">
        <w:rPr>
          <w:rFonts w:hint="cs"/>
          <w:rtl/>
          <w:lang w:bidi="fa-IR"/>
        </w:rPr>
        <w:t xml:space="preserve"> و تاریخ </w:t>
      </w:r>
      <w:r w:rsidR="00C230A9">
        <w:rPr>
          <w:rFonts w:hint="cs"/>
          <w:rtl/>
          <w:lang w:bidi="fa-IR"/>
        </w:rPr>
        <w:t xml:space="preserve">مؤمنان از بذل </w:t>
      </w:r>
      <w:r w:rsidR="005225CE">
        <w:rPr>
          <w:rFonts w:hint="cs"/>
          <w:rtl/>
          <w:lang w:bidi="fa-IR"/>
        </w:rPr>
        <w:t>اهتمام شایسته بدان</w:t>
      </w:r>
      <w:r w:rsidR="00733A43">
        <w:rPr>
          <w:rFonts w:hint="cs"/>
          <w:rtl/>
          <w:lang w:bidi="fa-IR"/>
        </w:rPr>
        <w:t>،</w:t>
      </w:r>
      <w:r w:rsidR="005225CE">
        <w:rPr>
          <w:rFonts w:hint="cs"/>
          <w:rtl/>
          <w:lang w:bidi="fa-IR"/>
        </w:rPr>
        <w:t xml:space="preserve"> روی‌گردان بوده‌اند. لذا برداشت ما این است که در هنگام انتقال از مطالع</w:t>
      </w:r>
      <w:r w:rsidR="005A52A4">
        <w:rPr>
          <w:rFonts w:hint="cs"/>
          <w:rtl/>
          <w:lang w:bidi="fa-IR"/>
        </w:rPr>
        <w:t>ه</w:t>
      </w:r>
      <w:r w:rsidR="005A52A4">
        <w:rPr>
          <w:rFonts w:hint="cs"/>
          <w:cs/>
          <w:lang w:bidi="fa-IR"/>
        </w:rPr>
        <w:t>‎</w:t>
      </w:r>
      <w:r w:rsidR="005A52A4">
        <w:rPr>
          <w:rFonts w:hint="cs"/>
          <w:rtl/>
          <w:lang w:bidi="fa-IR"/>
        </w:rPr>
        <w:t>ی</w:t>
      </w:r>
      <w:r w:rsidR="005225CE">
        <w:rPr>
          <w:rFonts w:hint="cs"/>
          <w:rtl/>
          <w:lang w:bidi="fa-IR"/>
        </w:rPr>
        <w:t xml:space="preserve"> تاریخ در منابع جدید به مطالع</w:t>
      </w:r>
      <w:r w:rsidR="005A52A4">
        <w:rPr>
          <w:rFonts w:hint="cs"/>
          <w:rtl/>
          <w:lang w:bidi="fa-IR"/>
        </w:rPr>
        <w:t>ه</w:t>
      </w:r>
      <w:r w:rsidR="005A52A4">
        <w:rPr>
          <w:rFonts w:hint="cs"/>
          <w:cs/>
          <w:lang w:bidi="fa-IR"/>
        </w:rPr>
        <w:t>‎</w:t>
      </w:r>
      <w:r w:rsidR="005A52A4">
        <w:rPr>
          <w:rFonts w:hint="cs"/>
          <w:rtl/>
          <w:lang w:bidi="fa-IR"/>
        </w:rPr>
        <w:t>ی</w:t>
      </w:r>
      <w:r w:rsidR="005225CE">
        <w:rPr>
          <w:rFonts w:hint="cs"/>
          <w:rtl/>
          <w:lang w:bidi="fa-IR"/>
        </w:rPr>
        <w:t xml:space="preserve"> علوم شرعی هم</w:t>
      </w:r>
      <w:r w:rsidR="00733A43">
        <w:rPr>
          <w:rFonts w:cs="Times New Roman" w:hint="cs"/>
          <w:cs/>
          <w:lang w:bidi="fa-IR"/>
        </w:rPr>
        <w:t>‎</w:t>
      </w:r>
      <w:r w:rsidR="005225CE">
        <w:rPr>
          <w:rFonts w:hint="cs"/>
          <w:rtl/>
          <w:lang w:bidi="fa-IR"/>
        </w:rPr>
        <w:t xml:space="preserve">چون </w:t>
      </w:r>
      <w:r w:rsidR="006A2704">
        <w:rPr>
          <w:rFonts w:hint="cs"/>
          <w:rtl/>
          <w:lang w:bidi="fa-IR"/>
        </w:rPr>
        <w:t>کتب تفسیر، یا انتقال از علوم شرعی به تاریخ، وضعیت تا حدودی تغییر پیدا می‌کند. البته نه تفاوت از نظر تخصص- که امری بدیهی است- بلکه تفاوت (روح علمی) در زمین</w:t>
      </w:r>
      <w:r w:rsidR="005A52A4">
        <w:rPr>
          <w:rFonts w:hint="cs"/>
          <w:rtl/>
          <w:lang w:bidi="fa-IR"/>
        </w:rPr>
        <w:t>ه</w:t>
      </w:r>
      <w:r w:rsidR="005A52A4">
        <w:rPr>
          <w:rFonts w:hint="cs"/>
          <w:cs/>
          <w:lang w:bidi="fa-IR"/>
        </w:rPr>
        <w:t>‎</w:t>
      </w:r>
      <w:r w:rsidR="005A52A4">
        <w:rPr>
          <w:rFonts w:hint="cs"/>
          <w:rtl/>
          <w:lang w:bidi="fa-IR"/>
        </w:rPr>
        <w:t>ی</w:t>
      </w:r>
      <w:r w:rsidR="006A2704">
        <w:rPr>
          <w:rFonts w:hint="cs"/>
          <w:rtl/>
          <w:lang w:bidi="fa-IR"/>
        </w:rPr>
        <w:t xml:space="preserve"> پرداختن به این علم یا آن علوم! چنین تفاوتی در کتب دانشمندان قدیمی اسلامی به چشم نمی‌خورد و این امری</w:t>
      </w:r>
      <w:r w:rsidR="00733A43">
        <w:rPr>
          <w:rFonts w:cs="Times New Roman" w:hint="cs"/>
          <w:cs/>
          <w:lang w:bidi="fa-IR"/>
        </w:rPr>
        <w:t>‎</w:t>
      </w:r>
      <w:r w:rsidR="006A2704">
        <w:rPr>
          <w:rFonts w:hint="cs"/>
          <w:rtl/>
          <w:lang w:bidi="fa-IR"/>
        </w:rPr>
        <w:t xml:space="preserve">ست </w:t>
      </w:r>
      <w:r w:rsidR="006A2704">
        <w:rPr>
          <w:rFonts w:hint="cs"/>
          <w:rtl/>
          <w:lang w:bidi="fa-IR"/>
        </w:rPr>
        <w:lastRenderedPageBreak/>
        <w:t xml:space="preserve">که در بازنویسی تاریخ، </w:t>
      </w:r>
      <w:r w:rsidR="005A1C4C">
        <w:rPr>
          <w:rFonts w:hint="cs"/>
          <w:rtl/>
          <w:lang w:bidi="fa-IR"/>
        </w:rPr>
        <w:t>باید بدان توجه کافی مبذول داشت و نقطه نظر خود را نسبت به آن تصحیح کرد.</w:t>
      </w:r>
    </w:p>
    <w:p w:rsidR="002570A7" w:rsidRPr="00C41963" w:rsidRDefault="002570A7" w:rsidP="004E4377">
      <w:pPr>
        <w:pStyle w:val="a1"/>
        <w:rPr>
          <w:rtl/>
          <w:lang w:bidi="fa-IR"/>
        </w:rPr>
      </w:pPr>
      <w:r>
        <w:rPr>
          <w:rFonts w:hint="cs"/>
          <w:rtl/>
          <w:lang w:bidi="fa-IR"/>
        </w:rPr>
        <w:t>بی‌تردید بزرگ‌تر</w:t>
      </w:r>
      <w:r w:rsidR="00F76FE2">
        <w:rPr>
          <w:rFonts w:hint="cs"/>
          <w:rtl/>
          <w:lang w:bidi="fa-IR"/>
        </w:rPr>
        <w:t xml:space="preserve">ین کشمکش زندگی انسان، نبرد سیاسی و یا نظامی و اقتصادی و (فرهنگی) به معنای محدود آن نیست، </w:t>
      </w:r>
      <w:r w:rsidR="00733A43">
        <w:rPr>
          <w:rFonts w:hint="cs"/>
          <w:rtl/>
          <w:lang w:bidi="fa-IR"/>
        </w:rPr>
        <w:t>به</w:t>
      </w:r>
      <w:r w:rsidR="00733A43">
        <w:rPr>
          <w:rFonts w:hint="cs"/>
          <w:rtl/>
          <w:cs/>
          <w:lang w:bidi="fa-IR"/>
        </w:rPr>
        <w:t>‎این مفهوم</w:t>
      </w:r>
      <w:r w:rsidR="00F76FE2">
        <w:rPr>
          <w:rFonts w:hint="cs"/>
          <w:rtl/>
          <w:lang w:bidi="fa-IR"/>
        </w:rPr>
        <w:t xml:space="preserve"> که امروزه روش‌های تاریخی غرب، عرضه می‌کنند و ما نیز در محضرشان </w:t>
      </w:r>
      <w:r w:rsidR="003A225F">
        <w:rPr>
          <w:rFonts w:hint="cs"/>
          <w:rtl/>
          <w:lang w:bidi="fa-IR"/>
        </w:rPr>
        <w:t>به دانش‌اندوزی می‌پردازیم. هرچند هم</w:t>
      </w:r>
      <w:r w:rsidR="005A52A4">
        <w:rPr>
          <w:rFonts w:hint="cs"/>
          <w:rtl/>
          <w:lang w:bidi="fa-IR"/>
        </w:rPr>
        <w:t>ه</w:t>
      </w:r>
      <w:r w:rsidR="005A52A4">
        <w:rPr>
          <w:rFonts w:hint="cs"/>
          <w:cs/>
          <w:lang w:bidi="fa-IR"/>
        </w:rPr>
        <w:t>‎</w:t>
      </w:r>
      <w:r w:rsidR="005A52A4">
        <w:rPr>
          <w:rFonts w:hint="cs"/>
          <w:rtl/>
          <w:lang w:bidi="fa-IR"/>
        </w:rPr>
        <w:t>ی</w:t>
      </w:r>
      <w:r w:rsidR="003A225F">
        <w:rPr>
          <w:rFonts w:hint="cs"/>
          <w:rtl/>
          <w:lang w:bidi="fa-IR"/>
        </w:rPr>
        <w:t xml:space="preserve"> این نبردها در عرص</w:t>
      </w:r>
      <w:r w:rsidR="005A52A4">
        <w:rPr>
          <w:rFonts w:hint="cs"/>
          <w:rtl/>
          <w:lang w:bidi="fa-IR"/>
        </w:rPr>
        <w:t>ه</w:t>
      </w:r>
      <w:r w:rsidR="005A52A4">
        <w:rPr>
          <w:rFonts w:hint="cs"/>
          <w:cs/>
          <w:lang w:bidi="fa-IR"/>
        </w:rPr>
        <w:t>‎</w:t>
      </w:r>
      <w:r w:rsidR="005A52A4">
        <w:rPr>
          <w:rFonts w:hint="cs"/>
          <w:rtl/>
          <w:lang w:bidi="fa-IR"/>
        </w:rPr>
        <w:t>ی</w:t>
      </w:r>
      <w:r w:rsidR="003A225F">
        <w:rPr>
          <w:rFonts w:hint="cs"/>
          <w:rtl/>
          <w:lang w:bidi="fa-IR"/>
        </w:rPr>
        <w:t xml:space="preserve"> زندگی جریان دارند. مبارز</w:t>
      </w:r>
      <w:r w:rsidR="005A52A4">
        <w:rPr>
          <w:rFonts w:hint="cs"/>
          <w:rtl/>
          <w:lang w:bidi="fa-IR"/>
        </w:rPr>
        <w:t>ه</w:t>
      </w:r>
      <w:r w:rsidR="005A52A4">
        <w:rPr>
          <w:rFonts w:hint="cs"/>
          <w:cs/>
          <w:lang w:bidi="fa-IR"/>
        </w:rPr>
        <w:t>‎</w:t>
      </w:r>
      <w:r w:rsidR="005A52A4">
        <w:rPr>
          <w:rFonts w:hint="cs"/>
          <w:rtl/>
          <w:lang w:bidi="fa-IR"/>
        </w:rPr>
        <w:t>ی</w:t>
      </w:r>
      <w:r w:rsidR="003A225F">
        <w:rPr>
          <w:rFonts w:hint="cs"/>
          <w:rtl/>
          <w:lang w:bidi="fa-IR"/>
        </w:rPr>
        <w:t xml:space="preserve"> بزرگ و اصلی که نتیجه‌اش چهر</w:t>
      </w:r>
      <w:r w:rsidR="005A52A4">
        <w:rPr>
          <w:rFonts w:hint="cs"/>
          <w:rtl/>
          <w:lang w:bidi="fa-IR"/>
        </w:rPr>
        <w:t>ه</w:t>
      </w:r>
      <w:r w:rsidR="005A52A4">
        <w:rPr>
          <w:rFonts w:hint="cs"/>
          <w:cs/>
          <w:lang w:bidi="fa-IR"/>
        </w:rPr>
        <w:t>‎</w:t>
      </w:r>
      <w:r w:rsidR="005A52A4">
        <w:rPr>
          <w:rFonts w:hint="cs"/>
          <w:rtl/>
          <w:lang w:bidi="fa-IR"/>
        </w:rPr>
        <w:t>ی</w:t>
      </w:r>
      <w:r w:rsidR="003A225F">
        <w:rPr>
          <w:rFonts w:hint="cs"/>
          <w:rtl/>
          <w:lang w:bidi="fa-IR"/>
        </w:rPr>
        <w:t xml:space="preserve"> جهان را دگرگون می‌سازد، جنگ حق و باطل و میان عبادت خدای یکتا و خدایان دروغین و ساختگی است. جاهلیت بشری همواره این قضیه را به فراموشی می‌سپارد و </w:t>
      </w:r>
      <w:r w:rsidR="003A225F" w:rsidRPr="00C41963">
        <w:rPr>
          <w:rFonts w:hint="cs"/>
          <w:rtl/>
          <w:lang w:bidi="fa-IR"/>
        </w:rPr>
        <w:t>برای تحلیل امور براساس آن، تمایلی نشان نمی‌دهد، چرا که دوست ندارد به کفر خود اعتراف کند و با هم</w:t>
      </w:r>
      <w:r w:rsidR="005A52A4" w:rsidRPr="00C41963">
        <w:rPr>
          <w:rFonts w:hint="cs"/>
          <w:rtl/>
          <w:lang w:bidi="fa-IR"/>
        </w:rPr>
        <w:t>ه</w:t>
      </w:r>
      <w:r w:rsidR="005A52A4" w:rsidRPr="00C41963">
        <w:rPr>
          <w:rFonts w:hint="cs"/>
          <w:cs/>
          <w:lang w:bidi="fa-IR"/>
        </w:rPr>
        <w:t>‎</w:t>
      </w:r>
      <w:r w:rsidR="005A52A4" w:rsidRPr="00C41963">
        <w:rPr>
          <w:rFonts w:hint="cs"/>
          <w:rtl/>
          <w:lang w:bidi="fa-IR"/>
        </w:rPr>
        <w:t>ی</w:t>
      </w:r>
      <w:r w:rsidR="003A225F" w:rsidRPr="00C41963">
        <w:rPr>
          <w:rFonts w:hint="cs"/>
          <w:rtl/>
          <w:lang w:bidi="fa-IR"/>
        </w:rPr>
        <w:t xml:space="preserve"> ادعاها و گ</w:t>
      </w:r>
      <w:r w:rsidR="00C41963">
        <w:rPr>
          <w:rFonts w:hint="cs"/>
          <w:rtl/>
          <w:lang w:bidi="fa-IR"/>
        </w:rPr>
        <w:t>مان‌زنی‌های تمدن</w:t>
      </w:r>
      <w:r w:rsidR="00C41963">
        <w:rPr>
          <w:rFonts w:hint="cs"/>
          <w:rtl/>
          <w:cs/>
          <w:lang w:bidi="fa-IR"/>
        </w:rPr>
        <w:t>‎گر،</w:t>
      </w:r>
      <w:r w:rsidR="003A225F" w:rsidRPr="00C41963">
        <w:rPr>
          <w:rFonts w:hint="cs"/>
          <w:rtl/>
          <w:lang w:bidi="fa-IR"/>
        </w:rPr>
        <w:t xml:space="preserve"> جایگاه راستین خود را در بخش جاهلی تاریخ بیابد!</w:t>
      </w:r>
    </w:p>
    <w:p w:rsidR="003A225F" w:rsidRDefault="00FA1E25" w:rsidP="004E4377">
      <w:pPr>
        <w:pStyle w:val="a1"/>
        <w:rPr>
          <w:rtl/>
          <w:lang w:bidi="fa-IR"/>
        </w:rPr>
      </w:pPr>
      <w:r w:rsidRPr="00C41963">
        <w:rPr>
          <w:rFonts w:hint="cs"/>
          <w:rtl/>
          <w:lang w:bidi="fa-IR"/>
        </w:rPr>
        <w:t>آری</w:t>
      </w:r>
      <w:r w:rsidR="00121502" w:rsidRPr="00C41963">
        <w:rPr>
          <w:rFonts w:hint="cs"/>
          <w:rtl/>
          <w:lang w:bidi="fa-IR"/>
        </w:rPr>
        <w:t xml:space="preserve">! نبرد میان دو قدرت جاهلی، مبارزه‌ای «شخصی» است و هدفش پیروزی یک طرف و شکست کامل یا تسلیم طرف دیگر خواهد بود که زندگی </w:t>
      </w:r>
      <w:r w:rsidR="00A625FD" w:rsidRPr="00C41963">
        <w:rPr>
          <w:rFonts w:hint="cs"/>
          <w:rtl/>
          <w:lang w:bidi="fa-IR"/>
        </w:rPr>
        <w:t>بشر با پیروزی این یا آن طرف نزاع، چندان تغییری نخواهد کرد. اما با در نظرگرفتن نبرد میان نیروی ایمان و نیروی کفر، سرنوشت بشر به پیامدهای نبرد بستگی پیدا می‌کند. یعنی افکار، احساسات،</w:t>
      </w:r>
      <w:r w:rsidR="00A625FD">
        <w:rPr>
          <w:rFonts w:hint="cs"/>
          <w:rtl/>
          <w:lang w:bidi="fa-IR"/>
        </w:rPr>
        <w:t xml:space="preserve"> سلوک، ارزش‌ها، اخلاقِ، علایق و عرصه‌های تلاش او در معرض تغییر قرار می‌گیرد. ظهور اسلام در جهان با هم</w:t>
      </w:r>
      <w:r w:rsidR="005A52A4">
        <w:rPr>
          <w:rFonts w:hint="cs"/>
          <w:rtl/>
          <w:lang w:bidi="fa-IR"/>
        </w:rPr>
        <w:t>ه</w:t>
      </w:r>
      <w:r w:rsidR="005A52A4">
        <w:rPr>
          <w:rFonts w:hint="cs"/>
          <w:cs/>
          <w:lang w:bidi="fa-IR"/>
        </w:rPr>
        <w:t>‎</w:t>
      </w:r>
      <w:r w:rsidR="005A52A4">
        <w:rPr>
          <w:rFonts w:hint="cs"/>
          <w:rtl/>
          <w:lang w:bidi="fa-IR"/>
        </w:rPr>
        <w:t>ی</w:t>
      </w:r>
      <w:r w:rsidR="00A625FD">
        <w:rPr>
          <w:rFonts w:hint="cs"/>
          <w:rtl/>
          <w:lang w:bidi="fa-IR"/>
        </w:rPr>
        <w:t xml:space="preserve"> اشکال آن از آدم تا نوح و تا برپایی قیامت، نمایان</w:t>
      </w:r>
      <w:r w:rsidR="00C41963">
        <w:rPr>
          <w:rFonts w:cs="Times New Roman" w:hint="cs"/>
          <w:cs/>
          <w:lang w:bidi="fa-IR"/>
        </w:rPr>
        <w:t>‎</w:t>
      </w:r>
      <w:r w:rsidR="00A625FD">
        <w:rPr>
          <w:rFonts w:hint="cs"/>
          <w:rtl/>
          <w:lang w:bidi="fa-IR"/>
        </w:rPr>
        <w:t xml:space="preserve">گر </w:t>
      </w:r>
      <w:r w:rsidR="00FB50D7">
        <w:rPr>
          <w:rFonts w:hint="cs"/>
          <w:rtl/>
          <w:lang w:bidi="fa-IR"/>
        </w:rPr>
        <w:t>چنین ارزشی خواهد بود و بارزترین نمودش ظهور (امت اسلامی) یعنی امت حضرت محمد</w:t>
      </w:r>
      <w:r w:rsidR="00FB50D7">
        <w:rPr>
          <w:rFonts w:cs="CTraditional Arabic" w:hint="cs"/>
          <w:rtl/>
          <w:lang w:bidi="fa-IR"/>
        </w:rPr>
        <w:t>ص</w:t>
      </w:r>
      <w:r w:rsidR="00FB50D7">
        <w:rPr>
          <w:rFonts w:hint="cs"/>
          <w:rtl/>
          <w:lang w:bidi="fa-IR"/>
        </w:rPr>
        <w:t xml:space="preserve"> با هم</w:t>
      </w:r>
      <w:r w:rsidR="005A52A4">
        <w:rPr>
          <w:rFonts w:hint="cs"/>
          <w:rtl/>
          <w:lang w:bidi="fa-IR"/>
        </w:rPr>
        <w:t>ه</w:t>
      </w:r>
      <w:r w:rsidR="005A52A4">
        <w:rPr>
          <w:rFonts w:hint="cs"/>
          <w:cs/>
          <w:lang w:bidi="fa-IR"/>
        </w:rPr>
        <w:t>‎</w:t>
      </w:r>
      <w:r w:rsidR="005A52A4">
        <w:rPr>
          <w:rFonts w:hint="cs"/>
          <w:rtl/>
          <w:lang w:bidi="fa-IR"/>
        </w:rPr>
        <w:t>ی</w:t>
      </w:r>
      <w:r w:rsidR="00611AA5">
        <w:rPr>
          <w:rFonts w:hint="cs"/>
          <w:rtl/>
          <w:lang w:bidi="fa-IR"/>
        </w:rPr>
        <w:t>خیر و برکت‌هایش برای بشریت و تحولات عمیق به وجود آمده در جهان است.</w:t>
      </w:r>
    </w:p>
    <w:p w:rsidR="00DC7582" w:rsidRPr="00461D02" w:rsidRDefault="00DC7582" w:rsidP="00461D02">
      <w:pPr>
        <w:pStyle w:val="a1"/>
        <w:rPr>
          <w:rtl/>
        </w:rPr>
      </w:pPr>
      <w:r w:rsidRPr="00461D02">
        <w:rPr>
          <w:rFonts w:hint="cs"/>
          <w:rtl/>
        </w:rPr>
        <w:t>بدین جهت بر مورخ مسلمان واجب است</w:t>
      </w:r>
      <w:r w:rsidR="00C41963" w:rsidRPr="00461D02">
        <w:rPr>
          <w:rFonts w:hint="cs"/>
          <w:rtl/>
        </w:rPr>
        <w:t>، مسأله‌ای را که در روش‌ها و خط</w:t>
      </w:r>
      <w:r w:rsidR="00C41963" w:rsidRPr="00461D02">
        <w:rPr>
          <w:rFonts w:hint="cs"/>
          <w:cs/>
        </w:rPr>
        <w:t>‎</w:t>
      </w:r>
      <w:r w:rsidR="00C41963" w:rsidRPr="00461D02">
        <w:rPr>
          <w:rFonts w:hint="cs"/>
          <w:rtl/>
        </w:rPr>
        <w:t>مشی</w:t>
      </w:r>
      <w:r w:rsidR="00C41963" w:rsidRPr="00461D02">
        <w:rPr>
          <w:rFonts w:hint="cs"/>
          <w:rtl/>
          <w:cs/>
        </w:rPr>
        <w:t>‎</w:t>
      </w:r>
      <w:r w:rsidRPr="00461D02">
        <w:rPr>
          <w:rFonts w:hint="cs"/>
          <w:rtl/>
        </w:rPr>
        <w:t>های غیر مسلمانان مورد غفلت قرار گرفته است، در ابعاد حقیقی، به روشنی و آشکارا شرح و بسط دهد.</w:t>
      </w:r>
    </w:p>
    <w:p w:rsidR="000E4E90" w:rsidRDefault="000E4E90" w:rsidP="004E4377">
      <w:pPr>
        <w:pStyle w:val="a1"/>
        <w:rPr>
          <w:rtl/>
          <w:lang w:bidi="fa-IR"/>
        </w:rPr>
      </w:pPr>
      <w:r>
        <w:rPr>
          <w:rFonts w:hint="cs"/>
          <w:rtl/>
          <w:lang w:bidi="fa-IR"/>
        </w:rPr>
        <w:t>چرا میان «جاهلیت» و «</w:t>
      </w:r>
      <w:r w:rsidR="00CE1A5D">
        <w:rPr>
          <w:rFonts w:hint="cs"/>
          <w:rtl/>
          <w:lang w:bidi="fa-IR"/>
        </w:rPr>
        <w:t>لا إله إلا الله</w:t>
      </w:r>
      <w:r>
        <w:rPr>
          <w:rFonts w:hint="cs"/>
          <w:rtl/>
          <w:lang w:bidi="fa-IR"/>
        </w:rPr>
        <w:t>» نزاع و کشمکش در می‌گیرد؟ و نتایج بر این نزاع چیست؟</w:t>
      </w:r>
    </w:p>
    <w:p w:rsidR="001D540D" w:rsidRDefault="001D540D" w:rsidP="004E4377">
      <w:pPr>
        <w:pStyle w:val="a1"/>
        <w:rPr>
          <w:rtl/>
          <w:lang w:bidi="fa-IR"/>
        </w:rPr>
      </w:pPr>
      <w:r>
        <w:rPr>
          <w:rFonts w:hint="cs"/>
          <w:rtl/>
          <w:lang w:bidi="fa-IR"/>
        </w:rPr>
        <w:t xml:space="preserve">عواملِ انحراف از عبادت خدای یگانه، به عنوان اصل فطرت و روی‌آوردن به پرستش خدایان دروغین، متعدد و گوناگون‌اند. در این میان می‌توان سقوط انسان از حد اعلای خلقت، به علت دستکاری‌شدن فطرت و هبوط از جایگاه ایمان به جهان </w:t>
      </w:r>
      <w:r>
        <w:rPr>
          <w:rFonts w:hint="cs"/>
          <w:rtl/>
          <w:lang w:bidi="fa-IR"/>
        </w:rPr>
        <w:lastRenderedPageBreak/>
        <w:t xml:space="preserve">غیب، به پذیرفتن باور جهان مادی و محسوسِ صِرف و تمایل به پرستش خدایان محسوس مادی، به جای خدای نامرئی را نام برد. خداوند </w:t>
      </w:r>
      <w:r w:rsidR="00BA0C28">
        <w:rPr>
          <w:rFonts w:hint="cs"/>
          <w:rtl/>
          <w:lang w:bidi="fa-IR"/>
        </w:rPr>
        <w:t>درباره</w:t>
      </w:r>
      <w:r>
        <w:rPr>
          <w:rFonts w:hint="cs"/>
          <w:rtl/>
          <w:lang w:bidi="fa-IR"/>
        </w:rPr>
        <w:t xml:space="preserve"> بنی اسرائیل می‌فرماید:</w:t>
      </w:r>
    </w:p>
    <w:p w:rsidR="005C17F7" w:rsidRDefault="005C17F7"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وَجَٰوَزۡنَا بِبَنِيٓ إِسۡرَٰٓءِيلَ ٱلۡبَحۡرَ فَأَتَوۡاْ عَلَىٰ قَوۡم</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يَعۡكُفُونَ </w:t>
      </w:r>
      <w:r w:rsidR="0099760E" w:rsidRPr="007A6971">
        <w:rPr>
          <w:rFonts w:cs="KFGQPC Uthmanic Script HAFS"/>
          <w:color w:val="000000"/>
          <w:rtl/>
        </w:rPr>
        <w:t>عَلَىٰٓ أَصۡنَام</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لَّهُمۡۚ قَالُواْ يَٰمُوسَى ٱجۡعَل لَّنَآ إِلَٰه</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ا كَمَا </w:t>
      </w:r>
      <w:r w:rsidR="0099760E" w:rsidRPr="007A6971">
        <w:rPr>
          <w:rFonts w:cs="KFGQPC Uthmanic Script HAFS"/>
          <w:color w:val="000000"/>
          <w:rtl/>
        </w:rPr>
        <w:t>لَهُمۡ ءَالِهَة</w:t>
      </w:r>
      <w:r w:rsidR="0099760E" w:rsidRPr="007A6971">
        <w:rPr>
          <w:rFonts w:cs="KFGQPC Uthmanic Script HAFS" w:hint="cs"/>
          <w:color w:val="000000"/>
          <w:rtl/>
        </w:rPr>
        <w:t>ٞۚ قَالَ إِنَّكُمۡ قَوۡمٞ تَجۡهَلُونَ ١٣٨</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 138]</w:t>
      </w:r>
      <w:r w:rsidRPr="004E4377">
        <w:rPr>
          <w:rStyle w:val="Char1"/>
          <w:rFonts w:hint="cs"/>
          <w:rtl/>
        </w:rPr>
        <w:t>.</w:t>
      </w:r>
    </w:p>
    <w:p w:rsidR="006C6642" w:rsidRDefault="006C6642" w:rsidP="004E4377">
      <w:pPr>
        <w:pStyle w:val="a1"/>
        <w:rPr>
          <w:rtl/>
          <w:lang w:bidi="fa-IR"/>
        </w:rPr>
      </w:pPr>
      <w:r>
        <w:rPr>
          <w:rFonts w:ascii="Traditional Arabic" w:hAnsi="Traditional Arabic" w:cs="Traditional Arabic"/>
          <w:rtl/>
          <w:lang w:bidi="fa-IR"/>
        </w:rPr>
        <w:t>«</w:t>
      </w:r>
      <w:r>
        <w:rPr>
          <w:rFonts w:hint="cs"/>
          <w:rtl/>
          <w:lang w:bidi="fa-IR"/>
        </w:rPr>
        <w:t>بنی اسرائیل را از دریا گذراندیم. به گروهی رسیدن</w:t>
      </w:r>
      <w:r w:rsidR="00D43E86">
        <w:rPr>
          <w:rFonts w:hint="cs"/>
          <w:rtl/>
          <w:lang w:bidi="fa-IR"/>
        </w:rPr>
        <w:t xml:space="preserve">د که بت‌هایی داشتند و مشغول پرستش آن‌ها بودند، گفتند: ای موسی! </w:t>
      </w:r>
      <w:r w:rsidR="005A52A4">
        <w:rPr>
          <w:rFonts w:hint="cs"/>
          <w:rtl/>
          <w:lang w:bidi="fa-IR"/>
        </w:rPr>
        <w:t>همان</w:t>
      </w:r>
      <w:r w:rsidR="005A52A4">
        <w:rPr>
          <w:rFonts w:hint="cs"/>
          <w:cs/>
          <w:lang w:bidi="fa-IR"/>
        </w:rPr>
        <w:t>‎</w:t>
      </w:r>
      <w:r w:rsidR="005A52A4">
        <w:rPr>
          <w:rFonts w:hint="cs"/>
          <w:rtl/>
          <w:lang w:bidi="fa-IR"/>
        </w:rPr>
        <w:t>گونه</w:t>
      </w:r>
      <w:r w:rsidR="00D43E86">
        <w:rPr>
          <w:rFonts w:hint="cs"/>
          <w:rtl/>
          <w:lang w:bidi="fa-IR"/>
        </w:rPr>
        <w:t xml:space="preserve"> که آنان دارای معبودهایی هستند. برای ما معبودی بساز! موسی گفت: شما واقعاً گروه نادانی هستید</w:t>
      </w:r>
      <w:r w:rsidR="00D43E86">
        <w:rPr>
          <w:rFonts w:ascii="Traditional Arabic" w:hAnsi="Traditional Arabic" w:cs="Traditional Arabic"/>
          <w:rtl/>
          <w:lang w:bidi="fa-IR"/>
        </w:rPr>
        <w:t>»</w:t>
      </w:r>
      <w:r w:rsidR="00D43E86">
        <w:rPr>
          <w:rFonts w:hint="cs"/>
          <w:rtl/>
          <w:lang w:bidi="fa-IR"/>
        </w:rPr>
        <w:t>.</w:t>
      </w:r>
    </w:p>
    <w:p w:rsidR="00DB5456" w:rsidRDefault="00DB5456" w:rsidP="004E4377">
      <w:pPr>
        <w:pStyle w:val="a1"/>
        <w:rPr>
          <w:rtl/>
          <w:lang w:bidi="fa-IR"/>
        </w:rPr>
      </w:pPr>
      <w:r>
        <w:rPr>
          <w:rFonts w:hint="cs"/>
          <w:rtl/>
          <w:lang w:bidi="fa-IR"/>
        </w:rPr>
        <w:t xml:space="preserve">یکی دیگر از علل و عوامل انحراف، </w:t>
      </w:r>
      <w:r w:rsidR="00670DE2">
        <w:rPr>
          <w:rFonts w:hint="cs"/>
          <w:rtl/>
          <w:lang w:bidi="fa-IR"/>
        </w:rPr>
        <w:t xml:space="preserve">عبارت است </w:t>
      </w:r>
      <w:r>
        <w:rPr>
          <w:rFonts w:hint="cs"/>
          <w:rtl/>
          <w:lang w:bidi="fa-IR"/>
        </w:rPr>
        <w:t>از: بزرگ</w:t>
      </w:r>
      <w:r w:rsidR="00C41963">
        <w:rPr>
          <w:rFonts w:cs="Times New Roman" w:hint="cs"/>
          <w:cs/>
          <w:lang w:bidi="fa-IR"/>
        </w:rPr>
        <w:t>‎</w:t>
      </w:r>
      <w:r>
        <w:rPr>
          <w:rFonts w:hint="cs"/>
          <w:rtl/>
          <w:lang w:bidi="fa-IR"/>
        </w:rPr>
        <w:t>داشت بیش از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شخصیت‌های نیکوکار، تا جایی که آن بزرگداشت، به تقدیس و پرستش </w:t>
      </w:r>
      <w:r w:rsidR="00B32DF1">
        <w:rPr>
          <w:rFonts w:hint="cs"/>
          <w:rtl/>
          <w:lang w:bidi="fa-IR"/>
        </w:rPr>
        <w:t xml:space="preserve">تبدیل می‌شود </w:t>
      </w:r>
      <w:r w:rsidR="00670DE2">
        <w:rPr>
          <w:rFonts w:hint="cs"/>
          <w:rtl/>
          <w:lang w:bidi="fa-IR"/>
        </w:rPr>
        <w:t>چنان</w:t>
      </w:r>
      <w:r w:rsidR="00670DE2">
        <w:rPr>
          <w:rFonts w:hint="cs"/>
          <w:cs/>
          <w:lang w:bidi="fa-IR"/>
        </w:rPr>
        <w:t>‎</w:t>
      </w:r>
      <w:r w:rsidR="00670DE2">
        <w:rPr>
          <w:rFonts w:hint="cs"/>
          <w:rtl/>
          <w:lang w:bidi="fa-IR"/>
        </w:rPr>
        <w:t>که</w:t>
      </w:r>
      <w:r w:rsidR="00B32DF1">
        <w:rPr>
          <w:rFonts w:hint="cs"/>
          <w:rtl/>
          <w:lang w:bidi="fa-IR"/>
        </w:rPr>
        <w:t xml:space="preserve"> قوم نوح، ودّ، سواع، یغوث، یعوق و نسر را می‌پرستیدند</w:t>
      </w:r>
      <w:r w:rsidR="00B32DF1" w:rsidRPr="00B32DF1">
        <w:rPr>
          <w:rFonts w:hint="cs"/>
          <w:vertAlign w:val="superscript"/>
          <w:rtl/>
          <w:lang w:bidi="fa-IR"/>
        </w:rPr>
        <w:t>(</w:t>
      </w:r>
      <w:r w:rsidR="00B32DF1">
        <w:rPr>
          <w:rStyle w:val="FootnoteReference"/>
          <w:rtl/>
          <w:lang w:bidi="fa-IR"/>
        </w:rPr>
        <w:footnoteReference w:id="56"/>
      </w:r>
      <w:r w:rsidR="00B32DF1" w:rsidRPr="00B32DF1">
        <w:rPr>
          <w:rFonts w:hint="cs"/>
          <w:vertAlign w:val="superscript"/>
          <w:rtl/>
          <w:lang w:bidi="fa-IR"/>
        </w:rPr>
        <w:t>)</w:t>
      </w:r>
      <w:r w:rsidR="00B32DF1">
        <w:rPr>
          <w:rFonts w:hint="cs"/>
          <w:rtl/>
          <w:lang w:bidi="fa-IR"/>
        </w:rPr>
        <w:t>.</w:t>
      </w:r>
    </w:p>
    <w:p w:rsidR="006A3FD8" w:rsidRPr="0068208F" w:rsidRDefault="006A3FD8" w:rsidP="004E4377">
      <w:pPr>
        <w:pStyle w:val="a1"/>
        <w:rPr>
          <w:rFonts w:ascii="Calibri" w:hAnsi="Calibri"/>
          <w:rtl/>
          <w:lang w:bidi="fa-IR"/>
        </w:rPr>
      </w:pPr>
      <w:r>
        <w:rPr>
          <w:rFonts w:hint="cs"/>
          <w:rtl/>
          <w:lang w:bidi="fa-IR"/>
        </w:rPr>
        <w:t>از دیگر علل این است که عده‌ای با زورگویی و ستم</w:t>
      </w:r>
      <w:r w:rsidR="00C41963">
        <w:rPr>
          <w:rFonts w:cs="Times New Roman" w:hint="cs"/>
          <w:cs/>
          <w:lang w:bidi="fa-IR"/>
        </w:rPr>
        <w:t>‎</w:t>
      </w:r>
      <w:r>
        <w:rPr>
          <w:rFonts w:hint="cs"/>
          <w:rtl/>
          <w:lang w:bidi="fa-IR"/>
        </w:rPr>
        <w:t xml:space="preserve">گری، اقوام خود را به بردگی کشانده و خود را ارباب می‌شمردند و با بهره‌گیری از قدرت و ترس، مردم </w:t>
      </w:r>
      <w:r w:rsidR="00555D71">
        <w:rPr>
          <w:rFonts w:hint="cs"/>
          <w:rtl/>
          <w:lang w:bidi="fa-IR"/>
        </w:rPr>
        <w:t xml:space="preserve">را به پرستش خود وادار می‌ساختند. این پرستش یا به صورت انجام شعائر </w:t>
      </w:r>
      <w:r w:rsidR="00CF7FC4">
        <w:rPr>
          <w:rFonts w:hint="cs"/>
          <w:rtl/>
          <w:lang w:bidi="fa-IR"/>
        </w:rPr>
        <w:t>و تشریفات خاص و تقدیم قربانی به حکامی، نظیر فرعون، کسری و قیصر درمی‌آید، یا شکل قانون</w:t>
      </w:r>
      <w:r w:rsidR="006F1199">
        <w:rPr>
          <w:rFonts w:cs="Times New Roman" w:hint="cs"/>
          <w:cs/>
          <w:lang w:bidi="fa-IR"/>
        </w:rPr>
        <w:t>‎</w:t>
      </w:r>
      <w:r w:rsidR="00CF7FC4">
        <w:rPr>
          <w:rFonts w:hint="cs"/>
          <w:rtl/>
          <w:lang w:bidi="fa-IR"/>
        </w:rPr>
        <w:t xml:space="preserve">گذاری غیر الهی و تسلیم و فرمان‌برداری </w:t>
      </w:r>
      <w:r w:rsidR="00436CB7">
        <w:rPr>
          <w:rFonts w:hint="cs"/>
          <w:rtl/>
          <w:lang w:bidi="fa-IR"/>
        </w:rPr>
        <w:t>بردگان در برابر قوانین ارباب، مانند وضعیت هم</w:t>
      </w:r>
      <w:r w:rsidR="005A52A4">
        <w:rPr>
          <w:rFonts w:hint="cs"/>
          <w:rtl/>
          <w:lang w:bidi="fa-IR"/>
        </w:rPr>
        <w:t>ه</w:t>
      </w:r>
      <w:r w:rsidR="005A52A4">
        <w:rPr>
          <w:rFonts w:hint="cs"/>
          <w:cs/>
          <w:lang w:bidi="fa-IR"/>
        </w:rPr>
        <w:t>‎</w:t>
      </w:r>
      <w:r w:rsidR="005A52A4">
        <w:rPr>
          <w:rFonts w:hint="cs"/>
          <w:rtl/>
          <w:lang w:bidi="fa-IR"/>
        </w:rPr>
        <w:t>ی</w:t>
      </w:r>
      <w:r w:rsidR="00436CB7">
        <w:rPr>
          <w:rFonts w:hint="cs"/>
          <w:rtl/>
          <w:lang w:bidi="fa-IR"/>
        </w:rPr>
        <w:t xml:space="preserve"> جاهلیت‌های تاریخ در قالب نظام‌های برده‌داری، ارباب رعیتی، سرمایه‌داری، کمونیسم و همه نظام‌های غیر خدایی به خود گرفته است.</w:t>
      </w:r>
    </w:p>
    <w:p w:rsidR="00701B6A" w:rsidRDefault="003E7E5E" w:rsidP="004E4377">
      <w:pPr>
        <w:pStyle w:val="a1"/>
        <w:rPr>
          <w:rtl/>
          <w:lang w:bidi="fa-IR"/>
        </w:rPr>
      </w:pPr>
      <w:r>
        <w:rPr>
          <w:rFonts w:hint="cs"/>
          <w:rtl/>
          <w:lang w:bidi="fa-IR"/>
        </w:rPr>
        <w:t xml:space="preserve">آن </w:t>
      </w:r>
      <w:r w:rsidR="00B03CC4">
        <w:rPr>
          <w:rFonts w:hint="cs"/>
          <w:rtl/>
          <w:lang w:bidi="fa-IR"/>
        </w:rPr>
        <w:t>گاه که شرک به صورت یکی از انواع سه گانه: شرک</w:t>
      </w:r>
      <w:r w:rsidR="00F70ECD">
        <w:rPr>
          <w:rFonts w:hint="cs"/>
          <w:rtl/>
          <w:lang w:bidi="fa-IR"/>
        </w:rPr>
        <w:t xml:space="preserve"> اعتقادی، شرک عبادی و یا شرک پیروی از قوانین و اوامر غیر خدایی، یا هم</w:t>
      </w:r>
      <w:r w:rsidR="005A52A4">
        <w:rPr>
          <w:rFonts w:hint="cs"/>
          <w:rtl/>
          <w:lang w:bidi="fa-IR"/>
        </w:rPr>
        <w:t>ه</w:t>
      </w:r>
      <w:r w:rsidR="005A52A4">
        <w:rPr>
          <w:rFonts w:hint="cs"/>
          <w:cs/>
          <w:lang w:bidi="fa-IR"/>
        </w:rPr>
        <w:t>‎</w:t>
      </w:r>
      <w:r w:rsidR="005A52A4">
        <w:rPr>
          <w:rFonts w:hint="cs"/>
          <w:rtl/>
          <w:lang w:bidi="fa-IR"/>
        </w:rPr>
        <w:t>ی</w:t>
      </w:r>
      <w:r w:rsidR="00F70ECD">
        <w:rPr>
          <w:rFonts w:hint="cs"/>
          <w:rtl/>
          <w:lang w:bidi="fa-IR"/>
        </w:rPr>
        <w:t xml:space="preserve"> آن‌ها</w:t>
      </w:r>
      <w:r w:rsidR="00F70ECD" w:rsidRPr="00F70ECD">
        <w:rPr>
          <w:rFonts w:hint="cs"/>
          <w:vertAlign w:val="superscript"/>
          <w:rtl/>
          <w:lang w:bidi="fa-IR"/>
        </w:rPr>
        <w:t>(</w:t>
      </w:r>
      <w:r w:rsidR="00F70ECD">
        <w:rPr>
          <w:rStyle w:val="FootnoteReference"/>
          <w:rtl/>
          <w:lang w:bidi="fa-IR"/>
        </w:rPr>
        <w:footnoteReference w:id="57"/>
      </w:r>
      <w:r w:rsidR="00F70ECD" w:rsidRPr="00F70ECD">
        <w:rPr>
          <w:rFonts w:hint="cs"/>
          <w:vertAlign w:val="superscript"/>
          <w:rtl/>
          <w:lang w:bidi="fa-IR"/>
        </w:rPr>
        <w:t>)</w:t>
      </w:r>
      <w:r w:rsidR="003B42AA">
        <w:rPr>
          <w:rFonts w:hint="cs"/>
          <w:rtl/>
          <w:lang w:bidi="fa-IR"/>
        </w:rPr>
        <w:t xml:space="preserve"> رواج می‌یابد، خداوند </w:t>
      </w:r>
      <w:r w:rsidR="003B42AA">
        <w:rPr>
          <w:rFonts w:hint="cs"/>
          <w:rtl/>
          <w:lang w:bidi="fa-IR"/>
        </w:rPr>
        <w:lastRenderedPageBreak/>
        <w:t xml:space="preserve">فرستادگانی برای هدایت </w:t>
      </w:r>
      <w:r w:rsidR="00C62E4C">
        <w:rPr>
          <w:rFonts w:hint="cs"/>
          <w:rtl/>
          <w:lang w:bidi="fa-IR"/>
        </w:rPr>
        <w:t>انسان به سوی خودش و ترک هم</w:t>
      </w:r>
      <w:r w:rsidR="005A52A4">
        <w:rPr>
          <w:rFonts w:hint="cs"/>
          <w:rtl/>
          <w:lang w:bidi="fa-IR"/>
        </w:rPr>
        <w:t>ه</w:t>
      </w:r>
      <w:r w:rsidR="005A52A4">
        <w:rPr>
          <w:rFonts w:hint="cs"/>
          <w:cs/>
          <w:lang w:bidi="fa-IR"/>
        </w:rPr>
        <w:t>‎</w:t>
      </w:r>
      <w:r w:rsidR="005A52A4">
        <w:rPr>
          <w:rFonts w:hint="cs"/>
          <w:rtl/>
          <w:lang w:bidi="fa-IR"/>
        </w:rPr>
        <w:t>ی</w:t>
      </w:r>
      <w:r w:rsidR="00C62E4C">
        <w:rPr>
          <w:rFonts w:hint="cs"/>
          <w:rtl/>
          <w:lang w:bidi="fa-IR"/>
        </w:rPr>
        <w:t xml:space="preserve"> انواع شرک و اخلاص </w:t>
      </w:r>
      <w:r w:rsidR="00E206C7">
        <w:rPr>
          <w:rFonts w:hint="cs"/>
          <w:rtl/>
          <w:lang w:bidi="fa-IR"/>
        </w:rPr>
        <w:t xml:space="preserve">در بندگی </w:t>
      </w:r>
      <w:r w:rsidR="00701B6A">
        <w:rPr>
          <w:rFonts w:hint="cs"/>
          <w:rtl/>
          <w:lang w:bidi="fa-IR"/>
        </w:rPr>
        <w:t>و پرستش خدای یگانه می‌فرستاد که همه به اقوام خویش چنین می‌گفتند:</w:t>
      </w:r>
    </w:p>
    <w:p w:rsidR="00701B6A" w:rsidRDefault="00C72BF6"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ٱعۡبُدُواْ ٱللَّهَ مَا لَكُم مِّنۡ إِلَٰهٍ غَيۡرُهُۥ</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 59]</w:t>
      </w:r>
      <w:r w:rsidRPr="004E4377">
        <w:rPr>
          <w:rStyle w:val="Char1"/>
          <w:rFonts w:hint="cs"/>
          <w:rtl/>
        </w:rPr>
        <w:t>.</w:t>
      </w:r>
    </w:p>
    <w:p w:rsidR="00C72BF6" w:rsidRDefault="00C72BF6" w:rsidP="004E4377">
      <w:pPr>
        <w:pStyle w:val="a1"/>
        <w:rPr>
          <w:rtl/>
          <w:lang w:bidi="fa-IR"/>
        </w:rPr>
      </w:pPr>
      <w:r>
        <w:rPr>
          <w:rFonts w:ascii="Traditional Arabic" w:hAnsi="Traditional Arabic" w:cs="Traditional Arabic"/>
          <w:rtl/>
          <w:lang w:bidi="fa-IR"/>
        </w:rPr>
        <w:t>«</w:t>
      </w:r>
      <w:r>
        <w:rPr>
          <w:rFonts w:hint="cs"/>
          <w:rtl/>
          <w:lang w:bidi="fa-IR"/>
        </w:rPr>
        <w:t>خدا را عبادت کنید! زیرا جز او خدای دیگری وجود ندارد</w:t>
      </w:r>
      <w:r>
        <w:rPr>
          <w:rFonts w:ascii="Traditional Arabic" w:hAnsi="Traditional Arabic" w:cs="Traditional Arabic"/>
          <w:rtl/>
          <w:lang w:bidi="fa-IR"/>
        </w:rPr>
        <w:t>»</w:t>
      </w:r>
      <w:r>
        <w:rPr>
          <w:rFonts w:hint="cs"/>
          <w:rtl/>
          <w:lang w:bidi="fa-IR"/>
        </w:rPr>
        <w:t>.</w:t>
      </w:r>
    </w:p>
    <w:p w:rsidR="002305D8" w:rsidRDefault="002305D8" w:rsidP="004E4377">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sidR="006E7911">
        <w:rPr>
          <w:rFonts w:hint="cs"/>
          <w:rtl/>
          <w:lang w:bidi="fa-IR"/>
        </w:rPr>
        <w:t>جا موضع‌گیری تکراری در مقابله</w:t>
      </w:r>
      <w:r w:rsidR="00EB0615">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sidR="00EB0615">
        <w:rPr>
          <w:rFonts w:hint="cs"/>
          <w:rtl/>
          <w:lang w:bidi="fa-IR"/>
        </w:rPr>
        <w:t xml:space="preserve"> فرستادگان قبل از حضرت محمد</w:t>
      </w:r>
      <w:r w:rsidR="006E7911">
        <w:rPr>
          <w:rFonts w:cs="CTraditional Arabic" w:hint="cs"/>
          <w:rtl/>
          <w:lang w:bidi="fa-IR"/>
        </w:rPr>
        <w:t>ص</w:t>
      </w:r>
      <w:r w:rsidR="00EB0615">
        <w:rPr>
          <w:rFonts w:hint="cs"/>
          <w:rtl/>
          <w:lang w:bidi="fa-IR"/>
        </w:rPr>
        <w:t>و خود ایشان رخ می‌دهد که عبارت بود از: عدم قبول دعوت و پافشاری بر گناه و روی‌گردانی از حق!</w:t>
      </w:r>
    </w:p>
    <w:p w:rsidR="00C12E9E" w:rsidRDefault="00C12E9E" w:rsidP="004E4377">
      <w:pPr>
        <w:pStyle w:val="a1"/>
        <w:rPr>
          <w:rtl/>
          <w:lang w:bidi="fa-IR"/>
        </w:rPr>
      </w:pPr>
      <w:r>
        <w:rPr>
          <w:rFonts w:hint="cs"/>
          <w:rtl/>
          <w:lang w:bidi="fa-IR"/>
        </w:rPr>
        <w:t>چرا این امر اتفاق می‌افتد؟!</w:t>
      </w:r>
    </w:p>
    <w:p w:rsidR="002C7857" w:rsidRPr="00461D02" w:rsidRDefault="002C7857" w:rsidP="004E4377">
      <w:pPr>
        <w:pStyle w:val="a1"/>
        <w:rPr>
          <w:spacing w:val="2"/>
          <w:rtl/>
          <w:lang w:bidi="fa-IR"/>
        </w:rPr>
      </w:pPr>
      <w:r w:rsidRPr="00461D02">
        <w:rPr>
          <w:rFonts w:hint="cs"/>
          <w:spacing w:val="2"/>
          <w:rtl/>
          <w:lang w:bidi="fa-IR"/>
        </w:rPr>
        <w:t>از آن</w:t>
      </w:r>
      <w:r w:rsidR="006F1199" w:rsidRPr="00461D02">
        <w:rPr>
          <w:rFonts w:cs="Times New Roman" w:hint="cs"/>
          <w:spacing w:val="2"/>
          <w:cs/>
          <w:lang w:bidi="fa-IR"/>
        </w:rPr>
        <w:t>‎</w:t>
      </w:r>
      <w:r w:rsidRPr="00461D02">
        <w:rPr>
          <w:rFonts w:hint="cs"/>
          <w:spacing w:val="2"/>
          <w:rtl/>
          <w:lang w:bidi="fa-IR"/>
        </w:rPr>
        <w:t>جا که امر به صورت رفتار تکراری در هم</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Pr="00461D02">
        <w:rPr>
          <w:rFonts w:hint="cs"/>
          <w:spacing w:val="2"/>
          <w:rtl/>
          <w:lang w:bidi="fa-IR"/>
        </w:rPr>
        <w:t xml:space="preserve"> انسان‌ها نمود می‌یابد، نمی‌توان هربار آن را به علت خاصی نسبت داد. لذا اگر بگوییم: «قریش به سبب احساس نگرانی از دست‌رفتن ق</w:t>
      </w:r>
      <w:r w:rsidR="006F1199" w:rsidRPr="00461D02">
        <w:rPr>
          <w:rFonts w:hint="cs"/>
          <w:spacing w:val="2"/>
          <w:rtl/>
          <w:lang w:bidi="fa-IR"/>
        </w:rPr>
        <w:t>درت خود، در برابر دعوت رسول خدا</w:t>
      </w:r>
      <w:r w:rsidRPr="00461D02">
        <w:rPr>
          <w:rFonts w:cs="CTraditional Arabic" w:hint="cs"/>
          <w:spacing w:val="2"/>
          <w:rtl/>
          <w:lang w:bidi="fa-IR"/>
        </w:rPr>
        <w:t>ص</w:t>
      </w:r>
      <w:r w:rsidRPr="00461D02">
        <w:rPr>
          <w:rFonts w:hint="cs"/>
          <w:spacing w:val="2"/>
          <w:rtl/>
          <w:lang w:bidi="fa-IR"/>
        </w:rPr>
        <w:t xml:space="preserve"> چنین موضعی در پیش گرفتند» تا زمانی که ماهیت این قدرت را برای او روشن نکرده و توضیح نداده‌ایم که این موضع‌گیری، مختص </w:t>
      </w:r>
      <w:r w:rsidR="00040B71" w:rsidRPr="00461D02">
        <w:rPr>
          <w:rFonts w:hint="cs"/>
          <w:spacing w:val="2"/>
          <w:rtl/>
          <w:lang w:bidi="fa-IR"/>
        </w:rPr>
        <w:t>قریش نبوده است، بلکه موضع هم</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040B71" w:rsidRPr="00461D02">
        <w:rPr>
          <w:rFonts w:hint="cs"/>
          <w:spacing w:val="2"/>
          <w:rtl/>
          <w:lang w:bidi="fa-IR"/>
        </w:rPr>
        <w:t xml:space="preserve"> زورگویان و اشراف تاریخ در برابر دعوت (</w:t>
      </w:r>
      <w:r w:rsidR="00CE1A5D" w:rsidRPr="00461D02">
        <w:rPr>
          <w:rFonts w:hint="cs"/>
          <w:spacing w:val="2"/>
          <w:rtl/>
          <w:lang w:bidi="fa-IR"/>
        </w:rPr>
        <w:t>لا إله إلا الله</w:t>
      </w:r>
      <w:r w:rsidR="00040B71" w:rsidRPr="00461D02">
        <w:rPr>
          <w:rFonts w:hint="cs"/>
          <w:spacing w:val="2"/>
          <w:rtl/>
          <w:lang w:bidi="fa-IR"/>
        </w:rPr>
        <w:t xml:space="preserve">) بوده است. در واقع به دلیلی جانبی و فرعی اشاره کرده‌ایم که </w:t>
      </w:r>
      <w:r w:rsidR="00BB3E1D" w:rsidRPr="00461D02">
        <w:rPr>
          <w:rFonts w:hint="cs"/>
          <w:spacing w:val="2"/>
          <w:rtl/>
          <w:lang w:bidi="fa-IR"/>
        </w:rPr>
        <w:t>پژوهش</w:t>
      </w:r>
      <w:r w:rsidR="00BB3E1D" w:rsidRPr="00461D02">
        <w:rPr>
          <w:rFonts w:hint="cs"/>
          <w:spacing w:val="2"/>
          <w:cs/>
          <w:lang w:bidi="fa-IR"/>
        </w:rPr>
        <w:t>‎</w:t>
      </w:r>
      <w:r w:rsidR="00BB3E1D" w:rsidRPr="00461D02">
        <w:rPr>
          <w:rFonts w:hint="cs"/>
          <w:spacing w:val="2"/>
          <w:rtl/>
          <w:lang w:bidi="fa-IR"/>
        </w:rPr>
        <w:t>گر</w:t>
      </w:r>
      <w:r w:rsidR="00040B71" w:rsidRPr="00461D02">
        <w:rPr>
          <w:rFonts w:hint="cs"/>
          <w:spacing w:val="2"/>
          <w:rtl/>
          <w:lang w:bidi="fa-IR"/>
        </w:rPr>
        <w:t xml:space="preserve"> و خواننده را از دلیل اصلی منحرف می‌کند. خداوند می‌فرماید:</w:t>
      </w:r>
    </w:p>
    <w:p w:rsidR="00586717" w:rsidRDefault="00586717"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لَقَدۡ أَرۡسَلۡنَا نُوحًا إِلَىٰ قَوۡمِهِۦ فَقَالَ يَٰقَوۡمِ ٱعۡبُدُواْ ٱللَّهَ مَا لَكُم مِّنۡ إِلَٰهٍ غَيۡرُهُۥ</w:t>
      </w:r>
      <w:r w:rsidR="0099760E" w:rsidRPr="007A6971">
        <w:rPr>
          <w:rFonts w:cs="KFGQPC Uthmanic Script HAFS" w:hint="cs"/>
          <w:color w:val="000000"/>
          <w:rtl/>
        </w:rPr>
        <w:t>ٓ</w:t>
      </w:r>
      <w:r w:rsidR="0099760E" w:rsidRPr="007A6971">
        <w:rPr>
          <w:rFonts w:cs="KFGQPC Uthmanic Script HAFS"/>
          <w:color w:val="000000"/>
          <w:rtl/>
        </w:rPr>
        <w:t xml:space="preserve"> إِنِّيٓ أَخَافُ عَلَيۡكُمۡ عَذَابَ يَوۡمٍ عَظِيم</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٥٩ </w:t>
      </w:r>
      <w:r w:rsidR="0099760E" w:rsidRPr="007A6971">
        <w:rPr>
          <w:rFonts w:cs="KFGQPC Uthmanic Script HAFS"/>
          <w:color w:val="000000"/>
          <w:rtl/>
        </w:rPr>
        <w:t>قَالَ ٱلۡمَلَأُ مِن قَوۡمِهِۦٓ إِنَّا لَنَرَىٰكَ فِي ضَلَٰل</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مُّبِين</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٦٠</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 59- 60]</w:t>
      </w:r>
      <w:r w:rsidRPr="004E4377">
        <w:rPr>
          <w:rStyle w:val="Char1"/>
          <w:rFonts w:hint="cs"/>
          <w:rtl/>
        </w:rPr>
        <w:t>.</w:t>
      </w:r>
    </w:p>
    <w:p w:rsidR="003241E4" w:rsidRDefault="003241E4" w:rsidP="004E4377">
      <w:pPr>
        <w:pStyle w:val="a1"/>
        <w:rPr>
          <w:rtl/>
          <w:lang w:bidi="fa-IR"/>
        </w:rPr>
      </w:pPr>
      <w:r>
        <w:rPr>
          <w:rFonts w:ascii="Traditional Arabic" w:hAnsi="Traditional Arabic" w:cs="Traditional Arabic"/>
          <w:rtl/>
          <w:lang w:bidi="fa-IR"/>
        </w:rPr>
        <w:t>«</w:t>
      </w:r>
      <w:r>
        <w:rPr>
          <w:rFonts w:hint="cs"/>
          <w:rtl/>
          <w:lang w:bidi="fa-IR"/>
        </w:rPr>
        <w:t>ما نوح را به سوی قوم خودش فرستادیم، او بدیشان گفت: ای قوم من! برای شما جز خدا معبودی نیست. پس تنها او را بپرستید! من می‌ترسم دچار عذاب آن روز بزرگ شوید. اشراف و بزرگان قوم او گفتند: ما تو را در گمراهی و سرگشتگی آشکاری می‌بینیم</w:t>
      </w:r>
      <w:r>
        <w:rPr>
          <w:rFonts w:ascii="Traditional Arabic" w:hAnsi="Traditional Arabic" w:cs="Traditional Arabic"/>
          <w:rtl/>
          <w:lang w:bidi="fa-IR"/>
        </w:rPr>
        <w:t>»</w:t>
      </w:r>
      <w:r>
        <w:rPr>
          <w:rFonts w:hint="cs"/>
          <w:rtl/>
          <w:lang w:bidi="fa-IR"/>
        </w:rPr>
        <w:t>.</w:t>
      </w:r>
    </w:p>
    <w:p w:rsidR="00E4046A" w:rsidRDefault="00E4046A"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۞و</w:t>
      </w:r>
      <w:r w:rsidR="0099760E" w:rsidRPr="007A6971">
        <w:rPr>
          <w:rFonts w:cs="KFGQPC Uthmanic Script HAFS" w:hint="cs"/>
          <w:color w:val="000000"/>
          <w:rtl/>
        </w:rPr>
        <w:t>َ</w:t>
      </w:r>
      <w:r w:rsidR="0099760E" w:rsidRPr="007A6971">
        <w:rPr>
          <w:rFonts w:cs="KFGQPC Uthmanic Script HAFS"/>
          <w:color w:val="000000"/>
          <w:rtl/>
        </w:rPr>
        <w:t>إِلَىٰ عَادٍ أَخَاهُمۡ هُود</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اۚ قَالَ يَٰقَوۡمِ ٱعۡبُدُواْ ٱ</w:t>
      </w:r>
      <w:r w:rsidR="0099760E" w:rsidRPr="007A6971">
        <w:rPr>
          <w:rFonts w:cs="KFGQPC Uthmanic Script HAFS"/>
          <w:color w:val="000000"/>
          <w:rtl/>
        </w:rPr>
        <w:t>للَّهَ مَا لَكُم مِّنۡ إِلَٰهٍ غَيۡرُهُۥ</w:t>
      </w:r>
      <w:r w:rsidR="0099760E" w:rsidRPr="007A6971">
        <w:rPr>
          <w:rFonts w:cs="KFGQPC Uthmanic Script HAFS" w:hint="cs"/>
          <w:color w:val="000000"/>
          <w:rtl/>
        </w:rPr>
        <w:t>ٓ</w:t>
      </w:r>
      <w:r w:rsidR="0099760E" w:rsidRPr="007A6971">
        <w:rPr>
          <w:rFonts w:cs="KFGQPC Uthmanic Script HAFS"/>
          <w:color w:val="000000"/>
          <w:rtl/>
        </w:rPr>
        <w:t>ۚ أَفَلَا تَتَّقُونَ ٦٥ قَالَ ٱلۡمَلَأُ ٱلَّذِينَ كَفَرُواْ مِن قَوۡمِهِۦٓ إِنَّا لَنَرَىٰكَ فِي سَفَاهَة</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وَإِنَّا لَنَظُنُّكَ مِنَ ٱلۡكَٰذِبِينَ ٦٦</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w:t>
      </w:r>
      <w:r w:rsidR="007A1675" w:rsidRPr="004E4377">
        <w:rPr>
          <w:rStyle w:val="Char2"/>
          <w:rFonts w:hint="cs"/>
          <w:rtl/>
        </w:rPr>
        <w:t xml:space="preserve"> 65- 66]</w:t>
      </w:r>
      <w:r w:rsidR="007A1675" w:rsidRPr="004E4377">
        <w:rPr>
          <w:rStyle w:val="Char1"/>
          <w:rFonts w:hint="cs"/>
          <w:rtl/>
        </w:rPr>
        <w:t>.</w:t>
      </w:r>
    </w:p>
    <w:p w:rsidR="0023324F" w:rsidRDefault="0023324F" w:rsidP="004E4377">
      <w:pPr>
        <w:pStyle w:val="a1"/>
        <w:rPr>
          <w:rtl/>
          <w:lang w:bidi="fa-IR"/>
        </w:rPr>
      </w:pPr>
      <w:r>
        <w:rPr>
          <w:rFonts w:ascii="Traditional Arabic" w:hAnsi="Traditional Arabic" w:cs="Traditional Arabic"/>
          <w:rtl/>
          <w:lang w:bidi="fa-IR"/>
        </w:rPr>
        <w:lastRenderedPageBreak/>
        <w:t>«</w:t>
      </w:r>
      <w:r>
        <w:rPr>
          <w:rFonts w:hint="cs"/>
          <w:rtl/>
          <w:lang w:bidi="fa-IR"/>
        </w:rPr>
        <w:t>هود را به سوی قوم عاد که خودش از آن بود، روانه کردیم. او به قوم عاد گفت: ای قوم من! خدای را بپرستید و جز او معبودی ندارید، آیا پرهیزگاری نمی‌ورزید</w:t>
      </w:r>
      <w:r w:rsidR="0085098E">
        <w:rPr>
          <w:rFonts w:hint="cs"/>
          <w:rtl/>
          <w:lang w:bidi="fa-IR"/>
        </w:rPr>
        <w:t>؟ رؤسا و اشراف کفر پیش</w:t>
      </w:r>
      <w:r w:rsidR="005A52A4">
        <w:rPr>
          <w:rFonts w:hint="cs"/>
          <w:rtl/>
          <w:lang w:bidi="fa-IR"/>
        </w:rPr>
        <w:t>ه</w:t>
      </w:r>
      <w:r w:rsidR="005A52A4">
        <w:rPr>
          <w:rFonts w:hint="cs"/>
          <w:cs/>
          <w:lang w:bidi="fa-IR"/>
        </w:rPr>
        <w:t>‎</w:t>
      </w:r>
      <w:r w:rsidR="005A52A4">
        <w:rPr>
          <w:rFonts w:hint="cs"/>
          <w:rtl/>
          <w:lang w:bidi="fa-IR"/>
        </w:rPr>
        <w:t>ی</w:t>
      </w:r>
      <w:r w:rsidR="0085098E">
        <w:rPr>
          <w:rFonts w:hint="cs"/>
          <w:rtl/>
          <w:lang w:bidi="fa-IR"/>
        </w:rPr>
        <w:t xml:space="preserve"> قوم او گفتند: ما تو را ابله می‌دانیم و از زمر</w:t>
      </w:r>
      <w:r w:rsidR="005A52A4">
        <w:rPr>
          <w:rFonts w:hint="cs"/>
          <w:rtl/>
          <w:lang w:bidi="fa-IR"/>
        </w:rPr>
        <w:t>ه</w:t>
      </w:r>
      <w:r w:rsidR="005A52A4">
        <w:rPr>
          <w:rFonts w:hint="cs"/>
          <w:cs/>
          <w:lang w:bidi="fa-IR"/>
        </w:rPr>
        <w:t>‎</w:t>
      </w:r>
      <w:r w:rsidR="005A52A4">
        <w:rPr>
          <w:rFonts w:hint="cs"/>
          <w:rtl/>
          <w:lang w:bidi="fa-IR"/>
        </w:rPr>
        <w:t>ی</w:t>
      </w:r>
      <w:r w:rsidR="0085098E">
        <w:rPr>
          <w:rFonts w:hint="cs"/>
          <w:rtl/>
          <w:lang w:bidi="fa-IR"/>
        </w:rPr>
        <w:t xml:space="preserve"> دروغگویان می‌پنداریم</w:t>
      </w:r>
      <w:r w:rsidR="0085098E">
        <w:rPr>
          <w:rFonts w:ascii="Traditional Arabic" w:hAnsi="Traditional Arabic" w:cs="Traditional Arabic"/>
          <w:rtl/>
          <w:lang w:bidi="fa-IR"/>
        </w:rPr>
        <w:t>»</w:t>
      </w:r>
      <w:r w:rsidR="0085098E">
        <w:rPr>
          <w:rFonts w:hint="cs"/>
          <w:rtl/>
          <w:lang w:bidi="fa-IR"/>
        </w:rPr>
        <w:t>.</w:t>
      </w:r>
    </w:p>
    <w:p w:rsidR="00627C1F" w:rsidRPr="004E4377" w:rsidRDefault="00627C1F" w:rsidP="0099760E">
      <w:pPr>
        <w:jc w:val="both"/>
        <w:rPr>
          <w:rStyle w:val="Char1"/>
          <w:rtl/>
        </w:rPr>
      </w:pPr>
      <w:r>
        <w:rPr>
          <w:rFonts w:ascii="Traditional Arabic" w:hAnsi="Traditional Arabic" w:cs="Traditional Arabic"/>
          <w:rtl/>
          <w:lang w:bidi="fa-IR"/>
        </w:rPr>
        <w:t>﴿</w:t>
      </w:r>
      <w:r w:rsidR="0099760E" w:rsidRPr="007A6971">
        <w:rPr>
          <w:rFonts w:cs="KFGQPC Uthmanic Script HAFS"/>
          <w:color w:val="000000"/>
          <w:rtl/>
        </w:rPr>
        <w:t>و</w:t>
      </w:r>
      <w:r w:rsidR="0099760E" w:rsidRPr="007A6971">
        <w:rPr>
          <w:rFonts w:cs="KFGQPC Uthmanic Script HAFS" w:hint="cs"/>
          <w:color w:val="000000"/>
          <w:rtl/>
        </w:rPr>
        <w:t>َ</w:t>
      </w:r>
      <w:r w:rsidR="0099760E" w:rsidRPr="007A6971">
        <w:rPr>
          <w:rFonts w:cs="KFGQPC Uthmanic Script HAFS"/>
          <w:color w:val="000000"/>
          <w:rtl/>
        </w:rPr>
        <w:t>إِلَىٰ ثَمُودَ أَخَاهُمۡ صَٰلِح</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اۚ قَالَ يَٰقَوۡمِ ٱعۡبُدُواْ ٱ</w:t>
      </w:r>
      <w:r w:rsidR="0099760E" w:rsidRPr="007A6971">
        <w:rPr>
          <w:rFonts w:cs="KFGQPC Uthmanic Script HAFS"/>
          <w:color w:val="000000"/>
          <w:rtl/>
        </w:rPr>
        <w:t>للَّهَ مَا لَكُم مِّنۡ إِلَٰهٍ غَيۡرُهُۥۖ قَدۡ جَآءَتۡكُم بَيِّنَة</w:t>
      </w:r>
      <w:r w:rsidR="0099760E" w:rsidRPr="007A6971">
        <w:rPr>
          <w:rFonts w:cs="KFGQPC Uthmanic Script HAFS" w:hint="cs"/>
          <w:color w:val="000000"/>
          <w:rtl/>
        </w:rPr>
        <w:t xml:space="preserve">ٞ مِّن رَّبِّكُمۡۖ </w:t>
      </w:r>
      <w:r w:rsidR="0099760E" w:rsidRPr="007A6971">
        <w:rPr>
          <w:rFonts w:cs="KFGQPC Uthmanic Script HAFS"/>
          <w:color w:val="000000"/>
          <w:rtl/>
        </w:rPr>
        <w:t>هَٰذِهِۦ نَاقَةُ ٱللَّهِ لَكُمۡ ءَايَة</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فَذَرُوهَا تَأۡكُلۡ فِيٓ أَرۡضِ </w:t>
      </w:r>
      <w:r w:rsidR="0099760E" w:rsidRPr="007A6971">
        <w:rPr>
          <w:rFonts w:cs="KFGQPC Uthmanic Script HAFS"/>
          <w:color w:val="000000"/>
          <w:rtl/>
        </w:rPr>
        <w:t>ٱللَّهِۖ وَلَا تَمَسُّوهَا بِسُوٓء</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فَ</w:t>
      </w:r>
      <w:r w:rsidR="0099760E">
        <w:rPr>
          <w:rFonts w:cs="KFGQPC Uthmanic Script HAFS" w:hint="cs"/>
          <w:color w:val="000000"/>
          <w:rtl/>
        </w:rPr>
        <w:t xml:space="preserve">يَأۡخُذَكُمۡ عَذَابٌ أَلِيمٞ ٧٣ </w:t>
      </w:r>
      <w:r w:rsidR="0099760E" w:rsidRPr="007A6971">
        <w:rPr>
          <w:rFonts w:cs="KFGQPC Uthmanic Script HAFS"/>
          <w:color w:val="000000"/>
          <w:rtl/>
        </w:rPr>
        <w:t>وَٱذۡكُرُوٓاْ إِذۡ جَعَلَكُمۡ خُلَفَآءَ مِنۢ بَعۡدِ عَاد</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 وَبَوَّأَكُمۡ </w:t>
      </w:r>
      <w:r w:rsidR="0099760E" w:rsidRPr="007A6971">
        <w:rPr>
          <w:rFonts w:cs="KFGQPC Uthmanic Script HAFS"/>
          <w:color w:val="000000"/>
          <w:rtl/>
        </w:rPr>
        <w:t>فِي ٱلۡأَرۡضِ تَتَّخِذُونَ مِن سُهُولِهَا قُصُور</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 xml:space="preserve">ا وَتَنۡحِتُونَ </w:t>
      </w:r>
      <w:r w:rsidR="0099760E" w:rsidRPr="007A6971">
        <w:rPr>
          <w:rFonts w:cs="KFGQPC Uthmanic Script HAFS"/>
          <w:color w:val="000000"/>
          <w:rtl/>
        </w:rPr>
        <w:t>ٱلۡجِبَالَ بُيُوت</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اۖ فَٱذۡكُرُوٓاْ ءَالَ</w:t>
      </w:r>
      <w:r w:rsidR="0099760E" w:rsidRPr="007A6971">
        <w:rPr>
          <w:rFonts w:cs="KFGQPC Uthmanic Script HAFS"/>
          <w:color w:val="000000"/>
          <w:rtl/>
        </w:rPr>
        <w:t>آءَ ٱللَّهِ وَلَا تَعۡثَوۡاْ فِي ٱلۡأَرۡضِ مُفۡسِدِينَ ٧٤ قَالَ ٱلۡمَلَأُ ٱلَّذِينَ ٱسۡتَكۡبَرُواْ مِن قَوۡمِهِۦ لِلَّذِينَ ٱسۡتُضۡعِفُواْ لِمَنۡ ءَامَنَ مِنۡهُمۡ أَتَعۡلَمُونَ أَنَّ صَٰلِح</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ا مُّرۡسَلٞ مِّن رَّبِّهِۦ</w:t>
      </w:r>
      <w:r w:rsidR="0099760E" w:rsidRPr="007A6971">
        <w:rPr>
          <w:rFonts w:cs="KFGQPC Uthmanic Script HAFS"/>
          <w:color w:val="000000"/>
          <w:rtl/>
        </w:rPr>
        <w:t>ۚ قَالُوٓاْ إِنَّا بِمَآ أُرۡسِلَ بِهِۦ مُؤۡمِنُونَ ٧٥ قَالَ ٱلَّذِينَ ٱسۡتَكۡبَرُوٓاْ إِنَّا بِٱلَّذِيٓ ءَامَنتُم بِهِۦ كَٰفِرُونَ ٧٦</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 73- 76]</w:t>
      </w:r>
      <w:r w:rsidRPr="004E4377">
        <w:rPr>
          <w:rStyle w:val="Char1"/>
          <w:rFonts w:hint="cs"/>
          <w:rtl/>
        </w:rPr>
        <w:t>.</w:t>
      </w:r>
    </w:p>
    <w:p w:rsidR="00045F52" w:rsidRDefault="00045F52" w:rsidP="004E4377">
      <w:pPr>
        <w:pStyle w:val="a1"/>
        <w:rPr>
          <w:rtl/>
          <w:lang w:bidi="fa-IR"/>
        </w:rPr>
      </w:pPr>
      <w:r>
        <w:rPr>
          <w:rFonts w:ascii="Traditional Arabic" w:hAnsi="Traditional Arabic" w:cs="Traditional Arabic"/>
          <w:rtl/>
          <w:lang w:bidi="fa-IR"/>
        </w:rPr>
        <w:t>«</w:t>
      </w:r>
      <w:r>
        <w:rPr>
          <w:rFonts w:hint="cs"/>
          <w:rtl/>
          <w:lang w:bidi="fa-IR"/>
        </w:rPr>
        <w:t>صالح را به سوی قوم ثمود که خودش از آنان بود، فرستادیم. صالح بدیشان گفت: پروردگارتان</w:t>
      </w:r>
      <w:r w:rsidR="0087744F">
        <w:rPr>
          <w:rFonts w:hint="cs"/>
          <w:rtl/>
          <w:lang w:bidi="fa-IR"/>
        </w:rPr>
        <w:t xml:space="preserve"> برای‌تان آمده است و این شتر خداست که به عنوان معجزه‌ای برای شما آمده است، پس آن را به حال خود وا گذارید تا در زمین هرکجا خواست بچرد و بدان آزاری نرسانید که به عذاب دردناکی دچارتان می‌گرداند و به یاد داشته باشید که خداوند </w:t>
      </w:r>
      <w:r w:rsidR="00BB1BCF">
        <w:rPr>
          <w:rFonts w:hint="cs"/>
          <w:rtl/>
          <w:lang w:bidi="fa-IR"/>
        </w:rPr>
        <w:t xml:space="preserve">شما را جانشینان قوم عاد کرده است و در زمین، استقرار بخشیده است؛ در </w:t>
      </w:r>
      <w:r w:rsidR="00ED7197">
        <w:rPr>
          <w:rFonts w:hint="cs"/>
          <w:rtl/>
          <w:lang w:bidi="fa-IR"/>
        </w:rPr>
        <w:t xml:space="preserve">دشت‌های آن کاخ‌ها برافرازید و در کوه‌های آن خانه بتراشید و بسازید! پس نعمت‌های خدا </w:t>
      </w:r>
      <w:r w:rsidR="00DB5E0D">
        <w:rPr>
          <w:rFonts w:hint="cs"/>
          <w:rtl/>
          <w:lang w:bidi="fa-IR"/>
        </w:rPr>
        <w:t>را به یاد داشته باشید و در زمین، تباه</w:t>
      </w:r>
      <w:r w:rsidR="006F1199">
        <w:rPr>
          <w:rFonts w:cs="Times New Roman" w:hint="cs"/>
          <w:cs/>
          <w:lang w:bidi="fa-IR"/>
        </w:rPr>
        <w:t>‎</w:t>
      </w:r>
      <w:r w:rsidR="00DB5E0D">
        <w:rPr>
          <w:rFonts w:hint="cs"/>
          <w:rtl/>
          <w:lang w:bidi="fa-IR"/>
        </w:rPr>
        <w:t xml:space="preserve">کارانه فساد راه میندازید! </w:t>
      </w:r>
      <w:r w:rsidR="001255C5">
        <w:rPr>
          <w:rFonts w:hint="cs"/>
          <w:rtl/>
          <w:lang w:bidi="fa-IR"/>
        </w:rPr>
        <w:t>اشراف و رؤسای متکبر قومش به مستضعفانی که ایمان آورده بودند، گفتند:</w:t>
      </w:r>
      <w:r w:rsidR="0083585B">
        <w:rPr>
          <w:rFonts w:hint="cs"/>
          <w:rtl/>
          <w:lang w:bidi="fa-IR"/>
        </w:rPr>
        <w:t xml:space="preserve"> آیا واقعاً می‌دانید که صالح فرستاده‌ای از جانب پروردگارش است؟ و گفتند: ما بدان چه او بدان مأموریت یافته است، ایمان داریم. مستکبران گفتند: ولی ما بدان چه شما بدان ایمان داری، ایمان نداریم</w:t>
      </w:r>
      <w:r w:rsidR="0083585B">
        <w:rPr>
          <w:rFonts w:ascii="Traditional Arabic" w:hAnsi="Traditional Arabic" w:cs="Traditional Arabic"/>
          <w:rtl/>
          <w:lang w:bidi="fa-IR"/>
        </w:rPr>
        <w:t>»</w:t>
      </w:r>
      <w:r w:rsidR="0083585B">
        <w:rPr>
          <w:rFonts w:hint="cs"/>
          <w:rtl/>
          <w:lang w:bidi="fa-IR"/>
        </w:rPr>
        <w:t>.</w:t>
      </w:r>
    </w:p>
    <w:p w:rsidR="00F10E41" w:rsidRDefault="00F10E41"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وَإِلَىٰ مَدۡيَنَ أَخَاهُمۡ شُعَيۡب</w:t>
      </w:r>
      <w:r w:rsidR="0099760E" w:rsidRPr="007A6971">
        <w:rPr>
          <w:rFonts w:ascii="Jameel Noori Nastaleeq" w:hAnsi="Jameel Noori Nastaleeq" w:cs="KFGQPC Uthmanic Script HAFS" w:hint="cs"/>
          <w:color w:val="000000"/>
          <w:rtl/>
        </w:rPr>
        <w:t>ٗ</w:t>
      </w:r>
      <w:r w:rsidR="0099760E" w:rsidRPr="007A6971">
        <w:rPr>
          <w:rFonts w:cs="KFGQPC Uthmanic Script HAFS" w:hint="cs"/>
          <w:color w:val="000000"/>
          <w:rtl/>
        </w:rPr>
        <w:t>اۚ قَالَ يَٰقَوۡمِ ٱعۡبُدُواْ ٱ</w:t>
      </w:r>
      <w:r w:rsidR="0099760E" w:rsidRPr="007A6971">
        <w:rPr>
          <w:rFonts w:cs="KFGQPC Uthmanic Script HAFS"/>
          <w:color w:val="000000"/>
          <w:rtl/>
        </w:rPr>
        <w:t>للَّهَ مَا لَكُم مِّنۡ إِلَٰهٍ غَيۡرُهُۥ</w:t>
      </w:r>
      <w:r>
        <w:rPr>
          <w:rFonts w:ascii="Traditional Arabic" w:hAnsi="Traditional Arabic" w:cs="Traditional Arabic"/>
          <w:rtl/>
          <w:lang w:bidi="fa-IR"/>
        </w:rPr>
        <w:t>﴾</w:t>
      </w:r>
      <w:r w:rsidR="0099760E" w:rsidRPr="004E4377">
        <w:rPr>
          <w:rStyle w:val="Char1"/>
          <w:rFonts w:hint="cs"/>
          <w:rtl/>
        </w:rPr>
        <w:t xml:space="preserve"> </w:t>
      </w:r>
      <w:r w:rsidR="0099760E" w:rsidRPr="004E4377">
        <w:rPr>
          <w:rStyle w:val="Char2"/>
          <w:rFonts w:hint="cs"/>
          <w:rtl/>
        </w:rPr>
        <w:t>[الأعراف:</w:t>
      </w:r>
      <w:r w:rsidRPr="004E4377">
        <w:rPr>
          <w:rStyle w:val="Char2"/>
          <w:rFonts w:hint="cs"/>
          <w:rtl/>
        </w:rPr>
        <w:t>85]</w:t>
      </w:r>
      <w:r w:rsidRPr="004E4377">
        <w:rPr>
          <w:rStyle w:val="Char1"/>
          <w:rFonts w:hint="cs"/>
          <w:rtl/>
        </w:rPr>
        <w:t>.</w:t>
      </w:r>
    </w:p>
    <w:p w:rsidR="0095301B" w:rsidRDefault="0095301B" w:rsidP="004E4377">
      <w:pPr>
        <w:pStyle w:val="a1"/>
        <w:rPr>
          <w:rtl/>
          <w:lang w:bidi="fa-IR"/>
        </w:rPr>
      </w:pPr>
      <w:r>
        <w:rPr>
          <w:rFonts w:ascii="Traditional Arabic" w:hAnsi="Traditional Arabic" w:cs="Traditional Arabic"/>
          <w:rtl/>
          <w:lang w:bidi="fa-IR"/>
        </w:rPr>
        <w:t>«</w:t>
      </w:r>
      <w:r>
        <w:rPr>
          <w:rFonts w:hint="cs"/>
          <w:rtl/>
          <w:lang w:bidi="fa-IR"/>
        </w:rPr>
        <w:t>شعیب را نیز به سوی اهل مدین که خودش از آنان بود، فرستادیم. بدیشان گفت: ای قوم من! خدا</w:t>
      </w:r>
      <w:r w:rsidR="00381A62">
        <w:rPr>
          <w:rFonts w:hint="cs"/>
          <w:rtl/>
          <w:lang w:bidi="fa-IR"/>
        </w:rPr>
        <w:t xml:space="preserve"> را بپرستید که جز او معبودی ندارید</w:t>
      </w:r>
      <w:r w:rsidR="00381A62">
        <w:rPr>
          <w:rFonts w:ascii="Traditional Arabic" w:hAnsi="Traditional Arabic" w:cs="Traditional Arabic"/>
          <w:rtl/>
          <w:lang w:bidi="fa-IR"/>
        </w:rPr>
        <w:t>»</w:t>
      </w:r>
      <w:r w:rsidR="00381A62">
        <w:rPr>
          <w:rFonts w:hint="cs"/>
          <w:rtl/>
          <w:lang w:bidi="fa-IR"/>
        </w:rPr>
        <w:t>!</w:t>
      </w:r>
    </w:p>
    <w:p w:rsidR="00272DE0" w:rsidRDefault="00272DE0" w:rsidP="0099760E">
      <w:pPr>
        <w:jc w:val="both"/>
        <w:rPr>
          <w:rtl/>
          <w:lang w:bidi="fa-IR"/>
        </w:rPr>
      </w:pPr>
      <w:r>
        <w:rPr>
          <w:rFonts w:ascii="Traditional Arabic" w:hAnsi="Traditional Arabic" w:cs="Traditional Arabic"/>
          <w:rtl/>
          <w:lang w:bidi="fa-IR"/>
        </w:rPr>
        <w:lastRenderedPageBreak/>
        <w:t>﴿</w:t>
      </w:r>
      <w:r w:rsidR="0099760E" w:rsidRPr="007A6971">
        <w:rPr>
          <w:rFonts w:cs="KFGQPC Uthmanic Script HAFS"/>
          <w:color w:val="000000"/>
          <w:rtl/>
        </w:rPr>
        <w:t>۞قَالَ ٱلۡمَلَأُ ٱلَّذِينَ ٱسۡتَكۡبَرُواْ مِن قَوۡمِهِۦ لَنُخۡرِجَنَّكَ يَٰشُعَيۡبُ وَٱلَّذِينَ ءَامَنُواْ مَعَكَ مِن قَرۡيَتِنَآ أَوۡ لَتَعُودُنَّ فِي مِلَّتِنَا</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 88]</w:t>
      </w:r>
      <w:r w:rsidRPr="004E4377">
        <w:rPr>
          <w:rStyle w:val="Char1"/>
          <w:rFonts w:hint="cs"/>
          <w:rtl/>
        </w:rPr>
        <w:t>.</w:t>
      </w:r>
    </w:p>
    <w:p w:rsidR="000F59DB" w:rsidRDefault="000F59DB" w:rsidP="004E4377">
      <w:pPr>
        <w:pStyle w:val="a1"/>
        <w:rPr>
          <w:rtl/>
          <w:lang w:bidi="fa-IR"/>
        </w:rPr>
      </w:pPr>
      <w:r>
        <w:rPr>
          <w:rFonts w:ascii="Traditional Arabic" w:hAnsi="Traditional Arabic" w:cs="Traditional Arabic"/>
          <w:rtl/>
          <w:lang w:bidi="fa-IR"/>
        </w:rPr>
        <w:t>«</w:t>
      </w:r>
      <w:r>
        <w:rPr>
          <w:rFonts w:hint="cs"/>
          <w:rtl/>
          <w:lang w:bidi="fa-IR"/>
        </w:rPr>
        <w:t xml:space="preserve">اشراف و سران متکبر قوم شعیب گفتند: ای شعیب! حتماً تو و کسانی را که </w:t>
      </w:r>
      <w:r w:rsidR="0055620C">
        <w:rPr>
          <w:rFonts w:hint="cs"/>
          <w:rtl/>
          <w:lang w:bidi="fa-IR"/>
        </w:rPr>
        <w:t>به تو ایمان آورده‌اند، از شهر و آبادی خود بیرون می‌کنیم، مگر این که به آیین ما درآیید</w:t>
      </w:r>
      <w:r w:rsidR="0055620C">
        <w:rPr>
          <w:rFonts w:ascii="Traditional Arabic" w:hAnsi="Traditional Arabic" w:cs="Traditional Arabic"/>
          <w:rtl/>
          <w:lang w:bidi="fa-IR"/>
        </w:rPr>
        <w:t>»</w:t>
      </w:r>
      <w:r w:rsidR="0055620C">
        <w:rPr>
          <w:rFonts w:hint="cs"/>
          <w:rtl/>
          <w:lang w:bidi="fa-IR"/>
        </w:rPr>
        <w:t>.</w:t>
      </w:r>
    </w:p>
    <w:p w:rsidR="00233B84" w:rsidRDefault="00233B84" w:rsidP="004E4377">
      <w:pPr>
        <w:pStyle w:val="a1"/>
        <w:rPr>
          <w:rtl/>
          <w:lang w:bidi="fa-IR"/>
        </w:rPr>
      </w:pPr>
      <w:r>
        <w:rPr>
          <w:rFonts w:hint="cs"/>
          <w:rtl/>
          <w:lang w:bidi="fa-IR"/>
        </w:rPr>
        <w:t>یک عکس</w:t>
      </w:r>
      <w:r w:rsidR="00CF65EB">
        <w:rPr>
          <w:rFonts w:hint="cs"/>
          <w:rtl/>
          <w:lang w:bidi="fa-IR"/>
        </w:rPr>
        <w:t xml:space="preserve"> العمل </w:t>
      </w:r>
      <w:r w:rsidR="00E53C5F">
        <w:rPr>
          <w:rFonts w:hint="cs"/>
          <w:rtl/>
          <w:lang w:bidi="fa-IR"/>
        </w:rPr>
        <w:t>و موضع‌گیری و پاسخی یکسان و</w:t>
      </w:r>
      <w:r w:rsidR="007B5439">
        <w:rPr>
          <w:rFonts w:hint="cs"/>
          <w:rtl/>
          <w:lang w:bidi="fa-IR"/>
        </w:rPr>
        <w:t xml:space="preserve"> تکراری در مقابل همه‌ی پیامبران!!</w:t>
      </w:r>
    </w:p>
    <w:p w:rsidR="007B5439" w:rsidRDefault="007B5439" w:rsidP="004E4377">
      <w:pPr>
        <w:pStyle w:val="a1"/>
        <w:rPr>
          <w:rtl/>
          <w:lang w:bidi="fa-IR"/>
        </w:rPr>
      </w:pPr>
      <w:r>
        <w:rPr>
          <w:rFonts w:hint="cs"/>
          <w:rtl/>
          <w:lang w:bidi="fa-IR"/>
        </w:rPr>
        <w:t xml:space="preserve">آری! این اشراف سلطه‌گر که </w:t>
      </w:r>
      <w:r w:rsidR="005E381E">
        <w:rPr>
          <w:rFonts w:hint="cs"/>
          <w:rtl/>
          <w:lang w:bidi="fa-IR"/>
        </w:rPr>
        <w:t>انسان‌ها را به زور به بردگی می‌کشند، در واقع قدرتی را که به آنان تعلق ندارد و از آنِ پروردگار آفریننده، نعمت دهنده و بخشاینده است، غصب می‌کنند.</w:t>
      </w:r>
    </w:p>
    <w:p w:rsidR="00AC0150" w:rsidRDefault="00AC0150" w:rsidP="004E4377">
      <w:pPr>
        <w:pStyle w:val="a1"/>
        <w:rPr>
          <w:rtl/>
          <w:lang w:bidi="fa-IR"/>
        </w:rPr>
      </w:pPr>
      <w:r>
        <w:rPr>
          <w:rFonts w:hint="cs"/>
          <w:rtl/>
          <w:lang w:bidi="fa-IR"/>
        </w:rPr>
        <w:t>خداوند مخلوقات را آفریده و نعمت و روزی به آنان داده است و به فضل خود، هر</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خواسته به آنان بخشیده است؛ او خدایی یکتاست و به تنهایی حق پرستش را دارد. با اعتقاد به شعائر و با پیروی از اوامر، مورد پرستش قرار می‌گیرد:</w:t>
      </w:r>
    </w:p>
    <w:p w:rsidR="00EF33F0" w:rsidRDefault="00EF33F0" w:rsidP="0099760E">
      <w:pPr>
        <w:jc w:val="both"/>
        <w:rPr>
          <w:rtl/>
          <w:lang w:bidi="fa-IR"/>
        </w:rPr>
      </w:pPr>
      <w:r>
        <w:rPr>
          <w:rFonts w:ascii="Traditional Arabic" w:hAnsi="Traditional Arabic" w:cs="Traditional Arabic"/>
          <w:rtl/>
          <w:lang w:bidi="fa-IR"/>
        </w:rPr>
        <w:t>﴿</w:t>
      </w:r>
      <w:r w:rsidR="0099760E" w:rsidRPr="007A6971">
        <w:rPr>
          <w:rFonts w:cs="KFGQPC Uthmanic Script HAFS"/>
          <w:color w:val="000000"/>
          <w:rtl/>
        </w:rPr>
        <w:t>أَلَا لَهُ ٱلۡخَلۡقُ وَٱلۡأَمۡر</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[الأعراف:</w:t>
      </w:r>
      <w:r w:rsidR="00500AE0" w:rsidRPr="004E4377">
        <w:rPr>
          <w:rStyle w:val="Char2"/>
          <w:rFonts w:hint="cs"/>
          <w:rtl/>
        </w:rPr>
        <w:t xml:space="preserve"> 54]</w:t>
      </w:r>
      <w:r w:rsidR="00500AE0" w:rsidRPr="004E4377">
        <w:rPr>
          <w:rStyle w:val="Char1"/>
          <w:rFonts w:hint="cs"/>
          <w:rtl/>
        </w:rPr>
        <w:t>.</w:t>
      </w:r>
    </w:p>
    <w:p w:rsidR="00C3332D" w:rsidRDefault="00C3332D" w:rsidP="004E4377">
      <w:pPr>
        <w:pStyle w:val="a1"/>
        <w:rPr>
          <w:rtl/>
          <w:lang w:bidi="fa-IR"/>
        </w:rPr>
      </w:pPr>
      <w:r>
        <w:rPr>
          <w:rFonts w:ascii="Traditional Arabic" w:hAnsi="Traditional Arabic" w:cs="Traditional Arabic"/>
          <w:rtl/>
          <w:lang w:bidi="fa-IR"/>
        </w:rPr>
        <w:t>«</w:t>
      </w:r>
      <w:r>
        <w:rPr>
          <w:rFonts w:hint="cs"/>
          <w:rtl/>
          <w:lang w:bidi="fa-IR"/>
        </w:rPr>
        <w:t>آگاه باشید که تنها او می‌آفریند و تنها او فرمان می‌دهد</w:t>
      </w:r>
      <w:r>
        <w:rPr>
          <w:rFonts w:ascii="Traditional Arabic" w:hAnsi="Traditional Arabic" w:cs="Traditional Arabic"/>
          <w:rtl/>
          <w:lang w:bidi="fa-IR"/>
        </w:rPr>
        <w:t>»</w:t>
      </w:r>
      <w:r>
        <w:rPr>
          <w:rFonts w:hint="cs"/>
          <w:rtl/>
          <w:lang w:bidi="fa-IR"/>
        </w:rPr>
        <w:t>!</w:t>
      </w:r>
    </w:p>
    <w:p w:rsidR="009C378A" w:rsidRDefault="002027A4" w:rsidP="004E4377">
      <w:pPr>
        <w:pStyle w:val="a1"/>
        <w:rPr>
          <w:rtl/>
          <w:lang w:bidi="fa-IR"/>
        </w:rPr>
      </w:pPr>
      <w:r>
        <w:rPr>
          <w:rFonts w:hint="cs"/>
          <w:rtl/>
          <w:lang w:bidi="fa-IR"/>
        </w:rPr>
        <w:t>اما این گروه از انسان‌های سرکش و مدعی خدایی، با غصب قدرت، خود را خدا می‌خوانند و اقوام‌شان</w:t>
      </w:r>
      <w:r w:rsidR="00E41005">
        <w:rPr>
          <w:rFonts w:hint="cs"/>
          <w:rtl/>
          <w:lang w:bidi="fa-IR"/>
        </w:rPr>
        <w:t xml:space="preserve"> آنان را همتای خدا می‌شمارند و با فرمان‌برداری </w:t>
      </w:r>
      <w:r w:rsidR="000C336A">
        <w:rPr>
          <w:rFonts w:hint="cs"/>
          <w:rtl/>
          <w:lang w:bidi="fa-IR"/>
        </w:rPr>
        <w:t>از آنان</w:t>
      </w:r>
      <w:r w:rsidR="001F728D">
        <w:rPr>
          <w:rFonts w:hint="cs"/>
          <w:rtl/>
          <w:lang w:bidi="fa-IR"/>
        </w:rPr>
        <w:t>، به نافرمانی خداوند می‌پردازند.</w:t>
      </w:r>
    </w:p>
    <w:p w:rsidR="00DB0AAE" w:rsidRDefault="00DB0AAE" w:rsidP="004E4377">
      <w:pPr>
        <w:pStyle w:val="a1"/>
        <w:rPr>
          <w:rtl/>
          <w:lang w:bidi="fa-IR"/>
        </w:rPr>
      </w:pPr>
      <w:r>
        <w:rPr>
          <w:rFonts w:hint="cs"/>
          <w:rtl/>
          <w:lang w:bidi="fa-IR"/>
        </w:rPr>
        <w:t>در چنین وضعیتی فرستاد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با این</w:t>
      </w:r>
      <w:r w:rsidR="00C9044A">
        <w:rPr>
          <w:rFonts w:hint="cs"/>
          <w:rtl/>
          <w:lang w:bidi="fa-IR"/>
        </w:rPr>
        <w:t xml:space="preserve"> کلام بسیار مهم به صحنه می‌آید: (</w:t>
      </w:r>
      <w:r w:rsidR="00CE1A5D">
        <w:rPr>
          <w:rFonts w:hint="cs"/>
          <w:rtl/>
          <w:lang w:bidi="fa-IR"/>
        </w:rPr>
        <w:t>لا إله إلا الله</w:t>
      </w:r>
      <w:r w:rsidR="00C9044A">
        <w:rPr>
          <w:rFonts w:hint="cs"/>
          <w:rtl/>
          <w:lang w:bidi="fa-IR"/>
        </w:rPr>
        <w:t xml:space="preserve">)! خدا را عبادت کنید! جز او خدای </w:t>
      </w:r>
      <w:r w:rsidR="00270DE5">
        <w:rPr>
          <w:rFonts w:hint="cs"/>
          <w:rtl/>
          <w:lang w:bidi="fa-IR"/>
        </w:rPr>
        <w:t>دیگری ندارید! معنای کلام این است: معبودی جز خدا وجود ندارد. شعائر عبادی، مخصوص خداست و کسی جز او حق ندارد اقدام به حلال و حرام‌کردن امور بپردازد و تنها او شایست</w:t>
      </w:r>
      <w:r w:rsidR="005A52A4">
        <w:rPr>
          <w:rFonts w:hint="cs"/>
          <w:rtl/>
          <w:lang w:bidi="fa-IR"/>
        </w:rPr>
        <w:t>ه</w:t>
      </w:r>
      <w:r w:rsidR="005A52A4">
        <w:rPr>
          <w:rFonts w:hint="cs"/>
          <w:cs/>
          <w:lang w:bidi="fa-IR"/>
        </w:rPr>
        <w:t>‎</w:t>
      </w:r>
      <w:r w:rsidR="005A52A4">
        <w:rPr>
          <w:rFonts w:hint="cs"/>
          <w:rtl/>
          <w:lang w:bidi="fa-IR"/>
        </w:rPr>
        <w:t>ی</w:t>
      </w:r>
      <w:r w:rsidR="00270DE5">
        <w:rPr>
          <w:rFonts w:hint="cs"/>
          <w:rtl/>
          <w:lang w:bidi="fa-IR"/>
        </w:rPr>
        <w:t xml:space="preserve"> اطاعت مطلق است.</w:t>
      </w:r>
    </w:p>
    <w:p w:rsidR="005315CD" w:rsidRDefault="005315CD" w:rsidP="004E4377">
      <w:pPr>
        <w:pStyle w:val="a1"/>
        <w:rPr>
          <w:rtl/>
          <w:lang w:bidi="fa-IR"/>
        </w:rPr>
      </w:pPr>
      <w:r>
        <w:rPr>
          <w:rFonts w:hint="cs"/>
          <w:rtl/>
          <w:lang w:bidi="fa-IR"/>
        </w:rPr>
        <w:t xml:space="preserve">این گروه از عاصبانِ قدرتِ خداوند که از جانب خود، برای بشریت امور را مباح، ممنوع، حلال یا حرام، اعلام می‌کنند و انسان‌ها را با زور به بردگی </w:t>
      </w:r>
      <w:r w:rsidR="00536331">
        <w:rPr>
          <w:rFonts w:hint="cs"/>
          <w:rtl/>
          <w:lang w:bidi="fa-IR"/>
        </w:rPr>
        <w:t>درمی‌آورند، بی‌درنگ پی می‌برند که مخاطبِ پیامِ فرستاد</w:t>
      </w:r>
      <w:r w:rsidR="005A52A4">
        <w:rPr>
          <w:rFonts w:hint="cs"/>
          <w:rtl/>
          <w:lang w:bidi="fa-IR"/>
        </w:rPr>
        <w:t>ه</w:t>
      </w:r>
      <w:r w:rsidR="005A52A4">
        <w:rPr>
          <w:rFonts w:hint="cs"/>
          <w:cs/>
          <w:lang w:bidi="fa-IR"/>
        </w:rPr>
        <w:t>‎</w:t>
      </w:r>
      <w:r w:rsidR="005A52A4">
        <w:rPr>
          <w:rFonts w:hint="cs"/>
          <w:rtl/>
          <w:lang w:bidi="fa-IR"/>
        </w:rPr>
        <w:t>ی</w:t>
      </w:r>
      <w:r w:rsidR="00536331">
        <w:rPr>
          <w:rFonts w:hint="cs"/>
          <w:rtl/>
          <w:lang w:bidi="fa-IR"/>
        </w:rPr>
        <w:t xml:space="preserve"> خدا قبل از همه، خود آنان هستند- هم</w:t>
      </w:r>
      <w:r w:rsidR="004C3D53">
        <w:rPr>
          <w:rFonts w:cs="Times New Roman" w:hint="cs"/>
          <w:cs/>
          <w:lang w:bidi="fa-IR"/>
        </w:rPr>
        <w:t>‎</w:t>
      </w:r>
      <w:r w:rsidR="00536331">
        <w:rPr>
          <w:rFonts w:hint="cs"/>
          <w:rtl/>
          <w:lang w:bidi="fa-IR"/>
        </w:rPr>
        <w:t>چنان که سارق در وهل</w:t>
      </w:r>
      <w:r w:rsidR="005A52A4">
        <w:rPr>
          <w:rFonts w:hint="cs"/>
          <w:rtl/>
          <w:lang w:bidi="fa-IR"/>
        </w:rPr>
        <w:t>ه</w:t>
      </w:r>
      <w:r w:rsidR="005A52A4">
        <w:rPr>
          <w:rFonts w:hint="cs"/>
          <w:cs/>
          <w:lang w:bidi="fa-IR"/>
        </w:rPr>
        <w:t>‎</w:t>
      </w:r>
      <w:r w:rsidR="005A52A4">
        <w:rPr>
          <w:rFonts w:hint="cs"/>
          <w:rtl/>
          <w:lang w:bidi="fa-IR"/>
        </w:rPr>
        <w:t>ی</w:t>
      </w:r>
      <w:r w:rsidR="00536331">
        <w:rPr>
          <w:rFonts w:hint="cs"/>
          <w:rtl/>
          <w:lang w:bidi="fa-IR"/>
        </w:rPr>
        <w:t xml:space="preserve"> اول، با دیدن پلیس، واقعیت را در می‌یابد- </w:t>
      </w:r>
      <w:r w:rsidR="004C3D53">
        <w:rPr>
          <w:rFonts w:hint="cs"/>
          <w:rtl/>
          <w:lang w:bidi="fa-IR"/>
        </w:rPr>
        <w:t>و از همین</w:t>
      </w:r>
      <w:r w:rsidR="004C3D53">
        <w:rPr>
          <w:rFonts w:cs="Times New Roman" w:hint="cs"/>
          <w:cs/>
          <w:lang w:bidi="fa-IR"/>
        </w:rPr>
        <w:t>‎</w:t>
      </w:r>
      <w:r w:rsidR="00536331">
        <w:rPr>
          <w:rFonts w:hint="cs"/>
          <w:rtl/>
          <w:lang w:bidi="fa-IR"/>
        </w:rPr>
        <w:t>جا، خود به خود و بی‌درنگ، برای مخالفت با فرستاد</w:t>
      </w:r>
      <w:r w:rsidR="005A52A4">
        <w:rPr>
          <w:rFonts w:hint="cs"/>
          <w:rtl/>
          <w:lang w:bidi="fa-IR"/>
        </w:rPr>
        <w:t>ه</w:t>
      </w:r>
      <w:r w:rsidR="005A52A4">
        <w:rPr>
          <w:rFonts w:hint="cs"/>
          <w:cs/>
          <w:lang w:bidi="fa-IR"/>
        </w:rPr>
        <w:t>‎</w:t>
      </w:r>
      <w:r w:rsidR="005A52A4">
        <w:rPr>
          <w:rFonts w:hint="cs"/>
          <w:rtl/>
          <w:lang w:bidi="fa-IR"/>
        </w:rPr>
        <w:t>ی</w:t>
      </w:r>
      <w:r w:rsidR="00536331">
        <w:rPr>
          <w:rFonts w:hint="cs"/>
          <w:rtl/>
          <w:lang w:bidi="fa-IR"/>
        </w:rPr>
        <w:t xml:space="preserve"> حامل پیام (</w:t>
      </w:r>
      <w:r w:rsidR="00CE1A5D">
        <w:rPr>
          <w:rFonts w:hint="cs"/>
          <w:rtl/>
          <w:lang w:bidi="fa-IR"/>
        </w:rPr>
        <w:t>لا إله إلا الله</w:t>
      </w:r>
      <w:r w:rsidR="00536331">
        <w:rPr>
          <w:rFonts w:hint="cs"/>
          <w:rtl/>
          <w:lang w:bidi="fa-IR"/>
        </w:rPr>
        <w:t>)</w:t>
      </w:r>
      <w:r w:rsidR="004E0C22">
        <w:rPr>
          <w:rFonts w:hint="cs"/>
          <w:rtl/>
          <w:lang w:bidi="fa-IR"/>
        </w:rPr>
        <w:t xml:space="preserve"> و منادی بازگرداندن قدرت و سلطنت به خداوند، چه در زمین</w:t>
      </w:r>
      <w:r w:rsidR="005A52A4">
        <w:rPr>
          <w:rFonts w:hint="cs"/>
          <w:rtl/>
          <w:lang w:bidi="fa-IR"/>
        </w:rPr>
        <w:t>ه</w:t>
      </w:r>
      <w:r w:rsidR="005A52A4">
        <w:rPr>
          <w:rFonts w:hint="cs"/>
          <w:cs/>
          <w:lang w:bidi="fa-IR"/>
        </w:rPr>
        <w:t>‎</w:t>
      </w:r>
      <w:r w:rsidR="005A52A4">
        <w:rPr>
          <w:rFonts w:hint="cs"/>
          <w:rtl/>
          <w:lang w:bidi="fa-IR"/>
        </w:rPr>
        <w:t>ی</w:t>
      </w:r>
      <w:r w:rsidR="004E0C22">
        <w:rPr>
          <w:rFonts w:hint="cs"/>
          <w:rtl/>
          <w:lang w:bidi="fa-IR"/>
        </w:rPr>
        <w:t xml:space="preserve"> اعمال و شعایر </w:t>
      </w:r>
      <w:r w:rsidR="004E0C22">
        <w:rPr>
          <w:rFonts w:hint="cs"/>
          <w:rtl/>
          <w:lang w:bidi="fa-IR"/>
        </w:rPr>
        <w:lastRenderedPageBreak/>
        <w:t>عبادی و چه در زمین</w:t>
      </w:r>
      <w:r w:rsidR="005A52A4">
        <w:rPr>
          <w:rFonts w:hint="cs"/>
          <w:rtl/>
          <w:lang w:bidi="fa-IR"/>
        </w:rPr>
        <w:t>ه</w:t>
      </w:r>
      <w:r w:rsidR="005A52A4">
        <w:rPr>
          <w:rFonts w:hint="cs"/>
          <w:cs/>
          <w:lang w:bidi="fa-IR"/>
        </w:rPr>
        <w:t>‎</w:t>
      </w:r>
      <w:r w:rsidR="005A52A4">
        <w:rPr>
          <w:rFonts w:hint="cs"/>
          <w:rtl/>
          <w:lang w:bidi="fa-IR"/>
        </w:rPr>
        <w:t>ی</w:t>
      </w:r>
      <w:r w:rsidR="004E0C22">
        <w:rPr>
          <w:rFonts w:hint="cs"/>
          <w:rtl/>
          <w:lang w:bidi="fa-IR"/>
        </w:rPr>
        <w:t xml:space="preserve"> قانون</w:t>
      </w:r>
      <w:r w:rsidR="004C3D53">
        <w:rPr>
          <w:rFonts w:cs="Times New Roman" w:hint="cs"/>
          <w:cs/>
          <w:lang w:bidi="fa-IR"/>
        </w:rPr>
        <w:t>‎</w:t>
      </w:r>
      <w:r w:rsidR="004E0C22">
        <w:rPr>
          <w:rFonts w:hint="cs"/>
          <w:rtl/>
          <w:lang w:bidi="fa-IR"/>
        </w:rPr>
        <w:t xml:space="preserve">گذاری، آماده می‌شوند و از همان ابتدا از پذیرش سخنش </w:t>
      </w:r>
      <w:r w:rsidR="00A351AB">
        <w:rPr>
          <w:rFonts w:hint="cs"/>
          <w:rtl/>
          <w:lang w:bidi="fa-IR"/>
        </w:rPr>
        <w:t xml:space="preserve">سرباز می‌زنند؛ </w:t>
      </w:r>
      <w:r w:rsidR="0013449E">
        <w:rPr>
          <w:rFonts w:hint="cs"/>
          <w:rtl/>
          <w:lang w:bidi="fa-IR"/>
        </w:rPr>
        <w:t xml:space="preserve">زیرا می‌دانند که معنای </w:t>
      </w:r>
      <w:r w:rsidR="00F75D1E">
        <w:rPr>
          <w:rFonts w:hint="cs"/>
          <w:rtl/>
          <w:lang w:bidi="fa-IR"/>
        </w:rPr>
        <w:t>سخن این است که باید به بندگی کامل خدا باز گردند و مانند دیگران به فرمانش گردن نهند و از قدرتی که توسط آن، مردم را به بردگی می‌کشاندند، دست بردارد.</w:t>
      </w:r>
    </w:p>
    <w:p w:rsidR="002C3EDE" w:rsidRDefault="002C3EDE" w:rsidP="004E4377">
      <w:pPr>
        <w:pStyle w:val="a1"/>
        <w:rPr>
          <w:rtl/>
          <w:lang w:bidi="fa-IR"/>
        </w:rPr>
      </w:pPr>
      <w:r>
        <w:rPr>
          <w:rFonts w:hint="cs"/>
          <w:rtl/>
          <w:lang w:bidi="fa-IR"/>
        </w:rPr>
        <w:t>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(اشرف) جاهلی، برای نپذیرفتن (</w:t>
      </w:r>
      <w:r w:rsidR="00CE1A5D">
        <w:rPr>
          <w:rFonts w:hint="cs"/>
          <w:rtl/>
          <w:lang w:bidi="fa-IR"/>
        </w:rPr>
        <w:t>لا إله إلا الله</w:t>
      </w:r>
      <w:r>
        <w:rPr>
          <w:rFonts w:hint="cs"/>
          <w:rtl/>
          <w:lang w:bidi="fa-IR"/>
        </w:rPr>
        <w:t xml:space="preserve">)، از همان </w:t>
      </w:r>
      <w:r w:rsidR="004C3D53">
        <w:rPr>
          <w:rFonts w:hint="cs"/>
          <w:rtl/>
          <w:lang w:bidi="fa-IR"/>
        </w:rPr>
        <w:t>آغاز</w:t>
      </w:r>
      <w:r w:rsidR="00DB1997">
        <w:rPr>
          <w:rFonts w:hint="cs"/>
          <w:rtl/>
          <w:lang w:bidi="fa-IR"/>
        </w:rPr>
        <w:t>در پیش‌گرفتن عناد و دشمنی با پیامبری که حامل این پیام از جانب خداست، همین است!</w:t>
      </w:r>
    </w:p>
    <w:p w:rsidR="00D513DF" w:rsidRDefault="00D513DF" w:rsidP="004E4377">
      <w:pPr>
        <w:pStyle w:val="a1"/>
        <w:rPr>
          <w:rtl/>
          <w:lang w:bidi="fa-IR"/>
        </w:rPr>
      </w:pPr>
      <w:r>
        <w:rPr>
          <w:rFonts w:hint="cs"/>
          <w:rtl/>
          <w:lang w:bidi="fa-IR"/>
        </w:rPr>
        <w:t>در واقع قریش، (اشرافِ)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ساکنان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العرب بودند و براین اساس </w:t>
      </w:r>
      <w:r w:rsidR="004C3D53">
        <w:rPr>
          <w:rFonts w:hint="cs"/>
          <w:rtl/>
          <w:lang w:bidi="fa-IR"/>
        </w:rPr>
        <w:t>و به خاطر خویشاوندی با رسول خدا</w:t>
      </w:r>
      <w:r>
        <w:rPr>
          <w:rFonts w:cs="CTraditional Arabic" w:hint="cs"/>
          <w:rtl/>
          <w:lang w:bidi="fa-IR"/>
        </w:rPr>
        <w:t>ص</w:t>
      </w:r>
      <w:r>
        <w:rPr>
          <w:rFonts w:hint="cs"/>
          <w:rtl/>
          <w:lang w:bidi="fa-IR"/>
        </w:rPr>
        <w:t xml:space="preserve"> در صف نخستین و سرسخت‌ترین </w:t>
      </w:r>
      <w:r w:rsidR="00955FA7">
        <w:rPr>
          <w:rFonts w:hint="cs"/>
          <w:rtl/>
          <w:lang w:bidi="fa-IR"/>
        </w:rPr>
        <w:t xml:space="preserve">معاندان </w:t>
      </w:r>
      <w:r w:rsidR="00271863">
        <w:rPr>
          <w:rFonts w:hint="cs"/>
          <w:rtl/>
          <w:lang w:bidi="fa-IR"/>
        </w:rPr>
        <w:t>و مخالفان برنامه‌اش قرار گرفتند.</w:t>
      </w:r>
    </w:p>
    <w:p w:rsidR="0047135B" w:rsidRDefault="0047135B" w:rsidP="004E4377">
      <w:pPr>
        <w:pStyle w:val="a1"/>
        <w:rPr>
          <w:rtl/>
          <w:lang w:bidi="fa-IR"/>
        </w:rPr>
      </w:pPr>
      <w:r>
        <w:rPr>
          <w:rFonts w:hint="cs"/>
          <w:rtl/>
          <w:lang w:bidi="fa-IR"/>
        </w:rPr>
        <w:t>اما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دیگری که با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اول، مرتبط و از مستلزمات </w:t>
      </w:r>
      <w:r w:rsidR="00CB4EE9">
        <w:rPr>
          <w:rFonts w:hint="cs"/>
          <w:rtl/>
          <w:lang w:bidi="fa-IR"/>
        </w:rPr>
        <w:t>و ضرورت‌های آن است، این بود که گروه اشراف، در ناز و نعمت و خوش</w:t>
      </w:r>
      <w:r w:rsidR="004C3D53">
        <w:rPr>
          <w:rFonts w:cs="Times New Roman" w:hint="cs"/>
          <w:cs/>
          <w:lang w:bidi="fa-IR"/>
        </w:rPr>
        <w:t>‎</w:t>
      </w:r>
      <w:r w:rsidR="00CB4EE9">
        <w:rPr>
          <w:rFonts w:hint="cs"/>
          <w:rtl/>
          <w:lang w:bidi="fa-IR"/>
        </w:rPr>
        <w:t>گذرانی و گناه، غرق بودند و بسیار تلاش می‌کردند این وضعیت را که حاصل و نتیج</w:t>
      </w:r>
      <w:r w:rsidR="005A52A4">
        <w:rPr>
          <w:rFonts w:hint="cs"/>
          <w:rtl/>
          <w:lang w:bidi="fa-IR"/>
        </w:rPr>
        <w:t>ه</w:t>
      </w:r>
      <w:r w:rsidR="005A52A4">
        <w:rPr>
          <w:rFonts w:hint="cs"/>
          <w:cs/>
          <w:lang w:bidi="fa-IR"/>
        </w:rPr>
        <w:t>‎</w:t>
      </w:r>
      <w:r w:rsidR="005A52A4">
        <w:rPr>
          <w:rFonts w:hint="cs"/>
          <w:rtl/>
          <w:lang w:bidi="fa-IR"/>
        </w:rPr>
        <w:t>ی</w:t>
      </w:r>
      <w:r w:rsidR="00CB4EE9">
        <w:rPr>
          <w:rFonts w:hint="cs"/>
          <w:rtl/>
          <w:lang w:bidi="fa-IR"/>
        </w:rPr>
        <w:t xml:space="preserve"> غصب حقوق و دست</w:t>
      </w:r>
      <w:r w:rsidR="004C3D53">
        <w:rPr>
          <w:rFonts w:cs="Times New Roman" w:hint="cs"/>
          <w:cs/>
          <w:lang w:bidi="fa-IR"/>
        </w:rPr>
        <w:t>‎</w:t>
      </w:r>
      <w:r w:rsidR="00CB4EE9">
        <w:rPr>
          <w:rFonts w:hint="cs"/>
          <w:rtl/>
          <w:lang w:bidi="fa-IR"/>
        </w:rPr>
        <w:t>رنج بردگان و استمثار ظالمان</w:t>
      </w:r>
      <w:r w:rsidR="005A52A4">
        <w:rPr>
          <w:rFonts w:hint="cs"/>
          <w:rtl/>
          <w:lang w:bidi="fa-IR"/>
        </w:rPr>
        <w:t>ه</w:t>
      </w:r>
      <w:r w:rsidR="005A52A4">
        <w:rPr>
          <w:rFonts w:hint="cs"/>
          <w:cs/>
          <w:lang w:bidi="fa-IR"/>
        </w:rPr>
        <w:t>‎</w:t>
      </w:r>
      <w:r w:rsidR="005A52A4">
        <w:rPr>
          <w:rFonts w:hint="cs"/>
          <w:rtl/>
          <w:lang w:bidi="fa-IR"/>
        </w:rPr>
        <w:t>ی</w:t>
      </w:r>
      <w:r w:rsidR="00CB4EE9">
        <w:rPr>
          <w:rFonts w:hint="cs"/>
          <w:rtl/>
          <w:lang w:bidi="fa-IR"/>
        </w:rPr>
        <w:t xml:space="preserve"> آنان به شمار می‌آمد، حفظ کنند. به همین دلیل علاقه‌ای به آزادی برده‌های تحت ستم خود نداشتند و هیچ تمایلی به شنیدن این </w:t>
      </w:r>
      <w:r w:rsidR="004C3D53">
        <w:rPr>
          <w:rFonts w:hint="cs"/>
          <w:rtl/>
          <w:lang w:bidi="fa-IR"/>
        </w:rPr>
        <w:t>سخنِ رسول</w:t>
      </w:r>
      <w:r w:rsidR="004C3D53">
        <w:rPr>
          <w:rFonts w:cs="Times New Roman" w:hint="cs"/>
          <w:cs/>
          <w:lang w:bidi="fa-IR"/>
        </w:rPr>
        <w:t>‎</w:t>
      </w:r>
      <w:r w:rsidR="004C3D53">
        <w:rPr>
          <w:rFonts w:hint="cs"/>
          <w:rtl/>
          <w:lang w:bidi="fa-IR"/>
        </w:rPr>
        <w:t>اکرم</w:t>
      </w:r>
      <w:r w:rsidR="003A6292">
        <w:rPr>
          <w:rFonts w:cs="CTraditional Arabic" w:hint="cs"/>
          <w:rtl/>
          <w:lang w:bidi="fa-IR"/>
        </w:rPr>
        <w:t>ص</w:t>
      </w:r>
      <w:r w:rsidR="003A6292">
        <w:rPr>
          <w:rFonts w:hint="cs"/>
          <w:rtl/>
          <w:lang w:bidi="fa-IR"/>
        </w:rPr>
        <w:t xml:space="preserve"> از خود نشان نمی‌داند که: در حقیقت مال و ثروت از آن خداست و باید به مقتضای اوامر وی، در آن دخل و تصرف کرد:</w:t>
      </w:r>
    </w:p>
    <w:p w:rsidR="00786570" w:rsidRDefault="00786570" w:rsidP="006109F7">
      <w:pPr>
        <w:jc w:val="both"/>
        <w:rPr>
          <w:rtl/>
          <w:lang w:bidi="fa-IR"/>
        </w:rPr>
      </w:pPr>
      <w:r>
        <w:rPr>
          <w:rFonts w:ascii="Traditional Arabic" w:hAnsi="Traditional Arabic" w:cs="Traditional Arabic"/>
          <w:rtl/>
          <w:lang w:bidi="fa-IR"/>
        </w:rPr>
        <w:t>﴿</w:t>
      </w:r>
      <w:r w:rsidR="006109F7" w:rsidRPr="007A6971">
        <w:rPr>
          <w:rFonts w:cs="KFGQPC Uthmanic Script HAFS" w:hint="cs"/>
          <w:color w:val="000000"/>
          <w:rtl/>
        </w:rPr>
        <w:t xml:space="preserve">قَالُواْ يَٰشُعَيۡبُ أَصَلَوٰتُكَ تَأۡمُرُكَ أَن نَّتۡرُكَ </w:t>
      </w:r>
      <w:r w:rsidR="006109F7" w:rsidRPr="007A6971">
        <w:rPr>
          <w:rFonts w:cs="KFGQPC Uthmanic Script HAFS"/>
          <w:color w:val="000000"/>
          <w:rtl/>
        </w:rPr>
        <w:t>مَا يَعۡبُدُ ءَابَآؤُنَآ أَوۡ أَن نَّفۡعَلَ فِيٓ أَمۡوَٰلِنَا مَا نَشَٰٓؤُاْ</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 xml:space="preserve">[هود: </w:t>
      </w:r>
      <w:r w:rsidR="00BA3516" w:rsidRPr="004E4377">
        <w:rPr>
          <w:rStyle w:val="Char2"/>
          <w:rFonts w:hint="cs"/>
          <w:rtl/>
        </w:rPr>
        <w:t>87]</w:t>
      </w:r>
      <w:r w:rsidR="00BA3516" w:rsidRPr="004E4377">
        <w:rPr>
          <w:rStyle w:val="Char1"/>
          <w:rFonts w:hint="cs"/>
          <w:rtl/>
        </w:rPr>
        <w:t>.</w:t>
      </w:r>
    </w:p>
    <w:p w:rsidR="006756BA" w:rsidRDefault="006756BA" w:rsidP="004E4377">
      <w:pPr>
        <w:pStyle w:val="a1"/>
        <w:rPr>
          <w:rtl/>
          <w:lang w:bidi="fa-IR"/>
        </w:rPr>
      </w:pPr>
      <w:r>
        <w:rPr>
          <w:rFonts w:ascii="Traditional Arabic" w:hAnsi="Traditional Arabic" w:cs="Traditional Arabic"/>
          <w:rtl/>
          <w:lang w:bidi="fa-IR"/>
        </w:rPr>
        <w:t>«</w:t>
      </w:r>
      <w:r>
        <w:rPr>
          <w:rFonts w:hint="cs"/>
          <w:rtl/>
          <w:lang w:bidi="fa-IR"/>
        </w:rPr>
        <w:t>گفتند: ای شعیب! آیا نمازهایت به تو دستور می‌دهد که ما چیزهایی را ترک کنیم که پدران‌مان آن‌ها را پرستیده‌اند و ما نتوانیم به دلخواه خود در اموال خویش تصرف کنیم؟!</w:t>
      </w:r>
      <w:r>
        <w:rPr>
          <w:rFonts w:ascii="Traditional Arabic" w:hAnsi="Traditional Arabic" w:cs="Traditional Arabic"/>
          <w:rtl/>
          <w:lang w:bidi="fa-IR"/>
        </w:rPr>
        <w:t>»</w:t>
      </w:r>
    </w:p>
    <w:p w:rsidR="006756BA" w:rsidRDefault="006756BA" w:rsidP="004E4377">
      <w:pPr>
        <w:pStyle w:val="a1"/>
        <w:rPr>
          <w:rtl/>
          <w:lang w:bidi="fa-IR"/>
        </w:rPr>
      </w:pPr>
      <w:r>
        <w:rPr>
          <w:rFonts w:hint="cs"/>
          <w:rtl/>
          <w:lang w:bidi="fa-IR"/>
        </w:rPr>
        <w:t>سپس زنجیره‌ای از حوادث رخ می‌دهد که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اشکال جاهلیت، شبیه یا همانند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ند.</w:t>
      </w:r>
    </w:p>
    <w:p w:rsidR="00E539CB" w:rsidRDefault="00E539CB" w:rsidP="004E4377">
      <w:pPr>
        <w:pStyle w:val="a1"/>
        <w:rPr>
          <w:rtl/>
          <w:lang w:bidi="fa-IR"/>
        </w:rPr>
      </w:pPr>
      <w:r>
        <w:rPr>
          <w:rFonts w:hint="cs"/>
          <w:rtl/>
          <w:lang w:bidi="fa-IR"/>
        </w:rPr>
        <w:t>میان گروه اشراف و فرستاد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بحث و مجادله در می‌گیرد و او را دروغگو می‌نامند و می‌کوشند وی را از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سخنی که موجودیت و قدرت و سلط</w:t>
      </w:r>
      <w:r w:rsidR="005A52A4">
        <w:rPr>
          <w:rFonts w:hint="cs"/>
          <w:rtl/>
          <w:lang w:bidi="fa-IR"/>
        </w:rPr>
        <w:t>ه</w:t>
      </w:r>
      <w:r w:rsidR="005A52A4">
        <w:rPr>
          <w:rFonts w:hint="cs"/>
          <w:cs/>
          <w:lang w:bidi="fa-IR"/>
        </w:rPr>
        <w:t>‎</w:t>
      </w:r>
      <w:r w:rsidR="005A52A4">
        <w:rPr>
          <w:rFonts w:hint="cs"/>
          <w:rtl/>
          <w:lang w:bidi="fa-IR"/>
        </w:rPr>
        <w:t>ی</w:t>
      </w:r>
      <w:r w:rsidR="004C3D53">
        <w:rPr>
          <w:rFonts w:hint="cs"/>
          <w:rtl/>
          <w:lang w:bidi="fa-IR"/>
        </w:rPr>
        <w:t xml:space="preserve"> ناروای</w:t>
      </w:r>
      <w:r>
        <w:rPr>
          <w:rFonts w:hint="cs"/>
          <w:rtl/>
          <w:lang w:bidi="fa-IR"/>
        </w:rPr>
        <w:t xml:space="preserve">شان را به خطر می‌افکند، باز دارند و می‌گویند: تو پیام‌آور خدا نیستی. نشانه‌ای </w:t>
      </w:r>
      <w:r>
        <w:rPr>
          <w:rFonts w:hint="cs"/>
          <w:rtl/>
          <w:lang w:bidi="fa-IR"/>
        </w:rPr>
        <w:lastRenderedPageBreak/>
        <w:t>دال بر صحت ادعای خود بیاور که ثابت کند تو پیامبر فرستاده شده از سوی خدا هستی. و چون پیامبر بر موضع خود پافشاری کند- هم</w:t>
      </w:r>
      <w:r w:rsidR="004C3D53">
        <w:rPr>
          <w:rFonts w:cs="Times New Roman" w:hint="cs"/>
          <w:cs/>
          <w:lang w:bidi="fa-IR"/>
        </w:rPr>
        <w:t>‎</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پیامبران این چنین بوده‌اند- دست به زشت‌نمایی و تخریب شخصیت و شهرت وی در میان مردم می‌زنند تا بتوانند مردم را از او روی‌گردان کنند و مانع ایمان‌آوردن مردم به سخن پیامبر و در نتیجه، از دست‌رفتن قدرت و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خویش شوند! زیرا با پذیرش دعوت از سوی مردم و رهایی بردگان از بندگی اشراف و روی‌آوردنِ آنان به عبودیتِ خدایِ راستین، دیگر قدرت و سلطه‌ای در دست اشراف باقی نخواهد ماند!</w:t>
      </w:r>
    </w:p>
    <w:p w:rsidR="00FF31B6" w:rsidRDefault="00FF31B6" w:rsidP="004E4377">
      <w:pPr>
        <w:pStyle w:val="a1"/>
        <w:rPr>
          <w:rtl/>
          <w:lang w:bidi="fa-IR"/>
        </w:rPr>
      </w:pPr>
      <w:r>
        <w:rPr>
          <w:rFonts w:hint="cs"/>
          <w:rtl/>
          <w:lang w:bidi="fa-IR"/>
        </w:rPr>
        <w:t>راه‌ها و وسایل زشت‌نمایی چهره و تخریب شخصیت پیامبران، متعدد و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اشکال جاهلیت مشابه‌اند. گاهی پیامبران را دیوانه یا ساحر می‌نامیدند:</w:t>
      </w:r>
    </w:p>
    <w:p w:rsidR="0044315A" w:rsidRPr="004E4377" w:rsidRDefault="0044315A" w:rsidP="00924A5D">
      <w:pPr>
        <w:jc w:val="both"/>
        <w:rPr>
          <w:rStyle w:val="Char1"/>
          <w:rtl/>
        </w:rPr>
      </w:pPr>
      <w:r>
        <w:rPr>
          <w:rFonts w:ascii="Traditional Arabic" w:hAnsi="Traditional Arabic" w:cs="Traditional Arabic"/>
          <w:rtl/>
          <w:lang w:bidi="fa-IR"/>
        </w:rPr>
        <w:t>﴿</w:t>
      </w:r>
      <w:r w:rsidR="00924A5D" w:rsidRPr="007A6971">
        <w:rPr>
          <w:rFonts w:cs="KFGQPC Uthmanic Script HAFS"/>
          <w:color w:val="000000"/>
          <w:rtl/>
        </w:rPr>
        <w:t>كَذَٰلِكَ مَآ أَتَى ٱلَّذِينَ مِن قَبۡلِهِم مِّن رَّسُولٍ إِلَّا قَالُواْ سَاحِرٌ أَوۡ مَجۡنُونٌ٥٢ أَتَوَاصَوۡاْ بِهِۦۚ بَلۡ هُمۡ قَوۡمٞ طَاغُونَ ٥٣</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[الذاریات: 52- 53]</w:t>
      </w:r>
      <w:r w:rsidRPr="004E4377">
        <w:rPr>
          <w:rStyle w:val="Char1"/>
          <w:rFonts w:hint="cs"/>
          <w:rtl/>
        </w:rPr>
        <w:t>.</w:t>
      </w:r>
    </w:p>
    <w:p w:rsidR="006A5196" w:rsidRDefault="006A5196" w:rsidP="004E4377">
      <w:pPr>
        <w:pStyle w:val="a1"/>
        <w:rPr>
          <w:rtl/>
          <w:lang w:bidi="fa-IR"/>
        </w:rPr>
      </w:pPr>
      <w:r>
        <w:rPr>
          <w:rFonts w:ascii="Traditional Arabic" w:hAnsi="Traditional Arabic" w:cs="Traditional Arabic"/>
          <w:rtl/>
          <w:lang w:bidi="fa-IR"/>
        </w:rPr>
        <w:t>«</w:t>
      </w:r>
      <w:r>
        <w:rPr>
          <w:rFonts w:hint="cs"/>
          <w:rtl/>
          <w:lang w:bidi="fa-IR"/>
        </w:rPr>
        <w:t>بدین ترتیب هیچ پیامبری به سوی مردمان پیش از ایشان نرفته است، مگر این که گفته‌اند: او جادوگر یا دیوانه است. مگر همدیگر را سفارش کرده‌اند؟! نه! بلکه آنان مردمانی طغیان‌گرند</w:t>
      </w:r>
      <w:r>
        <w:rPr>
          <w:rFonts w:ascii="Traditional Arabic" w:hAnsi="Traditional Arabic" w:cs="Traditional Arabic"/>
          <w:rtl/>
          <w:lang w:bidi="fa-IR"/>
        </w:rPr>
        <w:t>»</w:t>
      </w:r>
      <w:r>
        <w:rPr>
          <w:rFonts w:hint="cs"/>
          <w:rtl/>
          <w:lang w:bidi="fa-IR"/>
        </w:rPr>
        <w:t>.</w:t>
      </w:r>
    </w:p>
    <w:p w:rsidR="005348B9" w:rsidRDefault="005348B9" w:rsidP="004E4377">
      <w:pPr>
        <w:pStyle w:val="a1"/>
        <w:rPr>
          <w:rtl/>
          <w:lang w:bidi="fa-IR"/>
        </w:rPr>
      </w:pPr>
      <w:r>
        <w:rPr>
          <w:rFonts w:hint="cs"/>
          <w:rtl/>
          <w:lang w:bidi="fa-IR"/>
        </w:rPr>
        <w:t>از جمله ابزارهای دیگر اشراف برای مقابله با دعوت پیامبران متهم‌ساختن به تغییر دین و فساد در زمین بود:</w:t>
      </w:r>
    </w:p>
    <w:p w:rsidR="006449A3" w:rsidRDefault="006449A3" w:rsidP="00924A5D">
      <w:pPr>
        <w:jc w:val="both"/>
        <w:rPr>
          <w:rtl/>
          <w:lang w:bidi="fa-IR"/>
        </w:rPr>
      </w:pPr>
      <w:r>
        <w:rPr>
          <w:rFonts w:ascii="Traditional Arabic" w:hAnsi="Traditional Arabic" w:cs="Traditional Arabic"/>
          <w:rtl/>
          <w:lang w:bidi="fa-IR"/>
        </w:rPr>
        <w:t>﴿</w:t>
      </w:r>
      <w:r w:rsidR="00924A5D" w:rsidRPr="007A6971">
        <w:rPr>
          <w:rFonts w:cs="KFGQPC Uthmanic Script HAFS"/>
          <w:color w:val="000000"/>
          <w:rtl/>
        </w:rPr>
        <w:t>وَقَالَ فِرۡعَوۡنُ ذَرُونِيٓ أَقۡتُلۡ مُوسَىٰ وَلۡيَدۡعُ رَبَّهُۥٓۖ إِنِّيٓ أَخَافُ أَن يُبَدِّلَ دِينَكُمۡ أَوۡ أَن يُظۡهِرَ فِي ٱلۡأَرۡضِ ٱلۡفَسَادَ ٢٦</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[غافر: 26]</w:t>
      </w:r>
      <w:r w:rsidRPr="004E4377">
        <w:rPr>
          <w:rStyle w:val="Char1"/>
          <w:rFonts w:hint="cs"/>
          <w:rtl/>
        </w:rPr>
        <w:t>.</w:t>
      </w:r>
    </w:p>
    <w:p w:rsidR="00AF65AB" w:rsidRDefault="00AF65AB" w:rsidP="004E4377">
      <w:pPr>
        <w:pStyle w:val="a1"/>
        <w:rPr>
          <w:rtl/>
          <w:lang w:bidi="fa-IR"/>
        </w:rPr>
      </w:pPr>
      <w:r>
        <w:rPr>
          <w:rFonts w:ascii="Traditional Arabic" w:hAnsi="Traditional Arabic" w:cs="Traditional Arabic"/>
          <w:rtl/>
          <w:lang w:bidi="fa-IR"/>
        </w:rPr>
        <w:t>«</w:t>
      </w:r>
      <w:r>
        <w:rPr>
          <w:rFonts w:hint="cs"/>
          <w:rtl/>
          <w:lang w:bidi="fa-IR"/>
        </w:rPr>
        <w:t>فرعون گفت: بگذارید که من موسی را بکشم و او پروردگارش را به فریاد بخواند، من از این می‌ترسم که آیین شما را تغییر دهد یا این که در زمین فساد بگستراند</w:t>
      </w:r>
      <w:r>
        <w:rPr>
          <w:rFonts w:ascii="Traditional Arabic" w:hAnsi="Traditional Arabic" w:cs="Traditional Arabic"/>
          <w:rtl/>
          <w:lang w:bidi="fa-IR"/>
        </w:rPr>
        <w:t>»</w:t>
      </w:r>
      <w:r>
        <w:rPr>
          <w:rFonts w:hint="cs"/>
          <w:rtl/>
          <w:lang w:bidi="fa-IR"/>
        </w:rPr>
        <w:t>.</w:t>
      </w:r>
    </w:p>
    <w:p w:rsidR="00C50166" w:rsidRDefault="009E437B" w:rsidP="004E4377">
      <w:pPr>
        <w:pStyle w:val="a1"/>
        <w:rPr>
          <w:rtl/>
          <w:lang w:bidi="fa-IR"/>
        </w:rPr>
      </w:pPr>
      <w:r>
        <w:rPr>
          <w:rFonts w:hint="cs"/>
          <w:rtl/>
          <w:lang w:bidi="fa-IR"/>
        </w:rPr>
        <w:t>چنان</w:t>
      </w:r>
      <w:r>
        <w:rPr>
          <w:rFonts w:hint="cs"/>
          <w:cs/>
          <w:lang w:bidi="fa-IR"/>
        </w:rPr>
        <w:t>‎</w:t>
      </w:r>
      <w:r>
        <w:rPr>
          <w:rFonts w:hint="cs"/>
          <w:rtl/>
          <w:lang w:bidi="fa-IR"/>
        </w:rPr>
        <w:t xml:space="preserve">چه </w:t>
      </w:r>
      <w:r w:rsidR="00C50166">
        <w:rPr>
          <w:rFonts w:hint="cs"/>
          <w:rtl/>
          <w:lang w:bidi="fa-IR"/>
        </w:rPr>
        <w:t>پیامبر علی‌رغم حملات، زشت‌نمایی‌ها و شبهه افکنی‌های</w:t>
      </w:r>
      <w:r w:rsidR="004C3D53">
        <w:rPr>
          <w:rFonts w:hint="cs"/>
          <w:rtl/>
          <w:lang w:bidi="fa-IR"/>
        </w:rPr>
        <w:t xml:space="preserve"> معاندان، بر موضع خود پا</w:t>
      </w:r>
      <w:r w:rsidR="004C3D53">
        <w:rPr>
          <w:rFonts w:hint="cs"/>
          <w:rtl/>
          <w:cs/>
          <w:lang w:bidi="fa-IR"/>
        </w:rPr>
        <w:t>‎فشاری</w:t>
      </w:r>
      <w:r w:rsidR="004C3D53">
        <w:rPr>
          <w:rFonts w:hint="cs"/>
          <w:rtl/>
          <w:lang w:bidi="fa-IR"/>
        </w:rPr>
        <w:t xml:space="preserve">کرد </w:t>
      </w:r>
      <w:r w:rsidR="00C50166">
        <w:rPr>
          <w:rFonts w:hint="cs"/>
          <w:rtl/>
          <w:lang w:bidi="fa-IR"/>
        </w:rPr>
        <w:t>و مردم شروع به، گرویدن به او کنند، کاس</w:t>
      </w:r>
      <w:r w:rsidR="005A52A4">
        <w:rPr>
          <w:rFonts w:hint="cs"/>
          <w:rtl/>
          <w:lang w:bidi="fa-IR"/>
        </w:rPr>
        <w:t>ه</w:t>
      </w:r>
      <w:r w:rsidR="005A52A4">
        <w:rPr>
          <w:rFonts w:hint="cs"/>
          <w:cs/>
          <w:lang w:bidi="fa-IR"/>
        </w:rPr>
        <w:t>‎</w:t>
      </w:r>
      <w:r w:rsidR="005A52A4">
        <w:rPr>
          <w:rFonts w:hint="cs"/>
          <w:rtl/>
          <w:lang w:bidi="fa-IR"/>
        </w:rPr>
        <w:t>ی</w:t>
      </w:r>
      <w:r w:rsidR="00C50166">
        <w:rPr>
          <w:rFonts w:hint="cs"/>
          <w:rtl/>
          <w:lang w:bidi="fa-IR"/>
        </w:rPr>
        <w:t xml:space="preserve"> صبر </w:t>
      </w:r>
      <w:r w:rsidR="004C3D53">
        <w:rPr>
          <w:rFonts w:hint="cs"/>
          <w:rtl/>
          <w:lang w:bidi="fa-IR"/>
        </w:rPr>
        <w:t>زورگویان و سلطه‌گران، لبریز و</w:t>
      </w:r>
      <w:r w:rsidR="00C50166">
        <w:rPr>
          <w:rFonts w:hint="cs"/>
          <w:rtl/>
          <w:lang w:bidi="fa-IR"/>
        </w:rPr>
        <w:t xml:space="preserve"> تهدید </w:t>
      </w:r>
      <w:r w:rsidR="0036238B">
        <w:rPr>
          <w:rFonts w:hint="cs"/>
          <w:rtl/>
          <w:lang w:bidi="fa-IR"/>
        </w:rPr>
        <w:t>به استفاده از زور و یا به کارگیری عملی آن، متوسل می‌شوند:</w:t>
      </w:r>
    </w:p>
    <w:p w:rsidR="009044F2" w:rsidRDefault="00924A5D" w:rsidP="00924A5D">
      <w:pPr>
        <w:jc w:val="both"/>
        <w:rPr>
          <w:rtl/>
          <w:lang w:bidi="fa-IR"/>
        </w:rPr>
      </w:pPr>
      <w:r w:rsidRPr="007A6971">
        <w:rPr>
          <w:rFonts w:cs="KFGQPC Uthmanic Script HAFS"/>
          <w:color w:val="000000"/>
          <w:rtl/>
        </w:rPr>
        <w:t>وَقَالَ ٱلَّذِينَ كَفَرُواْ لِرُسُلِهِمۡ لَنُخۡرِجَنَّكُم مِّنۡ أَرۡضِنَآ أَوۡ لَتَعُودُنَّ فِي مِلَّتِنَا</w:t>
      </w:r>
      <w:r w:rsidR="009044F2">
        <w:rPr>
          <w:rFonts w:ascii="Traditional Arabic" w:hAnsi="Traditional Arabic" w:cs="Traditional Arabic"/>
          <w:rtl/>
          <w:lang w:bidi="fa-IR"/>
        </w:rPr>
        <w:t>﴾</w:t>
      </w:r>
      <w:r w:rsidR="009044F2" w:rsidRPr="004E4377">
        <w:rPr>
          <w:rStyle w:val="Char1"/>
          <w:rFonts w:hint="cs"/>
          <w:rtl/>
        </w:rPr>
        <w:t xml:space="preserve"> </w:t>
      </w:r>
      <w:r w:rsidR="009044F2" w:rsidRPr="004E4377">
        <w:rPr>
          <w:rStyle w:val="Char2"/>
          <w:rFonts w:hint="cs"/>
          <w:rtl/>
        </w:rPr>
        <w:t>[ابراهیم:13]</w:t>
      </w:r>
      <w:r w:rsidR="009044F2" w:rsidRPr="004E4377">
        <w:rPr>
          <w:rStyle w:val="Char1"/>
          <w:rFonts w:hint="cs"/>
          <w:rtl/>
        </w:rPr>
        <w:t>.</w:t>
      </w:r>
    </w:p>
    <w:p w:rsidR="00997EDD" w:rsidRDefault="00997EDD" w:rsidP="004E4377">
      <w:pPr>
        <w:pStyle w:val="a1"/>
        <w:rPr>
          <w:rtl/>
          <w:lang w:bidi="fa-IR"/>
        </w:rPr>
      </w:pPr>
      <w:r>
        <w:rPr>
          <w:rFonts w:ascii="Traditional Arabic" w:hAnsi="Traditional Arabic" w:cs="Traditional Arabic"/>
          <w:rtl/>
          <w:lang w:bidi="fa-IR"/>
        </w:rPr>
        <w:lastRenderedPageBreak/>
        <w:t>«</w:t>
      </w:r>
      <w:r>
        <w:rPr>
          <w:rFonts w:hint="cs"/>
          <w:rtl/>
          <w:lang w:bidi="fa-IR"/>
        </w:rPr>
        <w:t>کافران به پیامبران خود گفتند: یا به آیین ما باز می‌گردید یا این که شما را از سرزمین خود بیرون می‌کنیم</w:t>
      </w:r>
      <w:r>
        <w:rPr>
          <w:rFonts w:ascii="Traditional Arabic" w:hAnsi="Traditional Arabic" w:cs="Traditional Arabic"/>
          <w:rtl/>
          <w:lang w:bidi="fa-IR"/>
        </w:rPr>
        <w:t>»</w:t>
      </w:r>
      <w:r>
        <w:rPr>
          <w:rFonts w:hint="cs"/>
          <w:rtl/>
          <w:lang w:bidi="fa-IR"/>
        </w:rPr>
        <w:t>.</w:t>
      </w:r>
    </w:p>
    <w:p w:rsidR="00823CD8" w:rsidRDefault="005452B3" w:rsidP="00924A5D">
      <w:pPr>
        <w:rPr>
          <w:rtl/>
          <w:lang w:bidi="fa-IR"/>
        </w:rPr>
      </w:pPr>
      <w:r>
        <w:rPr>
          <w:rFonts w:ascii="Traditional Arabic" w:hAnsi="Traditional Arabic" w:cs="Traditional Arabic"/>
          <w:rtl/>
          <w:lang w:bidi="fa-IR"/>
        </w:rPr>
        <w:t>﴿</w:t>
      </w:r>
      <w:r w:rsidR="00924A5D" w:rsidRPr="007A6971">
        <w:rPr>
          <w:rFonts w:cs="KFGQPC Uthmanic Script HAFS"/>
          <w:color w:val="000000"/>
          <w:rtl/>
        </w:rPr>
        <w:t>وَقَالَ فِرۡعَوۡنُ ذَرُونِيٓ أَقۡتُلۡ مُوسَىٰ وَلۡيَدۡعُ رَبَّهُۥ</w:t>
      </w:r>
      <w:r>
        <w:rPr>
          <w:rFonts w:ascii="Traditional Arabic" w:hAnsi="Traditional Arabic" w:cs="Traditional Arabic"/>
          <w:rtl/>
          <w:lang w:bidi="fa-IR"/>
        </w:rPr>
        <w:t>﴾</w:t>
      </w:r>
      <w:r w:rsidR="004E4377" w:rsidRPr="004E4377">
        <w:rPr>
          <w:rStyle w:val="Char1"/>
          <w:rFonts w:hint="cs"/>
          <w:rtl/>
        </w:rPr>
        <w:t xml:space="preserve"> </w:t>
      </w:r>
      <w:r w:rsidR="00823CD8" w:rsidRPr="004E4377">
        <w:rPr>
          <w:rStyle w:val="Char2"/>
          <w:rFonts w:hint="cs"/>
          <w:rtl/>
        </w:rPr>
        <w:t>[غافر: 26]</w:t>
      </w:r>
      <w:r w:rsidR="00823CD8" w:rsidRPr="004E4377">
        <w:rPr>
          <w:rStyle w:val="Char1"/>
          <w:rFonts w:hint="cs"/>
          <w:rtl/>
        </w:rPr>
        <w:t>.</w:t>
      </w:r>
    </w:p>
    <w:p w:rsidR="00823CD8" w:rsidRDefault="00823CD8" w:rsidP="004E4377">
      <w:pPr>
        <w:pStyle w:val="a1"/>
        <w:rPr>
          <w:rtl/>
          <w:lang w:bidi="fa-IR"/>
        </w:rPr>
      </w:pPr>
      <w:r>
        <w:rPr>
          <w:rFonts w:ascii="Traditional Arabic" w:hAnsi="Traditional Arabic" w:cs="Traditional Arabic"/>
          <w:rtl/>
          <w:lang w:bidi="fa-IR"/>
        </w:rPr>
        <w:t>«</w:t>
      </w:r>
      <w:r>
        <w:rPr>
          <w:rFonts w:hint="cs"/>
          <w:rtl/>
          <w:lang w:bidi="fa-IR"/>
        </w:rPr>
        <w:t>فرعون گفت: بگذارید من موسی را بکشم و او پروردگارش را به فریاد بخواند</w:t>
      </w:r>
      <w:r>
        <w:rPr>
          <w:rFonts w:ascii="Traditional Arabic" w:hAnsi="Traditional Arabic" w:cs="Traditional Arabic"/>
          <w:rtl/>
          <w:lang w:bidi="fa-IR"/>
        </w:rPr>
        <w:t>»</w:t>
      </w:r>
      <w:r>
        <w:rPr>
          <w:rFonts w:hint="cs"/>
          <w:rtl/>
          <w:lang w:bidi="fa-IR"/>
        </w:rPr>
        <w:t>.</w:t>
      </w:r>
    </w:p>
    <w:p w:rsidR="00B24485" w:rsidRDefault="00B24485" w:rsidP="00924A5D">
      <w:pPr>
        <w:jc w:val="both"/>
        <w:rPr>
          <w:rtl/>
          <w:lang w:bidi="fa-IR"/>
        </w:rPr>
      </w:pPr>
      <w:r>
        <w:rPr>
          <w:rFonts w:ascii="Traditional Arabic" w:hAnsi="Traditional Arabic" w:cs="Traditional Arabic"/>
          <w:rtl/>
          <w:lang w:bidi="fa-IR"/>
        </w:rPr>
        <w:t>﴿</w:t>
      </w:r>
      <w:r w:rsidR="00924A5D" w:rsidRPr="007A6971">
        <w:rPr>
          <w:rFonts w:cs="KFGQPC Uthmanic Script HAFS"/>
          <w:color w:val="000000"/>
          <w:rtl/>
        </w:rPr>
        <w:t>قَالُواْ لَئِن لَّمۡ تَنتَهِ يَٰنُوحُ لَتَكُونَنَّ مِنَ ٱلۡمَرۡجُومِينَ ١١٦</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[الشعراء: 116]</w:t>
      </w:r>
      <w:r w:rsidRPr="004E4377">
        <w:rPr>
          <w:rStyle w:val="Char1"/>
          <w:rFonts w:hint="cs"/>
          <w:rtl/>
        </w:rPr>
        <w:t>.</w:t>
      </w:r>
    </w:p>
    <w:p w:rsidR="003921C5" w:rsidRDefault="00B119AB" w:rsidP="004E4377">
      <w:pPr>
        <w:pStyle w:val="a1"/>
        <w:rPr>
          <w:rtl/>
          <w:lang w:bidi="fa-IR"/>
        </w:rPr>
      </w:pPr>
      <w:r>
        <w:rPr>
          <w:rFonts w:ascii="Traditional Arabic" w:hAnsi="Traditional Arabic" w:cs="Traditional Arabic"/>
          <w:rtl/>
          <w:lang w:bidi="fa-IR"/>
        </w:rPr>
        <w:t>«</w:t>
      </w:r>
      <w:r>
        <w:rPr>
          <w:rFonts w:hint="cs"/>
          <w:rtl/>
          <w:lang w:bidi="fa-IR"/>
        </w:rPr>
        <w:t>گفتند: ای نوح</w:t>
      </w:r>
      <w:r w:rsidR="004C3D53">
        <w:rPr>
          <w:rFonts w:hint="cs"/>
          <w:rtl/>
          <w:lang w:bidi="fa-IR"/>
        </w:rPr>
        <w:t>! اگر پایان ندهی، قطعاً جزو سنگ</w:t>
      </w:r>
      <w:r>
        <w:rPr>
          <w:rFonts w:hint="cs"/>
          <w:rtl/>
          <w:lang w:bidi="fa-IR"/>
        </w:rPr>
        <w:t>سار شدگان خواهی بود</w:t>
      </w:r>
      <w:r>
        <w:rPr>
          <w:rFonts w:ascii="Traditional Arabic" w:hAnsi="Traditional Arabic" w:cs="Traditional Arabic"/>
          <w:rtl/>
          <w:lang w:bidi="fa-IR"/>
        </w:rPr>
        <w:t>»</w:t>
      </w:r>
      <w:r>
        <w:rPr>
          <w:rFonts w:hint="cs"/>
          <w:rtl/>
          <w:lang w:bidi="fa-IR"/>
        </w:rPr>
        <w:t>.</w:t>
      </w:r>
    </w:p>
    <w:p w:rsidR="00F9434C" w:rsidRDefault="00F9434C" w:rsidP="004E4377">
      <w:pPr>
        <w:pStyle w:val="a1"/>
        <w:rPr>
          <w:rtl/>
          <w:lang w:bidi="fa-IR"/>
        </w:rPr>
      </w:pPr>
      <w:r>
        <w:rPr>
          <w:rFonts w:hint="cs"/>
          <w:rtl/>
          <w:lang w:bidi="fa-IR"/>
        </w:rPr>
        <w:t>اشراف سلطه‌جو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دوران‌های جاهلی بدین‌گونه و به همین انگیزه علیه دعوت پیامبران واکنش نشان می‌دهند و موضع‌گ</w:t>
      </w:r>
      <w:r w:rsidR="004C3D53">
        <w:rPr>
          <w:rFonts w:hint="cs"/>
          <w:rtl/>
          <w:lang w:bidi="fa-IR"/>
        </w:rPr>
        <w:t>یری قریش نسبت به دعوت حضرت محمد</w:t>
      </w:r>
      <w:r>
        <w:rPr>
          <w:rFonts w:cs="CTraditional Arabic" w:hint="cs"/>
          <w:rtl/>
          <w:lang w:bidi="fa-IR"/>
        </w:rPr>
        <w:t>ص</w:t>
      </w:r>
      <w:r>
        <w:rPr>
          <w:rFonts w:hint="cs"/>
          <w:rtl/>
          <w:lang w:bidi="fa-IR"/>
        </w:rPr>
        <w:t xml:space="preserve"> چیزی جز تکرار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جاهلیت‌های پیشین رخ داده است نبوده است</w:t>
      </w:r>
      <w:r w:rsidR="007F0682">
        <w:rPr>
          <w:rFonts w:hint="cs"/>
          <w:rtl/>
          <w:lang w:bidi="fa-IR"/>
        </w:rPr>
        <w:t>:</w:t>
      </w:r>
    </w:p>
    <w:p w:rsidR="004E4377" w:rsidRDefault="004E4377" w:rsidP="004E4377">
      <w:pPr>
        <w:pStyle w:val="a1"/>
        <w:rPr>
          <w:rtl/>
          <w:lang w:bidi="fa-IR"/>
        </w:rPr>
      </w:pPr>
      <w:r>
        <w:rPr>
          <w:rFonts w:ascii="Traditional Arabic" w:hAnsi="Traditional Arabic" w:cs="Traditional Arabic"/>
          <w:rtl/>
          <w:lang w:bidi="fa-IR"/>
        </w:rPr>
        <w:t>﴿</w:t>
      </w:r>
      <w:r>
        <w:rPr>
          <w:rFonts w:ascii="KFGQPC Uthmanic Script HAFS" w:hAnsi="KFGQPC Uthmanic Script HAFS" w:cs="KFGQPC Uthmanic Script HAFS" w:hint="cs"/>
          <w:rtl/>
        </w:rPr>
        <w:t>مَّا</w:t>
      </w:r>
      <w:r>
        <w:rPr>
          <w:rFonts w:ascii="KFGQPC Uthmanic Script HAFS" w:hAnsi="KFGQPC Uthmanic Script HAFS" w:cs="KFGQPC Uthmanic Script HAFS"/>
          <w:rtl/>
        </w:rPr>
        <w:t xml:space="preserve"> يُقَالُ لَكَ إِلَّا مَا قَدۡ قِيلَ لِلرُّسُلِ مِن قَبۡلِكَۚ</w:t>
      </w:r>
      <w:r>
        <w:rPr>
          <w:rFonts w:ascii="Traditional Arabic" w:hAnsi="Traditional Arabic" w:cs="Traditional Arabic"/>
          <w:rtl/>
          <w:lang w:bidi="fa-IR"/>
        </w:rPr>
        <w:t>﴾</w:t>
      </w:r>
      <w:r>
        <w:rPr>
          <w:rFonts w:hint="cs"/>
          <w:rtl/>
          <w:lang w:bidi="fa-IR"/>
        </w:rPr>
        <w:t xml:space="preserve"> </w:t>
      </w:r>
      <w:r w:rsidRPr="004E4377">
        <w:rPr>
          <w:rStyle w:val="Char2"/>
          <w:rFonts w:hint="cs"/>
          <w:rtl/>
        </w:rPr>
        <w:t>[</w:t>
      </w:r>
      <w:r>
        <w:rPr>
          <w:rStyle w:val="Char2"/>
          <w:rFonts w:hint="cs"/>
          <w:rtl/>
        </w:rPr>
        <w:t>فصلت: 43</w:t>
      </w:r>
      <w:r w:rsidRPr="004E4377">
        <w:rPr>
          <w:rStyle w:val="Char2"/>
          <w:rFonts w:hint="cs"/>
          <w:rtl/>
        </w:rPr>
        <w:t>]</w:t>
      </w:r>
      <w:r>
        <w:rPr>
          <w:rFonts w:hint="cs"/>
          <w:rtl/>
          <w:lang w:bidi="fa-IR"/>
        </w:rPr>
        <w:t>.</w:t>
      </w:r>
    </w:p>
    <w:p w:rsidR="00981841" w:rsidRDefault="00981841" w:rsidP="004E4377">
      <w:pPr>
        <w:pStyle w:val="a1"/>
        <w:rPr>
          <w:rtl/>
          <w:lang w:bidi="fa-IR"/>
        </w:rPr>
      </w:pPr>
      <w:r>
        <w:rPr>
          <w:rFonts w:ascii="Traditional Arabic" w:hAnsi="Traditional Arabic" w:cs="Traditional Arabic"/>
          <w:rtl/>
          <w:lang w:bidi="fa-IR"/>
        </w:rPr>
        <w:t>«</w:t>
      </w:r>
      <w:r>
        <w:rPr>
          <w:rFonts w:hint="cs"/>
          <w:rtl/>
          <w:lang w:bidi="fa-IR"/>
        </w:rPr>
        <w:t>چیزی به شما گفته نمی‌شود، مگر همان چیزهایی که قبلاً به پیامبران پیش از تو گفته شده است</w:t>
      </w:r>
      <w:r>
        <w:rPr>
          <w:rFonts w:ascii="Traditional Arabic" w:hAnsi="Traditional Arabic" w:cs="Traditional Arabic"/>
          <w:rtl/>
          <w:lang w:bidi="fa-IR"/>
        </w:rPr>
        <w:t>»</w:t>
      </w:r>
      <w:r>
        <w:rPr>
          <w:rFonts w:hint="cs"/>
          <w:rtl/>
          <w:lang w:bidi="fa-IR"/>
        </w:rPr>
        <w:t>.</w:t>
      </w:r>
    </w:p>
    <w:p w:rsidR="00E3044A" w:rsidRDefault="00E3044A" w:rsidP="004E4377">
      <w:pPr>
        <w:pStyle w:val="a1"/>
        <w:rPr>
          <w:rtl/>
          <w:lang w:bidi="fa-IR"/>
        </w:rPr>
      </w:pPr>
      <w:r>
        <w:rPr>
          <w:rFonts w:hint="cs"/>
          <w:rtl/>
          <w:lang w:bidi="fa-IR"/>
        </w:rPr>
        <w:t>بنابراین، ضمن مطالعه و بررسی موضع‌گ</w:t>
      </w:r>
      <w:r w:rsidR="000320B4">
        <w:rPr>
          <w:rFonts w:hint="cs"/>
          <w:rtl/>
          <w:lang w:bidi="fa-IR"/>
        </w:rPr>
        <w:t>یری قریش در برابر دعوت رسول خدا</w:t>
      </w:r>
      <w:r>
        <w:rPr>
          <w:rFonts w:cs="CTraditional Arabic" w:hint="cs"/>
          <w:rtl/>
          <w:lang w:bidi="fa-IR"/>
        </w:rPr>
        <w:t>ص</w:t>
      </w:r>
      <w:r>
        <w:rPr>
          <w:rFonts w:hint="cs"/>
          <w:rtl/>
          <w:lang w:bidi="fa-IR"/>
        </w:rPr>
        <w:t xml:space="preserve"> نباید این امر را نادیده گرفت، زیرا در این صورت مسأله در محدوده‌ای ناقص قرار می‌گیرد که آن را از واقعیت و معنا و مفهوم تاریخی خود، دور خواهد کرد. برای درک و فهم کامل این واقعیت و مفهوم تاریخی، خواننده و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 مسلمان، در الویت است. زیرا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زندگ</w:t>
      </w:r>
      <w:r w:rsidR="0090340F">
        <w:rPr>
          <w:rFonts w:hint="cs"/>
          <w:rtl/>
          <w:lang w:bidi="fa-IR"/>
        </w:rPr>
        <w:t>ی وی</w:t>
      </w:r>
      <w:r>
        <w:rPr>
          <w:rFonts w:hint="cs"/>
          <w:rtl/>
          <w:lang w:bidi="fa-IR"/>
        </w:rPr>
        <w:t xml:space="preserve"> همان (</w:t>
      </w:r>
      <w:r w:rsidR="00CE1A5D">
        <w:rPr>
          <w:rFonts w:hint="cs"/>
          <w:rtl/>
          <w:lang w:bidi="fa-IR"/>
        </w:rPr>
        <w:t>لا إله إلا الله</w:t>
      </w:r>
      <w:r>
        <w:rPr>
          <w:rFonts w:hint="cs"/>
          <w:rtl/>
          <w:lang w:bidi="fa-IR"/>
        </w:rPr>
        <w:t>) است و جهان‌بین</w:t>
      </w:r>
      <w:r w:rsidR="0090340F">
        <w:rPr>
          <w:rFonts w:hint="cs"/>
          <w:rtl/>
          <w:lang w:bidi="fa-IR"/>
        </w:rPr>
        <w:t>ی وی</w:t>
      </w:r>
      <w:r>
        <w:rPr>
          <w:rFonts w:hint="cs"/>
          <w:rtl/>
          <w:lang w:bidi="fa-IR"/>
        </w:rPr>
        <w:t xml:space="preserve"> نیز لزوماً از زاوی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دیدگاه توحیدی شکل خواهد گرفت.</w:t>
      </w:r>
    </w:p>
    <w:p w:rsidR="007D2EF8" w:rsidRDefault="007D2EF8" w:rsidP="004E4377">
      <w:pPr>
        <w:pStyle w:val="a1"/>
        <w:rPr>
          <w:rtl/>
          <w:lang w:bidi="fa-IR"/>
        </w:rPr>
      </w:pPr>
      <w:r>
        <w:rPr>
          <w:rFonts w:hint="cs"/>
          <w:rtl/>
          <w:lang w:bidi="fa-IR"/>
        </w:rPr>
        <w:t xml:space="preserve">بنابراین، واجب است این توضیحات را هم برای جویندگان دانش و هم خواننده عادی، به روش‌ها و برنامه‌های کنونی خود بیفزاییم. هنگامی که به خواننده </w:t>
      </w:r>
      <w:r w:rsidR="00500AD7">
        <w:rPr>
          <w:rFonts w:hint="cs"/>
          <w:rtl/>
          <w:lang w:bidi="fa-IR"/>
        </w:rPr>
        <w:t>می‌گوییم: بیم از دست‌دادن قدرت و حاکم</w:t>
      </w:r>
      <w:r w:rsidR="000320B4">
        <w:rPr>
          <w:rFonts w:hint="cs"/>
          <w:rtl/>
          <w:lang w:bidi="fa-IR"/>
        </w:rPr>
        <w:t>یت، علت مخالفت قریش با رسول خدا</w:t>
      </w:r>
      <w:r w:rsidR="00500AD7">
        <w:rPr>
          <w:rFonts w:cs="CTraditional Arabic" w:hint="cs"/>
          <w:rtl/>
          <w:lang w:bidi="fa-IR"/>
        </w:rPr>
        <w:t>ص</w:t>
      </w:r>
      <w:r w:rsidR="00500AD7">
        <w:rPr>
          <w:rFonts w:hint="cs"/>
          <w:rtl/>
          <w:lang w:bidi="fa-IR"/>
        </w:rPr>
        <w:t xml:space="preserve"> بود، ضرورتاً باید با دقتی تمام، ماهیت این قدرت و سلطه‌جویی را نیز بکاویم و در غیر این صورت، او را در وادی سردرگمی </w:t>
      </w:r>
      <w:r w:rsidR="00F937B9">
        <w:rPr>
          <w:rFonts w:hint="cs"/>
          <w:rtl/>
          <w:lang w:bidi="fa-IR"/>
        </w:rPr>
        <w:t xml:space="preserve">و سرگردانی </w:t>
      </w:r>
      <w:r w:rsidR="00863DF8">
        <w:rPr>
          <w:rFonts w:hint="cs"/>
          <w:rtl/>
          <w:lang w:bidi="fa-IR"/>
        </w:rPr>
        <w:t>رها ساخته‌ایم.</w:t>
      </w:r>
    </w:p>
    <w:p w:rsidR="00374A1E" w:rsidRDefault="00374A1E" w:rsidP="004E4377">
      <w:pPr>
        <w:pStyle w:val="a1"/>
        <w:rPr>
          <w:rtl/>
          <w:lang w:bidi="fa-IR"/>
        </w:rPr>
      </w:pPr>
      <w:r>
        <w:rPr>
          <w:rFonts w:hint="cs"/>
          <w:rtl/>
          <w:lang w:bidi="fa-IR"/>
        </w:rPr>
        <w:t xml:space="preserve">بی‌تردید قدرت سیاسی و نیز اقتصادی، عوامل </w:t>
      </w:r>
      <w:r w:rsidR="000320B4">
        <w:rPr>
          <w:rFonts w:hint="cs"/>
          <w:rtl/>
          <w:lang w:bidi="fa-IR"/>
        </w:rPr>
        <w:t>مخالفت و ضدیت قریش با حضرت محمد</w:t>
      </w:r>
      <w:r>
        <w:rPr>
          <w:rFonts w:cs="CTraditional Arabic" w:hint="cs"/>
          <w:rtl/>
          <w:lang w:bidi="fa-IR"/>
        </w:rPr>
        <w:t>ص</w:t>
      </w:r>
      <w:r>
        <w:rPr>
          <w:rFonts w:hint="cs"/>
          <w:rtl/>
          <w:lang w:bidi="fa-IR"/>
        </w:rPr>
        <w:t xml:space="preserve"> نبودند، زیرا آنان با توجه به تفکر جاهلی خویش، می‌بایست از ظهور پیامبری از میان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استقبال می‌کردند، زیرا در این صورت امکان داشت که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سیاسی و در پی آن،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اقتصادی </w:t>
      </w:r>
      <w:r w:rsidR="009F4AA7">
        <w:rPr>
          <w:rFonts w:hint="cs"/>
          <w:rtl/>
          <w:lang w:bidi="fa-IR"/>
        </w:rPr>
        <w:t>و بازرگانی‌شان بر هم</w:t>
      </w:r>
      <w:r w:rsidR="005A52A4">
        <w:rPr>
          <w:rFonts w:hint="cs"/>
          <w:rtl/>
          <w:lang w:bidi="fa-IR"/>
        </w:rPr>
        <w:t>ه</w:t>
      </w:r>
      <w:r w:rsidR="005A52A4">
        <w:rPr>
          <w:rFonts w:hint="cs"/>
          <w:cs/>
          <w:lang w:bidi="fa-IR"/>
        </w:rPr>
        <w:t>‎</w:t>
      </w:r>
      <w:r w:rsidR="005A52A4">
        <w:rPr>
          <w:rFonts w:hint="cs"/>
          <w:rtl/>
          <w:lang w:bidi="fa-IR"/>
        </w:rPr>
        <w:t>ی</w:t>
      </w:r>
      <w:r w:rsidR="009F4AA7">
        <w:rPr>
          <w:rFonts w:hint="cs"/>
          <w:rtl/>
          <w:lang w:bidi="fa-IR"/>
        </w:rPr>
        <w:t xml:space="preserve"> قبایل شبه </w:t>
      </w:r>
      <w:r w:rsidR="009F4AA7">
        <w:rPr>
          <w:rFonts w:hint="cs"/>
          <w:rtl/>
          <w:lang w:bidi="fa-IR"/>
        </w:rPr>
        <w:lastRenderedPageBreak/>
        <w:t>جزیره تحکیم یابد.</w:t>
      </w:r>
      <w:r w:rsidR="00E01F5E">
        <w:rPr>
          <w:rFonts w:hint="cs"/>
          <w:rtl/>
          <w:lang w:bidi="fa-IR"/>
        </w:rPr>
        <w:t xml:space="preserve"> جایی که قبایل عرب، با افتخار تمام شاعران خود را به رخ سایرین می‌کشیدند، حال و وضع قبیله‌ای که پیامبری از آن ظهور کند، باید چگونه می‌بود؟!</w:t>
      </w:r>
    </w:p>
    <w:p w:rsidR="00D757FB" w:rsidRDefault="00D757FB" w:rsidP="004E4377">
      <w:pPr>
        <w:pStyle w:val="a1"/>
        <w:rPr>
          <w:rtl/>
          <w:lang w:bidi="fa-IR"/>
        </w:rPr>
      </w:pPr>
      <w:r>
        <w:rPr>
          <w:rFonts w:hint="cs"/>
          <w:rtl/>
          <w:lang w:bidi="fa-IR"/>
        </w:rPr>
        <w:t>در واقع قدرتی که بیم از دست‌رفت</w:t>
      </w:r>
      <w:r w:rsidR="00226883">
        <w:rPr>
          <w:rFonts w:hint="cs"/>
          <w:rtl/>
          <w:lang w:bidi="fa-IR"/>
        </w:rPr>
        <w:t>نش</w:t>
      </w:r>
      <w:r>
        <w:rPr>
          <w:rFonts w:hint="cs"/>
          <w:rtl/>
          <w:lang w:bidi="fa-IR"/>
        </w:rPr>
        <w:t xml:space="preserve"> را داشتند، این نبود، بلکه قدرت و سلطه‌ای بود که آن را از خدا غصب کرده بودند و تمایلی به باز گرداندن آن به صاحب اصل</w:t>
      </w:r>
      <w:r w:rsidR="0090340F">
        <w:rPr>
          <w:rFonts w:hint="cs"/>
          <w:rtl/>
          <w:lang w:bidi="fa-IR"/>
        </w:rPr>
        <w:t>ی آن</w:t>
      </w:r>
      <w:r>
        <w:rPr>
          <w:rFonts w:hint="cs"/>
          <w:rtl/>
          <w:lang w:bidi="fa-IR"/>
        </w:rPr>
        <w:t xml:space="preserve"> و فرمان</w:t>
      </w:r>
      <w:r w:rsidR="000320B4">
        <w:rPr>
          <w:rFonts w:cs="Times New Roman" w:hint="cs"/>
          <w:cs/>
          <w:lang w:bidi="fa-IR"/>
        </w:rPr>
        <w:t>‎</w:t>
      </w:r>
      <w:r>
        <w:rPr>
          <w:rFonts w:hint="cs"/>
          <w:rtl/>
          <w:lang w:bidi="fa-IR"/>
        </w:rPr>
        <w:t>برداری</w:t>
      </w:r>
      <w:r w:rsidR="000320B4">
        <w:rPr>
          <w:rFonts w:hint="cs"/>
          <w:rtl/>
          <w:lang w:bidi="fa-IR"/>
        </w:rPr>
        <w:t xml:space="preserve"> از سلطان برتر و بالاتر از خود نداشتند</w:t>
      </w:r>
      <w:r>
        <w:rPr>
          <w:rFonts w:hint="cs"/>
          <w:rtl/>
          <w:lang w:bidi="fa-IR"/>
        </w:rPr>
        <w:t>.</w:t>
      </w:r>
    </w:p>
    <w:p w:rsidR="00096D96" w:rsidRDefault="00096D96" w:rsidP="00924A5D">
      <w:pPr>
        <w:jc w:val="both"/>
        <w:rPr>
          <w:rtl/>
          <w:lang w:bidi="fa-IR"/>
        </w:rPr>
      </w:pPr>
      <w:r>
        <w:rPr>
          <w:rFonts w:ascii="Traditional Arabic" w:hAnsi="Traditional Arabic" w:cs="Traditional Arabic"/>
          <w:rtl/>
          <w:lang w:bidi="fa-IR"/>
        </w:rPr>
        <w:t>﴿</w:t>
      </w:r>
      <w:r w:rsidR="00924A5D" w:rsidRPr="007A6971">
        <w:rPr>
          <w:rFonts w:cs="KFGQPC Uthmanic Script HAFS"/>
          <w:color w:val="000000"/>
          <w:rtl/>
        </w:rPr>
        <w:t xml:space="preserve">إِنَّ ٱلَّذِينَ يُجَٰدِلُونَ فِيٓ ءَايَٰتِ ٱللَّهِ بِغَيۡرِ سُلۡطَٰنٍ أَتَىٰهُمۡ إِن فِي صُدُورِهِمۡ إِلَّا كِبۡرٞ </w:t>
      </w:r>
      <w:r w:rsidR="00924A5D" w:rsidRPr="007A6971">
        <w:rPr>
          <w:rFonts w:cs="KFGQPC Uthmanic Script HAFS" w:hint="cs"/>
          <w:color w:val="000000"/>
          <w:rtl/>
        </w:rPr>
        <w:br/>
      </w:r>
      <w:r w:rsidR="00924A5D" w:rsidRPr="007A6971">
        <w:rPr>
          <w:rFonts w:cs="KFGQPC Uthmanic Script HAFS"/>
          <w:color w:val="000000"/>
          <w:rtl/>
        </w:rPr>
        <w:t>مَّا هُم بِبَٰلِغِيهِۚ فَٱسۡتَعِذۡ بِٱللَّهِۖ إِنَّهُۥ هُوَ ٱلسَّمِيعُ ٱلۡبَصِيرُ ٥٦</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[غافر: 56]</w:t>
      </w:r>
      <w:r w:rsidRPr="004E4377">
        <w:rPr>
          <w:rStyle w:val="Char1"/>
          <w:rFonts w:hint="cs"/>
          <w:rtl/>
        </w:rPr>
        <w:t>.</w:t>
      </w:r>
    </w:p>
    <w:p w:rsidR="004B4952" w:rsidRDefault="004B4952" w:rsidP="004E4377">
      <w:pPr>
        <w:pStyle w:val="a1"/>
        <w:rPr>
          <w:rtl/>
          <w:lang w:bidi="fa-IR"/>
        </w:rPr>
      </w:pPr>
      <w:r>
        <w:rPr>
          <w:rFonts w:ascii="Traditional Arabic" w:hAnsi="Traditional Arabic" w:cs="Traditional Arabic"/>
          <w:rtl/>
          <w:lang w:bidi="fa-IR"/>
        </w:rPr>
        <w:t>«</w:t>
      </w:r>
      <w:r>
        <w:rPr>
          <w:rFonts w:hint="cs"/>
          <w:rtl/>
          <w:lang w:bidi="fa-IR"/>
        </w:rPr>
        <w:t xml:space="preserve">کسانی که بدون این که دلیلی در دست داشته باشند،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آیات الهی به ستیزه‌گیری و کشمکش می‌پردازند، در سینه‌های‌شان جز برتری‌جویی نیست و هرگز هم به برتری نمی‌رسند</w:t>
      </w:r>
      <w:r>
        <w:rPr>
          <w:rFonts w:ascii="Traditional Arabic" w:hAnsi="Traditional Arabic" w:cs="Traditional Arabic"/>
          <w:rtl/>
          <w:lang w:bidi="fa-IR"/>
        </w:rPr>
        <w:t>»</w:t>
      </w:r>
      <w:r>
        <w:rPr>
          <w:rFonts w:hint="cs"/>
          <w:rtl/>
          <w:lang w:bidi="fa-IR"/>
        </w:rPr>
        <w:t>.</w:t>
      </w:r>
    </w:p>
    <w:p w:rsidR="009571C8" w:rsidRDefault="009571C8" w:rsidP="004E4377">
      <w:pPr>
        <w:pStyle w:val="a1"/>
        <w:rPr>
          <w:rtl/>
          <w:lang w:bidi="fa-IR"/>
        </w:rPr>
      </w:pPr>
      <w:r>
        <w:rPr>
          <w:rFonts w:hint="cs"/>
          <w:rtl/>
          <w:lang w:bidi="fa-IR"/>
        </w:rPr>
        <w:t>این است حقیقت قضیه‌ای که ضرورتاً باید توضیح دهیم تا خوانندگان از ماهیت و حقیقت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 یعنی قدرت و سلطه‌ای که اسلام برای درهم‌شکستن آن نازل شده است آگاهی یابند. و نیز حقیقت نقش و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w:t>
      </w:r>
      <w:r w:rsidR="00CE1A5D">
        <w:rPr>
          <w:rFonts w:hint="cs"/>
          <w:rtl/>
          <w:lang w:bidi="fa-IR"/>
        </w:rPr>
        <w:t>لا إله إلا الله</w:t>
      </w:r>
      <w:r>
        <w:rPr>
          <w:rFonts w:hint="cs"/>
          <w:rtl/>
          <w:lang w:bidi="fa-IR"/>
        </w:rPr>
        <w:t xml:space="preserve">) در زندگی بشر را، بشناسند که </w:t>
      </w:r>
      <w:r w:rsidR="00670DE2">
        <w:rPr>
          <w:rFonts w:hint="cs"/>
          <w:rtl/>
          <w:lang w:bidi="fa-IR"/>
        </w:rPr>
        <w:t xml:space="preserve">عبارت است </w:t>
      </w:r>
      <w:r>
        <w:rPr>
          <w:rFonts w:hint="cs"/>
          <w:rtl/>
          <w:lang w:bidi="fa-IR"/>
        </w:rPr>
        <w:t>از: جلوگیری از بندگی برای انسان و رهای</w:t>
      </w:r>
      <w:r w:rsidR="0090340F">
        <w:rPr>
          <w:rFonts w:hint="cs"/>
          <w:rtl/>
          <w:lang w:bidi="fa-IR"/>
        </w:rPr>
        <w:t>ی وی</w:t>
      </w:r>
      <w:r>
        <w:rPr>
          <w:rFonts w:hint="cs"/>
          <w:rtl/>
          <w:lang w:bidi="fa-IR"/>
        </w:rPr>
        <w:t xml:space="preserve">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عبودیت‌های دروغین، ساختگی و خوارکننده، اختصاص‌دادن بندگی،- که انسان از راه آن کرامت و عزت دنیا و آخرت را به دست خواهد آورد- به خدای یگان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 فرمان</w:t>
      </w:r>
      <w:r w:rsidR="000320B4">
        <w:rPr>
          <w:rFonts w:cs="Times New Roman" w:hint="cs"/>
          <w:cs/>
          <w:lang w:bidi="fa-IR"/>
        </w:rPr>
        <w:t>‎</w:t>
      </w:r>
      <w:r>
        <w:rPr>
          <w:rFonts w:hint="cs"/>
          <w:rtl/>
          <w:lang w:bidi="fa-IR"/>
        </w:rPr>
        <w:t>روای مالک قدرت و سلطنت.</w:t>
      </w:r>
    </w:p>
    <w:p w:rsidR="0038330A" w:rsidRDefault="000320B4" w:rsidP="004E4377">
      <w:pPr>
        <w:pStyle w:val="a1"/>
        <w:rPr>
          <w:rtl/>
          <w:lang w:bidi="fa-IR"/>
        </w:rPr>
      </w:pPr>
      <w:r>
        <w:rPr>
          <w:rFonts w:hint="cs"/>
          <w:rtl/>
          <w:lang w:bidi="fa-IR"/>
        </w:rPr>
        <w:t>آن</w:t>
      </w:r>
      <w:r>
        <w:rPr>
          <w:rFonts w:cs="Times New Roman" w:hint="cs"/>
          <w:cs/>
          <w:lang w:bidi="fa-IR"/>
        </w:rPr>
        <w:t>‎</w:t>
      </w:r>
      <w:r w:rsidR="0038330A">
        <w:rPr>
          <w:rFonts w:hint="cs"/>
          <w:rtl/>
          <w:lang w:bidi="fa-IR"/>
        </w:rPr>
        <w:t xml:space="preserve">گاه که علت مخالفت اشراف و از آن جمله اشراف </w:t>
      </w:r>
      <w:r w:rsidR="00347772">
        <w:rPr>
          <w:rFonts w:hint="cs"/>
          <w:rtl/>
          <w:lang w:bidi="fa-IR"/>
        </w:rPr>
        <w:t xml:space="preserve">قریش با دعوت اسلام، در ذهن خواننده استقرار یافت، دیگر افزودن موارد و مطالبی </w:t>
      </w:r>
      <w:r w:rsidR="00BA0C28">
        <w:rPr>
          <w:rFonts w:hint="cs"/>
          <w:rtl/>
          <w:lang w:bidi="fa-IR"/>
        </w:rPr>
        <w:t>درباره</w:t>
      </w:r>
      <w:r w:rsidR="00347772">
        <w:rPr>
          <w:rFonts w:hint="cs"/>
          <w:rtl/>
          <w:lang w:bidi="fa-IR"/>
        </w:rPr>
        <w:t xml:space="preserve"> موضع‌گیری بقی</w:t>
      </w:r>
      <w:r w:rsidR="005A52A4">
        <w:rPr>
          <w:rFonts w:hint="cs"/>
          <w:rtl/>
          <w:lang w:bidi="fa-IR"/>
        </w:rPr>
        <w:t>ه</w:t>
      </w:r>
      <w:r w:rsidR="005A52A4">
        <w:rPr>
          <w:rFonts w:hint="cs"/>
          <w:cs/>
          <w:lang w:bidi="fa-IR"/>
        </w:rPr>
        <w:t>‎</w:t>
      </w:r>
      <w:r w:rsidR="005A52A4">
        <w:rPr>
          <w:rFonts w:hint="cs"/>
          <w:rtl/>
          <w:lang w:bidi="fa-IR"/>
        </w:rPr>
        <w:t>ی</w:t>
      </w:r>
      <w:r w:rsidR="00347772">
        <w:rPr>
          <w:rFonts w:hint="cs"/>
          <w:rtl/>
          <w:lang w:bidi="fa-IR"/>
        </w:rPr>
        <w:t xml:space="preserve"> مردم- که توسط گروه اشراف به بردگی کشیده شده بودند- </w:t>
      </w:r>
      <w:r w:rsidR="006933F2">
        <w:rPr>
          <w:rFonts w:hint="cs"/>
          <w:rtl/>
          <w:lang w:bidi="fa-IR"/>
        </w:rPr>
        <w:t xml:space="preserve">مانعی نخواهد داشت. اینان می‌بایست برای پذیرش دین جدید که به رهایی </w:t>
      </w:r>
      <w:r w:rsidR="002A7027">
        <w:rPr>
          <w:rFonts w:hint="cs"/>
          <w:rtl/>
          <w:lang w:bidi="fa-IR"/>
        </w:rPr>
        <w:t>و رستگاری واقعی آنان از یوغ سلطه‌گران و زورگویان می‌انجامید، با شتاب هرچه بیشتر گام بردارند. اما برخلاف تصور ما، آنان در آغاز، پشت سر اشراف قرار گرفتند و به دین اسلام نگرویدند!</w:t>
      </w:r>
    </w:p>
    <w:p w:rsidR="00706DA4" w:rsidRDefault="00706DA4" w:rsidP="004E4377">
      <w:pPr>
        <w:pStyle w:val="a1"/>
        <w:rPr>
          <w:rtl/>
          <w:lang w:bidi="fa-IR"/>
        </w:rPr>
      </w:pPr>
      <w:r>
        <w:rPr>
          <w:rFonts w:hint="cs"/>
          <w:rtl/>
          <w:lang w:bidi="fa-IR"/>
        </w:rPr>
        <w:t xml:space="preserve">این رویداد عجیب </w:t>
      </w:r>
      <w:r w:rsidR="00BA0C28">
        <w:rPr>
          <w:rFonts w:hint="cs"/>
          <w:rtl/>
          <w:lang w:bidi="fa-IR"/>
        </w:rPr>
        <w:t>درباره</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پیامبران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جاهلیت‌های تاریخ، تکرار شده است. پس به عنوانِ پدید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انسانیِ مخالفِ</w:t>
      </w:r>
      <w:r w:rsidR="00EA7450">
        <w:rPr>
          <w:rFonts w:hint="cs"/>
          <w:rtl/>
          <w:lang w:bidi="fa-IR"/>
        </w:rPr>
        <w:t xml:space="preserve"> با مقتضیات عقل سلیم نیاز به توضیح و تفسیر خواهد داشت؛ هرچند از همان ابتدا باید دانست که در عرف جاهلیت عقل سلیم، جایی ندارد!</w:t>
      </w:r>
    </w:p>
    <w:p w:rsidR="003E190D" w:rsidRDefault="003E190D" w:rsidP="004E4377">
      <w:pPr>
        <w:pStyle w:val="a1"/>
        <w:rPr>
          <w:rtl/>
          <w:lang w:bidi="fa-IR"/>
        </w:rPr>
      </w:pPr>
      <w:r>
        <w:rPr>
          <w:rFonts w:hint="cs"/>
          <w:rtl/>
          <w:lang w:bidi="fa-IR"/>
        </w:rPr>
        <w:lastRenderedPageBreak/>
        <w:t xml:space="preserve">این </w:t>
      </w:r>
      <w:r w:rsidR="00D4552B">
        <w:rPr>
          <w:rFonts w:hint="cs"/>
          <w:rtl/>
          <w:lang w:bidi="fa-IR"/>
        </w:rPr>
        <w:t>گروه مستضعف، همواره پشت سر اربابان خود قرار می‌گیرند و با دین جدید به مخالفت و ضدیت برمی‌خیزند، به جز عده اندکی که به دعوت پیامبر پاسخ مثبت می‌دهند و در معرض شکنجه و آزار و سرکوبی و آوارگی قرار می‌گروند و خداوند دیدگان این گروه اندک را بر روی حق می‌گشاید و با پذیرش آن، بندگی خود را در برابر خدای یکتا اعلام و سایر بندگی‌ها را به کلی از خود دور و بدین ترتیب آگاهانه خود را برای اذیت و آزار و شکنجه آماده می‌کنند. اما بقیه در برا</w:t>
      </w:r>
      <w:r w:rsidR="000320B4">
        <w:rPr>
          <w:rFonts w:hint="cs"/>
          <w:rtl/>
          <w:lang w:bidi="fa-IR"/>
        </w:rPr>
        <w:t>بر دعوت و کلام پیامبر رهایی‌بخش</w:t>
      </w:r>
      <w:r w:rsidR="000320B4">
        <w:rPr>
          <w:rFonts w:cs="Times New Roman" w:hint="cs"/>
          <w:cs/>
          <w:lang w:bidi="fa-IR"/>
        </w:rPr>
        <w:t>‎</w:t>
      </w:r>
      <w:r w:rsidR="00D4552B">
        <w:rPr>
          <w:rFonts w:hint="cs"/>
          <w:rtl/>
          <w:lang w:bidi="fa-IR"/>
        </w:rPr>
        <w:t>شان، دقیقاً مانند اشراف به موضع‌گیری می‌پردازند</w:t>
      </w:r>
      <w:r w:rsidR="00D4552B" w:rsidRPr="00D4552B">
        <w:rPr>
          <w:rFonts w:hint="cs"/>
          <w:vertAlign w:val="superscript"/>
          <w:rtl/>
          <w:lang w:bidi="fa-IR"/>
        </w:rPr>
        <w:t>(</w:t>
      </w:r>
      <w:r w:rsidR="00D4552B">
        <w:rPr>
          <w:rStyle w:val="FootnoteReference"/>
          <w:rtl/>
          <w:lang w:bidi="fa-IR"/>
        </w:rPr>
        <w:footnoteReference w:id="58"/>
      </w:r>
      <w:r w:rsidR="00D4552B" w:rsidRPr="00D4552B">
        <w:rPr>
          <w:rFonts w:hint="cs"/>
          <w:vertAlign w:val="superscript"/>
          <w:rtl/>
          <w:lang w:bidi="fa-IR"/>
        </w:rPr>
        <w:t>)</w:t>
      </w:r>
      <w:r w:rsidR="00D4552B">
        <w:rPr>
          <w:rFonts w:hint="cs"/>
          <w:rtl/>
          <w:lang w:bidi="fa-IR"/>
        </w:rPr>
        <w:t>.</w:t>
      </w:r>
    </w:p>
    <w:p w:rsidR="00986F6B" w:rsidRDefault="00986F6B" w:rsidP="004E4377">
      <w:pPr>
        <w:pStyle w:val="a1"/>
        <w:rPr>
          <w:rtl/>
          <w:lang w:bidi="fa-IR"/>
        </w:rPr>
      </w:pPr>
      <w:r>
        <w:rPr>
          <w:rFonts w:hint="cs"/>
          <w:rtl/>
          <w:lang w:bidi="fa-IR"/>
        </w:rPr>
        <w:t xml:space="preserve">اگر به حالت </w:t>
      </w:r>
      <w:r w:rsidR="003C4047">
        <w:rPr>
          <w:rFonts w:hint="cs"/>
          <w:rtl/>
          <w:lang w:bidi="fa-IR"/>
        </w:rPr>
        <w:t>بندگی حقیقی که فکر و روح‌شان را فرا گرفته بود و در هم</w:t>
      </w:r>
      <w:r w:rsidR="005A52A4">
        <w:rPr>
          <w:rFonts w:hint="cs"/>
          <w:rtl/>
          <w:lang w:bidi="fa-IR"/>
        </w:rPr>
        <w:t>ه</w:t>
      </w:r>
      <w:r w:rsidR="005A52A4">
        <w:rPr>
          <w:rFonts w:hint="cs"/>
          <w:cs/>
          <w:lang w:bidi="fa-IR"/>
        </w:rPr>
        <w:t>‎</w:t>
      </w:r>
      <w:r w:rsidR="005A52A4">
        <w:rPr>
          <w:rFonts w:hint="cs"/>
          <w:rtl/>
          <w:lang w:bidi="fa-IR"/>
        </w:rPr>
        <w:t>ی</w:t>
      </w:r>
      <w:r w:rsidR="003C4047">
        <w:rPr>
          <w:rFonts w:hint="cs"/>
          <w:rtl/>
          <w:lang w:bidi="fa-IR"/>
        </w:rPr>
        <w:t xml:space="preserve"> مسائل، آنان را به دنباله‌روان فرمان</w:t>
      </w:r>
      <w:r w:rsidR="000320B4">
        <w:rPr>
          <w:rFonts w:cs="Times New Roman" w:hint="cs"/>
          <w:cs/>
          <w:lang w:bidi="fa-IR"/>
        </w:rPr>
        <w:t>‎</w:t>
      </w:r>
      <w:r w:rsidR="003C4047">
        <w:rPr>
          <w:rFonts w:hint="cs"/>
          <w:rtl/>
          <w:lang w:bidi="fa-IR"/>
        </w:rPr>
        <w:t xml:space="preserve">بردار اشراف </w:t>
      </w:r>
      <w:r w:rsidR="00FF0BBC">
        <w:rPr>
          <w:rFonts w:hint="cs"/>
          <w:rtl/>
          <w:lang w:bidi="fa-IR"/>
        </w:rPr>
        <w:t xml:space="preserve">تبدیل کرده بود، به دقت بنگریم، در می‌یابیم این مسأله در عین پیچیدگی </w:t>
      </w:r>
      <w:r w:rsidR="007E7CF3">
        <w:rPr>
          <w:rFonts w:hint="cs"/>
          <w:rtl/>
          <w:lang w:bidi="fa-IR"/>
        </w:rPr>
        <w:t>ظاهری، چندان هم مای</w:t>
      </w:r>
      <w:r w:rsidR="005A52A4">
        <w:rPr>
          <w:rFonts w:hint="cs"/>
          <w:rtl/>
          <w:lang w:bidi="fa-IR"/>
        </w:rPr>
        <w:t>ه</w:t>
      </w:r>
      <w:r w:rsidR="005A52A4">
        <w:rPr>
          <w:rFonts w:hint="cs"/>
          <w:cs/>
          <w:lang w:bidi="fa-IR"/>
        </w:rPr>
        <w:t>‎</w:t>
      </w:r>
      <w:r w:rsidR="005A52A4">
        <w:rPr>
          <w:rFonts w:hint="cs"/>
          <w:rtl/>
          <w:lang w:bidi="fa-IR"/>
        </w:rPr>
        <w:t>ی</w:t>
      </w:r>
      <w:r w:rsidR="007E7CF3">
        <w:rPr>
          <w:rFonts w:hint="cs"/>
          <w:rtl/>
          <w:lang w:bidi="fa-IR"/>
        </w:rPr>
        <w:t xml:space="preserve"> شگفتی نخواهد بود. </w:t>
      </w:r>
      <w:r w:rsidR="00670DE2">
        <w:rPr>
          <w:rFonts w:hint="cs"/>
          <w:rtl/>
          <w:lang w:bidi="fa-IR"/>
        </w:rPr>
        <w:t>چنان</w:t>
      </w:r>
      <w:r w:rsidR="00670DE2">
        <w:rPr>
          <w:rFonts w:hint="cs"/>
          <w:cs/>
          <w:lang w:bidi="fa-IR"/>
        </w:rPr>
        <w:t>‎</w:t>
      </w:r>
      <w:r w:rsidR="00670DE2">
        <w:rPr>
          <w:rFonts w:hint="cs"/>
          <w:rtl/>
          <w:lang w:bidi="fa-IR"/>
        </w:rPr>
        <w:t>که</w:t>
      </w:r>
      <w:r w:rsidR="007E7CF3">
        <w:rPr>
          <w:rFonts w:hint="cs"/>
          <w:rtl/>
          <w:lang w:bidi="fa-IR"/>
        </w:rPr>
        <w:t xml:space="preserve"> در روز قیامت </w:t>
      </w:r>
      <w:r w:rsidR="00BA0C28">
        <w:rPr>
          <w:rFonts w:hint="cs"/>
          <w:rtl/>
          <w:lang w:bidi="fa-IR"/>
        </w:rPr>
        <w:t>درباره</w:t>
      </w:r>
      <w:r w:rsidR="005A52A4">
        <w:rPr>
          <w:rFonts w:hint="cs"/>
          <w:cs/>
          <w:lang w:bidi="fa-IR"/>
        </w:rPr>
        <w:t>‎</w:t>
      </w:r>
      <w:r w:rsidR="005A52A4">
        <w:rPr>
          <w:rFonts w:hint="cs"/>
          <w:rtl/>
          <w:lang w:bidi="fa-IR"/>
        </w:rPr>
        <w:t>ی</w:t>
      </w:r>
      <w:r w:rsidR="007E7CF3">
        <w:rPr>
          <w:rFonts w:hint="cs"/>
          <w:rtl/>
          <w:lang w:bidi="fa-IR"/>
        </w:rPr>
        <w:t xml:space="preserve"> خود چنین می‌گویند:</w:t>
      </w:r>
    </w:p>
    <w:p w:rsidR="00076EA9" w:rsidRDefault="009E437B" w:rsidP="007052ED">
      <w:pPr>
        <w:jc w:val="both"/>
        <w:rPr>
          <w:rtl/>
          <w:lang w:bidi="fa-IR"/>
        </w:rPr>
      </w:pPr>
      <w:r>
        <w:rPr>
          <w:rFonts w:cs="Traditional Arabic" w:hint="cs"/>
          <w:rtl/>
          <w:lang w:bidi="fa-IR"/>
        </w:rPr>
        <w:t>﴿</w:t>
      </w:r>
      <w:r w:rsidR="007052ED" w:rsidRPr="007A6971">
        <w:rPr>
          <w:rFonts w:cs="KFGQPC Uthmanic Script HAFS"/>
          <w:color w:val="000000"/>
          <w:rtl/>
        </w:rPr>
        <w:t>وَبَرَزُواْ لِلَّهِ جَمِيع</w:t>
      </w:r>
      <w:r w:rsidR="007052ED" w:rsidRPr="007A6971">
        <w:rPr>
          <w:rFonts w:ascii="Jameel Noori Nastaleeq" w:hAnsi="Jameel Noori Nastaleeq" w:cs="KFGQPC Uthmanic Script HAFS" w:hint="cs"/>
          <w:color w:val="000000"/>
          <w:rtl/>
        </w:rPr>
        <w:t>ٗ</w:t>
      </w:r>
      <w:r w:rsidR="007052ED" w:rsidRPr="007A6971">
        <w:rPr>
          <w:rFonts w:cs="KFGQPC Uthmanic Script HAFS" w:hint="cs"/>
          <w:color w:val="000000"/>
          <w:rtl/>
        </w:rPr>
        <w:t>ا فَقَالَ ٱلضُّعَفَٰٓ</w:t>
      </w:r>
      <w:r w:rsidR="007052ED" w:rsidRPr="007A6971">
        <w:rPr>
          <w:rFonts w:cs="KFGQPC Uthmanic Script HAFS"/>
          <w:color w:val="000000"/>
          <w:rtl/>
        </w:rPr>
        <w:t>ؤُاْ لِلَّذِينَ ٱسۡتَكۡبَرُوٓاْ إِنَّا كُنَّا لَكُمۡ تَبَع</w:t>
      </w:r>
      <w:r w:rsidR="007052ED" w:rsidRPr="007A6971">
        <w:rPr>
          <w:rFonts w:ascii="Jameel Noori Nastaleeq" w:hAnsi="Jameel Noori Nastaleeq" w:cs="KFGQPC Uthmanic Script HAFS" w:hint="cs"/>
          <w:color w:val="000000"/>
          <w:rtl/>
        </w:rPr>
        <w:t>ٗ</w:t>
      </w:r>
      <w:r w:rsidR="007052ED" w:rsidRPr="007A6971">
        <w:rPr>
          <w:rFonts w:cs="KFGQPC Uthmanic Script HAFS" w:hint="cs"/>
          <w:color w:val="000000"/>
          <w:rtl/>
        </w:rPr>
        <w:t>ا فَهَلۡ أَنتُم مُّغۡنُونَ عَنَّا مِنۡ عَذَابِ ٱ</w:t>
      </w:r>
      <w:r w:rsidR="007052ED" w:rsidRPr="007A6971">
        <w:rPr>
          <w:rFonts w:cs="KFGQPC Uthmanic Script HAFS"/>
          <w:color w:val="000000"/>
          <w:rtl/>
        </w:rPr>
        <w:t>للَّهِ مِن شَيۡء</w:t>
      </w:r>
      <w:r w:rsidR="00076EA9">
        <w:rPr>
          <w:rFonts w:cs="Traditional Arabic" w:hint="cs"/>
          <w:rtl/>
          <w:lang w:bidi="fa-IR"/>
        </w:rPr>
        <w:t>﴾</w:t>
      </w:r>
      <w:r w:rsidR="00076EA9" w:rsidRPr="004E4377">
        <w:rPr>
          <w:rStyle w:val="Char1"/>
          <w:rFonts w:hint="cs"/>
          <w:rtl/>
        </w:rPr>
        <w:t xml:space="preserve"> </w:t>
      </w:r>
      <w:r w:rsidR="00076EA9" w:rsidRPr="004E4377">
        <w:rPr>
          <w:rStyle w:val="Char2"/>
          <w:rFonts w:hint="cs"/>
          <w:rtl/>
        </w:rPr>
        <w:t>[ابراهیم: 21]</w:t>
      </w:r>
      <w:r w:rsidR="00076EA9" w:rsidRPr="004E4377">
        <w:rPr>
          <w:rStyle w:val="Char1"/>
          <w:rFonts w:hint="cs"/>
          <w:rtl/>
        </w:rPr>
        <w:t>.</w:t>
      </w:r>
    </w:p>
    <w:p w:rsidR="00AC0D34" w:rsidRDefault="00AC0D34" w:rsidP="004E4377">
      <w:pPr>
        <w:pStyle w:val="a1"/>
        <w:rPr>
          <w:rtl/>
          <w:lang w:bidi="fa-IR"/>
        </w:rPr>
      </w:pPr>
      <w:r>
        <w:rPr>
          <w:rFonts w:cs="Traditional Arabic" w:hint="cs"/>
          <w:rtl/>
          <w:lang w:bidi="fa-IR"/>
        </w:rPr>
        <w:t>«</w:t>
      </w:r>
      <w:r>
        <w:rPr>
          <w:rFonts w:hint="cs"/>
          <w:rtl/>
          <w:lang w:bidi="fa-IR"/>
        </w:rPr>
        <w:t>همه در برابر خدا ظاهر و آشکار می‌شوند و ضعیفان به کسانی که خویشتن را بزرگ می‌پنداشتند، می‌گویند: ما پیروان شما بودیم، آیا می‌توانید چیزی از عذاب خدا را از سر ما بردارید</w:t>
      </w:r>
      <w:r>
        <w:rPr>
          <w:rFonts w:cs="Traditional Arabic" w:hint="cs"/>
          <w:rtl/>
          <w:lang w:bidi="fa-IR"/>
        </w:rPr>
        <w:t>»</w:t>
      </w:r>
      <w:r>
        <w:rPr>
          <w:rFonts w:hint="cs"/>
          <w:rtl/>
          <w:lang w:bidi="fa-IR"/>
        </w:rPr>
        <w:t>؟</w:t>
      </w:r>
    </w:p>
    <w:p w:rsidR="007F10C0" w:rsidRDefault="009E437B" w:rsidP="004E4377">
      <w:pPr>
        <w:jc w:val="both"/>
        <w:rPr>
          <w:rtl/>
          <w:lang w:bidi="fa-IR"/>
        </w:rPr>
      </w:pPr>
      <w:r>
        <w:rPr>
          <w:rFonts w:cs="Traditional Arabic" w:hint="cs"/>
          <w:rtl/>
          <w:lang w:bidi="fa-IR"/>
        </w:rPr>
        <w:t>﴿</w:t>
      </w:r>
      <w:r w:rsidR="007052ED" w:rsidRPr="007A6971">
        <w:rPr>
          <w:rFonts w:cs="KFGQPC Uthmanic Script HAFS"/>
          <w:color w:val="000000"/>
          <w:rtl/>
        </w:rPr>
        <w:t xml:space="preserve">وَلَوۡ تَرَىٰٓ إِذِ ٱلظَّٰلِمُونَ مَوۡقُوفُونَ عِندَ رَبِّهِمۡ يَرۡجِعُ بَعۡضُهُمۡ إِلَىٰ بَعۡضٍ ٱلۡقَوۡلَ يَقُولُ ٱلَّذِينَ ٱسۡتُضۡعِفُواْ لِلَّذِينَ ٱسۡتَكۡبَرُواْ لَوۡلَآ </w:t>
      </w:r>
      <w:r w:rsidR="007052ED">
        <w:rPr>
          <w:rFonts w:cs="KFGQPC Uthmanic Script HAFS"/>
          <w:color w:val="000000"/>
          <w:rtl/>
        </w:rPr>
        <w:t>أَنتُمۡ لَكُنَّا مُؤۡمِنِينَ ٣١</w:t>
      </w:r>
      <w:r w:rsidR="007052ED" w:rsidRPr="007A6971">
        <w:rPr>
          <w:rFonts w:cs="KFGQPC Uthmanic Script HAFS"/>
          <w:color w:val="000000"/>
          <w:rtl/>
        </w:rPr>
        <w:t>قَالَ ٱلَّذِينَ ٱسۡتَكۡبَرُواْ لِلَّذِينَ ٱسۡتُضۡعِفُوٓاْ أَنَحۡنُ صَدَدۡنَٰكُمۡ عَنِ ٱلۡهُدَىٰ بَعۡدَ إِذۡ جَآءَكُمۖ بَلۡ كُنتُم مُّجۡرِمِينَ ٣٢ وَقَالَ ٱلَّذِينَ ٱسۡتُضۡعِفُواْ لِلَّذِينَ ٱسۡتَكۡبَرُواْ بَلۡ مَكۡرُ ٱلَّيۡلِ وَٱلنَّهَارِ إِذۡ تَأۡمُرُونَنَآ أَن نَّكۡفُرَ بِٱللَّهِ وَنَجۡعَلَ لَهُۥٓ أَندَاد</w:t>
      </w:r>
      <w:r w:rsidR="007052ED" w:rsidRPr="007A6971">
        <w:rPr>
          <w:rFonts w:ascii="Jameel Noori Nastaleeq" w:hAnsi="Jameel Noori Nastaleeq" w:cs="KFGQPC Uthmanic Script HAFS" w:hint="cs"/>
          <w:color w:val="000000"/>
          <w:rtl/>
        </w:rPr>
        <w:t>ٗ</w:t>
      </w:r>
      <w:r w:rsidR="007052ED" w:rsidRPr="007A6971">
        <w:rPr>
          <w:rFonts w:cs="KFGQPC Uthmanic Script HAFS" w:hint="cs"/>
          <w:color w:val="000000"/>
          <w:rtl/>
        </w:rPr>
        <w:t xml:space="preserve">اۚ وَأَسَرُّواْ ٱلنَّدَامَةَ </w:t>
      </w:r>
      <w:r w:rsidR="007052ED" w:rsidRPr="007A6971">
        <w:rPr>
          <w:rFonts w:cs="KFGQPC Uthmanic Script HAFS"/>
          <w:color w:val="000000"/>
          <w:rtl/>
        </w:rPr>
        <w:t>لَمَّا رَأَوُاْ ٱلۡعَذَابَۚ وَجَعَلۡنَا ٱلۡأَغۡلَٰلَ فِيٓ أَعۡنَاقِ ٱلَّذِينَ كَفَرُواْۖ هَلۡ يُجۡزَوۡنَ إِلَّا مَا كَانُواْ يَعۡمَلُونَ ٣٣</w:t>
      </w:r>
      <w:r w:rsidR="007F10C0">
        <w:rPr>
          <w:rFonts w:cs="Traditional Arabic" w:hint="cs"/>
          <w:rtl/>
          <w:lang w:bidi="fa-IR"/>
        </w:rPr>
        <w:t>﴾</w:t>
      </w:r>
      <w:r w:rsidR="007F10C0" w:rsidRPr="004E4377">
        <w:rPr>
          <w:rStyle w:val="Char1"/>
          <w:rFonts w:hint="cs"/>
          <w:rtl/>
        </w:rPr>
        <w:t xml:space="preserve"> </w:t>
      </w:r>
      <w:r w:rsidR="007F10C0" w:rsidRPr="004E4377">
        <w:rPr>
          <w:rStyle w:val="Char2"/>
          <w:rFonts w:hint="cs"/>
          <w:rtl/>
        </w:rPr>
        <w:t>[سبأ: 31- 33]</w:t>
      </w:r>
      <w:r w:rsidR="007F10C0" w:rsidRPr="004E4377">
        <w:rPr>
          <w:rStyle w:val="Char1"/>
          <w:rFonts w:hint="cs"/>
          <w:rtl/>
        </w:rPr>
        <w:t>.</w:t>
      </w:r>
    </w:p>
    <w:p w:rsidR="009E0A3B" w:rsidRDefault="009E0A3B" w:rsidP="004E4377">
      <w:pPr>
        <w:pStyle w:val="a1"/>
        <w:rPr>
          <w:rtl/>
          <w:lang w:bidi="fa-IR"/>
        </w:rPr>
      </w:pPr>
      <w:r>
        <w:rPr>
          <w:rFonts w:cs="Traditional Arabic" w:hint="cs"/>
          <w:rtl/>
          <w:lang w:bidi="fa-IR"/>
        </w:rPr>
        <w:lastRenderedPageBreak/>
        <w:t>«</w:t>
      </w:r>
      <w:r>
        <w:rPr>
          <w:rFonts w:hint="cs"/>
          <w:rtl/>
          <w:lang w:bidi="fa-IR"/>
        </w:rPr>
        <w:t>و ای کاش می‌توانستی [اکنون] ببینی [حال چنین ستم</w:t>
      </w:r>
      <w:r w:rsidR="000218F2">
        <w:rPr>
          <w:rFonts w:cs="Times New Roman" w:hint="cs"/>
          <w:cs/>
          <w:lang w:bidi="fa-IR"/>
        </w:rPr>
        <w:t>‎</w:t>
      </w:r>
      <w:r>
        <w:rPr>
          <w:rFonts w:hint="cs"/>
          <w:rtl/>
          <w:lang w:bidi="fa-IR"/>
        </w:rPr>
        <w:t xml:space="preserve">گرانی را] </w:t>
      </w:r>
      <w:r w:rsidR="00CD7F10">
        <w:rPr>
          <w:rFonts w:hint="cs"/>
          <w:rtl/>
          <w:lang w:bidi="fa-IR"/>
        </w:rPr>
        <w:t>در آن زمان که ظالمان در پیش</w:t>
      </w:r>
      <w:r w:rsidR="000218F2">
        <w:rPr>
          <w:rFonts w:cs="Times New Roman" w:hint="cs"/>
          <w:cs/>
          <w:lang w:bidi="fa-IR"/>
        </w:rPr>
        <w:t>‎</w:t>
      </w:r>
      <w:r w:rsidR="00CD7F10">
        <w:rPr>
          <w:rFonts w:hint="cs"/>
          <w:rtl/>
          <w:lang w:bidi="fa-IR"/>
        </w:rPr>
        <w:t xml:space="preserve">گاه پروردگارشان </w:t>
      </w:r>
      <w:r w:rsidR="00FA3D4E">
        <w:rPr>
          <w:rFonts w:hint="cs"/>
          <w:rtl/>
          <w:lang w:bidi="fa-IR"/>
        </w:rPr>
        <w:t xml:space="preserve">نگاه داشته می‌شوند، همه با </w:t>
      </w:r>
      <w:r w:rsidR="000F0F89">
        <w:rPr>
          <w:rFonts w:hint="cs"/>
          <w:rtl/>
          <w:lang w:bidi="fa-IR"/>
        </w:rPr>
        <w:t>یک</w:t>
      </w:r>
      <w:r w:rsidR="000F0F89">
        <w:rPr>
          <w:rFonts w:hint="cs"/>
          <w:cs/>
          <w:lang w:bidi="fa-IR"/>
        </w:rPr>
        <w:t>‎</w:t>
      </w:r>
      <w:r w:rsidR="000F0F89">
        <w:rPr>
          <w:rFonts w:hint="cs"/>
          <w:rtl/>
          <w:lang w:bidi="fa-IR"/>
        </w:rPr>
        <w:t>دیگر</w:t>
      </w:r>
      <w:r w:rsidR="00FA3D4E">
        <w:rPr>
          <w:rFonts w:hint="cs"/>
          <w:rtl/>
          <w:lang w:bidi="fa-IR"/>
        </w:rPr>
        <w:t xml:space="preserve"> در گفتگویند و هریک گناه خود را به گردن دیگری می‌اندازد. مستضعفا</w:t>
      </w:r>
      <w:r w:rsidR="000218F2">
        <w:rPr>
          <w:rFonts w:hint="cs"/>
          <w:rtl/>
          <w:lang w:bidi="fa-IR"/>
        </w:rPr>
        <w:t>ن و زیردستان به مستکبران و بالا</w:t>
      </w:r>
      <w:r w:rsidR="00FA3D4E">
        <w:rPr>
          <w:rFonts w:hint="cs"/>
          <w:rtl/>
          <w:lang w:bidi="fa-IR"/>
        </w:rPr>
        <w:t xml:space="preserve">دستان می‌گویند: اگر شما نبودید، </w:t>
      </w:r>
      <w:r w:rsidR="008A1C78">
        <w:rPr>
          <w:rFonts w:hint="cs"/>
          <w:rtl/>
          <w:lang w:bidi="fa-IR"/>
        </w:rPr>
        <w:t xml:space="preserve">ما ایمان می‌آوردیم. مستکبران نیز به مستضعفان می‌گویند: آیا ما شما را </w:t>
      </w:r>
      <w:r w:rsidR="000218F2">
        <w:rPr>
          <w:rFonts w:hint="cs"/>
          <w:rtl/>
          <w:lang w:bidi="fa-IR"/>
        </w:rPr>
        <w:t>از هدایتی باز داشته‌ایم که برای</w:t>
      </w:r>
      <w:r w:rsidR="008A1C78">
        <w:rPr>
          <w:rFonts w:hint="cs"/>
          <w:rtl/>
          <w:lang w:bidi="fa-IR"/>
        </w:rPr>
        <w:t xml:space="preserve">تان آمده بوده است؟! بلکه خود شما </w:t>
      </w:r>
      <w:r w:rsidR="005A52A4">
        <w:rPr>
          <w:rFonts w:hint="cs"/>
          <w:rtl/>
          <w:lang w:bidi="fa-IR"/>
        </w:rPr>
        <w:t>گناه</w:t>
      </w:r>
      <w:r w:rsidR="005A52A4">
        <w:rPr>
          <w:rFonts w:hint="cs"/>
          <w:cs/>
          <w:lang w:bidi="fa-IR"/>
        </w:rPr>
        <w:t>‎</w:t>
      </w:r>
      <w:r w:rsidR="005A52A4">
        <w:rPr>
          <w:rFonts w:hint="cs"/>
          <w:rtl/>
          <w:lang w:bidi="fa-IR"/>
        </w:rPr>
        <w:t>کار</w:t>
      </w:r>
      <w:r w:rsidR="008A1C78">
        <w:rPr>
          <w:rFonts w:hint="cs"/>
          <w:rtl/>
          <w:lang w:bidi="fa-IR"/>
        </w:rPr>
        <w:t xml:space="preserve"> بوده‌اید! مستضعفان به مستکبران می‌گویند: بلکه توطئه و تبلیغات مکاران</w:t>
      </w:r>
      <w:r w:rsidR="005A52A4">
        <w:rPr>
          <w:rFonts w:hint="cs"/>
          <w:rtl/>
          <w:lang w:bidi="fa-IR"/>
        </w:rPr>
        <w:t>ه</w:t>
      </w:r>
      <w:r w:rsidR="005A52A4">
        <w:rPr>
          <w:rFonts w:hint="cs"/>
          <w:cs/>
          <w:lang w:bidi="fa-IR"/>
        </w:rPr>
        <w:t>‎</w:t>
      </w:r>
      <w:r w:rsidR="005A52A4">
        <w:rPr>
          <w:rFonts w:hint="cs"/>
          <w:rtl/>
          <w:lang w:bidi="fa-IR"/>
        </w:rPr>
        <w:t>ی</w:t>
      </w:r>
      <w:r w:rsidR="002817B1">
        <w:rPr>
          <w:rFonts w:hint="cs"/>
          <w:rtl/>
          <w:lang w:bidi="fa-IR"/>
        </w:rPr>
        <w:t>شما در شب و روز سبب شد که ما از هدایت باز بمانیم؛ در آن هنگام که به ما دستور می‌دادید که خدا را به یگانگی نشناسیم و شریکان و همت</w:t>
      </w:r>
      <w:r w:rsidR="002E7AD3">
        <w:rPr>
          <w:rFonts w:hint="cs"/>
          <w:rtl/>
          <w:lang w:bidi="fa-IR"/>
        </w:rPr>
        <w:t>ایانی برای او قرار دهیم. [سرانجام نفس‌های هردو گروه، از شدت وحشت در سینه‌ها حبس می‌شود] و بدان</w:t>
      </w:r>
      <w:r w:rsidR="000218F2">
        <w:rPr>
          <w:rFonts w:cs="Times New Roman" w:hint="cs"/>
          <w:cs/>
          <w:lang w:bidi="fa-IR"/>
        </w:rPr>
        <w:t>‎</w:t>
      </w:r>
      <w:r w:rsidR="002E7AD3">
        <w:rPr>
          <w:rFonts w:hint="cs"/>
          <w:rtl/>
          <w:lang w:bidi="fa-IR"/>
        </w:rPr>
        <w:t>گاه که عذاب را مشاهده می‌کنند، پشیمانی خود را پنهان می‌دارند، و ما غُل و زنجیرها را به گردن کافران می‌افکنیم. قطعاً به آنان فقط، جزای کارهایی که می‌کرده‌اند، داده می‌شود</w:t>
      </w:r>
      <w:r w:rsidR="002E7AD3">
        <w:rPr>
          <w:rFonts w:cs="Traditional Arabic" w:hint="cs"/>
          <w:rtl/>
          <w:lang w:bidi="fa-IR"/>
        </w:rPr>
        <w:t>»</w:t>
      </w:r>
      <w:r w:rsidR="002E7AD3">
        <w:rPr>
          <w:rFonts w:hint="cs"/>
          <w:rtl/>
          <w:lang w:bidi="fa-IR"/>
        </w:rPr>
        <w:t>.</w:t>
      </w:r>
    </w:p>
    <w:p w:rsidR="0044000D" w:rsidRDefault="0044000D" w:rsidP="004E4377">
      <w:pPr>
        <w:pStyle w:val="a1"/>
        <w:rPr>
          <w:rtl/>
          <w:lang w:bidi="fa-IR"/>
        </w:rPr>
      </w:pPr>
      <w:r>
        <w:rPr>
          <w:rFonts w:hint="cs"/>
          <w:rtl/>
          <w:lang w:bidi="fa-IR"/>
        </w:rPr>
        <w:t>پس موضوعِ دنباله‌روی و بندگی که افراد زیر دست و ضعیف در آن قرار می‌گیرند، آن‌ها را به پیروی از سران قوم در نپذیرفتن (</w:t>
      </w:r>
      <w:r w:rsidR="00CE1A5D">
        <w:rPr>
          <w:rFonts w:hint="cs"/>
          <w:rtl/>
          <w:lang w:bidi="fa-IR"/>
        </w:rPr>
        <w:t>لا إله إلا الله</w:t>
      </w:r>
      <w:r>
        <w:rPr>
          <w:rFonts w:hint="cs"/>
          <w:rtl/>
          <w:lang w:bidi="fa-IR"/>
        </w:rPr>
        <w:t>) وادار می‌کند و اگر سران و بزرگان، دعوت را بپذیرند، زیردستان بردگان نیز بی‌درنگ به آن گردن خواهند نهاد!</w:t>
      </w:r>
    </w:p>
    <w:p w:rsidR="00EC5A66" w:rsidRDefault="00EC5A66" w:rsidP="004E4377">
      <w:pPr>
        <w:pStyle w:val="a1"/>
        <w:rPr>
          <w:rtl/>
          <w:lang w:bidi="fa-IR"/>
        </w:rPr>
      </w:pPr>
      <w:r>
        <w:rPr>
          <w:rFonts w:hint="cs"/>
          <w:rtl/>
          <w:lang w:bidi="fa-IR"/>
        </w:rPr>
        <w:t>افزون بر</w:t>
      </w:r>
      <w:r w:rsidR="00BB3E1D">
        <w:rPr>
          <w:rFonts w:hint="cs"/>
          <w:rtl/>
          <w:lang w:bidi="fa-IR"/>
        </w:rPr>
        <w:t>آن</w:t>
      </w:r>
      <w:r w:rsidR="00BB3E1D">
        <w:rPr>
          <w:rFonts w:hint="cs"/>
          <w:cs/>
          <w:lang w:bidi="fa-IR"/>
        </w:rPr>
        <w:t>‎</w:t>
      </w:r>
      <w:r w:rsidR="00BB3E1D">
        <w:rPr>
          <w:rFonts w:hint="cs"/>
          <w:rtl/>
          <w:lang w:bidi="fa-IR"/>
        </w:rPr>
        <w:t>چه</w:t>
      </w:r>
      <w:r w:rsidR="00DE74A3">
        <w:rPr>
          <w:rFonts w:hint="cs"/>
          <w:rtl/>
          <w:lang w:bidi="fa-IR"/>
        </w:rPr>
        <w:t>گفته شد، دو عامل دیگ</w:t>
      </w:r>
      <w:r w:rsidR="000218F2">
        <w:rPr>
          <w:rFonts w:hint="cs"/>
          <w:rtl/>
          <w:lang w:bidi="fa-IR"/>
        </w:rPr>
        <w:t>ر باعث دوری گرفتن بیشتر بردگان [</w:t>
      </w:r>
      <w:r w:rsidR="00DE74A3">
        <w:rPr>
          <w:rFonts w:hint="cs"/>
          <w:rtl/>
          <w:lang w:bidi="fa-IR"/>
        </w:rPr>
        <w:t>به جز شمار اندکی که خداوند چشم‌شان را به روی حق گشوده بود] از دعوت جدید شده بود.</w:t>
      </w:r>
    </w:p>
    <w:p w:rsidR="002F67D8" w:rsidRPr="004E4377" w:rsidRDefault="002F67D8" w:rsidP="00461D02">
      <w:pPr>
        <w:pStyle w:val="a1"/>
        <w:numPr>
          <w:ilvl w:val="0"/>
          <w:numId w:val="19"/>
        </w:numPr>
        <w:ind w:left="641" w:hanging="357"/>
        <w:rPr>
          <w:rtl/>
        </w:rPr>
      </w:pPr>
      <w:r w:rsidRPr="004E4377">
        <w:rPr>
          <w:rFonts w:hint="cs"/>
          <w:rtl/>
        </w:rPr>
        <w:t>سران و اربابان به وسیل</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آزار، اذیت، شکنج</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مؤمنان، در حقیقت زیردستان خود را مورد تهدید و ارعاب قرار می‌دادند تا مانند آن عد</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اندک مؤمن، حتی فکر رهایی از چنگ قدرت آنان را در سر نپرورانند. هدف این گونه اعمال سرکوب</w:t>
      </w:r>
      <w:r w:rsidR="000218F2" w:rsidRPr="004E4377">
        <w:rPr>
          <w:rFonts w:hint="cs"/>
          <w:cs/>
        </w:rPr>
        <w:t>‎</w:t>
      </w:r>
      <w:r w:rsidRPr="004E4377">
        <w:rPr>
          <w:rFonts w:hint="cs"/>
          <w:rtl/>
        </w:rPr>
        <w:t>گرانه در هیچ کدام از اشکال جاهلیت، تنها آن شمار اندک مؤمن نیست، زیر</w:t>
      </w:r>
      <w:r w:rsidR="00D845A8" w:rsidRPr="004E4377">
        <w:rPr>
          <w:rFonts w:hint="cs"/>
          <w:rtl/>
        </w:rPr>
        <w:t xml:space="preserve">ا اینان با توجه به کمی تعدادشان </w:t>
      </w:r>
      <w:r w:rsidR="00244F3D" w:rsidRPr="004E4377">
        <w:rPr>
          <w:rFonts w:hint="cs"/>
          <w:rtl/>
        </w:rPr>
        <w:t>خطری جدی برای قدرت سران قوم به شمار نمی‌آمدند. در واقع هدف، جلوگیری از سرایت بیماری (اگر تعبیر درستی باشد)، متوقف ساختن روند انتشار دعوت جدید و تلاش برای محدودکردن جریان دعوت به آن چند تن و در صورت امکان، تلاش برای بازگرداندن هر یک از مؤمنان به آیین پیشین به منظور زهرچشم گرفتن و جلوگیری از پیوستن دیگران به آیین جدید بود:</w:t>
      </w:r>
    </w:p>
    <w:p w:rsidR="00DB1430" w:rsidRDefault="00DB1430" w:rsidP="007052ED">
      <w:pPr>
        <w:jc w:val="both"/>
        <w:rPr>
          <w:rtl/>
          <w:lang w:bidi="fa-IR"/>
        </w:rPr>
      </w:pPr>
      <w:r>
        <w:rPr>
          <w:rFonts w:cs="Traditional Arabic" w:hint="cs"/>
          <w:rtl/>
          <w:lang w:bidi="fa-IR"/>
        </w:rPr>
        <w:lastRenderedPageBreak/>
        <w:t>﴿</w:t>
      </w:r>
      <w:r w:rsidR="007052ED" w:rsidRPr="007A6971">
        <w:rPr>
          <w:rFonts w:cs="KFGQPC Uthmanic Script HAFS"/>
          <w:color w:val="000000"/>
          <w:rtl/>
        </w:rPr>
        <w:t>فَأَرۡسَلَ فِرۡعَوۡنُ فِي ٱلۡمَدَآئِنِ حَٰشِرِينَ ٥٣ إِنَّ هَٰٓؤُلَآءِ لَشِرۡذِمَة</w:t>
      </w:r>
      <w:r w:rsidR="007052ED" w:rsidRPr="007A6971">
        <w:rPr>
          <w:rFonts w:cs="KFGQPC Uthmanic Script HAFS" w:hint="cs"/>
          <w:color w:val="000000"/>
          <w:rtl/>
        </w:rPr>
        <w:t xml:space="preserve">ٞ قَلِيلُونَ ٥٤ وَإِنَّهُمۡ لَنَا لَغَآئِظُونَ ٥٥ وَإِنَّا لَجَمِيعٌ حَٰذِرُونَ </w:t>
      </w:r>
      <w:r w:rsidR="007052ED" w:rsidRPr="007A6971">
        <w:rPr>
          <w:rFonts w:cs="KFGQPC Uthmanic Script HAFS"/>
          <w:color w:val="000000"/>
          <w:rtl/>
        </w:rPr>
        <w:t>٥٦</w:t>
      </w:r>
      <w:r>
        <w:rPr>
          <w:rFonts w:cs="Traditional Arabic" w:hint="cs"/>
          <w:rtl/>
          <w:lang w:bidi="fa-IR"/>
        </w:rPr>
        <w:t>﴾</w:t>
      </w:r>
      <w:r w:rsidRPr="004E4377">
        <w:rPr>
          <w:rStyle w:val="Char1"/>
          <w:rFonts w:hint="cs"/>
          <w:rtl/>
        </w:rPr>
        <w:t xml:space="preserve"> </w:t>
      </w:r>
      <w:r w:rsidRPr="004E4377">
        <w:rPr>
          <w:rStyle w:val="Char2"/>
          <w:rFonts w:hint="cs"/>
          <w:rtl/>
        </w:rPr>
        <w:t>[الشعراء: 53- 56]</w:t>
      </w:r>
      <w:r w:rsidRPr="004E4377">
        <w:rPr>
          <w:rStyle w:val="Char1"/>
          <w:rFonts w:hint="cs"/>
          <w:rtl/>
        </w:rPr>
        <w:t>.</w:t>
      </w:r>
    </w:p>
    <w:p w:rsidR="002C6A46" w:rsidRDefault="002C6A46" w:rsidP="004E4377">
      <w:pPr>
        <w:pStyle w:val="a1"/>
        <w:rPr>
          <w:rtl/>
          <w:lang w:bidi="fa-IR"/>
        </w:rPr>
      </w:pPr>
      <w:r>
        <w:rPr>
          <w:rFonts w:cs="Traditional Arabic" w:hint="cs"/>
          <w:rtl/>
          <w:lang w:bidi="fa-IR"/>
        </w:rPr>
        <w:t>«</w:t>
      </w:r>
      <w:r w:rsidR="00077B2B" w:rsidRPr="00077B2B">
        <w:rPr>
          <w:rFonts w:hint="cs"/>
          <w:rtl/>
          <w:lang w:bidi="fa-IR"/>
        </w:rPr>
        <w:t>پس فرعون (چون از ماجرا آگاه گردید) گرد آورندگان (نیرو) را به شهرها فرستاد</w:t>
      </w:r>
      <w:r w:rsidR="00077B2B">
        <w:rPr>
          <w:rFonts w:hint="cs"/>
          <w:rtl/>
          <w:lang w:bidi="fa-IR"/>
        </w:rPr>
        <w:t>.</w:t>
      </w:r>
      <w:r w:rsidR="00077B2B" w:rsidRPr="00077B2B">
        <w:rPr>
          <w:rFonts w:hint="cs"/>
          <w:rtl/>
          <w:lang w:bidi="fa-IR"/>
        </w:rPr>
        <w:t xml:space="preserve"> (و گفت:) این‌ها(= بنی اسرائیل) گروهی اندک (و ناچیز) هستند،و این‌هاما را به خشم آورده‌اند</w:t>
      </w:r>
      <w:r w:rsidR="00077B2B">
        <w:rPr>
          <w:rFonts w:hint="cs"/>
          <w:rtl/>
          <w:lang w:bidi="fa-IR"/>
        </w:rPr>
        <w:t>،</w:t>
      </w:r>
      <w:r w:rsidR="00077B2B" w:rsidRPr="00077B2B">
        <w:rPr>
          <w:rFonts w:hint="cs"/>
          <w:rtl/>
          <w:lang w:bidi="fa-IR"/>
        </w:rPr>
        <w:t xml:space="preserve"> و ما همگی آماده (و بیدار) هستیم</w:t>
      </w:r>
      <w:r>
        <w:rPr>
          <w:rFonts w:cs="Traditional Arabic" w:hint="cs"/>
          <w:rtl/>
          <w:lang w:bidi="fa-IR"/>
        </w:rPr>
        <w:t>»</w:t>
      </w:r>
      <w:r>
        <w:rPr>
          <w:rFonts w:hint="cs"/>
          <w:rtl/>
          <w:lang w:bidi="fa-IR"/>
        </w:rPr>
        <w:t>.</w:t>
      </w:r>
    </w:p>
    <w:p w:rsidR="003C76CE" w:rsidRDefault="003C76CE" w:rsidP="004E4377">
      <w:pPr>
        <w:pStyle w:val="a1"/>
        <w:rPr>
          <w:rtl/>
          <w:lang w:bidi="fa-IR"/>
        </w:rPr>
      </w:pPr>
      <w:r>
        <w:rPr>
          <w:rFonts w:hint="cs"/>
          <w:rtl/>
          <w:lang w:bidi="fa-IR"/>
        </w:rPr>
        <w:t>لذا ترس از فشار و آزار سران قوم، یکی از عوامل بازدارند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افراد زیردست و تحت ستم از پذیرش ایمان به دین جدید به شمار می‌آمد، اگرچه </w:t>
      </w:r>
      <w:r w:rsidR="00932F06">
        <w:rPr>
          <w:rFonts w:hint="cs"/>
          <w:rtl/>
          <w:lang w:bidi="fa-IR"/>
        </w:rPr>
        <w:t>به طور یقین آن دین را، راه درست می‌دانستند:</w:t>
      </w:r>
    </w:p>
    <w:p w:rsidR="004C1CE1" w:rsidRDefault="009E437B" w:rsidP="007052ED">
      <w:pPr>
        <w:jc w:val="both"/>
        <w:rPr>
          <w:rtl/>
          <w:lang w:bidi="fa-IR"/>
        </w:rPr>
      </w:pPr>
      <w:r>
        <w:rPr>
          <w:rFonts w:cs="Traditional Arabic" w:hint="cs"/>
          <w:rtl/>
          <w:lang w:bidi="fa-IR"/>
        </w:rPr>
        <w:t>﴿</w:t>
      </w:r>
      <w:r w:rsidR="007052ED" w:rsidRPr="007A6971">
        <w:rPr>
          <w:rFonts w:cs="KFGQPC Uthmanic Script HAFS"/>
          <w:color w:val="000000"/>
          <w:rtl/>
        </w:rPr>
        <w:t>وَقَالُوٓاْ إِن نَّتَّبِعِ ٱلۡهُدَىٰ مَعَكَ نُتَخَطَّفۡ مِنۡ أَرۡضِنَا</w:t>
      </w:r>
      <w:r w:rsidR="004C1CE1">
        <w:rPr>
          <w:rFonts w:cs="Traditional Arabic" w:hint="cs"/>
          <w:rtl/>
          <w:lang w:bidi="fa-IR"/>
        </w:rPr>
        <w:t>﴾</w:t>
      </w:r>
      <w:r w:rsidR="004C1CE1" w:rsidRPr="004E4377">
        <w:rPr>
          <w:rStyle w:val="Char1"/>
          <w:rFonts w:hint="cs"/>
          <w:rtl/>
        </w:rPr>
        <w:t xml:space="preserve"> </w:t>
      </w:r>
      <w:r w:rsidR="004C1CE1" w:rsidRPr="004E4377">
        <w:rPr>
          <w:rStyle w:val="Char2"/>
          <w:rFonts w:hint="cs"/>
          <w:rtl/>
        </w:rPr>
        <w:t>[القصص: 57]</w:t>
      </w:r>
      <w:r w:rsidR="004C1CE1" w:rsidRPr="004E4377">
        <w:rPr>
          <w:rStyle w:val="Char1"/>
          <w:rFonts w:hint="cs"/>
          <w:rtl/>
        </w:rPr>
        <w:t>.</w:t>
      </w:r>
    </w:p>
    <w:p w:rsidR="00FE5E42" w:rsidRDefault="00FE5E42" w:rsidP="004E4377">
      <w:pPr>
        <w:pStyle w:val="a1"/>
        <w:rPr>
          <w:rtl/>
          <w:lang w:bidi="fa-IR"/>
        </w:rPr>
      </w:pPr>
      <w:r>
        <w:rPr>
          <w:rFonts w:cs="Traditional Arabic" w:hint="cs"/>
          <w:rtl/>
          <w:lang w:bidi="fa-IR"/>
        </w:rPr>
        <w:t>«</w:t>
      </w:r>
      <w:r>
        <w:rPr>
          <w:rFonts w:hint="cs"/>
          <w:rtl/>
          <w:lang w:bidi="fa-IR"/>
        </w:rPr>
        <w:t>و گفتند: اگر همراه تو هدایت را پذیرا شویم، ما را از روی زمین‌شان می‌ربایند</w:t>
      </w:r>
      <w:r>
        <w:rPr>
          <w:rFonts w:cs="Traditional Arabic" w:hint="cs"/>
          <w:rtl/>
          <w:lang w:bidi="fa-IR"/>
        </w:rPr>
        <w:t>»</w:t>
      </w:r>
      <w:r>
        <w:rPr>
          <w:rFonts w:hint="cs"/>
          <w:rtl/>
          <w:lang w:bidi="fa-IR"/>
        </w:rPr>
        <w:t>.</w:t>
      </w:r>
    </w:p>
    <w:p w:rsidR="001130BE" w:rsidRPr="004E4377" w:rsidRDefault="001130BE" w:rsidP="00461D02">
      <w:pPr>
        <w:pStyle w:val="a1"/>
        <w:numPr>
          <w:ilvl w:val="0"/>
          <w:numId w:val="19"/>
        </w:numPr>
        <w:ind w:left="641" w:hanging="357"/>
        <w:rPr>
          <w:rtl/>
        </w:rPr>
      </w:pPr>
      <w:r w:rsidRPr="004E4377">
        <w:rPr>
          <w:rFonts w:hint="cs"/>
          <w:rtl/>
        </w:rPr>
        <w:t>این توده‌های بشری، در دور</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جاهلیت اغلب در گرداب شهوت‌ها غرق نبوده‌اند.</w:t>
      </w:r>
      <w:r w:rsidR="00733E3A" w:rsidRPr="004E4377">
        <w:rPr>
          <w:rFonts w:hint="cs"/>
          <w:rtl/>
        </w:rPr>
        <w:t xml:space="preserve"> </w:t>
      </w:r>
      <w:r w:rsidRPr="004E4377">
        <w:rPr>
          <w:rFonts w:hint="cs"/>
          <w:rtl/>
        </w:rPr>
        <w:t>لذا جاهلیت حاکم به شدت و به طور همیشگی تمایل دارد که وسایل لذت و بهره‌وری حیوانی را به صورت ناقص و نامرتب، برای توده‌های زیر ستمِ خود</w:t>
      </w:r>
      <w:r w:rsidR="00ED1DF9" w:rsidRPr="004E4377">
        <w:rPr>
          <w:rFonts w:hint="cs"/>
          <w:rtl/>
        </w:rPr>
        <w:t xml:space="preserve"> بدهند تا با آن مشغول شده و به</w:t>
      </w:r>
      <w:r w:rsidRPr="004E4377">
        <w:rPr>
          <w:rFonts w:hint="cs"/>
          <w:rtl/>
        </w:rPr>
        <w:t xml:space="preserve"> وضعیت پست و خلاف کرامت انسانی خویش، آگاه نشوند. چه بسا در صورت بیداری و کسب </w:t>
      </w:r>
      <w:r w:rsidR="00077B2B" w:rsidRPr="004E4377">
        <w:rPr>
          <w:rFonts w:hint="cs"/>
          <w:rtl/>
        </w:rPr>
        <w:t>آ</w:t>
      </w:r>
      <w:r w:rsidRPr="004E4377">
        <w:rPr>
          <w:rFonts w:hint="cs"/>
          <w:rtl/>
        </w:rPr>
        <w:t>گاهی، به خاطر استیفای حقوق انسانی غصب شد</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خود، دست به شورش بزنند! از این‌رو ترس از آگاهی و بیداری این تود</w:t>
      </w:r>
      <w:r w:rsidR="005A52A4" w:rsidRPr="004E4377">
        <w:rPr>
          <w:rFonts w:hint="cs"/>
          <w:rtl/>
        </w:rPr>
        <w:t>ه</w:t>
      </w:r>
      <w:r w:rsidR="005A52A4" w:rsidRPr="004E4377">
        <w:rPr>
          <w:rFonts w:hint="cs"/>
          <w:cs/>
        </w:rPr>
        <w:t>‎</w:t>
      </w:r>
      <w:r w:rsidR="005A52A4" w:rsidRPr="004E4377">
        <w:rPr>
          <w:rFonts w:hint="cs"/>
          <w:rtl/>
        </w:rPr>
        <w:t>ی</w:t>
      </w:r>
      <w:r w:rsidRPr="004E4377">
        <w:rPr>
          <w:rFonts w:hint="cs"/>
          <w:rtl/>
        </w:rPr>
        <w:t xml:space="preserve"> بشری، سبب می‌شود که غرقِ در آلودگی، سرگرمی، بی‌خیالی </w:t>
      </w:r>
      <w:r w:rsidR="00813440" w:rsidRPr="004E4377">
        <w:rPr>
          <w:rFonts w:hint="cs"/>
          <w:rtl/>
        </w:rPr>
        <w:t>و بی‌تفاوتی به حال خود رها شوند.</w:t>
      </w:r>
    </w:p>
    <w:p w:rsidR="00225674" w:rsidRDefault="00225674" w:rsidP="004E4377">
      <w:pPr>
        <w:pStyle w:val="a1"/>
        <w:rPr>
          <w:rtl/>
          <w:lang w:bidi="fa-IR"/>
        </w:rPr>
      </w:pPr>
      <w:r>
        <w:rPr>
          <w:rFonts w:hint="cs"/>
          <w:rtl/>
          <w:lang w:bidi="fa-IR"/>
        </w:rPr>
        <w:t>و هرگاه که دین جدید می‌آمد و مردم به پالایش جسمی و روحی و رفتار مبتنی بر قوانین الهی دعوت می‌کرد، به تود</w:t>
      </w:r>
      <w:r w:rsidR="005A52A4">
        <w:rPr>
          <w:rFonts w:hint="cs"/>
          <w:rtl/>
          <w:lang w:bidi="fa-IR"/>
        </w:rPr>
        <w:t>ه</w:t>
      </w:r>
      <w:r w:rsidR="005A52A4">
        <w:rPr>
          <w:rFonts w:hint="cs"/>
          <w:cs/>
          <w:lang w:bidi="fa-IR"/>
        </w:rPr>
        <w:t>‎</w:t>
      </w:r>
      <w:r w:rsidR="005A52A4">
        <w:rPr>
          <w:rFonts w:hint="cs"/>
          <w:rtl/>
          <w:lang w:bidi="fa-IR"/>
        </w:rPr>
        <w:t>ی</w:t>
      </w:r>
      <w:r w:rsidR="002721F7">
        <w:rPr>
          <w:rFonts w:hint="cs"/>
          <w:rtl/>
          <w:lang w:bidi="fa-IR"/>
        </w:rPr>
        <w:t>بشریِ غرقِ در آلودگی، چنین ال</w:t>
      </w:r>
      <w:r w:rsidR="00077B2B">
        <w:rPr>
          <w:rFonts w:hint="cs"/>
          <w:rtl/>
          <w:lang w:bidi="fa-IR"/>
        </w:rPr>
        <w:t>ق</w:t>
      </w:r>
      <w:r w:rsidR="002721F7">
        <w:rPr>
          <w:rFonts w:hint="cs"/>
          <w:rtl/>
          <w:lang w:bidi="fa-IR"/>
        </w:rPr>
        <w:t>ا می‌شد که دین جدید نه به خاطر زدودن آلودگی‌ها و ناپاکی‌ها، بلکه به قصد محروم‌ساختن آنان از ل</w:t>
      </w:r>
      <w:r w:rsidR="00077B2B">
        <w:rPr>
          <w:rFonts w:hint="cs"/>
          <w:rtl/>
          <w:lang w:bidi="fa-IR"/>
        </w:rPr>
        <w:t>ذت</w:t>
      </w:r>
      <w:r w:rsidR="00077B2B">
        <w:rPr>
          <w:rFonts w:hint="cs"/>
          <w:rtl/>
          <w:cs/>
          <w:lang w:bidi="fa-IR"/>
        </w:rPr>
        <w:t>‎های</w:t>
      </w:r>
      <w:r w:rsidR="002721F7">
        <w:rPr>
          <w:rFonts w:hint="cs"/>
          <w:rtl/>
          <w:lang w:bidi="fa-IR"/>
        </w:rPr>
        <w:t xml:space="preserve"> زندگی آمده است! و دقیقاً مانند کرمی که در لجن فرو رفته باشد، اگر برای بیرون‌آوردن آن بکوشی، به سرعت از دستت می‌گریزد تا هرچه بیشتر د</w:t>
      </w:r>
      <w:r w:rsidR="00F96D7E">
        <w:rPr>
          <w:rFonts w:hint="cs"/>
          <w:rtl/>
          <w:lang w:bidi="fa-IR"/>
        </w:rPr>
        <w:t>ر</w:t>
      </w:r>
      <w:r w:rsidR="002721F7">
        <w:rPr>
          <w:rFonts w:hint="cs"/>
          <w:rtl/>
          <w:lang w:bidi="fa-IR"/>
        </w:rPr>
        <w:t xml:space="preserve"> گل و لای و لجن فرو برود!</w:t>
      </w:r>
    </w:p>
    <w:p w:rsidR="00813985" w:rsidRDefault="00813985" w:rsidP="004E4377">
      <w:pPr>
        <w:pStyle w:val="a1"/>
        <w:rPr>
          <w:rtl/>
          <w:lang w:bidi="fa-IR"/>
        </w:rPr>
      </w:pPr>
      <w:r>
        <w:rPr>
          <w:rFonts w:hint="cs"/>
          <w:rtl/>
          <w:lang w:bidi="fa-IR"/>
        </w:rPr>
        <w:t>تا زمانی</w:t>
      </w:r>
      <w:r w:rsidR="00077B2B">
        <w:rPr>
          <w:rFonts w:cs="Times New Roman" w:hint="cs"/>
          <w:cs/>
          <w:lang w:bidi="fa-IR"/>
        </w:rPr>
        <w:t>‎</w:t>
      </w:r>
      <w:r>
        <w:rPr>
          <w:rFonts w:hint="cs"/>
          <w:rtl/>
          <w:lang w:bidi="fa-IR"/>
        </w:rPr>
        <w:t>که این تود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عملاً شیرینی ایمان را نچشد و روحش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بردگی‌ها و از جمله بردگی شهوت‌ها، رهایی نیابد، رسالت دین جدید را برای شستن و زدودن آلودگی‌ها و نه محروم‌سازی او، تصدیق نخواهد کرد. قبل از احساس شیرینی </w:t>
      </w:r>
      <w:r>
        <w:rPr>
          <w:rFonts w:hint="cs"/>
          <w:rtl/>
          <w:lang w:bidi="fa-IR"/>
        </w:rPr>
        <w:lastRenderedPageBreak/>
        <w:t>ایمان، شهوت‌ها و امیال پست و نیز دنباله‌روی از سران قوم و ترس از آزار و اذیت، به صورت مانع و حائلی میان او و هدایت به راه راست، قرار می‌گیرند.</w:t>
      </w:r>
    </w:p>
    <w:p w:rsidR="00396A06" w:rsidRDefault="00C268AB" w:rsidP="004E4377">
      <w:pPr>
        <w:pStyle w:val="a1"/>
        <w:rPr>
          <w:rtl/>
          <w:lang w:bidi="fa-IR"/>
        </w:rPr>
      </w:pPr>
      <w:r>
        <w:rPr>
          <w:rFonts w:hint="cs"/>
          <w:rtl/>
          <w:lang w:bidi="fa-IR"/>
        </w:rPr>
        <w:t xml:space="preserve">هرگاه سخن </w:t>
      </w:r>
      <w:r w:rsidR="00BA0C28">
        <w:rPr>
          <w:rFonts w:hint="cs"/>
          <w:rtl/>
          <w:lang w:bidi="fa-IR"/>
        </w:rPr>
        <w:t>درباره</w:t>
      </w:r>
      <w:r>
        <w:rPr>
          <w:rFonts w:hint="cs"/>
          <w:rtl/>
          <w:lang w:bidi="fa-IR"/>
        </w:rPr>
        <w:t xml:space="preserve"> موضع‌گیری جاهلیت نسبت به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w:t>
      </w:r>
      <w:r w:rsidR="00CE1A5D">
        <w:rPr>
          <w:rFonts w:hint="cs"/>
          <w:rtl/>
          <w:lang w:bidi="fa-IR"/>
        </w:rPr>
        <w:t>لا إله إلا الله</w:t>
      </w:r>
      <w:r>
        <w:rPr>
          <w:rFonts w:hint="cs"/>
          <w:rtl/>
          <w:lang w:bidi="fa-IR"/>
        </w:rPr>
        <w:t xml:space="preserve">) را به پایان بردیم، موضع‌گیری مؤمنان در برابر شکنجه، آزار و اذیت نیز به توضیحات بیشتری نیاز پیدا می‌کند. هرچند در کل، مطالب خوب و بسیار جالبی در این زمینه نوشته شده است، زیرا قهرمانی‌های مؤمنان، همواره تحسین‌برانگیز بوده است و براین اساس ما نیز با اشتیاق و اعجاب از آن سخن </w:t>
      </w:r>
      <w:r w:rsidR="00396A06">
        <w:rPr>
          <w:rFonts w:hint="cs"/>
          <w:rtl/>
          <w:lang w:bidi="fa-IR"/>
        </w:rPr>
        <w:t>خواهیم گفت</w:t>
      </w:r>
      <w:r w:rsidR="00CD2E5C">
        <w:rPr>
          <w:rFonts w:hint="cs"/>
          <w:rtl/>
          <w:lang w:bidi="fa-IR"/>
        </w:rPr>
        <w:t>.</w:t>
      </w:r>
    </w:p>
    <w:p w:rsidR="00700800" w:rsidRDefault="00BB3E1D" w:rsidP="004E4377">
      <w:pPr>
        <w:pStyle w:val="a1"/>
        <w:rPr>
          <w:rtl/>
          <w:lang w:bidi="fa-IR"/>
        </w:rPr>
      </w:pPr>
      <w:r>
        <w:rPr>
          <w:rFonts w:hint="cs"/>
          <w:rtl/>
          <w:lang w:bidi="fa-IR"/>
        </w:rPr>
        <w:t>آن</w:t>
      </w:r>
      <w:r>
        <w:rPr>
          <w:rFonts w:hint="cs"/>
          <w:cs/>
          <w:lang w:bidi="fa-IR"/>
        </w:rPr>
        <w:t>‎</w:t>
      </w:r>
      <w:r>
        <w:rPr>
          <w:rFonts w:hint="cs"/>
          <w:rtl/>
          <w:lang w:bidi="fa-IR"/>
        </w:rPr>
        <w:t>چه</w:t>
      </w:r>
      <w:r w:rsidR="00700800">
        <w:rPr>
          <w:rFonts w:hint="cs"/>
          <w:rtl/>
          <w:lang w:bidi="fa-IR"/>
        </w:rPr>
        <w:t xml:space="preserve"> قصد داریم </w:t>
      </w:r>
      <w:r w:rsidR="00AB7A4E">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sidR="00AB7A4E">
        <w:rPr>
          <w:rFonts w:hint="cs"/>
          <w:rtl/>
          <w:lang w:bidi="fa-IR"/>
        </w:rPr>
        <w:t xml:space="preserve"> به نوشته‌های موجود بیفزاییم، تنها مقایسه‌ای بین وضعیت این اشخاص در دو دور</w:t>
      </w:r>
      <w:r w:rsidR="005A52A4">
        <w:rPr>
          <w:rFonts w:hint="cs"/>
          <w:rtl/>
          <w:lang w:bidi="fa-IR"/>
        </w:rPr>
        <w:t>ه</w:t>
      </w:r>
      <w:r w:rsidR="005A52A4">
        <w:rPr>
          <w:rFonts w:hint="cs"/>
          <w:cs/>
          <w:lang w:bidi="fa-IR"/>
        </w:rPr>
        <w:t>‎</w:t>
      </w:r>
      <w:r w:rsidR="005A52A4">
        <w:rPr>
          <w:rFonts w:hint="cs"/>
          <w:rtl/>
          <w:lang w:bidi="fa-IR"/>
        </w:rPr>
        <w:t>ی</w:t>
      </w:r>
      <w:r w:rsidR="00AB7A4E">
        <w:rPr>
          <w:rFonts w:hint="cs"/>
          <w:rtl/>
          <w:lang w:bidi="fa-IR"/>
        </w:rPr>
        <w:t xml:space="preserve"> قبل و بعد از پذیرش اسلام است تا بتوانیم اثرات اسلام را در نفوس آنان آشکار سازیم.</w:t>
      </w:r>
    </w:p>
    <w:p w:rsidR="00905D48" w:rsidRDefault="00905D48" w:rsidP="004E4377">
      <w:pPr>
        <w:pStyle w:val="a1"/>
        <w:rPr>
          <w:rtl/>
          <w:lang w:bidi="fa-IR"/>
        </w:rPr>
      </w:pPr>
      <w:r>
        <w:rPr>
          <w:rFonts w:hint="cs"/>
          <w:rtl/>
          <w:lang w:bidi="fa-IR"/>
        </w:rPr>
        <w:t>چه بسا اشاره به شخصیت عمر بن خطاب به عنوان نمون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معروف و برجسته و تفاوت بسیار بارز وضعیت ایشان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و اسلام، در این زمینه کافی باشد. در واقع می‌خواهیم بیان کنیم که اسلام </w:t>
      </w:r>
      <w:r w:rsidR="005F1C14">
        <w:rPr>
          <w:rFonts w:hint="cs"/>
          <w:rtl/>
          <w:lang w:bidi="fa-IR"/>
        </w:rPr>
        <w:t xml:space="preserve">چگونه ویژگی‌های بارز ذاتی این شخصیت عربی را به کلی از درون دگرگون ساخت، در حالی که هنوز در همان </w:t>
      </w:r>
      <w:r w:rsidR="00D34696">
        <w:rPr>
          <w:rFonts w:hint="cs"/>
          <w:rtl/>
          <w:lang w:bidi="fa-IR"/>
        </w:rPr>
        <w:t xml:space="preserve">محیطی به سر می‌برد که شخصیتش پیش‌تر در آن شکل </w:t>
      </w:r>
      <w:r w:rsidR="008210B8">
        <w:rPr>
          <w:rFonts w:hint="cs"/>
          <w:rtl/>
          <w:lang w:bidi="fa-IR"/>
        </w:rPr>
        <w:t>گرفته بود.</w:t>
      </w:r>
    </w:p>
    <w:p w:rsidR="007871D1" w:rsidRDefault="007871D1" w:rsidP="004E4377">
      <w:pPr>
        <w:pStyle w:val="a1"/>
        <w:rPr>
          <w:rtl/>
          <w:lang w:bidi="fa-IR"/>
        </w:rPr>
      </w:pPr>
      <w:r>
        <w:rPr>
          <w:rFonts w:hint="cs"/>
          <w:rtl/>
          <w:lang w:bidi="fa-IR"/>
        </w:rPr>
        <w:t xml:space="preserve">علم جامعه‌شناسی جاهلی می‌گوید: </w:t>
      </w:r>
      <w:r w:rsidR="00DE06DB">
        <w:rPr>
          <w:rFonts w:hint="cs"/>
          <w:rtl/>
          <w:lang w:bidi="fa-IR"/>
        </w:rPr>
        <w:t>محیط زندگی، عامل شکل‌گیری عادات، اخلاق و طرز رفتار و ارزش‌های انسانی است و با ارای</w:t>
      </w:r>
      <w:r w:rsidR="005A52A4">
        <w:rPr>
          <w:rFonts w:hint="cs"/>
          <w:rtl/>
          <w:lang w:bidi="fa-IR"/>
        </w:rPr>
        <w:t>ه</w:t>
      </w:r>
      <w:r w:rsidR="005A52A4">
        <w:rPr>
          <w:rFonts w:hint="cs"/>
          <w:cs/>
          <w:lang w:bidi="fa-IR"/>
        </w:rPr>
        <w:t>‎</w:t>
      </w:r>
      <w:r w:rsidR="005A52A4">
        <w:rPr>
          <w:rFonts w:hint="cs"/>
          <w:rtl/>
          <w:lang w:bidi="fa-IR"/>
        </w:rPr>
        <w:t>ی</w:t>
      </w:r>
      <w:r w:rsidR="00DE06DB">
        <w:rPr>
          <w:rFonts w:hint="cs"/>
          <w:rtl/>
          <w:lang w:bidi="fa-IR"/>
        </w:rPr>
        <w:t xml:space="preserve"> تفسیر مادی از تاریخ و قراردادن مسأله در محدوده‌ای باریک‌تر می‌افزاید: وضعیت اقتصادی بسیاری از عادات، افکار، سلوک و سازمان‌های اجتماعی را شکل می‌دهد.</w:t>
      </w:r>
    </w:p>
    <w:p w:rsidR="005E59E8" w:rsidRPr="008C640D" w:rsidRDefault="005E59E8" w:rsidP="004E4377">
      <w:pPr>
        <w:pStyle w:val="a1"/>
        <w:rPr>
          <w:rtl/>
          <w:lang w:bidi="fa-IR"/>
        </w:rPr>
      </w:pPr>
      <w:r>
        <w:rPr>
          <w:rFonts w:hint="cs"/>
          <w:rtl/>
          <w:lang w:bidi="fa-IR"/>
        </w:rPr>
        <w:t>دو نظری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فوق تا حد بسیار زیادی با تفسیر وضع مردم در جاهلیت‌های تاریخ، هم</w:t>
      </w:r>
      <w:r w:rsidR="00F96D7E">
        <w:rPr>
          <w:rFonts w:cs="Times New Roman" w:hint="cs"/>
          <w:cs/>
          <w:lang w:bidi="fa-IR"/>
        </w:rPr>
        <w:t>‎</w:t>
      </w:r>
      <w:r>
        <w:rPr>
          <w:rFonts w:hint="cs"/>
          <w:rtl/>
          <w:lang w:bidi="fa-IR"/>
        </w:rPr>
        <w:t xml:space="preserve">خوانی دارند. نقص آن‌ها در این است که از نقش و اهمیت عقیده و ایمان در شکل‌دهی زندگی انسان، غفلت کرده‌اند. به همین دلیل از تفسیر و تحلیل تاریخ اسلام </w:t>
      </w:r>
      <w:r w:rsidR="0094185B">
        <w:rPr>
          <w:rFonts w:hint="cs"/>
          <w:rtl/>
          <w:lang w:bidi="fa-IR"/>
        </w:rPr>
        <w:t xml:space="preserve">از زمان آدم و </w:t>
      </w:r>
      <w:r w:rsidR="0094185B" w:rsidRPr="008C640D">
        <w:rPr>
          <w:rFonts w:hint="cs"/>
          <w:rtl/>
          <w:lang w:bidi="fa-IR"/>
        </w:rPr>
        <w:t>نوح تا حضرت محمد</w:t>
      </w:r>
      <w:r w:rsidR="008C640D">
        <w:rPr>
          <w:rFonts w:cs="CTraditional Arabic" w:hint="cs"/>
          <w:rtl/>
          <w:lang w:bidi="fa-IR"/>
        </w:rPr>
        <w:t>ص</w:t>
      </w:r>
      <w:r w:rsidR="00DC2586" w:rsidRPr="008C640D">
        <w:rPr>
          <w:rFonts w:hint="cs"/>
          <w:rtl/>
          <w:lang w:bidi="fa-IR"/>
        </w:rPr>
        <w:t>و پایان تاریخ، عاجز و ناتوان می‌مانند.</w:t>
      </w:r>
    </w:p>
    <w:p w:rsidR="00021427" w:rsidRDefault="00021427" w:rsidP="004E4377">
      <w:pPr>
        <w:pStyle w:val="a1"/>
        <w:rPr>
          <w:rtl/>
          <w:lang w:bidi="fa-IR"/>
        </w:rPr>
      </w:pPr>
      <w:r w:rsidRPr="008C640D">
        <w:rPr>
          <w:rFonts w:hint="cs"/>
          <w:rtl/>
          <w:lang w:bidi="fa-IR"/>
        </w:rPr>
        <w:t>ما نمی‌گوییم که اسلام تأثیرات محیطی را، به طور کلی</w:t>
      </w:r>
      <w:r>
        <w:rPr>
          <w:rFonts w:hint="cs"/>
          <w:rtl/>
          <w:lang w:bidi="fa-IR"/>
        </w:rPr>
        <w:t xml:space="preserve"> لغو می‌کند. اسلام چنین هدفی را دنبال نمی‌کند، بلکه در واقع با تأکید می‌گوییم: اسلام انحراف و کج</w:t>
      </w:r>
      <w:r w:rsidR="00F96D7E">
        <w:rPr>
          <w:rFonts w:cs="Times New Roman" w:hint="cs"/>
          <w:cs/>
          <w:lang w:bidi="fa-IR"/>
        </w:rPr>
        <w:t>‎</w:t>
      </w:r>
      <w:r>
        <w:rPr>
          <w:rFonts w:hint="cs"/>
          <w:rtl/>
          <w:lang w:bidi="fa-IR"/>
        </w:rPr>
        <w:t>روی‌های ناشی از محیط را اصلاح می‌کند و انسان را در هر محیطی که قرار گرفته باشد، به صورت (انسان شایسته) با صفات ویژ</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ناشی از ایمان به خدا و روز آخرت بار می‌آورد. محیط زندگی فرد، در دشت یا کوه یا بیابان یا زمین کشاورزی یا روستا یا شهر باشد، </w:t>
      </w:r>
      <w:r>
        <w:rPr>
          <w:rFonts w:hint="cs"/>
          <w:rtl/>
          <w:lang w:bidi="fa-IR"/>
        </w:rPr>
        <w:lastRenderedPageBreak/>
        <w:t>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پرورش اسلامی، چندان تفاوتی ایجاد نخواهد کرد. این صفات ویژ</w:t>
      </w:r>
      <w:r w:rsidR="005A52A4">
        <w:rPr>
          <w:rFonts w:hint="cs"/>
          <w:rtl/>
          <w:lang w:bidi="fa-IR"/>
        </w:rPr>
        <w:t>ه</w:t>
      </w:r>
      <w:r w:rsidR="005A52A4">
        <w:rPr>
          <w:rFonts w:hint="cs"/>
          <w:cs/>
          <w:lang w:bidi="fa-IR"/>
        </w:rPr>
        <w:t>‎</w:t>
      </w:r>
      <w:r>
        <w:rPr>
          <w:rFonts w:hint="cs"/>
          <w:rtl/>
          <w:lang w:bidi="fa-IR"/>
        </w:rPr>
        <w:t xml:space="preserve"> (ناشی از ایمان) هست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شخصیت انسان را تشکیل می‌دهند و نمودهای خارجی دیگر، اهمیت چندانی نخواهند داشت. اما اگر از ایمان به خدا و روز آخرت دست بردارد و این عنصر پاکیزه و نورانی از </w:t>
      </w:r>
      <w:r w:rsidR="003E7E5E">
        <w:rPr>
          <w:rFonts w:hint="cs"/>
          <w:rtl/>
          <w:lang w:bidi="fa-IR"/>
        </w:rPr>
        <w:t>درون او خارج گردد،</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A00D93">
        <w:rPr>
          <w:rFonts w:hint="cs"/>
          <w:rtl/>
          <w:lang w:bidi="fa-IR"/>
        </w:rPr>
        <w:t>اسیر محیط پیرامون خواهد شد و این محیط، شخصیت او را به دل</w:t>
      </w:r>
      <w:r w:rsidR="00F96D7E">
        <w:rPr>
          <w:rFonts w:cs="Times New Roman" w:hint="cs"/>
          <w:cs/>
          <w:lang w:bidi="fa-IR"/>
        </w:rPr>
        <w:t>‎</w:t>
      </w:r>
      <w:r w:rsidR="00A00D93">
        <w:rPr>
          <w:rFonts w:hint="cs"/>
          <w:rtl/>
          <w:lang w:bidi="fa-IR"/>
        </w:rPr>
        <w:t>خواه خود، با راستی‌ها و ناراستی‌هایش و بدون قاعده و ضابطه، شکل می‌دهد.</w:t>
      </w:r>
    </w:p>
    <w:p w:rsidR="00CC1C29" w:rsidRDefault="00CC1C29" w:rsidP="004E4377">
      <w:pPr>
        <w:pStyle w:val="a1"/>
        <w:rPr>
          <w:rtl/>
          <w:lang w:bidi="fa-IR"/>
        </w:rPr>
      </w:pPr>
      <w:r>
        <w:rPr>
          <w:rFonts w:hint="cs"/>
          <w:rtl/>
          <w:lang w:bidi="fa-IR"/>
        </w:rPr>
        <w:t xml:space="preserve">بی‌تردید در محیط اعراب جاهلی، </w:t>
      </w:r>
      <w:r w:rsidR="00140BD6">
        <w:rPr>
          <w:rFonts w:hint="cs"/>
          <w:rtl/>
          <w:lang w:bidi="fa-IR"/>
        </w:rPr>
        <w:t xml:space="preserve">نظیر همه </w:t>
      </w:r>
      <w:r w:rsidR="000863C9">
        <w:rPr>
          <w:rFonts w:hint="cs"/>
          <w:rtl/>
          <w:lang w:bidi="fa-IR"/>
        </w:rPr>
        <w:t xml:space="preserve">محیط‌های اجتماعی دیگر، </w:t>
      </w:r>
      <w:r w:rsidR="00EC1BD7">
        <w:rPr>
          <w:rFonts w:hint="cs"/>
          <w:rtl/>
          <w:lang w:bidi="fa-IR"/>
        </w:rPr>
        <w:t>فضایلی وجود داشته است، اما تحت تأثیر عوامل محیطی به انحراف کشیده شده بود. مثلاً: جوان</w:t>
      </w:r>
      <w:r w:rsidR="00F96D7E">
        <w:rPr>
          <w:rFonts w:cs="Times New Roman" w:hint="cs"/>
          <w:cs/>
          <w:lang w:bidi="fa-IR"/>
        </w:rPr>
        <w:t>‎</w:t>
      </w:r>
      <w:r w:rsidR="00EC1BD7">
        <w:rPr>
          <w:rFonts w:hint="cs"/>
          <w:rtl/>
          <w:lang w:bidi="fa-IR"/>
        </w:rPr>
        <w:t xml:space="preserve">مردی و بزرگ‌منشی در اصل </w:t>
      </w:r>
      <w:r w:rsidR="002B05DB">
        <w:rPr>
          <w:rFonts w:hint="cs"/>
          <w:rtl/>
          <w:lang w:bidi="fa-IR"/>
        </w:rPr>
        <w:t xml:space="preserve">یک فضیلت است. ولی در عرف جاهلی </w:t>
      </w:r>
      <w:r w:rsidR="00E6739C">
        <w:rPr>
          <w:rFonts w:hint="cs"/>
          <w:rtl/>
          <w:lang w:bidi="fa-IR"/>
        </w:rPr>
        <w:t xml:space="preserve">به صورت چیزی درآمده بود که در پناه آن، سواران قبیله را می‌ستودند یا به توصیف قرآن شکل ریا و تظاهر به خود گرفته بود. </w:t>
      </w:r>
      <w:r w:rsidR="0092658E">
        <w:rPr>
          <w:rFonts w:hint="cs"/>
          <w:rtl/>
          <w:lang w:bidi="fa-IR"/>
        </w:rPr>
        <w:t xml:space="preserve">شجاعت نیز در اصل، یک فضیلت است ولی در رسوم جاهلی، معنای خود را به غارت و چپاول اموال دیگران، بدون در نظر </w:t>
      </w:r>
      <w:r w:rsidR="00393548">
        <w:rPr>
          <w:rFonts w:hint="cs"/>
          <w:rtl/>
          <w:lang w:bidi="fa-IR"/>
        </w:rPr>
        <w:t>گرفتن حق یا ناحق‌بودن عمل، سپرده بود یا به توصیف قرآن د</w:t>
      </w:r>
      <w:r w:rsidR="00393548" w:rsidRPr="00484D7C">
        <w:rPr>
          <w:rFonts w:hint="cs"/>
          <w:rtl/>
          <w:lang w:bidi="fa-IR"/>
        </w:rPr>
        <w:t>ر قالب تعصب و غیرت جاهلی بروز می‌نمود. معنا و مفهوم هم</w:t>
      </w:r>
      <w:r w:rsidR="00F96D7E" w:rsidRPr="00484D7C">
        <w:rPr>
          <w:rFonts w:cs="Times New Roman" w:hint="cs"/>
          <w:cs/>
          <w:lang w:bidi="fa-IR"/>
        </w:rPr>
        <w:t>‎</w:t>
      </w:r>
      <w:r w:rsidR="00393548" w:rsidRPr="00484D7C">
        <w:rPr>
          <w:rFonts w:hint="cs"/>
          <w:rtl/>
          <w:lang w:bidi="fa-IR"/>
        </w:rPr>
        <w:t xml:space="preserve">یاری و دفاع از </w:t>
      </w:r>
      <w:r w:rsidR="000F0F89" w:rsidRPr="00484D7C">
        <w:rPr>
          <w:rFonts w:hint="cs"/>
          <w:rtl/>
          <w:lang w:bidi="fa-IR"/>
        </w:rPr>
        <w:t>یک</w:t>
      </w:r>
      <w:r w:rsidR="000F0F89" w:rsidRPr="00484D7C">
        <w:rPr>
          <w:rFonts w:hint="cs"/>
          <w:cs/>
          <w:lang w:bidi="fa-IR"/>
        </w:rPr>
        <w:t>‎</w:t>
      </w:r>
      <w:r w:rsidR="000F0F89" w:rsidRPr="00484D7C">
        <w:rPr>
          <w:rFonts w:hint="cs"/>
          <w:rtl/>
          <w:lang w:bidi="fa-IR"/>
        </w:rPr>
        <w:t>دیگر</w:t>
      </w:r>
      <w:r w:rsidR="00393548" w:rsidRPr="00484D7C">
        <w:rPr>
          <w:rFonts w:hint="cs"/>
          <w:rtl/>
          <w:lang w:bidi="fa-IR"/>
        </w:rPr>
        <w:t xml:space="preserve"> نیز </w:t>
      </w:r>
      <w:r w:rsidR="00864B83" w:rsidRPr="00484D7C">
        <w:rPr>
          <w:rFonts w:hint="cs"/>
          <w:rtl/>
          <w:lang w:bidi="fa-IR"/>
        </w:rPr>
        <w:t>این چنین تحریف شده بود: برادرت را یاری ده، چه ظالم باشد چه مظلوم</w:t>
      </w:r>
      <w:r w:rsidR="00484D7C">
        <w:rPr>
          <w:rFonts w:hint="cs"/>
          <w:rtl/>
          <w:lang w:bidi="fa-IR"/>
        </w:rPr>
        <w:t>.</w:t>
      </w:r>
    </w:p>
    <w:p w:rsidR="001B2F2F" w:rsidRDefault="001B2F2F" w:rsidP="004E4377">
      <w:pPr>
        <w:pStyle w:val="a1"/>
        <w:rPr>
          <w:rtl/>
          <w:lang w:bidi="fa-IR"/>
        </w:rPr>
      </w:pPr>
      <w:r>
        <w:rPr>
          <w:rFonts w:hint="cs"/>
          <w:rtl/>
          <w:lang w:bidi="fa-IR"/>
        </w:rPr>
        <w:t>در این‌گونه جوامع، با پستی‌ها و رذالت‌های گوناگونی مواجه می‌شویم که شعرای جاهلی، اکثر آن‌ها را توصیف و تشریح کرده‌اند</w:t>
      </w:r>
      <w:r w:rsidR="00F96D7E">
        <w:rPr>
          <w:rFonts w:hint="cs"/>
          <w:rtl/>
          <w:lang w:bidi="fa-IR"/>
        </w:rPr>
        <w:t>. پاره‌ای از این صفات، از نظر ماهیت</w:t>
      </w:r>
      <w:r w:rsidR="00132F38">
        <w:rPr>
          <w:rFonts w:hint="cs"/>
          <w:rtl/>
          <w:lang w:bidi="fa-IR"/>
        </w:rPr>
        <w:t xml:space="preserve"> در هم</w:t>
      </w:r>
      <w:r w:rsidR="005A52A4">
        <w:rPr>
          <w:rFonts w:hint="cs"/>
          <w:rtl/>
          <w:lang w:bidi="fa-IR"/>
        </w:rPr>
        <w:t>ه</w:t>
      </w:r>
      <w:r w:rsidR="005A52A4">
        <w:rPr>
          <w:rFonts w:hint="cs"/>
          <w:cs/>
          <w:lang w:bidi="fa-IR"/>
        </w:rPr>
        <w:t>‎</w:t>
      </w:r>
      <w:r w:rsidR="005A52A4">
        <w:rPr>
          <w:rFonts w:hint="cs"/>
          <w:rtl/>
          <w:lang w:bidi="fa-IR"/>
        </w:rPr>
        <w:t>ی</w:t>
      </w:r>
      <w:r w:rsidR="00132F38">
        <w:rPr>
          <w:rFonts w:hint="cs"/>
          <w:rtl/>
          <w:lang w:bidi="fa-IR"/>
        </w:rPr>
        <w:t xml:space="preserve"> اشکال جاهلیت </w:t>
      </w:r>
      <w:r w:rsidR="00434A18">
        <w:rPr>
          <w:rFonts w:hint="cs"/>
          <w:rtl/>
          <w:lang w:bidi="fa-IR"/>
        </w:rPr>
        <w:t>دیده شده‌اند و برخی دیگر از ویژگی‌های جاهلیت عرب به شمار می‌آیند:</w:t>
      </w:r>
    </w:p>
    <w:p w:rsidR="00691ED6" w:rsidRDefault="00691ED6" w:rsidP="004E4377">
      <w:pPr>
        <w:pStyle w:val="a1"/>
        <w:rPr>
          <w:rtl/>
          <w:lang w:bidi="fa-IR"/>
        </w:rPr>
      </w:pPr>
      <w:r>
        <w:rPr>
          <w:rFonts w:hint="cs"/>
          <w:rtl/>
          <w:lang w:bidi="fa-IR"/>
        </w:rPr>
        <w:t>یکی از شعرا چنین می‌گوید:</w:t>
      </w:r>
    </w:p>
    <w:tbl>
      <w:tblPr>
        <w:bidiVisual/>
        <w:tblW w:w="0" w:type="auto"/>
        <w:tblLook w:val="04A0" w:firstRow="1" w:lastRow="0" w:firstColumn="1" w:lastColumn="0" w:noHBand="0" w:noVBand="1"/>
      </w:tblPr>
      <w:tblGrid>
        <w:gridCol w:w="3438"/>
        <w:gridCol w:w="411"/>
        <w:gridCol w:w="3455"/>
      </w:tblGrid>
      <w:tr w:rsidR="00C238DF" w:rsidTr="00A04918">
        <w:tc>
          <w:tcPr>
            <w:tcW w:w="3623" w:type="dxa"/>
          </w:tcPr>
          <w:p w:rsidR="00C238DF" w:rsidRPr="00A04918" w:rsidRDefault="00C238DF" w:rsidP="00461D02">
            <w:pPr>
              <w:pStyle w:val="a0"/>
              <w:ind w:firstLine="0"/>
              <w:jc w:val="lowKashida"/>
              <w:rPr>
                <w:sz w:val="2"/>
                <w:szCs w:val="2"/>
                <w:rtl/>
              </w:rPr>
            </w:pPr>
            <w:r w:rsidRPr="00A04918">
              <w:rPr>
                <w:rFonts w:hint="cs"/>
                <w:rtl/>
              </w:rPr>
              <w:t>ومن لم يدد عن حوضه بسلاحه</w:t>
            </w:r>
            <w:r w:rsidRPr="00A04918">
              <w:rPr>
                <w:rFonts w:hint="cs"/>
                <w:rtl/>
              </w:rPr>
              <w:br/>
            </w:r>
          </w:p>
        </w:tc>
        <w:tc>
          <w:tcPr>
            <w:tcW w:w="425" w:type="dxa"/>
          </w:tcPr>
          <w:p w:rsidR="00C238DF" w:rsidRDefault="00C238DF" w:rsidP="00461D02">
            <w:pPr>
              <w:ind w:firstLine="0"/>
              <w:rPr>
                <w:rtl/>
                <w:lang w:bidi="fa-IR"/>
              </w:rPr>
            </w:pPr>
          </w:p>
        </w:tc>
        <w:tc>
          <w:tcPr>
            <w:tcW w:w="3652" w:type="dxa"/>
          </w:tcPr>
          <w:p w:rsidR="00C238DF" w:rsidRPr="00A04918" w:rsidRDefault="00C238DF" w:rsidP="00461D02">
            <w:pPr>
              <w:pStyle w:val="a0"/>
              <w:ind w:firstLine="0"/>
              <w:jc w:val="lowKashida"/>
              <w:rPr>
                <w:sz w:val="2"/>
                <w:szCs w:val="2"/>
                <w:rtl/>
              </w:rPr>
            </w:pPr>
            <w:r w:rsidRPr="00A04918">
              <w:rPr>
                <w:rFonts w:hint="cs"/>
                <w:rtl/>
              </w:rPr>
              <w:t>يهدم ومن لا يظلم الناس يظلم!</w:t>
            </w:r>
            <w:r w:rsidRPr="00A04918">
              <w:rPr>
                <w:rFonts w:hint="cs"/>
                <w:rtl/>
              </w:rPr>
              <w:br/>
            </w:r>
          </w:p>
        </w:tc>
      </w:tr>
    </w:tbl>
    <w:p w:rsidR="00C238DF" w:rsidRDefault="009923C2" w:rsidP="004E4377">
      <w:pPr>
        <w:pStyle w:val="a1"/>
        <w:rPr>
          <w:rtl/>
          <w:lang w:bidi="fa-IR"/>
        </w:rPr>
      </w:pPr>
      <w:r>
        <w:rPr>
          <w:rFonts w:hint="cs"/>
          <w:rtl/>
          <w:lang w:bidi="fa-IR"/>
        </w:rPr>
        <w:t xml:space="preserve">هرکه از مال و ملک خود، با اسلحه دفاع نکند آن را از دست می‌دهد و خودش نابود می‌شود و کسی که ظلم نکند، </w:t>
      </w:r>
      <w:r w:rsidR="0062768C">
        <w:rPr>
          <w:rFonts w:hint="cs"/>
          <w:rtl/>
          <w:lang w:bidi="fa-IR"/>
        </w:rPr>
        <w:t>مورد ظلم واقع می‌شود!</w:t>
      </w:r>
    </w:p>
    <w:p w:rsidR="003F56E1" w:rsidRDefault="003F56E1" w:rsidP="004E4377">
      <w:pPr>
        <w:pStyle w:val="a1"/>
        <w:rPr>
          <w:rtl/>
          <w:lang w:bidi="fa-IR"/>
        </w:rPr>
      </w:pPr>
      <w:r>
        <w:rPr>
          <w:rFonts w:hint="cs"/>
          <w:rtl/>
          <w:lang w:bidi="fa-IR"/>
        </w:rPr>
        <w:t>دیگری می‌گوید:</w:t>
      </w:r>
    </w:p>
    <w:tbl>
      <w:tblPr>
        <w:bidiVisual/>
        <w:tblW w:w="0" w:type="auto"/>
        <w:tblLook w:val="04A0" w:firstRow="1" w:lastRow="0" w:firstColumn="1" w:lastColumn="0" w:noHBand="0" w:noVBand="1"/>
      </w:tblPr>
      <w:tblGrid>
        <w:gridCol w:w="3429"/>
        <w:gridCol w:w="412"/>
        <w:gridCol w:w="3463"/>
      </w:tblGrid>
      <w:tr w:rsidR="008952A9" w:rsidTr="00A04918">
        <w:tc>
          <w:tcPr>
            <w:tcW w:w="3623" w:type="dxa"/>
          </w:tcPr>
          <w:p w:rsidR="008952A9" w:rsidRPr="00A04918" w:rsidRDefault="008952A9" w:rsidP="00461D02">
            <w:pPr>
              <w:pStyle w:val="a0"/>
              <w:ind w:firstLine="0"/>
              <w:jc w:val="lowKashida"/>
              <w:rPr>
                <w:sz w:val="2"/>
                <w:szCs w:val="2"/>
                <w:rtl/>
              </w:rPr>
            </w:pPr>
            <w:r w:rsidRPr="00A04918">
              <w:rPr>
                <w:rFonts w:hint="cs"/>
                <w:rtl/>
              </w:rPr>
              <w:t>إن أنت لم تنفع فض</w:t>
            </w:r>
            <w:r w:rsidR="006A3BC5">
              <w:rPr>
                <w:rFonts w:hint="cs"/>
                <w:rtl/>
              </w:rPr>
              <w:t>ـ</w:t>
            </w:r>
            <w:r w:rsidRPr="00A04918">
              <w:rPr>
                <w:rFonts w:hint="cs"/>
                <w:rtl/>
              </w:rPr>
              <w:t>ر فإنما</w:t>
            </w:r>
            <w:r w:rsidRPr="00A04918">
              <w:rPr>
                <w:rFonts w:hint="cs"/>
                <w:rtl/>
              </w:rPr>
              <w:br/>
            </w:r>
          </w:p>
        </w:tc>
        <w:tc>
          <w:tcPr>
            <w:tcW w:w="425" w:type="dxa"/>
          </w:tcPr>
          <w:p w:rsidR="008952A9" w:rsidRDefault="008952A9" w:rsidP="00461D02">
            <w:pPr>
              <w:ind w:firstLine="0"/>
              <w:rPr>
                <w:rtl/>
                <w:lang w:bidi="fa-IR"/>
              </w:rPr>
            </w:pPr>
          </w:p>
        </w:tc>
        <w:tc>
          <w:tcPr>
            <w:tcW w:w="3652" w:type="dxa"/>
          </w:tcPr>
          <w:p w:rsidR="008952A9" w:rsidRPr="00A04918" w:rsidRDefault="008952A9" w:rsidP="00461D02">
            <w:pPr>
              <w:pStyle w:val="a0"/>
              <w:ind w:firstLine="0"/>
              <w:jc w:val="lowKashida"/>
              <w:rPr>
                <w:sz w:val="2"/>
                <w:szCs w:val="2"/>
                <w:rtl/>
              </w:rPr>
            </w:pPr>
            <w:r w:rsidRPr="00A04918">
              <w:rPr>
                <w:rFonts w:hint="cs"/>
                <w:rtl/>
              </w:rPr>
              <w:t>يرجي الفتي كيما يض</w:t>
            </w:r>
            <w:r w:rsidR="006A3BC5">
              <w:rPr>
                <w:rFonts w:hint="cs"/>
                <w:rtl/>
              </w:rPr>
              <w:t>ـ</w:t>
            </w:r>
            <w:r w:rsidRPr="00A04918">
              <w:rPr>
                <w:rFonts w:hint="cs"/>
                <w:rtl/>
              </w:rPr>
              <w:t>رو ينفعا</w:t>
            </w:r>
            <w:r w:rsidRPr="00A04918">
              <w:rPr>
                <w:rFonts w:hint="cs"/>
                <w:rtl/>
              </w:rPr>
              <w:br/>
            </w:r>
          </w:p>
        </w:tc>
      </w:tr>
    </w:tbl>
    <w:p w:rsidR="008952A9" w:rsidRDefault="00D072B4" w:rsidP="004E4377">
      <w:pPr>
        <w:pStyle w:val="a1"/>
        <w:rPr>
          <w:rtl/>
          <w:lang w:bidi="fa-IR"/>
        </w:rPr>
      </w:pPr>
      <w:r>
        <w:rPr>
          <w:rFonts w:hint="cs"/>
          <w:rtl/>
          <w:lang w:bidi="fa-IR"/>
        </w:rPr>
        <w:t>اگر سودی نمی‌رسانی، زیان برسان در واقع تا زمانی که جوان، سود و زیان می‌رساند باید بدو امید داشت!</w:t>
      </w:r>
    </w:p>
    <w:p w:rsidR="003A1874" w:rsidRDefault="00365567" w:rsidP="004E4377">
      <w:pPr>
        <w:pStyle w:val="a1"/>
        <w:rPr>
          <w:rtl/>
          <w:lang w:bidi="fa-IR"/>
        </w:rPr>
      </w:pPr>
      <w:r>
        <w:rPr>
          <w:rFonts w:hint="cs"/>
          <w:rtl/>
          <w:lang w:bidi="fa-IR"/>
        </w:rPr>
        <w:lastRenderedPageBreak/>
        <w:t>شاعری دیگر چنین می‌گوید:</w:t>
      </w:r>
    </w:p>
    <w:tbl>
      <w:tblPr>
        <w:bidiVisual/>
        <w:tblW w:w="0" w:type="auto"/>
        <w:tblLook w:val="04A0" w:firstRow="1" w:lastRow="0" w:firstColumn="1" w:lastColumn="0" w:noHBand="0" w:noVBand="1"/>
      </w:tblPr>
      <w:tblGrid>
        <w:gridCol w:w="3432"/>
        <w:gridCol w:w="412"/>
        <w:gridCol w:w="3460"/>
      </w:tblGrid>
      <w:tr w:rsidR="003A1874" w:rsidRPr="00A04918" w:rsidTr="00A04918">
        <w:tc>
          <w:tcPr>
            <w:tcW w:w="3623" w:type="dxa"/>
          </w:tcPr>
          <w:p w:rsidR="003A1874" w:rsidRPr="00A04918" w:rsidRDefault="003A1874" w:rsidP="00461D02">
            <w:pPr>
              <w:pStyle w:val="a0"/>
              <w:ind w:firstLine="0"/>
              <w:jc w:val="lowKashida"/>
              <w:rPr>
                <w:sz w:val="2"/>
                <w:szCs w:val="2"/>
                <w:rtl/>
              </w:rPr>
            </w:pPr>
            <w:r w:rsidRPr="00A04918">
              <w:rPr>
                <w:rFonts w:hint="cs"/>
                <w:rtl/>
              </w:rPr>
              <w:t>هل أنا إلا من غزيه إغَوَت</w:t>
            </w:r>
            <w:r w:rsidRPr="00A04918">
              <w:rPr>
                <w:rFonts w:hint="cs"/>
                <w:rtl/>
              </w:rPr>
              <w:br/>
            </w:r>
          </w:p>
        </w:tc>
        <w:tc>
          <w:tcPr>
            <w:tcW w:w="425" w:type="dxa"/>
          </w:tcPr>
          <w:p w:rsidR="003A1874" w:rsidRDefault="003A1874" w:rsidP="00461D02">
            <w:pPr>
              <w:ind w:firstLine="0"/>
              <w:rPr>
                <w:rtl/>
                <w:lang w:bidi="fa-IR"/>
              </w:rPr>
            </w:pPr>
          </w:p>
        </w:tc>
        <w:tc>
          <w:tcPr>
            <w:tcW w:w="3652" w:type="dxa"/>
          </w:tcPr>
          <w:p w:rsidR="003A1874" w:rsidRPr="00A04918" w:rsidRDefault="003A1874" w:rsidP="00461D02">
            <w:pPr>
              <w:pStyle w:val="a0"/>
              <w:ind w:firstLine="0"/>
              <w:jc w:val="lowKashida"/>
              <w:rPr>
                <w:sz w:val="2"/>
                <w:szCs w:val="2"/>
                <w:rtl/>
              </w:rPr>
            </w:pPr>
            <w:r w:rsidRPr="00A04918">
              <w:rPr>
                <w:rFonts w:hint="cs"/>
                <w:rtl/>
              </w:rPr>
              <w:t>غويتُ وإن ترشد غزيهٌ أرشد</w:t>
            </w:r>
            <w:r w:rsidRPr="00A04918">
              <w:rPr>
                <w:rFonts w:hint="cs"/>
                <w:rtl/>
              </w:rPr>
              <w:br/>
            </w:r>
          </w:p>
        </w:tc>
      </w:tr>
    </w:tbl>
    <w:p w:rsidR="002C79BA" w:rsidRDefault="002C79BA" w:rsidP="004E4377">
      <w:pPr>
        <w:pStyle w:val="a1"/>
        <w:rPr>
          <w:rtl/>
          <w:lang w:bidi="fa-IR"/>
        </w:rPr>
      </w:pPr>
      <w:r>
        <w:rPr>
          <w:rFonts w:hint="cs"/>
          <w:rtl/>
          <w:lang w:bidi="fa-IR"/>
        </w:rPr>
        <w:t>آیا جز این است که من از طایفه‌ای هستم که اگر گمراه شوند، من نیز گمراه و اگر هدایت شوند، من نیز هدایت خواهم شد.</w:t>
      </w:r>
    </w:p>
    <w:p w:rsidR="00996817" w:rsidRDefault="00660E8A" w:rsidP="004E4377">
      <w:pPr>
        <w:pStyle w:val="a1"/>
        <w:rPr>
          <w:rtl/>
          <w:lang w:bidi="fa-IR"/>
        </w:rPr>
      </w:pPr>
      <w:r>
        <w:rPr>
          <w:rFonts w:hint="cs"/>
          <w:rtl/>
          <w:lang w:bidi="fa-IR"/>
        </w:rPr>
        <w:t>شاعری دیگر چنین گوید:</w:t>
      </w:r>
    </w:p>
    <w:tbl>
      <w:tblPr>
        <w:bidiVisual/>
        <w:tblW w:w="0" w:type="auto"/>
        <w:tblLook w:val="04A0" w:firstRow="1" w:lastRow="0" w:firstColumn="1" w:lastColumn="0" w:noHBand="0" w:noVBand="1"/>
      </w:tblPr>
      <w:tblGrid>
        <w:gridCol w:w="3437"/>
        <w:gridCol w:w="411"/>
        <w:gridCol w:w="3456"/>
      </w:tblGrid>
      <w:tr w:rsidR="00996817" w:rsidTr="00A04918">
        <w:tc>
          <w:tcPr>
            <w:tcW w:w="3623" w:type="dxa"/>
          </w:tcPr>
          <w:p w:rsidR="00996817" w:rsidRPr="00A04918" w:rsidRDefault="00996817" w:rsidP="00461D02">
            <w:pPr>
              <w:pStyle w:val="a0"/>
              <w:ind w:firstLine="0"/>
              <w:jc w:val="lowKashida"/>
              <w:rPr>
                <w:sz w:val="2"/>
                <w:szCs w:val="2"/>
                <w:rtl/>
              </w:rPr>
            </w:pPr>
            <w:r w:rsidRPr="00A04918">
              <w:rPr>
                <w:rFonts w:hint="cs"/>
                <w:rtl/>
              </w:rPr>
              <w:t>ألا أيها الزاجري أح</w:t>
            </w:r>
            <w:r w:rsidR="006A3BC5">
              <w:rPr>
                <w:rFonts w:hint="cs"/>
                <w:rtl/>
              </w:rPr>
              <w:t>ـ</w:t>
            </w:r>
            <w:r w:rsidRPr="00A04918">
              <w:rPr>
                <w:rFonts w:hint="cs"/>
                <w:rtl/>
              </w:rPr>
              <w:t>ضر الوغي</w:t>
            </w:r>
            <w:r w:rsidRPr="00A04918">
              <w:rPr>
                <w:rFonts w:hint="cs"/>
                <w:rtl/>
              </w:rPr>
              <w:br/>
            </w:r>
          </w:p>
        </w:tc>
        <w:tc>
          <w:tcPr>
            <w:tcW w:w="425" w:type="dxa"/>
          </w:tcPr>
          <w:p w:rsidR="00996817" w:rsidRDefault="00996817" w:rsidP="00461D02">
            <w:pPr>
              <w:ind w:firstLine="0"/>
              <w:rPr>
                <w:rtl/>
                <w:lang w:bidi="fa-IR"/>
              </w:rPr>
            </w:pPr>
          </w:p>
        </w:tc>
        <w:tc>
          <w:tcPr>
            <w:tcW w:w="3652" w:type="dxa"/>
          </w:tcPr>
          <w:p w:rsidR="00996817" w:rsidRPr="00A04918" w:rsidRDefault="00996817" w:rsidP="00461D02">
            <w:pPr>
              <w:pStyle w:val="a0"/>
              <w:ind w:firstLine="0"/>
              <w:jc w:val="lowKashida"/>
              <w:rPr>
                <w:sz w:val="2"/>
                <w:szCs w:val="2"/>
                <w:rtl/>
              </w:rPr>
            </w:pPr>
            <w:r w:rsidRPr="00A04918">
              <w:rPr>
                <w:rFonts w:hint="cs"/>
                <w:rtl/>
              </w:rPr>
              <w:t>وأن أشهد اللذاتِ هل أنت مخلدى</w:t>
            </w:r>
            <w:r w:rsidRPr="00A04918">
              <w:rPr>
                <w:rFonts w:hint="cs"/>
                <w:rtl/>
              </w:rPr>
              <w:br/>
            </w:r>
          </w:p>
        </w:tc>
      </w:tr>
    </w:tbl>
    <w:p w:rsidR="00370264" w:rsidRDefault="00370264" w:rsidP="004E4377">
      <w:pPr>
        <w:pStyle w:val="a1"/>
        <w:rPr>
          <w:rtl/>
          <w:lang w:bidi="fa-IR"/>
        </w:rPr>
      </w:pPr>
      <w:r>
        <w:rPr>
          <w:rFonts w:hint="cs"/>
          <w:rtl/>
          <w:lang w:bidi="fa-IR"/>
        </w:rPr>
        <w:t>ای بازدارند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من که مرا از جنگ می‌ترسانی و از لذت باز می‌داری، آیا تو مرا جاویدان خواهی ساخت؟</w:t>
      </w:r>
    </w:p>
    <w:p w:rsidR="00996817" w:rsidRDefault="00BF1296" w:rsidP="004E4377">
      <w:pPr>
        <w:pStyle w:val="a1"/>
        <w:rPr>
          <w:rtl/>
          <w:lang w:bidi="fa-IR"/>
        </w:rPr>
      </w:pPr>
      <w:r>
        <w:rPr>
          <w:rFonts w:hint="cs"/>
          <w:rtl/>
          <w:lang w:bidi="fa-IR"/>
        </w:rPr>
        <w:t>دیگری می‌گوید:</w:t>
      </w:r>
    </w:p>
    <w:tbl>
      <w:tblPr>
        <w:bidiVisual/>
        <w:tblW w:w="0" w:type="auto"/>
        <w:tblLook w:val="04A0" w:firstRow="1" w:lastRow="0" w:firstColumn="1" w:lastColumn="0" w:noHBand="0" w:noVBand="1"/>
      </w:tblPr>
      <w:tblGrid>
        <w:gridCol w:w="3368"/>
        <w:gridCol w:w="426"/>
        <w:gridCol w:w="3510"/>
      </w:tblGrid>
      <w:tr w:rsidR="00461D02" w:rsidTr="00294874">
        <w:tc>
          <w:tcPr>
            <w:tcW w:w="3368" w:type="dxa"/>
            <w:shd w:val="clear" w:color="auto" w:fill="auto"/>
          </w:tcPr>
          <w:p w:rsidR="00461D02" w:rsidRPr="00294874" w:rsidRDefault="00461D02" w:rsidP="00294874">
            <w:pPr>
              <w:pStyle w:val="a0"/>
              <w:ind w:firstLine="0"/>
              <w:jc w:val="lowKashida"/>
              <w:rPr>
                <w:sz w:val="2"/>
                <w:szCs w:val="2"/>
                <w:rtl/>
              </w:rPr>
            </w:pPr>
            <w:r w:rsidRPr="00461D02">
              <w:rPr>
                <w:rFonts w:hint="cs"/>
                <w:rtl/>
              </w:rPr>
              <w:t>وما زال تشـرابي الخمور ولذتي</w:t>
            </w:r>
            <w:r>
              <w:rPr>
                <w:rtl/>
              </w:rPr>
              <w:br/>
            </w:r>
          </w:p>
        </w:tc>
        <w:tc>
          <w:tcPr>
            <w:tcW w:w="426" w:type="dxa"/>
            <w:shd w:val="clear" w:color="auto" w:fill="auto"/>
          </w:tcPr>
          <w:p w:rsidR="00461D02" w:rsidRPr="00461D02" w:rsidRDefault="00461D02" w:rsidP="00294874">
            <w:pPr>
              <w:pStyle w:val="a0"/>
              <w:ind w:firstLine="0"/>
              <w:jc w:val="lowKashida"/>
              <w:rPr>
                <w:rtl/>
              </w:rPr>
            </w:pPr>
          </w:p>
        </w:tc>
        <w:tc>
          <w:tcPr>
            <w:tcW w:w="3510" w:type="dxa"/>
            <w:shd w:val="clear" w:color="auto" w:fill="auto"/>
          </w:tcPr>
          <w:p w:rsidR="00461D02" w:rsidRPr="00294874" w:rsidRDefault="00461D02" w:rsidP="00294874">
            <w:pPr>
              <w:pStyle w:val="a0"/>
              <w:ind w:firstLine="0"/>
              <w:jc w:val="lowKashida"/>
              <w:rPr>
                <w:sz w:val="2"/>
                <w:szCs w:val="2"/>
                <w:rtl/>
              </w:rPr>
            </w:pPr>
            <w:r w:rsidRPr="00461D02">
              <w:rPr>
                <w:rFonts w:hint="cs"/>
                <w:rtl/>
              </w:rPr>
              <w:t>وبذلي وانفاقي طريفي وتالدي</w:t>
            </w:r>
            <w:r>
              <w:rPr>
                <w:rtl/>
              </w:rPr>
              <w:br/>
            </w:r>
          </w:p>
        </w:tc>
      </w:tr>
      <w:tr w:rsidR="00461D02" w:rsidTr="00294874">
        <w:tc>
          <w:tcPr>
            <w:tcW w:w="3368" w:type="dxa"/>
            <w:shd w:val="clear" w:color="auto" w:fill="auto"/>
          </w:tcPr>
          <w:p w:rsidR="00461D02" w:rsidRPr="00294874" w:rsidRDefault="00461D02" w:rsidP="00294874">
            <w:pPr>
              <w:pStyle w:val="a0"/>
              <w:ind w:firstLine="0"/>
              <w:jc w:val="lowKashida"/>
              <w:rPr>
                <w:sz w:val="2"/>
                <w:szCs w:val="2"/>
                <w:rtl/>
              </w:rPr>
            </w:pPr>
            <w:r w:rsidRPr="00461D02">
              <w:rPr>
                <w:rFonts w:hint="cs"/>
                <w:rtl/>
              </w:rPr>
              <w:t>إلى أن تحامتني العشيرة كلها</w:t>
            </w:r>
            <w:r>
              <w:rPr>
                <w:rtl/>
              </w:rPr>
              <w:br/>
            </w:r>
          </w:p>
        </w:tc>
        <w:tc>
          <w:tcPr>
            <w:tcW w:w="426" w:type="dxa"/>
            <w:shd w:val="clear" w:color="auto" w:fill="auto"/>
          </w:tcPr>
          <w:p w:rsidR="00461D02" w:rsidRPr="00461D02" w:rsidRDefault="00461D02" w:rsidP="00294874">
            <w:pPr>
              <w:pStyle w:val="a0"/>
              <w:ind w:firstLine="0"/>
              <w:jc w:val="lowKashida"/>
              <w:rPr>
                <w:rtl/>
              </w:rPr>
            </w:pPr>
          </w:p>
        </w:tc>
        <w:tc>
          <w:tcPr>
            <w:tcW w:w="3510" w:type="dxa"/>
            <w:shd w:val="clear" w:color="auto" w:fill="auto"/>
          </w:tcPr>
          <w:p w:rsidR="00461D02" w:rsidRPr="00294874" w:rsidRDefault="00461D02" w:rsidP="00294874">
            <w:pPr>
              <w:pStyle w:val="a0"/>
              <w:ind w:firstLine="0"/>
              <w:jc w:val="lowKashida"/>
              <w:rPr>
                <w:sz w:val="2"/>
                <w:szCs w:val="2"/>
                <w:rtl/>
              </w:rPr>
            </w:pPr>
            <w:r w:rsidRPr="00461D02">
              <w:rPr>
                <w:rFonts w:hint="cs"/>
                <w:rtl/>
              </w:rPr>
              <w:t>وأفردتُ إفرادَ البعير المعبدّ</w:t>
            </w:r>
            <w:r>
              <w:rPr>
                <w:rtl/>
              </w:rPr>
              <w:br/>
            </w:r>
          </w:p>
        </w:tc>
      </w:tr>
    </w:tbl>
    <w:p w:rsidR="007432D2" w:rsidRDefault="007432D2" w:rsidP="004E4377">
      <w:pPr>
        <w:pStyle w:val="a1"/>
        <w:rPr>
          <w:rtl/>
          <w:lang w:bidi="fa-IR"/>
        </w:rPr>
      </w:pPr>
      <w:r>
        <w:rPr>
          <w:rFonts w:hint="cs"/>
          <w:rtl/>
          <w:lang w:bidi="fa-IR"/>
        </w:rPr>
        <w:t>پیوسته پیش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من شراب</w:t>
      </w:r>
      <w:r w:rsidR="00F96D7E">
        <w:rPr>
          <w:rFonts w:cs="Times New Roman" w:hint="cs"/>
          <w:cs/>
          <w:lang w:bidi="fa-IR"/>
        </w:rPr>
        <w:t>‎</w:t>
      </w:r>
      <w:r w:rsidR="00F96D7E">
        <w:rPr>
          <w:rFonts w:hint="cs"/>
          <w:rtl/>
          <w:lang w:bidi="fa-IR"/>
        </w:rPr>
        <w:t>خواری، بهره</w:t>
      </w:r>
      <w:r w:rsidR="00F96D7E">
        <w:rPr>
          <w:rFonts w:cs="Times New Roman" w:hint="cs"/>
          <w:cs/>
          <w:lang w:bidi="fa-IR"/>
        </w:rPr>
        <w:t>‎</w:t>
      </w:r>
      <w:r w:rsidR="00F96D7E">
        <w:rPr>
          <w:rFonts w:hint="cs"/>
          <w:rtl/>
          <w:lang w:bidi="fa-IR"/>
        </w:rPr>
        <w:t>گیری از لذ</w:t>
      </w:r>
      <w:r>
        <w:rPr>
          <w:rFonts w:hint="cs"/>
          <w:rtl/>
          <w:lang w:bidi="fa-IR"/>
        </w:rPr>
        <w:t>ت</w:t>
      </w:r>
      <w:r w:rsidR="00F96D7E">
        <w:rPr>
          <w:rFonts w:cs="Times New Roman" w:hint="cs"/>
          <w:cs/>
          <w:lang w:bidi="fa-IR"/>
        </w:rPr>
        <w:t>‎</w:t>
      </w:r>
      <w:r w:rsidR="00F96D7E">
        <w:rPr>
          <w:rFonts w:hint="cs"/>
          <w:rtl/>
          <w:lang w:bidi="fa-IR"/>
        </w:rPr>
        <w:t>ها</w:t>
      </w:r>
      <w:r>
        <w:rPr>
          <w:rFonts w:hint="cs"/>
          <w:rtl/>
          <w:lang w:bidi="fa-IR"/>
        </w:rPr>
        <w:t xml:space="preserve"> و بخشش و خرج‌کردن موروث و مکتسب بود.</w:t>
      </w:r>
    </w:p>
    <w:p w:rsidR="0099166E" w:rsidRDefault="0099166E" w:rsidP="004E4377">
      <w:pPr>
        <w:pStyle w:val="a1"/>
        <w:rPr>
          <w:rtl/>
          <w:lang w:bidi="fa-IR"/>
        </w:rPr>
      </w:pPr>
      <w:r>
        <w:rPr>
          <w:rFonts w:hint="cs"/>
          <w:rtl/>
          <w:lang w:bidi="fa-IR"/>
        </w:rPr>
        <w:t>تا آن</w:t>
      </w:r>
      <w:r w:rsidR="00F96D7E">
        <w:rPr>
          <w:rFonts w:cs="Times New Roman" w:hint="cs"/>
          <w:cs/>
          <w:lang w:bidi="fa-IR"/>
        </w:rPr>
        <w:t>‎</w:t>
      </w:r>
      <w:r>
        <w:rPr>
          <w:rFonts w:hint="cs"/>
          <w:rtl/>
          <w:lang w:bidi="fa-IR"/>
        </w:rPr>
        <w:t>جا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عشیره از من گریخت</w:t>
      </w:r>
      <w:r w:rsidR="006A3BC5">
        <w:rPr>
          <w:rFonts w:hint="cs"/>
          <w:rtl/>
          <w:lang w:bidi="fa-IR"/>
        </w:rPr>
        <w:t xml:space="preserve"> </w:t>
      </w:r>
      <w:r>
        <w:rPr>
          <w:rFonts w:hint="cs"/>
          <w:rtl/>
          <w:lang w:bidi="fa-IR"/>
        </w:rPr>
        <w:t>و من هم</w:t>
      </w:r>
      <w:r w:rsidR="00F96D7E">
        <w:rPr>
          <w:rFonts w:cs="Times New Roman" w:hint="cs"/>
          <w:cs/>
          <w:lang w:bidi="fa-IR"/>
        </w:rPr>
        <w:t>‎</w:t>
      </w:r>
      <w:r>
        <w:rPr>
          <w:rFonts w:hint="cs"/>
          <w:rtl/>
          <w:lang w:bidi="fa-IR"/>
        </w:rPr>
        <w:t>چون شترِ گیرِبه قطران آمیخته تنها ماندم</w:t>
      </w:r>
      <w:r w:rsidR="00F96D7E">
        <w:rPr>
          <w:rFonts w:hint="cs"/>
          <w:rtl/>
          <w:lang w:bidi="fa-IR"/>
        </w:rPr>
        <w:t>.</w:t>
      </w:r>
    </w:p>
    <w:p w:rsidR="00FC5568" w:rsidRDefault="00FC5568" w:rsidP="004E4377">
      <w:pPr>
        <w:pStyle w:val="a1"/>
        <w:rPr>
          <w:rtl/>
          <w:lang w:bidi="fa-IR"/>
        </w:rPr>
      </w:pPr>
      <w:r>
        <w:rPr>
          <w:rFonts w:hint="cs"/>
          <w:rtl/>
          <w:lang w:bidi="fa-IR"/>
        </w:rPr>
        <w:t>پس از آن اسلام آمد و چیزی از این محیط</w:t>
      </w:r>
      <w:r w:rsidR="00F96D7E">
        <w:rPr>
          <w:rFonts w:hint="cs"/>
          <w:rtl/>
          <w:lang w:bidi="fa-IR"/>
        </w:rPr>
        <w:t xml:space="preserve"> نه طبیعت مادی و نه اوضاع اقتصادی آن</w:t>
      </w:r>
      <w:r>
        <w:rPr>
          <w:rFonts w:hint="cs"/>
          <w:rtl/>
          <w:lang w:bidi="fa-IR"/>
        </w:rPr>
        <w:t xml:space="preserve"> نیز تغییر نکرد! در واقع نفس و درون افراد دگرگون شد. دگرگونی عظیمی که قریش را</w:t>
      </w:r>
      <w:r w:rsidR="008B6062">
        <w:rPr>
          <w:rFonts w:hint="cs"/>
          <w:rtl/>
          <w:lang w:bidi="fa-IR"/>
        </w:rPr>
        <w:t xml:space="preserve"> از درون به لرزه افکند؛ قبیله‌ای که با هم</w:t>
      </w:r>
      <w:r w:rsidR="005A52A4">
        <w:rPr>
          <w:rFonts w:hint="cs"/>
          <w:rtl/>
          <w:lang w:bidi="fa-IR"/>
        </w:rPr>
        <w:t>ه</w:t>
      </w:r>
      <w:r w:rsidR="005A52A4">
        <w:rPr>
          <w:rFonts w:hint="cs"/>
          <w:cs/>
          <w:lang w:bidi="fa-IR"/>
        </w:rPr>
        <w:t>‎</w:t>
      </w:r>
      <w:r w:rsidR="005A52A4">
        <w:rPr>
          <w:rFonts w:hint="cs"/>
          <w:rtl/>
          <w:lang w:bidi="fa-IR"/>
        </w:rPr>
        <w:t>ی</w:t>
      </w:r>
      <w:r w:rsidR="008B6062">
        <w:rPr>
          <w:rFonts w:hint="cs"/>
          <w:rtl/>
          <w:lang w:bidi="fa-IR"/>
        </w:rPr>
        <w:t xml:space="preserve"> توان، مؤمنان را تحت شکنجه و آزار و اذیت قرار می‌داد! در این چنین محیطی بیابانی که قبیله، مورد تقدیس و محور و تکیه‌گاه هم</w:t>
      </w:r>
      <w:r w:rsidR="005A52A4">
        <w:rPr>
          <w:rFonts w:hint="cs"/>
          <w:rtl/>
          <w:lang w:bidi="fa-IR"/>
        </w:rPr>
        <w:t>ه</w:t>
      </w:r>
      <w:r w:rsidR="005A52A4">
        <w:rPr>
          <w:rFonts w:hint="cs"/>
          <w:cs/>
          <w:lang w:bidi="fa-IR"/>
        </w:rPr>
        <w:t>‎</w:t>
      </w:r>
      <w:r w:rsidR="005A52A4">
        <w:rPr>
          <w:rFonts w:hint="cs"/>
          <w:rtl/>
          <w:lang w:bidi="fa-IR"/>
        </w:rPr>
        <w:t>ی</w:t>
      </w:r>
      <w:r w:rsidR="008B6062">
        <w:rPr>
          <w:rFonts w:hint="cs"/>
          <w:rtl/>
          <w:lang w:bidi="fa-IR"/>
        </w:rPr>
        <w:t xml:space="preserve"> جنبه‌های اجتماعی و سیاسی و اقتصادی زندگی به شمار می‌آمد و اخراج از آن مرگ تدریجی و بی‌رحمانه‌ترین مجازات فرد بود، حالا وضعیتی پیش آمده بود که تهدید به اخراج از قبیله، دیگر اهمی</w:t>
      </w:r>
      <w:r w:rsidR="00363290">
        <w:rPr>
          <w:rFonts w:hint="cs"/>
          <w:rtl/>
          <w:lang w:bidi="fa-IR"/>
        </w:rPr>
        <w:t>تی</w:t>
      </w:r>
      <w:r w:rsidR="008B6062">
        <w:rPr>
          <w:rFonts w:hint="cs"/>
          <w:rtl/>
          <w:lang w:bidi="fa-IR"/>
        </w:rPr>
        <w:t xml:space="preserve"> نداشت و تهدید به شمار نمی‌آمد و فرد، تصمیم سران قبیله مبتنی بر طردش را با تمسخر و بی‌اعتنایی کامل جواب می‌داد که سران و افراد قبیله را به خشم می‌آورد و مانده بودند که با او چکار کنند؟ در حالی که مسأله از نظر افراد طرد شده بسیار ساده بود: در واقع از خدای دور</w:t>
      </w:r>
      <w:r w:rsidR="005A52A4">
        <w:rPr>
          <w:rFonts w:hint="cs"/>
          <w:rtl/>
          <w:lang w:bidi="fa-IR"/>
        </w:rPr>
        <w:t>ه</w:t>
      </w:r>
      <w:r w:rsidR="005A52A4">
        <w:rPr>
          <w:rFonts w:hint="cs"/>
          <w:cs/>
          <w:lang w:bidi="fa-IR"/>
        </w:rPr>
        <w:t>‎</w:t>
      </w:r>
      <w:r w:rsidR="005A52A4">
        <w:rPr>
          <w:rFonts w:hint="cs"/>
          <w:rtl/>
          <w:lang w:bidi="fa-IR"/>
        </w:rPr>
        <w:t>ی</w:t>
      </w:r>
      <w:r w:rsidR="008B6062">
        <w:rPr>
          <w:rFonts w:hint="cs"/>
          <w:rtl/>
          <w:lang w:bidi="fa-IR"/>
        </w:rPr>
        <w:t xml:space="preserve"> جاهلیت دست برداشته و به خدای یکتا و یگانه گرویده بودند.</w:t>
      </w:r>
    </w:p>
    <w:p w:rsidR="00FA3AC2" w:rsidRPr="00461D02" w:rsidRDefault="009A7F12" w:rsidP="004E4377">
      <w:pPr>
        <w:pStyle w:val="a1"/>
        <w:rPr>
          <w:spacing w:val="2"/>
          <w:rtl/>
          <w:lang w:bidi="fa-IR"/>
        </w:rPr>
      </w:pPr>
      <w:r w:rsidRPr="00461D02">
        <w:rPr>
          <w:rFonts w:hint="cs"/>
          <w:spacing w:val="2"/>
          <w:rtl/>
          <w:lang w:bidi="fa-IR"/>
        </w:rPr>
        <w:lastRenderedPageBreak/>
        <w:t>جوان</w:t>
      </w:r>
      <w:r w:rsidR="00F96D7E" w:rsidRPr="00461D02">
        <w:rPr>
          <w:rFonts w:cs="Times New Roman" w:hint="cs"/>
          <w:spacing w:val="2"/>
          <w:cs/>
          <w:lang w:bidi="fa-IR"/>
        </w:rPr>
        <w:t>‎</w:t>
      </w:r>
      <w:r w:rsidRPr="00461D02">
        <w:rPr>
          <w:rFonts w:hint="cs"/>
          <w:spacing w:val="2"/>
          <w:rtl/>
          <w:lang w:bidi="fa-IR"/>
        </w:rPr>
        <w:t>مردی، بزرگ‌منشی و ستم‌ستیزی از جمله ویژگی‌های اعراب جاهلی به شمار می‌آمد که هیچ</w:t>
      </w:r>
      <w:r w:rsidR="00F96D7E" w:rsidRPr="00461D02">
        <w:rPr>
          <w:rFonts w:cs="Times New Roman" w:hint="cs"/>
          <w:spacing w:val="2"/>
          <w:cs/>
          <w:lang w:bidi="fa-IR"/>
        </w:rPr>
        <w:t>‎</w:t>
      </w:r>
      <w:r w:rsidRPr="00461D02">
        <w:rPr>
          <w:rFonts w:hint="cs"/>
          <w:spacing w:val="2"/>
          <w:rtl/>
          <w:lang w:bidi="fa-IR"/>
        </w:rPr>
        <w:t xml:space="preserve">گاه در برابر آزار و اذیت، سکوت نمی‌کردند، بلکه به </w:t>
      </w:r>
      <w:r w:rsidR="00FA3AC2" w:rsidRPr="00461D02">
        <w:rPr>
          <w:rFonts w:hint="cs"/>
          <w:spacing w:val="2"/>
          <w:rtl/>
          <w:lang w:bidi="fa-IR"/>
        </w:rPr>
        <w:t>آسانی، خیلی راحت شمشیر می‌کشید و مرگ برایش اهمیت نداشت و مرگ را بر پذیرش ظلمی که ننگ خود و قبیله‌اش را در پی داشت، ترجیح می‌داد! هم‌اکنون! این اشخاص در همان محیط، مورد آزار و اذیت جسمی و روحی قرار می‌گیرند و برای رفع ستم، دست به کاری نمی‌زنند و حمیتو مردانگی‌شان به حرکت درنمی‌آید، زیرا پای</w:t>
      </w:r>
      <w:r w:rsidR="00F96D7E" w:rsidRPr="00461D02">
        <w:rPr>
          <w:rFonts w:cs="Times New Roman" w:hint="cs"/>
          <w:spacing w:val="2"/>
          <w:cs/>
          <w:lang w:bidi="fa-IR"/>
        </w:rPr>
        <w:t>‎</w:t>
      </w:r>
      <w:r w:rsidR="00FA3AC2" w:rsidRPr="00461D02">
        <w:rPr>
          <w:rFonts w:hint="cs"/>
          <w:spacing w:val="2"/>
          <w:rtl/>
          <w:lang w:bidi="fa-IR"/>
        </w:rPr>
        <w:t>بند فرمان خدای خویش‌اند که (دست بردارید!) هرچند دست‌برداشتن از نظر آنان بسیار دشوار است، اما آن را با طیب خاطر می‌پذیرند. پس از ایمان به (</w:t>
      </w:r>
      <w:r w:rsidR="00CE1A5D" w:rsidRPr="00461D02">
        <w:rPr>
          <w:rFonts w:hint="cs"/>
          <w:spacing w:val="2"/>
          <w:rtl/>
          <w:lang w:bidi="fa-IR"/>
        </w:rPr>
        <w:t>لا إله إلا الله</w:t>
      </w:r>
      <w:r w:rsidR="00FA3AC2" w:rsidRPr="00461D02">
        <w:rPr>
          <w:rFonts w:hint="cs"/>
          <w:spacing w:val="2"/>
          <w:rtl/>
          <w:lang w:bidi="fa-IR"/>
        </w:rPr>
        <w:t>) دیگر خدایی را که در دوران جاهلیت، براساس عرف و عادت پدرانشان، می‌پرستیدند، سلطه‌ای بر آنان ندارد و تنها احساس ذاتی و فطری در خصوص نفرت از خواری و ذلت، در این افراد باقی مانده است که برای رضای خدا، این احساس را نیز به کنترل در آورده‌اند.</w:t>
      </w:r>
    </w:p>
    <w:p w:rsidR="00DB4BCE" w:rsidRDefault="00DB4BCE" w:rsidP="004E4377">
      <w:pPr>
        <w:pStyle w:val="a1"/>
        <w:rPr>
          <w:rtl/>
          <w:lang w:bidi="fa-IR"/>
        </w:rPr>
      </w:pPr>
      <w:r>
        <w:rPr>
          <w:rFonts w:hint="cs"/>
          <w:rtl/>
          <w:lang w:bidi="fa-IR"/>
        </w:rPr>
        <w:t>از سویی دیگر، محیط‌های جاهلی بنا به طبیعت خود، فاقد عناصر لازم برای پروراندن انسان</w:t>
      </w:r>
      <w:r w:rsidR="00F96D7E">
        <w:rPr>
          <w:rFonts w:hint="cs"/>
          <w:rtl/>
          <w:lang w:bidi="fa-IR"/>
        </w:rPr>
        <w:t>،</w:t>
      </w:r>
      <w:r>
        <w:rPr>
          <w:rFonts w:hint="cs"/>
          <w:rtl/>
          <w:lang w:bidi="fa-IR"/>
        </w:rPr>
        <w:t xml:space="preserve"> برای تحمل شکنجه و آزار در راه (ارزش) انسانی هستند.</w:t>
      </w:r>
    </w:p>
    <w:p w:rsidR="00812718" w:rsidRPr="00461D02" w:rsidRDefault="00812718" w:rsidP="004E4377">
      <w:pPr>
        <w:pStyle w:val="a1"/>
        <w:rPr>
          <w:spacing w:val="2"/>
          <w:rtl/>
          <w:lang w:bidi="fa-IR"/>
        </w:rPr>
      </w:pPr>
      <w:r w:rsidRPr="00461D02">
        <w:rPr>
          <w:rFonts w:hint="cs"/>
          <w:spacing w:val="2"/>
          <w:rtl/>
          <w:lang w:bidi="fa-IR"/>
        </w:rPr>
        <w:t xml:space="preserve">درست است که یکی از عناصر و میراث محیط‌های جاهلی، آماده‌سازی افراد برای مرگ در راه شرافت و کرامت قبیله بود و این امر برای آنان سهل و آسان بوده، اما زندگی همراه با اذیت و آزار، در راه ارزش‌ها یا عقیده، در چنین محیطی، امری کاملاً </w:t>
      </w:r>
      <w:r w:rsidR="009F7CC7" w:rsidRPr="00461D02">
        <w:rPr>
          <w:rFonts w:hint="cs"/>
          <w:spacing w:val="2"/>
          <w:rtl/>
          <w:lang w:bidi="fa-IR"/>
        </w:rPr>
        <w:t>جدید و بی‌سابقه به شمار می‌آمد و بنابراین، مای</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9F7CC7" w:rsidRPr="00461D02">
        <w:rPr>
          <w:rFonts w:hint="cs"/>
          <w:spacing w:val="2"/>
          <w:rtl/>
          <w:lang w:bidi="fa-IR"/>
        </w:rPr>
        <w:t xml:space="preserve"> شگفتی و خشم سران را فراهم ساخته</w:t>
      </w:r>
      <w:r w:rsidR="00F96D7E" w:rsidRPr="00461D02">
        <w:rPr>
          <w:rFonts w:hint="cs"/>
          <w:spacing w:val="2"/>
          <w:rtl/>
          <w:lang w:bidi="fa-IR"/>
        </w:rPr>
        <w:t xml:space="preserve"> بود و سخن از وضعیت این گروه شور</w:t>
      </w:r>
      <w:r w:rsidR="009F7CC7" w:rsidRPr="00461D02">
        <w:rPr>
          <w:rFonts w:hint="cs"/>
          <w:spacing w:val="2"/>
          <w:rtl/>
          <w:lang w:bidi="fa-IR"/>
        </w:rPr>
        <w:t>شی که نه به تهدیدات پاسخ می‌داد و نه شکنجه، او را از عزم خود باز می‌داشت، به موضوع بحث غالب جلسات (اشراف) و سران قوم در آمده بود. آری! این از اثرات ایمان به صورت (</w:t>
      </w:r>
      <w:r w:rsidR="00CE1A5D" w:rsidRPr="00461D02">
        <w:rPr>
          <w:rFonts w:hint="cs"/>
          <w:spacing w:val="2"/>
          <w:rtl/>
          <w:lang w:bidi="fa-IR"/>
        </w:rPr>
        <w:t>لا إله إلا الله</w:t>
      </w:r>
      <w:r w:rsidR="009F7CC7" w:rsidRPr="00461D02">
        <w:rPr>
          <w:rFonts w:hint="cs"/>
          <w:spacing w:val="2"/>
          <w:rtl/>
          <w:lang w:bidi="fa-IR"/>
        </w:rPr>
        <w:t>) در افرادی</w:t>
      </w:r>
      <w:r w:rsidR="00F96D7E" w:rsidRPr="00461D02">
        <w:rPr>
          <w:rFonts w:cs="Times New Roman" w:hint="cs"/>
          <w:spacing w:val="2"/>
          <w:cs/>
          <w:lang w:bidi="fa-IR"/>
        </w:rPr>
        <w:t>‎</w:t>
      </w:r>
      <w:r w:rsidR="009F7CC7" w:rsidRPr="00461D02">
        <w:rPr>
          <w:rFonts w:hint="cs"/>
          <w:spacing w:val="2"/>
          <w:rtl/>
          <w:lang w:bidi="fa-IR"/>
        </w:rPr>
        <w:t>ست که قبل از آن حتی تصور چنین تجربه‌ای مطلقاً به ذهن‌شان نمی‌رسید! پس از آن ارزش تاز</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9F7CC7" w:rsidRPr="00461D02">
        <w:rPr>
          <w:rFonts w:hint="cs"/>
          <w:spacing w:val="2"/>
          <w:rtl/>
          <w:lang w:bidi="fa-IR"/>
        </w:rPr>
        <w:t xml:space="preserve"> دیگری در این محیط پا به عرص</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9F7CC7" w:rsidRPr="00461D02">
        <w:rPr>
          <w:rFonts w:hint="cs"/>
          <w:spacing w:val="2"/>
          <w:rtl/>
          <w:lang w:bidi="fa-IR"/>
        </w:rPr>
        <w:t xml:space="preserve"> وجود نهاد که نسبت به آن غریب بود و نشأت گرفته از طب</w:t>
      </w:r>
      <w:r w:rsidR="00E844ED" w:rsidRPr="00461D02">
        <w:rPr>
          <w:rFonts w:hint="cs"/>
          <w:spacing w:val="2"/>
          <w:rtl/>
          <w:lang w:bidi="fa-IR"/>
        </w:rPr>
        <w:t>یعت و واقعیت آن محیط نبود، بلکه در آن محیط، کاملاً بی‌سابقه بود، زیرا موجبات وحشت و سراسیمگی قریش و دیگر قبایل دوران جاهلیت را فراهم ساخته بود. سپس پا به پای جامع</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E844ED" w:rsidRPr="00461D02">
        <w:rPr>
          <w:rFonts w:hint="cs"/>
          <w:spacing w:val="2"/>
          <w:rtl/>
          <w:lang w:bidi="fa-IR"/>
        </w:rPr>
        <w:t xml:space="preserve"> اسلامیِ </w:t>
      </w:r>
      <w:r w:rsidR="005734FF" w:rsidRPr="00461D02">
        <w:rPr>
          <w:rFonts w:hint="cs"/>
          <w:spacing w:val="2"/>
          <w:rtl/>
          <w:lang w:bidi="fa-IR"/>
        </w:rPr>
        <w:t>تازه متولد</w:t>
      </w:r>
      <w:r w:rsidR="00E844ED" w:rsidRPr="00461D02">
        <w:rPr>
          <w:rFonts w:hint="cs"/>
          <w:spacing w:val="2"/>
          <w:rtl/>
          <w:lang w:bidi="fa-IR"/>
        </w:rPr>
        <w:t xml:space="preserve"> به رشد خود ادامه داد، تا جایی</w:t>
      </w:r>
      <w:r w:rsidR="00F96D7E" w:rsidRPr="00461D02">
        <w:rPr>
          <w:rFonts w:cs="Times New Roman" w:hint="cs"/>
          <w:spacing w:val="2"/>
          <w:cs/>
          <w:lang w:bidi="fa-IR"/>
        </w:rPr>
        <w:t>‎</w:t>
      </w:r>
      <w:r w:rsidR="00E844ED" w:rsidRPr="00461D02">
        <w:rPr>
          <w:rFonts w:hint="cs"/>
          <w:spacing w:val="2"/>
          <w:rtl/>
          <w:lang w:bidi="fa-IR"/>
        </w:rPr>
        <w:t>که هم</w:t>
      </w:r>
      <w:r w:rsidR="005A52A4" w:rsidRPr="00461D02">
        <w:rPr>
          <w:rFonts w:hint="cs"/>
          <w:spacing w:val="2"/>
          <w:rtl/>
          <w:lang w:bidi="fa-IR"/>
        </w:rPr>
        <w:t>ه</w:t>
      </w:r>
      <w:r w:rsidR="005A52A4" w:rsidRPr="00461D02">
        <w:rPr>
          <w:rFonts w:hint="cs"/>
          <w:spacing w:val="2"/>
          <w:cs/>
          <w:lang w:bidi="fa-IR"/>
        </w:rPr>
        <w:t>‎</w:t>
      </w:r>
      <w:r w:rsidR="005A52A4" w:rsidRPr="00461D02">
        <w:rPr>
          <w:rFonts w:hint="cs"/>
          <w:spacing w:val="2"/>
          <w:rtl/>
          <w:lang w:bidi="fa-IR"/>
        </w:rPr>
        <w:t>ی</w:t>
      </w:r>
      <w:r w:rsidR="00E844ED" w:rsidRPr="00461D02">
        <w:rPr>
          <w:rFonts w:hint="cs"/>
          <w:spacing w:val="2"/>
          <w:rtl/>
          <w:lang w:bidi="fa-IR"/>
        </w:rPr>
        <w:t xml:space="preserve"> دنیا از آن به وحشت افتاد. این ارزش (برادری</w:t>
      </w:r>
      <w:r w:rsidR="00802006" w:rsidRPr="00461D02">
        <w:rPr>
          <w:rFonts w:hint="cs"/>
          <w:spacing w:val="2"/>
          <w:rtl/>
          <w:lang w:bidi="fa-IR"/>
        </w:rPr>
        <w:t xml:space="preserve"> ایمانی) بود.</w:t>
      </w:r>
    </w:p>
    <w:p w:rsidR="00ED4340" w:rsidRDefault="00ED4340" w:rsidP="004E4377">
      <w:pPr>
        <w:pStyle w:val="a1"/>
        <w:rPr>
          <w:rtl/>
          <w:lang w:bidi="fa-IR"/>
        </w:rPr>
      </w:pPr>
      <w:r>
        <w:rPr>
          <w:rFonts w:hint="cs"/>
          <w:rtl/>
          <w:lang w:bidi="fa-IR"/>
        </w:rPr>
        <w:lastRenderedPageBreak/>
        <w:t>در واقع پیوند خونی، یگانه پیوند شناخته شده در این محیط بود و هر قبیله را زنجیر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بسته‌ای از حلقه‌های متکامل و به هم پیوسته تشکیل می‌داد که حامی، یاور و پشتیبان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بودند، اما نسبت به افراد دیگر قبایل، موضع برتری‌جویی و عداوت در پیش می‌گرفتند، مگر این که پیمان دو جانب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مدت‌داری پیرامون یاری و کمک در جنگ میان دو قبیله منعقد شده بود</w:t>
      </w:r>
      <w:r w:rsidRPr="00ED4340">
        <w:rPr>
          <w:rFonts w:hint="cs"/>
          <w:vertAlign w:val="superscript"/>
          <w:rtl/>
          <w:lang w:bidi="fa-IR"/>
        </w:rPr>
        <w:t>(</w:t>
      </w:r>
      <w:r>
        <w:rPr>
          <w:rStyle w:val="FootnoteReference"/>
          <w:rtl/>
          <w:lang w:bidi="fa-IR"/>
        </w:rPr>
        <w:footnoteReference w:id="59"/>
      </w:r>
      <w:r w:rsidRPr="00ED4340">
        <w:rPr>
          <w:rFonts w:hint="cs"/>
          <w:vertAlign w:val="superscript"/>
          <w:rtl/>
          <w:lang w:bidi="fa-IR"/>
        </w:rPr>
        <w:t>)</w:t>
      </w:r>
      <w:r>
        <w:rPr>
          <w:rFonts w:hint="cs"/>
          <w:rtl/>
          <w:lang w:bidi="fa-IR"/>
        </w:rPr>
        <w:t>.</w:t>
      </w:r>
    </w:p>
    <w:p w:rsidR="00267F16" w:rsidRDefault="00267F16" w:rsidP="004E4377">
      <w:pPr>
        <w:pStyle w:val="a1"/>
        <w:rPr>
          <w:rtl/>
          <w:lang w:bidi="fa-IR"/>
        </w:rPr>
      </w:pPr>
      <w:r>
        <w:rPr>
          <w:rFonts w:hint="cs"/>
          <w:rtl/>
          <w:lang w:bidi="fa-IR"/>
        </w:rPr>
        <w:t>اکنون این مؤمنان افرادی هستند که قبیله، عشیره، جنس، نژاد و زبان، آنان را دور هم جمع نکرده است. لذا در</w:t>
      </w:r>
      <w:r w:rsidR="00AE7913">
        <w:rPr>
          <w:rFonts w:hint="cs"/>
          <w:rtl/>
          <w:lang w:bidi="fa-IR"/>
        </w:rPr>
        <w:t xml:space="preserve"> میانشان </w:t>
      </w:r>
      <w:r>
        <w:rPr>
          <w:rFonts w:hint="cs"/>
          <w:rtl/>
          <w:lang w:bidi="fa-IR"/>
        </w:rPr>
        <w:t xml:space="preserve">بلال حبشی، صُهَیب رومی و سلمان فارسی، همراه با اعراب قریش و غیر قریش دیده می‌شد که به نحوی بی‌سابقه، حامی و ضامن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بودند و گرچه این وضعیت برای هر بیننده و شنونده‌ای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شگفتی بود، از دید خود آنان بسیار بدیهی می‌نمود. چرا که در واقع یکی از ثمرات و ویژگی‌های (</w:t>
      </w:r>
      <w:r w:rsidR="00CE1A5D">
        <w:rPr>
          <w:rFonts w:hint="cs"/>
          <w:rtl/>
          <w:lang w:bidi="fa-IR"/>
        </w:rPr>
        <w:t>لا إله إلا الله</w:t>
      </w:r>
      <w:r>
        <w:rPr>
          <w:rFonts w:hint="cs"/>
          <w:rtl/>
          <w:lang w:bidi="fa-IR"/>
        </w:rPr>
        <w:t>) و ایمان به آن به شمار می‌رفت:</w:t>
      </w:r>
    </w:p>
    <w:p w:rsidR="00C43275" w:rsidRDefault="00C43275" w:rsidP="007052ED">
      <w:pPr>
        <w:jc w:val="both"/>
        <w:rPr>
          <w:rtl/>
          <w:lang w:bidi="fa-IR"/>
        </w:rPr>
      </w:pPr>
      <w:r>
        <w:rPr>
          <w:rFonts w:ascii="Traditional Arabic" w:hAnsi="Traditional Arabic" w:cs="Traditional Arabic"/>
          <w:rtl/>
          <w:lang w:bidi="fa-IR"/>
        </w:rPr>
        <w:t>﴿</w:t>
      </w:r>
      <w:r w:rsidR="007052ED" w:rsidRPr="007A6971">
        <w:rPr>
          <w:rFonts w:cs="KFGQPC Uthmanic Script HAFS"/>
          <w:color w:val="000000"/>
          <w:rtl/>
        </w:rPr>
        <w:t>إِنَّمَا ٱلۡمُؤۡمِنُونَ إِخۡوَة</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[الحجرات: 10]</w:t>
      </w:r>
      <w:r w:rsidRPr="004E4377">
        <w:rPr>
          <w:rStyle w:val="Char1"/>
          <w:rFonts w:hint="cs"/>
          <w:rtl/>
        </w:rPr>
        <w:t>.</w:t>
      </w:r>
    </w:p>
    <w:p w:rsidR="00F91A89" w:rsidRDefault="00F91A89" w:rsidP="004E4377">
      <w:pPr>
        <w:pStyle w:val="a1"/>
        <w:rPr>
          <w:rtl/>
          <w:lang w:bidi="fa-IR"/>
        </w:rPr>
      </w:pPr>
      <w:r>
        <w:rPr>
          <w:rFonts w:ascii="Traditional Arabic" w:hAnsi="Traditional Arabic" w:cs="Traditional Arabic"/>
          <w:rtl/>
          <w:lang w:bidi="fa-IR"/>
        </w:rPr>
        <w:t>«</w:t>
      </w:r>
      <w:r>
        <w:rPr>
          <w:rFonts w:hint="cs"/>
          <w:rtl/>
          <w:lang w:bidi="fa-IR"/>
        </w:rPr>
        <w:t xml:space="preserve">فقط مؤمنان برادران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ند</w:t>
      </w:r>
      <w:r>
        <w:rPr>
          <w:rFonts w:ascii="Traditional Arabic" w:hAnsi="Traditional Arabic" w:cs="Traditional Arabic"/>
          <w:rtl/>
          <w:lang w:bidi="fa-IR"/>
        </w:rPr>
        <w:t>»</w:t>
      </w:r>
      <w:r>
        <w:rPr>
          <w:rFonts w:hint="cs"/>
          <w:rtl/>
          <w:lang w:bidi="fa-IR"/>
        </w:rPr>
        <w:t>.</w:t>
      </w:r>
    </w:p>
    <w:p w:rsidR="00BA0BE8" w:rsidRDefault="00BA0BE8" w:rsidP="004E4377">
      <w:pPr>
        <w:pStyle w:val="a1"/>
        <w:rPr>
          <w:rtl/>
          <w:lang w:bidi="fa-IR"/>
        </w:rPr>
      </w:pPr>
      <w:r>
        <w:rPr>
          <w:rFonts w:hint="cs"/>
          <w:rtl/>
          <w:lang w:bidi="fa-IR"/>
        </w:rPr>
        <w:t>آری! برادری به خاطرِ خدا! اینان هم</w:t>
      </w:r>
      <w:r w:rsidR="00F96D7E">
        <w:rPr>
          <w:rFonts w:cs="Times New Roman" w:hint="cs"/>
          <w:cs/>
          <w:lang w:bidi="fa-IR"/>
        </w:rPr>
        <w:t>‎</w:t>
      </w:r>
      <w:r>
        <w:rPr>
          <w:rFonts w:hint="cs"/>
          <w:rtl/>
          <w:lang w:bidi="fa-IR"/>
        </w:rPr>
        <w:t>دیگر را چنان دوست داشتند که گویی افرادی دارای پیوند خونی و نَسَبی، در محیط‌هایی هستند که این پیوند را مقدس می‌شمردند.</w:t>
      </w:r>
    </w:p>
    <w:p w:rsidR="00EF183B" w:rsidRDefault="00F96D7E" w:rsidP="004E4377">
      <w:pPr>
        <w:pStyle w:val="a1"/>
        <w:rPr>
          <w:rtl/>
          <w:lang w:bidi="fa-IR"/>
        </w:rPr>
      </w:pPr>
      <w:r>
        <w:rPr>
          <w:rFonts w:hint="cs"/>
          <w:rtl/>
          <w:lang w:bidi="fa-IR"/>
        </w:rPr>
        <w:t>حالا اینان به حدی رسول خدا</w:t>
      </w:r>
      <w:r w:rsidR="00EF183B">
        <w:rPr>
          <w:rFonts w:cs="CTraditional Arabic" w:hint="cs"/>
          <w:rtl/>
          <w:lang w:bidi="fa-IR"/>
        </w:rPr>
        <w:t>ص</w:t>
      </w:r>
      <w:r w:rsidR="00EF183B">
        <w:rPr>
          <w:rFonts w:hint="cs"/>
          <w:rtl/>
          <w:lang w:bidi="fa-IR"/>
        </w:rPr>
        <w:t xml:space="preserve"> را دوست دارند که خشم و دهشت جاهلیت را برمی‌انگیزد و آن را ابوسفیان، این‌گونه اظهار می‌دارد</w:t>
      </w:r>
      <w:r>
        <w:rPr>
          <w:rFonts w:hint="cs"/>
          <w:rtl/>
          <w:lang w:bidi="fa-IR"/>
        </w:rPr>
        <w:t>: «هرگز ندیده‌ام مردم کسی را آن</w:t>
      </w:r>
      <w:r>
        <w:rPr>
          <w:rFonts w:cs="Times New Roman" w:hint="cs"/>
          <w:cs/>
          <w:lang w:bidi="fa-IR"/>
        </w:rPr>
        <w:t>‎</w:t>
      </w:r>
      <w:r w:rsidR="00EF183B">
        <w:rPr>
          <w:rFonts w:hint="cs"/>
          <w:rtl/>
          <w:lang w:bidi="fa-IR"/>
        </w:rPr>
        <w:t>گونه که یاران محمد او را دوست دارند، دوست داشته باشند»!</w:t>
      </w:r>
    </w:p>
    <w:p w:rsidR="004773CA" w:rsidRDefault="00B3214F" w:rsidP="004E4377">
      <w:pPr>
        <w:pStyle w:val="a1"/>
        <w:rPr>
          <w:rtl/>
          <w:lang w:bidi="fa-IR"/>
        </w:rPr>
      </w:pPr>
      <w:r>
        <w:rPr>
          <w:rFonts w:hint="cs"/>
          <w:rtl/>
          <w:lang w:bidi="fa-IR"/>
        </w:rPr>
        <w:t>علت آن همه عش</w:t>
      </w:r>
      <w:r w:rsidR="004773CA">
        <w:rPr>
          <w:rFonts w:hint="cs"/>
          <w:rtl/>
          <w:lang w:bidi="fa-IR"/>
        </w:rPr>
        <w:t xml:space="preserve">ق و محبت نسبت به </w:t>
      </w:r>
      <w:r w:rsidR="000F0F89">
        <w:rPr>
          <w:rFonts w:hint="cs"/>
          <w:rtl/>
          <w:lang w:bidi="fa-IR"/>
        </w:rPr>
        <w:t>یک</w:t>
      </w:r>
      <w:r w:rsidR="000F0F89">
        <w:rPr>
          <w:rFonts w:hint="cs"/>
          <w:cs/>
          <w:lang w:bidi="fa-IR"/>
        </w:rPr>
        <w:t>‎</w:t>
      </w:r>
      <w:r w:rsidR="000F0F89">
        <w:rPr>
          <w:rFonts w:hint="cs"/>
          <w:rtl/>
          <w:lang w:bidi="fa-IR"/>
        </w:rPr>
        <w:t>دیگر</w:t>
      </w:r>
      <w:r w:rsidR="004773CA">
        <w:rPr>
          <w:rFonts w:hint="cs"/>
          <w:rtl/>
          <w:lang w:bidi="fa-IR"/>
        </w:rPr>
        <w:t xml:space="preserve"> چه بود؟</w:t>
      </w:r>
      <w:r w:rsidR="006D6098">
        <w:rPr>
          <w:rFonts w:hint="cs"/>
          <w:rtl/>
          <w:lang w:bidi="fa-IR"/>
        </w:rPr>
        <w:t>!</w:t>
      </w:r>
    </w:p>
    <w:p w:rsidR="00EC4074" w:rsidRDefault="00EC4074" w:rsidP="004E4377">
      <w:pPr>
        <w:pStyle w:val="a1"/>
        <w:rPr>
          <w:rtl/>
          <w:lang w:bidi="fa-IR"/>
        </w:rPr>
      </w:pPr>
      <w:r>
        <w:rPr>
          <w:rFonts w:hint="cs"/>
          <w:rtl/>
          <w:lang w:bidi="fa-IR"/>
        </w:rPr>
        <w:t>در واقع مردم دوران جاهلیت، به جز روابط خونی و نسبی،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منافع و مصالح،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را دوست می‌داشتند. اما این دوستی‌ها، هرگز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تحمل شکنجه، </w:t>
      </w:r>
      <w:r w:rsidR="007F4413">
        <w:rPr>
          <w:rFonts w:hint="cs"/>
          <w:rtl/>
          <w:lang w:bidi="fa-IR"/>
        </w:rPr>
        <w:t>زیان و ضرر جانی و مالی نمی‌رسید که در این صورت، دشمنی‌های پنهان آشکار می‌شد و دوستی‌ها از هم می‌پاشید!</w:t>
      </w:r>
    </w:p>
    <w:p w:rsidR="00146E26" w:rsidRDefault="00F96D7E" w:rsidP="004E4377">
      <w:pPr>
        <w:pStyle w:val="a1"/>
        <w:rPr>
          <w:rtl/>
          <w:lang w:bidi="fa-IR"/>
        </w:rPr>
      </w:pPr>
      <w:r>
        <w:rPr>
          <w:rFonts w:hint="cs"/>
          <w:rtl/>
          <w:lang w:bidi="fa-IR"/>
        </w:rPr>
        <w:lastRenderedPageBreak/>
        <w:t>واقعیت این است که رسول خدا</w:t>
      </w:r>
      <w:r w:rsidR="00146E26">
        <w:rPr>
          <w:rFonts w:cs="CTraditional Arabic" w:hint="cs"/>
          <w:rtl/>
          <w:lang w:bidi="fa-IR"/>
        </w:rPr>
        <w:t>ص</w:t>
      </w:r>
      <w:r w:rsidR="00146E26">
        <w:rPr>
          <w:rFonts w:hint="cs"/>
          <w:rtl/>
          <w:lang w:bidi="fa-IR"/>
        </w:rPr>
        <w:t xml:space="preserve"> در مکه، قدرت یا ثروتی نداشت و مؤمنان از بابت علاقه و دلبستگی به ایشان، جز آزار، شکنجه، سرکوب و آوارگی تحمیلی، از جانب مشرکان، چیزی به دست نمی‌آوردند.</w:t>
      </w:r>
    </w:p>
    <w:p w:rsidR="00111A21" w:rsidRDefault="00111A21" w:rsidP="004E4377">
      <w:pPr>
        <w:pStyle w:val="a1"/>
        <w:rPr>
          <w:rtl/>
          <w:lang w:bidi="fa-IR"/>
        </w:rPr>
      </w:pPr>
      <w:r>
        <w:rPr>
          <w:rFonts w:hint="cs"/>
          <w:rtl/>
          <w:lang w:bidi="fa-IR"/>
        </w:rPr>
        <w:t>با این وجود به گفت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ابوسفیان، به حدی به او دل‌بسته بودند که در میان مردم سابقه و مانندی نداشت و محبت فرستاد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در نظرشان امری کاملاً ساده و طبیعی تلقی می‌شد، چرا که آنان را به (</w:t>
      </w:r>
      <w:r w:rsidR="00CE1A5D">
        <w:rPr>
          <w:rFonts w:hint="cs"/>
          <w:rtl/>
          <w:lang w:bidi="fa-IR"/>
        </w:rPr>
        <w:t>لا إله إلا الله</w:t>
      </w:r>
      <w:r>
        <w:rPr>
          <w:rFonts w:hint="cs"/>
          <w:rtl/>
          <w:lang w:bidi="fa-IR"/>
        </w:rPr>
        <w:t>) هدایت کرده بود.</w:t>
      </w:r>
    </w:p>
    <w:p w:rsidR="00140571" w:rsidRDefault="00140571" w:rsidP="004E4377">
      <w:pPr>
        <w:pStyle w:val="a1"/>
        <w:rPr>
          <w:rtl/>
          <w:lang w:bidi="fa-IR"/>
        </w:rPr>
      </w:pPr>
      <w:r>
        <w:rPr>
          <w:rFonts w:hint="cs"/>
          <w:rtl/>
          <w:lang w:bidi="fa-IR"/>
        </w:rPr>
        <w:t>ده‌ها نوع احساسات و عواطف عالی، افق گسترده و رفتار بی‌نظیر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آنند که از همین زاویه، مورد توجه و تأمل قرار گیرند: بی‌تردید حوادث تازه‌ای در این سرزمین رخ داده است که از لحاظ اقتصادی و مادی، چیزی در این مدت تغییر نکرده است و تنها عقیده و ایمان، تغییر کرده و قلوب و افکار مردم، بازسازی شده و از این حیث، همه چیز دگرگون شده است.</w:t>
      </w:r>
    </w:p>
    <w:p w:rsidR="00497722" w:rsidRDefault="00497722" w:rsidP="00461D02">
      <w:pPr>
        <w:pStyle w:val="a1"/>
        <w:numPr>
          <w:ilvl w:val="0"/>
          <w:numId w:val="20"/>
        </w:numPr>
        <w:ind w:left="641" w:hanging="357"/>
        <w:rPr>
          <w:rtl/>
          <w:lang w:bidi="fa-IR"/>
        </w:rPr>
      </w:pPr>
      <w:r>
        <w:rPr>
          <w:rFonts w:hint="cs"/>
          <w:rtl/>
          <w:lang w:bidi="fa-IR"/>
        </w:rPr>
        <w:t>شرح و بیان تحولات ژرفی که به دنبال پذیرش صادقانه و مخلصان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 در درون انسان به وجود می‌آید. بیان این امور در دوره‌ای که انسان تأثیر ایمان را انکار کرد و از شأن آن می‌کاهد، زیرا بدون ایمان زندگی می‌کند و از چشیدن لذت و حلاوت آن</w:t>
      </w:r>
      <w:r w:rsidR="006E02C2">
        <w:rPr>
          <w:rFonts w:hint="cs"/>
          <w:rtl/>
          <w:lang w:bidi="fa-IR"/>
        </w:rPr>
        <w:t xml:space="preserve"> محروم است.</w:t>
      </w:r>
    </w:p>
    <w:p w:rsidR="000A3045" w:rsidRDefault="000A3045" w:rsidP="00461D02">
      <w:pPr>
        <w:pStyle w:val="a1"/>
        <w:numPr>
          <w:ilvl w:val="0"/>
          <w:numId w:val="20"/>
        </w:numPr>
        <w:ind w:left="641" w:hanging="357"/>
        <w:rPr>
          <w:rtl/>
          <w:lang w:bidi="fa-IR"/>
        </w:rPr>
      </w:pPr>
      <w:r>
        <w:rPr>
          <w:rFonts w:hint="cs"/>
          <w:rtl/>
          <w:lang w:bidi="fa-IR"/>
        </w:rPr>
        <w:t>مقابله با تفسیرهای جاهلی تاریخ که همه چیز را بر مبنای شرایط اجتماعی و وضعیت اقتصادی تفسیر می‌کنند. به وجود آمدن تحول عظیم و عمیق در نفوس مردم، بدون وقوع حتی یک مورد دگرگونی اجتماعی یا اقتصادی و تغییرات عقیدتیِ صِرف، روشن‌ترین دلیل نادرستی این نوع تفاسیر است.</w:t>
      </w:r>
    </w:p>
    <w:p w:rsidR="00DF3101" w:rsidRDefault="00DF3101" w:rsidP="00461D02">
      <w:pPr>
        <w:pStyle w:val="a1"/>
        <w:numPr>
          <w:ilvl w:val="0"/>
          <w:numId w:val="20"/>
        </w:numPr>
        <w:ind w:left="641" w:hanging="357"/>
        <w:rPr>
          <w:rtl/>
          <w:lang w:bidi="fa-IR"/>
        </w:rPr>
      </w:pPr>
      <w:r>
        <w:rPr>
          <w:rFonts w:hint="cs"/>
          <w:rtl/>
          <w:lang w:bidi="fa-IR"/>
        </w:rPr>
        <w:t>پاسخ به ادعاهایی که می‌گویند: اسلام، زاده و حاصل شرایط اجتماعی اعراب آن زمان بود و محمد در نقش یک رهبر عرب تنها ارزش‌های موجود در آن جامعه را یکسان و اعراب را پرچم واحدی گردهم آورد. لذا اعراب تحت شرایط جدید به حرکت درآمدند و شگفتی‌ها آفریدند!</w:t>
      </w:r>
    </w:p>
    <w:p w:rsidR="00630C74" w:rsidRDefault="00EC041C" w:rsidP="004E4377">
      <w:pPr>
        <w:pStyle w:val="a1"/>
        <w:rPr>
          <w:rtl/>
          <w:lang w:bidi="fa-IR"/>
        </w:rPr>
      </w:pPr>
      <w:r>
        <w:rPr>
          <w:rFonts w:hint="cs"/>
          <w:rtl/>
          <w:lang w:bidi="fa-IR"/>
        </w:rPr>
        <w:t>به راستی شبه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عربستان نه فقط </w:t>
      </w:r>
      <w:r w:rsidR="0006394B">
        <w:rPr>
          <w:rFonts w:hint="cs"/>
          <w:rtl/>
          <w:lang w:bidi="fa-IR"/>
        </w:rPr>
        <w:t>تولد تاز</w:t>
      </w:r>
      <w:r w:rsidR="005A52A4">
        <w:rPr>
          <w:rFonts w:hint="cs"/>
          <w:rtl/>
          <w:lang w:bidi="fa-IR"/>
        </w:rPr>
        <w:t>ه</w:t>
      </w:r>
      <w:r w:rsidR="005A52A4">
        <w:rPr>
          <w:rFonts w:hint="cs"/>
          <w:cs/>
          <w:lang w:bidi="fa-IR"/>
        </w:rPr>
        <w:t>‎</w:t>
      </w:r>
      <w:r w:rsidR="005A52A4">
        <w:rPr>
          <w:rFonts w:hint="cs"/>
          <w:rtl/>
          <w:lang w:bidi="fa-IR"/>
        </w:rPr>
        <w:t>ی</w:t>
      </w:r>
      <w:r w:rsidR="0006394B">
        <w:rPr>
          <w:rFonts w:hint="cs"/>
          <w:rtl/>
          <w:lang w:bidi="fa-IR"/>
        </w:rPr>
        <w:t xml:space="preserve"> اعراب بود، بلکه تولد دوبار</w:t>
      </w:r>
      <w:r w:rsidR="005A52A4">
        <w:rPr>
          <w:rFonts w:hint="cs"/>
          <w:rtl/>
          <w:lang w:bidi="fa-IR"/>
        </w:rPr>
        <w:t>ه</w:t>
      </w:r>
      <w:r w:rsidR="005A52A4">
        <w:rPr>
          <w:rFonts w:hint="cs"/>
          <w:cs/>
          <w:lang w:bidi="fa-IR"/>
        </w:rPr>
        <w:t>‎</w:t>
      </w:r>
      <w:r w:rsidR="005A52A4">
        <w:rPr>
          <w:rFonts w:hint="cs"/>
          <w:rtl/>
          <w:lang w:bidi="fa-IR"/>
        </w:rPr>
        <w:t>ی</w:t>
      </w:r>
      <w:r w:rsidR="0006394B">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sidR="0006394B">
        <w:rPr>
          <w:rFonts w:hint="cs"/>
          <w:rtl/>
          <w:lang w:bidi="fa-IR"/>
        </w:rPr>
        <w:t xml:space="preserve"> انسانیت را شاهد بود. تولدی که نتیجه شرایط اجتماعی پیرامونی نبود و چنین امکانی وجود نداشت و در واقع، چنین تولدی در هر وضعیت زمانی </w:t>
      </w:r>
      <w:r w:rsidR="00F96D7E">
        <w:rPr>
          <w:rFonts w:hint="cs"/>
          <w:rtl/>
          <w:lang w:bidi="fa-IR"/>
        </w:rPr>
        <w:t xml:space="preserve">و </w:t>
      </w:r>
      <w:r w:rsidR="0006394B">
        <w:rPr>
          <w:rFonts w:hint="cs"/>
          <w:rtl/>
          <w:lang w:bidi="fa-IR"/>
        </w:rPr>
        <w:t>مکانی و به شرط ایمان به (</w:t>
      </w:r>
      <w:r w:rsidR="00CE1A5D">
        <w:rPr>
          <w:rFonts w:hint="cs"/>
          <w:rtl/>
          <w:lang w:bidi="fa-IR"/>
        </w:rPr>
        <w:t>لا إله إلا الله</w:t>
      </w:r>
      <w:r w:rsidR="0006394B">
        <w:rPr>
          <w:rFonts w:hint="cs"/>
          <w:rtl/>
          <w:lang w:bidi="fa-IR"/>
        </w:rPr>
        <w:t>) از جانب خدا صورت می‌گیرد. با وجود این، شخصی</w:t>
      </w:r>
      <w:r w:rsidR="0048454A">
        <w:rPr>
          <w:rFonts w:hint="cs"/>
          <w:rtl/>
          <w:lang w:bidi="fa-IR"/>
        </w:rPr>
        <w:t>ت عرب مسلمان، پاره‌ای عناصر ملی</w:t>
      </w:r>
      <w:r w:rsidR="0048454A">
        <w:rPr>
          <w:rFonts w:cs="Times New Roman" w:hint="cs"/>
          <w:cs/>
          <w:lang w:bidi="fa-IR"/>
        </w:rPr>
        <w:t>‎</w:t>
      </w:r>
      <w:r w:rsidR="0006394B">
        <w:rPr>
          <w:rFonts w:hint="cs"/>
          <w:rtl/>
          <w:lang w:bidi="fa-IR"/>
        </w:rPr>
        <w:t>گرایی عربی را هم</w:t>
      </w:r>
      <w:r w:rsidR="0048454A">
        <w:rPr>
          <w:rFonts w:cs="Times New Roman" w:hint="cs"/>
          <w:cs/>
          <w:lang w:bidi="fa-IR"/>
        </w:rPr>
        <w:t>‎</w:t>
      </w:r>
      <w:r w:rsidR="0006394B">
        <w:rPr>
          <w:rFonts w:hint="cs"/>
          <w:rtl/>
          <w:lang w:bidi="fa-IR"/>
        </w:rPr>
        <w:t xml:space="preserve">چنان در خود نهفته دارد، اما این عناصر </w:t>
      </w:r>
      <w:r w:rsidR="0006394B">
        <w:rPr>
          <w:rFonts w:hint="cs"/>
          <w:rtl/>
          <w:lang w:bidi="fa-IR"/>
        </w:rPr>
        <w:lastRenderedPageBreak/>
        <w:t xml:space="preserve">قدرت ذاتی چندانی ندارند. </w:t>
      </w:r>
      <w:r w:rsidR="00BB3E1D">
        <w:rPr>
          <w:rFonts w:hint="cs"/>
          <w:rtl/>
          <w:lang w:bidi="fa-IR"/>
        </w:rPr>
        <w:t>آن</w:t>
      </w:r>
      <w:r w:rsidR="00BB3E1D">
        <w:rPr>
          <w:rFonts w:hint="cs"/>
          <w:cs/>
          <w:lang w:bidi="fa-IR"/>
        </w:rPr>
        <w:t>‎</w:t>
      </w:r>
      <w:r w:rsidR="00BB3E1D">
        <w:rPr>
          <w:rFonts w:hint="cs"/>
          <w:rtl/>
          <w:lang w:bidi="fa-IR"/>
        </w:rPr>
        <w:t>چه</w:t>
      </w:r>
      <w:r w:rsidR="0006394B">
        <w:rPr>
          <w:rFonts w:hint="cs"/>
          <w:rtl/>
          <w:lang w:bidi="fa-IR"/>
        </w:rPr>
        <w:t xml:space="preserve"> در ساخت این شخصیت، غالب و جهت دهند</w:t>
      </w:r>
      <w:r w:rsidR="005A52A4">
        <w:rPr>
          <w:rFonts w:hint="cs"/>
          <w:rtl/>
          <w:lang w:bidi="fa-IR"/>
        </w:rPr>
        <w:t>ه</w:t>
      </w:r>
      <w:r w:rsidR="005A52A4">
        <w:rPr>
          <w:rFonts w:hint="cs"/>
          <w:cs/>
          <w:lang w:bidi="fa-IR"/>
        </w:rPr>
        <w:t>‎</w:t>
      </w:r>
      <w:r w:rsidR="005A52A4">
        <w:rPr>
          <w:rFonts w:hint="cs"/>
          <w:rtl/>
          <w:lang w:bidi="fa-IR"/>
        </w:rPr>
        <w:t>ی</w:t>
      </w:r>
      <w:r w:rsidR="0006394B">
        <w:rPr>
          <w:rFonts w:hint="cs"/>
          <w:rtl/>
          <w:lang w:bidi="fa-IR"/>
        </w:rPr>
        <w:t xml:space="preserve"> حرکت او است، همان عنصر اسلام است که از اعتقاد به (</w:t>
      </w:r>
      <w:r w:rsidR="00CE1A5D">
        <w:rPr>
          <w:rFonts w:hint="cs"/>
          <w:rtl/>
          <w:lang w:bidi="fa-IR"/>
        </w:rPr>
        <w:t>لا إله إلا الله</w:t>
      </w:r>
      <w:r w:rsidR="0006394B">
        <w:rPr>
          <w:rFonts w:hint="cs"/>
          <w:rtl/>
          <w:lang w:bidi="fa-IR"/>
        </w:rPr>
        <w:t xml:space="preserve">) به عنوان جوهر فعالِ درونیِ هر انسانی اعم از عرب و غیر عرب سرچشمه می‌گیرد؛ آن‌گونه که در درون و روح صهیب رومی، بلال حبشی و سلمان فارسی در عالی‌ترین سطح بشری فعال بود. و </w:t>
      </w:r>
      <w:r w:rsidR="005A52A4">
        <w:rPr>
          <w:rFonts w:hint="cs"/>
          <w:rtl/>
          <w:lang w:bidi="fa-IR"/>
        </w:rPr>
        <w:t>هم</w:t>
      </w:r>
      <w:r w:rsidR="005A52A4">
        <w:rPr>
          <w:rFonts w:hint="cs"/>
          <w:cs/>
          <w:lang w:bidi="fa-IR"/>
        </w:rPr>
        <w:t>‎</w:t>
      </w:r>
      <w:r w:rsidR="005A52A4">
        <w:rPr>
          <w:rFonts w:hint="cs"/>
          <w:rtl/>
          <w:lang w:bidi="fa-IR"/>
        </w:rPr>
        <w:t>چنین</w:t>
      </w:r>
      <w:r w:rsidR="0006394B">
        <w:rPr>
          <w:rFonts w:hint="cs"/>
          <w:rtl/>
          <w:lang w:bidi="fa-IR"/>
        </w:rPr>
        <w:t xml:space="preserve"> در دوره‌های بعدی تاریخ اسلام، در روح صلاح الدین کُرد</w:t>
      </w:r>
      <w:r w:rsidR="0006394B" w:rsidRPr="00733E3A">
        <w:rPr>
          <w:rFonts w:hint="cs"/>
          <w:rtl/>
          <w:lang w:bidi="fa-IR"/>
        </w:rPr>
        <w:t>، قُطُز مملوک</w:t>
      </w:r>
      <w:r w:rsidR="0006394B" w:rsidRPr="00733E3A">
        <w:rPr>
          <w:rFonts w:hint="cs"/>
          <w:vertAlign w:val="superscript"/>
          <w:rtl/>
          <w:lang w:bidi="fa-IR"/>
        </w:rPr>
        <w:t>(</w:t>
      </w:r>
      <w:r w:rsidR="0006394B" w:rsidRPr="00733E3A">
        <w:rPr>
          <w:rStyle w:val="FootnoteReference"/>
          <w:rtl/>
          <w:lang w:bidi="fa-IR"/>
        </w:rPr>
        <w:footnoteReference w:id="60"/>
      </w:r>
      <w:r w:rsidR="0006394B" w:rsidRPr="00733E3A">
        <w:rPr>
          <w:rFonts w:hint="cs"/>
          <w:vertAlign w:val="superscript"/>
          <w:rtl/>
          <w:lang w:bidi="fa-IR"/>
        </w:rPr>
        <w:t>)</w:t>
      </w:r>
      <w:r w:rsidR="00733E3A">
        <w:rPr>
          <w:rFonts w:hint="cs"/>
          <w:rtl/>
          <w:lang w:bidi="fa-IR"/>
        </w:rPr>
        <w:t xml:space="preserve"> </w:t>
      </w:r>
      <w:r w:rsidR="00463748" w:rsidRPr="00733E3A">
        <w:rPr>
          <w:rFonts w:hint="cs"/>
          <w:rtl/>
          <w:lang w:bidi="fa-IR"/>
        </w:rPr>
        <w:t>و</w:t>
      </w:r>
      <w:r w:rsidR="00463748">
        <w:rPr>
          <w:rFonts w:hint="cs"/>
          <w:rtl/>
          <w:lang w:bidi="fa-IR"/>
        </w:rPr>
        <w:t xml:space="preserve"> سلطان محمد فاتح ترک و دیگر بزرگان اسلام، فعالیت و خلاقیت داشته است.</w:t>
      </w:r>
    </w:p>
    <w:p w:rsidR="008438AE" w:rsidRDefault="00D621C1" w:rsidP="004E4377">
      <w:pPr>
        <w:pStyle w:val="a1"/>
        <w:rPr>
          <w:rtl/>
          <w:lang w:bidi="fa-IR"/>
        </w:rPr>
      </w:pPr>
      <w:r>
        <w:rPr>
          <w:rFonts w:hint="cs"/>
          <w:rtl/>
          <w:lang w:bidi="fa-IR"/>
        </w:rPr>
        <w:t>در مکه و در دوران شکنجه و آزار مؤمنان، خانه ارقم مدرس</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پرورش آنان بود و جای بسی تأسف است که از ماجرای </w:t>
      </w:r>
      <w:r w:rsidR="0048454A">
        <w:rPr>
          <w:rFonts w:hint="cs"/>
          <w:rtl/>
          <w:lang w:bidi="fa-IR"/>
        </w:rPr>
        <w:t>تأثیرات این خانه میان رسول اکرم</w:t>
      </w:r>
      <w:r>
        <w:rPr>
          <w:rFonts w:cs="CTraditional Arabic" w:hint="cs"/>
          <w:rtl/>
          <w:lang w:bidi="fa-IR"/>
        </w:rPr>
        <w:t>ص</w:t>
      </w:r>
      <w:r>
        <w:rPr>
          <w:rFonts w:hint="cs"/>
          <w:rtl/>
          <w:lang w:bidi="fa-IR"/>
        </w:rPr>
        <w:t xml:space="preserve"> و یارانش، اخبار چندانی در دست نیست. با این که چنین اخباری می‌توانست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تربیتی اسلام را به طور کامل در اختیار ما مسلمانان قرار دهد، به گونه‌ای که دیگر نیازی به اجتهاد د</w:t>
      </w:r>
      <w:r w:rsidR="00D540D7">
        <w:rPr>
          <w:rFonts w:hint="cs"/>
          <w:rtl/>
          <w:lang w:bidi="fa-IR"/>
        </w:rPr>
        <w:t>ر این زمینه، در خود احساس نکنیم</w:t>
      </w:r>
      <w:r w:rsidR="0079092F">
        <w:rPr>
          <w:rFonts w:hint="cs"/>
          <w:rtl/>
          <w:lang w:bidi="fa-IR"/>
        </w:rPr>
        <w:t>.</w:t>
      </w:r>
    </w:p>
    <w:p w:rsidR="001D731D" w:rsidRDefault="001D731D" w:rsidP="004E4377">
      <w:pPr>
        <w:pStyle w:val="a1"/>
        <w:rPr>
          <w:rtl/>
          <w:lang w:bidi="fa-IR"/>
        </w:rPr>
      </w:pPr>
      <w:r>
        <w:rPr>
          <w:rFonts w:hint="cs"/>
          <w:rtl/>
          <w:lang w:bidi="fa-IR"/>
        </w:rPr>
        <w:t>ما باید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تربیتی را اولاً از قرآن و ثانیاً از سنت مطهر و سپس از آثار علمی </w:t>
      </w:r>
      <w:r w:rsidR="00AA0AD7">
        <w:rPr>
          <w:rFonts w:hint="cs"/>
          <w:rtl/>
          <w:lang w:bidi="fa-IR"/>
        </w:rPr>
        <w:t>به جای مانده از یاران رسول خدا استنباط کنیم، زیرا هم</w:t>
      </w:r>
      <w:r w:rsidR="005A52A4">
        <w:rPr>
          <w:rFonts w:hint="cs"/>
          <w:rtl/>
          <w:lang w:bidi="fa-IR"/>
        </w:rPr>
        <w:t>ه</w:t>
      </w:r>
      <w:r w:rsidR="005A52A4">
        <w:rPr>
          <w:rFonts w:hint="cs"/>
          <w:cs/>
          <w:lang w:bidi="fa-IR"/>
        </w:rPr>
        <w:t>‎</w:t>
      </w:r>
      <w:r w:rsidR="005A52A4">
        <w:rPr>
          <w:rFonts w:hint="cs"/>
          <w:rtl/>
          <w:lang w:bidi="fa-IR"/>
        </w:rPr>
        <w:t>ی</w:t>
      </w:r>
      <w:r w:rsidR="00AA0AD7">
        <w:rPr>
          <w:rFonts w:hint="cs"/>
          <w:rtl/>
          <w:lang w:bidi="fa-IR"/>
        </w:rPr>
        <w:t xml:space="preserve"> ویژگی‌ها و صفات آنان، حاصل و بازماند</w:t>
      </w:r>
      <w:r w:rsidR="005A52A4">
        <w:rPr>
          <w:rFonts w:hint="cs"/>
          <w:rtl/>
          <w:lang w:bidi="fa-IR"/>
        </w:rPr>
        <w:t>ه</w:t>
      </w:r>
      <w:r w:rsidR="005A52A4">
        <w:rPr>
          <w:rFonts w:hint="cs"/>
          <w:cs/>
          <w:lang w:bidi="fa-IR"/>
        </w:rPr>
        <w:t>‎</w:t>
      </w:r>
      <w:r w:rsidR="005A52A4">
        <w:rPr>
          <w:rFonts w:hint="cs"/>
          <w:rtl/>
          <w:lang w:bidi="fa-IR"/>
        </w:rPr>
        <w:t>ی</w:t>
      </w:r>
      <w:r w:rsidR="00AA0AD7">
        <w:rPr>
          <w:rFonts w:hint="cs"/>
          <w:rtl/>
          <w:lang w:bidi="fa-IR"/>
        </w:rPr>
        <w:t xml:space="preserve"> تربیتی است که عملاً و بر پای</w:t>
      </w:r>
      <w:r w:rsidR="005A52A4">
        <w:rPr>
          <w:rFonts w:hint="cs"/>
          <w:rtl/>
          <w:lang w:bidi="fa-IR"/>
        </w:rPr>
        <w:t>ه</w:t>
      </w:r>
      <w:r w:rsidR="005A52A4">
        <w:rPr>
          <w:rFonts w:hint="cs"/>
          <w:cs/>
          <w:lang w:bidi="fa-IR"/>
        </w:rPr>
        <w:t>‎</w:t>
      </w:r>
      <w:r w:rsidR="005A52A4">
        <w:rPr>
          <w:rFonts w:hint="cs"/>
          <w:rtl/>
          <w:lang w:bidi="fa-IR"/>
        </w:rPr>
        <w:t>ی</w:t>
      </w:r>
      <w:r w:rsidR="00AA0AD7">
        <w:rPr>
          <w:rFonts w:hint="cs"/>
          <w:rtl/>
          <w:lang w:bidi="fa-IR"/>
        </w:rPr>
        <w:t xml:space="preserve"> هدایت قرآ</w:t>
      </w:r>
      <w:r w:rsidR="0048454A">
        <w:rPr>
          <w:rFonts w:hint="cs"/>
          <w:rtl/>
          <w:lang w:bidi="fa-IR"/>
        </w:rPr>
        <w:t>ن، از پیامبر</w:t>
      </w:r>
      <w:r w:rsidR="00AA0AD7">
        <w:rPr>
          <w:rFonts w:cs="CTraditional Arabic" w:hint="cs"/>
          <w:rtl/>
          <w:lang w:bidi="fa-IR"/>
        </w:rPr>
        <w:t>ص</w:t>
      </w:r>
      <w:r w:rsidR="00AA0AD7">
        <w:rPr>
          <w:rFonts w:hint="cs"/>
          <w:rtl/>
          <w:lang w:bidi="fa-IR"/>
        </w:rPr>
        <w:t xml:space="preserve"> کسب کرده بودند</w:t>
      </w:r>
      <w:r w:rsidR="0045428B">
        <w:rPr>
          <w:rFonts w:hint="cs"/>
          <w:rtl/>
          <w:lang w:bidi="fa-IR"/>
        </w:rPr>
        <w:t>.</w:t>
      </w:r>
    </w:p>
    <w:p w:rsidR="00B44682" w:rsidRDefault="00B44682" w:rsidP="004E4377">
      <w:pPr>
        <w:pStyle w:val="a1"/>
        <w:rPr>
          <w:rtl/>
          <w:lang w:bidi="fa-IR"/>
        </w:rPr>
      </w:pPr>
      <w:r>
        <w:rPr>
          <w:rFonts w:hint="cs"/>
          <w:rtl/>
          <w:lang w:bidi="fa-IR"/>
        </w:rPr>
        <w:t xml:space="preserve">قبل از هرچیز می‌گوییم </w:t>
      </w:r>
      <w:r w:rsidR="009E437B">
        <w:rPr>
          <w:rFonts w:hint="cs"/>
          <w:rtl/>
          <w:lang w:bidi="fa-IR"/>
        </w:rPr>
        <w:t>چنان</w:t>
      </w:r>
      <w:r w:rsidR="009E437B">
        <w:rPr>
          <w:rFonts w:hint="cs"/>
          <w:cs/>
          <w:lang w:bidi="fa-IR"/>
        </w:rPr>
        <w:t>‎</w:t>
      </w:r>
      <w:r w:rsidR="009E437B">
        <w:rPr>
          <w:rFonts w:hint="cs"/>
          <w:rtl/>
          <w:lang w:bidi="fa-IR"/>
        </w:rPr>
        <w:t xml:space="preserve">چه </w:t>
      </w:r>
      <w:r w:rsidR="0048454A">
        <w:rPr>
          <w:rFonts w:hint="cs"/>
          <w:rtl/>
          <w:lang w:bidi="fa-IR"/>
        </w:rPr>
        <w:t>پیامبر</w:t>
      </w:r>
      <w:r>
        <w:rPr>
          <w:rFonts w:cs="CTraditional Arabic" w:hint="cs"/>
          <w:rtl/>
          <w:lang w:bidi="fa-IR"/>
        </w:rPr>
        <w:t>ص</w:t>
      </w:r>
      <w:r>
        <w:rPr>
          <w:rFonts w:hint="cs"/>
          <w:rtl/>
          <w:lang w:bidi="fa-IR"/>
        </w:rPr>
        <w:t xml:space="preserve">- آن‌گونه که صاحبان افکار منحرف ادعا می‌کنند- رهبر یک نهضت بشری محض بود، راه‌ها و گزینه‌های دیگری وجود داشت که می‌توانست هم او را به مقام رهبری برساند و هم مقداری خیر و منفعت، </w:t>
      </w:r>
      <w:r w:rsidR="00567C72">
        <w:rPr>
          <w:rFonts w:hint="cs"/>
          <w:rtl/>
          <w:lang w:bidi="fa-IR"/>
        </w:rPr>
        <w:t xml:space="preserve">عاید امت عربی سازد و هم حرکت او را به جلو براند. </w:t>
      </w:r>
      <w:r w:rsidR="003C5FDE">
        <w:rPr>
          <w:rFonts w:hint="cs"/>
          <w:rtl/>
          <w:lang w:bidi="fa-IR"/>
        </w:rPr>
        <w:t>می‌توانست به عنوان یک رهبر سیاسی، مردم شبه</w:t>
      </w:r>
      <w:r w:rsidR="0048454A">
        <w:rPr>
          <w:rFonts w:cs="Times New Roman" w:hint="cs"/>
          <w:cs/>
          <w:lang w:bidi="fa-IR"/>
        </w:rPr>
        <w:t>‎</w:t>
      </w:r>
      <w:r w:rsidR="003C5FDE">
        <w:rPr>
          <w:rFonts w:hint="cs"/>
          <w:rtl/>
          <w:lang w:bidi="fa-IR"/>
        </w:rPr>
        <w:t xml:space="preserve">جزیره را تحت فرماندهی </w:t>
      </w:r>
      <w:r w:rsidR="006A5C58">
        <w:rPr>
          <w:rFonts w:hint="cs"/>
          <w:rtl/>
          <w:lang w:bidi="fa-IR"/>
        </w:rPr>
        <w:t>خود، متحد و یکپارچه سازد. ولی در حقیقت، رسیدن به این هدف، امری دور از دسترس و مشکل بود، زیرا اختلافات و درگیری‌های نابودکنند</w:t>
      </w:r>
      <w:r w:rsidR="005A52A4">
        <w:rPr>
          <w:rFonts w:hint="cs"/>
          <w:rtl/>
          <w:lang w:bidi="fa-IR"/>
        </w:rPr>
        <w:t>ه</w:t>
      </w:r>
      <w:r w:rsidR="005A52A4">
        <w:rPr>
          <w:rFonts w:hint="cs"/>
          <w:cs/>
          <w:lang w:bidi="fa-IR"/>
        </w:rPr>
        <w:t>‎</w:t>
      </w:r>
      <w:r w:rsidR="005A52A4">
        <w:rPr>
          <w:rFonts w:hint="cs"/>
          <w:rtl/>
          <w:lang w:bidi="fa-IR"/>
        </w:rPr>
        <w:t>ی</w:t>
      </w:r>
      <w:r w:rsidR="0048454A">
        <w:rPr>
          <w:rFonts w:hint="cs"/>
          <w:rtl/>
          <w:lang w:bidi="fa-IR"/>
        </w:rPr>
        <w:t xml:space="preserve"> قبیله‌ایِ ناشی از روحیه</w:t>
      </w:r>
      <w:r w:rsidR="0048454A">
        <w:rPr>
          <w:rFonts w:hint="cs"/>
          <w:rtl/>
          <w:cs/>
          <w:lang w:bidi="fa-IR"/>
        </w:rPr>
        <w:t>‎ی</w:t>
      </w:r>
      <w:r w:rsidR="006A5C58">
        <w:rPr>
          <w:rFonts w:hint="cs"/>
          <w:rtl/>
          <w:lang w:bidi="fa-IR"/>
        </w:rPr>
        <w:t xml:space="preserve"> انتقام‌گیری، علی‌رغم وجود هم</w:t>
      </w:r>
      <w:r w:rsidR="005A52A4">
        <w:rPr>
          <w:rFonts w:hint="cs"/>
          <w:rtl/>
          <w:lang w:bidi="fa-IR"/>
        </w:rPr>
        <w:t>ه</w:t>
      </w:r>
      <w:r w:rsidR="005A52A4">
        <w:rPr>
          <w:rFonts w:hint="cs"/>
          <w:cs/>
          <w:lang w:bidi="fa-IR"/>
        </w:rPr>
        <w:t>‎</w:t>
      </w:r>
      <w:r w:rsidR="005A52A4">
        <w:rPr>
          <w:rFonts w:hint="cs"/>
          <w:rtl/>
          <w:lang w:bidi="fa-IR"/>
        </w:rPr>
        <w:t>ی</w:t>
      </w:r>
      <w:r w:rsidR="006A5C58">
        <w:rPr>
          <w:rFonts w:hint="cs"/>
          <w:rtl/>
          <w:lang w:bidi="fa-IR"/>
        </w:rPr>
        <w:t xml:space="preserve"> عواملی که به گفت</w:t>
      </w:r>
      <w:r w:rsidR="005A52A4">
        <w:rPr>
          <w:rFonts w:hint="cs"/>
          <w:rtl/>
          <w:lang w:bidi="fa-IR"/>
        </w:rPr>
        <w:t>ه</w:t>
      </w:r>
      <w:r w:rsidR="005A52A4">
        <w:rPr>
          <w:rFonts w:hint="cs"/>
          <w:cs/>
          <w:lang w:bidi="fa-IR"/>
        </w:rPr>
        <w:t>‎</w:t>
      </w:r>
      <w:r w:rsidR="005A52A4">
        <w:rPr>
          <w:rFonts w:hint="cs"/>
          <w:rtl/>
          <w:lang w:bidi="fa-IR"/>
        </w:rPr>
        <w:t>ی</w:t>
      </w:r>
      <w:r w:rsidR="006A5C58">
        <w:rPr>
          <w:rFonts w:hint="cs"/>
          <w:rtl/>
          <w:lang w:bidi="fa-IR"/>
        </w:rPr>
        <w:t xml:space="preserve"> علمای جامعه‌شناسی جاهلی، از جمله: وحدت </w:t>
      </w:r>
      <w:r w:rsidR="006A5C58">
        <w:rPr>
          <w:rFonts w:hint="cs"/>
          <w:rtl/>
          <w:lang w:bidi="fa-IR"/>
        </w:rPr>
        <w:lastRenderedPageBreak/>
        <w:t>جغرافیایی، وحدت زبانی و قومی، وحدت اعتقادیی، وحدت میراث‌های فرهنگی، وحدت اهداف و... که می‌توانست تشکیل‌دهند</w:t>
      </w:r>
      <w:r w:rsidR="005A52A4">
        <w:rPr>
          <w:rFonts w:hint="cs"/>
          <w:rtl/>
          <w:lang w:bidi="fa-IR"/>
        </w:rPr>
        <w:t>ه</w:t>
      </w:r>
      <w:r w:rsidR="005A52A4">
        <w:rPr>
          <w:rFonts w:hint="cs"/>
          <w:cs/>
          <w:lang w:bidi="fa-IR"/>
        </w:rPr>
        <w:t>‎</w:t>
      </w:r>
      <w:r w:rsidR="005A52A4">
        <w:rPr>
          <w:rFonts w:hint="cs"/>
          <w:rtl/>
          <w:lang w:bidi="fa-IR"/>
        </w:rPr>
        <w:t>ی</w:t>
      </w:r>
      <w:r w:rsidR="006A5C58">
        <w:rPr>
          <w:rFonts w:hint="cs"/>
          <w:rtl/>
          <w:lang w:bidi="fa-IR"/>
        </w:rPr>
        <w:t xml:space="preserve"> یک ملت باشند، مانع آن شده بود که این قبایل به شکل ملتی واحد و برای مدتی نامعلوم در کنار ه</w:t>
      </w:r>
      <w:r w:rsidR="0048454A">
        <w:rPr>
          <w:rFonts w:hint="cs"/>
          <w:rtl/>
          <w:lang w:bidi="fa-IR"/>
        </w:rPr>
        <w:t>م گرد آیند؛ اما شخصیت حضرت محمد</w:t>
      </w:r>
      <w:r w:rsidR="006A5C58">
        <w:rPr>
          <w:rFonts w:cs="CTraditional Arabic" w:hint="cs"/>
          <w:rtl/>
          <w:lang w:bidi="fa-IR"/>
        </w:rPr>
        <w:t>ص</w:t>
      </w:r>
      <w:r w:rsidR="00EE53A5">
        <w:rPr>
          <w:rFonts w:hint="cs"/>
          <w:rtl/>
          <w:lang w:bidi="fa-IR"/>
        </w:rPr>
        <w:t xml:space="preserve">از چنان بزرگواری و عظمتی برخوردار بود که دست کم، توانایی برقراری اتحاد میان </w:t>
      </w:r>
      <w:r w:rsidR="0048454A">
        <w:rPr>
          <w:rFonts w:hint="cs"/>
          <w:rtl/>
          <w:lang w:bidi="fa-IR"/>
        </w:rPr>
        <w:t>همه</w:t>
      </w:r>
      <w:r w:rsidR="0048454A">
        <w:rPr>
          <w:rFonts w:hint="cs"/>
          <w:rtl/>
          <w:cs/>
          <w:lang w:bidi="fa-IR"/>
        </w:rPr>
        <w:t xml:space="preserve">‎ی </w:t>
      </w:r>
      <w:r w:rsidR="00EE53A5">
        <w:rPr>
          <w:rFonts w:hint="cs"/>
          <w:rtl/>
          <w:lang w:bidi="fa-IR"/>
        </w:rPr>
        <w:t>قب</w:t>
      </w:r>
      <w:r w:rsidR="0048454A">
        <w:rPr>
          <w:rFonts w:hint="cs"/>
          <w:rtl/>
          <w:lang w:bidi="fa-IR"/>
        </w:rPr>
        <w:t>ایل اگر نگوییم، حداقل میان برخی از آن‌ها</w:t>
      </w:r>
      <w:r w:rsidR="00EE53A5">
        <w:rPr>
          <w:rFonts w:hint="cs"/>
          <w:rtl/>
          <w:lang w:bidi="fa-IR"/>
        </w:rPr>
        <w:t>، و ایجاد هسته و زمین</w:t>
      </w:r>
      <w:r w:rsidR="005A52A4">
        <w:rPr>
          <w:rFonts w:hint="cs"/>
          <w:rtl/>
          <w:lang w:bidi="fa-IR"/>
        </w:rPr>
        <w:t>ه</w:t>
      </w:r>
      <w:r w:rsidR="005A52A4">
        <w:rPr>
          <w:rFonts w:hint="cs"/>
          <w:cs/>
          <w:lang w:bidi="fa-IR"/>
        </w:rPr>
        <w:t>‎</w:t>
      </w:r>
      <w:r w:rsidR="005A52A4">
        <w:rPr>
          <w:rFonts w:hint="cs"/>
          <w:rtl/>
          <w:lang w:bidi="fa-IR"/>
        </w:rPr>
        <w:t>ی</w:t>
      </w:r>
      <w:r w:rsidR="00EE53A5">
        <w:rPr>
          <w:rFonts w:hint="cs"/>
          <w:rtl/>
          <w:lang w:bidi="fa-IR"/>
        </w:rPr>
        <w:t xml:space="preserve"> وادار ساختن سایر قبایل به قبول اتحاد </w:t>
      </w:r>
      <w:r w:rsidR="002E6B4F">
        <w:rPr>
          <w:rFonts w:hint="cs"/>
          <w:rtl/>
          <w:lang w:bidi="fa-IR"/>
        </w:rPr>
        <w:t>را دارا بود</w:t>
      </w:r>
      <w:r w:rsidR="002E6B4F" w:rsidRPr="002E6B4F">
        <w:rPr>
          <w:rFonts w:hint="cs"/>
          <w:vertAlign w:val="superscript"/>
          <w:rtl/>
          <w:lang w:bidi="fa-IR"/>
        </w:rPr>
        <w:t>(</w:t>
      </w:r>
      <w:r w:rsidR="002E6B4F">
        <w:rPr>
          <w:rStyle w:val="FootnoteReference"/>
          <w:rtl/>
          <w:lang w:bidi="fa-IR"/>
        </w:rPr>
        <w:footnoteReference w:id="61"/>
      </w:r>
      <w:r w:rsidR="002E6B4F" w:rsidRPr="002E6B4F">
        <w:rPr>
          <w:rFonts w:hint="cs"/>
          <w:vertAlign w:val="superscript"/>
          <w:rtl/>
          <w:lang w:bidi="fa-IR"/>
        </w:rPr>
        <w:t>)</w:t>
      </w:r>
      <w:r w:rsidR="002E6B4F">
        <w:rPr>
          <w:rFonts w:hint="cs"/>
          <w:rtl/>
          <w:lang w:bidi="fa-IR"/>
        </w:rPr>
        <w:t>.</w:t>
      </w:r>
    </w:p>
    <w:p w:rsidR="00340072" w:rsidRDefault="00340072" w:rsidP="004E4377">
      <w:pPr>
        <w:pStyle w:val="a1"/>
        <w:rPr>
          <w:rtl/>
          <w:lang w:bidi="fa-IR"/>
        </w:rPr>
      </w:pPr>
      <w:r>
        <w:rPr>
          <w:rFonts w:hint="cs"/>
          <w:rtl/>
          <w:lang w:bidi="fa-IR"/>
        </w:rPr>
        <w:t>رهبریِ قومیِ اعراب، برای استرداد سرزمین‌هائی که در اشغال ایران و روم بود، یکی دیگر از گزینه</w:t>
      </w:r>
      <w:r w:rsidR="0048454A">
        <w:rPr>
          <w:rFonts w:hint="cs"/>
          <w:rtl/>
          <w:lang w:bidi="fa-IR"/>
        </w:rPr>
        <w:t>‌هایی بود که در برابر حضرت محمد</w:t>
      </w:r>
      <w:r>
        <w:rPr>
          <w:rFonts w:cs="CTraditional Arabic" w:hint="cs"/>
          <w:rtl/>
          <w:lang w:bidi="fa-IR"/>
        </w:rPr>
        <w:t>ص</w:t>
      </w:r>
      <w:r>
        <w:rPr>
          <w:rFonts w:hint="cs"/>
          <w:rtl/>
          <w:lang w:bidi="fa-IR"/>
        </w:rPr>
        <w:t xml:space="preserve"> قرار داشت. زیرا پس از آزادی این مناطق و برکناری حکام دست نشانده، مردم به دعوت ایشان برای ایجاد ملتی </w:t>
      </w:r>
      <w:r w:rsidR="0023231B">
        <w:rPr>
          <w:rFonts w:hint="cs"/>
          <w:rtl/>
          <w:lang w:bidi="fa-IR"/>
        </w:rPr>
        <w:t>یک</w:t>
      </w:r>
      <w:r w:rsidR="0048454A">
        <w:rPr>
          <w:rFonts w:cs="Times New Roman" w:hint="cs"/>
          <w:cs/>
          <w:lang w:bidi="fa-IR"/>
        </w:rPr>
        <w:t>‎</w:t>
      </w:r>
      <w:r w:rsidR="0023231B">
        <w:rPr>
          <w:rFonts w:hint="cs"/>
          <w:rtl/>
          <w:lang w:bidi="fa-IR"/>
        </w:rPr>
        <w:t>پارچه، پاسخ مثبت می‌دادند، این حکام دست نشانده از طریق برقراری رابطه با دولت‌های (امپریالیستی) آن زمان و تأمین منافع دو جانبه، وسایل و امکانات لازم برای تصرف و اشغال بخش‌هایی از شبه جزیره توسط دولت‌های نیرومند ایران و روم را فراهم آورده بودند.</w:t>
      </w:r>
    </w:p>
    <w:p w:rsidR="00071CA4" w:rsidRDefault="0016453D" w:rsidP="004E4377">
      <w:pPr>
        <w:pStyle w:val="a1"/>
        <w:rPr>
          <w:rtl/>
          <w:lang w:bidi="fa-IR"/>
        </w:rPr>
      </w:pPr>
      <w:r>
        <w:rPr>
          <w:rFonts w:hint="cs"/>
          <w:rtl/>
          <w:lang w:bidi="fa-IR"/>
        </w:rPr>
        <w:t>رهبری</w:t>
      </w:r>
      <w:r w:rsidR="00071CA4">
        <w:rPr>
          <w:rFonts w:hint="cs"/>
          <w:rtl/>
          <w:lang w:bidi="fa-IR"/>
        </w:rPr>
        <w:t>مبارز</w:t>
      </w:r>
      <w:r w:rsidR="005A52A4">
        <w:rPr>
          <w:rFonts w:hint="cs"/>
          <w:rtl/>
          <w:lang w:bidi="fa-IR"/>
        </w:rPr>
        <w:t>ه</w:t>
      </w:r>
      <w:r w:rsidR="005A52A4">
        <w:rPr>
          <w:rFonts w:hint="cs"/>
          <w:cs/>
          <w:lang w:bidi="fa-IR"/>
        </w:rPr>
        <w:t>‎</w:t>
      </w:r>
      <w:r w:rsidR="005A52A4">
        <w:rPr>
          <w:rFonts w:hint="cs"/>
          <w:rtl/>
          <w:lang w:bidi="fa-IR"/>
        </w:rPr>
        <w:t>ی</w:t>
      </w:r>
      <w:r w:rsidR="0048454A">
        <w:rPr>
          <w:rFonts w:hint="cs"/>
          <w:rtl/>
          <w:lang w:bidi="fa-IR"/>
        </w:rPr>
        <w:t xml:space="preserve"> رهایی</w:t>
      </w:r>
      <w:r w:rsidR="0048454A">
        <w:rPr>
          <w:rFonts w:cs="Times New Roman" w:hint="cs"/>
          <w:cs/>
          <w:lang w:bidi="fa-IR"/>
        </w:rPr>
        <w:t>‎</w:t>
      </w:r>
      <w:r w:rsidR="00071CA4">
        <w:rPr>
          <w:rFonts w:hint="cs"/>
          <w:rtl/>
          <w:lang w:bidi="fa-IR"/>
        </w:rPr>
        <w:t>بخش فقرا از دست ستم ثروتمندانی که آنان</w:t>
      </w:r>
      <w:r w:rsidR="0048454A">
        <w:rPr>
          <w:rFonts w:hint="cs"/>
          <w:rtl/>
          <w:lang w:bidi="fa-IR"/>
        </w:rPr>
        <w:t xml:space="preserve"> را خُرد و نابود کرده و دست</w:t>
      </w:r>
      <w:r w:rsidR="0048454A">
        <w:rPr>
          <w:rFonts w:cs="Times New Roman" w:hint="cs"/>
          <w:cs/>
          <w:lang w:bidi="fa-IR"/>
        </w:rPr>
        <w:t>‎</w:t>
      </w:r>
      <w:r w:rsidR="0048454A">
        <w:rPr>
          <w:rFonts w:hint="cs"/>
          <w:rtl/>
          <w:lang w:bidi="fa-IR"/>
        </w:rPr>
        <w:t>رنج</w:t>
      </w:r>
      <w:r w:rsidR="00C51194">
        <w:rPr>
          <w:rFonts w:hint="cs"/>
          <w:rtl/>
          <w:lang w:bidi="fa-IR"/>
        </w:rPr>
        <w:t>شان را م</w:t>
      </w:r>
      <w:r w:rsidR="003B58EE">
        <w:rPr>
          <w:rFonts w:hint="cs"/>
          <w:rtl/>
          <w:lang w:bidi="fa-IR"/>
        </w:rPr>
        <w:t>ی‌بلعیدند و در حالی که فقرا قادر نبودند از زیر فشار فقر و تنگ</w:t>
      </w:r>
      <w:r w:rsidR="0048454A">
        <w:rPr>
          <w:rFonts w:cs="Times New Roman" w:hint="cs"/>
          <w:cs/>
          <w:lang w:bidi="fa-IR"/>
        </w:rPr>
        <w:t>‎</w:t>
      </w:r>
      <w:r w:rsidR="003B58EE">
        <w:rPr>
          <w:rFonts w:hint="cs"/>
          <w:rtl/>
          <w:lang w:bidi="fa-IR"/>
        </w:rPr>
        <w:t>دستی، کمر راست کنند. ثروتمندان، غرق در ناز و نعمت و گناه شده بودند، گزینه دیگری بود که حضرت محمد</w:t>
      </w:r>
      <w:r w:rsidR="000A7ADF">
        <w:rPr>
          <w:rFonts w:cs="CTraditional Arabic" w:hint="cs"/>
          <w:rtl/>
          <w:lang w:bidi="fa-IR"/>
        </w:rPr>
        <w:t>ص</w:t>
      </w:r>
      <w:r w:rsidR="003B58EE">
        <w:rPr>
          <w:rFonts w:hint="cs"/>
          <w:rtl/>
          <w:lang w:bidi="fa-IR"/>
        </w:rPr>
        <w:t xml:space="preserve"> می‌توانست برگزیند و پس از پیروزی (انقلاب) از میان فقرای آزادشده، ارتشی تشکیل دهد و آن را برای یکپارچه‌سازی شبه جزیره و برقراری نوعی حکومت عادلانه و در عین حال پیشرو، به کار گیرد!</w:t>
      </w:r>
    </w:p>
    <w:p w:rsidR="005414B6" w:rsidRDefault="005414B6" w:rsidP="004E4377">
      <w:pPr>
        <w:pStyle w:val="a1"/>
        <w:rPr>
          <w:rtl/>
          <w:lang w:bidi="fa-IR"/>
        </w:rPr>
      </w:pPr>
      <w:r>
        <w:rPr>
          <w:rFonts w:hint="cs"/>
          <w:rtl/>
          <w:lang w:bidi="fa-IR"/>
        </w:rPr>
        <w:t>ظهور در نقش رهبری اخلاقی و دعوت مردم برای زدودن ناپاکی‌ها و آلودگی‌های درونی و روحی، یکی دیگر از گزینه</w:t>
      </w:r>
      <w:r w:rsidR="0048454A">
        <w:rPr>
          <w:rFonts w:hint="cs"/>
          <w:rtl/>
          <w:lang w:bidi="fa-IR"/>
        </w:rPr>
        <w:t>‌های حضرت محمد</w:t>
      </w:r>
      <w:r>
        <w:rPr>
          <w:rFonts w:cs="CTraditional Arabic" w:hint="cs"/>
          <w:rtl/>
          <w:lang w:bidi="fa-IR"/>
        </w:rPr>
        <w:t>ص</w:t>
      </w:r>
      <w:r>
        <w:rPr>
          <w:rFonts w:hint="cs"/>
          <w:rtl/>
          <w:lang w:bidi="fa-IR"/>
        </w:rPr>
        <w:t xml:space="preserve"> بود؛ این آلودگی‌ها عبارت بودند از: شراب</w:t>
      </w:r>
      <w:r w:rsidR="0048454A">
        <w:rPr>
          <w:rFonts w:cs="Times New Roman" w:hint="cs"/>
          <w:cs/>
          <w:lang w:bidi="fa-IR"/>
        </w:rPr>
        <w:t>‎</w:t>
      </w:r>
      <w:r w:rsidR="0048454A">
        <w:rPr>
          <w:rFonts w:hint="cs"/>
          <w:rtl/>
          <w:lang w:bidi="fa-IR"/>
        </w:rPr>
        <w:t>خ</w:t>
      </w:r>
      <w:r>
        <w:rPr>
          <w:rFonts w:hint="cs"/>
          <w:rtl/>
          <w:lang w:bidi="fa-IR"/>
        </w:rPr>
        <w:t xml:space="preserve">واری، قماربازی، فحشا، لهو و لعب و اتلاف وقت در کارهای بیهوده که انسان را به فقر، نابودی، بی‌هویتی و بی‌ارزشی </w:t>
      </w:r>
      <w:r w:rsidR="00225764">
        <w:rPr>
          <w:rFonts w:hint="cs"/>
          <w:rtl/>
          <w:lang w:bidi="fa-IR"/>
        </w:rPr>
        <w:t xml:space="preserve">تنزل می‌دهد. پس از آن می‌توانست از </w:t>
      </w:r>
      <w:r w:rsidR="00225764">
        <w:rPr>
          <w:rFonts w:hint="cs"/>
          <w:rtl/>
          <w:lang w:bidi="fa-IR"/>
        </w:rPr>
        <w:lastRenderedPageBreak/>
        <w:t>نیروهای سازند</w:t>
      </w:r>
      <w:r w:rsidR="005A52A4">
        <w:rPr>
          <w:rFonts w:hint="cs"/>
          <w:rtl/>
          <w:lang w:bidi="fa-IR"/>
        </w:rPr>
        <w:t>ه</w:t>
      </w:r>
      <w:r w:rsidR="005A52A4">
        <w:rPr>
          <w:rFonts w:hint="cs"/>
          <w:cs/>
          <w:lang w:bidi="fa-IR"/>
        </w:rPr>
        <w:t>‎</w:t>
      </w:r>
      <w:r w:rsidR="005A52A4">
        <w:rPr>
          <w:rFonts w:hint="cs"/>
          <w:rtl/>
          <w:lang w:bidi="fa-IR"/>
        </w:rPr>
        <w:t>ی</w:t>
      </w:r>
      <w:r w:rsidR="00225764">
        <w:rPr>
          <w:rFonts w:hint="cs"/>
          <w:rtl/>
          <w:lang w:bidi="fa-IR"/>
        </w:rPr>
        <w:t xml:space="preserve"> کسانی که دعوت ایشان را پذیرفته بودند، در جهت اعتلای (میهن عربی) تا جایگاهی که مورد احترام دولت‌های ایران و روم قرار می‌گرفت، استفاده کند؛ همسایگانی که به دید</w:t>
      </w:r>
      <w:r w:rsidR="005A52A4">
        <w:rPr>
          <w:rFonts w:hint="cs"/>
          <w:rtl/>
          <w:lang w:bidi="fa-IR"/>
        </w:rPr>
        <w:t>ه</w:t>
      </w:r>
      <w:r w:rsidR="005A52A4">
        <w:rPr>
          <w:rFonts w:hint="cs"/>
          <w:cs/>
          <w:lang w:bidi="fa-IR"/>
        </w:rPr>
        <w:t>‎</w:t>
      </w:r>
      <w:r w:rsidR="005A52A4">
        <w:rPr>
          <w:rFonts w:hint="cs"/>
          <w:rtl/>
          <w:lang w:bidi="fa-IR"/>
        </w:rPr>
        <w:t>ی</w:t>
      </w:r>
      <w:r w:rsidR="00225764">
        <w:rPr>
          <w:rFonts w:hint="cs"/>
          <w:rtl/>
          <w:lang w:bidi="fa-IR"/>
        </w:rPr>
        <w:t xml:space="preserve"> خواری و تحقیر به آنان می‌نگریستند </w:t>
      </w:r>
      <w:r w:rsidR="00FC2A6C">
        <w:rPr>
          <w:rFonts w:hint="cs"/>
          <w:rtl/>
          <w:lang w:bidi="fa-IR"/>
        </w:rPr>
        <w:t>و از برقراری روابط متقابل و مبتنی بر حقوق برابر با آنان، اجتناب می‌ورزیدند. چه بسا راه‌ها و گزینه‌های دیگری نیز وجود داشته است!</w:t>
      </w:r>
    </w:p>
    <w:p w:rsidR="00604902" w:rsidRDefault="0048454A" w:rsidP="004E4377">
      <w:pPr>
        <w:pStyle w:val="a1"/>
        <w:rPr>
          <w:rtl/>
          <w:lang w:bidi="fa-IR"/>
        </w:rPr>
      </w:pPr>
      <w:r>
        <w:rPr>
          <w:rFonts w:hint="cs"/>
          <w:rtl/>
          <w:lang w:bidi="fa-IR"/>
        </w:rPr>
        <w:t>اما حضرت محمد</w:t>
      </w:r>
      <w:r w:rsidR="00604902">
        <w:rPr>
          <w:rFonts w:cs="CTraditional Arabic" w:hint="cs"/>
          <w:rtl/>
          <w:lang w:bidi="fa-IR"/>
        </w:rPr>
        <w:t>ص</w:t>
      </w:r>
      <w:r>
        <w:rPr>
          <w:rFonts w:hint="cs"/>
          <w:rtl/>
          <w:lang w:bidi="fa-IR"/>
        </w:rPr>
        <w:t>هیچ</w:t>
      </w:r>
      <w:r>
        <w:rPr>
          <w:rFonts w:cs="Times New Roman" w:hint="cs"/>
          <w:cs/>
          <w:lang w:bidi="fa-IR"/>
        </w:rPr>
        <w:t>‎</w:t>
      </w:r>
      <w:r w:rsidR="00F06F0F">
        <w:rPr>
          <w:rFonts w:hint="cs"/>
          <w:rtl/>
          <w:lang w:bidi="fa-IR"/>
        </w:rPr>
        <w:t>کدام از آن‌ها را در پیش نگرفت و با رهنمود خداوند حکیم و خبیر، خطاب به مردم چنین فرمود: (</w:t>
      </w:r>
      <w:r w:rsidR="00CE1A5D">
        <w:rPr>
          <w:rFonts w:hint="cs"/>
          <w:rtl/>
          <w:lang w:bidi="fa-IR"/>
        </w:rPr>
        <w:t>لا إله إلا الله</w:t>
      </w:r>
      <w:r w:rsidR="00F06F0F">
        <w:rPr>
          <w:rFonts w:hint="cs"/>
          <w:rtl/>
          <w:lang w:bidi="fa-IR"/>
        </w:rPr>
        <w:t xml:space="preserve">) خدا را بپرستید! که جز او معبودی </w:t>
      </w:r>
      <w:r>
        <w:rPr>
          <w:rFonts w:hint="cs"/>
          <w:rtl/>
          <w:lang w:bidi="fa-IR"/>
        </w:rPr>
        <w:t xml:space="preserve">بر حقی </w:t>
      </w:r>
      <w:r w:rsidR="00F06F0F">
        <w:rPr>
          <w:rFonts w:hint="cs"/>
          <w:rtl/>
          <w:lang w:bidi="fa-IR"/>
        </w:rPr>
        <w:t>نیست، تا رستگار شوید.</w:t>
      </w:r>
    </w:p>
    <w:p w:rsidR="00F42910" w:rsidRDefault="00F42910" w:rsidP="004E4377">
      <w:pPr>
        <w:pStyle w:val="a1"/>
        <w:rPr>
          <w:rtl/>
          <w:lang w:bidi="fa-IR"/>
        </w:rPr>
      </w:pPr>
      <w:r>
        <w:rPr>
          <w:rFonts w:hint="cs"/>
          <w:rtl/>
          <w:lang w:bidi="fa-IR"/>
        </w:rPr>
        <w:t>خداوند حکیم و خبیر می‌دانست که تنها از این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حرکت، بهترین امت در صحن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ظاهر و نمایان خواهد شد و نیز می‌دانست که تنها از این خاستگاه،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اهداف دیگری که جنبش‌های مختلف بشری در پی آنند، در سطحی عالی و انسانی به تحقق خواهند پیوست.</w:t>
      </w:r>
    </w:p>
    <w:p w:rsidR="004B764D" w:rsidRDefault="004B764D" w:rsidP="004E4377">
      <w:pPr>
        <w:pStyle w:val="a1"/>
        <w:rPr>
          <w:rtl/>
          <w:lang w:bidi="fa-IR"/>
        </w:rPr>
      </w:pPr>
      <w:r>
        <w:rPr>
          <w:rFonts w:hint="cs"/>
          <w:rtl/>
          <w:lang w:bidi="fa-IR"/>
        </w:rPr>
        <w:t>علم خدا حق است و بشر ضرورتاً باید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 خویش، فرمان</w:t>
      </w:r>
      <w:r w:rsidR="0048454A">
        <w:rPr>
          <w:rFonts w:cs="Times New Roman" w:hint="cs"/>
          <w:cs/>
          <w:lang w:bidi="fa-IR"/>
        </w:rPr>
        <w:t>‎</w:t>
      </w:r>
      <w:r>
        <w:rPr>
          <w:rFonts w:hint="cs"/>
          <w:rtl/>
          <w:lang w:bidi="fa-IR"/>
        </w:rPr>
        <w:t>بردار کامل او باشد:</w:t>
      </w:r>
    </w:p>
    <w:p w:rsidR="007E256D" w:rsidRDefault="007E256D" w:rsidP="00235A7D">
      <w:pPr>
        <w:jc w:val="both"/>
        <w:rPr>
          <w:rtl/>
          <w:lang w:bidi="fa-IR"/>
        </w:rPr>
      </w:pPr>
      <w:r>
        <w:rPr>
          <w:rFonts w:ascii="Traditional Arabic" w:hAnsi="Traditional Arabic" w:cs="Traditional Arabic"/>
          <w:rtl/>
          <w:lang w:bidi="fa-IR"/>
        </w:rPr>
        <w:t>﴿</w:t>
      </w:r>
      <w:r w:rsidR="00235A7D" w:rsidRPr="007A6971">
        <w:rPr>
          <w:rFonts w:cs="KFGQPC Uthmanic Script HAFS"/>
          <w:color w:val="000000"/>
          <w:rtl/>
        </w:rPr>
        <w:t>أَلَا يَعۡلَمُ مَنۡ خَلَقَ وَهُوَ ٱللَّطِيفُ ٱلۡخَبِيرُ ١٤</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[الملک: 14]</w:t>
      </w:r>
      <w:r w:rsidRPr="004E4377">
        <w:rPr>
          <w:rStyle w:val="Char1"/>
          <w:rFonts w:hint="cs"/>
          <w:rtl/>
        </w:rPr>
        <w:t>.</w:t>
      </w:r>
    </w:p>
    <w:p w:rsidR="00CB325C" w:rsidRDefault="00CB325C" w:rsidP="004E4377">
      <w:pPr>
        <w:pStyle w:val="a1"/>
        <w:rPr>
          <w:rtl/>
          <w:lang w:bidi="fa-IR"/>
        </w:rPr>
      </w:pPr>
      <w:r>
        <w:rPr>
          <w:rFonts w:ascii="Traditional Arabic" w:hAnsi="Traditional Arabic" w:cs="Traditional Arabic"/>
          <w:rtl/>
          <w:lang w:bidi="fa-IR"/>
        </w:rPr>
        <w:t>«</w:t>
      </w:r>
      <w:r>
        <w:rPr>
          <w:rFonts w:hint="cs"/>
          <w:rtl/>
          <w:lang w:bidi="fa-IR"/>
        </w:rPr>
        <w:t>مگر کسی که می‌آفریند، نمی‌دا</w:t>
      </w:r>
      <w:r w:rsidR="0048454A">
        <w:rPr>
          <w:rFonts w:hint="cs"/>
          <w:rtl/>
          <w:lang w:bidi="fa-IR"/>
        </w:rPr>
        <w:t>ند و حال این که او دقیق و باریک</w:t>
      </w:r>
      <w:r w:rsidR="0048454A">
        <w:rPr>
          <w:rFonts w:cs="Times New Roman" w:hint="cs"/>
          <w:cs/>
          <w:lang w:bidi="fa-IR"/>
        </w:rPr>
        <w:t>‎</w:t>
      </w:r>
      <w:r>
        <w:rPr>
          <w:rFonts w:hint="cs"/>
          <w:rtl/>
          <w:lang w:bidi="fa-IR"/>
        </w:rPr>
        <w:t>بینِ بس آگاهی است؟</w:t>
      </w:r>
      <w:r>
        <w:rPr>
          <w:rFonts w:ascii="Traditional Arabic" w:hAnsi="Traditional Arabic" w:cs="Traditional Arabic"/>
          <w:rtl/>
          <w:lang w:bidi="fa-IR"/>
        </w:rPr>
        <w:t>»</w:t>
      </w:r>
    </w:p>
    <w:p w:rsidR="00CB325C" w:rsidRDefault="00CB325C" w:rsidP="004E4377">
      <w:pPr>
        <w:pStyle w:val="a1"/>
        <w:rPr>
          <w:rtl/>
          <w:lang w:bidi="fa-IR"/>
        </w:rPr>
      </w:pPr>
      <w:r>
        <w:rPr>
          <w:rFonts w:hint="cs"/>
          <w:rtl/>
          <w:lang w:bidi="fa-IR"/>
        </w:rPr>
        <w:t>بی‌تردید (</w:t>
      </w:r>
      <w:r w:rsidR="00CE1A5D">
        <w:rPr>
          <w:rFonts w:hint="cs"/>
          <w:rtl/>
          <w:lang w:bidi="fa-IR"/>
        </w:rPr>
        <w:t>لا إله إلا الله</w:t>
      </w:r>
      <w:r>
        <w:rPr>
          <w:rFonts w:hint="cs"/>
          <w:rtl/>
          <w:lang w:bidi="fa-IR"/>
        </w:rPr>
        <w:t>) تولد دوباره انسان است. یقیناً تولد تازه، نظم و استقرار ذرات وجودی انسان را دگرگون می‌سازد مانند (مغناطیسی) که آرایش ذرات آ</w:t>
      </w:r>
      <w:r w:rsidR="0048454A">
        <w:rPr>
          <w:rFonts w:hint="cs"/>
          <w:rtl/>
          <w:lang w:bidi="fa-IR"/>
        </w:rPr>
        <w:t>هن را تغییر می‌دهد و در نتیجه چیزی</w:t>
      </w:r>
      <w:r>
        <w:rPr>
          <w:rFonts w:hint="cs"/>
          <w:rtl/>
          <w:lang w:bidi="fa-IR"/>
        </w:rPr>
        <w:t xml:space="preserve"> تازه، با جاذبه، ظرفیت و قدرت تحرک جدید و خواصی دیگر، به وجود می‌آورد.</w:t>
      </w:r>
    </w:p>
    <w:p w:rsidR="00D14C25" w:rsidRDefault="00D14C25" w:rsidP="004E4377">
      <w:pPr>
        <w:pStyle w:val="a1"/>
        <w:rPr>
          <w:rtl/>
          <w:lang w:bidi="fa-IR"/>
        </w:rPr>
      </w:pPr>
      <w:r>
        <w:rPr>
          <w:rFonts w:hint="cs"/>
          <w:rtl/>
          <w:lang w:bidi="fa-IR"/>
        </w:rPr>
        <w:t>آری! هر دعوتی که یکی از جوانب وجود و زندگی انسان را در بر گیرد و جوانب دیگر، غفلت کند، تغی</w:t>
      </w:r>
      <w:r w:rsidR="0005324D">
        <w:rPr>
          <w:rFonts w:hint="cs"/>
          <w:rtl/>
          <w:lang w:bidi="fa-IR"/>
        </w:rPr>
        <w:t>ی</w:t>
      </w:r>
      <w:r w:rsidR="001F55BC">
        <w:rPr>
          <w:rFonts w:hint="cs"/>
          <w:rtl/>
          <w:lang w:bidi="fa-IR"/>
        </w:rPr>
        <w:t>راتی در ذات انسان و واقعیت‌های اجتماعی به وجود می‌آورد، اما اضطراب و آشفتگی‌های روانی، هم</w:t>
      </w:r>
      <w:r w:rsidR="0048454A">
        <w:rPr>
          <w:rFonts w:cs="Times New Roman" w:hint="cs"/>
          <w:cs/>
          <w:lang w:bidi="fa-IR"/>
        </w:rPr>
        <w:t>‎</w:t>
      </w:r>
      <w:r w:rsidR="001F55BC">
        <w:rPr>
          <w:rFonts w:hint="cs"/>
          <w:rtl/>
          <w:lang w:bidi="fa-IR"/>
        </w:rPr>
        <w:t xml:space="preserve">چنان پابرجا </w:t>
      </w:r>
      <w:r w:rsidR="003C582C">
        <w:rPr>
          <w:rFonts w:hint="cs"/>
          <w:rtl/>
          <w:lang w:bidi="fa-IR"/>
        </w:rPr>
        <w:t xml:space="preserve">خواهند ماند؛ چرا که تغییرات و اصلاحات جزیی و ناقص، فساد و انحرافات </w:t>
      </w:r>
      <w:r w:rsidR="009B0C0A">
        <w:rPr>
          <w:rFonts w:hint="cs"/>
          <w:rtl/>
          <w:lang w:bidi="fa-IR"/>
        </w:rPr>
        <w:t>کلی و اصلی را برطرف نخواهد ساخت. فساد اصلی از آن</w:t>
      </w:r>
      <w:r w:rsidR="0048454A">
        <w:rPr>
          <w:rFonts w:cs="Times New Roman" w:hint="cs"/>
          <w:cs/>
          <w:lang w:bidi="fa-IR"/>
        </w:rPr>
        <w:t>‎</w:t>
      </w:r>
      <w:r w:rsidR="009B0C0A">
        <w:rPr>
          <w:rFonts w:hint="cs"/>
          <w:rtl/>
          <w:lang w:bidi="fa-IR"/>
        </w:rPr>
        <w:t xml:space="preserve">جا ناشی می‌شود که انسان، خدایان دیگری به جای خدای یکتا بپرستد و از ارزش‌ها و برنامه‌های غیر الهی پیروی کند. اصلاح فساد، تنها از طریق </w:t>
      </w:r>
      <w:r w:rsidR="009B0C0A">
        <w:rPr>
          <w:rFonts w:hint="cs"/>
          <w:rtl/>
          <w:lang w:bidi="fa-IR"/>
        </w:rPr>
        <w:lastRenderedPageBreak/>
        <w:t>عبادت خدای یکتا و پیروی از تنها برنام</w:t>
      </w:r>
      <w:r w:rsidR="005A52A4">
        <w:rPr>
          <w:rFonts w:hint="cs"/>
          <w:rtl/>
          <w:lang w:bidi="fa-IR"/>
        </w:rPr>
        <w:t>ه</w:t>
      </w:r>
      <w:r w:rsidR="005A52A4">
        <w:rPr>
          <w:rFonts w:hint="cs"/>
          <w:cs/>
          <w:lang w:bidi="fa-IR"/>
        </w:rPr>
        <w:t>‎</w:t>
      </w:r>
      <w:r w:rsidR="005A52A4">
        <w:rPr>
          <w:rFonts w:hint="cs"/>
          <w:rtl/>
          <w:lang w:bidi="fa-IR"/>
        </w:rPr>
        <w:t>ی</w:t>
      </w:r>
      <w:r w:rsidR="009B0C0A">
        <w:rPr>
          <w:rFonts w:hint="cs"/>
          <w:rtl/>
          <w:lang w:bidi="fa-IR"/>
        </w:rPr>
        <w:t xml:space="preserve"> او یعنی (</w:t>
      </w:r>
      <w:r w:rsidR="00CE1A5D">
        <w:rPr>
          <w:rFonts w:hint="cs"/>
          <w:rtl/>
          <w:lang w:bidi="fa-IR"/>
        </w:rPr>
        <w:t>لا إله إلا الله</w:t>
      </w:r>
      <w:r w:rsidR="009B0C0A">
        <w:rPr>
          <w:rFonts w:hint="cs"/>
          <w:rtl/>
          <w:lang w:bidi="fa-IR"/>
        </w:rPr>
        <w:t xml:space="preserve">) </w:t>
      </w:r>
      <w:r w:rsidR="00E20672">
        <w:rPr>
          <w:rFonts w:hint="cs"/>
          <w:rtl/>
          <w:lang w:bidi="fa-IR"/>
        </w:rPr>
        <w:t>امکان‌پذیر خواهد بود.</w:t>
      </w:r>
    </w:p>
    <w:p w:rsidR="00DA68A5" w:rsidRDefault="00DA68A5" w:rsidP="004E4377">
      <w:pPr>
        <w:pStyle w:val="a1"/>
        <w:rPr>
          <w:rtl/>
          <w:lang w:bidi="fa-IR"/>
        </w:rPr>
      </w:pPr>
      <w:r>
        <w:rPr>
          <w:rFonts w:hint="cs"/>
          <w:rtl/>
          <w:lang w:bidi="fa-IR"/>
        </w:rPr>
        <w:t>برای این که (</w:t>
      </w:r>
      <w:r w:rsidR="00CE1A5D">
        <w:rPr>
          <w:rFonts w:hint="cs"/>
          <w:rtl/>
          <w:lang w:bidi="fa-IR"/>
        </w:rPr>
        <w:t>لا إله إلا الله</w:t>
      </w:r>
      <w:r>
        <w:rPr>
          <w:rFonts w:hint="cs"/>
          <w:rtl/>
          <w:lang w:bidi="fa-IR"/>
        </w:rPr>
        <w:t>)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در مورد طبیعت و روان انسان و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انجام دهد</w:t>
      </w:r>
      <w:r w:rsidR="0048454A">
        <w:rPr>
          <w:rFonts w:hint="cs"/>
          <w:rtl/>
          <w:lang w:bidi="fa-IR"/>
        </w:rPr>
        <w:t>، ضرورتاً بایستی تا ژرفا</w:t>
      </w:r>
      <w:r>
        <w:rPr>
          <w:rFonts w:hint="cs"/>
          <w:rtl/>
          <w:lang w:bidi="fa-IR"/>
        </w:rPr>
        <w:t xml:space="preserve">ی قلب و درون </w:t>
      </w:r>
      <w:r w:rsidR="002A33D9">
        <w:rPr>
          <w:rFonts w:hint="cs"/>
          <w:rtl/>
          <w:lang w:bidi="fa-IR"/>
        </w:rPr>
        <w:t>انسان پیش رود و آن‌ها را تصفیه و هم</w:t>
      </w:r>
      <w:r w:rsidR="005A52A4">
        <w:rPr>
          <w:rFonts w:hint="cs"/>
          <w:rtl/>
          <w:lang w:bidi="fa-IR"/>
        </w:rPr>
        <w:t>ه</w:t>
      </w:r>
      <w:r w:rsidR="005A52A4">
        <w:rPr>
          <w:rFonts w:hint="cs"/>
          <w:cs/>
          <w:lang w:bidi="fa-IR"/>
        </w:rPr>
        <w:t>‎</w:t>
      </w:r>
      <w:r w:rsidR="005A52A4">
        <w:rPr>
          <w:rFonts w:hint="cs"/>
          <w:rtl/>
          <w:lang w:bidi="fa-IR"/>
        </w:rPr>
        <w:t>ی</w:t>
      </w:r>
      <w:r w:rsidR="002A33D9">
        <w:rPr>
          <w:rFonts w:hint="cs"/>
          <w:rtl/>
          <w:lang w:bidi="fa-IR"/>
        </w:rPr>
        <w:t xml:space="preserve"> آلودگی‌ها، ناپاکی‌ها و ناخالصی‌های‌شان را به طور کامل بزداید</w:t>
      </w:r>
      <w:r w:rsidR="0048454A">
        <w:rPr>
          <w:rFonts w:hint="cs"/>
          <w:rtl/>
          <w:lang w:bidi="fa-IR"/>
        </w:rPr>
        <w:t>. و این همان روشی بود که پیامبر</w:t>
      </w:r>
      <w:r w:rsidR="002A33D9">
        <w:rPr>
          <w:rFonts w:cs="CTraditional Arabic" w:hint="cs"/>
          <w:rtl/>
          <w:lang w:bidi="fa-IR"/>
        </w:rPr>
        <w:t>ص</w:t>
      </w:r>
      <w:r w:rsidR="002A33D9">
        <w:rPr>
          <w:rFonts w:hint="cs"/>
          <w:rtl/>
          <w:lang w:bidi="fa-IR"/>
        </w:rPr>
        <w:t xml:space="preserve"> در خانه ارقم، برای تربیت افراد به کار برد و حاصل آن، تربیت نسلی بی‌همتا و بی‌نظیر بود که مانندش در تاریخ تکرار نخواهد شد.</w:t>
      </w:r>
    </w:p>
    <w:p w:rsidR="00165B62" w:rsidRDefault="00165B62" w:rsidP="004E4377">
      <w:pPr>
        <w:pStyle w:val="a1"/>
        <w:rPr>
          <w:rtl/>
          <w:lang w:bidi="fa-IR"/>
        </w:rPr>
      </w:pPr>
      <w:r>
        <w:rPr>
          <w:rFonts w:hint="cs"/>
          <w:rtl/>
          <w:lang w:bidi="fa-IR"/>
        </w:rPr>
        <w:t>به راستی چنین وظیفه‌ای سخت و سنگین و در عین حال زمان</w:t>
      </w:r>
      <w:r w:rsidR="0048454A">
        <w:rPr>
          <w:rFonts w:hint="cs"/>
          <w:rtl/>
          <w:lang w:bidi="fa-IR"/>
        </w:rPr>
        <w:t>‌بر است، چرا که ذات انسان در یک شب</w:t>
      </w:r>
      <w:r>
        <w:rPr>
          <w:rFonts w:hint="cs"/>
          <w:rtl/>
          <w:lang w:bidi="fa-IR"/>
        </w:rPr>
        <w:t xml:space="preserve"> از امیال و خواست‌ها و انگیزه‌های درونی، رهایی نمی‌یابد و از سویی دیگر، سرکوبی این خواست‌ها نیز در هر حال امری نامطلوب و غیر قابل قبول و خارج از چارچوب روش‌های تربیتی اسلام است. افزون بر آن سرکوبی، راهی به سوی اعتلای روح و رهایی آن در جهت سازندگی به شمار نخواهد آمد. در واقع پای</w:t>
      </w:r>
      <w:r w:rsidR="0048454A">
        <w:rPr>
          <w:rFonts w:cs="Times New Roman" w:hint="cs"/>
          <w:cs/>
          <w:lang w:bidi="fa-IR"/>
        </w:rPr>
        <w:t>‎</w:t>
      </w:r>
      <w:r>
        <w:rPr>
          <w:rFonts w:hint="cs"/>
          <w:rtl/>
          <w:lang w:bidi="fa-IR"/>
        </w:rPr>
        <w:t>بندی به مقرارت و ضوابط ربانی و بسیج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نیروها در مسیر حرکت به سوی خداست که مشاعر و افکار و اعمال ر</w:t>
      </w:r>
      <w:r w:rsidR="0048454A">
        <w:rPr>
          <w:rFonts w:hint="cs"/>
          <w:rtl/>
          <w:lang w:bidi="fa-IR"/>
        </w:rPr>
        <w:t>ا برای خدا خالص خواهد ساخت و آن</w:t>
      </w:r>
      <w:r w:rsidR="0048454A">
        <w:rPr>
          <w:rFonts w:cs="Times New Roman" w:hint="cs"/>
          <w:cs/>
          <w:lang w:bidi="fa-IR"/>
        </w:rPr>
        <w:t>‎</w:t>
      </w:r>
      <w:r>
        <w:rPr>
          <w:rFonts w:hint="cs"/>
          <w:rtl/>
          <w:lang w:bidi="fa-IR"/>
        </w:rPr>
        <w:t>گاه انسان به فرمود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خداوند، به درج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بندگی کامل خدا نایل خواهد آمد.</w:t>
      </w:r>
    </w:p>
    <w:p w:rsidR="005F744F" w:rsidRDefault="005F744F" w:rsidP="004E4377">
      <w:pPr>
        <w:pStyle w:val="a1"/>
        <w:rPr>
          <w:rtl/>
          <w:lang w:bidi="fa-IR"/>
        </w:rPr>
      </w:pPr>
      <w:r>
        <w:rPr>
          <w:rFonts w:hint="cs"/>
          <w:rtl/>
          <w:lang w:bidi="fa-IR"/>
        </w:rPr>
        <w:t>رسیدن به این مرحله مستلزم تلاشی</w:t>
      </w:r>
      <w:r w:rsidR="0048454A">
        <w:rPr>
          <w:rFonts w:cs="Times New Roman" w:hint="cs"/>
          <w:cs/>
          <w:lang w:bidi="fa-IR"/>
        </w:rPr>
        <w:t>‎</w:t>
      </w:r>
      <w:r>
        <w:rPr>
          <w:rFonts w:hint="cs"/>
          <w:rtl/>
          <w:lang w:bidi="fa-IR"/>
        </w:rPr>
        <w:t>ست سخت و توان‌فرسا و مربی آن، نیازمند عظمت روح، سع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صدر، صبر مداوم، عشق و فداکاری کامل است و هم</w:t>
      </w:r>
      <w:r w:rsidR="005A52A4">
        <w:rPr>
          <w:rFonts w:hint="cs"/>
          <w:rtl/>
          <w:lang w:bidi="fa-IR"/>
        </w:rPr>
        <w:t>ه</w:t>
      </w:r>
      <w:r w:rsidR="005A52A4">
        <w:rPr>
          <w:rFonts w:hint="cs"/>
          <w:cs/>
          <w:lang w:bidi="fa-IR"/>
        </w:rPr>
        <w:t>‎</w:t>
      </w:r>
      <w:r w:rsidR="005A52A4">
        <w:rPr>
          <w:rFonts w:hint="cs"/>
          <w:rtl/>
          <w:lang w:bidi="fa-IR"/>
        </w:rPr>
        <w:t>ی</w:t>
      </w:r>
      <w:r w:rsidR="0048454A">
        <w:rPr>
          <w:rFonts w:hint="cs"/>
          <w:rtl/>
          <w:lang w:bidi="fa-IR"/>
        </w:rPr>
        <w:t xml:space="preserve"> این‌ها را رسول خدا</w:t>
      </w:r>
      <w:r>
        <w:rPr>
          <w:rFonts w:cs="CTraditional Arabic" w:hint="cs"/>
          <w:rtl/>
          <w:lang w:bidi="fa-IR"/>
        </w:rPr>
        <w:t>ص</w:t>
      </w:r>
      <w:r>
        <w:rPr>
          <w:rFonts w:hint="cs"/>
          <w:rtl/>
          <w:lang w:bidi="fa-IR"/>
        </w:rPr>
        <w:t xml:space="preserve"> در عالی‌ترین </w:t>
      </w:r>
      <w:r w:rsidR="004C5982">
        <w:rPr>
          <w:rFonts w:hint="cs"/>
          <w:rtl/>
          <w:lang w:bidi="fa-IR"/>
        </w:rPr>
        <w:t>سطحی که تاریخ به یاد دارد، خالصانه تقدیم کرد.</w:t>
      </w:r>
    </w:p>
    <w:p w:rsidR="000A1B26" w:rsidRDefault="000A1B26" w:rsidP="004E4377">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جا</w:t>
      </w:r>
      <w:r>
        <w:rPr>
          <w:rFonts w:hint="cs"/>
          <w:rtl/>
          <w:lang w:bidi="fa-IR"/>
        </w:rPr>
        <w:t xml:space="preserve"> که بحث ما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به تاریخ اسلام و نه تربیت اسلامی (با وجود تداخل آن‌ها در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اختصاص دارد، قادر به تفصیل بیشتری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روشی که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پیامبر</w:t>
      </w:r>
      <w:r>
        <w:rPr>
          <w:rFonts w:cs="CTraditional Arabic" w:hint="cs"/>
          <w:rtl/>
          <w:lang w:bidi="fa-IR"/>
        </w:rPr>
        <w:t>ص</w:t>
      </w:r>
      <w:r>
        <w:rPr>
          <w:rFonts w:hint="cs"/>
          <w:rtl/>
          <w:lang w:bidi="fa-IR"/>
        </w:rPr>
        <w:t xml:space="preserve"> یارا</w:t>
      </w:r>
      <w:r w:rsidR="00226883">
        <w:rPr>
          <w:rFonts w:hint="cs"/>
          <w:rtl/>
          <w:lang w:bidi="fa-IR"/>
        </w:rPr>
        <w:t>نش</w:t>
      </w:r>
      <w:r w:rsidR="001B259C">
        <w:rPr>
          <w:rFonts w:hint="cs"/>
          <w:rtl/>
          <w:lang w:bidi="fa-IR"/>
        </w:rPr>
        <w:t>را تربیت کرد</w:t>
      </w:r>
      <w:r w:rsidR="0035241B">
        <w:rPr>
          <w:rFonts w:hint="cs"/>
          <w:rtl/>
          <w:lang w:bidi="fa-IR"/>
        </w:rPr>
        <w:t xml:space="preserve"> نخواهیم بود، بلکه تنها به آن اشاره گذرایی خواهیم کرد</w:t>
      </w:r>
      <w:r w:rsidR="0035241B" w:rsidRPr="0035241B">
        <w:rPr>
          <w:rFonts w:hint="cs"/>
          <w:vertAlign w:val="superscript"/>
          <w:rtl/>
          <w:lang w:bidi="fa-IR"/>
        </w:rPr>
        <w:t>(</w:t>
      </w:r>
      <w:r w:rsidR="0035241B">
        <w:rPr>
          <w:rStyle w:val="FootnoteReference"/>
          <w:rtl/>
          <w:lang w:bidi="fa-IR"/>
        </w:rPr>
        <w:footnoteReference w:id="62"/>
      </w:r>
      <w:r w:rsidR="0035241B" w:rsidRPr="0035241B">
        <w:rPr>
          <w:rFonts w:hint="cs"/>
          <w:vertAlign w:val="superscript"/>
          <w:rtl/>
          <w:lang w:bidi="fa-IR"/>
        </w:rPr>
        <w:t>)</w:t>
      </w:r>
      <w:r w:rsidR="003C0798">
        <w:rPr>
          <w:rFonts w:hint="cs"/>
          <w:rtl/>
          <w:lang w:bidi="fa-IR"/>
        </w:rPr>
        <w:t xml:space="preserve"> کتب سیره به ما می‌گویند که هریک از یاران پیامبر گمان می‌کرد که بیش از سایرین، نزد رسول خدا </w:t>
      </w:r>
      <w:r w:rsidR="003C0798">
        <w:rPr>
          <w:rFonts w:cs="CTraditional Arabic" w:hint="cs"/>
          <w:rtl/>
          <w:lang w:bidi="fa-IR"/>
        </w:rPr>
        <w:t>ص</w:t>
      </w:r>
      <w:r w:rsidR="003C0798">
        <w:rPr>
          <w:rFonts w:hint="cs"/>
          <w:rtl/>
          <w:lang w:bidi="fa-IR"/>
        </w:rPr>
        <w:t xml:space="preserve"> محبوب است و این نقط</w:t>
      </w:r>
      <w:r w:rsidR="005A52A4">
        <w:rPr>
          <w:rFonts w:hint="cs"/>
          <w:rtl/>
          <w:lang w:bidi="fa-IR"/>
        </w:rPr>
        <w:t>ه</w:t>
      </w:r>
      <w:r w:rsidR="005A52A4">
        <w:rPr>
          <w:rFonts w:hint="cs"/>
          <w:cs/>
          <w:lang w:bidi="fa-IR"/>
        </w:rPr>
        <w:t>‎</w:t>
      </w:r>
      <w:r w:rsidR="005A52A4">
        <w:rPr>
          <w:rFonts w:hint="cs"/>
          <w:rtl/>
          <w:lang w:bidi="fa-IR"/>
        </w:rPr>
        <w:t>ی</w:t>
      </w:r>
      <w:r w:rsidR="003C0798">
        <w:rPr>
          <w:rFonts w:hint="cs"/>
          <w:rtl/>
          <w:lang w:bidi="fa-IR"/>
        </w:rPr>
        <w:t xml:space="preserve"> اوج موفقیتی به شمار می‌آید که هر مربی، حتی با تلاش فراوان در کار خود، بدان دست نمی‌یابد. اما چنین موفقیتی نتیج</w:t>
      </w:r>
      <w:r w:rsidR="005A52A4">
        <w:rPr>
          <w:rFonts w:hint="cs"/>
          <w:rtl/>
          <w:lang w:bidi="fa-IR"/>
        </w:rPr>
        <w:t>ه</w:t>
      </w:r>
      <w:r w:rsidR="005A52A4">
        <w:rPr>
          <w:rFonts w:hint="cs"/>
          <w:cs/>
          <w:lang w:bidi="fa-IR"/>
        </w:rPr>
        <w:t>‎</w:t>
      </w:r>
      <w:r w:rsidR="005A52A4">
        <w:rPr>
          <w:rFonts w:hint="cs"/>
          <w:rtl/>
          <w:lang w:bidi="fa-IR"/>
        </w:rPr>
        <w:t>ی</w:t>
      </w:r>
      <w:r w:rsidR="003C0798">
        <w:rPr>
          <w:rFonts w:hint="cs"/>
          <w:rtl/>
          <w:lang w:bidi="fa-IR"/>
        </w:rPr>
        <w:t xml:space="preserve"> فیض و فداکاری بیش از حدی بود که پیامبر، سخاوت</w:t>
      </w:r>
      <w:r w:rsidR="001B259C">
        <w:rPr>
          <w:rFonts w:cs="Times New Roman" w:hint="cs"/>
          <w:cs/>
          <w:lang w:bidi="fa-IR"/>
        </w:rPr>
        <w:t>‎</w:t>
      </w:r>
      <w:r w:rsidR="003C0798">
        <w:rPr>
          <w:rFonts w:hint="cs"/>
          <w:rtl/>
          <w:lang w:bidi="fa-IR"/>
        </w:rPr>
        <w:t xml:space="preserve">مندانه </w:t>
      </w:r>
      <w:r w:rsidR="003C0798">
        <w:rPr>
          <w:rFonts w:hint="cs"/>
          <w:rtl/>
          <w:lang w:bidi="fa-IR"/>
        </w:rPr>
        <w:lastRenderedPageBreak/>
        <w:t xml:space="preserve">نثار یاران و شاگردان خود می‌کرد و اعطای عنوان «اصحاب» از سوی </w:t>
      </w:r>
      <w:r w:rsidR="0048454A">
        <w:rPr>
          <w:rFonts w:hint="cs"/>
          <w:rtl/>
          <w:lang w:bidi="fa-IR"/>
        </w:rPr>
        <w:t>پیامبر</w:t>
      </w:r>
      <w:r w:rsidR="003C0798">
        <w:rPr>
          <w:rFonts w:cs="CTraditional Arabic" w:hint="cs"/>
          <w:rtl/>
          <w:lang w:bidi="fa-IR"/>
        </w:rPr>
        <w:t>ص</w:t>
      </w:r>
      <w:r w:rsidR="003C0798">
        <w:rPr>
          <w:rFonts w:hint="cs"/>
          <w:rtl/>
          <w:lang w:bidi="fa-IR"/>
        </w:rPr>
        <w:t xml:space="preserve"> به اینان، نشان</w:t>
      </w:r>
      <w:r w:rsidR="001B259C">
        <w:rPr>
          <w:rFonts w:cs="Times New Roman" w:hint="cs"/>
          <w:cs/>
          <w:lang w:bidi="fa-IR"/>
        </w:rPr>
        <w:t>‎</w:t>
      </w:r>
      <w:r w:rsidR="003C0798">
        <w:rPr>
          <w:rFonts w:hint="cs"/>
          <w:rtl/>
          <w:lang w:bidi="fa-IR"/>
        </w:rPr>
        <w:t>گر یک حرکت تربیتی پرشتاب و ایجاد حس اعتماد به نفس و علاق</w:t>
      </w:r>
      <w:r w:rsidR="005A52A4">
        <w:rPr>
          <w:rFonts w:hint="cs"/>
          <w:rtl/>
          <w:lang w:bidi="fa-IR"/>
        </w:rPr>
        <w:t>ه</w:t>
      </w:r>
      <w:r w:rsidR="005A52A4">
        <w:rPr>
          <w:rFonts w:hint="cs"/>
          <w:cs/>
          <w:lang w:bidi="fa-IR"/>
        </w:rPr>
        <w:t>‎</w:t>
      </w:r>
      <w:r w:rsidR="005A52A4">
        <w:rPr>
          <w:rFonts w:hint="cs"/>
          <w:rtl/>
          <w:lang w:bidi="fa-IR"/>
        </w:rPr>
        <w:t>ی</w:t>
      </w:r>
      <w:r w:rsidR="003C0798">
        <w:rPr>
          <w:rFonts w:hint="cs"/>
          <w:rtl/>
          <w:lang w:bidi="fa-IR"/>
        </w:rPr>
        <w:t xml:space="preserve"> درونی برای احراز شایستگی چنین نام و عنوان ارزشمندی به شمار می‌آید، زیرا صاحب، یعنی همتا و همانند و همراه؛ و </w:t>
      </w:r>
      <w:r w:rsidR="00F85CFE">
        <w:rPr>
          <w:rFonts w:hint="cs"/>
          <w:rtl/>
          <w:lang w:bidi="fa-IR"/>
        </w:rPr>
        <w:t>خوشا به حال آنانی که به درجه و مقام (صاحب) و (رفیق) ارتقا می‌یابند!</w:t>
      </w:r>
    </w:p>
    <w:p w:rsidR="003E6D62" w:rsidRDefault="003E6D62" w:rsidP="004E4377">
      <w:pPr>
        <w:pStyle w:val="a1"/>
        <w:rPr>
          <w:rtl/>
          <w:lang w:bidi="fa-IR"/>
        </w:rPr>
      </w:pPr>
      <w:r>
        <w:rPr>
          <w:rFonts w:hint="cs"/>
          <w:rtl/>
          <w:lang w:bidi="fa-IR"/>
        </w:rPr>
        <w:t>از قرآن و کتب سیره درمی‌یابیم که چگونه این اشخاص، رو به سوی خدا دارند و شب و روز به یاد او هستند:</w:t>
      </w:r>
    </w:p>
    <w:p w:rsidR="003E6D62" w:rsidRDefault="009E437B" w:rsidP="00235A7D">
      <w:pPr>
        <w:jc w:val="both"/>
        <w:rPr>
          <w:rtl/>
          <w:lang w:bidi="fa-IR"/>
        </w:rPr>
      </w:pPr>
      <w:r>
        <w:rPr>
          <w:rFonts w:ascii="Traditional Arabic" w:hAnsi="Traditional Arabic" w:cs="Traditional Arabic"/>
          <w:rtl/>
          <w:lang w:bidi="fa-IR"/>
        </w:rPr>
        <w:t>﴿</w:t>
      </w:r>
      <w:r w:rsidR="00235A7D" w:rsidRPr="007A6971">
        <w:rPr>
          <w:rFonts w:cs="KFGQPC Uthmanic Script HAFS"/>
          <w:color w:val="000000"/>
          <w:rtl/>
        </w:rPr>
        <w:t>فَسُبۡحَٰنَ ٱللَّهِ حِينَ تُمۡسُونَ وَحِينَ تُصۡبِحُونَ ١٧ وَلَهُ ٱلۡحَمۡدُ فِي ٱلسَّمَٰوَٰتِ وَٱلۡأَرۡضِ وَعَشِيّ</w:t>
      </w:r>
      <w:r w:rsidR="00235A7D" w:rsidRPr="007A6971">
        <w:rPr>
          <w:rFonts w:ascii="Jameel Noori Nastaleeq" w:hAnsi="Jameel Noori Nastaleeq" w:cs="KFGQPC Uthmanic Script HAFS" w:hint="cs"/>
          <w:color w:val="000000"/>
          <w:rtl/>
        </w:rPr>
        <w:t>ٗ</w:t>
      </w:r>
      <w:r w:rsidR="00235A7D" w:rsidRPr="007A6971">
        <w:rPr>
          <w:rFonts w:cs="KFGQPC Uthmanic Script HAFS" w:hint="cs"/>
          <w:color w:val="000000"/>
          <w:rtl/>
        </w:rPr>
        <w:t>ا وَحِينَ تُظۡهِرُونَ ١٨</w:t>
      </w:r>
      <w:r w:rsidR="00733F2C">
        <w:rPr>
          <w:rFonts w:ascii="Traditional Arabic" w:hAnsi="Traditional Arabic" w:cs="Traditional Arabic"/>
          <w:rtl/>
          <w:lang w:bidi="fa-IR"/>
        </w:rPr>
        <w:t>﴾</w:t>
      </w:r>
      <w:r w:rsidR="00733F2C" w:rsidRPr="004E4377">
        <w:rPr>
          <w:rStyle w:val="Char1"/>
          <w:rFonts w:hint="cs"/>
          <w:rtl/>
        </w:rPr>
        <w:t xml:space="preserve"> </w:t>
      </w:r>
      <w:r w:rsidR="00733F2C" w:rsidRPr="004E4377">
        <w:rPr>
          <w:rStyle w:val="Char2"/>
          <w:rFonts w:hint="cs"/>
          <w:rtl/>
        </w:rPr>
        <w:t>[الروم: 17- 18]</w:t>
      </w:r>
      <w:r w:rsidR="00733F2C" w:rsidRPr="004E4377">
        <w:rPr>
          <w:rStyle w:val="Char1"/>
          <w:rFonts w:hint="cs"/>
          <w:rtl/>
        </w:rPr>
        <w:t>.</w:t>
      </w:r>
    </w:p>
    <w:p w:rsidR="006F12B5" w:rsidRDefault="006F12B5" w:rsidP="004E4377">
      <w:pPr>
        <w:pStyle w:val="a1"/>
        <w:rPr>
          <w:rtl/>
          <w:lang w:bidi="fa-IR"/>
        </w:rPr>
      </w:pPr>
      <w:r>
        <w:rPr>
          <w:rFonts w:ascii="Traditional Arabic" w:hAnsi="Traditional Arabic" w:cs="Traditional Arabic"/>
          <w:rtl/>
          <w:lang w:bidi="fa-IR"/>
        </w:rPr>
        <w:t>«</w:t>
      </w:r>
      <w:r w:rsidR="00100994" w:rsidRPr="00100994">
        <w:rPr>
          <w:rFonts w:hint="cs"/>
          <w:rtl/>
          <w:lang w:bidi="fa-IR"/>
        </w:rPr>
        <w:t>پس الله را تسبیح گویید؛ هنگامی</w:t>
      </w:r>
      <w:r w:rsidR="00100994" w:rsidRPr="00100994">
        <w:rPr>
          <w:rFonts w:hint="eastAsia"/>
          <w:rtl/>
          <w:lang w:bidi="fa-IR"/>
        </w:rPr>
        <w:t>‌</w:t>
      </w:r>
      <w:r w:rsidR="00100994" w:rsidRPr="00100994">
        <w:rPr>
          <w:rFonts w:hint="cs"/>
          <w:rtl/>
          <w:lang w:bidi="fa-IR"/>
        </w:rPr>
        <w:t>که شام می‌کنید و هنگامی</w:t>
      </w:r>
      <w:r w:rsidR="00100994" w:rsidRPr="00100994">
        <w:rPr>
          <w:rFonts w:hint="eastAsia"/>
          <w:rtl/>
          <w:lang w:bidi="fa-IR"/>
        </w:rPr>
        <w:t>‌</w:t>
      </w:r>
      <w:r w:rsidR="00100994" w:rsidRPr="00100994">
        <w:rPr>
          <w:rFonts w:hint="cs"/>
          <w:rtl/>
          <w:lang w:bidi="fa-IR"/>
        </w:rPr>
        <w:t>که صبح می‌کنید. و حمد و ستایش مخصوص اوست، در آسمان‌ها و زمین، و عصرگاهان و هنگامی</w:t>
      </w:r>
      <w:r w:rsidR="00100994" w:rsidRPr="00100994">
        <w:rPr>
          <w:rFonts w:hint="eastAsia"/>
          <w:rtl/>
          <w:lang w:bidi="fa-IR"/>
        </w:rPr>
        <w:t>‌</w:t>
      </w:r>
      <w:r w:rsidR="00100994" w:rsidRPr="00100994">
        <w:rPr>
          <w:rFonts w:hint="cs"/>
          <w:rtl/>
          <w:lang w:bidi="fa-IR"/>
        </w:rPr>
        <w:t>که ظهر می‌کنید</w:t>
      </w:r>
      <w:r>
        <w:rPr>
          <w:rFonts w:ascii="Traditional Arabic" w:hAnsi="Traditional Arabic" w:cs="Traditional Arabic"/>
          <w:rtl/>
          <w:lang w:bidi="fa-IR"/>
        </w:rPr>
        <w:t>»</w:t>
      </w:r>
      <w:r>
        <w:rPr>
          <w:rFonts w:hint="cs"/>
          <w:rtl/>
          <w:lang w:bidi="fa-IR"/>
        </w:rPr>
        <w:t>!</w:t>
      </w:r>
    </w:p>
    <w:p w:rsidR="005A5E4F" w:rsidRDefault="0048454A" w:rsidP="004E4377">
      <w:pPr>
        <w:pStyle w:val="a1"/>
        <w:rPr>
          <w:rtl/>
          <w:lang w:bidi="fa-IR"/>
        </w:rPr>
      </w:pPr>
      <w:r>
        <w:rPr>
          <w:rFonts w:hint="cs"/>
          <w:rtl/>
          <w:lang w:bidi="fa-IR"/>
        </w:rPr>
        <w:t>پیامبر</w:t>
      </w:r>
      <w:r w:rsidR="005A5E4F">
        <w:rPr>
          <w:rFonts w:cs="CTraditional Arabic" w:hint="cs"/>
          <w:rtl/>
          <w:lang w:bidi="fa-IR"/>
        </w:rPr>
        <w:t>ص</w:t>
      </w:r>
      <w:r w:rsidR="005A5E4F">
        <w:rPr>
          <w:rFonts w:hint="cs"/>
          <w:rtl/>
          <w:lang w:bidi="fa-IR"/>
        </w:rPr>
        <w:t xml:space="preserve"> دعاهای ویژ</w:t>
      </w:r>
      <w:r w:rsidR="005A52A4">
        <w:rPr>
          <w:rFonts w:hint="cs"/>
          <w:rtl/>
          <w:lang w:bidi="fa-IR"/>
        </w:rPr>
        <w:t>ه</w:t>
      </w:r>
      <w:r w:rsidR="005A52A4">
        <w:rPr>
          <w:rFonts w:hint="cs"/>
          <w:cs/>
          <w:lang w:bidi="fa-IR"/>
        </w:rPr>
        <w:t>‎</w:t>
      </w:r>
      <w:r w:rsidR="005A52A4">
        <w:rPr>
          <w:rFonts w:hint="cs"/>
          <w:rtl/>
          <w:lang w:bidi="fa-IR"/>
        </w:rPr>
        <w:t>ی</w:t>
      </w:r>
      <w:r w:rsidR="005A5E4F">
        <w:rPr>
          <w:rFonts w:hint="cs"/>
          <w:rtl/>
          <w:lang w:bidi="fa-IR"/>
        </w:rPr>
        <w:t xml:space="preserve"> زمان‌های مختلف را به آنان می‌آموخت: صبح</w:t>
      </w:r>
      <w:r w:rsidR="00100994">
        <w:rPr>
          <w:rFonts w:cs="Times New Roman" w:hint="cs"/>
          <w:cs/>
          <w:lang w:bidi="fa-IR"/>
        </w:rPr>
        <w:t>‎</w:t>
      </w:r>
      <w:r w:rsidR="005A5E4F">
        <w:rPr>
          <w:rFonts w:hint="cs"/>
          <w:rtl/>
          <w:lang w:bidi="fa-IR"/>
        </w:rPr>
        <w:t>گاه، شبان</w:t>
      </w:r>
      <w:r w:rsidR="00100994">
        <w:rPr>
          <w:rFonts w:cs="Times New Roman" w:hint="cs"/>
          <w:cs/>
          <w:lang w:bidi="fa-IR"/>
        </w:rPr>
        <w:t>‎</w:t>
      </w:r>
      <w:r w:rsidR="005A5E4F">
        <w:rPr>
          <w:rFonts w:hint="cs"/>
          <w:rtl/>
          <w:lang w:bidi="fa-IR"/>
        </w:rPr>
        <w:t>گاه، طلوع آفتاب، تاریکی شب، خوابیدن، بیدارشدن، رؤیت هلال، رؤیت گیاه تازه روییده، دیدن پرندگان و مشاهد</w:t>
      </w:r>
      <w:r w:rsidR="005A52A4">
        <w:rPr>
          <w:rFonts w:hint="cs"/>
          <w:rtl/>
          <w:lang w:bidi="fa-IR"/>
        </w:rPr>
        <w:t>ه</w:t>
      </w:r>
      <w:r w:rsidR="005A52A4">
        <w:rPr>
          <w:rFonts w:hint="cs"/>
          <w:cs/>
          <w:lang w:bidi="fa-IR"/>
        </w:rPr>
        <w:t>‎</w:t>
      </w:r>
      <w:r w:rsidR="005A52A4">
        <w:rPr>
          <w:rFonts w:hint="cs"/>
          <w:rtl/>
          <w:lang w:bidi="fa-IR"/>
        </w:rPr>
        <w:t>ی</w:t>
      </w:r>
      <w:r w:rsidR="005A5E4F">
        <w:rPr>
          <w:rFonts w:hint="cs"/>
          <w:rtl/>
          <w:lang w:bidi="fa-IR"/>
        </w:rPr>
        <w:t xml:space="preserve"> ابر، زمان نزول باران و آب</w:t>
      </w:r>
      <w:r w:rsidR="00100994">
        <w:rPr>
          <w:rFonts w:cs="Times New Roman" w:hint="cs"/>
          <w:cs/>
          <w:lang w:bidi="fa-IR"/>
        </w:rPr>
        <w:t>‎</w:t>
      </w:r>
      <w:r w:rsidR="005A5E4F">
        <w:rPr>
          <w:rFonts w:hint="cs"/>
          <w:rtl/>
          <w:lang w:bidi="fa-IR"/>
        </w:rPr>
        <w:t>یاری زمین، نوشیدن جرعه آب، خوردن لقم</w:t>
      </w:r>
      <w:r w:rsidR="005A52A4">
        <w:rPr>
          <w:rFonts w:hint="cs"/>
          <w:rtl/>
          <w:lang w:bidi="fa-IR"/>
        </w:rPr>
        <w:t>ه</w:t>
      </w:r>
      <w:r w:rsidR="005A52A4">
        <w:rPr>
          <w:rFonts w:hint="cs"/>
          <w:cs/>
          <w:lang w:bidi="fa-IR"/>
        </w:rPr>
        <w:t>‎</w:t>
      </w:r>
      <w:r w:rsidR="005A52A4">
        <w:rPr>
          <w:rFonts w:hint="cs"/>
          <w:rtl/>
          <w:lang w:bidi="fa-IR"/>
        </w:rPr>
        <w:t>ی</w:t>
      </w:r>
      <w:r w:rsidR="005A5E4F">
        <w:rPr>
          <w:rFonts w:hint="cs"/>
          <w:rtl/>
          <w:lang w:bidi="fa-IR"/>
        </w:rPr>
        <w:t xml:space="preserve"> غذا، زمان افزایش و کاهش روزی و... و در نتیجه آنان را به مقامی می‌رساند که در قرآن چنین وصف شده‌اند:</w:t>
      </w:r>
    </w:p>
    <w:p w:rsidR="00C93647" w:rsidRDefault="009E437B" w:rsidP="00235A7D">
      <w:pPr>
        <w:jc w:val="both"/>
        <w:rPr>
          <w:rtl/>
          <w:lang w:bidi="fa-IR"/>
        </w:rPr>
      </w:pPr>
      <w:r>
        <w:rPr>
          <w:rFonts w:ascii="Traditional Arabic" w:hAnsi="Traditional Arabic" w:cs="Traditional Arabic"/>
          <w:rtl/>
          <w:lang w:bidi="fa-IR"/>
        </w:rPr>
        <w:t>﴿</w:t>
      </w:r>
      <w:r w:rsidR="00235A7D" w:rsidRPr="007A6971">
        <w:rPr>
          <w:rFonts w:cs="KFGQPC Uthmanic Script HAFS"/>
          <w:color w:val="000000"/>
          <w:rtl/>
        </w:rPr>
        <w:t>يَذۡكُرُونَ ٱللَّهَ قِيَٰم</w:t>
      </w:r>
      <w:r w:rsidR="00235A7D" w:rsidRPr="007A6971">
        <w:rPr>
          <w:rFonts w:ascii="Jameel Noori Nastaleeq" w:hAnsi="Jameel Noori Nastaleeq" w:cs="KFGQPC Uthmanic Script HAFS" w:hint="cs"/>
          <w:color w:val="000000"/>
          <w:rtl/>
        </w:rPr>
        <w:t>ٗ</w:t>
      </w:r>
      <w:r w:rsidR="00235A7D" w:rsidRPr="007A6971">
        <w:rPr>
          <w:rFonts w:cs="KFGQPC Uthmanic Script HAFS" w:hint="cs"/>
          <w:color w:val="000000"/>
          <w:rtl/>
        </w:rPr>
        <w:t>ا وَقُعُود</w:t>
      </w:r>
      <w:r w:rsidR="00235A7D" w:rsidRPr="007A6971">
        <w:rPr>
          <w:rFonts w:ascii="Jameel Noori Nastaleeq" w:hAnsi="Jameel Noori Nastaleeq" w:cs="KFGQPC Uthmanic Script HAFS" w:hint="cs"/>
          <w:color w:val="000000"/>
          <w:rtl/>
        </w:rPr>
        <w:t>ٗ</w:t>
      </w:r>
      <w:r w:rsidR="00235A7D" w:rsidRPr="007A6971">
        <w:rPr>
          <w:rFonts w:cs="KFGQPC Uthmanic Script HAFS" w:hint="cs"/>
          <w:color w:val="000000"/>
          <w:rtl/>
        </w:rPr>
        <w:t xml:space="preserve">ا </w:t>
      </w:r>
      <w:r w:rsidR="00235A7D" w:rsidRPr="007A6971">
        <w:rPr>
          <w:rFonts w:cs="KFGQPC Uthmanic Script HAFS"/>
          <w:color w:val="000000"/>
          <w:rtl/>
        </w:rPr>
        <w:t>وَعَلَىٰ جُنُوبِهِمۡ</w:t>
      </w:r>
      <w:r w:rsidR="00C93647">
        <w:rPr>
          <w:rFonts w:ascii="Traditional Arabic" w:hAnsi="Traditional Arabic" w:cs="Traditional Arabic"/>
          <w:rtl/>
          <w:lang w:bidi="fa-IR"/>
        </w:rPr>
        <w:t>﴾</w:t>
      </w:r>
      <w:r w:rsidR="00C93647" w:rsidRPr="004E4377">
        <w:rPr>
          <w:rStyle w:val="Char1"/>
          <w:rFonts w:hint="cs"/>
          <w:rtl/>
        </w:rPr>
        <w:t xml:space="preserve"> </w:t>
      </w:r>
      <w:r w:rsidR="00C93647" w:rsidRPr="004E4377">
        <w:rPr>
          <w:rStyle w:val="Char2"/>
          <w:rFonts w:hint="cs"/>
          <w:rtl/>
        </w:rPr>
        <w:t>[آل عمران: 191]</w:t>
      </w:r>
      <w:r w:rsidR="00C93647" w:rsidRPr="004E4377">
        <w:rPr>
          <w:rStyle w:val="Char1"/>
          <w:rFonts w:hint="cs"/>
          <w:rtl/>
        </w:rPr>
        <w:t>.</w:t>
      </w:r>
    </w:p>
    <w:p w:rsidR="006C5DD8" w:rsidRDefault="006C5DD8" w:rsidP="004E4377">
      <w:pPr>
        <w:pStyle w:val="a1"/>
        <w:rPr>
          <w:rtl/>
          <w:lang w:bidi="fa-IR"/>
        </w:rPr>
      </w:pPr>
      <w:r>
        <w:rPr>
          <w:rFonts w:ascii="Traditional Arabic" w:hAnsi="Traditional Arabic" w:cs="Traditional Arabic"/>
          <w:rtl/>
          <w:lang w:bidi="fa-IR"/>
        </w:rPr>
        <w:t>«</w:t>
      </w:r>
      <w:r>
        <w:rPr>
          <w:rFonts w:hint="cs"/>
          <w:rtl/>
          <w:lang w:bidi="fa-IR"/>
        </w:rPr>
        <w:t>ایستاده، نشسته و بر پهلوهای‌شان افتاده خدا را یاد می‌کنند</w:t>
      </w:r>
      <w:r>
        <w:rPr>
          <w:rFonts w:ascii="Traditional Arabic" w:hAnsi="Traditional Arabic" w:cs="Traditional Arabic"/>
          <w:rtl/>
          <w:lang w:bidi="fa-IR"/>
        </w:rPr>
        <w:t>»</w:t>
      </w:r>
      <w:r>
        <w:rPr>
          <w:rFonts w:hint="cs"/>
          <w:rtl/>
          <w:lang w:bidi="fa-IR"/>
        </w:rPr>
        <w:t>.</w:t>
      </w:r>
    </w:p>
    <w:p w:rsidR="001C0119" w:rsidRDefault="001C0119" w:rsidP="004E4377">
      <w:pPr>
        <w:pStyle w:val="a1"/>
        <w:rPr>
          <w:rtl/>
          <w:lang w:bidi="fa-IR"/>
        </w:rPr>
      </w:pPr>
      <w:r>
        <w:rPr>
          <w:rFonts w:hint="cs"/>
          <w:rtl/>
          <w:lang w:bidi="fa-IR"/>
        </w:rPr>
        <w:t>آنان</w:t>
      </w:r>
      <w:r w:rsidR="00100994">
        <w:rPr>
          <w:rFonts w:hint="cs"/>
          <w:rtl/>
          <w:lang w:bidi="fa-IR"/>
        </w:rPr>
        <w:t xml:space="preserve"> به یاری خدا و در جوار رسول خدا</w:t>
      </w:r>
      <w:r>
        <w:rPr>
          <w:rFonts w:cs="CTraditional Arabic" w:hint="cs"/>
          <w:rtl/>
          <w:lang w:bidi="fa-IR"/>
        </w:rPr>
        <w:t>ص</w:t>
      </w:r>
      <w:r>
        <w:rPr>
          <w:rFonts w:hint="cs"/>
          <w:rtl/>
          <w:lang w:bidi="fa-IR"/>
        </w:rPr>
        <w:t xml:space="preserve"> به درج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اخوت ایمانی ویژه‌ای که از ویژگی‌های دین اسلام است دست یافتند. آن حضرت این قضیه را از خود شروع و سپس عنوان برادری را به هرکدام از اصحاب، اعطا می‌فرمود و به آنان یاد می‌داد که هریک، برادر ایمانی </w:t>
      </w:r>
      <w:r w:rsidR="00100994">
        <w:rPr>
          <w:rFonts w:hint="cs"/>
          <w:rtl/>
          <w:lang w:bidi="fa-IR"/>
        </w:rPr>
        <w:t>خود را آن</w:t>
      </w:r>
      <w:r w:rsidR="00100994">
        <w:rPr>
          <w:rFonts w:cs="Times New Roman" w:hint="cs"/>
          <w:cs/>
          <w:lang w:bidi="fa-IR"/>
        </w:rPr>
        <w:t>‎</w:t>
      </w:r>
      <w:r>
        <w:rPr>
          <w:rFonts w:hint="cs"/>
          <w:rtl/>
          <w:lang w:bidi="fa-IR"/>
        </w:rPr>
        <w:t>چنان دوست داشته باشد که ایشان تک تک آنان را دوست می‌دارد.</w:t>
      </w:r>
    </w:p>
    <w:p w:rsidR="005F50B0" w:rsidRDefault="005F50B0" w:rsidP="004E4377">
      <w:pPr>
        <w:pStyle w:val="a1"/>
        <w:rPr>
          <w:rtl/>
          <w:lang w:bidi="fa-IR"/>
        </w:rPr>
      </w:pPr>
      <w:r>
        <w:rPr>
          <w:rFonts w:hint="cs"/>
          <w:rtl/>
          <w:lang w:bidi="fa-IR"/>
        </w:rPr>
        <w:t>در هنگام گرفتاری و تزکی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نفس، می‌آموختند که چگونه و تا چه اندازه لذت</w:t>
      </w:r>
      <w:r w:rsidR="00100994">
        <w:rPr>
          <w:rFonts w:cs="Times New Roman" w:hint="cs"/>
          <w:cs/>
          <w:lang w:bidi="fa-IR"/>
        </w:rPr>
        <w:t>‎</w:t>
      </w:r>
      <w:r w:rsidR="00100994">
        <w:rPr>
          <w:rFonts w:hint="cs"/>
          <w:rtl/>
          <w:lang w:bidi="fa-IR"/>
        </w:rPr>
        <w:t>های</w:t>
      </w:r>
      <w:r>
        <w:rPr>
          <w:rFonts w:hint="cs"/>
          <w:rtl/>
          <w:lang w:bidi="fa-IR"/>
        </w:rPr>
        <w:t xml:space="preserve"> مادی را در اندازه و حجم واقعی، مورد توجه قرار دهند، نه اندازه‌ای که آشکارا با علت تعلق خاطر انسان به علایق و امیال دنیوی و مادی شود. رهبر </w:t>
      </w:r>
      <w:r w:rsidR="00AE7E8D">
        <w:rPr>
          <w:rFonts w:hint="cs"/>
          <w:rtl/>
          <w:lang w:bidi="fa-IR"/>
        </w:rPr>
        <w:t xml:space="preserve">و جلودار امر دعوت، </w:t>
      </w:r>
      <w:r w:rsidR="00AE7E8D">
        <w:rPr>
          <w:rFonts w:hint="cs"/>
          <w:rtl/>
          <w:lang w:bidi="fa-IR"/>
        </w:rPr>
        <w:lastRenderedPageBreak/>
        <w:t xml:space="preserve">شخصاً در نقش الگو، اسوه و مقتدای مؤمنان ظاهر می‌شد و به آنان یاد می‌داد که چگونه در برابر گرسنگی و آزار و رنج و درد و ستم و موانع، صبر و بردباری پیشه کنند و صبورانه </w:t>
      </w:r>
      <w:r w:rsidR="00A3307C">
        <w:rPr>
          <w:rFonts w:hint="cs"/>
          <w:rtl/>
          <w:lang w:bidi="fa-IR"/>
        </w:rPr>
        <w:t xml:space="preserve">رو به سوی خدا داشته باشند و ملتمسانه </w:t>
      </w:r>
      <w:r w:rsidR="00773132">
        <w:rPr>
          <w:rFonts w:hint="cs"/>
          <w:rtl/>
          <w:lang w:bidi="fa-IR"/>
        </w:rPr>
        <w:t>از وی بخواهند که آنان را از همه بلایا و محنت‌ها نجات دهد.</w:t>
      </w:r>
    </w:p>
    <w:p w:rsidR="00D8687A" w:rsidRDefault="00D8687A" w:rsidP="004E4377">
      <w:pPr>
        <w:pStyle w:val="a1"/>
        <w:rPr>
          <w:rtl/>
          <w:lang w:bidi="fa-IR"/>
        </w:rPr>
      </w:pPr>
      <w:r>
        <w:rPr>
          <w:rFonts w:hint="cs"/>
          <w:rtl/>
          <w:lang w:bidi="fa-IR"/>
        </w:rPr>
        <w:t xml:space="preserve">باید توجه داشت که شخص </w:t>
      </w:r>
      <w:r w:rsidR="0048454A">
        <w:rPr>
          <w:rFonts w:hint="cs"/>
          <w:rtl/>
          <w:lang w:bidi="fa-IR"/>
        </w:rPr>
        <w:t>پیامبر</w:t>
      </w:r>
      <w:r>
        <w:rPr>
          <w:rFonts w:cs="CTraditional Arabic" w:hint="cs"/>
          <w:rtl/>
          <w:lang w:bidi="fa-IR"/>
        </w:rPr>
        <w:t>ص</w:t>
      </w:r>
      <w:r>
        <w:rPr>
          <w:rFonts w:hint="cs"/>
          <w:rtl/>
          <w:lang w:bidi="fa-IR"/>
        </w:rPr>
        <w:t xml:space="preserve"> در تمامی دور</w:t>
      </w:r>
      <w:r w:rsidR="005A52A4">
        <w:rPr>
          <w:rFonts w:hint="cs"/>
          <w:rtl/>
          <w:lang w:bidi="fa-IR"/>
        </w:rPr>
        <w:t>ه</w:t>
      </w:r>
      <w:r w:rsidR="005A52A4">
        <w:rPr>
          <w:rFonts w:hint="cs"/>
          <w:cs/>
          <w:lang w:bidi="fa-IR"/>
        </w:rPr>
        <w:t>‎</w:t>
      </w:r>
      <w:r w:rsidR="005A52A4">
        <w:rPr>
          <w:rFonts w:hint="cs"/>
          <w:rtl/>
          <w:lang w:bidi="fa-IR"/>
        </w:rPr>
        <w:t>ی</w:t>
      </w:r>
      <w:r w:rsidR="00100994">
        <w:rPr>
          <w:rFonts w:hint="cs"/>
          <w:rtl/>
          <w:lang w:bidi="fa-IR"/>
        </w:rPr>
        <w:t xml:space="preserve"> مکی تربیت، حتی یک</w:t>
      </w:r>
      <w:r w:rsidR="00100994">
        <w:rPr>
          <w:rFonts w:cs="Times New Roman" w:hint="cs"/>
          <w:cs/>
          <w:lang w:bidi="fa-IR"/>
        </w:rPr>
        <w:t>‎</w:t>
      </w:r>
      <w:r>
        <w:rPr>
          <w:rFonts w:hint="cs"/>
          <w:rtl/>
          <w:lang w:bidi="fa-IR"/>
        </w:rPr>
        <w:t>بار وعد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دیدن پیروزی و استقرار امر دعوت و دین را در زمان </w:t>
      </w:r>
      <w:r w:rsidR="00A03E22">
        <w:rPr>
          <w:rFonts w:hint="cs"/>
          <w:rtl/>
          <w:lang w:bidi="fa-IR"/>
        </w:rPr>
        <w:t xml:space="preserve">زندگی خود، دریافت </w:t>
      </w:r>
      <w:r w:rsidR="00611250">
        <w:rPr>
          <w:rFonts w:hint="cs"/>
          <w:rtl/>
          <w:lang w:bidi="fa-IR"/>
        </w:rPr>
        <w:t>نکرد. در واقع خداوند، تنها وعد</w:t>
      </w:r>
      <w:r w:rsidR="005A52A4">
        <w:rPr>
          <w:rFonts w:hint="cs"/>
          <w:rtl/>
          <w:lang w:bidi="fa-IR"/>
        </w:rPr>
        <w:t>ه</w:t>
      </w:r>
      <w:r w:rsidR="005A52A4">
        <w:rPr>
          <w:rFonts w:hint="cs"/>
          <w:cs/>
          <w:lang w:bidi="fa-IR"/>
        </w:rPr>
        <w:t>‎</w:t>
      </w:r>
      <w:r w:rsidR="005A52A4">
        <w:rPr>
          <w:rFonts w:hint="cs"/>
          <w:rtl/>
          <w:lang w:bidi="fa-IR"/>
        </w:rPr>
        <w:t>ی</w:t>
      </w:r>
      <w:r w:rsidR="00611250">
        <w:rPr>
          <w:rFonts w:hint="cs"/>
          <w:rtl/>
          <w:lang w:bidi="fa-IR"/>
        </w:rPr>
        <w:t xml:space="preserve"> پیروزی بر کفار و استقرار دین اسلام را داده بود.</w:t>
      </w:r>
      <w:r w:rsidR="00100994">
        <w:rPr>
          <w:rFonts w:hint="cs"/>
          <w:rtl/>
          <w:lang w:bidi="fa-IR"/>
        </w:rPr>
        <w:t xml:space="preserve"> اما در ارتباط با شخص رسول اکرم</w:t>
      </w:r>
      <w:r w:rsidR="00611250">
        <w:rPr>
          <w:rFonts w:cs="CTraditional Arabic" w:hint="cs"/>
          <w:rtl/>
          <w:lang w:bidi="fa-IR"/>
        </w:rPr>
        <w:t>ص</w:t>
      </w:r>
      <w:r w:rsidR="00611250">
        <w:rPr>
          <w:rFonts w:hint="cs"/>
          <w:rtl/>
          <w:lang w:bidi="fa-IR"/>
        </w:rPr>
        <w:t xml:space="preserve"> نظیر آیات زیر بر وی نازل می‌شد:</w:t>
      </w:r>
    </w:p>
    <w:p w:rsidR="006651DC" w:rsidRDefault="006651DC" w:rsidP="00235A7D">
      <w:pPr>
        <w:jc w:val="both"/>
        <w:rPr>
          <w:rtl/>
          <w:lang w:bidi="fa-IR"/>
        </w:rPr>
      </w:pPr>
      <w:r>
        <w:rPr>
          <w:rFonts w:ascii="Traditional Arabic" w:hAnsi="Traditional Arabic" w:cs="Traditional Arabic"/>
          <w:rtl/>
          <w:lang w:bidi="fa-IR"/>
        </w:rPr>
        <w:t>﴿</w:t>
      </w:r>
      <w:r w:rsidR="00235A7D" w:rsidRPr="007A6971">
        <w:rPr>
          <w:rFonts w:cs="KFGQPC Uthmanic Script HAFS"/>
          <w:color w:val="000000"/>
          <w:rtl/>
        </w:rPr>
        <w:t>وَإِ</w:t>
      </w:r>
      <w:r w:rsidR="00235A7D" w:rsidRPr="007A6971">
        <w:rPr>
          <w:rFonts w:cs="KFGQPC Uthmanic Script HAFS" w:hint="cs"/>
          <w:color w:val="000000"/>
          <w:rtl/>
        </w:rPr>
        <w:t xml:space="preserve">ن </w:t>
      </w:r>
      <w:r w:rsidR="00235A7D" w:rsidRPr="007A6971">
        <w:rPr>
          <w:rFonts w:cs="KFGQPC Uthmanic Script HAFS"/>
          <w:color w:val="000000"/>
          <w:rtl/>
        </w:rPr>
        <w:t>مَّا نُرِيَنَّكَ بَعۡضَ ٱلَّذِي نَعِدُهُمۡ أَوۡ نَتَوَفَّيَنَّكَ</w:t>
      </w:r>
      <w:r w:rsidR="00235A7D">
        <w:rPr>
          <w:rFonts w:cs="KFGQPC Uthmanic Script HAFS"/>
          <w:color w:val="000000"/>
          <w:rtl/>
        </w:rPr>
        <w:t xml:space="preserve"> فَإِنَّمَا عَلَيۡكَ ٱلۡبَلَٰغ</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[الرعد: 40]</w:t>
      </w:r>
      <w:r w:rsidRPr="004E4377">
        <w:rPr>
          <w:rStyle w:val="Char1"/>
          <w:rFonts w:hint="cs"/>
          <w:rtl/>
        </w:rPr>
        <w:t>.</w:t>
      </w:r>
    </w:p>
    <w:p w:rsidR="00E80012" w:rsidRDefault="00E80012" w:rsidP="004E4377">
      <w:pPr>
        <w:pStyle w:val="a1"/>
        <w:rPr>
          <w:rtl/>
          <w:lang w:bidi="fa-IR"/>
        </w:rPr>
      </w:pPr>
      <w:r>
        <w:rPr>
          <w:rFonts w:ascii="Traditional Arabic" w:hAnsi="Traditional Arabic" w:cs="Traditional Arabic"/>
          <w:rtl/>
          <w:lang w:bidi="fa-IR"/>
        </w:rPr>
        <w:t>«</w:t>
      </w:r>
      <w:r w:rsidR="00100994" w:rsidRPr="00100994">
        <w:rPr>
          <w:rFonts w:hint="cs"/>
          <w:rtl/>
          <w:lang w:bidi="fa-IR"/>
        </w:rPr>
        <w:t>و اگر برخی از آن</w:t>
      </w:r>
      <w:r w:rsidR="00100994">
        <w:rPr>
          <w:rFonts w:cs="Times New Roman" w:hint="cs"/>
          <w:cs/>
          <w:lang w:bidi="fa-IR"/>
        </w:rPr>
        <w:t>‎</w:t>
      </w:r>
      <w:r w:rsidR="00100994" w:rsidRPr="00100994">
        <w:rPr>
          <w:rFonts w:hint="cs"/>
          <w:rtl/>
          <w:lang w:bidi="fa-IR"/>
        </w:rPr>
        <w:t>چه را که به آن‌ها وعده می‌دهیم به تو نشان دهیم، یا (بیش از فرا رسیدن آن‌ها) تو را بمیرانیم،در هر حال بر (عهده</w:t>
      </w:r>
      <w:r w:rsidR="00100994" w:rsidRPr="00100994">
        <w:rPr>
          <w:rFonts w:hint="eastAsia"/>
          <w:rtl/>
          <w:lang w:bidi="fa-IR"/>
        </w:rPr>
        <w:t>‌</w:t>
      </w:r>
      <w:r w:rsidR="00100994" w:rsidRPr="00100994">
        <w:rPr>
          <w:rFonts w:hint="cs"/>
          <w:rtl/>
          <w:lang w:bidi="fa-IR"/>
        </w:rPr>
        <w:t>ی) تو تنها تبلیغ (رسالت) است، و حساب (آن‌ها) بر ماست</w:t>
      </w:r>
      <w:r>
        <w:rPr>
          <w:rFonts w:ascii="Traditional Arabic" w:hAnsi="Traditional Arabic" w:cs="Traditional Arabic"/>
          <w:rtl/>
          <w:lang w:bidi="fa-IR"/>
        </w:rPr>
        <w:t>»</w:t>
      </w:r>
      <w:r>
        <w:rPr>
          <w:rFonts w:hint="cs"/>
          <w:rtl/>
          <w:lang w:bidi="fa-IR"/>
        </w:rPr>
        <w:t>.</w:t>
      </w:r>
    </w:p>
    <w:p w:rsidR="00695061" w:rsidRDefault="00695061" w:rsidP="000A7ADF">
      <w:pPr>
        <w:jc w:val="both"/>
        <w:rPr>
          <w:rtl/>
          <w:lang w:bidi="fa-IR"/>
        </w:rPr>
      </w:pPr>
      <w:r>
        <w:rPr>
          <w:rFonts w:ascii="Traditional Arabic" w:hAnsi="Traditional Arabic" w:cs="Traditional Arabic"/>
          <w:rtl/>
          <w:lang w:bidi="fa-IR"/>
        </w:rPr>
        <w:t>﴿</w:t>
      </w:r>
      <w:r w:rsidR="00235A7D" w:rsidRPr="007A6971">
        <w:rPr>
          <w:rFonts w:cs="KFGQPC Uthmanic Script HAFS"/>
          <w:color w:val="000000"/>
          <w:rtl/>
        </w:rPr>
        <w:t>فَٱصۡبِرۡ إِنَّ وَعۡدَ ٱللَّهِ حَقّٞۚ فَإِمَّا نُرِيَنَّكَ بَعۡضَ ٱلَّذِي نَعِدُهُمۡ أَوۡ نَتَوَفَّيَنَّكَ فَإِلَيۡنَا يُرۡجَعُونَ٧٧</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[غافر: 77]</w:t>
      </w:r>
      <w:r w:rsidRPr="004E4377">
        <w:rPr>
          <w:rStyle w:val="Char1"/>
          <w:rFonts w:hint="cs"/>
          <w:rtl/>
        </w:rPr>
        <w:t>.</w:t>
      </w:r>
    </w:p>
    <w:p w:rsidR="00A86447" w:rsidRDefault="00A86447" w:rsidP="004E4377">
      <w:pPr>
        <w:pStyle w:val="a1"/>
        <w:rPr>
          <w:rtl/>
          <w:lang w:bidi="fa-IR"/>
        </w:rPr>
      </w:pPr>
      <w:r>
        <w:rPr>
          <w:rFonts w:ascii="Traditional Arabic" w:hAnsi="Traditional Arabic" w:cs="Traditional Arabic"/>
          <w:rtl/>
          <w:lang w:bidi="fa-IR"/>
        </w:rPr>
        <w:t>«</w:t>
      </w:r>
      <w:r>
        <w:rPr>
          <w:rFonts w:hint="cs"/>
          <w:rtl/>
          <w:lang w:bidi="fa-IR"/>
        </w:rPr>
        <w:t>صبر پیشه کن که وعد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حق است، یا قسمتی از عذابی را که به ایشان وعده داده‌ایم به تو می‌نمایانیم، یا این که تو را می‌میرانیم و به سوی ما برگردانده می‌شوند</w:t>
      </w:r>
      <w:r>
        <w:rPr>
          <w:rFonts w:ascii="Traditional Arabic" w:hAnsi="Traditional Arabic" w:cs="Traditional Arabic"/>
          <w:rtl/>
          <w:lang w:bidi="fa-IR"/>
        </w:rPr>
        <w:t>»</w:t>
      </w:r>
      <w:r>
        <w:rPr>
          <w:rFonts w:hint="cs"/>
          <w:rtl/>
          <w:lang w:bidi="fa-IR"/>
        </w:rPr>
        <w:t>.</w:t>
      </w:r>
    </w:p>
    <w:p w:rsidR="00105502" w:rsidRDefault="00105502" w:rsidP="000A7ADF">
      <w:pPr>
        <w:jc w:val="both"/>
        <w:rPr>
          <w:rtl/>
          <w:lang w:bidi="fa-IR"/>
        </w:rPr>
      </w:pPr>
      <w:r>
        <w:rPr>
          <w:rFonts w:ascii="Traditional Arabic" w:hAnsi="Traditional Arabic" w:cs="Traditional Arabic"/>
          <w:rtl/>
          <w:lang w:bidi="fa-IR"/>
        </w:rPr>
        <w:t>﴿</w:t>
      </w:r>
      <w:r w:rsidR="00BD0166" w:rsidRPr="007A6971">
        <w:rPr>
          <w:rFonts w:cs="KFGQPC Uthmanic Script HAFS"/>
          <w:color w:val="000000"/>
          <w:rtl/>
        </w:rPr>
        <w:t>فَإِمَّا نَذۡهَبَنَّ بِكَ فَإِنَّا مِنۡهُم مُّنتَقِمُونَ ٤١ أَوۡ نُرِيَنَّكَ ٱلَّذِي وَعَدۡنَٰهُمۡ فَإِنَّا عَلَيۡهِم مُّقۡتَدِرُونَ٤٢</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[الزخرف: 41- 42]</w:t>
      </w:r>
      <w:r w:rsidRPr="004E4377">
        <w:rPr>
          <w:rStyle w:val="Char1"/>
          <w:rFonts w:hint="cs"/>
          <w:rtl/>
        </w:rPr>
        <w:t>.</w:t>
      </w:r>
    </w:p>
    <w:p w:rsidR="00530B57" w:rsidRDefault="00530B57" w:rsidP="004E4377">
      <w:pPr>
        <w:pStyle w:val="a1"/>
        <w:rPr>
          <w:rtl/>
          <w:lang w:bidi="fa-IR"/>
        </w:rPr>
      </w:pPr>
      <w:r>
        <w:rPr>
          <w:rFonts w:ascii="Traditional Arabic" w:hAnsi="Traditional Arabic" w:cs="Traditional Arabic"/>
          <w:rtl/>
          <w:lang w:bidi="fa-IR"/>
        </w:rPr>
        <w:t>«</w:t>
      </w:r>
      <w:r>
        <w:rPr>
          <w:rFonts w:hint="cs"/>
          <w:rtl/>
          <w:lang w:bidi="fa-IR"/>
        </w:rPr>
        <w:t xml:space="preserve">هرگاه تو را بمیرانیم و از میان برداریم، قطعاً از آنان انتقام خواهیم گرفت، یا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از عذاب بدیشان وعده داده‌ایم، به تو نشان خواهیم داد، زیرا</w:t>
      </w:r>
      <w:r w:rsidR="00466070">
        <w:rPr>
          <w:rFonts w:hint="cs"/>
          <w:rtl/>
          <w:lang w:bidi="fa-IR"/>
        </w:rPr>
        <w:t xml:space="preserve"> که</w:t>
      </w:r>
      <w:r>
        <w:rPr>
          <w:rFonts w:hint="cs"/>
          <w:rtl/>
          <w:lang w:bidi="fa-IR"/>
        </w:rPr>
        <w:t xml:space="preserve"> ما بر آنان </w:t>
      </w:r>
      <w:r w:rsidR="0006687F">
        <w:rPr>
          <w:rFonts w:hint="cs"/>
          <w:rtl/>
          <w:lang w:bidi="fa-IR"/>
        </w:rPr>
        <w:t>مسلط و تواناییم</w:t>
      </w:r>
      <w:r w:rsidR="0006687F">
        <w:rPr>
          <w:rFonts w:ascii="Traditional Arabic" w:hAnsi="Traditional Arabic" w:cs="Traditional Arabic"/>
          <w:rtl/>
          <w:lang w:bidi="fa-IR"/>
        </w:rPr>
        <w:t>»</w:t>
      </w:r>
      <w:r w:rsidR="0006687F">
        <w:rPr>
          <w:rFonts w:hint="cs"/>
          <w:rtl/>
          <w:lang w:bidi="fa-IR"/>
        </w:rPr>
        <w:t>.</w:t>
      </w:r>
    </w:p>
    <w:p w:rsidR="00396A3F" w:rsidRPr="0078712D" w:rsidRDefault="00396A3F" w:rsidP="004E4377">
      <w:pPr>
        <w:pStyle w:val="a1"/>
        <w:rPr>
          <w:rtl/>
          <w:lang w:bidi="fa-IR"/>
        </w:rPr>
      </w:pPr>
      <w:r>
        <w:rPr>
          <w:rFonts w:hint="cs"/>
          <w:rtl/>
          <w:lang w:bidi="fa-IR"/>
        </w:rPr>
        <w:t xml:space="preserve">لذا </w:t>
      </w:r>
      <w:r w:rsidR="0048454A">
        <w:rPr>
          <w:rFonts w:hint="cs"/>
          <w:rtl/>
          <w:lang w:bidi="fa-IR"/>
        </w:rPr>
        <w:t>پیامبر</w:t>
      </w:r>
      <w:r>
        <w:rPr>
          <w:rFonts w:cs="CTraditional Arabic" w:hint="cs"/>
          <w:rtl/>
          <w:lang w:bidi="fa-IR"/>
        </w:rPr>
        <w:t>ص</w:t>
      </w:r>
      <w:r>
        <w:rPr>
          <w:rFonts w:hint="cs"/>
          <w:rtl/>
          <w:lang w:bidi="fa-IR"/>
        </w:rPr>
        <w:t xml:space="preserve"> قلب و درون خود را خالصانه در اختیار خداوند قرار داد و بر این اساس، یارانش </w:t>
      </w:r>
      <w:r w:rsidR="00ED5854">
        <w:rPr>
          <w:rFonts w:hint="cs"/>
          <w:rtl/>
          <w:lang w:bidi="fa-IR"/>
        </w:rPr>
        <w:t>را چنان تربیت کرد که درون‌شان از هم</w:t>
      </w:r>
      <w:r w:rsidR="005A52A4">
        <w:rPr>
          <w:rFonts w:hint="cs"/>
          <w:rtl/>
          <w:lang w:bidi="fa-IR"/>
        </w:rPr>
        <w:t>ه</w:t>
      </w:r>
      <w:r w:rsidR="005A52A4">
        <w:rPr>
          <w:rFonts w:hint="cs"/>
          <w:cs/>
          <w:lang w:bidi="fa-IR"/>
        </w:rPr>
        <w:t>‎</w:t>
      </w:r>
      <w:r w:rsidR="005A52A4">
        <w:rPr>
          <w:rFonts w:hint="cs"/>
          <w:rtl/>
          <w:lang w:bidi="fa-IR"/>
        </w:rPr>
        <w:t>ی</w:t>
      </w:r>
      <w:r w:rsidR="00ED5854">
        <w:rPr>
          <w:rFonts w:hint="cs"/>
          <w:rtl/>
          <w:lang w:bidi="fa-IR"/>
        </w:rPr>
        <w:t xml:space="preserve"> دلبستگی‌ها، خواسته‌ها و امیال </w:t>
      </w:r>
      <w:r w:rsidR="00ED5854" w:rsidRPr="0078712D">
        <w:rPr>
          <w:rFonts w:hint="cs"/>
          <w:rtl/>
          <w:lang w:bidi="fa-IR"/>
        </w:rPr>
        <w:t xml:space="preserve">شخصی تهی شد، تا این که دین اسلام به دست آنان استقرار و قدرت یافت و همه امور خود را به خدا واگذار کردند و چون خداوند از پاک‌شدن قلوب مؤمنان و </w:t>
      </w:r>
      <w:r w:rsidR="00ED5854" w:rsidRPr="0078712D">
        <w:rPr>
          <w:rFonts w:hint="cs"/>
          <w:rtl/>
          <w:lang w:bidi="fa-IR"/>
        </w:rPr>
        <w:lastRenderedPageBreak/>
        <w:t>سپردن زمام امور خویش به وی آگاه شد و پس از تشکیل کانون و هست</w:t>
      </w:r>
      <w:r w:rsidR="005A52A4" w:rsidRPr="0078712D">
        <w:rPr>
          <w:rFonts w:hint="cs"/>
          <w:rtl/>
          <w:lang w:bidi="fa-IR"/>
        </w:rPr>
        <w:t>ه</w:t>
      </w:r>
      <w:r w:rsidR="005A52A4" w:rsidRPr="0078712D">
        <w:rPr>
          <w:rFonts w:hint="cs"/>
          <w:cs/>
          <w:lang w:bidi="fa-IR"/>
        </w:rPr>
        <w:t>‎</w:t>
      </w:r>
      <w:r w:rsidR="005A52A4" w:rsidRPr="0078712D">
        <w:rPr>
          <w:rFonts w:hint="cs"/>
          <w:rtl/>
          <w:lang w:bidi="fa-IR"/>
        </w:rPr>
        <w:t>ی</w:t>
      </w:r>
      <w:r w:rsidR="00ED5854" w:rsidRPr="0078712D">
        <w:rPr>
          <w:rFonts w:hint="cs"/>
          <w:rtl/>
          <w:lang w:bidi="fa-IR"/>
        </w:rPr>
        <w:t xml:space="preserve"> (بهترین امت)، امکان هجرت‌شان را به مدینه فراهم آورد.</w:t>
      </w:r>
    </w:p>
    <w:p w:rsidR="00DD2E5D" w:rsidRDefault="00DD2E5D" w:rsidP="004E4377">
      <w:pPr>
        <w:pStyle w:val="a1"/>
        <w:rPr>
          <w:rtl/>
          <w:lang w:bidi="fa-IR"/>
        </w:rPr>
      </w:pPr>
      <w:r w:rsidRPr="0078712D">
        <w:rPr>
          <w:rFonts w:hint="cs"/>
          <w:rtl/>
          <w:lang w:bidi="fa-IR"/>
        </w:rPr>
        <w:t>در جریان این کار تحقیقاتی و مطالعاتی نباید فرصت تأکید و تأمل، بر این فرمان الهی را در خصوص لزوم خویشتن‌داری مؤمنان مکه در برابر تجاوزگری‌های قریش از دست بدهیم.</w:t>
      </w:r>
    </w:p>
    <w:p w:rsidR="00193668" w:rsidRDefault="00193668" w:rsidP="004E4377">
      <w:pPr>
        <w:pStyle w:val="a1"/>
        <w:rPr>
          <w:rtl/>
          <w:lang w:bidi="fa-IR"/>
        </w:rPr>
      </w:pPr>
      <w:r>
        <w:rPr>
          <w:rFonts w:hint="cs"/>
          <w:rtl/>
          <w:lang w:bidi="fa-IR"/>
        </w:rPr>
        <w:t xml:space="preserve">آری! علل و حکمت‌هایی در پس این فرمان نهفته است که فقط از راه اجتهاد و استنباط می‌توان آن‌ها را دریافت، زیرا نه در آیات قرآن و نه در احادیث </w:t>
      </w:r>
      <w:r w:rsidR="0048454A">
        <w:rPr>
          <w:rFonts w:hint="cs"/>
          <w:rtl/>
          <w:lang w:bidi="fa-IR"/>
        </w:rPr>
        <w:t>پیامبر</w:t>
      </w:r>
      <w:r>
        <w:rPr>
          <w:rFonts w:cs="CTraditional Arabic" w:hint="cs"/>
          <w:rtl/>
          <w:lang w:bidi="fa-IR"/>
        </w:rPr>
        <w:t>ص</w:t>
      </w:r>
      <w:r>
        <w:rPr>
          <w:rFonts w:hint="cs"/>
          <w:rtl/>
          <w:lang w:bidi="fa-IR"/>
        </w:rPr>
        <w:t xml:space="preserve"> به صراحت ذکری از آن‌ها به میان نیامده است:</w:t>
      </w:r>
    </w:p>
    <w:p w:rsidR="00EC5EC8" w:rsidRDefault="00512765" w:rsidP="00461D02">
      <w:pPr>
        <w:pStyle w:val="a1"/>
        <w:numPr>
          <w:ilvl w:val="0"/>
          <w:numId w:val="21"/>
        </w:numPr>
        <w:ind w:left="641" w:hanging="357"/>
        <w:rPr>
          <w:rtl/>
          <w:lang w:bidi="fa-IR"/>
        </w:rPr>
      </w:pPr>
      <w:r>
        <w:rPr>
          <w:rFonts w:hint="cs"/>
          <w:rtl/>
          <w:lang w:bidi="fa-IR"/>
        </w:rPr>
        <w:t>مسلمانان مکه از لحاظ تعداد نسبت به قریش، اقلیت بسیار کوچکی بودند و ورود به جنگی نابرابر و به دور از هرنوع احتمال پیروزی، شکست و نابودی حتمی مؤمنان را در پی داشت این کار به دور از حکمت و تدبیر بود.</w:t>
      </w:r>
    </w:p>
    <w:p w:rsidR="00C75A93" w:rsidRDefault="00C75A93" w:rsidP="00461D02">
      <w:pPr>
        <w:pStyle w:val="a1"/>
        <w:numPr>
          <w:ilvl w:val="0"/>
          <w:numId w:val="21"/>
        </w:numPr>
        <w:ind w:left="641" w:hanging="357"/>
        <w:rPr>
          <w:rtl/>
          <w:lang w:bidi="fa-IR"/>
        </w:rPr>
      </w:pPr>
      <w:r>
        <w:rPr>
          <w:rFonts w:hint="cs"/>
          <w:rtl/>
          <w:lang w:bidi="fa-IR"/>
        </w:rPr>
        <w:t xml:space="preserve">تزکیه و پاکسازی درونی گروه مؤمنان از تفکر (ستم‌ستیزیِ) غالب بر روح عرب جاهلی، به معنای جنگ به خاطر دفاع از کرامت و ارزش‌های فردی و قبیله‌ای صِرف و نه چیزی دیگر. چنین تفکری هرچند با شرایط اجتماعی دوران </w:t>
      </w:r>
      <w:r w:rsidR="002C5CA4">
        <w:rPr>
          <w:rFonts w:hint="cs"/>
          <w:rtl/>
          <w:lang w:bidi="fa-IR"/>
        </w:rPr>
        <w:t>جاهلیت، مطابقت و مناسبت داشته باشد،</w:t>
      </w:r>
      <w:r w:rsidR="00B940D5">
        <w:rPr>
          <w:rFonts w:hint="cs"/>
          <w:rtl/>
          <w:lang w:bidi="fa-IR"/>
        </w:rPr>
        <w:t xml:space="preserve"> با کار دعوت و تربیت اسلامی که مستلزم قطع هم</w:t>
      </w:r>
      <w:r w:rsidR="005A52A4">
        <w:rPr>
          <w:rFonts w:hint="cs"/>
          <w:rtl/>
          <w:lang w:bidi="fa-IR"/>
        </w:rPr>
        <w:t>ه</w:t>
      </w:r>
      <w:r w:rsidR="005A52A4">
        <w:rPr>
          <w:rFonts w:hint="cs"/>
          <w:cs/>
          <w:lang w:bidi="fa-IR"/>
        </w:rPr>
        <w:t>‎</w:t>
      </w:r>
      <w:r w:rsidR="005A52A4">
        <w:rPr>
          <w:rFonts w:hint="cs"/>
          <w:rtl/>
          <w:lang w:bidi="fa-IR"/>
        </w:rPr>
        <w:t>ی</w:t>
      </w:r>
      <w:r w:rsidR="00B940D5">
        <w:rPr>
          <w:rFonts w:hint="cs"/>
          <w:rtl/>
          <w:lang w:bidi="fa-IR"/>
        </w:rPr>
        <w:t xml:space="preserve"> وابستگی‌های فردی، خانوادگی و قومی و جهت‌دادن تمامی احساسات، توان و تحرک جنگی خویش در راه خداست، هیچ سازگاری و سنخیتی نداشته است.</w:t>
      </w:r>
    </w:p>
    <w:p w:rsidR="009432A4" w:rsidRDefault="009432A4" w:rsidP="004E4377">
      <w:pPr>
        <w:pStyle w:val="a1"/>
        <w:rPr>
          <w:rtl/>
          <w:lang w:bidi="fa-IR"/>
        </w:rPr>
      </w:pPr>
      <w:r>
        <w:rPr>
          <w:rFonts w:hint="cs"/>
          <w:rtl/>
          <w:lang w:bidi="fa-IR"/>
        </w:rPr>
        <w:t>غیر از موارد فوق علل و حکمت‌های فراوان دیگری، وج</w:t>
      </w:r>
      <w:r w:rsidR="0078712D">
        <w:rPr>
          <w:rFonts w:hint="cs"/>
          <w:rtl/>
          <w:lang w:bidi="fa-IR"/>
        </w:rPr>
        <w:t xml:space="preserve">ود داشته است. افزون بر آن در میان </w:t>
      </w:r>
      <w:r>
        <w:rPr>
          <w:rFonts w:hint="cs"/>
          <w:rtl/>
          <w:lang w:bidi="fa-IR"/>
        </w:rPr>
        <w:t xml:space="preserve">آیاتی که </w:t>
      </w:r>
      <w:r w:rsidR="00BA0C28">
        <w:rPr>
          <w:rFonts w:hint="cs"/>
          <w:rtl/>
          <w:lang w:bidi="fa-IR"/>
        </w:rPr>
        <w:t>درباره</w:t>
      </w:r>
      <w:r>
        <w:rPr>
          <w:rFonts w:hint="cs"/>
          <w:rtl/>
          <w:lang w:bidi="fa-IR"/>
        </w:rPr>
        <w:t xml:space="preserve"> لزوم پرهیز از جنگ و یا پرداختن به جنگ نازل شده‌اند</w:t>
      </w:r>
      <w:r w:rsidRPr="009432A4">
        <w:rPr>
          <w:rFonts w:hint="cs"/>
          <w:vertAlign w:val="superscript"/>
          <w:rtl/>
          <w:lang w:bidi="fa-IR"/>
        </w:rPr>
        <w:t>(</w:t>
      </w:r>
      <w:r>
        <w:rPr>
          <w:rStyle w:val="FootnoteReference"/>
          <w:rtl/>
          <w:lang w:bidi="fa-IR"/>
        </w:rPr>
        <w:footnoteReference w:id="63"/>
      </w:r>
      <w:r w:rsidRPr="009432A4">
        <w:rPr>
          <w:rFonts w:hint="cs"/>
          <w:vertAlign w:val="superscript"/>
          <w:rtl/>
          <w:lang w:bidi="fa-IR"/>
        </w:rPr>
        <w:t>)</w:t>
      </w:r>
      <w:r w:rsidR="00E44BD8">
        <w:rPr>
          <w:rFonts w:hint="cs"/>
          <w:rtl/>
          <w:lang w:bidi="fa-IR"/>
        </w:rPr>
        <w:t xml:space="preserve"> آی</w:t>
      </w:r>
      <w:r w:rsidR="005A52A4">
        <w:rPr>
          <w:rFonts w:hint="cs"/>
          <w:rtl/>
          <w:lang w:bidi="fa-IR"/>
        </w:rPr>
        <w:t>ه</w:t>
      </w:r>
      <w:r w:rsidR="005A52A4">
        <w:rPr>
          <w:rFonts w:hint="cs"/>
          <w:cs/>
          <w:lang w:bidi="fa-IR"/>
        </w:rPr>
        <w:t>‎</w:t>
      </w:r>
      <w:r w:rsidR="005A52A4">
        <w:rPr>
          <w:rFonts w:hint="cs"/>
          <w:rtl/>
          <w:lang w:bidi="fa-IR"/>
        </w:rPr>
        <w:t>ی</w:t>
      </w:r>
      <w:r w:rsidR="00E44BD8">
        <w:rPr>
          <w:rFonts w:hint="cs"/>
          <w:rtl/>
          <w:lang w:bidi="fa-IR"/>
        </w:rPr>
        <w:t xml:space="preserve"> زیر نظرمان را جلب می‌کند.</w:t>
      </w:r>
    </w:p>
    <w:p w:rsidR="00037833" w:rsidRDefault="00037833" w:rsidP="00BD0166">
      <w:pPr>
        <w:jc w:val="both"/>
        <w:rPr>
          <w:rtl/>
          <w:lang w:bidi="fa-IR"/>
        </w:rPr>
      </w:pPr>
      <w:r>
        <w:rPr>
          <w:rFonts w:ascii="Traditional Arabic" w:hAnsi="Traditional Arabic" w:cs="Traditional Arabic"/>
          <w:rtl/>
          <w:lang w:bidi="fa-IR"/>
        </w:rPr>
        <w:t>﴿</w:t>
      </w:r>
      <w:r w:rsidR="00BD0166" w:rsidRPr="007A6971">
        <w:rPr>
          <w:rFonts w:cs="KFGQPC Uthmanic Script HAFS"/>
          <w:color w:val="000000"/>
          <w:rtl/>
        </w:rPr>
        <w:t>وَكَذَٰلِكَ نُفَصِّلُ ٱلۡأٓيَٰتِ وَلِتَسۡتَبِينَ سَبِيلُ ٱلۡمُجۡرِمِينَ ٥٥</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[الأنعام: 55]</w:t>
      </w:r>
      <w:r w:rsidRPr="004E4377">
        <w:rPr>
          <w:rStyle w:val="Char1"/>
          <w:rFonts w:hint="cs"/>
          <w:rtl/>
        </w:rPr>
        <w:t>.</w:t>
      </w:r>
    </w:p>
    <w:p w:rsidR="004E5618" w:rsidRDefault="004E5618" w:rsidP="004E4377">
      <w:pPr>
        <w:pStyle w:val="a1"/>
        <w:rPr>
          <w:rtl/>
          <w:lang w:bidi="fa-IR"/>
        </w:rPr>
      </w:pPr>
      <w:r>
        <w:rPr>
          <w:rFonts w:ascii="Traditional Arabic" w:hAnsi="Traditional Arabic" w:cs="Traditional Arabic"/>
          <w:rtl/>
          <w:lang w:bidi="fa-IR"/>
        </w:rPr>
        <w:t>«</w:t>
      </w:r>
      <w:r>
        <w:rPr>
          <w:rFonts w:hint="cs"/>
          <w:rtl/>
          <w:lang w:bidi="fa-IR"/>
        </w:rPr>
        <w:t xml:space="preserve">این چنین آیات را توضیح می‌دهیم تا راه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ان، پیدا و نمودار شود</w:t>
      </w:r>
      <w:r>
        <w:rPr>
          <w:rFonts w:ascii="Traditional Arabic" w:hAnsi="Traditional Arabic" w:cs="Traditional Arabic"/>
          <w:rtl/>
          <w:lang w:bidi="fa-IR"/>
        </w:rPr>
        <w:t>»</w:t>
      </w:r>
      <w:r>
        <w:rPr>
          <w:rFonts w:hint="cs"/>
          <w:rtl/>
          <w:lang w:bidi="fa-IR"/>
        </w:rPr>
        <w:t>.</w:t>
      </w:r>
    </w:p>
    <w:p w:rsidR="00BF3F90" w:rsidRDefault="00BF3F90" w:rsidP="004E4377">
      <w:pPr>
        <w:pStyle w:val="a1"/>
        <w:rPr>
          <w:rtl/>
          <w:lang w:bidi="fa-IR"/>
        </w:rPr>
      </w:pPr>
      <w:r>
        <w:rPr>
          <w:rFonts w:hint="cs"/>
          <w:rtl/>
          <w:lang w:bidi="fa-IR"/>
        </w:rPr>
        <w:lastRenderedPageBreak/>
        <w:t>دقت در آیه ما را متوجه حکمت مشخصی در خصوص لزوم پرهیز</w:t>
      </w:r>
      <w:r w:rsidR="000204B9">
        <w:rPr>
          <w:rFonts w:hint="cs"/>
          <w:rtl/>
          <w:lang w:bidi="fa-IR"/>
        </w:rPr>
        <w:t xml:space="preserve"> از جنگ در آن دوره می‌کند که </w:t>
      </w:r>
      <w:r w:rsidR="00670DE2">
        <w:rPr>
          <w:rFonts w:hint="cs"/>
          <w:rtl/>
          <w:lang w:bidi="fa-IR"/>
        </w:rPr>
        <w:t xml:space="preserve">عبارت است </w:t>
      </w:r>
      <w:r w:rsidR="00B51195">
        <w:rPr>
          <w:rFonts w:hint="cs"/>
          <w:rtl/>
          <w:lang w:bidi="fa-IR"/>
        </w:rPr>
        <w:t xml:space="preserve">از: توضیح و بیان راه و روش مجرمان و </w:t>
      </w:r>
      <w:r w:rsidR="005A52A4">
        <w:rPr>
          <w:rFonts w:hint="cs"/>
          <w:rtl/>
          <w:lang w:bidi="fa-IR"/>
        </w:rPr>
        <w:t>گناه</w:t>
      </w:r>
      <w:r w:rsidR="005A52A4">
        <w:rPr>
          <w:rFonts w:hint="cs"/>
          <w:cs/>
          <w:lang w:bidi="fa-IR"/>
        </w:rPr>
        <w:t>‎</w:t>
      </w:r>
      <w:r w:rsidR="005A52A4">
        <w:rPr>
          <w:rFonts w:hint="cs"/>
          <w:rtl/>
          <w:lang w:bidi="fa-IR"/>
        </w:rPr>
        <w:t>کار</w:t>
      </w:r>
      <w:r w:rsidR="00B51195">
        <w:rPr>
          <w:rFonts w:hint="cs"/>
          <w:rtl/>
          <w:lang w:bidi="fa-IR"/>
        </w:rPr>
        <w:t>ان، قبل از پرداختن به جنگ با دشمنان (</w:t>
      </w:r>
      <w:r w:rsidR="00CE1A5D">
        <w:rPr>
          <w:rFonts w:hint="cs"/>
          <w:rtl/>
          <w:lang w:bidi="fa-IR"/>
        </w:rPr>
        <w:t>لا إله إلا الله</w:t>
      </w:r>
      <w:r w:rsidR="00B51195">
        <w:rPr>
          <w:rFonts w:hint="cs"/>
          <w:rtl/>
          <w:lang w:bidi="fa-IR"/>
        </w:rPr>
        <w:t>).</w:t>
      </w:r>
    </w:p>
    <w:p w:rsidR="00B51195" w:rsidRDefault="00B51195" w:rsidP="004E4377">
      <w:pPr>
        <w:pStyle w:val="a1"/>
        <w:rPr>
          <w:rtl/>
          <w:lang w:bidi="fa-IR"/>
        </w:rPr>
      </w:pPr>
      <w:r>
        <w:rPr>
          <w:rFonts w:hint="cs"/>
          <w:rtl/>
          <w:lang w:bidi="fa-IR"/>
        </w:rPr>
        <w:t xml:space="preserve">فرض کنیم قبل از روشن‌شدن ماهیت جنگ، یعنی جنگ </w:t>
      </w:r>
      <w:r w:rsidR="00867BFF">
        <w:rPr>
          <w:rFonts w:hint="cs"/>
          <w:rtl/>
          <w:lang w:bidi="fa-IR"/>
        </w:rPr>
        <w:t>(</w:t>
      </w:r>
      <w:r w:rsidR="00CE1A5D">
        <w:rPr>
          <w:rFonts w:hint="cs"/>
          <w:rtl/>
          <w:lang w:bidi="fa-IR"/>
        </w:rPr>
        <w:t>لا إله إلا الله</w:t>
      </w:r>
      <w:r w:rsidR="00867BFF">
        <w:rPr>
          <w:rFonts w:hint="cs"/>
          <w:rtl/>
          <w:lang w:bidi="fa-IR"/>
        </w:rPr>
        <w:t>) با طاغوت برای نابودی هم</w:t>
      </w:r>
      <w:r w:rsidR="005A52A4">
        <w:rPr>
          <w:rFonts w:hint="cs"/>
          <w:rtl/>
          <w:lang w:bidi="fa-IR"/>
        </w:rPr>
        <w:t>ه</w:t>
      </w:r>
      <w:r w:rsidR="005A52A4">
        <w:rPr>
          <w:rFonts w:hint="cs"/>
          <w:cs/>
          <w:lang w:bidi="fa-IR"/>
        </w:rPr>
        <w:t>‎</w:t>
      </w:r>
      <w:r w:rsidR="005A52A4">
        <w:rPr>
          <w:rFonts w:hint="cs"/>
          <w:rtl/>
          <w:lang w:bidi="fa-IR"/>
        </w:rPr>
        <w:t>ی</w:t>
      </w:r>
      <w:r w:rsidR="00867BFF">
        <w:rPr>
          <w:rFonts w:hint="cs"/>
          <w:rtl/>
          <w:lang w:bidi="fa-IR"/>
        </w:rPr>
        <w:t xml:space="preserve"> خدایان دروغین و پرستش خدای راستین و رهایی مردم از پرستش غیر خدا، مؤمنان </w:t>
      </w:r>
      <w:r w:rsidR="006A41DE">
        <w:rPr>
          <w:rFonts w:hint="cs"/>
          <w:rtl/>
          <w:lang w:bidi="fa-IR"/>
        </w:rPr>
        <w:t>مکه با قریش به جنگ می‌پرداختند، در این صورت برداشت مردم نسبت به این جنگ چه می‌توانست باشد؟</w:t>
      </w:r>
    </w:p>
    <w:p w:rsidR="004022D4" w:rsidRDefault="004022D4" w:rsidP="004E4377">
      <w:pPr>
        <w:pStyle w:val="a1"/>
        <w:rPr>
          <w:rtl/>
          <w:lang w:bidi="fa-IR"/>
        </w:rPr>
      </w:pPr>
      <w:r>
        <w:rPr>
          <w:rFonts w:hint="cs"/>
          <w:rtl/>
          <w:lang w:bidi="fa-IR"/>
        </w:rPr>
        <w:t xml:space="preserve">برداشت مردم این بود که جنگ داخلی میان </w:t>
      </w:r>
      <w:r w:rsidR="00BB3E1D">
        <w:rPr>
          <w:rFonts w:hint="cs"/>
          <w:rtl/>
          <w:lang w:bidi="fa-IR"/>
        </w:rPr>
        <w:t>کسانی</w:t>
      </w:r>
      <w:r w:rsidR="00BB3E1D">
        <w:rPr>
          <w:rFonts w:hint="cs"/>
          <w:cs/>
          <w:lang w:bidi="fa-IR"/>
        </w:rPr>
        <w:t>‎</w:t>
      </w:r>
      <w:r w:rsidR="00BB3E1D">
        <w:rPr>
          <w:rFonts w:hint="cs"/>
          <w:rtl/>
          <w:lang w:bidi="fa-IR"/>
        </w:rPr>
        <w:t>ست که</w:t>
      </w:r>
      <w:r>
        <w:rPr>
          <w:rFonts w:hint="cs"/>
          <w:rtl/>
          <w:lang w:bidi="fa-IR"/>
        </w:rPr>
        <w:t xml:space="preserve"> بر ضد نظام، قانون، خانواده و </w:t>
      </w:r>
      <w:r w:rsidR="005A52A4">
        <w:rPr>
          <w:rFonts w:hint="cs"/>
          <w:rtl/>
          <w:lang w:bidi="fa-IR"/>
        </w:rPr>
        <w:t>حکم</w:t>
      </w:r>
      <w:r w:rsidR="005A52A4">
        <w:rPr>
          <w:rFonts w:hint="cs"/>
          <w:cs/>
          <w:lang w:bidi="fa-IR"/>
        </w:rPr>
        <w:t>‎</w:t>
      </w:r>
      <w:r w:rsidR="005A52A4">
        <w:rPr>
          <w:rFonts w:hint="cs"/>
          <w:rtl/>
          <w:lang w:bidi="fa-IR"/>
        </w:rPr>
        <w:t>رانان</w:t>
      </w:r>
      <w:r>
        <w:rPr>
          <w:rFonts w:hint="cs"/>
          <w:rtl/>
          <w:lang w:bidi="fa-IR"/>
        </w:rPr>
        <w:t xml:space="preserve"> خود دست</w:t>
      </w:r>
      <w:r w:rsidR="0078712D">
        <w:rPr>
          <w:rFonts w:hint="cs"/>
          <w:rtl/>
          <w:lang w:bidi="fa-IR"/>
        </w:rPr>
        <w:t xml:space="preserve"> به شورش زده‌اند و حکومت قانونی،</w:t>
      </w:r>
      <w:r>
        <w:rPr>
          <w:rFonts w:hint="cs"/>
          <w:rtl/>
          <w:lang w:bidi="fa-IR"/>
        </w:rPr>
        <w:t xml:space="preserve"> به منظور تأدیب و تنبیه شورشیان و آشوب</w:t>
      </w:r>
      <w:r w:rsidR="0078712D">
        <w:rPr>
          <w:rFonts w:cs="Times New Roman" w:hint="cs"/>
          <w:cs/>
          <w:lang w:bidi="fa-IR"/>
        </w:rPr>
        <w:t>‎</w:t>
      </w:r>
      <w:r>
        <w:rPr>
          <w:rFonts w:hint="cs"/>
          <w:rtl/>
          <w:lang w:bidi="fa-IR"/>
        </w:rPr>
        <w:t xml:space="preserve">گران و باز گرداندن نظم و آرامش و حکومت قانون به دفاع برخاسته است و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ادامه یابد، به نبرد ضارب و مضروب و غالب و مغلوب درخواهد آمد و مردم در مورد آن به زبان انتقاد و سرزنش یا طرفداری و بی‌تفاوتی سخن خواهند گفت.</w:t>
      </w:r>
    </w:p>
    <w:p w:rsidR="006D61E8" w:rsidRDefault="006D61E8" w:rsidP="004E4377">
      <w:pPr>
        <w:pStyle w:val="a1"/>
        <w:rPr>
          <w:rtl/>
          <w:lang w:bidi="fa-IR"/>
        </w:rPr>
      </w:pPr>
      <w:r>
        <w:rPr>
          <w:rFonts w:hint="cs"/>
          <w:rtl/>
          <w:lang w:bidi="fa-IR"/>
        </w:rPr>
        <w:t>در این صورت آیا دعوت اسلامی از چنین جنگی بهره‌ای خواهد برد؟</w:t>
      </w:r>
    </w:p>
    <w:p w:rsidR="006D4262" w:rsidRDefault="006D4262" w:rsidP="004E4377">
      <w:pPr>
        <w:pStyle w:val="a1"/>
        <w:rPr>
          <w:rtl/>
          <w:lang w:bidi="fa-IR"/>
        </w:rPr>
      </w:pPr>
      <w:r>
        <w:rPr>
          <w:rFonts w:hint="cs"/>
          <w:rtl/>
          <w:lang w:bidi="fa-IR"/>
        </w:rPr>
        <w:t>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3F3DCE">
        <w:rPr>
          <w:rFonts w:hint="cs"/>
          <w:rtl/>
          <w:lang w:bidi="fa-IR"/>
        </w:rPr>
        <w:t xml:space="preserve">مسأله از طریق (بیان جزئیات آیات قرآن) و در فضایی به دور از تیرگی‌های نبرد، روشن گردید و راه </w:t>
      </w:r>
      <w:r w:rsidR="005A52A4">
        <w:rPr>
          <w:rFonts w:hint="cs"/>
          <w:rtl/>
          <w:lang w:bidi="fa-IR"/>
        </w:rPr>
        <w:t>گناه</w:t>
      </w:r>
      <w:r w:rsidR="005A52A4">
        <w:rPr>
          <w:rFonts w:hint="cs"/>
          <w:cs/>
          <w:lang w:bidi="fa-IR"/>
        </w:rPr>
        <w:t>‎</w:t>
      </w:r>
      <w:r w:rsidR="005A52A4">
        <w:rPr>
          <w:rFonts w:hint="cs"/>
          <w:rtl/>
          <w:lang w:bidi="fa-IR"/>
        </w:rPr>
        <w:t>کار</w:t>
      </w:r>
      <w:r w:rsidR="003F3DCE">
        <w:rPr>
          <w:rFonts w:hint="cs"/>
          <w:rtl/>
          <w:lang w:bidi="fa-IR"/>
        </w:rPr>
        <w:t>ان شناخته شد، مؤمنان تنها به عنوان نشانه‌ها و الگوهای واقعی اعتقادی و برنام</w:t>
      </w:r>
      <w:r w:rsidR="005A52A4">
        <w:rPr>
          <w:rFonts w:hint="cs"/>
          <w:rtl/>
          <w:lang w:bidi="fa-IR"/>
        </w:rPr>
        <w:t>ه</w:t>
      </w:r>
      <w:r w:rsidR="005A52A4">
        <w:rPr>
          <w:rFonts w:hint="cs"/>
          <w:cs/>
          <w:lang w:bidi="fa-IR"/>
        </w:rPr>
        <w:t>‎</w:t>
      </w:r>
      <w:r w:rsidR="005A52A4">
        <w:rPr>
          <w:rFonts w:hint="cs"/>
          <w:rtl/>
          <w:lang w:bidi="fa-IR"/>
        </w:rPr>
        <w:t>ی</w:t>
      </w:r>
      <w:r w:rsidR="003F3DCE">
        <w:rPr>
          <w:rFonts w:hint="cs"/>
          <w:rtl/>
          <w:lang w:bidi="fa-IR"/>
        </w:rPr>
        <w:t xml:space="preserve"> صحیح</w:t>
      </w:r>
      <w:r w:rsidR="003E7E5E">
        <w:rPr>
          <w:rFonts w:hint="cs"/>
          <w:rtl/>
          <w:lang w:bidi="fa-IR"/>
        </w:rPr>
        <w:t xml:space="preserve">، در این نبرد شرکت می‌کنند و </w:t>
      </w:r>
      <w:r w:rsidR="0078712D">
        <w:rPr>
          <w:rFonts w:hint="cs"/>
          <w:rtl/>
          <w:lang w:bidi="fa-IR"/>
        </w:rPr>
        <w:t>آن</w:t>
      </w:r>
      <w:r w:rsidR="0078712D">
        <w:rPr>
          <w:rFonts w:cs="Times New Roman" w:hint="cs"/>
          <w:cs/>
          <w:lang w:bidi="fa-IR"/>
        </w:rPr>
        <w:t>‎</w:t>
      </w:r>
      <w:r w:rsidR="003F3DCE">
        <w:rPr>
          <w:rFonts w:hint="cs"/>
          <w:rtl/>
          <w:lang w:bidi="fa-IR"/>
        </w:rPr>
        <w:t>گاه نتایج جنگ در ارتباط با امر دعوت و تحقق سن ربانی، کاملاً دگرگون خواهد شد و دیدیم که شکیبایی شگفت‌آور مؤمنان در برابر آزار، شکنجه، محاصر</w:t>
      </w:r>
      <w:r w:rsidR="005A52A4">
        <w:rPr>
          <w:rFonts w:hint="cs"/>
          <w:rtl/>
          <w:lang w:bidi="fa-IR"/>
        </w:rPr>
        <w:t>ه</w:t>
      </w:r>
      <w:r w:rsidR="005A52A4">
        <w:rPr>
          <w:rFonts w:hint="cs"/>
          <w:cs/>
          <w:lang w:bidi="fa-IR"/>
        </w:rPr>
        <w:t>‎</w:t>
      </w:r>
      <w:r w:rsidR="005A52A4">
        <w:rPr>
          <w:rFonts w:hint="cs"/>
          <w:rtl/>
          <w:lang w:bidi="fa-IR"/>
        </w:rPr>
        <w:t>ی</w:t>
      </w:r>
      <w:r w:rsidR="003F3DCE">
        <w:rPr>
          <w:rFonts w:hint="cs"/>
          <w:rtl/>
          <w:lang w:bidi="fa-IR"/>
        </w:rPr>
        <w:t xml:space="preserve"> اقتصادی و گرسنگی، بدون نشان‌دادن هیچ</w:t>
      </w:r>
      <w:r w:rsidR="0078712D">
        <w:rPr>
          <w:rFonts w:cs="Times New Roman" w:hint="cs"/>
          <w:cs/>
          <w:lang w:bidi="fa-IR"/>
        </w:rPr>
        <w:t>‎</w:t>
      </w:r>
      <w:r w:rsidR="003F3DCE">
        <w:rPr>
          <w:rFonts w:hint="cs"/>
          <w:rtl/>
          <w:lang w:bidi="fa-IR"/>
        </w:rPr>
        <w:t>گونه واکنشی، تأثیر فراوانی در زمین</w:t>
      </w:r>
      <w:r w:rsidR="005A52A4">
        <w:rPr>
          <w:rFonts w:hint="cs"/>
          <w:rtl/>
          <w:lang w:bidi="fa-IR"/>
        </w:rPr>
        <w:t>ه</w:t>
      </w:r>
      <w:r w:rsidR="005A52A4">
        <w:rPr>
          <w:rFonts w:hint="cs"/>
          <w:cs/>
          <w:lang w:bidi="fa-IR"/>
        </w:rPr>
        <w:t>‎</w:t>
      </w:r>
      <w:r w:rsidR="005A52A4">
        <w:rPr>
          <w:rFonts w:hint="cs"/>
          <w:rtl/>
          <w:lang w:bidi="fa-IR"/>
        </w:rPr>
        <w:t>ی</w:t>
      </w:r>
      <w:r w:rsidR="003F3DCE">
        <w:rPr>
          <w:rFonts w:hint="cs"/>
          <w:rtl/>
          <w:lang w:bidi="fa-IR"/>
        </w:rPr>
        <w:t xml:space="preserve"> جلب کمک و یاری تازه برای کار دعوت و تقویت و توسع</w:t>
      </w:r>
      <w:r w:rsidR="005A52A4">
        <w:rPr>
          <w:rFonts w:hint="cs"/>
          <w:rtl/>
          <w:lang w:bidi="fa-IR"/>
        </w:rPr>
        <w:t>ه</w:t>
      </w:r>
      <w:r w:rsidR="005A52A4">
        <w:rPr>
          <w:rFonts w:hint="cs"/>
          <w:cs/>
          <w:lang w:bidi="fa-IR"/>
        </w:rPr>
        <w:t>‎</w:t>
      </w:r>
      <w:r w:rsidR="005A52A4">
        <w:rPr>
          <w:rFonts w:hint="cs"/>
          <w:rtl/>
          <w:lang w:bidi="fa-IR"/>
        </w:rPr>
        <w:t>ی</w:t>
      </w:r>
      <w:r w:rsidR="003F3DCE">
        <w:rPr>
          <w:rFonts w:hint="cs"/>
          <w:rtl/>
          <w:lang w:bidi="fa-IR"/>
        </w:rPr>
        <w:t xml:space="preserve"> پایه‌های ایمانی بر جای نهاد و انصار مدینه که از پرتوهای ایمانی مؤمنان مکه متأثر شده بودند، به این شهر آمدند و در نتیجه مقدمات هجرت از مکه به مدینه فراهم شد.</w:t>
      </w:r>
    </w:p>
    <w:p w:rsidR="00C6424A" w:rsidRDefault="001255CB" w:rsidP="004E4377">
      <w:pPr>
        <w:pStyle w:val="a1"/>
        <w:rPr>
          <w:rtl/>
          <w:lang w:bidi="fa-IR"/>
        </w:rPr>
      </w:pPr>
      <w:r>
        <w:rPr>
          <w:rFonts w:hint="cs"/>
          <w:rtl/>
          <w:lang w:bidi="fa-IR"/>
        </w:rPr>
        <w:t xml:space="preserve">بدین ترتیب قدرت و توان لازم برای رویارویی با دشمن به دست آمد. پایداری </w:t>
      </w:r>
      <w:r w:rsidR="005E512B">
        <w:rPr>
          <w:rFonts w:hint="cs"/>
          <w:rtl/>
          <w:lang w:bidi="fa-IR"/>
        </w:rPr>
        <w:t>مؤمنان مکه و صبر توأم با خویشتن</w:t>
      </w:r>
      <w:r w:rsidR="005E512B">
        <w:rPr>
          <w:rFonts w:cs="Times New Roman" w:hint="cs"/>
          <w:cs/>
          <w:lang w:bidi="fa-IR"/>
        </w:rPr>
        <w:t>‎</w:t>
      </w:r>
      <w:r>
        <w:rPr>
          <w:rFonts w:hint="cs"/>
          <w:rtl/>
          <w:lang w:bidi="fa-IR"/>
        </w:rPr>
        <w:t xml:space="preserve">داری، گروه انصار را قانع ساخت که بردباری و شکیبایی این جمع با ایمان، مسأله‌ای فردی و شخصی نیست، چرا که انسان هرگز تا این اندازه در خصوص مسائل شخصی، صبر و بردباری از خود نشان نمی‌دهد. بی‌تردید این مسأله، به حقیقت ارتباط دارد و مردم این همه صبر را در برابر باطل از خود بروز </w:t>
      </w:r>
      <w:r>
        <w:rPr>
          <w:rFonts w:hint="cs"/>
          <w:rtl/>
          <w:lang w:bidi="fa-IR"/>
        </w:rPr>
        <w:lastRenderedPageBreak/>
        <w:t>نخواهند داد و به راستی مسأله در جایی برتر و با ارزش‌تر از خود افراد قرار دارد که اینان به آسانی جان را در راه عقیده فدا می‌کنند.</w:t>
      </w:r>
    </w:p>
    <w:p w:rsidR="00C6424A" w:rsidRDefault="00C6424A" w:rsidP="004E4377">
      <w:pPr>
        <w:pStyle w:val="a1"/>
        <w:rPr>
          <w:rtl/>
          <w:lang w:bidi="fa-IR"/>
        </w:rPr>
      </w:pPr>
      <w:r>
        <w:rPr>
          <w:rFonts w:hint="cs"/>
          <w:rtl/>
          <w:lang w:bidi="fa-IR"/>
        </w:rPr>
        <w:t xml:space="preserve">انصار جمعیتی هوادارِ صِرف قضیه به شمار نمی‌آمدند، بلکه در عین ایمان و اعتقاد درونی، از هر حیث </w:t>
      </w:r>
      <w:r w:rsidR="00792F5C">
        <w:rPr>
          <w:rFonts w:hint="cs"/>
          <w:rtl/>
          <w:lang w:bidi="fa-IR"/>
        </w:rPr>
        <w:t>خود را برای خدمت به آن، بسیج و آماده کرده بودند. روشن است که میان هواداری مبتنی بر احساسات و آمادگی کامل برای پذیرش یک عقیده، از تمامی جهات، تفاوت زیادی وجود دارد</w:t>
      </w:r>
      <w:r w:rsidR="00B21D80">
        <w:rPr>
          <w:rFonts w:hint="cs"/>
          <w:rtl/>
          <w:lang w:bidi="fa-IR"/>
        </w:rPr>
        <w:t>؛</w:t>
      </w:r>
      <w:r w:rsidR="00792F5C">
        <w:rPr>
          <w:rFonts w:hint="cs"/>
          <w:rtl/>
          <w:lang w:bidi="fa-IR"/>
        </w:rPr>
        <w:t xml:space="preserve"> آن یکی بدون زحمت و از راه دور، آرزوی پیروزی </w:t>
      </w:r>
      <w:r w:rsidR="001344A9">
        <w:rPr>
          <w:rFonts w:hint="cs"/>
          <w:rtl/>
          <w:lang w:bidi="fa-IR"/>
        </w:rPr>
        <w:t xml:space="preserve">می‌کند و این یکی جان خود را با اخلاص در راه جهاد تقدیم می‌دارد. </w:t>
      </w:r>
      <w:r w:rsidR="005E512B">
        <w:rPr>
          <w:rFonts w:hint="cs"/>
          <w:rtl/>
          <w:lang w:bidi="fa-IR"/>
        </w:rPr>
        <w:t>اینان در پاسخ این سؤال رسول خدا</w:t>
      </w:r>
      <w:r w:rsidR="001344A9">
        <w:rPr>
          <w:rFonts w:cs="CTraditional Arabic" w:hint="cs"/>
          <w:rtl/>
          <w:lang w:bidi="fa-IR"/>
        </w:rPr>
        <w:t>ص</w:t>
      </w:r>
      <w:r w:rsidR="001344A9">
        <w:rPr>
          <w:rFonts w:hint="cs"/>
          <w:rtl/>
          <w:lang w:bidi="fa-IR"/>
        </w:rPr>
        <w:t xml:space="preserve"> که چه چیزی را حاضرند به دین جدید تقدیم کنند؟ چنین گفتند: جان خود را! اگر به آب دریا بزنی، ما نیز دنبال شما خواهیم بود و اگر از صحرا عبور کنی، ما نیز پشت سر شما هستیم! و گروه انصار در این گفتار خود کاملاً صادق بودند که امر دعوت به وسیله آنان به عزت و قدرت دست یافت. در صورتی که هواداری مبتنی بر احساسات از یک جریان، این‌گونه نیست. یعنی گاهی ظاهر می‌شود و در زمان ترس یا یأس، از بین می‌رود.</w:t>
      </w:r>
    </w:p>
    <w:p w:rsidR="00B01F5D" w:rsidRDefault="00B01F5D" w:rsidP="004E4377">
      <w:pPr>
        <w:pStyle w:val="a1"/>
        <w:rPr>
          <w:rtl/>
          <w:lang w:bidi="fa-IR"/>
        </w:rPr>
      </w:pPr>
      <w:r>
        <w:rPr>
          <w:rFonts w:hint="cs"/>
          <w:rtl/>
          <w:lang w:bidi="fa-IR"/>
        </w:rPr>
        <w:t xml:space="preserve">زمانی که راه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 xml:space="preserve">ان </w:t>
      </w:r>
      <w:r w:rsidR="00B40E3C">
        <w:rPr>
          <w:rFonts w:hint="cs"/>
          <w:rtl/>
          <w:lang w:bidi="fa-IR"/>
        </w:rPr>
        <w:t>شناخته شود، کشمکش در می‌گیرد و هردو گروه، موضع خویش را از لحاظ دیدگاه، هدف و جهت‌گیری، به دور از ابهام مشخص می‌کند:</w:t>
      </w:r>
    </w:p>
    <w:p w:rsidR="00F83B66" w:rsidRDefault="009E437B" w:rsidP="00BD0166">
      <w:pPr>
        <w:jc w:val="both"/>
        <w:rPr>
          <w:rtl/>
          <w:lang w:bidi="fa-IR"/>
        </w:rPr>
      </w:pPr>
      <w:r>
        <w:rPr>
          <w:rFonts w:ascii="Traditional Arabic" w:hAnsi="Traditional Arabic" w:cs="Traditional Arabic"/>
          <w:rtl/>
          <w:lang w:bidi="fa-IR"/>
        </w:rPr>
        <w:t>﴿</w:t>
      </w:r>
      <w:r w:rsidR="00BD0166" w:rsidRPr="007A6971">
        <w:rPr>
          <w:rFonts w:cs="KFGQPC Uthmanic Script HAFS" w:hint="cs"/>
          <w:color w:val="000000"/>
          <w:rtl/>
        </w:rPr>
        <w:t xml:space="preserve">لِّيَهۡلِكَ مَنۡ </w:t>
      </w:r>
      <w:r w:rsidR="00BD0166" w:rsidRPr="007A6971">
        <w:rPr>
          <w:rFonts w:cs="KFGQPC Uthmanic Script HAFS"/>
          <w:color w:val="000000"/>
          <w:rtl/>
        </w:rPr>
        <w:t>هَلَكَ عَنۢ بَيِّنَة</w:t>
      </w:r>
      <w:r w:rsidR="00BD0166" w:rsidRPr="007A6971">
        <w:rPr>
          <w:rFonts w:ascii="Jameel Noori Nastaleeq" w:hAnsi="Jameel Noori Nastaleeq" w:cs="KFGQPC Uthmanic Script HAFS" w:hint="cs"/>
          <w:color w:val="000000"/>
          <w:rtl/>
        </w:rPr>
        <w:t>ٖ</w:t>
      </w:r>
      <w:r w:rsidR="00BD0166" w:rsidRPr="007A6971">
        <w:rPr>
          <w:rFonts w:cs="KFGQPC Uthmanic Script HAFS" w:hint="cs"/>
          <w:color w:val="000000"/>
          <w:rtl/>
        </w:rPr>
        <w:t xml:space="preserve"> وَيَحۡيَىٰ مَنۡ حَيَّ عَنۢ بَيِّنَة</w:t>
      </w:r>
      <w:r w:rsidR="00F83B66">
        <w:rPr>
          <w:rFonts w:ascii="Traditional Arabic" w:hAnsi="Traditional Arabic" w:cs="Traditional Arabic"/>
          <w:rtl/>
          <w:lang w:bidi="fa-IR"/>
        </w:rPr>
        <w:t>﴾</w:t>
      </w:r>
      <w:r w:rsidR="00F83B66" w:rsidRPr="004E4377">
        <w:rPr>
          <w:rStyle w:val="Char1"/>
          <w:rFonts w:hint="cs"/>
          <w:rtl/>
        </w:rPr>
        <w:t xml:space="preserve"> </w:t>
      </w:r>
      <w:r w:rsidR="00F83B66" w:rsidRPr="004E4377">
        <w:rPr>
          <w:rStyle w:val="Char2"/>
          <w:rFonts w:hint="cs"/>
          <w:rtl/>
        </w:rPr>
        <w:t>[الأنفال: 42]</w:t>
      </w:r>
      <w:r w:rsidR="00F83B66" w:rsidRPr="004E4377">
        <w:rPr>
          <w:rStyle w:val="Char1"/>
          <w:rFonts w:hint="cs"/>
          <w:rtl/>
        </w:rPr>
        <w:t>.</w:t>
      </w:r>
    </w:p>
    <w:p w:rsidR="005910B1" w:rsidRDefault="005910B1" w:rsidP="004E4377">
      <w:pPr>
        <w:pStyle w:val="a1"/>
        <w:rPr>
          <w:rtl/>
          <w:lang w:bidi="fa-IR"/>
        </w:rPr>
      </w:pPr>
      <w:r>
        <w:rPr>
          <w:rFonts w:ascii="Traditional Arabic" w:hAnsi="Traditional Arabic" w:cs="Traditional Arabic"/>
          <w:rtl/>
          <w:lang w:bidi="fa-IR"/>
        </w:rPr>
        <w:t>«</w:t>
      </w:r>
      <w:r>
        <w:rPr>
          <w:rFonts w:hint="cs"/>
          <w:rtl/>
          <w:lang w:bidi="fa-IR"/>
        </w:rPr>
        <w:t>و بدین وسیله آنان که گمراه می‌شوند، با اتمام حجت بوده و آنان که راه حق را می‌پذیرند، با آگاهی و دلیل آشکار باشد</w:t>
      </w:r>
      <w:r>
        <w:rPr>
          <w:rFonts w:ascii="Traditional Arabic" w:hAnsi="Traditional Arabic" w:cs="Traditional Arabic"/>
          <w:rtl/>
          <w:lang w:bidi="fa-IR"/>
        </w:rPr>
        <w:t>»</w:t>
      </w:r>
      <w:r>
        <w:rPr>
          <w:rFonts w:hint="cs"/>
          <w:rtl/>
          <w:lang w:bidi="fa-IR"/>
        </w:rPr>
        <w:t>.</w:t>
      </w:r>
    </w:p>
    <w:p w:rsidR="00CB7338" w:rsidRDefault="00C228B7" w:rsidP="004E4377">
      <w:pPr>
        <w:pStyle w:val="a1"/>
        <w:rPr>
          <w:rtl/>
          <w:lang w:bidi="fa-IR"/>
        </w:rPr>
      </w:pPr>
      <w:r>
        <w:rPr>
          <w:rFonts w:hint="cs"/>
          <w:rtl/>
          <w:lang w:bidi="fa-IR"/>
        </w:rPr>
        <w:t>بدین ترتیب یکی از سنت‌های الهی تحقق می‌پذیرد: یعنی گروه اندک مؤمن، بر گروه کافر</w:t>
      </w:r>
      <w:r w:rsidR="001239EC">
        <w:rPr>
          <w:rFonts w:hint="cs"/>
          <w:rtl/>
          <w:lang w:bidi="fa-IR"/>
        </w:rPr>
        <w:t>،</w:t>
      </w:r>
      <w:r>
        <w:rPr>
          <w:rFonts w:hint="cs"/>
          <w:rtl/>
          <w:lang w:bidi="fa-IR"/>
        </w:rPr>
        <w:t xml:space="preserve"> چند برابر پیروز می‌شود و بیشتر تماشاگران موجود در صحنه به صف مؤمنان می‌پیوندند!</w:t>
      </w:r>
    </w:p>
    <w:p w:rsidR="00AB2F76" w:rsidRDefault="00AB2F76" w:rsidP="004E4377">
      <w:pPr>
        <w:pStyle w:val="a1"/>
        <w:rPr>
          <w:rtl/>
          <w:lang w:bidi="fa-IR"/>
        </w:rPr>
      </w:pPr>
      <w:r>
        <w:rPr>
          <w:rFonts w:hint="cs"/>
          <w:rtl/>
          <w:lang w:bidi="fa-IR"/>
        </w:rPr>
        <w:t>پس از فراغت از مطالعه و بررسی فعالیت مسلمانان مکی، به مرحل</w:t>
      </w:r>
      <w:r w:rsidR="005A52A4">
        <w:rPr>
          <w:rFonts w:hint="cs"/>
          <w:rtl/>
          <w:lang w:bidi="fa-IR"/>
        </w:rPr>
        <w:t>ه</w:t>
      </w:r>
      <w:r w:rsidR="005A52A4">
        <w:rPr>
          <w:rFonts w:hint="cs"/>
          <w:cs/>
          <w:lang w:bidi="fa-IR"/>
        </w:rPr>
        <w:t>‎</w:t>
      </w:r>
      <w:r w:rsidR="005A52A4">
        <w:rPr>
          <w:rFonts w:hint="cs"/>
          <w:rtl/>
          <w:lang w:bidi="fa-IR"/>
        </w:rPr>
        <w:t>ی</w:t>
      </w:r>
      <w:r w:rsidR="00B21D80">
        <w:rPr>
          <w:rFonts w:hint="cs"/>
          <w:rtl/>
          <w:lang w:bidi="fa-IR"/>
        </w:rPr>
        <w:t xml:space="preserve"> مدنی بعثت رسول اکرم</w:t>
      </w:r>
      <w:r>
        <w:rPr>
          <w:rFonts w:cs="CTraditional Arabic" w:hint="cs"/>
          <w:rtl/>
          <w:lang w:bidi="fa-IR"/>
        </w:rPr>
        <w:t>ص</w:t>
      </w:r>
      <w:r>
        <w:rPr>
          <w:rFonts w:hint="cs"/>
          <w:rtl/>
          <w:lang w:bidi="fa-IR"/>
        </w:rPr>
        <w:t>، یعنی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تشکیل جامعه و دولت اسلامی می‌پردازیم.</w:t>
      </w:r>
    </w:p>
    <w:p w:rsidR="00306A4F" w:rsidRDefault="00306A4F" w:rsidP="004E4377">
      <w:pPr>
        <w:pStyle w:val="a1"/>
        <w:rPr>
          <w:rtl/>
          <w:lang w:bidi="fa-IR"/>
        </w:rPr>
      </w:pPr>
      <w:r>
        <w:rPr>
          <w:rFonts w:hint="cs"/>
          <w:rtl/>
          <w:lang w:bidi="fa-IR"/>
        </w:rPr>
        <w:t xml:space="preserve">اسناد و نوشته‌های موجود در ارتباط با این مرحله، در مجموع کافی‌اند، و مانعی نیز در راه افزودن پاره‌ای توضیحات </w:t>
      </w:r>
      <w:r w:rsidR="000E7E9F">
        <w:rPr>
          <w:rFonts w:hint="cs"/>
          <w:rtl/>
          <w:lang w:bidi="fa-IR"/>
        </w:rPr>
        <w:t>و مطالب تازه وجود ندارد.</w:t>
      </w:r>
    </w:p>
    <w:p w:rsidR="00082FF8" w:rsidRDefault="00082FF8" w:rsidP="004E4377">
      <w:pPr>
        <w:pStyle w:val="a1"/>
        <w:rPr>
          <w:rtl/>
          <w:lang w:bidi="fa-IR"/>
        </w:rPr>
      </w:pPr>
      <w:r>
        <w:rPr>
          <w:rFonts w:hint="cs"/>
          <w:rtl/>
          <w:lang w:bidi="fa-IR"/>
        </w:rPr>
        <w:t>لازم است که رشد و نمو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مدینه را بر این اساس مورد مطالعه قرار دهیم که به طور مستقیم از اسلام و تربیت اسلامی سرچشمه گرفته است؛ </w:t>
      </w:r>
      <w:r w:rsidR="001239EC">
        <w:rPr>
          <w:rFonts w:hint="cs"/>
          <w:rtl/>
          <w:lang w:bidi="fa-IR"/>
        </w:rPr>
        <w:t>یعنی از راه قانون‌گذاری و</w:t>
      </w:r>
      <w:r w:rsidR="004C2BA8">
        <w:rPr>
          <w:rFonts w:hint="cs"/>
          <w:rtl/>
          <w:lang w:bidi="fa-IR"/>
        </w:rPr>
        <w:t>تنظیمات و توجیهات الهی از یک سو و در سای</w:t>
      </w:r>
      <w:r w:rsidR="005A52A4">
        <w:rPr>
          <w:rFonts w:hint="cs"/>
          <w:rtl/>
          <w:lang w:bidi="fa-IR"/>
        </w:rPr>
        <w:t>ه</w:t>
      </w:r>
      <w:r w:rsidR="005A52A4">
        <w:rPr>
          <w:rFonts w:hint="cs"/>
          <w:cs/>
          <w:lang w:bidi="fa-IR"/>
        </w:rPr>
        <w:t>‎</w:t>
      </w:r>
      <w:r w:rsidR="005A52A4">
        <w:rPr>
          <w:rFonts w:hint="cs"/>
          <w:rtl/>
          <w:lang w:bidi="fa-IR"/>
        </w:rPr>
        <w:t>ی</w:t>
      </w:r>
      <w:r w:rsidR="004C2BA8">
        <w:rPr>
          <w:rFonts w:hint="cs"/>
          <w:rtl/>
          <w:lang w:bidi="fa-IR"/>
        </w:rPr>
        <w:t xml:space="preserve"> توضیحات، پند و </w:t>
      </w:r>
      <w:r w:rsidR="004C2BA8">
        <w:rPr>
          <w:rFonts w:hint="cs"/>
          <w:rtl/>
          <w:lang w:bidi="fa-IR"/>
        </w:rPr>
        <w:lastRenderedPageBreak/>
        <w:t>اندرزها و امر و نهی‌های رس</w:t>
      </w:r>
      <w:r w:rsidR="001239EC">
        <w:rPr>
          <w:rFonts w:hint="cs"/>
          <w:rtl/>
          <w:lang w:bidi="fa-IR"/>
        </w:rPr>
        <w:t>ول اکرم</w:t>
      </w:r>
      <w:r w:rsidR="004C2BA8">
        <w:rPr>
          <w:rFonts w:cs="CTraditional Arabic" w:hint="cs"/>
          <w:rtl/>
          <w:lang w:bidi="fa-IR"/>
        </w:rPr>
        <w:t>ص</w:t>
      </w:r>
      <w:r w:rsidR="004C2BA8">
        <w:rPr>
          <w:rFonts w:hint="cs"/>
          <w:rtl/>
          <w:lang w:bidi="fa-IR"/>
        </w:rPr>
        <w:t xml:space="preserve"> از دیگر سو و نیز عبرت‌آموزی از یک سلسله رویداد</w:t>
      </w:r>
      <w:r w:rsidR="00002484">
        <w:rPr>
          <w:rFonts w:hint="cs"/>
          <w:rtl/>
          <w:lang w:bidi="fa-IR"/>
        </w:rPr>
        <w:t xml:space="preserve">های مختلف </w:t>
      </w:r>
      <w:r w:rsidR="003F2BC7">
        <w:rPr>
          <w:rFonts w:hint="cs"/>
          <w:rtl/>
          <w:lang w:bidi="fa-IR"/>
        </w:rPr>
        <w:t xml:space="preserve">شکل گرفته است. این رویدادها عبارتند از: پیروزی بزرگ مؤمنان در جنگ بدر، شکست </w:t>
      </w:r>
      <w:r w:rsidR="000C5FB4">
        <w:rPr>
          <w:rFonts w:hint="cs"/>
          <w:rtl/>
          <w:lang w:bidi="fa-IR"/>
        </w:rPr>
        <w:t>آنان در غزو</w:t>
      </w:r>
      <w:r w:rsidR="005A52A4">
        <w:rPr>
          <w:rFonts w:hint="cs"/>
          <w:rtl/>
          <w:lang w:bidi="fa-IR"/>
        </w:rPr>
        <w:t>ه</w:t>
      </w:r>
      <w:r w:rsidR="005A52A4">
        <w:rPr>
          <w:rFonts w:hint="cs"/>
          <w:cs/>
          <w:lang w:bidi="fa-IR"/>
        </w:rPr>
        <w:t>‎</w:t>
      </w:r>
      <w:r w:rsidR="005A52A4">
        <w:rPr>
          <w:rFonts w:hint="cs"/>
          <w:rtl/>
          <w:lang w:bidi="fa-IR"/>
        </w:rPr>
        <w:t>ی</w:t>
      </w:r>
      <w:r w:rsidR="000C5FB4">
        <w:rPr>
          <w:rFonts w:hint="cs"/>
          <w:rtl/>
          <w:lang w:bidi="fa-IR"/>
        </w:rPr>
        <w:t xml:space="preserve"> اُحُد، شکست در اوایل نبرد حُنَین، سختی‌های غزو</w:t>
      </w:r>
      <w:r w:rsidR="005A52A4">
        <w:rPr>
          <w:rFonts w:hint="cs"/>
          <w:rtl/>
          <w:lang w:bidi="fa-IR"/>
        </w:rPr>
        <w:t>ه</w:t>
      </w:r>
      <w:r w:rsidR="005A52A4">
        <w:rPr>
          <w:rFonts w:hint="cs"/>
          <w:cs/>
          <w:lang w:bidi="fa-IR"/>
        </w:rPr>
        <w:t>‎</w:t>
      </w:r>
      <w:r w:rsidR="005A52A4">
        <w:rPr>
          <w:rFonts w:hint="cs"/>
          <w:rtl/>
          <w:lang w:bidi="fa-IR"/>
        </w:rPr>
        <w:t>ی</w:t>
      </w:r>
      <w:r w:rsidR="000C5FB4">
        <w:rPr>
          <w:rFonts w:hint="cs"/>
          <w:rtl/>
          <w:lang w:bidi="fa-IR"/>
        </w:rPr>
        <w:t xml:space="preserve"> احزاب، مشکلات و گرفتاری‌های داستان اِفک و ناسازگاری‌ها و مخالفت‌های برخی از مؤمنان مانند: عقب‌ماندن سه نفر از اصحاب </w:t>
      </w:r>
      <w:r w:rsidR="00B00A62">
        <w:rPr>
          <w:rFonts w:hint="cs"/>
          <w:rtl/>
          <w:lang w:bidi="fa-IR"/>
        </w:rPr>
        <w:t>در جنگ تبوک و توطئه‌های مستمر یهودیان مدینه قبل از اخراج‌شان از این شهر.</w:t>
      </w:r>
    </w:p>
    <w:p w:rsidR="00DD38AD" w:rsidRPr="00DF661E" w:rsidRDefault="00DD38AD" w:rsidP="004E4377">
      <w:pPr>
        <w:pStyle w:val="a1"/>
        <w:rPr>
          <w:spacing w:val="-2"/>
          <w:rtl/>
          <w:lang w:bidi="fa-IR"/>
        </w:rPr>
      </w:pPr>
      <w:r w:rsidRPr="00DF661E">
        <w:rPr>
          <w:rFonts w:hint="cs"/>
          <w:spacing w:val="-2"/>
          <w:rtl/>
          <w:lang w:bidi="fa-IR"/>
        </w:rPr>
        <w:t>هم</w:t>
      </w:r>
      <w:r w:rsidR="005A52A4" w:rsidRPr="00DF661E">
        <w:rPr>
          <w:rFonts w:hint="cs"/>
          <w:spacing w:val="-2"/>
          <w:rtl/>
          <w:lang w:bidi="fa-IR"/>
        </w:rPr>
        <w:t>ه</w:t>
      </w:r>
      <w:r w:rsidR="005A52A4" w:rsidRPr="00DF661E">
        <w:rPr>
          <w:rFonts w:hint="cs"/>
          <w:spacing w:val="-2"/>
          <w:cs/>
          <w:lang w:bidi="fa-IR"/>
        </w:rPr>
        <w:t>‎</w:t>
      </w:r>
      <w:r w:rsidR="005A52A4" w:rsidRPr="00DF661E">
        <w:rPr>
          <w:rFonts w:hint="cs"/>
          <w:spacing w:val="-2"/>
          <w:rtl/>
          <w:lang w:bidi="fa-IR"/>
        </w:rPr>
        <w:t>ی</w:t>
      </w:r>
      <w:r w:rsidRPr="00DF661E">
        <w:rPr>
          <w:rFonts w:hint="cs"/>
          <w:spacing w:val="-2"/>
          <w:rtl/>
          <w:lang w:bidi="fa-IR"/>
        </w:rPr>
        <w:t xml:space="preserve"> حوادث مذکور به مثاب</w:t>
      </w:r>
      <w:r w:rsidR="005A52A4" w:rsidRPr="00DF661E">
        <w:rPr>
          <w:rFonts w:hint="cs"/>
          <w:spacing w:val="-2"/>
          <w:rtl/>
          <w:lang w:bidi="fa-IR"/>
        </w:rPr>
        <w:t>ه</w:t>
      </w:r>
      <w:r w:rsidR="005A52A4" w:rsidRPr="00DF661E">
        <w:rPr>
          <w:rFonts w:hint="cs"/>
          <w:spacing w:val="-2"/>
          <w:cs/>
          <w:lang w:bidi="fa-IR"/>
        </w:rPr>
        <w:t>‎</w:t>
      </w:r>
      <w:r w:rsidR="005A52A4" w:rsidRPr="00DF661E">
        <w:rPr>
          <w:rFonts w:hint="cs"/>
          <w:spacing w:val="-2"/>
          <w:rtl/>
          <w:lang w:bidi="fa-IR"/>
        </w:rPr>
        <w:t>ی</w:t>
      </w:r>
      <w:r w:rsidRPr="00DF661E">
        <w:rPr>
          <w:rFonts w:hint="cs"/>
          <w:spacing w:val="-2"/>
          <w:rtl/>
          <w:lang w:bidi="fa-IR"/>
        </w:rPr>
        <w:t xml:space="preserve"> دروس تربیتی، در عین حال بخش‌هایی از تاریخ را نیز تشکیل می‌دهند و وظیف</w:t>
      </w:r>
      <w:r w:rsidR="005A52A4" w:rsidRPr="00DF661E">
        <w:rPr>
          <w:rFonts w:hint="cs"/>
          <w:spacing w:val="-2"/>
          <w:rtl/>
          <w:lang w:bidi="fa-IR"/>
        </w:rPr>
        <w:t>ه</w:t>
      </w:r>
      <w:r w:rsidR="005A52A4" w:rsidRPr="00DF661E">
        <w:rPr>
          <w:rFonts w:hint="cs"/>
          <w:spacing w:val="-2"/>
          <w:cs/>
          <w:lang w:bidi="fa-IR"/>
        </w:rPr>
        <w:t>‎</w:t>
      </w:r>
      <w:r w:rsidR="005A52A4" w:rsidRPr="00DF661E">
        <w:rPr>
          <w:rFonts w:hint="cs"/>
          <w:spacing w:val="-2"/>
          <w:rtl/>
          <w:lang w:bidi="fa-IR"/>
        </w:rPr>
        <w:t>ی</w:t>
      </w:r>
      <w:r w:rsidR="00D809AC" w:rsidRPr="00DF661E">
        <w:rPr>
          <w:rFonts w:hint="cs"/>
          <w:spacing w:val="-2"/>
          <w:rtl/>
          <w:lang w:bidi="fa-IR"/>
        </w:rPr>
        <w:t xml:space="preserve">ما نویسندگان این است که آن‌ها را هم به عنوان جزئی از تاریخ و هم به قصد عبرت و پندآموزی، به ثبت برسانیم، زیرا </w:t>
      </w:r>
      <w:r w:rsidR="00670DE2" w:rsidRPr="00DF661E">
        <w:rPr>
          <w:rFonts w:hint="cs"/>
          <w:spacing w:val="-2"/>
          <w:rtl/>
          <w:lang w:bidi="fa-IR"/>
        </w:rPr>
        <w:t>چنان</w:t>
      </w:r>
      <w:r w:rsidR="00670DE2" w:rsidRPr="00DF661E">
        <w:rPr>
          <w:rFonts w:hint="cs"/>
          <w:spacing w:val="-2"/>
          <w:cs/>
          <w:lang w:bidi="fa-IR"/>
        </w:rPr>
        <w:t>‎</w:t>
      </w:r>
      <w:r w:rsidR="00670DE2" w:rsidRPr="00DF661E">
        <w:rPr>
          <w:rFonts w:hint="cs"/>
          <w:spacing w:val="-2"/>
          <w:rtl/>
          <w:lang w:bidi="fa-IR"/>
        </w:rPr>
        <w:t>که</w:t>
      </w:r>
      <w:r w:rsidR="00D809AC" w:rsidRPr="00DF661E">
        <w:rPr>
          <w:rFonts w:hint="cs"/>
          <w:spacing w:val="-2"/>
          <w:rtl/>
          <w:lang w:bidi="fa-IR"/>
        </w:rPr>
        <w:t xml:space="preserve"> پیش‌تر گفته شد، </w:t>
      </w:r>
      <w:r w:rsidR="00114BA5" w:rsidRPr="00DF661E">
        <w:rPr>
          <w:rFonts w:hint="cs"/>
          <w:spacing w:val="-2"/>
          <w:rtl/>
          <w:lang w:bidi="fa-IR"/>
        </w:rPr>
        <w:t xml:space="preserve">هدف تاریخ تربیت و آموزش است و اگر حوادث مزبور را به صورت مجزا و مستقل و تحت عنوان رویدادهای </w:t>
      </w:r>
      <w:r w:rsidR="00FB7520" w:rsidRPr="00DF661E">
        <w:rPr>
          <w:rFonts w:hint="cs"/>
          <w:spacing w:val="-2"/>
          <w:rtl/>
          <w:lang w:bidi="fa-IR"/>
        </w:rPr>
        <w:t xml:space="preserve">دوران بعثت </w:t>
      </w:r>
      <w:r w:rsidR="0048454A" w:rsidRPr="00DF661E">
        <w:rPr>
          <w:rFonts w:hint="cs"/>
          <w:spacing w:val="-2"/>
          <w:rtl/>
          <w:lang w:bidi="fa-IR"/>
        </w:rPr>
        <w:t>پیامبر</w:t>
      </w:r>
      <w:r w:rsidR="00FB7520" w:rsidRPr="00DF661E">
        <w:rPr>
          <w:rFonts w:cs="CTraditional Arabic" w:hint="cs"/>
          <w:spacing w:val="-2"/>
          <w:rtl/>
          <w:lang w:bidi="fa-IR"/>
        </w:rPr>
        <w:t>ص</w:t>
      </w:r>
      <w:r w:rsidR="00FB7520" w:rsidRPr="00DF661E">
        <w:rPr>
          <w:rFonts w:hint="cs"/>
          <w:spacing w:val="-2"/>
          <w:rtl/>
          <w:lang w:bidi="fa-IR"/>
        </w:rPr>
        <w:t xml:space="preserve"> مورد مطالعه قرار دهیم- که همان شیو</w:t>
      </w:r>
      <w:r w:rsidR="005A52A4" w:rsidRPr="00DF661E">
        <w:rPr>
          <w:rFonts w:hint="cs"/>
          <w:spacing w:val="-2"/>
          <w:rtl/>
          <w:lang w:bidi="fa-IR"/>
        </w:rPr>
        <w:t>ه</w:t>
      </w:r>
      <w:r w:rsidR="005A52A4" w:rsidRPr="00DF661E">
        <w:rPr>
          <w:rFonts w:hint="cs"/>
          <w:spacing w:val="-2"/>
          <w:cs/>
          <w:lang w:bidi="fa-IR"/>
        </w:rPr>
        <w:t>‎</w:t>
      </w:r>
      <w:r w:rsidR="005A52A4" w:rsidRPr="00DF661E">
        <w:rPr>
          <w:rFonts w:hint="cs"/>
          <w:spacing w:val="-2"/>
          <w:rtl/>
          <w:lang w:bidi="fa-IR"/>
        </w:rPr>
        <w:t>ی</w:t>
      </w:r>
      <w:r w:rsidR="00FB7520" w:rsidRPr="00DF661E">
        <w:rPr>
          <w:rFonts w:hint="cs"/>
          <w:spacing w:val="-2"/>
          <w:rtl/>
          <w:lang w:bidi="fa-IR"/>
        </w:rPr>
        <w:t xml:space="preserve"> حاکم بر نگارش کتب درسی است- درس و تجرب</w:t>
      </w:r>
      <w:r w:rsidR="005A52A4" w:rsidRPr="00DF661E">
        <w:rPr>
          <w:rFonts w:hint="cs"/>
          <w:spacing w:val="-2"/>
          <w:rtl/>
          <w:lang w:bidi="fa-IR"/>
        </w:rPr>
        <w:t>ه</w:t>
      </w:r>
      <w:r w:rsidR="005A52A4" w:rsidRPr="00DF661E">
        <w:rPr>
          <w:rFonts w:hint="cs"/>
          <w:spacing w:val="-2"/>
          <w:cs/>
          <w:lang w:bidi="fa-IR"/>
        </w:rPr>
        <w:t>‎</w:t>
      </w:r>
      <w:r w:rsidR="005A52A4" w:rsidRPr="00DF661E">
        <w:rPr>
          <w:rFonts w:hint="cs"/>
          <w:spacing w:val="-2"/>
          <w:rtl/>
          <w:lang w:bidi="fa-IR"/>
        </w:rPr>
        <w:t>ی</w:t>
      </w:r>
      <w:r w:rsidR="00FB7520" w:rsidRPr="00DF661E">
        <w:rPr>
          <w:rFonts w:hint="cs"/>
          <w:spacing w:val="-2"/>
          <w:rtl/>
          <w:lang w:bidi="fa-IR"/>
        </w:rPr>
        <w:t xml:space="preserve"> مورد نظر به دست نخواهد آمد. </w:t>
      </w:r>
      <w:r w:rsidR="003E7E5E" w:rsidRPr="00DF661E">
        <w:rPr>
          <w:rFonts w:hint="cs"/>
          <w:spacing w:val="-2"/>
          <w:rtl/>
          <w:lang w:bidi="fa-IR"/>
        </w:rPr>
        <w:t>در واقع چنین درس و تجربه‌ای، آن</w:t>
      </w:r>
      <w:r w:rsidR="001239EC" w:rsidRPr="00DF661E">
        <w:rPr>
          <w:rFonts w:cs="Times New Roman" w:hint="cs"/>
          <w:spacing w:val="-2"/>
          <w:cs/>
          <w:lang w:bidi="fa-IR"/>
        </w:rPr>
        <w:t>‎</w:t>
      </w:r>
      <w:r w:rsidR="00FB7520" w:rsidRPr="00DF661E">
        <w:rPr>
          <w:rFonts w:hint="cs"/>
          <w:spacing w:val="-2"/>
          <w:rtl/>
          <w:lang w:bidi="fa-IR"/>
        </w:rPr>
        <w:t>گاه به دست خواهد آمد که حوادث فوق را در چارچوب سنت الهی قابل تکرار</w:t>
      </w:r>
      <w:r w:rsidR="001239EC" w:rsidRPr="00DF661E">
        <w:rPr>
          <w:rFonts w:hint="cs"/>
          <w:spacing w:val="-2"/>
          <w:rtl/>
          <w:lang w:bidi="fa-IR"/>
        </w:rPr>
        <w:t xml:space="preserve"> و</w:t>
      </w:r>
      <w:r w:rsidR="00FB7520" w:rsidRPr="00DF661E">
        <w:rPr>
          <w:rFonts w:hint="cs"/>
          <w:spacing w:val="-2"/>
          <w:rtl/>
          <w:lang w:bidi="fa-IR"/>
        </w:rPr>
        <w:t xml:space="preserve"> در شرایط مناسب، مورد مطالعه قرار دهیم.</w:t>
      </w:r>
    </w:p>
    <w:p w:rsidR="00EF11CB" w:rsidRDefault="00EF11CB" w:rsidP="004E4377">
      <w:pPr>
        <w:pStyle w:val="a1"/>
        <w:rPr>
          <w:rtl/>
          <w:lang w:bidi="fa-IR"/>
        </w:rPr>
      </w:pPr>
      <w:r>
        <w:rPr>
          <w:rFonts w:hint="cs"/>
          <w:rtl/>
          <w:lang w:bidi="fa-IR"/>
        </w:rPr>
        <w:t xml:space="preserve">خداوند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غزو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بدر می‌فرماید:</w:t>
      </w:r>
    </w:p>
    <w:p w:rsidR="00E15C1D" w:rsidRDefault="00E15C1D" w:rsidP="00BD0166">
      <w:pPr>
        <w:jc w:val="both"/>
        <w:rPr>
          <w:rtl/>
          <w:lang w:bidi="fa-IR"/>
        </w:rPr>
      </w:pPr>
      <w:r>
        <w:rPr>
          <w:rFonts w:ascii="Traditional Arabic" w:hAnsi="Traditional Arabic" w:cs="Traditional Arabic"/>
          <w:rtl/>
          <w:lang w:bidi="fa-IR"/>
        </w:rPr>
        <w:t>﴿</w:t>
      </w:r>
      <w:r w:rsidR="00BD0166" w:rsidRPr="007A6971">
        <w:rPr>
          <w:rFonts w:cs="KFGQPC Uthmanic Script HAFS"/>
          <w:color w:val="000000"/>
          <w:rtl/>
        </w:rPr>
        <w:t>قَدۡ كَانَ لَكُمۡ ءَايَة</w:t>
      </w:r>
      <w:r w:rsidR="00BD0166" w:rsidRPr="007A6971">
        <w:rPr>
          <w:rFonts w:cs="KFGQPC Uthmanic Script HAFS" w:hint="cs"/>
          <w:color w:val="000000"/>
          <w:rtl/>
        </w:rPr>
        <w:t xml:space="preserve">ٞ فِي فِئَتَيۡنِ ٱلۡتَقَتَاۖ فِئَةٞ تُقَٰتِلُ فِي </w:t>
      </w:r>
      <w:r w:rsidR="00BD0166" w:rsidRPr="007A6971">
        <w:rPr>
          <w:rFonts w:cs="KFGQPC Uthmanic Script HAFS"/>
          <w:color w:val="000000"/>
          <w:rtl/>
        </w:rPr>
        <w:t>سَبِيلِ ٱللَّهِ وَأُخۡرَىٰ كَافِرَة</w:t>
      </w:r>
      <w:r w:rsidR="00BD0166" w:rsidRPr="007A6971">
        <w:rPr>
          <w:rFonts w:cs="KFGQPC Uthmanic Script HAFS" w:hint="cs"/>
          <w:color w:val="000000"/>
          <w:rtl/>
        </w:rPr>
        <w:t xml:space="preserve">ٞ يَرَوۡنَهُم مِّثۡلَيۡهِمۡ رَأۡيَ </w:t>
      </w:r>
      <w:r w:rsidR="00BD0166" w:rsidRPr="007A6971">
        <w:rPr>
          <w:rFonts w:cs="KFGQPC Uthmanic Script HAFS"/>
          <w:color w:val="000000"/>
          <w:rtl/>
        </w:rPr>
        <w:t>ٱلۡعَيۡنِۚ وَٱللَّهُ ي</w:t>
      </w:r>
      <w:r w:rsidR="00BD0166" w:rsidRPr="007A6971">
        <w:rPr>
          <w:rFonts w:cs="KFGQPC Uthmanic Script HAFS" w:hint="cs"/>
          <w:color w:val="000000"/>
          <w:rtl/>
        </w:rPr>
        <w:t>ُ</w:t>
      </w:r>
      <w:r w:rsidR="00BD0166" w:rsidRPr="007A6971">
        <w:rPr>
          <w:rFonts w:cs="KFGQPC Uthmanic Script HAFS"/>
          <w:color w:val="000000"/>
          <w:rtl/>
        </w:rPr>
        <w:t>ؤَيِّدُ بِنَصۡرِهِۦ مَن يَشَآءُۚ إِنَّ فِي ذَٰلِكَ لَعِبۡرَة</w:t>
      </w:r>
      <w:r w:rsidR="00BD0166" w:rsidRPr="007A6971">
        <w:rPr>
          <w:rFonts w:ascii="Jameel Noori Nastaleeq" w:hAnsi="Jameel Noori Nastaleeq" w:cs="KFGQPC Uthmanic Script HAFS" w:hint="cs"/>
          <w:color w:val="000000"/>
          <w:rtl/>
        </w:rPr>
        <w:t>ٗ</w:t>
      </w:r>
      <w:r w:rsidR="00BD0166" w:rsidRPr="007A6971">
        <w:rPr>
          <w:rFonts w:cs="KFGQPC Uthmanic Script HAFS" w:hint="cs"/>
          <w:color w:val="000000"/>
          <w:rtl/>
        </w:rPr>
        <w:t xml:space="preserve"> لِّأُوْلِي ٱلۡأَبۡصَٰرِ ١٣</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[آل</w:t>
      </w:r>
      <w:r w:rsidR="00BD0166" w:rsidRPr="004E4377">
        <w:rPr>
          <w:rStyle w:val="Char2"/>
          <w:rFonts w:hint="cs"/>
          <w:cs/>
        </w:rPr>
        <w:t>‎</w:t>
      </w:r>
      <w:r w:rsidRPr="004E4377">
        <w:rPr>
          <w:rStyle w:val="Char2"/>
          <w:rFonts w:hint="cs"/>
          <w:rtl/>
        </w:rPr>
        <w:t>عمران: 13]</w:t>
      </w:r>
      <w:r w:rsidRPr="004E4377">
        <w:rPr>
          <w:rStyle w:val="Char1"/>
          <w:rFonts w:hint="cs"/>
          <w:rtl/>
        </w:rPr>
        <w:t>.</w:t>
      </w:r>
    </w:p>
    <w:p w:rsidR="000213D2" w:rsidRDefault="000213D2" w:rsidP="004E4377">
      <w:pPr>
        <w:pStyle w:val="a1"/>
        <w:rPr>
          <w:rtl/>
          <w:lang w:bidi="fa-IR"/>
        </w:rPr>
      </w:pPr>
      <w:r>
        <w:rPr>
          <w:rFonts w:ascii="Traditional Arabic" w:hAnsi="Traditional Arabic" w:cs="Traditional Arabic"/>
          <w:rtl/>
          <w:lang w:bidi="fa-IR"/>
        </w:rPr>
        <w:t>«</w:t>
      </w:r>
      <w:r>
        <w:rPr>
          <w:rFonts w:hint="cs"/>
          <w:rtl/>
          <w:lang w:bidi="fa-IR"/>
        </w:rPr>
        <w:t xml:space="preserve">در دو دسته‌ای که باهم روبرو شدند، نشانه‌ای برای شماست. دسته‌ای در راه خدا می‌جنگید و دسته‌ای دیگر کافر بود. مؤمنان را با چشم خویش، دو برابر خود می‌دیدند </w:t>
      </w:r>
      <w:r w:rsidR="00E3026E">
        <w:rPr>
          <w:rFonts w:hint="cs"/>
          <w:rtl/>
          <w:lang w:bidi="fa-IR"/>
        </w:rPr>
        <w:t>و خداوند هرکس را بخواهد، با یاری خود تأیید می‌کند. بی‌گمان در این امر عبرتی برای صاحب‌نظران است</w:t>
      </w:r>
      <w:r w:rsidR="00E3026E">
        <w:rPr>
          <w:rFonts w:ascii="Traditional Arabic" w:hAnsi="Traditional Arabic" w:cs="Traditional Arabic"/>
          <w:rtl/>
          <w:lang w:bidi="fa-IR"/>
        </w:rPr>
        <w:t>»</w:t>
      </w:r>
      <w:r w:rsidR="00E3026E">
        <w:rPr>
          <w:rFonts w:hint="cs"/>
          <w:rtl/>
          <w:lang w:bidi="fa-IR"/>
        </w:rPr>
        <w:t>.</w:t>
      </w:r>
    </w:p>
    <w:p w:rsidR="0052654A" w:rsidRDefault="009E437B" w:rsidP="004E4377">
      <w:pPr>
        <w:pStyle w:val="a1"/>
        <w:rPr>
          <w:rtl/>
          <w:lang w:bidi="fa-IR"/>
        </w:rPr>
      </w:pPr>
      <w:r>
        <w:rPr>
          <w:rFonts w:hint="cs"/>
          <w:rtl/>
          <w:lang w:bidi="fa-IR"/>
        </w:rPr>
        <w:t>چنان</w:t>
      </w:r>
      <w:r>
        <w:rPr>
          <w:rFonts w:hint="cs"/>
          <w:cs/>
          <w:lang w:bidi="fa-IR"/>
        </w:rPr>
        <w:t>‎</w:t>
      </w:r>
      <w:r>
        <w:rPr>
          <w:rFonts w:hint="cs"/>
          <w:rtl/>
          <w:lang w:bidi="fa-IR"/>
        </w:rPr>
        <w:t xml:space="preserve">چه </w:t>
      </w:r>
      <w:r w:rsidR="0052654A">
        <w:rPr>
          <w:rFonts w:hint="cs"/>
          <w:rtl/>
          <w:lang w:bidi="fa-IR"/>
        </w:rPr>
        <w:t xml:space="preserve">جنگ بدر، حادثه‌ای مستقل و غیر قابل تکرار می‌بود، پند و درسی از آن به دست نمی‌آمد. در واقع </w:t>
      </w:r>
      <w:r w:rsidR="00E849A6">
        <w:rPr>
          <w:rFonts w:hint="cs"/>
          <w:rtl/>
          <w:lang w:bidi="fa-IR"/>
        </w:rPr>
        <w:t xml:space="preserve">پند و عبرت </w:t>
      </w:r>
      <w:r w:rsidR="0043450D">
        <w:rPr>
          <w:rFonts w:hint="cs"/>
          <w:rtl/>
          <w:lang w:bidi="fa-IR"/>
        </w:rPr>
        <w:t xml:space="preserve">مذکور در آیه، </w:t>
      </w:r>
      <w:r w:rsidR="001239EC">
        <w:rPr>
          <w:rFonts w:hint="cs"/>
          <w:rtl/>
          <w:lang w:bidi="fa-IR"/>
        </w:rPr>
        <w:t>به این عبارت است</w:t>
      </w:r>
      <w:r w:rsidR="0043450D">
        <w:rPr>
          <w:rFonts w:hint="cs"/>
          <w:rtl/>
          <w:lang w:bidi="fa-IR"/>
        </w:rPr>
        <w:t xml:space="preserve"> که: خداوند کسانی نظیر مسلمانان بدر را که خالصانه در راه او می‌جنگند، یاری می‌دهد. لذا گروه اندک مؤمنان را بر گروه چند برابرِ کفار پیروز می‌گرداند و اگر برابر معیارهای الهی، سربازانی شای</w:t>
      </w:r>
      <w:r w:rsidR="00DF4F41">
        <w:rPr>
          <w:rFonts w:hint="cs"/>
          <w:rtl/>
          <w:lang w:bidi="fa-IR"/>
        </w:rPr>
        <w:t>سته وجود داشته باشند،</w:t>
      </w:r>
      <w:r w:rsidR="00034218">
        <w:rPr>
          <w:rFonts w:hint="cs"/>
          <w:rtl/>
          <w:lang w:bidi="fa-IR"/>
        </w:rPr>
        <w:t xml:space="preserve"> حق را قدرت و استقرار می‌بخ</w:t>
      </w:r>
      <w:r w:rsidR="000F4413">
        <w:rPr>
          <w:rFonts w:hint="cs"/>
          <w:rtl/>
          <w:lang w:bidi="fa-IR"/>
        </w:rPr>
        <w:t>شند:</w:t>
      </w:r>
    </w:p>
    <w:p w:rsidR="00E021D0" w:rsidRDefault="00E021D0" w:rsidP="00D75E28">
      <w:pPr>
        <w:jc w:val="both"/>
        <w:rPr>
          <w:rtl/>
          <w:lang w:bidi="fa-IR"/>
        </w:rPr>
      </w:pPr>
      <w:r>
        <w:rPr>
          <w:rFonts w:ascii="Traditional Arabic" w:hAnsi="Traditional Arabic" w:cs="Traditional Arabic"/>
          <w:rtl/>
          <w:lang w:bidi="fa-IR"/>
        </w:rPr>
        <w:lastRenderedPageBreak/>
        <w:t>﴿</w:t>
      </w:r>
      <w:r w:rsidR="00D75E28" w:rsidRPr="007A6971">
        <w:rPr>
          <w:rFonts w:cs="KFGQPC Uthmanic Script HAFS"/>
          <w:color w:val="000000"/>
          <w:rtl/>
        </w:rPr>
        <w:t>ٱلَّذِينَ إِن مَّكَّنَّٰهُمۡ فِي ٱلۡأَرۡضِ أَقَامُواْ ٱلصَّلَوٰةَ وَءَاتَوُا</w:t>
      </w:r>
      <w:r w:rsidR="00D75E28" w:rsidRPr="007A6971">
        <w:rPr>
          <w:rFonts w:cs="KFGQPC Uthmanic Script HAFS" w:hint="cs"/>
          <w:color w:val="000000"/>
          <w:rtl/>
        </w:rPr>
        <w:t>ْ</w:t>
      </w:r>
      <w:r w:rsidR="00D75E28" w:rsidRPr="007A6971">
        <w:rPr>
          <w:rFonts w:cs="KFGQPC Uthmanic Script HAFS"/>
          <w:color w:val="000000"/>
          <w:rtl/>
        </w:rPr>
        <w:t xml:space="preserve"> ٱلزَّكَوٰةَ وَأَمَرُواْ بِٱلۡمَعۡرُوفِ وَنَهَوۡاْ عَنِ ٱلۡمُنكَر</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[الحج: 41]</w:t>
      </w:r>
      <w:r w:rsidRPr="004E4377">
        <w:rPr>
          <w:rStyle w:val="Char1"/>
          <w:rFonts w:hint="cs"/>
          <w:rtl/>
        </w:rPr>
        <w:t>.</w:t>
      </w:r>
    </w:p>
    <w:p w:rsidR="00970F90" w:rsidRDefault="00970F90" w:rsidP="004E4377">
      <w:pPr>
        <w:pStyle w:val="a1"/>
        <w:rPr>
          <w:rtl/>
          <w:lang w:bidi="fa-IR"/>
        </w:rPr>
      </w:pPr>
      <w:r>
        <w:rPr>
          <w:rFonts w:ascii="Traditional Arabic" w:hAnsi="Traditional Arabic" w:cs="Traditional Arabic"/>
          <w:rtl/>
          <w:lang w:bidi="fa-IR"/>
        </w:rPr>
        <w:t>«</w:t>
      </w:r>
      <w:r>
        <w:rPr>
          <w:rFonts w:hint="cs"/>
          <w:rtl/>
          <w:lang w:bidi="fa-IR"/>
        </w:rPr>
        <w:t>کسانی هستند که اگر در زمین ایشان را قدرت بخشیم، نماز بر پا می‌دارند و زکات می‌پردازند و امر به معروف و نهی از منکر می‌کنند</w:t>
      </w:r>
      <w:r>
        <w:rPr>
          <w:rFonts w:ascii="Traditional Arabic" w:hAnsi="Traditional Arabic" w:cs="Traditional Arabic"/>
          <w:rtl/>
          <w:lang w:bidi="fa-IR"/>
        </w:rPr>
        <w:t>»</w:t>
      </w:r>
      <w:r>
        <w:rPr>
          <w:rFonts w:hint="cs"/>
          <w:rtl/>
          <w:lang w:bidi="fa-IR"/>
        </w:rPr>
        <w:t>.</w:t>
      </w:r>
    </w:p>
    <w:p w:rsidR="003640B8" w:rsidRDefault="003640B8" w:rsidP="008A43C4">
      <w:pPr>
        <w:pStyle w:val="a1"/>
        <w:spacing w:line="235" w:lineRule="auto"/>
        <w:rPr>
          <w:rtl/>
          <w:lang w:bidi="fa-IR"/>
        </w:rPr>
      </w:pPr>
      <w:r>
        <w:rPr>
          <w:rFonts w:hint="cs"/>
          <w:rtl/>
          <w:lang w:bidi="fa-IR"/>
        </w:rPr>
        <w:t>پس پیروزی مؤمنان در جنگ بدر، نه یک رویداد واحد، بلکه یک سنت بوده است؛ سنتی قابل تکرار و اگرچه ممکن است کمی متفاوت باشد. این دقیقاً همان درسی</w:t>
      </w:r>
      <w:r w:rsidR="001239EC">
        <w:rPr>
          <w:rFonts w:cs="Times New Roman" w:hint="cs"/>
          <w:cs/>
          <w:lang w:bidi="fa-IR"/>
        </w:rPr>
        <w:t>‎</w:t>
      </w:r>
      <w:r>
        <w:rPr>
          <w:rFonts w:hint="cs"/>
          <w:rtl/>
          <w:lang w:bidi="fa-IR"/>
        </w:rPr>
        <w:t>ست که باید از واقع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تاریخی آموخت. اما تلقی آن به عنوان یک حادث</w:t>
      </w:r>
      <w:r w:rsidR="005A52A4">
        <w:rPr>
          <w:rFonts w:hint="cs"/>
          <w:rtl/>
          <w:lang w:bidi="fa-IR"/>
        </w:rPr>
        <w:t>ه</w:t>
      </w:r>
      <w:r w:rsidR="005A52A4">
        <w:rPr>
          <w:rFonts w:hint="cs"/>
          <w:cs/>
          <w:lang w:bidi="fa-IR"/>
        </w:rPr>
        <w:t>‎</w:t>
      </w:r>
      <w:r w:rsidR="005A52A4">
        <w:rPr>
          <w:rFonts w:hint="cs"/>
          <w:rtl/>
          <w:lang w:bidi="fa-IR"/>
        </w:rPr>
        <w:t>ی</w:t>
      </w:r>
      <w:r w:rsidR="00B5211C">
        <w:rPr>
          <w:rFonts w:hint="cs"/>
          <w:rtl/>
          <w:lang w:bidi="fa-IR"/>
        </w:rPr>
        <w:t xml:space="preserve">منفرد، هر اندازه </w:t>
      </w:r>
      <w:r w:rsidR="00B15EE5">
        <w:rPr>
          <w:rFonts w:hint="cs"/>
          <w:rtl/>
          <w:lang w:bidi="fa-IR"/>
        </w:rPr>
        <w:t>که در ابراز و بیان قهرمانی‌ها و از خود گذشتگی‌های بی‌نظیر و به تصویر کشیدن هیبت و عظمتِ بیش از حد این نبرد بکوشیم، از اهمیت و تأثیرگذاری آن می‌کاهد و به اصطلاح، چاشن</w:t>
      </w:r>
      <w:r w:rsidR="0090340F">
        <w:rPr>
          <w:rFonts w:hint="cs"/>
          <w:rtl/>
          <w:lang w:bidi="fa-IR"/>
        </w:rPr>
        <w:t>ی آن</w:t>
      </w:r>
      <w:r w:rsidR="00B15EE5">
        <w:rPr>
          <w:rFonts w:hint="cs"/>
          <w:rtl/>
          <w:lang w:bidi="fa-IR"/>
        </w:rPr>
        <w:t xml:space="preserve"> را خنثی می‌کند، زیرا آن حادثه را از شکل سنتی قابل تکرار، به حادثه‌ای بی‌نظیر و تکرارنشدنی تغییر می‌دهد و اندوخته‌ای را که مسلمانان در مراحل آیند</w:t>
      </w:r>
      <w:r w:rsidR="005A52A4">
        <w:rPr>
          <w:rFonts w:hint="cs"/>
          <w:rtl/>
          <w:lang w:bidi="fa-IR"/>
        </w:rPr>
        <w:t>ه</w:t>
      </w:r>
      <w:r w:rsidR="005A52A4">
        <w:rPr>
          <w:rFonts w:hint="cs"/>
          <w:cs/>
          <w:lang w:bidi="fa-IR"/>
        </w:rPr>
        <w:t>‎</w:t>
      </w:r>
      <w:r w:rsidR="005A52A4">
        <w:rPr>
          <w:rFonts w:hint="cs"/>
          <w:rtl/>
          <w:lang w:bidi="fa-IR"/>
        </w:rPr>
        <w:t>ی</w:t>
      </w:r>
      <w:r w:rsidR="00B15EE5">
        <w:rPr>
          <w:rFonts w:hint="cs"/>
          <w:rtl/>
          <w:lang w:bidi="fa-IR"/>
        </w:rPr>
        <w:t xml:space="preserve"> تاریخ خود و نیز نیروی محرکه‌ای را که نسل‌های آیند</w:t>
      </w:r>
      <w:r w:rsidR="005A52A4">
        <w:rPr>
          <w:rFonts w:hint="cs"/>
          <w:rtl/>
          <w:lang w:bidi="fa-IR"/>
        </w:rPr>
        <w:t>ه</w:t>
      </w:r>
      <w:r w:rsidR="005A52A4">
        <w:rPr>
          <w:rFonts w:hint="cs"/>
          <w:cs/>
          <w:lang w:bidi="fa-IR"/>
        </w:rPr>
        <w:t>‎</w:t>
      </w:r>
      <w:r w:rsidR="005A52A4">
        <w:rPr>
          <w:rFonts w:hint="cs"/>
          <w:rtl/>
          <w:lang w:bidi="fa-IR"/>
        </w:rPr>
        <w:t>ی</w:t>
      </w:r>
      <w:r w:rsidR="00B15EE5">
        <w:rPr>
          <w:rFonts w:hint="cs"/>
          <w:rtl/>
          <w:lang w:bidi="fa-IR"/>
        </w:rPr>
        <w:t xml:space="preserve"> این ملت از این بابت می‌توانند کسب کنند، تباه خواهد کرد.</w:t>
      </w:r>
    </w:p>
    <w:p w:rsidR="00240B06" w:rsidRDefault="00240B06" w:rsidP="008A43C4">
      <w:pPr>
        <w:pStyle w:val="a1"/>
        <w:spacing w:line="235" w:lineRule="auto"/>
        <w:rPr>
          <w:rtl/>
          <w:lang w:bidi="fa-IR"/>
        </w:rPr>
      </w:pPr>
      <w:r>
        <w:rPr>
          <w:rFonts w:hint="cs"/>
          <w:rtl/>
          <w:lang w:bidi="fa-IR"/>
        </w:rPr>
        <w:t>شرح و بیان سنت الهی در جریان شکست در غزوه‌های اُحُد و حُنَین، اهمی</w:t>
      </w:r>
      <w:r w:rsidR="00363290">
        <w:rPr>
          <w:rFonts w:hint="cs"/>
          <w:rtl/>
          <w:lang w:bidi="fa-IR"/>
        </w:rPr>
        <w:t>تی</w:t>
      </w:r>
      <w:r>
        <w:rPr>
          <w:rFonts w:hint="cs"/>
          <w:rtl/>
          <w:lang w:bidi="fa-IR"/>
        </w:rPr>
        <w:t xml:space="preserve"> کم‌تر از اظهار این سنت در مورد پیروزی‌های بدر، احزاب و دیگر نبردها نخواهد داشت. لذا مهم‌ترین دروس ایمانی برگرفته از شکست‌ها و نیز دروس برگرفته از پیروزی‌ها براساس این که تا چه حد انسان مسلمان را با سنن الهی، آشنا و تا چه میزان قلب‌اش را به خدا پیوند دهند، د</w:t>
      </w:r>
      <w:r w:rsidR="003E7E5E">
        <w:rPr>
          <w:rFonts w:hint="cs"/>
          <w:rtl/>
          <w:lang w:bidi="fa-IR"/>
        </w:rPr>
        <w:t>روس تربیتی به شمار می‌آیند و آن</w:t>
      </w:r>
      <w:r w:rsidR="001239EC">
        <w:rPr>
          <w:rFonts w:cs="Times New Roman" w:hint="cs"/>
          <w:cs/>
          <w:lang w:bidi="fa-IR"/>
        </w:rPr>
        <w:t>‎</w:t>
      </w:r>
      <w:r>
        <w:rPr>
          <w:rFonts w:hint="cs"/>
          <w:rtl/>
          <w:lang w:bidi="fa-IR"/>
        </w:rPr>
        <w:t>گاه که امت مسلمان، نسبت به عوامل پیروزی و علل شکست، شناخت پیدا کن</w:t>
      </w:r>
      <w:r w:rsidR="00FB0EE8">
        <w:rPr>
          <w:rFonts w:hint="cs"/>
          <w:rtl/>
          <w:lang w:bidi="fa-IR"/>
        </w:rPr>
        <w:t>د، گام‌های لازم را برداشته است.</w:t>
      </w:r>
    </w:p>
    <w:p w:rsidR="00855DED" w:rsidRDefault="005A52A4" w:rsidP="008A43C4">
      <w:pPr>
        <w:pStyle w:val="a1"/>
        <w:widowControl w:val="0"/>
        <w:rPr>
          <w:rtl/>
          <w:lang w:bidi="fa-IR"/>
        </w:rPr>
      </w:pPr>
      <w:r>
        <w:rPr>
          <w:rFonts w:hint="cs"/>
          <w:rtl/>
          <w:lang w:bidi="fa-IR"/>
        </w:rPr>
        <w:t>هم</w:t>
      </w:r>
      <w:r>
        <w:rPr>
          <w:rFonts w:hint="cs"/>
          <w:cs/>
          <w:lang w:bidi="fa-IR"/>
        </w:rPr>
        <w:t>‎</w:t>
      </w:r>
      <w:r>
        <w:rPr>
          <w:rFonts w:hint="cs"/>
          <w:rtl/>
          <w:lang w:bidi="fa-IR"/>
        </w:rPr>
        <w:t>چنین</w:t>
      </w:r>
      <w:r w:rsidR="001239EC">
        <w:rPr>
          <w:rFonts w:hint="cs"/>
          <w:rtl/>
          <w:lang w:bidi="fa-IR"/>
        </w:rPr>
        <w:t xml:space="preserve"> ضروری</w:t>
      </w:r>
      <w:r w:rsidR="001239EC">
        <w:rPr>
          <w:rFonts w:cs="Times New Roman" w:hint="cs"/>
          <w:cs/>
          <w:lang w:bidi="fa-IR"/>
        </w:rPr>
        <w:t>‎</w:t>
      </w:r>
      <w:r w:rsidR="00855DED">
        <w:rPr>
          <w:rFonts w:hint="cs"/>
          <w:rtl/>
          <w:lang w:bidi="fa-IR"/>
        </w:rPr>
        <w:t>ست که هنگام مطالع</w:t>
      </w:r>
      <w:r>
        <w:rPr>
          <w:rFonts w:hint="cs"/>
          <w:rtl/>
          <w:lang w:bidi="fa-IR"/>
        </w:rPr>
        <w:t>ه</w:t>
      </w:r>
      <w:r>
        <w:rPr>
          <w:rFonts w:hint="cs"/>
          <w:cs/>
          <w:lang w:bidi="fa-IR"/>
        </w:rPr>
        <w:t>‎</w:t>
      </w:r>
      <w:r>
        <w:rPr>
          <w:rFonts w:hint="cs"/>
          <w:rtl/>
          <w:lang w:bidi="fa-IR"/>
        </w:rPr>
        <w:t>ی</w:t>
      </w:r>
      <w:r w:rsidR="00855DED">
        <w:rPr>
          <w:rFonts w:hint="cs"/>
          <w:rtl/>
          <w:lang w:bidi="fa-IR"/>
        </w:rPr>
        <w:t xml:space="preserve"> آن دوره، به جز کتب تاریخی به </w:t>
      </w:r>
      <w:r w:rsidR="005E3395">
        <w:rPr>
          <w:rFonts w:hint="cs"/>
          <w:rtl/>
          <w:lang w:bidi="fa-IR"/>
        </w:rPr>
        <w:t>قرآن و کتاب‌های سیره نیز رجوع کنیم. زمانی که خواننده و پژ</w:t>
      </w:r>
      <w:r w:rsidR="001239EC">
        <w:rPr>
          <w:rFonts w:hint="cs"/>
          <w:rtl/>
          <w:lang w:bidi="fa-IR"/>
        </w:rPr>
        <w:t>و</w:t>
      </w:r>
      <w:r w:rsidR="005E3395">
        <w:rPr>
          <w:rFonts w:hint="cs"/>
          <w:rtl/>
          <w:lang w:bidi="fa-IR"/>
        </w:rPr>
        <w:t>هش</w:t>
      </w:r>
      <w:r w:rsidR="001239EC">
        <w:rPr>
          <w:rFonts w:cs="Times New Roman" w:hint="cs"/>
          <w:cs/>
          <w:lang w:bidi="fa-IR"/>
        </w:rPr>
        <w:t>‎</w:t>
      </w:r>
      <w:r w:rsidR="005E3395">
        <w:rPr>
          <w:rFonts w:hint="cs"/>
          <w:rtl/>
          <w:lang w:bidi="fa-IR"/>
        </w:rPr>
        <w:t>گر همراه با قرآن و سیر</w:t>
      </w:r>
      <w:r>
        <w:rPr>
          <w:rFonts w:hint="cs"/>
          <w:rtl/>
          <w:lang w:bidi="fa-IR"/>
        </w:rPr>
        <w:t>ه</w:t>
      </w:r>
      <w:r>
        <w:rPr>
          <w:rFonts w:hint="cs"/>
          <w:cs/>
          <w:lang w:bidi="fa-IR"/>
        </w:rPr>
        <w:t>‎</w:t>
      </w:r>
      <w:r>
        <w:rPr>
          <w:rFonts w:hint="cs"/>
          <w:rtl/>
          <w:lang w:bidi="fa-IR"/>
        </w:rPr>
        <w:t>ی</w:t>
      </w:r>
      <w:r w:rsidR="005E3395">
        <w:rPr>
          <w:rFonts w:hint="cs"/>
          <w:rtl/>
          <w:lang w:bidi="fa-IR"/>
        </w:rPr>
        <w:t xml:space="preserve">نبوی و راه و روش اصحاب حرکت کند، دیگر تاریخ آن دوره، به صورت مجموعه‌ای از حوادث منفرد، مثلاً در فلان سال، فلان حادثه اتفاق افتاد، به ذهن او متبادر نخواهد شد و در واقع به صورت موجودی زنده و پویا در می‌آید </w:t>
      </w:r>
      <w:r w:rsidR="007C3643">
        <w:rPr>
          <w:rFonts w:hint="cs"/>
          <w:rtl/>
          <w:lang w:bidi="fa-IR"/>
        </w:rPr>
        <w:t>که همراه با آن عواطف و آگاهی‌های ایمانی و آشنایی با سنت‌های الهی و نقش آن‌ها در واقعیت انسان و بیداری و آگاهی وی نسبت به فعالیت‌ها و اقدامات مؤمنانی که تاریخ را آفریدند، افزایش می‌یابد؛ چگونه ایمان در قلوب این گروه مؤمن رسوخ یافت؟ و در این صورت، ارزش واقعی ایمان، چه میزان خواهد بود؟</w:t>
      </w:r>
    </w:p>
    <w:p w:rsidR="00B82604" w:rsidRDefault="00B82604" w:rsidP="004E4377">
      <w:pPr>
        <w:pStyle w:val="a1"/>
        <w:rPr>
          <w:rtl/>
          <w:lang w:bidi="fa-IR"/>
        </w:rPr>
      </w:pPr>
      <w:r>
        <w:rPr>
          <w:rFonts w:hint="cs"/>
          <w:rtl/>
          <w:lang w:bidi="fa-IR"/>
        </w:rPr>
        <w:lastRenderedPageBreak/>
        <w:t>همچنی</w:t>
      </w:r>
      <w:r w:rsidR="00583AF4">
        <w:rPr>
          <w:rFonts w:hint="cs"/>
          <w:rtl/>
          <w:lang w:bidi="fa-IR"/>
        </w:rPr>
        <w:t>ن</w:t>
      </w:r>
      <w:r>
        <w:rPr>
          <w:rFonts w:hint="cs"/>
          <w:rtl/>
          <w:lang w:bidi="fa-IR"/>
        </w:rPr>
        <w:t xml:space="preserve"> لازم است که به عنوان یکی از ویژگی‌های آن جامعه، به برقراری پیوند اخوت عمیقی بپردازیم که در راه خدا و پس از سال‌ها جنگ طولانی و بدون وقفه، میان دو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اَوس و خَزرَج، برقرار شد </w:t>
      </w:r>
      <w:r w:rsidR="00583AF4">
        <w:rPr>
          <w:rFonts w:hint="cs"/>
          <w:rtl/>
          <w:lang w:bidi="fa-IR"/>
        </w:rPr>
        <w:t>و خداوند بر فرستاده‌اش</w:t>
      </w:r>
      <w:r>
        <w:rPr>
          <w:rFonts w:cs="CTraditional Arabic" w:hint="cs"/>
          <w:rtl/>
          <w:lang w:bidi="fa-IR"/>
        </w:rPr>
        <w:t>ص</w:t>
      </w:r>
      <w:r>
        <w:rPr>
          <w:rFonts w:hint="cs"/>
          <w:rtl/>
          <w:lang w:bidi="fa-IR"/>
        </w:rPr>
        <w:t xml:space="preserve"> منت نهاد و این امر را تحقق بخشید که:</w:t>
      </w:r>
    </w:p>
    <w:p w:rsidR="000939CF" w:rsidRPr="004E4377" w:rsidRDefault="009E437B" w:rsidP="000A7ADF">
      <w:pPr>
        <w:jc w:val="both"/>
        <w:rPr>
          <w:rtl/>
          <w:lang w:bidi="fa-IR"/>
        </w:rPr>
      </w:pPr>
      <w:r w:rsidRPr="004E4377">
        <w:rPr>
          <w:rFonts w:ascii="Traditional Arabic" w:hAnsi="Traditional Arabic" w:cs="Traditional Arabic"/>
          <w:rtl/>
          <w:lang w:bidi="fa-IR"/>
        </w:rPr>
        <w:t>﴿</w:t>
      </w:r>
      <w:r w:rsidR="00D75E28" w:rsidRPr="004E4377">
        <w:rPr>
          <w:rFonts w:cs="KFGQPC Uthmanic Script HAFS"/>
          <w:color w:val="000000"/>
          <w:rtl/>
        </w:rPr>
        <w:t>هُوَ ٱلَّذِيٓ أَيَّدَكَ بِنَصۡرِهِۦ وَبِٱلۡمُؤۡمِنِينَ ٦٢ وَأَلَّفَ بَيۡنَ قُلُوبِهِمۡۚ لَوۡ أَنفَقۡتَ مَا فِي ٱلۡأَرۡضِ جَمِيع</w:t>
      </w:r>
      <w:r w:rsidR="00D75E28" w:rsidRPr="004E4377">
        <w:rPr>
          <w:rFonts w:ascii="Jameel Noori Nastaleeq" w:hAnsi="Jameel Noori Nastaleeq" w:cs="KFGQPC Uthmanic Script HAFS" w:hint="cs"/>
          <w:color w:val="000000"/>
          <w:rtl/>
        </w:rPr>
        <w:t>ٗ</w:t>
      </w:r>
      <w:r w:rsidR="00D75E28" w:rsidRPr="004E4377">
        <w:rPr>
          <w:rFonts w:cs="KFGQPC Uthmanic Script HAFS" w:hint="cs"/>
          <w:color w:val="000000"/>
          <w:rtl/>
        </w:rPr>
        <w:t>ا مَّآ أَلَّفۡتَ بَيۡنَ قُلُوبِهِمۡ وَلَٰكِنَّ ٱ</w:t>
      </w:r>
      <w:r w:rsidR="00D75E28" w:rsidRPr="004E4377">
        <w:rPr>
          <w:rFonts w:cs="KFGQPC Uthmanic Script HAFS"/>
          <w:color w:val="000000"/>
          <w:rtl/>
        </w:rPr>
        <w:t>للَّهَ أَلَّفَ بَيۡنَهُمۡۚ إِنَّهُۥ عَزِيزٌ حَكِيم</w:t>
      </w:r>
      <w:r w:rsidR="00D75E28" w:rsidRPr="004E4377">
        <w:rPr>
          <w:rFonts w:cs="KFGQPC Uthmanic Script HAFS" w:hint="cs"/>
          <w:color w:val="000000"/>
          <w:rtl/>
        </w:rPr>
        <w:t>ٞ ٦٣</w:t>
      </w:r>
      <w:r w:rsidR="000939CF" w:rsidRPr="004E4377">
        <w:rPr>
          <w:rFonts w:ascii="Traditional Arabic" w:hAnsi="Traditional Arabic" w:cs="Traditional Arabic"/>
          <w:rtl/>
          <w:lang w:bidi="fa-IR"/>
        </w:rPr>
        <w:t>﴾</w:t>
      </w:r>
      <w:r w:rsidR="004E4377" w:rsidRPr="004E4377">
        <w:rPr>
          <w:rStyle w:val="Char1"/>
          <w:rFonts w:hint="cs"/>
          <w:rtl/>
        </w:rPr>
        <w:t xml:space="preserve"> </w:t>
      </w:r>
      <w:r w:rsidR="00D75E28" w:rsidRPr="004E4377">
        <w:rPr>
          <w:rStyle w:val="Char2"/>
          <w:rFonts w:hint="cs"/>
          <w:rtl/>
        </w:rPr>
        <w:t>[الأنفال:62-</w:t>
      </w:r>
      <w:r w:rsidR="000939CF" w:rsidRPr="004E4377">
        <w:rPr>
          <w:rStyle w:val="Char2"/>
          <w:rFonts w:hint="cs"/>
          <w:rtl/>
        </w:rPr>
        <w:t>63]</w:t>
      </w:r>
      <w:r w:rsidR="000939CF" w:rsidRPr="004E4377">
        <w:rPr>
          <w:rStyle w:val="Char1"/>
          <w:rFonts w:hint="cs"/>
          <w:rtl/>
        </w:rPr>
        <w:t>.</w:t>
      </w:r>
    </w:p>
    <w:p w:rsidR="00551D9F" w:rsidRDefault="00551D9F" w:rsidP="004E4377">
      <w:pPr>
        <w:pStyle w:val="a1"/>
        <w:rPr>
          <w:rtl/>
          <w:lang w:bidi="fa-IR"/>
        </w:rPr>
      </w:pPr>
      <w:r>
        <w:rPr>
          <w:rFonts w:ascii="Traditional Arabic" w:hAnsi="Traditional Arabic" w:cs="Traditional Arabic"/>
          <w:rtl/>
          <w:lang w:bidi="fa-IR"/>
        </w:rPr>
        <w:t>«</w:t>
      </w:r>
      <w:r w:rsidR="00583AF4">
        <w:rPr>
          <w:rFonts w:hint="cs"/>
          <w:rtl/>
          <w:lang w:bidi="fa-IR"/>
        </w:rPr>
        <w:t>او همان کسی</w:t>
      </w:r>
      <w:r w:rsidR="00583AF4">
        <w:rPr>
          <w:rFonts w:cs="Times New Roman" w:hint="cs"/>
          <w:cs/>
          <w:lang w:bidi="fa-IR"/>
        </w:rPr>
        <w:t>‎</w:t>
      </w:r>
      <w:r>
        <w:rPr>
          <w:rFonts w:hint="cs"/>
          <w:rtl/>
          <w:lang w:bidi="fa-IR"/>
        </w:rPr>
        <w:t>ست که تو را با یاری خود و توسط مؤمنان، تقویت و پشتیبانی کرد. و در</w:t>
      </w:r>
      <w:r w:rsidR="00AE7913">
        <w:rPr>
          <w:rFonts w:hint="cs"/>
          <w:rtl/>
          <w:lang w:bidi="fa-IR"/>
        </w:rPr>
        <w:t xml:space="preserve"> میانشان </w:t>
      </w:r>
      <w:r>
        <w:rPr>
          <w:rFonts w:hint="cs"/>
          <w:rtl/>
          <w:lang w:bidi="fa-IR"/>
        </w:rPr>
        <w:t>الفت ایجاد کرد، اگر 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زمین است، خرج می‌کردی، نمی‌توانستی میان دل‌های‌شان انس و الفت برقرار کنی؛ ولی خداوند</w:t>
      </w:r>
      <w:r w:rsidR="00AE7913">
        <w:rPr>
          <w:rFonts w:hint="cs"/>
          <w:rtl/>
          <w:lang w:bidi="fa-IR"/>
        </w:rPr>
        <w:t xml:space="preserve"> میانشان </w:t>
      </w:r>
      <w:r>
        <w:rPr>
          <w:rFonts w:hint="cs"/>
          <w:rtl/>
          <w:lang w:bidi="fa-IR"/>
        </w:rPr>
        <w:t>انس و الفت انداخت، چرا که او عزیز و حکیم است</w:t>
      </w:r>
      <w:r>
        <w:rPr>
          <w:rFonts w:ascii="Traditional Arabic" w:hAnsi="Traditional Arabic" w:cs="Traditional Arabic"/>
          <w:rtl/>
          <w:lang w:bidi="fa-IR"/>
        </w:rPr>
        <w:t>»</w:t>
      </w:r>
      <w:r>
        <w:rPr>
          <w:rFonts w:hint="cs"/>
          <w:rtl/>
          <w:lang w:bidi="fa-IR"/>
        </w:rPr>
        <w:t>.</w:t>
      </w:r>
    </w:p>
    <w:p w:rsidR="001470D1" w:rsidRDefault="001470D1" w:rsidP="004E4377">
      <w:pPr>
        <w:pStyle w:val="a1"/>
        <w:rPr>
          <w:rtl/>
          <w:lang w:bidi="fa-IR"/>
        </w:rPr>
      </w:pPr>
      <w:r>
        <w:rPr>
          <w:rFonts w:hint="cs"/>
          <w:rtl/>
          <w:lang w:bidi="fa-IR"/>
        </w:rPr>
        <w:t xml:space="preserve">میان گروه‌های مهاجر و انصار، پیوند تاریخی بی‌سابقه و پایدار برقرار می‌سازد که به موجب آن، گروه </w:t>
      </w:r>
      <w:r w:rsidR="00C17C05">
        <w:rPr>
          <w:rFonts w:hint="cs"/>
          <w:rtl/>
          <w:lang w:bidi="fa-IR"/>
        </w:rPr>
        <w:t>انصار تمامی دارایی خود را با مهاجرین تقسیم می‌کنند و نقط</w:t>
      </w:r>
      <w:r w:rsidR="005A52A4">
        <w:rPr>
          <w:rFonts w:hint="cs"/>
          <w:rtl/>
          <w:lang w:bidi="fa-IR"/>
        </w:rPr>
        <w:t>ه</w:t>
      </w:r>
      <w:r w:rsidR="005A52A4">
        <w:rPr>
          <w:rFonts w:hint="cs"/>
          <w:cs/>
          <w:lang w:bidi="fa-IR"/>
        </w:rPr>
        <w:t>‎</w:t>
      </w:r>
      <w:r w:rsidR="005A52A4">
        <w:rPr>
          <w:rFonts w:hint="cs"/>
          <w:rtl/>
          <w:lang w:bidi="fa-IR"/>
        </w:rPr>
        <w:t>ی</w:t>
      </w:r>
      <w:r w:rsidR="00C17C05">
        <w:rPr>
          <w:rFonts w:hint="cs"/>
          <w:rtl/>
          <w:lang w:bidi="fa-IR"/>
        </w:rPr>
        <w:t xml:space="preserve"> اوج این امر را کتاب خدا، این‌گونه توصیف می‌کند:</w:t>
      </w:r>
    </w:p>
    <w:p w:rsidR="00544AD1" w:rsidRDefault="00544AD1" w:rsidP="00D75E28">
      <w:pPr>
        <w:jc w:val="both"/>
        <w:rPr>
          <w:rtl/>
          <w:lang w:bidi="fa-IR"/>
        </w:rPr>
      </w:pPr>
      <w:r>
        <w:rPr>
          <w:rFonts w:ascii="Traditional Arabic" w:hAnsi="Traditional Arabic" w:cs="Traditional Arabic"/>
          <w:rtl/>
          <w:lang w:bidi="fa-IR"/>
        </w:rPr>
        <w:t>﴿</w:t>
      </w:r>
      <w:r w:rsidR="00D75E28" w:rsidRPr="007A6971">
        <w:rPr>
          <w:rFonts w:cs="KFGQPC Uthmanic Script HAFS"/>
          <w:color w:val="000000"/>
          <w:rtl/>
        </w:rPr>
        <w:t>وَٱلَّذِينَ تَبَوَّءُو ٱلدَّارَ وَٱلۡإِيمَٰنَ مِن قَبۡلِهِمۡ يُحِبُّونَ مَنۡ هَاجَرَ إِلَيۡهِمۡ وَلَا يَجِدُونَ فِي صُدُورِهِمۡ حَاجَةٗ مِّمَّآ أُوتُواْ وَيُؤۡثِرُونَ عَلَىٰٓ أَنفُسِهِمۡ وَلَوۡ كَانَ بِهِمۡ خَصَاصَةٞۚ وَمَن يُوقَ شُحَّ نَفۡسِهِۦ فَأُوْلَٰٓئِكَ هُمُ ٱلۡمُفۡلِحُونَ ٩</w:t>
      </w:r>
      <w:r>
        <w:rPr>
          <w:rFonts w:ascii="Traditional Arabic" w:hAnsi="Traditional Arabic" w:cs="Traditional Arabic"/>
          <w:rtl/>
          <w:lang w:bidi="fa-IR"/>
        </w:rPr>
        <w:t>﴾</w:t>
      </w:r>
      <w:r w:rsidRPr="004E4377">
        <w:rPr>
          <w:rStyle w:val="Char1"/>
          <w:rFonts w:hint="cs"/>
          <w:rtl/>
        </w:rPr>
        <w:t xml:space="preserve"> </w:t>
      </w:r>
      <w:r w:rsidRPr="004E4377">
        <w:rPr>
          <w:rStyle w:val="Char2"/>
          <w:rFonts w:hint="cs"/>
          <w:rtl/>
        </w:rPr>
        <w:t>[الحشر: 9]</w:t>
      </w:r>
      <w:r w:rsidRPr="004E4377">
        <w:rPr>
          <w:rStyle w:val="Char1"/>
          <w:rFonts w:hint="cs"/>
          <w:rtl/>
        </w:rPr>
        <w:t>.</w:t>
      </w:r>
    </w:p>
    <w:p w:rsidR="00626A2F" w:rsidRDefault="00626A2F" w:rsidP="004E4377">
      <w:pPr>
        <w:pStyle w:val="a1"/>
        <w:rPr>
          <w:rtl/>
          <w:lang w:bidi="fa-IR"/>
        </w:rPr>
      </w:pPr>
      <w:r>
        <w:rPr>
          <w:rFonts w:ascii="Traditional Arabic" w:hAnsi="Traditional Arabic" w:cs="Traditional Arabic"/>
          <w:rtl/>
          <w:lang w:bidi="fa-IR"/>
        </w:rPr>
        <w:t>«</w:t>
      </w:r>
      <w:r w:rsidR="00583AF4" w:rsidRPr="00583AF4">
        <w:rPr>
          <w:rFonts w:hint="cs"/>
          <w:rtl/>
          <w:lang w:bidi="fa-IR"/>
        </w:rPr>
        <w:t>و (نیز برای) کسانی‌که پیش از آنان در دیار خود (مدینه دار الاسلام) جای گرفتند و (نیز) ایمان آورده بودند، کسانی را که به سوی</w:t>
      </w:r>
      <w:r w:rsidR="00583AF4" w:rsidRPr="00583AF4">
        <w:rPr>
          <w:rFonts w:hint="eastAsia"/>
          <w:rtl/>
          <w:lang w:bidi="fa-IR"/>
        </w:rPr>
        <w:t>‌</w:t>
      </w:r>
      <w:r w:rsidR="00583AF4" w:rsidRPr="00583AF4">
        <w:rPr>
          <w:rFonts w:hint="cs"/>
          <w:rtl/>
          <w:lang w:bidi="fa-IR"/>
        </w:rPr>
        <w:t>شان هجرت کنند دوست می‌دارند، و در دل‌هایخود از آن</w:t>
      </w:r>
      <w:r w:rsidR="00583AF4">
        <w:rPr>
          <w:rFonts w:cs="Times New Roman" w:hint="cs"/>
          <w:cs/>
          <w:lang w:bidi="fa-IR"/>
        </w:rPr>
        <w:t>‎</w:t>
      </w:r>
      <w:r w:rsidR="00583AF4" w:rsidRPr="00583AF4">
        <w:rPr>
          <w:rFonts w:hint="cs"/>
          <w:rtl/>
          <w:lang w:bidi="fa-IR"/>
        </w:rPr>
        <w:t>چه (به مهاجران) داده شده احساس حسد (و نیازی) نمی‌کنند، و آن‌ها را بر خود مقدم می‌دارند، هرچند خودشان نیازمند باشند، و کسانی‌که از بخل (و حرص) نفس خویش باز داشته شده‌اند، پس آن‌ها راستگارانند</w:t>
      </w:r>
      <w:r>
        <w:rPr>
          <w:rFonts w:ascii="Traditional Arabic" w:hAnsi="Traditional Arabic" w:cs="Traditional Arabic"/>
          <w:rtl/>
          <w:lang w:bidi="fa-IR"/>
        </w:rPr>
        <w:t>»</w:t>
      </w:r>
      <w:r>
        <w:rPr>
          <w:rFonts w:hint="cs"/>
          <w:rtl/>
          <w:lang w:bidi="fa-IR"/>
        </w:rPr>
        <w:t>.</w:t>
      </w:r>
    </w:p>
    <w:p w:rsidR="00583C51" w:rsidRDefault="00583C51" w:rsidP="004E4377">
      <w:pPr>
        <w:pStyle w:val="a1"/>
        <w:rPr>
          <w:rtl/>
          <w:lang w:bidi="fa-IR"/>
        </w:rPr>
      </w:pPr>
      <w:r>
        <w:rPr>
          <w:rFonts w:hint="cs"/>
          <w:rtl/>
          <w:lang w:bidi="fa-IR"/>
        </w:rPr>
        <w:t>پای</w:t>
      </w:r>
      <w:r w:rsidR="00583AF4">
        <w:rPr>
          <w:rFonts w:cs="Times New Roman" w:hint="cs"/>
          <w:cs/>
          <w:lang w:bidi="fa-IR"/>
        </w:rPr>
        <w:t>‎</w:t>
      </w:r>
      <w:r>
        <w:rPr>
          <w:rFonts w:hint="cs"/>
          <w:rtl/>
          <w:lang w:bidi="fa-IR"/>
        </w:rPr>
        <w:t>بندی شگفت‌آور مؤمنان به فرمان الهی این چنین است تا جایی که بدون دستور خدا یا اجاز</w:t>
      </w:r>
      <w:r w:rsidR="005A52A4">
        <w:rPr>
          <w:rFonts w:hint="cs"/>
          <w:rtl/>
          <w:lang w:bidi="fa-IR"/>
        </w:rPr>
        <w:t>ه</w:t>
      </w:r>
      <w:r w:rsidR="005A52A4">
        <w:rPr>
          <w:rFonts w:hint="cs"/>
          <w:cs/>
          <w:lang w:bidi="fa-IR"/>
        </w:rPr>
        <w:t>‎</w:t>
      </w:r>
      <w:r w:rsidR="005A52A4">
        <w:rPr>
          <w:rFonts w:hint="cs"/>
          <w:rtl/>
          <w:lang w:bidi="fa-IR"/>
        </w:rPr>
        <w:t>ی</w:t>
      </w:r>
      <w:r w:rsidR="0048454A">
        <w:rPr>
          <w:rFonts w:hint="cs"/>
          <w:rtl/>
          <w:lang w:bidi="fa-IR"/>
        </w:rPr>
        <w:t>پیامبر</w:t>
      </w:r>
      <w:r>
        <w:rPr>
          <w:rFonts w:cs="CTraditional Arabic" w:hint="cs"/>
          <w:rtl/>
          <w:lang w:bidi="fa-IR"/>
        </w:rPr>
        <w:t>ص</w:t>
      </w:r>
      <w:r>
        <w:rPr>
          <w:rFonts w:hint="cs"/>
          <w:rtl/>
          <w:lang w:bidi="fa-IR"/>
        </w:rPr>
        <w:t xml:space="preserve"> دست به کاری نمی‌زدند. آن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آیاتی که با «یسألونک» (از تو می‌پرسند) و «یستفتونک» (از تو فتوا می‌خواهند) شروع می</w:t>
      </w:r>
      <w:r w:rsidR="00583AF4">
        <w:rPr>
          <w:rFonts w:hint="cs"/>
          <w:rtl/>
          <w:lang w:bidi="fa-IR"/>
        </w:rPr>
        <w:t>‌شوند و سپس شتاب مؤمنان در زمینه</w:t>
      </w:r>
      <w:r w:rsidR="00583AF4">
        <w:rPr>
          <w:rFonts w:hint="cs"/>
          <w:rtl/>
          <w:cs/>
          <w:lang w:bidi="fa-IR"/>
        </w:rPr>
        <w:t>‎ی</w:t>
      </w:r>
      <w:r>
        <w:rPr>
          <w:rFonts w:hint="cs"/>
          <w:rtl/>
          <w:lang w:bidi="fa-IR"/>
        </w:rPr>
        <w:t xml:space="preserve"> انجام </w:t>
      </w:r>
      <w:r w:rsidR="00583AF4">
        <w:rPr>
          <w:rFonts w:hint="cs"/>
          <w:rtl/>
          <w:lang w:bidi="fa-IR"/>
        </w:rPr>
        <w:t>بی‌درنگ و فوری اوامر خدا و رسول</w:t>
      </w:r>
      <w:r>
        <w:rPr>
          <w:rFonts w:cs="CTraditional Arabic" w:hint="cs"/>
          <w:rtl/>
          <w:lang w:bidi="fa-IR"/>
        </w:rPr>
        <w:t>ص</w:t>
      </w:r>
      <w:r>
        <w:rPr>
          <w:rFonts w:hint="cs"/>
          <w:rtl/>
          <w:lang w:bidi="fa-IR"/>
        </w:rPr>
        <w:t xml:space="preserve"> </w:t>
      </w:r>
      <w:r>
        <w:rPr>
          <w:rFonts w:hint="cs"/>
          <w:rtl/>
          <w:lang w:bidi="fa-IR"/>
        </w:rPr>
        <w:lastRenderedPageBreak/>
        <w:t>بیان</w:t>
      </w:r>
      <w:r w:rsidR="00583AF4">
        <w:rPr>
          <w:rFonts w:cs="Times New Roman" w:hint="cs"/>
          <w:cs/>
          <w:lang w:bidi="fa-IR"/>
        </w:rPr>
        <w:t>‎</w:t>
      </w:r>
      <w:r>
        <w:rPr>
          <w:rFonts w:hint="cs"/>
          <w:rtl/>
          <w:lang w:bidi="fa-IR"/>
        </w:rPr>
        <w:t>گر صحت این قضیه است. برای نمونه پس از نزول آی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تحریم </w:t>
      </w:r>
      <w:r w:rsidR="004569B9">
        <w:rPr>
          <w:rFonts w:hint="cs"/>
          <w:rtl/>
          <w:lang w:bidi="fa-IR"/>
        </w:rPr>
        <w:t>شراب چنین وضعی پیش آمد، زمانی که منادی رس</w:t>
      </w:r>
      <w:r w:rsidR="00583AF4">
        <w:rPr>
          <w:rFonts w:hint="cs"/>
          <w:rtl/>
          <w:lang w:bidi="fa-IR"/>
        </w:rPr>
        <w:t>ول اکرم</w:t>
      </w:r>
      <w:r w:rsidR="004569B9">
        <w:rPr>
          <w:rFonts w:cs="CTraditional Arabic" w:hint="cs"/>
          <w:rtl/>
          <w:lang w:bidi="fa-IR"/>
        </w:rPr>
        <w:t>ص</w:t>
      </w:r>
      <w:r w:rsidR="004569B9">
        <w:rPr>
          <w:rFonts w:hint="cs"/>
          <w:rtl/>
          <w:lang w:bidi="fa-IR"/>
        </w:rPr>
        <w:t xml:space="preserve"> در گذرگاه‌های مدینه اعلام کرد: ای مردم! بدانید که شراب حرام شده است! آنانی که شراب در منزل داشتند و یا در حال نوشید</w:t>
      </w:r>
      <w:r w:rsidR="00226883">
        <w:rPr>
          <w:rFonts w:hint="cs"/>
          <w:rtl/>
          <w:lang w:bidi="fa-IR"/>
        </w:rPr>
        <w:t>نش</w:t>
      </w:r>
      <w:r w:rsidR="004569B9">
        <w:rPr>
          <w:rFonts w:hint="cs"/>
          <w:rtl/>
          <w:lang w:bidi="fa-IR"/>
        </w:rPr>
        <w:t xml:space="preserve"> بودند، بی‌درنگ آن را دور ریختند، تا جایی که خیابان‌ها و کوچه‌های مدینه چندین روز شاهد جریان دور ریختن شراب بودند! جای آن است که این ماجرا را با تلاش‌های مستمر جوامع (پیشرفت</w:t>
      </w:r>
      <w:r w:rsidR="005A52A4">
        <w:rPr>
          <w:rFonts w:hint="cs"/>
          <w:rtl/>
          <w:lang w:bidi="fa-IR"/>
        </w:rPr>
        <w:t>ه</w:t>
      </w:r>
      <w:r w:rsidR="005A52A4">
        <w:rPr>
          <w:rFonts w:hint="cs"/>
          <w:cs/>
          <w:lang w:bidi="fa-IR"/>
        </w:rPr>
        <w:t>‎</w:t>
      </w:r>
      <w:r w:rsidR="005A52A4">
        <w:rPr>
          <w:rFonts w:hint="cs"/>
          <w:rtl/>
          <w:lang w:bidi="fa-IR"/>
        </w:rPr>
        <w:t>ی</w:t>
      </w:r>
      <w:r w:rsidR="004569B9">
        <w:rPr>
          <w:rFonts w:hint="cs"/>
          <w:rtl/>
          <w:lang w:bidi="fa-IR"/>
        </w:rPr>
        <w:t xml:space="preserve">) کنونی در زمینه </w:t>
      </w:r>
      <w:r w:rsidR="003D4A17">
        <w:rPr>
          <w:rFonts w:hint="cs"/>
          <w:rtl/>
          <w:lang w:bidi="fa-IR"/>
        </w:rPr>
        <w:t>مبارزه با میگساری و افزایش روز افزون آمار شراب</w:t>
      </w:r>
      <w:r w:rsidR="00583AF4">
        <w:rPr>
          <w:rFonts w:cs="Times New Roman" w:hint="cs"/>
          <w:cs/>
          <w:lang w:bidi="fa-IR"/>
        </w:rPr>
        <w:t>‎</w:t>
      </w:r>
      <w:r w:rsidR="003D4A17">
        <w:rPr>
          <w:rFonts w:hint="cs"/>
          <w:rtl/>
          <w:lang w:bidi="fa-IR"/>
        </w:rPr>
        <w:t>خواران، مقایسه کرد. برخورد زنان مسلمان با آی</w:t>
      </w:r>
      <w:r w:rsidR="005A52A4">
        <w:rPr>
          <w:rFonts w:hint="cs"/>
          <w:rtl/>
          <w:lang w:bidi="fa-IR"/>
        </w:rPr>
        <w:t>ه</w:t>
      </w:r>
      <w:r w:rsidR="005A52A4">
        <w:rPr>
          <w:rFonts w:hint="cs"/>
          <w:cs/>
          <w:lang w:bidi="fa-IR"/>
        </w:rPr>
        <w:t>‎</w:t>
      </w:r>
      <w:r w:rsidR="005A52A4">
        <w:rPr>
          <w:rFonts w:hint="cs"/>
          <w:rtl/>
          <w:lang w:bidi="fa-IR"/>
        </w:rPr>
        <w:t>ی</w:t>
      </w:r>
      <w:r w:rsidR="00583AF4">
        <w:rPr>
          <w:rFonts w:hint="cs"/>
          <w:rtl/>
          <w:lang w:bidi="fa-IR"/>
        </w:rPr>
        <w:t xml:space="preserve"> حجاب نیز چنین بود. ام</w:t>
      </w:r>
      <w:r w:rsidR="00583AF4">
        <w:rPr>
          <w:rFonts w:cs="Times New Roman" w:hint="cs"/>
          <w:cs/>
          <w:lang w:bidi="fa-IR"/>
        </w:rPr>
        <w:t>‎</w:t>
      </w:r>
      <w:r w:rsidR="003D4A17">
        <w:rPr>
          <w:rFonts w:hint="cs"/>
          <w:rtl/>
          <w:lang w:bidi="fa-IR"/>
        </w:rPr>
        <w:t xml:space="preserve">المؤمنین عایشه شتاب آنان را در اجرای </w:t>
      </w:r>
      <w:r w:rsidR="00572002">
        <w:rPr>
          <w:rFonts w:hint="cs"/>
          <w:rtl/>
          <w:lang w:bidi="fa-IR"/>
        </w:rPr>
        <w:t>امر خدا، این‌گونه توصیف می‌کند: به خدا سوگند! هیچ کس را در امر تصدیق و ایمان به قرآن، و تنزیل، برتر از زنان انصار ندیده‌ام. با نزول آی</w:t>
      </w:r>
      <w:r w:rsidR="005A52A4">
        <w:rPr>
          <w:rFonts w:hint="cs"/>
          <w:rtl/>
          <w:lang w:bidi="fa-IR"/>
        </w:rPr>
        <w:t>ه</w:t>
      </w:r>
      <w:r w:rsidR="005A52A4">
        <w:rPr>
          <w:rFonts w:hint="cs"/>
          <w:cs/>
          <w:lang w:bidi="fa-IR"/>
        </w:rPr>
        <w:t>‎</w:t>
      </w:r>
      <w:r w:rsidR="005A52A4">
        <w:rPr>
          <w:rFonts w:hint="cs"/>
          <w:rtl/>
          <w:lang w:bidi="fa-IR"/>
        </w:rPr>
        <w:t>ی</w:t>
      </w:r>
      <w:r w:rsidR="00572002">
        <w:rPr>
          <w:rFonts w:hint="cs"/>
          <w:rtl/>
          <w:lang w:bidi="fa-IR"/>
        </w:rPr>
        <w:t xml:space="preserve"> سور</w:t>
      </w:r>
      <w:r w:rsidR="005A52A4">
        <w:rPr>
          <w:rFonts w:hint="cs"/>
          <w:rtl/>
          <w:lang w:bidi="fa-IR"/>
        </w:rPr>
        <w:t>ه</w:t>
      </w:r>
      <w:r w:rsidR="005A52A4">
        <w:rPr>
          <w:rFonts w:hint="cs"/>
          <w:cs/>
          <w:lang w:bidi="fa-IR"/>
        </w:rPr>
        <w:t>‎</w:t>
      </w:r>
      <w:r w:rsidR="005A52A4">
        <w:rPr>
          <w:rFonts w:hint="cs"/>
          <w:rtl/>
          <w:lang w:bidi="fa-IR"/>
        </w:rPr>
        <w:t>ی</w:t>
      </w:r>
      <w:r w:rsidR="00572002">
        <w:rPr>
          <w:rFonts w:hint="cs"/>
          <w:rtl/>
          <w:lang w:bidi="fa-IR"/>
        </w:rPr>
        <w:t xml:space="preserve"> نور</w:t>
      </w:r>
      <w:r w:rsidR="00572002" w:rsidRPr="00572002">
        <w:rPr>
          <w:rFonts w:hint="cs"/>
          <w:vertAlign w:val="superscript"/>
          <w:rtl/>
          <w:lang w:bidi="fa-IR"/>
        </w:rPr>
        <w:t>(</w:t>
      </w:r>
      <w:r w:rsidR="00572002">
        <w:rPr>
          <w:rStyle w:val="FootnoteReference"/>
          <w:rtl/>
          <w:lang w:bidi="fa-IR"/>
        </w:rPr>
        <w:footnoteReference w:id="64"/>
      </w:r>
      <w:r w:rsidR="00572002" w:rsidRPr="00572002">
        <w:rPr>
          <w:rFonts w:hint="cs"/>
          <w:vertAlign w:val="superscript"/>
          <w:rtl/>
          <w:lang w:bidi="fa-IR"/>
        </w:rPr>
        <w:t>)</w:t>
      </w:r>
      <w:r w:rsidR="00572002">
        <w:rPr>
          <w:rFonts w:hint="cs"/>
          <w:rtl/>
          <w:lang w:bidi="fa-IR"/>
        </w:rPr>
        <w:t>.</w:t>
      </w:r>
    </w:p>
    <w:p w:rsidR="004A103A" w:rsidRDefault="004A103A" w:rsidP="004E4377">
      <w:pPr>
        <w:pStyle w:val="a1"/>
        <w:rPr>
          <w:rtl/>
          <w:lang w:bidi="fa-IR"/>
        </w:rPr>
      </w:pPr>
      <w:r>
        <w:rPr>
          <w:rFonts w:hint="cs"/>
          <w:rtl/>
          <w:lang w:bidi="fa-IR"/>
        </w:rPr>
        <w:t>و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مردان‌شان آیه را برای همسران خود تلاوت کردند، همگی به سوی چادرهای‌شان شتافتند و با وضعیتی پوشیده و با وقار تمام، نماز صبح را به جای آوردند</w:t>
      </w:r>
      <w:r w:rsidRPr="004A103A">
        <w:rPr>
          <w:rFonts w:hint="cs"/>
          <w:vertAlign w:val="superscript"/>
          <w:rtl/>
          <w:lang w:bidi="fa-IR"/>
        </w:rPr>
        <w:t>(</w:t>
      </w:r>
      <w:r>
        <w:rPr>
          <w:rStyle w:val="FootnoteReference"/>
          <w:rtl/>
          <w:lang w:bidi="fa-IR"/>
        </w:rPr>
        <w:footnoteReference w:id="65"/>
      </w:r>
      <w:r w:rsidRPr="004A103A">
        <w:rPr>
          <w:rFonts w:hint="cs"/>
          <w:vertAlign w:val="superscript"/>
          <w:rtl/>
          <w:lang w:bidi="fa-IR"/>
        </w:rPr>
        <w:t>)</w:t>
      </w:r>
      <w:r>
        <w:rPr>
          <w:rFonts w:hint="cs"/>
          <w:rtl/>
          <w:lang w:bidi="fa-IR"/>
        </w:rPr>
        <w:t>.</w:t>
      </w:r>
    </w:p>
    <w:p w:rsidR="00F76D11" w:rsidRDefault="00F76D11" w:rsidP="004E4377">
      <w:pPr>
        <w:pStyle w:val="a1"/>
        <w:rPr>
          <w:rtl/>
          <w:lang w:bidi="fa-IR"/>
        </w:rPr>
      </w:pPr>
      <w:r>
        <w:rPr>
          <w:rFonts w:hint="cs"/>
          <w:rtl/>
          <w:lang w:bidi="fa-IR"/>
        </w:rPr>
        <w:t>شکی نیست که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مدینه، صورت نمونه و الگوی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 </w:t>
      </w:r>
      <w:r w:rsidR="00C53037">
        <w:rPr>
          <w:rFonts w:hint="cs"/>
          <w:rtl/>
          <w:lang w:bidi="fa-IR"/>
        </w:rPr>
        <w:t xml:space="preserve">و اجرای عملی اسلام است و لذا </w:t>
      </w:r>
      <w:r w:rsidR="002425F7">
        <w:rPr>
          <w:rFonts w:hint="cs"/>
          <w:rtl/>
          <w:lang w:bidi="fa-IR"/>
        </w:rPr>
        <w:t>ضرورت دارد که در اثنای مطالع</w:t>
      </w:r>
      <w:r w:rsidR="005A52A4">
        <w:rPr>
          <w:rFonts w:hint="cs"/>
          <w:rtl/>
          <w:lang w:bidi="fa-IR"/>
        </w:rPr>
        <w:t>ه</w:t>
      </w:r>
      <w:r w:rsidR="005A52A4">
        <w:rPr>
          <w:rFonts w:hint="cs"/>
          <w:cs/>
          <w:lang w:bidi="fa-IR"/>
        </w:rPr>
        <w:t>‎</w:t>
      </w:r>
      <w:r w:rsidR="005A52A4">
        <w:rPr>
          <w:rFonts w:hint="cs"/>
          <w:rtl/>
          <w:lang w:bidi="fa-IR"/>
        </w:rPr>
        <w:t>ی</w:t>
      </w:r>
      <w:r w:rsidR="002425F7">
        <w:rPr>
          <w:rFonts w:hint="cs"/>
          <w:rtl/>
          <w:lang w:bidi="fa-IR"/>
        </w:rPr>
        <w:t xml:space="preserve"> آن،</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2425F7">
        <w:rPr>
          <w:rFonts w:hint="cs"/>
          <w:rtl/>
          <w:lang w:bidi="fa-IR"/>
        </w:rPr>
        <w:t xml:space="preserve">به دو امر اقدام کنیم که هریک اسلام و اسلام </w:t>
      </w:r>
      <w:r w:rsidR="00272492">
        <w:rPr>
          <w:rFonts w:hint="cs"/>
          <w:rtl/>
          <w:lang w:bidi="fa-IR"/>
        </w:rPr>
        <w:t>را از راه اجرای عملی در آن جامعه، مورد تحقیق و بررسی قرار دهیم.</w:t>
      </w:r>
    </w:p>
    <w:p w:rsidR="002309D4" w:rsidRDefault="00553806" w:rsidP="008A43C4">
      <w:pPr>
        <w:pStyle w:val="a1"/>
        <w:rPr>
          <w:rtl/>
          <w:lang w:bidi="fa-IR"/>
        </w:rPr>
      </w:pPr>
      <w:r>
        <w:rPr>
          <w:rFonts w:hint="cs"/>
          <w:rtl/>
          <w:lang w:bidi="fa-IR"/>
        </w:rPr>
        <w:t>البته نباید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الگوپذیری از جامع</w:t>
      </w:r>
      <w:r w:rsidR="005A52A4">
        <w:rPr>
          <w:rFonts w:hint="cs"/>
          <w:rtl/>
          <w:lang w:bidi="fa-IR"/>
        </w:rPr>
        <w:t>ه</w:t>
      </w:r>
      <w:r w:rsidR="005A52A4">
        <w:rPr>
          <w:rFonts w:hint="cs"/>
          <w:cs/>
          <w:lang w:bidi="fa-IR"/>
        </w:rPr>
        <w:t>‎</w:t>
      </w:r>
      <w:r w:rsidR="005A52A4">
        <w:rPr>
          <w:rFonts w:hint="cs"/>
          <w:rtl/>
          <w:lang w:bidi="fa-IR"/>
        </w:rPr>
        <w:t>ی</w:t>
      </w:r>
      <w:r w:rsidR="00BA071A">
        <w:rPr>
          <w:rFonts w:hint="cs"/>
          <w:rtl/>
          <w:lang w:bidi="fa-IR"/>
        </w:rPr>
        <w:t xml:space="preserve">مدینه تا </w:t>
      </w:r>
      <w:r w:rsidR="0048454A">
        <w:rPr>
          <w:rFonts w:hint="cs"/>
          <w:rtl/>
          <w:lang w:bidi="fa-IR"/>
        </w:rPr>
        <w:t>آن</w:t>
      </w:r>
      <w:r w:rsidR="0048454A">
        <w:rPr>
          <w:rFonts w:hint="cs"/>
          <w:cs/>
          <w:lang w:bidi="fa-IR"/>
        </w:rPr>
        <w:t>‎</w:t>
      </w:r>
      <w:r w:rsidR="0048454A">
        <w:rPr>
          <w:rFonts w:hint="cs"/>
          <w:rtl/>
          <w:lang w:bidi="fa-IR"/>
        </w:rPr>
        <w:t>جا</w:t>
      </w:r>
      <w:r w:rsidR="00BA071A">
        <w:rPr>
          <w:rFonts w:hint="cs"/>
          <w:rtl/>
          <w:lang w:bidi="fa-IR"/>
        </w:rPr>
        <w:t xml:space="preserve"> جلو بر</w:t>
      </w:r>
      <w:r w:rsidR="00583AF4">
        <w:rPr>
          <w:rFonts w:hint="cs"/>
          <w:rtl/>
          <w:lang w:bidi="fa-IR"/>
        </w:rPr>
        <w:t>ویم که به غلط آن را جامعه‌ای ما</w:t>
      </w:r>
      <w:r w:rsidR="00BA071A">
        <w:rPr>
          <w:rFonts w:hint="cs"/>
          <w:rtl/>
          <w:lang w:bidi="fa-IR"/>
        </w:rPr>
        <w:t>فوق بشری تصور کنیم، زیرا این کار، افزون بر نادیده‌گرفتن یک واقعیت تاریخی، امری زیان‌آور است و حداقل زیان آن، قبل از هر چیز، دست برداشتن از تلاش لازم برای رسیدن به جامعه‌ای مانند یا شبیه آن خواهد بود. بر این اساس که جامع</w:t>
      </w:r>
      <w:r w:rsidR="005A52A4">
        <w:rPr>
          <w:rFonts w:hint="cs"/>
          <w:rtl/>
          <w:lang w:bidi="fa-IR"/>
        </w:rPr>
        <w:t>ه</w:t>
      </w:r>
      <w:r w:rsidR="005A52A4">
        <w:rPr>
          <w:rFonts w:hint="cs"/>
          <w:cs/>
          <w:lang w:bidi="fa-IR"/>
        </w:rPr>
        <w:t>‎</w:t>
      </w:r>
      <w:r w:rsidR="005A52A4">
        <w:rPr>
          <w:rFonts w:hint="cs"/>
          <w:rtl/>
          <w:lang w:bidi="fa-IR"/>
        </w:rPr>
        <w:t>ی</w:t>
      </w:r>
      <w:r w:rsidR="00BA071A">
        <w:rPr>
          <w:rFonts w:hint="cs"/>
          <w:rtl/>
          <w:lang w:bidi="fa-IR"/>
        </w:rPr>
        <w:t xml:space="preserve"> مزبور، مافوق </w:t>
      </w:r>
      <w:r w:rsidR="006961B5">
        <w:rPr>
          <w:rFonts w:hint="cs"/>
          <w:rtl/>
          <w:lang w:bidi="fa-IR"/>
        </w:rPr>
        <w:t>جوامع انسانی است ولی ما انسان هستیم! و با این کار با دست خویش، اهداف خود را نابود ساخته‌ایم؛ در حالی که به گمان خود داریم به آن‌ها خدمت می‌کنیم</w:t>
      </w:r>
      <w:r w:rsidR="002309D4">
        <w:rPr>
          <w:rFonts w:hint="cs"/>
          <w:rtl/>
          <w:lang w:bidi="fa-IR"/>
        </w:rPr>
        <w:t>!</w:t>
      </w:r>
    </w:p>
    <w:p w:rsidR="00F16BBD" w:rsidRDefault="00A95B5A" w:rsidP="004E4377">
      <w:pPr>
        <w:pStyle w:val="a1"/>
        <w:rPr>
          <w:rtl/>
          <w:lang w:bidi="fa-IR"/>
        </w:rPr>
      </w:pPr>
      <w:r>
        <w:rPr>
          <w:rFonts w:hint="cs"/>
          <w:rtl/>
          <w:lang w:bidi="fa-IR"/>
        </w:rPr>
        <w:lastRenderedPageBreak/>
        <w:t>آری! جامعه‌ای بی‌نظیر و بی‌مانند است! اما جامعه‌ای انسانی</w:t>
      </w:r>
      <w:r w:rsidR="00583AF4">
        <w:rPr>
          <w:rFonts w:cs="Times New Roman" w:hint="cs"/>
          <w:cs/>
          <w:lang w:bidi="fa-IR"/>
        </w:rPr>
        <w:t>‎</w:t>
      </w:r>
      <w:r>
        <w:rPr>
          <w:rFonts w:hint="cs"/>
          <w:rtl/>
          <w:lang w:bidi="fa-IR"/>
        </w:rPr>
        <w:t>ست که در آن همه ویژگی‌ها، کاستی‌ها، خطاها و لغزش‌های دیگر جوامع بشری به چشم می‌خورد به همین دلیل رسول خدا می‌فرماید:</w:t>
      </w:r>
    </w:p>
    <w:p w:rsidR="00F16BBD" w:rsidRDefault="00F16BBD" w:rsidP="00F16BBD">
      <w:pPr>
        <w:rPr>
          <w:rtl/>
          <w:lang w:bidi="fa-IR"/>
        </w:rPr>
      </w:pPr>
      <w:r w:rsidRPr="000D272C">
        <w:rPr>
          <w:rStyle w:val="Char3"/>
          <w:rtl/>
        </w:rPr>
        <w:t>«</w:t>
      </w:r>
      <w:r w:rsidR="004D33F0" w:rsidRPr="000D272C">
        <w:rPr>
          <w:rStyle w:val="Char3"/>
          <w:rFonts w:hint="cs"/>
          <w:rtl/>
        </w:rPr>
        <w:t>كل بني آدم خطاء، وخير الخطائين التوابون</w:t>
      </w:r>
      <w:r w:rsidRPr="000D272C">
        <w:rPr>
          <w:rStyle w:val="Char3"/>
          <w:rtl/>
        </w:rPr>
        <w:t>»</w:t>
      </w:r>
      <w:r w:rsidRPr="00F16BBD">
        <w:rPr>
          <w:rFonts w:hint="cs"/>
          <w:vertAlign w:val="superscript"/>
          <w:rtl/>
          <w:lang w:bidi="fa-IR"/>
        </w:rPr>
        <w:t>(</w:t>
      </w:r>
      <w:r>
        <w:rPr>
          <w:rStyle w:val="FootnoteReference"/>
          <w:rtl/>
          <w:lang w:bidi="fa-IR"/>
        </w:rPr>
        <w:footnoteReference w:id="66"/>
      </w:r>
      <w:r w:rsidRPr="00F16BBD">
        <w:rPr>
          <w:rFonts w:hint="cs"/>
          <w:vertAlign w:val="superscript"/>
          <w:rtl/>
          <w:lang w:bidi="fa-IR"/>
        </w:rPr>
        <w:t>)</w:t>
      </w:r>
      <w:r w:rsidRPr="000D272C">
        <w:rPr>
          <w:rStyle w:val="Char1"/>
          <w:rFonts w:hint="cs"/>
          <w:rtl/>
        </w:rPr>
        <w:t>.</w:t>
      </w:r>
    </w:p>
    <w:p w:rsidR="00F16BBD" w:rsidRDefault="00916C73" w:rsidP="000D272C">
      <w:pPr>
        <w:pStyle w:val="a1"/>
        <w:rPr>
          <w:rtl/>
          <w:lang w:bidi="fa-IR"/>
        </w:rPr>
      </w:pPr>
      <w:r>
        <w:rPr>
          <w:rFonts w:hint="cs"/>
          <w:rtl/>
          <w:lang w:bidi="fa-IR"/>
        </w:rPr>
        <w:t>«</w:t>
      </w:r>
      <w:r w:rsidR="00F16BBD">
        <w:rPr>
          <w:rFonts w:hint="cs"/>
          <w:rtl/>
          <w:lang w:bidi="fa-IR"/>
        </w:rPr>
        <w:t xml:space="preserve">هر آدمی </w:t>
      </w:r>
      <w:r w:rsidR="005A52A4">
        <w:rPr>
          <w:rFonts w:hint="cs"/>
          <w:rtl/>
          <w:lang w:bidi="fa-IR"/>
        </w:rPr>
        <w:t>گناه</w:t>
      </w:r>
      <w:r w:rsidR="005A52A4">
        <w:rPr>
          <w:rFonts w:hint="cs"/>
          <w:cs/>
          <w:lang w:bidi="fa-IR"/>
        </w:rPr>
        <w:t>‎</w:t>
      </w:r>
      <w:r w:rsidR="005A52A4">
        <w:rPr>
          <w:rFonts w:hint="cs"/>
          <w:rtl/>
          <w:lang w:bidi="fa-IR"/>
        </w:rPr>
        <w:t>کار</w:t>
      </w:r>
      <w:r w:rsidR="00F16BBD">
        <w:rPr>
          <w:rFonts w:hint="cs"/>
          <w:rtl/>
          <w:lang w:bidi="fa-IR"/>
        </w:rPr>
        <w:t xml:space="preserve"> است و بهترین </w:t>
      </w:r>
      <w:r w:rsidR="005A52A4">
        <w:rPr>
          <w:rFonts w:hint="cs"/>
          <w:rtl/>
          <w:lang w:bidi="fa-IR"/>
        </w:rPr>
        <w:t>گناه</w:t>
      </w:r>
      <w:r w:rsidR="005A52A4">
        <w:rPr>
          <w:rFonts w:hint="cs"/>
          <w:cs/>
          <w:lang w:bidi="fa-IR"/>
        </w:rPr>
        <w:t>‎</w:t>
      </w:r>
      <w:r w:rsidR="005A52A4">
        <w:rPr>
          <w:rFonts w:hint="cs"/>
          <w:rtl/>
          <w:lang w:bidi="fa-IR"/>
        </w:rPr>
        <w:t>کار</w:t>
      </w:r>
      <w:r w:rsidR="00F16BBD">
        <w:rPr>
          <w:rFonts w:hint="cs"/>
          <w:rtl/>
          <w:lang w:bidi="fa-IR"/>
        </w:rPr>
        <w:t>ان، توبه‌کنندگان‌اند</w:t>
      </w:r>
      <w:r>
        <w:rPr>
          <w:rFonts w:hint="cs"/>
          <w:rtl/>
          <w:lang w:bidi="fa-IR"/>
        </w:rPr>
        <w:t>»</w:t>
      </w:r>
      <w:r w:rsidR="00F16BBD">
        <w:rPr>
          <w:rFonts w:hint="cs"/>
          <w:rtl/>
          <w:lang w:bidi="fa-IR"/>
        </w:rPr>
        <w:t>.</w:t>
      </w:r>
    </w:p>
    <w:p w:rsidR="001C796C" w:rsidRDefault="001C796C" w:rsidP="000D272C">
      <w:pPr>
        <w:pStyle w:val="a1"/>
        <w:rPr>
          <w:rtl/>
          <w:lang w:bidi="fa-IR"/>
        </w:rPr>
      </w:pPr>
      <w:r>
        <w:rPr>
          <w:rFonts w:hint="cs"/>
          <w:rtl/>
          <w:lang w:bidi="fa-IR"/>
        </w:rPr>
        <w:t xml:space="preserve">بی‌تردید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جامع</w:t>
      </w:r>
      <w:r w:rsidR="005A52A4">
        <w:rPr>
          <w:rFonts w:hint="cs"/>
          <w:rtl/>
          <w:lang w:bidi="fa-IR"/>
        </w:rPr>
        <w:t>ه</w:t>
      </w:r>
      <w:r w:rsidR="005A52A4">
        <w:rPr>
          <w:rFonts w:hint="cs"/>
          <w:cs/>
          <w:lang w:bidi="fa-IR"/>
        </w:rPr>
        <w:t>‎</w:t>
      </w:r>
      <w:r w:rsidR="005A52A4">
        <w:rPr>
          <w:rFonts w:hint="cs"/>
          <w:rtl/>
          <w:lang w:bidi="fa-IR"/>
        </w:rPr>
        <w:t>ی</w:t>
      </w:r>
      <w:r w:rsidR="00583AF4">
        <w:rPr>
          <w:rFonts w:hint="cs"/>
          <w:rtl/>
          <w:lang w:bidi="fa-IR"/>
        </w:rPr>
        <w:t>صدر</w:t>
      </w:r>
      <w:r w:rsidR="00E220EE">
        <w:rPr>
          <w:rFonts w:hint="cs"/>
          <w:rtl/>
          <w:lang w:bidi="fa-IR"/>
        </w:rPr>
        <w:t xml:space="preserve"> اسلام اتفاق افتاد، خروج از صورت بشری و تبدیل آن به جامع</w:t>
      </w:r>
      <w:r w:rsidR="005A52A4">
        <w:rPr>
          <w:rFonts w:hint="cs"/>
          <w:rtl/>
          <w:lang w:bidi="fa-IR"/>
        </w:rPr>
        <w:t>ه</w:t>
      </w:r>
      <w:r w:rsidR="005A52A4">
        <w:rPr>
          <w:rFonts w:hint="cs"/>
          <w:cs/>
          <w:lang w:bidi="fa-IR"/>
        </w:rPr>
        <w:t>‎</w:t>
      </w:r>
      <w:r w:rsidR="005A52A4">
        <w:rPr>
          <w:rFonts w:hint="cs"/>
          <w:rtl/>
          <w:lang w:bidi="fa-IR"/>
        </w:rPr>
        <w:t>ی</w:t>
      </w:r>
      <w:r w:rsidR="00583AF4">
        <w:rPr>
          <w:rFonts w:hint="cs"/>
          <w:rtl/>
          <w:lang w:bidi="fa-IR"/>
        </w:rPr>
        <w:t xml:space="preserve"> فرشته</w:t>
      </w:r>
      <w:r w:rsidR="00583AF4">
        <w:rPr>
          <w:rFonts w:cs="Times New Roman" w:hint="cs"/>
          <w:cs/>
          <w:lang w:bidi="fa-IR"/>
        </w:rPr>
        <w:t>‎</w:t>
      </w:r>
      <w:r w:rsidR="00E220EE">
        <w:rPr>
          <w:rFonts w:hint="cs"/>
          <w:rtl/>
          <w:lang w:bidi="fa-IR"/>
        </w:rPr>
        <w:t>گونه نبوده است! هرگز! و اسلام نیز چنان کار دشواری را به عهد</w:t>
      </w:r>
      <w:r w:rsidR="005A52A4">
        <w:rPr>
          <w:rFonts w:hint="cs"/>
          <w:rtl/>
          <w:lang w:bidi="fa-IR"/>
        </w:rPr>
        <w:t>ه</w:t>
      </w:r>
      <w:r w:rsidR="005A52A4">
        <w:rPr>
          <w:rFonts w:hint="cs"/>
          <w:cs/>
          <w:lang w:bidi="fa-IR"/>
        </w:rPr>
        <w:t>‎</w:t>
      </w:r>
      <w:r w:rsidR="005A52A4">
        <w:rPr>
          <w:rFonts w:hint="cs"/>
          <w:rtl/>
          <w:lang w:bidi="fa-IR"/>
        </w:rPr>
        <w:t>ی</w:t>
      </w:r>
      <w:r w:rsidR="00E220EE">
        <w:rPr>
          <w:rFonts w:hint="cs"/>
          <w:rtl/>
          <w:lang w:bidi="fa-IR"/>
        </w:rPr>
        <w:t>آن نمی‌گذارد و براین اساس به پیامبر، وحی شده است که خطاب به عنادگران قریشی بگوید:</w:t>
      </w:r>
    </w:p>
    <w:p w:rsidR="008F1E85" w:rsidRDefault="008F1E85" w:rsidP="00D75E28">
      <w:pPr>
        <w:jc w:val="both"/>
        <w:rPr>
          <w:rtl/>
          <w:lang w:bidi="fa-IR"/>
        </w:rPr>
      </w:pPr>
      <w:r>
        <w:rPr>
          <w:rFonts w:ascii="Traditional Arabic" w:hAnsi="Traditional Arabic" w:cs="Traditional Arabic"/>
          <w:rtl/>
          <w:lang w:bidi="fa-IR"/>
        </w:rPr>
        <w:t>﴿</w:t>
      </w:r>
      <w:r w:rsidR="00D75E28" w:rsidRPr="007A6971">
        <w:rPr>
          <w:rFonts w:cs="KFGQPC Uthmanic Script HAFS"/>
          <w:color w:val="000000"/>
          <w:rtl/>
        </w:rPr>
        <w:t>سُبۡحَانَ رَبِّي هَلۡ كُنتُ إِلَّا بَشَر</w:t>
      </w:r>
      <w:r w:rsidR="00D75E28" w:rsidRPr="007A6971">
        <w:rPr>
          <w:rFonts w:ascii="Jameel Noori Nastaleeq" w:hAnsi="Jameel Noori Nastaleeq" w:cs="KFGQPC Uthmanic Script HAFS" w:hint="cs"/>
          <w:color w:val="000000"/>
          <w:rtl/>
        </w:rPr>
        <w:t>ٗ</w:t>
      </w:r>
      <w:r w:rsidR="00D75E28" w:rsidRPr="007A6971">
        <w:rPr>
          <w:rFonts w:cs="KFGQPC Uthmanic Script HAFS" w:hint="cs"/>
          <w:color w:val="000000"/>
          <w:rtl/>
        </w:rPr>
        <w:t>ا رَّسُول</w:t>
      </w:r>
      <w:r w:rsidR="00D75E28" w:rsidRPr="007A6971">
        <w:rPr>
          <w:rFonts w:ascii="Jameel Noori Nastaleeq" w:hAnsi="Jameel Noori Nastaleeq" w:cs="KFGQPC Uthmanic Script HAFS" w:hint="cs"/>
          <w:color w:val="000000"/>
          <w:rtl/>
        </w:rPr>
        <w:t>ٗ</w:t>
      </w:r>
      <w:r w:rsidR="00D75E28" w:rsidRPr="007A6971">
        <w:rPr>
          <w:rFonts w:cs="KFGQPC Uthmanic Script HAFS" w:hint="cs"/>
          <w:color w:val="000000"/>
          <w:rtl/>
        </w:rPr>
        <w:t>ا ٩٣</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[الإسراء: 93]</w:t>
      </w:r>
      <w:r w:rsidRPr="000D272C">
        <w:rPr>
          <w:rStyle w:val="Char1"/>
          <w:rFonts w:hint="cs"/>
          <w:rtl/>
        </w:rPr>
        <w:t>.</w:t>
      </w:r>
    </w:p>
    <w:p w:rsidR="00F74F69" w:rsidRDefault="00F74F69" w:rsidP="000D272C">
      <w:pPr>
        <w:pStyle w:val="a1"/>
        <w:rPr>
          <w:rtl/>
          <w:lang w:bidi="fa-IR"/>
        </w:rPr>
      </w:pPr>
      <w:r>
        <w:rPr>
          <w:rFonts w:ascii="Traditional Arabic" w:hAnsi="Traditional Arabic" w:cs="Traditional Arabic"/>
          <w:rtl/>
          <w:lang w:bidi="fa-IR"/>
        </w:rPr>
        <w:t>«</w:t>
      </w:r>
      <w:r>
        <w:rPr>
          <w:rFonts w:hint="cs"/>
          <w:rtl/>
          <w:lang w:bidi="fa-IR"/>
        </w:rPr>
        <w:t>پروردگار من پاک و بی‌عیب است، مگر من جز انسانِ فرستاده شده‌ای از سوی خدا هستم</w:t>
      </w:r>
      <w:r>
        <w:rPr>
          <w:rFonts w:ascii="Traditional Arabic" w:hAnsi="Traditional Arabic" w:cs="Traditional Arabic"/>
          <w:rtl/>
          <w:lang w:bidi="fa-IR"/>
        </w:rPr>
        <w:t>»</w:t>
      </w:r>
      <w:r>
        <w:rPr>
          <w:rFonts w:hint="cs"/>
          <w:rtl/>
          <w:lang w:bidi="fa-IR"/>
        </w:rPr>
        <w:t>؟!</w:t>
      </w:r>
    </w:p>
    <w:p w:rsidR="00BD5E2F" w:rsidRDefault="00BD5E2F" w:rsidP="000D272C">
      <w:pPr>
        <w:pStyle w:val="a1"/>
        <w:rPr>
          <w:rtl/>
          <w:lang w:bidi="fa-IR"/>
        </w:rPr>
      </w:pPr>
      <w:r>
        <w:rPr>
          <w:rFonts w:hint="cs"/>
          <w:rtl/>
          <w:lang w:bidi="fa-IR"/>
        </w:rPr>
        <w:t>در واقع آن جامعه به چنان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اوجی رسیده بود که مسلمانان، نوافل و مستحبات اسلام را تکلیف واجب تلقی می‌کردند و به خاطر نزدیکی به خدا و محبت پیامبرش، این اعمال غیر واجب را داوطلبانه انجام می‌دادند و روز آخرت </w:t>
      </w:r>
      <w:r w:rsidR="00F65D76">
        <w:rPr>
          <w:rFonts w:hint="cs"/>
          <w:rtl/>
          <w:lang w:bidi="fa-IR"/>
        </w:rPr>
        <w:t>همیشه اذهان‌شان را به خود مشغول داشته بود و یاد آن روز در افکار و تپش قلب و حرکات بدنی‌شان نمود داشت و چنان مدارج طاعت و فرمان</w:t>
      </w:r>
      <w:r w:rsidR="00583AF4">
        <w:rPr>
          <w:rFonts w:cs="Times New Roman" w:hint="cs"/>
          <w:cs/>
          <w:lang w:bidi="fa-IR"/>
        </w:rPr>
        <w:t>‎</w:t>
      </w:r>
      <w:r w:rsidR="00F65D76">
        <w:rPr>
          <w:rFonts w:hint="cs"/>
          <w:rtl/>
          <w:lang w:bidi="fa-IR"/>
        </w:rPr>
        <w:t>برداری را پیمودند که خداوند این گونه توصیف‌شان می‌کند:</w:t>
      </w:r>
    </w:p>
    <w:p w:rsidR="00156B0D" w:rsidRDefault="00156B0D" w:rsidP="00D75E28">
      <w:pPr>
        <w:jc w:val="both"/>
        <w:rPr>
          <w:rtl/>
          <w:lang w:bidi="fa-IR"/>
        </w:rPr>
      </w:pPr>
      <w:r>
        <w:rPr>
          <w:rFonts w:ascii="Traditional Arabic" w:hAnsi="Traditional Arabic" w:cs="Traditional Arabic"/>
          <w:rtl/>
          <w:lang w:bidi="fa-IR"/>
        </w:rPr>
        <w:t>﴿</w:t>
      </w:r>
      <w:r w:rsidR="00D75E28" w:rsidRPr="007A6971">
        <w:rPr>
          <w:rFonts w:cs="KFGQPC Uthmanic Script HAFS"/>
          <w:color w:val="000000"/>
          <w:rtl/>
        </w:rPr>
        <w:t>ٱلَّذِينَ يَذۡكُرُونَ ٱللَّهَ قِيَٰم</w:t>
      </w:r>
      <w:r w:rsidR="00D75E28" w:rsidRPr="007A6971">
        <w:rPr>
          <w:rFonts w:ascii="Jameel Noori Nastaleeq" w:hAnsi="Jameel Noori Nastaleeq" w:cs="KFGQPC Uthmanic Script HAFS" w:hint="cs"/>
          <w:color w:val="000000"/>
          <w:rtl/>
        </w:rPr>
        <w:t>ٗ</w:t>
      </w:r>
      <w:r w:rsidR="00D75E28" w:rsidRPr="007A6971">
        <w:rPr>
          <w:rFonts w:cs="KFGQPC Uthmanic Script HAFS" w:hint="cs"/>
          <w:color w:val="000000"/>
          <w:rtl/>
        </w:rPr>
        <w:t>ا وَقُعُود</w:t>
      </w:r>
      <w:r w:rsidR="00D75E28" w:rsidRPr="007A6971">
        <w:rPr>
          <w:rFonts w:ascii="Jameel Noori Nastaleeq" w:hAnsi="Jameel Noori Nastaleeq" w:cs="KFGQPC Uthmanic Script HAFS" w:hint="cs"/>
          <w:color w:val="000000"/>
          <w:rtl/>
        </w:rPr>
        <w:t>ٗ</w:t>
      </w:r>
      <w:r w:rsidR="00D75E28" w:rsidRPr="007A6971">
        <w:rPr>
          <w:rFonts w:cs="KFGQPC Uthmanic Script HAFS" w:hint="cs"/>
          <w:color w:val="000000"/>
          <w:rtl/>
        </w:rPr>
        <w:t xml:space="preserve">ا </w:t>
      </w:r>
      <w:r w:rsidR="00D75E28" w:rsidRPr="007A6971">
        <w:rPr>
          <w:rFonts w:cs="KFGQPC Uthmanic Script HAFS"/>
          <w:color w:val="000000"/>
          <w:rtl/>
        </w:rPr>
        <w:t>وَعَلَىٰ جُنُوبِهِمۡ وَيَتَفَكَّرُونَ فِي خَلۡقِ ٱلسَّمَٰوَٰتِ وَٱلۡأَرۡضِ رَبَّنَا مَا خَلَقۡتَ هَٰذَا بَٰطِل</w:t>
      </w:r>
      <w:r w:rsidR="00D75E28" w:rsidRPr="007A6971">
        <w:rPr>
          <w:rFonts w:ascii="Jameel Noori Nastaleeq" w:hAnsi="Jameel Noori Nastaleeq" w:cs="KFGQPC Uthmanic Script HAFS" w:hint="cs"/>
          <w:color w:val="000000"/>
          <w:rtl/>
        </w:rPr>
        <w:t>ٗ</w:t>
      </w:r>
      <w:r w:rsidR="00D75E28" w:rsidRPr="007A6971">
        <w:rPr>
          <w:rFonts w:cs="KFGQPC Uthmanic Script HAFS" w:hint="cs"/>
          <w:color w:val="000000"/>
          <w:rtl/>
        </w:rPr>
        <w:t>ا سُبۡحَٰن</w:t>
      </w:r>
      <w:r w:rsidR="00D75E28" w:rsidRPr="007A6971">
        <w:rPr>
          <w:rFonts w:cs="KFGQPC Uthmanic Script HAFS"/>
          <w:color w:val="000000"/>
          <w:rtl/>
        </w:rPr>
        <w:t>َكَ فَقِنَا عَذَابَ ٱلنَّارِ ١٩١</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[آل عمران: 191]</w:t>
      </w:r>
      <w:r w:rsidRPr="000D272C">
        <w:rPr>
          <w:rStyle w:val="Char1"/>
          <w:rFonts w:hint="cs"/>
          <w:rtl/>
        </w:rPr>
        <w:t>.</w:t>
      </w:r>
    </w:p>
    <w:p w:rsidR="00313BC1" w:rsidRDefault="00313BC1" w:rsidP="000D272C">
      <w:pPr>
        <w:pStyle w:val="a1"/>
        <w:rPr>
          <w:rtl/>
          <w:lang w:bidi="fa-IR"/>
        </w:rPr>
      </w:pPr>
      <w:r>
        <w:rPr>
          <w:rFonts w:ascii="Traditional Arabic" w:hAnsi="Traditional Arabic" w:cs="Traditional Arabic"/>
          <w:rtl/>
          <w:lang w:bidi="fa-IR"/>
        </w:rPr>
        <w:t>«</w:t>
      </w:r>
      <w:r>
        <w:rPr>
          <w:rFonts w:hint="cs"/>
          <w:rtl/>
          <w:lang w:bidi="fa-IR"/>
        </w:rPr>
        <w:t xml:space="preserve">کسانی که خدا را ایستاده و نشسته و بر پهلوی‌شان افتاده، یاد می‌کنند و </w:t>
      </w:r>
      <w:r w:rsidR="00BA0C28">
        <w:rPr>
          <w:rFonts w:hint="cs"/>
          <w:rtl/>
          <w:lang w:bidi="fa-IR"/>
        </w:rPr>
        <w:t>درباره</w:t>
      </w:r>
      <w:r>
        <w:rPr>
          <w:rFonts w:hint="cs"/>
          <w:rtl/>
          <w:lang w:bidi="fa-IR"/>
        </w:rPr>
        <w:t xml:space="preserve"> آفرینش آسمان‌ها و زمین می‌اندیشند. [و می‌گویند]: پروردگارا! این را بیهوده و عبث نیافریده‌ای، تو منزه و پاکی، پس ما را از عذاب آتش محفوظ دار</w:t>
      </w:r>
      <w:r>
        <w:rPr>
          <w:rFonts w:ascii="Traditional Arabic" w:hAnsi="Traditional Arabic" w:cs="Traditional Arabic"/>
          <w:rtl/>
          <w:lang w:bidi="fa-IR"/>
        </w:rPr>
        <w:t>»</w:t>
      </w:r>
      <w:r>
        <w:rPr>
          <w:rFonts w:hint="cs"/>
          <w:rtl/>
          <w:lang w:bidi="fa-IR"/>
        </w:rPr>
        <w:t>!</w:t>
      </w:r>
    </w:p>
    <w:p w:rsidR="007E06A4" w:rsidRDefault="007E06A4" w:rsidP="00D75E28">
      <w:pPr>
        <w:jc w:val="both"/>
        <w:rPr>
          <w:rtl/>
          <w:lang w:bidi="fa-IR"/>
        </w:rPr>
      </w:pPr>
      <w:r>
        <w:rPr>
          <w:rFonts w:ascii="Traditional Arabic" w:hAnsi="Traditional Arabic" w:cs="Traditional Arabic"/>
          <w:rtl/>
          <w:lang w:bidi="fa-IR"/>
        </w:rPr>
        <w:t>﴿</w:t>
      </w:r>
      <w:r w:rsidR="00D75E28" w:rsidRPr="007A6971">
        <w:rPr>
          <w:rFonts w:cs="KFGQPC Uthmanic Script HAFS"/>
          <w:color w:val="000000"/>
          <w:rtl/>
        </w:rPr>
        <w:t>إِنَّ ٱلَّذِينَ قَالُواْ رَبُّنَا ٱللَّهُ ثُمَّ ٱسۡتَقَٰمُواْ تَتَنَزَّلُ عَلَيۡهِمُ ٱلۡمَلَٰٓئِكَةُ أَلَّا تَخَافُواْ وَلَا تَحۡزَنُواْ وَأَبۡشِرُواْ بِٱلۡجَنَّةِ ٱلَّتِي كُنتُمۡ تُوعَدُونَ ٣٠</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[فصلت: 30]</w:t>
      </w:r>
      <w:r w:rsidRPr="000D272C">
        <w:rPr>
          <w:rStyle w:val="Char1"/>
          <w:rFonts w:hint="cs"/>
          <w:rtl/>
        </w:rPr>
        <w:t>.</w:t>
      </w:r>
    </w:p>
    <w:p w:rsidR="00F1080E" w:rsidRDefault="00F1080E" w:rsidP="000D272C">
      <w:pPr>
        <w:pStyle w:val="a1"/>
        <w:rPr>
          <w:rtl/>
          <w:lang w:bidi="fa-IR"/>
        </w:rPr>
      </w:pPr>
      <w:r>
        <w:rPr>
          <w:rFonts w:ascii="Traditional Arabic" w:hAnsi="Traditional Arabic" w:cs="Traditional Arabic"/>
          <w:rtl/>
          <w:lang w:bidi="fa-IR"/>
        </w:rPr>
        <w:lastRenderedPageBreak/>
        <w:t>«</w:t>
      </w:r>
      <w:r>
        <w:rPr>
          <w:rFonts w:hint="cs"/>
          <w:rtl/>
          <w:lang w:bidi="fa-IR"/>
        </w:rPr>
        <w:t>کسانی که می‌گویند: پروردگار ما تنها خداست و سپس پا برجا و ماندگار می‌مانند، فرشتگان به پیش ایشان می‌آیند [و به آن‌ها می‌گویند]: که نترسید و غمگین نباشید و شما را مژده باد به بهشتی که به شما وعده داده می‌شد</w:t>
      </w:r>
      <w:r>
        <w:rPr>
          <w:rFonts w:ascii="Traditional Arabic" w:hAnsi="Traditional Arabic" w:cs="Traditional Arabic"/>
          <w:rtl/>
          <w:lang w:bidi="fa-IR"/>
        </w:rPr>
        <w:t>»</w:t>
      </w:r>
      <w:r>
        <w:rPr>
          <w:rFonts w:hint="cs"/>
          <w:rtl/>
          <w:lang w:bidi="fa-IR"/>
        </w:rPr>
        <w:t>.</w:t>
      </w:r>
    </w:p>
    <w:p w:rsidR="001A7545" w:rsidRDefault="0093602D" w:rsidP="000D272C">
      <w:pPr>
        <w:pStyle w:val="a1"/>
        <w:rPr>
          <w:rtl/>
          <w:lang w:bidi="fa-IR"/>
        </w:rPr>
      </w:pPr>
      <w:r>
        <w:rPr>
          <w:rFonts w:hint="cs"/>
          <w:rtl/>
          <w:lang w:bidi="fa-IR"/>
        </w:rPr>
        <w:t>ولی به هر حال آنان انسان‌اند: گاهی دچار ضعف می‌شوند زمانی علایق مادی آن‌ها را به خود مشغول می‌کند، گاهی خواسته‌های انسانی، آنان را به سوی خود می‌کشاند و بلکه بعضی را به ارتکاب گناه وادار می‌نماید. اما به سرعت پشیمان می‌شوند و این است که آنان را از دیگران متمایز می‌گردند:</w:t>
      </w:r>
    </w:p>
    <w:p w:rsidR="001A7545" w:rsidRPr="000D272C" w:rsidRDefault="001A7545" w:rsidP="000A7ADF">
      <w:pPr>
        <w:jc w:val="both"/>
        <w:rPr>
          <w:rStyle w:val="Char1"/>
          <w:rtl/>
        </w:rPr>
      </w:pPr>
      <w:r>
        <w:rPr>
          <w:rFonts w:ascii="Traditional Arabic" w:hAnsi="Traditional Arabic" w:cs="Traditional Arabic"/>
          <w:rtl/>
          <w:lang w:bidi="fa-IR"/>
        </w:rPr>
        <w:t>﴿</w:t>
      </w:r>
      <w:r w:rsidR="001334DD" w:rsidRPr="007A6971">
        <w:rPr>
          <w:rFonts w:cs="KFGQPC Uthmanic Script HAFS"/>
          <w:color w:val="000000"/>
          <w:rtl/>
        </w:rPr>
        <w:t>وَٱلَّذِينَ إِذَا فَعَلُواْ فَٰحِشَةً أَوۡ ظَلَمُوٓاْ أَنفُسَهُمۡ ذَكَرُواْ ٱللَّهَ فَٱسۡتَغۡفَرُواْ لِذُنُوبِهِمۡ وَمَن يَغۡفِرُ ٱلذُّنُوبَ إِلَّا ٱللَّهُ وَلَمۡ يُصِرُّواْ عَلَىٰ مَا فَعَلُواْ وَهُمۡ يَعۡلَمُونَ ١٣٥ أُوْلَٰٓئِكَ جَزَآؤُهُم مَّغۡفِرَة</w:t>
      </w:r>
      <w:r w:rsidR="001334DD" w:rsidRPr="007A6971">
        <w:rPr>
          <w:rFonts w:cs="KFGQPC Uthmanic Script HAFS" w:hint="cs"/>
          <w:color w:val="000000"/>
          <w:rtl/>
        </w:rPr>
        <w:t xml:space="preserve">ٞ مِّن </w:t>
      </w:r>
      <w:r w:rsidR="001334DD" w:rsidRPr="007A6971">
        <w:rPr>
          <w:rFonts w:cs="KFGQPC Uthmanic Script HAFS"/>
          <w:color w:val="000000"/>
          <w:rtl/>
        </w:rPr>
        <w:t>رَّبِّهِمۡ وَجَنَّٰت</w:t>
      </w:r>
      <w:r w:rsidR="001334DD" w:rsidRPr="007A6971">
        <w:rPr>
          <w:rFonts w:cs="KFGQPC Uthmanic Script HAFS" w:hint="cs"/>
          <w:color w:val="000000"/>
          <w:rtl/>
        </w:rPr>
        <w:t xml:space="preserve">ٞ تَجۡرِي مِن تَحۡتِهَا ٱلۡأَنۡهَٰرُ خَٰلِدِينَ فِيهَاۚ وَنِعۡمَ </w:t>
      </w:r>
      <w:r w:rsidR="001334DD" w:rsidRPr="007A6971">
        <w:rPr>
          <w:rFonts w:cs="KFGQPC Uthmanic Script HAFS"/>
          <w:color w:val="000000"/>
          <w:rtl/>
        </w:rPr>
        <w:t>أَجۡرُ ٱلۡعَٰمِلِينَ ١٣٦</w:t>
      </w:r>
      <w:r>
        <w:rPr>
          <w:rFonts w:ascii="Traditional Arabic" w:hAnsi="Traditional Arabic" w:cs="Traditional Arabic"/>
          <w:rtl/>
          <w:lang w:bidi="fa-IR"/>
        </w:rPr>
        <w:t>﴾</w:t>
      </w:r>
      <w:r w:rsidR="000D272C" w:rsidRPr="000D272C">
        <w:rPr>
          <w:rStyle w:val="Char1"/>
          <w:rFonts w:hint="cs"/>
          <w:rtl/>
        </w:rPr>
        <w:t xml:space="preserve"> </w:t>
      </w:r>
      <w:r w:rsidRPr="000D272C">
        <w:rPr>
          <w:rStyle w:val="Char2"/>
          <w:rFonts w:hint="cs"/>
          <w:rtl/>
        </w:rPr>
        <w:t>[آل</w:t>
      </w:r>
      <w:r w:rsidR="00777011" w:rsidRPr="000D272C">
        <w:rPr>
          <w:rStyle w:val="Char2"/>
          <w:rFonts w:hint="cs"/>
          <w:cs/>
        </w:rPr>
        <w:t>‎</w:t>
      </w:r>
      <w:r w:rsidR="007508A9" w:rsidRPr="000D272C">
        <w:rPr>
          <w:rStyle w:val="Char2"/>
          <w:rFonts w:hint="cs"/>
          <w:rtl/>
        </w:rPr>
        <w:t>عمران:</w:t>
      </w:r>
      <w:r w:rsidR="001334DD" w:rsidRPr="000D272C">
        <w:rPr>
          <w:rStyle w:val="Char2"/>
          <w:rFonts w:hint="cs"/>
          <w:rtl/>
        </w:rPr>
        <w:t>135-</w:t>
      </w:r>
      <w:r w:rsidRPr="000D272C">
        <w:rPr>
          <w:rStyle w:val="Char2"/>
          <w:rFonts w:hint="cs"/>
          <w:rtl/>
        </w:rPr>
        <w:t>136]</w:t>
      </w:r>
      <w:r w:rsidRPr="000D272C">
        <w:rPr>
          <w:rStyle w:val="Char1"/>
          <w:rFonts w:hint="cs"/>
          <w:rtl/>
        </w:rPr>
        <w:t>.</w:t>
      </w:r>
    </w:p>
    <w:p w:rsidR="00EE6A0C" w:rsidRDefault="00231344" w:rsidP="000D272C">
      <w:pPr>
        <w:pStyle w:val="a1"/>
        <w:rPr>
          <w:rtl/>
          <w:lang w:bidi="fa-IR"/>
        </w:rPr>
      </w:pPr>
      <w:r>
        <w:rPr>
          <w:rFonts w:ascii="Traditional Arabic" w:hAnsi="Traditional Arabic" w:cs="Traditional Arabic"/>
          <w:rtl/>
          <w:lang w:bidi="fa-IR"/>
        </w:rPr>
        <w:t>«</w:t>
      </w:r>
      <w:r w:rsidR="00777011" w:rsidRPr="00777011">
        <w:rPr>
          <w:rFonts w:hint="cs"/>
          <w:rtl/>
          <w:lang w:bidi="fa-IR"/>
        </w:rPr>
        <w:t>و کسانی‌که چون مرتکب کار زشتی شوند یا بر خود ستم کنند، الله را به یاد می‌آورند، پس برای گناهان</w:t>
      </w:r>
      <w:r w:rsidR="00777011" w:rsidRPr="00777011">
        <w:rPr>
          <w:rFonts w:hint="eastAsia"/>
          <w:rtl/>
          <w:lang w:bidi="fa-IR"/>
        </w:rPr>
        <w:t>‌</w:t>
      </w:r>
      <w:r w:rsidR="00777011" w:rsidRPr="00777011">
        <w:rPr>
          <w:rFonts w:hint="cs"/>
          <w:rtl/>
          <w:lang w:bidi="fa-IR"/>
        </w:rPr>
        <w:t>شان آمرزش می‌خواهند، و چه کسی جز الله گناهان را می‌آمرزد؟ و به آنچه کرده‌اند، در حالی‌که می‌دانند (که گناه است) پا فشاری و اصرار نمی‌کنند. آن‌ها پاداش</w:t>
      </w:r>
      <w:r w:rsidR="00777011" w:rsidRPr="00777011">
        <w:rPr>
          <w:rFonts w:hint="eastAsia"/>
          <w:rtl/>
          <w:lang w:bidi="fa-IR"/>
        </w:rPr>
        <w:t>‌</w:t>
      </w:r>
      <w:r w:rsidR="00777011" w:rsidRPr="00777011">
        <w:rPr>
          <w:rFonts w:hint="cs"/>
          <w:rtl/>
          <w:lang w:bidi="fa-IR"/>
        </w:rPr>
        <w:t xml:space="preserve">شان آمرزشی از (جانب) پروردگارشان و </w:t>
      </w:r>
      <w:r w:rsidR="00777011">
        <w:rPr>
          <w:rFonts w:hint="cs"/>
          <w:rtl/>
          <w:lang w:bidi="fa-IR"/>
        </w:rPr>
        <w:t>باغ‌هایی</w:t>
      </w:r>
      <w:r w:rsidR="00777011">
        <w:rPr>
          <w:rFonts w:cs="Times New Roman" w:hint="cs"/>
          <w:cs/>
          <w:lang w:bidi="fa-IR"/>
        </w:rPr>
        <w:t>‎</w:t>
      </w:r>
      <w:r w:rsidR="00777011" w:rsidRPr="00777011">
        <w:rPr>
          <w:rFonts w:hint="cs"/>
          <w:rtl/>
          <w:lang w:bidi="fa-IR"/>
        </w:rPr>
        <w:t>ست که از زیر (درختان) آن جوی</w:t>
      </w:r>
      <w:r w:rsidR="00777011" w:rsidRPr="00777011">
        <w:rPr>
          <w:rFonts w:hint="eastAsia"/>
          <w:rtl/>
          <w:lang w:bidi="fa-IR"/>
        </w:rPr>
        <w:t>‌</w:t>
      </w:r>
      <w:r w:rsidR="00777011" w:rsidRPr="00777011">
        <w:rPr>
          <w:rFonts w:hint="cs"/>
          <w:rtl/>
          <w:lang w:bidi="fa-IR"/>
        </w:rPr>
        <w:t>ها جاری است، جاودانه در آن می‌مانند، و پاداش (نیکو کاران و) اهل</w:t>
      </w:r>
      <w:r w:rsidR="00777011">
        <w:rPr>
          <w:rFonts w:cs="Times New Roman" w:hint="cs"/>
          <w:cs/>
          <w:lang w:bidi="fa-IR"/>
        </w:rPr>
        <w:t>‎</w:t>
      </w:r>
      <w:r w:rsidR="00777011" w:rsidRPr="00777011">
        <w:rPr>
          <w:rFonts w:hint="cs"/>
          <w:rtl/>
          <w:lang w:bidi="fa-IR"/>
        </w:rPr>
        <w:t>عمل چه خوب است</w:t>
      </w:r>
      <w:r w:rsidR="00EE6A0C">
        <w:rPr>
          <w:rFonts w:ascii="Traditional Arabic" w:hAnsi="Traditional Arabic" w:cs="Traditional Arabic"/>
          <w:rtl/>
          <w:lang w:bidi="fa-IR"/>
        </w:rPr>
        <w:t>»</w:t>
      </w:r>
    </w:p>
    <w:p w:rsidR="00EE6A0C" w:rsidRDefault="00EE6A0C" w:rsidP="000D272C">
      <w:pPr>
        <w:pStyle w:val="a1"/>
        <w:rPr>
          <w:rtl/>
          <w:lang w:bidi="fa-IR"/>
        </w:rPr>
      </w:pPr>
      <w:r>
        <w:rPr>
          <w:rFonts w:hint="cs"/>
          <w:rtl/>
          <w:lang w:bidi="fa-IR"/>
        </w:rPr>
        <w:t>بی‌تردید از لحاظ تربیتی کاملاً مناسب است که از همان ابتدا، تصویری از نقاط درخشان و برجست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جامعه را در اختیار دانش‌آموز </w:t>
      </w:r>
      <w:r w:rsidR="00921E3D">
        <w:rPr>
          <w:rFonts w:hint="cs"/>
          <w:rtl/>
          <w:lang w:bidi="fa-IR"/>
        </w:rPr>
        <w:t>سطوح پایین قرار دهیم، زیرا فطرتاً در مرحله‌ای قرار دارد که نمونه‌ها و الگوهای ممتاز و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sidR="00921E3D">
        <w:rPr>
          <w:rFonts w:hint="cs"/>
          <w:rtl/>
          <w:lang w:bidi="fa-IR"/>
        </w:rPr>
        <w:t xml:space="preserve">و شجاعت‌ها او را به شگفتی و تحسین وا می‌دارد. از این رو آشنایی با نمونه‌های بی‌نظیر و برجسته، فعال‌ترین نقش را در روند پرورش فضایل </w:t>
      </w:r>
      <w:r w:rsidR="003A4993">
        <w:rPr>
          <w:rFonts w:hint="cs"/>
          <w:rtl/>
          <w:lang w:bidi="fa-IR"/>
        </w:rPr>
        <w:t>مطلوب در نوجوانان ایفا خواهد کرد. اما خواننده بزرگسال و با تجربه، به رغم ظهور و بروز هم</w:t>
      </w:r>
      <w:r w:rsidR="005A52A4">
        <w:rPr>
          <w:rFonts w:hint="cs"/>
          <w:rtl/>
          <w:lang w:bidi="fa-IR"/>
        </w:rPr>
        <w:t>ه</w:t>
      </w:r>
      <w:r w:rsidR="005A52A4">
        <w:rPr>
          <w:rFonts w:hint="cs"/>
          <w:cs/>
          <w:lang w:bidi="fa-IR"/>
        </w:rPr>
        <w:t>‎</w:t>
      </w:r>
      <w:r w:rsidR="005A52A4">
        <w:rPr>
          <w:rFonts w:hint="cs"/>
          <w:rtl/>
          <w:lang w:bidi="fa-IR"/>
        </w:rPr>
        <w:t>ی</w:t>
      </w:r>
      <w:r w:rsidR="003A4993">
        <w:rPr>
          <w:rFonts w:hint="cs"/>
          <w:rtl/>
          <w:lang w:bidi="fa-IR"/>
        </w:rPr>
        <w:t xml:space="preserve"> کارها و تحرکات بی‌نظیر و قهرمانانه در جامع</w:t>
      </w:r>
      <w:r w:rsidR="005A52A4">
        <w:rPr>
          <w:rFonts w:hint="cs"/>
          <w:rtl/>
          <w:lang w:bidi="fa-IR"/>
        </w:rPr>
        <w:t>ه</w:t>
      </w:r>
      <w:r w:rsidR="005A52A4">
        <w:rPr>
          <w:rFonts w:hint="cs"/>
          <w:cs/>
          <w:lang w:bidi="fa-IR"/>
        </w:rPr>
        <w:t>‎</w:t>
      </w:r>
      <w:r w:rsidR="005A52A4">
        <w:rPr>
          <w:rFonts w:hint="cs"/>
          <w:rtl/>
          <w:lang w:bidi="fa-IR"/>
        </w:rPr>
        <w:t>ی</w:t>
      </w:r>
      <w:r w:rsidR="003A4993">
        <w:rPr>
          <w:rFonts w:hint="cs"/>
          <w:rtl/>
          <w:lang w:bidi="fa-IR"/>
        </w:rPr>
        <w:t xml:space="preserve"> مزبور، ض</w:t>
      </w:r>
      <w:r w:rsidR="00915632">
        <w:rPr>
          <w:rFonts w:hint="cs"/>
          <w:rtl/>
          <w:lang w:bidi="fa-IR"/>
        </w:rPr>
        <w:t>ر</w:t>
      </w:r>
      <w:r w:rsidR="003A4993">
        <w:rPr>
          <w:rFonts w:hint="cs"/>
          <w:rtl/>
          <w:lang w:bidi="fa-IR"/>
        </w:rPr>
        <w:t>ورتاً باید نسبت به ماهیت و طبیعت بشری آن جامعه، شناخت کامل داشته باشد.</w:t>
      </w:r>
    </w:p>
    <w:p w:rsidR="009D779C" w:rsidRDefault="009D779C" w:rsidP="000D272C">
      <w:pPr>
        <w:pStyle w:val="a1"/>
        <w:rPr>
          <w:rtl/>
          <w:lang w:bidi="fa-IR"/>
        </w:rPr>
      </w:pPr>
      <w:r>
        <w:rPr>
          <w:rFonts w:hint="cs"/>
          <w:rtl/>
          <w:lang w:bidi="fa-IR"/>
        </w:rPr>
        <w:t>پس از مطالعه و شناخت جامع</w:t>
      </w:r>
      <w:r w:rsidR="005A52A4">
        <w:rPr>
          <w:rFonts w:hint="cs"/>
          <w:rtl/>
          <w:lang w:bidi="fa-IR"/>
        </w:rPr>
        <w:t>ه</w:t>
      </w:r>
      <w:r w:rsidR="005A52A4">
        <w:rPr>
          <w:rFonts w:hint="cs"/>
          <w:cs/>
          <w:lang w:bidi="fa-IR"/>
        </w:rPr>
        <w:t>‎</w:t>
      </w:r>
      <w:r w:rsidR="005A52A4">
        <w:rPr>
          <w:rFonts w:hint="cs"/>
          <w:rtl/>
          <w:lang w:bidi="fa-IR"/>
        </w:rPr>
        <w:t>ی</w:t>
      </w:r>
      <w:r w:rsidR="00777011">
        <w:rPr>
          <w:rFonts w:hint="cs"/>
          <w:rtl/>
          <w:lang w:bidi="fa-IR"/>
        </w:rPr>
        <w:t xml:space="preserve"> مسلمان مدینه به ای</w:t>
      </w:r>
      <w:r>
        <w:rPr>
          <w:rFonts w:hint="cs"/>
          <w:rtl/>
          <w:lang w:bidi="fa-IR"/>
        </w:rPr>
        <w:t>ن شیوه که نشان</w:t>
      </w:r>
      <w:r w:rsidR="00777011">
        <w:rPr>
          <w:rFonts w:cs="Times New Roman" w:hint="cs"/>
          <w:cs/>
          <w:lang w:bidi="fa-IR"/>
        </w:rPr>
        <w:t>‎</w:t>
      </w:r>
      <w:r>
        <w:rPr>
          <w:rFonts w:hint="cs"/>
          <w:rtl/>
          <w:lang w:bidi="fa-IR"/>
        </w:rPr>
        <w:t xml:space="preserve">گر </w:t>
      </w:r>
      <w:r w:rsidR="002221FC">
        <w:rPr>
          <w:rFonts w:hint="cs"/>
          <w:rtl/>
          <w:lang w:bidi="fa-IR"/>
        </w:rPr>
        <w:t>تطابق کامل بین اصول و مفاهیم تئوریک</w:t>
      </w:r>
      <w:r w:rsidR="0030506E">
        <w:rPr>
          <w:rFonts w:hint="cs"/>
          <w:rtl/>
          <w:lang w:bidi="fa-IR"/>
        </w:rPr>
        <w:t xml:space="preserve"> اسلام و صورت عملی و تطبیقی آن است ضمن </w:t>
      </w:r>
      <w:r w:rsidR="0030506E">
        <w:rPr>
          <w:rFonts w:hint="cs"/>
          <w:rtl/>
          <w:lang w:bidi="fa-IR"/>
        </w:rPr>
        <w:lastRenderedPageBreak/>
        <w:t>تأکید</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30506E">
        <w:rPr>
          <w:rFonts w:hint="cs"/>
          <w:rtl/>
          <w:lang w:bidi="fa-IR"/>
        </w:rPr>
        <w:t>بر واقعیت بشری جامع</w:t>
      </w:r>
      <w:r w:rsidR="005A52A4">
        <w:rPr>
          <w:rFonts w:hint="cs"/>
          <w:rtl/>
          <w:lang w:bidi="fa-IR"/>
        </w:rPr>
        <w:t>ه</w:t>
      </w:r>
      <w:r w:rsidR="005A52A4">
        <w:rPr>
          <w:rFonts w:hint="cs"/>
          <w:cs/>
          <w:lang w:bidi="fa-IR"/>
        </w:rPr>
        <w:t>‎</w:t>
      </w:r>
      <w:r w:rsidR="005A52A4">
        <w:rPr>
          <w:rFonts w:hint="cs"/>
          <w:rtl/>
          <w:lang w:bidi="fa-IR"/>
        </w:rPr>
        <w:t>ی</w:t>
      </w:r>
      <w:r w:rsidR="0030506E">
        <w:rPr>
          <w:rFonts w:hint="cs"/>
          <w:rtl/>
          <w:lang w:bidi="fa-IR"/>
        </w:rPr>
        <w:t xml:space="preserve"> مزبور و وقوع اشتباهات طبیعی انسانی در آن و </w:t>
      </w:r>
      <w:r w:rsidR="0030506E" w:rsidRPr="00061CA6">
        <w:rPr>
          <w:rFonts w:hint="cs"/>
          <w:rtl/>
          <w:lang w:bidi="fa-IR"/>
        </w:rPr>
        <w:t>توضیحات و راهنمایی‌های مکرر قرآن و سنت در راستای تصحیح این خطاها، به یکی دیگر از موضوعات و مسائل آن دوره، یعنی کشمکش میان جامع</w:t>
      </w:r>
      <w:r w:rsidR="005A52A4" w:rsidRPr="00061CA6">
        <w:rPr>
          <w:rFonts w:hint="cs"/>
          <w:rtl/>
          <w:lang w:bidi="fa-IR"/>
        </w:rPr>
        <w:t>ه</w:t>
      </w:r>
      <w:r w:rsidR="005A52A4" w:rsidRPr="00061CA6">
        <w:rPr>
          <w:rFonts w:hint="cs"/>
          <w:cs/>
          <w:lang w:bidi="fa-IR"/>
        </w:rPr>
        <w:t>‎</w:t>
      </w:r>
      <w:r w:rsidR="005A52A4" w:rsidRPr="00061CA6">
        <w:rPr>
          <w:rFonts w:hint="cs"/>
          <w:rtl/>
          <w:lang w:bidi="fa-IR"/>
        </w:rPr>
        <w:t>ی</w:t>
      </w:r>
      <w:r w:rsidR="0030506E" w:rsidRPr="00061CA6">
        <w:rPr>
          <w:rFonts w:hint="cs"/>
          <w:rtl/>
          <w:lang w:bidi="fa-IR"/>
        </w:rPr>
        <w:t xml:space="preserve"> مسلمان و جاهلیت حاکم بر دیگر نواحی شبه جزیر</w:t>
      </w:r>
      <w:r w:rsidR="005A52A4" w:rsidRPr="00061CA6">
        <w:rPr>
          <w:rFonts w:hint="cs"/>
          <w:rtl/>
          <w:lang w:bidi="fa-IR"/>
        </w:rPr>
        <w:t>ه</w:t>
      </w:r>
      <w:r w:rsidR="005A52A4" w:rsidRPr="00061CA6">
        <w:rPr>
          <w:rFonts w:hint="cs"/>
          <w:cs/>
          <w:lang w:bidi="fa-IR"/>
        </w:rPr>
        <w:t>‎</w:t>
      </w:r>
      <w:r w:rsidR="005A52A4" w:rsidRPr="00061CA6">
        <w:rPr>
          <w:rFonts w:hint="cs"/>
          <w:rtl/>
          <w:lang w:bidi="fa-IR"/>
        </w:rPr>
        <w:t>ی</w:t>
      </w:r>
      <w:r w:rsidR="0030506E" w:rsidRPr="00061CA6">
        <w:rPr>
          <w:rFonts w:hint="cs"/>
          <w:rtl/>
          <w:lang w:bidi="fa-IR"/>
        </w:rPr>
        <w:t xml:space="preserve"> عربستان می‌پردازیم که معمولاً تحت عنوان کلی (غزوات) مورد مطالعه قرار می‌گیرد. نوشته‌های فراو</w:t>
      </w:r>
      <w:r w:rsidR="00EB2E7C" w:rsidRPr="00061CA6">
        <w:rPr>
          <w:rFonts w:hint="cs"/>
          <w:rtl/>
          <w:lang w:bidi="fa-IR"/>
        </w:rPr>
        <w:t>ان و خوبی در این زمینه در دست داریم و دلیل اصلی صحت و سلامت این نوشته‌ها آن است که از کتب سیره و منابع اصیل اسلامی- و نه از آثار خاورشناسان- گرفته شده است و تنها یک مبحث را بدان‌ها می‌افزاییم که راهنمای ما در خصوص این کارِ مطالعاتیِ هدفمند خواهد بود.</w:t>
      </w:r>
    </w:p>
    <w:p w:rsidR="008E5B3C" w:rsidRDefault="008E5B3C" w:rsidP="000D272C">
      <w:pPr>
        <w:pStyle w:val="a1"/>
        <w:rPr>
          <w:rtl/>
          <w:lang w:bidi="fa-IR"/>
        </w:rPr>
      </w:pPr>
      <w:r>
        <w:rPr>
          <w:rFonts w:hint="cs"/>
          <w:rtl/>
          <w:lang w:bidi="fa-IR"/>
        </w:rPr>
        <w:t xml:space="preserve">پیش‌تر گفتیم که </w:t>
      </w:r>
      <w:r w:rsidR="00771939">
        <w:rPr>
          <w:rFonts w:hint="cs"/>
          <w:rtl/>
          <w:lang w:bidi="fa-IR"/>
        </w:rPr>
        <w:t>موضع‌گیری جاهلیت در برابر دعوت به (</w:t>
      </w:r>
      <w:r w:rsidR="00CE1A5D">
        <w:rPr>
          <w:rFonts w:hint="cs"/>
          <w:rtl/>
          <w:lang w:bidi="fa-IR"/>
        </w:rPr>
        <w:t>لا إله إلا الله</w:t>
      </w:r>
      <w:r w:rsidR="00771939">
        <w:rPr>
          <w:rFonts w:hint="cs"/>
          <w:rtl/>
          <w:lang w:bidi="fa-IR"/>
        </w:rPr>
        <w:t>)</w:t>
      </w:r>
      <w:r w:rsidR="00550BDC">
        <w:rPr>
          <w:rFonts w:hint="cs"/>
          <w:rtl/>
          <w:lang w:bidi="fa-IR"/>
        </w:rPr>
        <w:t xml:space="preserve"> مسأله‌ای شخصی و فردی نبوده است، بلکه موضع‌گیری خصمان</w:t>
      </w:r>
      <w:r w:rsidR="005A52A4">
        <w:rPr>
          <w:rFonts w:hint="cs"/>
          <w:rtl/>
          <w:lang w:bidi="fa-IR"/>
        </w:rPr>
        <w:t>ه</w:t>
      </w:r>
      <w:r w:rsidR="005A52A4">
        <w:rPr>
          <w:rFonts w:hint="cs"/>
          <w:cs/>
          <w:lang w:bidi="fa-IR"/>
        </w:rPr>
        <w:t>‎</w:t>
      </w:r>
      <w:r w:rsidR="005A52A4">
        <w:rPr>
          <w:rFonts w:hint="cs"/>
          <w:rtl/>
          <w:lang w:bidi="fa-IR"/>
        </w:rPr>
        <w:t>ی</w:t>
      </w:r>
      <w:r w:rsidR="00550BDC">
        <w:rPr>
          <w:rFonts w:hint="cs"/>
          <w:rtl/>
          <w:lang w:bidi="fa-IR"/>
        </w:rPr>
        <w:t xml:space="preserve"> جاهلیت در برابر دعوت مزبور، به مثاب</w:t>
      </w:r>
      <w:r w:rsidR="005A52A4">
        <w:rPr>
          <w:rFonts w:hint="cs"/>
          <w:rtl/>
          <w:lang w:bidi="fa-IR"/>
        </w:rPr>
        <w:t>ه</w:t>
      </w:r>
      <w:r w:rsidR="005A52A4">
        <w:rPr>
          <w:rFonts w:hint="cs"/>
          <w:cs/>
          <w:lang w:bidi="fa-IR"/>
        </w:rPr>
        <w:t>‎</w:t>
      </w:r>
      <w:r w:rsidR="005A52A4">
        <w:rPr>
          <w:rFonts w:hint="cs"/>
          <w:rtl/>
          <w:lang w:bidi="fa-IR"/>
        </w:rPr>
        <w:t>ی</w:t>
      </w:r>
      <w:r w:rsidR="00550BDC">
        <w:rPr>
          <w:rFonts w:hint="cs"/>
          <w:rtl/>
          <w:lang w:bidi="fa-IR"/>
        </w:rPr>
        <w:t xml:space="preserve"> پدیده‌ای تاریخی، در همه جا و همه دوران‌ها تکرارپذیر خواهد بود.</w:t>
      </w:r>
    </w:p>
    <w:p w:rsidR="00A56F6B" w:rsidRDefault="00A56F6B" w:rsidP="000D272C">
      <w:pPr>
        <w:pStyle w:val="a1"/>
        <w:rPr>
          <w:rtl/>
          <w:lang w:bidi="fa-IR"/>
        </w:rPr>
      </w:pPr>
      <w:r>
        <w:rPr>
          <w:rFonts w:hint="cs"/>
          <w:rtl/>
          <w:lang w:bidi="fa-IR"/>
        </w:rPr>
        <w:t>براین اساس نبرد میان دولت مسلمان مدینه از یک سو و قریش و سایر قبایل عرب از دیگر سو، در واقع تحقق این پدیده به شمار می‌آید و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یکی از سنن حتمی و قطعیِ الهیِ حاکم بر جنگ بین حق و باطل، امری اجتناب‌ناپذیر بوده است. مادامی که جاهلیت، توان سرکوبی و نابودی دعوت الهی را داشته باشد، اجاز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استقرار و گسترش‌اش را در دنیا نخواهد داد. و در طول تاریخ چنین امری اتفاق نیفتاده و اگر خداوند اراده نکند هرگز روی نخواهد داد:</w:t>
      </w:r>
    </w:p>
    <w:p w:rsidR="00BB28DB" w:rsidRDefault="009E437B" w:rsidP="002E5FE1">
      <w:pPr>
        <w:jc w:val="both"/>
        <w:rPr>
          <w:rtl/>
          <w:lang w:bidi="fa-IR"/>
        </w:rPr>
      </w:pPr>
      <w:r>
        <w:rPr>
          <w:rFonts w:ascii="Traditional Arabic" w:hAnsi="Traditional Arabic" w:cs="Traditional Arabic"/>
          <w:rtl/>
          <w:lang w:bidi="fa-IR"/>
        </w:rPr>
        <w:t>﴿</w:t>
      </w:r>
      <w:r w:rsidR="002E5FE1" w:rsidRPr="007A6971">
        <w:rPr>
          <w:rFonts w:cs="KFGQPC Uthmanic Script HAFS"/>
          <w:color w:val="000000"/>
          <w:rtl/>
        </w:rPr>
        <w:t>فَلَوۡلَا كَانَتۡ قَرۡيَةٌ ءَامَنَتۡ فَنَفَعَهَآ إِيمَٰنُهَآ إِلَّا قَوۡمَ يُونُسَ لَمَّآ ءَامَنُواْ كَشَفۡنَا عَنۡهُمۡ عَذَابَ ٱلۡخِزۡيِ فِي ٱلۡحَيَوٰةِ ٱلدُّنۡيَا وَمَتَّعۡنَٰهُمۡ إِلَىٰ حِين</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 xml:space="preserve"> ٩٨</w:t>
      </w:r>
      <w:r w:rsidR="00BB28DB">
        <w:rPr>
          <w:rFonts w:ascii="Traditional Arabic" w:hAnsi="Traditional Arabic" w:cs="Traditional Arabic"/>
          <w:rtl/>
          <w:lang w:bidi="fa-IR"/>
        </w:rPr>
        <w:t>﴾</w:t>
      </w:r>
      <w:r w:rsidR="00BB28DB" w:rsidRPr="000D272C">
        <w:rPr>
          <w:rStyle w:val="Char1"/>
          <w:rFonts w:hint="cs"/>
          <w:rtl/>
        </w:rPr>
        <w:t xml:space="preserve"> </w:t>
      </w:r>
      <w:r w:rsidR="00BB28DB" w:rsidRPr="000D272C">
        <w:rPr>
          <w:rStyle w:val="Char2"/>
          <w:rFonts w:hint="cs"/>
          <w:rtl/>
        </w:rPr>
        <w:t>[یونس: 98]</w:t>
      </w:r>
      <w:r w:rsidR="00BB28DB" w:rsidRPr="000D272C">
        <w:rPr>
          <w:rStyle w:val="Char1"/>
          <w:rFonts w:hint="cs"/>
          <w:rtl/>
        </w:rPr>
        <w:t>.</w:t>
      </w:r>
    </w:p>
    <w:p w:rsidR="007B7F10" w:rsidRDefault="007B7F10" w:rsidP="000D272C">
      <w:pPr>
        <w:pStyle w:val="a1"/>
        <w:rPr>
          <w:rtl/>
          <w:lang w:bidi="fa-IR"/>
        </w:rPr>
      </w:pPr>
      <w:r>
        <w:rPr>
          <w:rFonts w:ascii="Traditional Arabic" w:hAnsi="Traditional Arabic" w:cs="Traditional Arabic"/>
          <w:rtl/>
          <w:lang w:bidi="fa-IR"/>
        </w:rPr>
        <w:t>«</w:t>
      </w:r>
      <w:r>
        <w:rPr>
          <w:rFonts w:hint="cs"/>
          <w:rtl/>
          <w:lang w:bidi="fa-IR"/>
        </w:rPr>
        <w:t xml:space="preserve">هیچ قوم و ملتی ایمان نیاورده‌اند تا ایمان‌شان برای‌شان سودمند باشد، مگر قوم یونس که چون ایمان </w:t>
      </w:r>
      <w:r w:rsidR="00F642F0">
        <w:rPr>
          <w:rFonts w:hint="cs"/>
          <w:rtl/>
          <w:lang w:bidi="fa-IR"/>
        </w:rPr>
        <w:t>آوردند، عذاب خوار کننده را در دنیا از آنان به دور داشتیم و ایشان را تا مدت زمانی [از نعمت‌ها] برخوردار کردیم</w:t>
      </w:r>
      <w:r w:rsidR="00F642F0">
        <w:rPr>
          <w:rFonts w:ascii="Traditional Arabic" w:hAnsi="Traditional Arabic" w:cs="Traditional Arabic"/>
          <w:rtl/>
          <w:lang w:bidi="fa-IR"/>
        </w:rPr>
        <w:t>»</w:t>
      </w:r>
      <w:r w:rsidR="00F642F0">
        <w:rPr>
          <w:rFonts w:hint="cs"/>
          <w:rtl/>
          <w:lang w:bidi="fa-IR"/>
        </w:rPr>
        <w:t>.</w:t>
      </w:r>
    </w:p>
    <w:p w:rsidR="00C575A6" w:rsidRDefault="00C575A6" w:rsidP="000D272C">
      <w:pPr>
        <w:pStyle w:val="a1"/>
        <w:rPr>
          <w:rtl/>
          <w:lang w:bidi="fa-IR"/>
        </w:rPr>
      </w:pPr>
      <w:r>
        <w:rPr>
          <w:rFonts w:hint="cs"/>
          <w:rtl/>
          <w:lang w:bidi="fa-IR"/>
        </w:rPr>
        <w:t xml:space="preserve">حتی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هم سنت نزاع جاهلیت با دعوت (</w:t>
      </w:r>
      <w:r w:rsidR="00CE1A5D">
        <w:rPr>
          <w:rFonts w:hint="cs"/>
          <w:rtl/>
          <w:lang w:bidi="fa-IR"/>
        </w:rPr>
        <w:t>لا إله إلا الله</w:t>
      </w:r>
      <w:r>
        <w:rPr>
          <w:rFonts w:hint="cs"/>
          <w:rtl/>
          <w:lang w:bidi="fa-IR"/>
        </w:rPr>
        <w:t>) تغییر نیافته است، بلکه مشیت الهی بر قبول دعوت توسط قوم یونس، جاری شده است و دیگر جاهل به شمار نمی‌آمدند!</w:t>
      </w:r>
    </w:p>
    <w:p w:rsidR="00DB3C1D" w:rsidRDefault="00DB3C1D" w:rsidP="008A43C4">
      <w:pPr>
        <w:jc w:val="both"/>
        <w:rPr>
          <w:rtl/>
          <w:lang w:bidi="fa-IR"/>
        </w:rPr>
      </w:pPr>
      <w:r>
        <w:rPr>
          <w:rFonts w:ascii="Traditional Arabic" w:hAnsi="Traditional Arabic" w:cs="Traditional Arabic"/>
          <w:rtl/>
          <w:lang w:bidi="fa-IR"/>
        </w:rPr>
        <w:lastRenderedPageBreak/>
        <w:t>﴿</w:t>
      </w:r>
      <w:r w:rsidR="002E5FE1" w:rsidRPr="007A6971">
        <w:rPr>
          <w:rFonts w:cs="KFGQPC Uthmanic Script HAFS"/>
          <w:color w:val="000000"/>
          <w:rtl/>
        </w:rPr>
        <w:t>وَقَالَ ٱلَّذِينَ كَفَرُواْ لِرُسُلِهِمۡ لَنُخۡرِجَنَّكُم مِّنۡ أَرۡضِنَآ أَوۡ لَتَعُودُنَّ فِي مِلَّتِنَا</w:t>
      </w:r>
      <w:r>
        <w:rPr>
          <w:rFonts w:ascii="Traditional Arabic" w:hAnsi="Traditional Arabic" w:cs="Traditional Arabic"/>
          <w:rtl/>
          <w:lang w:bidi="fa-IR"/>
        </w:rPr>
        <w:t>﴾</w:t>
      </w:r>
      <w:r w:rsidR="008A43C4">
        <w:rPr>
          <w:rFonts w:ascii="Traditional Arabic" w:hAnsi="Traditional Arabic" w:cs="Traditional Arabic" w:hint="cs"/>
          <w:rtl/>
          <w:lang w:bidi="fa-IR"/>
        </w:rPr>
        <w:t xml:space="preserve"> </w:t>
      </w:r>
      <w:r w:rsidRPr="000D272C">
        <w:rPr>
          <w:rStyle w:val="Char2"/>
          <w:rFonts w:hint="cs"/>
          <w:rtl/>
        </w:rPr>
        <w:t>[ابراهیم:13]</w:t>
      </w:r>
      <w:r w:rsidRPr="000D272C">
        <w:rPr>
          <w:rStyle w:val="Char1"/>
          <w:rFonts w:hint="cs"/>
          <w:rtl/>
        </w:rPr>
        <w:t>.</w:t>
      </w:r>
    </w:p>
    <w:p w:rsidR="00136CBE" w:rsidRDefault="00136CBE" w:rsidP="000D272C">
      <w:pPr>
        <w:pStyle w:val="a1"/>
        <w:rPr>
          <w:rtl/>
          <w:lang w:bidi="fa-IR"/>
        </w:rPr>
      </w:pPr>
      <w:r>
        <w:rPr>
          <w:rFonts w:ascii="Traditional Arabic" w:hAnsi="Traditional Arabic" w:cs="Traditional Arabic"/>
          <w:rtl/>
          <w:lang w:bidi="fa-IR"/>
        </w:rPr>
        <w:t>«</w:t>
      </w:r>
      <w:r>
        <w:rPr>
          <w:rFonts w:hint="cs"/>
          <w:rtl/>
          <w:lang w:bidi="fa-IR"/>
        </w:rPr>
        <w:t>کافران به پیامبران خود گفتند: یا به آیین ما باز می‌گردید یا این که شما را از سرزمین خود بیرون می‌کنیم</w:t>
      </w:r>
      <w:r>
        <w:rPr>
          <w:rFonts w:ascii="Traditional Arabic" w:hAnsi="Traditional Arabic" w:cs="Traditional Arabic"/>
          <w:rtl/>
          <w:lang w:bidi="fa-IR"/>
        </w:rPr>
        <w:t>»</w:t>
      </w:r>
      <w:r>
        <w:rPr>
          <w:rFonts w:hint="cs"/>
          <w:rtl/>
          <w:lang w:bidi="fa-IR"/>
        </w:rPr>
        <w:t>.</w:t>
      </w:r>
    </w:p>
    <w:p w:rsidR="00846A31" w:rsidRDefault="00846A31" w:rsidP="000D272C">
      <w:pPr>
        <w:pStyle w:val="a1"/>
        <w:rPr>
          <w:rtl/>
          <w:lang w:bidi="fa-IR"/>
        </w:rPr>
      </w:pPr>
      <w:r>
        <w:rPr>
          <w:rFonts w:hint="cs"/>
          <w:rtl/>
          <w:lang w:bidi="fa-IR"/>
        </w:rPr>
        <w:t>آن‌ها حتی از پذیرش پیشنهاد صلح و ترک مخاصمه از جانب دعوت، خوداری می‌کنند!</w:t>
      </w:r>
    </w:p>
    <w:p w:rsidR="008A43C4" w:rsidRDefault="005D2D9C" w:rsidP="000D272C">
      <w:pPr>
        <w:jc w:val="both"/>
        <w:rPr>
          <w:rStyle w:val="Char1"/>
          <w:rtl/>
        </w:rPr>
      </w:pPr>
      <w:r>
        <w:rPr>
          <w:rFonts w:ascii="Traditional Arabic" w:hAnsi="Traditional Arabic" w:cs="Traditional Arabic"/>
          <w:rtl/>
          <w:lang w:bidi="fa-IR"/>
        </w:rPr>
        <w:t>﴿</w:t>
      </w:r>
      <w:r w:rsidR="002E5FE1" w:rsidRPr="007A6971">
        <w:rPr>
          <w:rFonts w:cs="KFGQPC Uthmanic Script HAFS"/>
          <w:color w:val="000000"/>
          <w:rtl/>
        </w:rPr>
        <w:t>وَإِن كَانَ طَآئِفَة</w:t>
      </w:r>
      <w:r w:rsidR="002E5FE1" w:rsidRPr="007A6971">
        <w:rPr>
          <w:rFonts w:cs="KFGQPC Uthmanic Script HAFS" w:hint="cs"/>
          <w:color w:val="000000"/>
          <w:rtl/>
        </w:rPr>
        <w:t xml:space="preserve">ٞ مِّنكُمۡ </w:t>
      </w:r>
      <w:r w:rsidR="002E5FE1" w:rsidRPr="007A6971">
        <w:rPr>
          <w:rFonts w:cs="KFGQPC Uthmanic Script HAFS"/>
          <w:color w:val="000000"/>
          <w:rtl/>
        </w:rPr>
        <w:t>ءَامَنُواْ بِٱلَّذِيٓ أُرۡسِلۡتُ بِهِۦ وَطَآئِفَة</w:t>
      </w:r>
      <w:r w:rsidR="002E5FE1" w:rsidRPr="007A6971">
        <w:rPr>
          <w:rFonts w:cs="KFGQPC Uthmanic Script HAFS" w:hint="cs"/>
          <w:color w:val="000000"/>
          <w:rtl/>
        </w:rPr>
        <w:t>ٞ لَّمۡ يُ</w:t>
      </w:r>
      <w:r w:rsidR="002E5FE1" w:rsidRPr="007A6971">
        <w:rPr>
          <w:rFonts w:cs="KFGQPC Uthmanic Script HAFS"/>
          <w:color w:val="000000"/>
          <w:rtl/>
        </w:rPr>
        <w:t xml:space="preserve">ؤۡمِنُواْ فَٱصۡبِرُواْ </w:t>
      </w:r>
      <w:r w:rsidR="002E5FE1" w:rsidRPr="007A6971">
        <w:rPr>
          <w:rFonts w:cs="KFGQPC Uthmanic Script HAFS" w:hint="cs"/>
          <w:color w:val="000000"/>
          <w:rtl/>
        </w:rPr>
        <w:br/>
      </w:r>
      <w:r w:rsidR="002E5FE1" w:rsidRPr="007A6971">
        <w:rPr>
          <w:rFonts w:cs="KFGQPC Uthmanic Script HAFS"/>
          <w:color w:val="000000"/>
          <w:rtl/>
        </w:rPr>
        <w:t>حَتَّىٰ يَحۡكُمَ ٱللَّهُ بَيۡنَنَاۚ</w:t>
      </w:r>
      <w:r w:rsidR="002E5FE1">
        <w:rPr>
          <w:rFonts w:cs="KFGQPC Uthmanic Script HAFS"/>
          <w:color w:val="000000"/>
          <w:rtl/>
        </w:rPr>
        <w:t xml:space="preserve"> وَهُوَ خَيۡرُ ٱلۡحَٰكِمِينَ ٨٧</w:t>
      </w:r>
      <w:r w:rsidR="000D272C">
        <w:rPr>
          <w:rFonts w:cs="KFGQPC Uthmanic Script HAFS" w:hint="cs"/>
          <w:color w:val="000000"/>
          <w:rtl/>
        </w:rPr>
        <w:t xml:space="preserve"> </w:t>
      </w:r>
      <w:r w:rsidR="002E5FE1" w:rsidRPr="007A6971">
        <w:rPr>
          <w:rFonts w:cs="KFGQPC Uthmanic Script HAFS"/>
          <w:color w:val="000000"/>
          <w:rtl/>
        </w:rPr>
        <w:t>قَالَ ٱلۡمَلَأُ ٱلَّذِينَ ٱسۡتَكۡبَرُواْ مِن قَوۡمِهِۦ لَنُخۡرِجَنَّكَ يَٰشُعَيۡبُ وَٱلَّذِينَ ءَامَنُواْ مَعَكَ مِن قَرۡيَتِنَآ أَوۡ لَتَعُودُنَّ فِي مِلَّتِنَا</w:t>
      </w:r>
      <w:r>
        <w:rPr>
          <w:rFonts w:ascii="Traditional Arabic" w:hAnsi="Traditional Arabic" w:cs="Traditional Arabic"/>
          <w:rtl/>
          <w:lang w:bidi="fa-IR"/>
        </w:rPr>
        <w:t>﴾</w:t>
      </w:r>
      <w:r w:rsidR="000D272C" w:rsidRPr="000D272C">
        <w:rPr>
          <w:rStyle w:val="Char1"/>
          <w:rFonts w:hint="cs"/>
          <w:rtl/>
        </w:rPr>
        <w:t xml:space="preserve"> </w:t>
      </w:r>
    </w:p>
    <w:p w:rsidR="005D2D9C" w:rsidRPr="000D272C" w:rsidRDefault="005D2D9C" w:rsidP="008A43C4">
      <w:pPr>
        <w:jc w:val="right"/>
        <w:rPr>
          <w:rStyle w:val="Char1"/>
          <w:rtl/>
        </w:rPr>
      </w:pPr>
      <w:r w:rsidRPr="000D272C">
        <w:rPr>
          <w:rStyle w:val="Char2"/>
          <w:rFonts w:hint="cs"/>
          <w:rtl/>
        </w:rPr>
        <w:t>[الأعراف: 87- 88]</w:t>
      </w:r>
      <w:r w:rsidRPr="000D272C">
        <w:rPr>
          <w:rStyle w:val="Char1"/>
          <w:rFonts w:hint="cs"/>
          <w:rtl/>
        </w:rPr>
        <w:t>.</w:t>
      </w:r>
    </w:p>
    <w:p w:rsidR="003779C5" w:rsidRDefault="007E27C2" w:rsidP="000D272C">
      <w:pPr>
        <w:pStyle w:val="a1"/>
        <w:rPr>
          <w:rtl/>
          <w:lang w:bidi="fa-IR"/>
        </w:rPr>
      </w:pPr>
      <w:r>
        <w:rPr>
          <w:rFonts w:ascii="Traditional Arabic" w:hAnsi="Traditional Arabic" w:cs="Traditional Arabic"/>
          <w:rtl/>
          <w:lang w:bidi="fa-IR"/>
        </w:rPr>
        <w:t>«</w:t>
      </w:r>
      <w:r>
        <w:rPr>
          <w:rFonts w:hint="cs"/>
          <w:rtl/>
          <w:lang w:bidi="fa-IR"/>
        </w:rPr>
        <w:t xml:space="preserve">و اگر گروهی از شما </w:t>
      </w:r>
      <w:r w:rsidR="00CB43F1">
        <w:rPr>
          <w:rFonts w:hint="cs"/>
          <w:rtl/>
          <w:lang w:bidi="fa-IR"/>
        </w:rPr>
        <w:t>بد</w:t>
      </w:r>
      <w:r w:rsidR="00BB3E1D">
        <w:rPr>
          <w:rFonts w:hint="cs"/>
          <w:rtl/>
          <w:lang w:bidi="fa-IR"/>
        </w:rPr>
        <w:t>آن</w:t>
      </w:r>
      <w:r w:rsidR="00BB3E1D">
        <w:rPr>
          <w:rFonts w:hint="cs"/>
          <w:cs/>
          <w:lang w:bidi="fa-IR"/>
        </w:rPr>
        <w:t>‎</w:t>
      </w:r>
      <w:r w:rsidR="00BB3E1D">
        <w:rPr>
          <w:rFonts w:hint="cs"/>
          <w:rtl/>
          <w:lang w:bidi="fa-IR"/>
        </w:rPr>
        <w:t>چه</w:t>
      </w:r>
      <w:r w:rsidR="00061CA6">
        <w:rPr>
          <w:rFonts w:hint="cs"/>
          <w:rtl/>
          <w:lang w:bidi="fa-IR"/>
        </w:rPr>
        <w:t xml:space="preserve"> مأمور به آ</w:t>
      </w:r>
      <w:r w:rsidR="00CB43F1">
        <w:rPr>
          <w:rFonts w:hint="cs"/>
          <w:rtl/>
          <w:lang w:bidi="fa-IR"/>
        </w:rPr>
        <w:t>ن هستم ایمان بیاورند و دسته‌ای ایمان نیاورند، منتظر باشید تا خداوند میان ما داوری کند. اشراف و سران متکبر قوم شعیب گفتند: ای شعیب! حتماً تو و کسانی را که با تو ایمان آورده‌اند، از شهر و آبادی خود بیرون می‌کنیم، مگر این که به آیین ما باز گردید</w:t>
      </w:r>
      <w:r w:rsidR="00CB43F1">
        <w:rPr>
          <w:rFonts w:ascii="Traditional Arabic" w:hAnsi="Traditional Arabic" w:cs="Traditional Arabic"/>
          <w:rtl/>
          <w:lang w:bidi="fa-IR"/>
        </w:rPr>
        <w:t>»</w:t>
      </w:r>
      <w:r w:rsidR="00CB43F1">
        <w:rPr>
          <w:rFonts w:hint="cs"/>
          <w:rtl/>
          <w:lang w:bidi="fa-IR"/>
        </w:rPr>
        <w:t>.</w:t>
      </w:r>
    </w:p>
    <w:p w:rsidR="00E52474" w:rsidRDefault="00E52474" w:rsidP="000D272C">
      <w:pPr>
        <w:pStyle w:val="a1"/>
        <w:rPr>
          <w:rtl/>
          <w:lang w:bidi="fa-IR"/>
        </w:rPr>
      </w:pPr>
      <w:r>
        <w:rPr>
          <w:rFonts w:hint="cs"/>
          <w:rtl/>
          <w:lang w:bidi="fa-IR"/>
        </w:rPr>
        <w:t>در واقع اینان یقیناً می‌دانند که دعوت، بر حق و آنان بر باطل‌اند؛ هرچند در ظاهر و از روی خود بزرگ‌بینی حقیقت را انکار کنند:</w:t>
      </w:r>
    </w:p>
    <w:p w:rsidR="007164F3" w:rsidRDefault="007164F3" w:rsidP="002E5FE1">
      <w:pPr>
        <w:jc w:val="both"/>
        <w:rPr>
          <w:rtl/>
          <w:lang w:bidi="fa-IR"/>
        </w:rPr>
      </w:pPr>
      <w:r>
        <w:rPr>
          <w:rFonts w:ascii="Traditional Arabic" w:hAnsi="Traditional Arabic" w:cs="Traditional Arabic"/>
          <w:rtl/>
          <w:lang w:bidi="fa-IR"/>
        </w:rPr>
        <w:t>﴿</w:t>
      </w:r>
      <w:r w:rsidR="002E5FE1" w:rsidRPr="007A6971">
        <w:rPr>
          <w:rFonts w:cs="KFGQPC Uthmanic Script HAFS"/>
          <w:color w:val="000000"/>
          <w:rtl/>
        </w:rPr>
        <w:t>وَجَحَدُواْ بِهَا وَٱسۡتَيۡقَنَتۡهَآ أَنفُسُهُمۡ ظُلۡم</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ا وَعُلُوّ</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ا</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w:t>
      </w:r>
      <w:r w:rsidR="00195F4C" w:rsidRPr="000D272C">
        <w:rPr>
          <w:rStyle w:val="Char2"/>
          <w:rFonts w:hint="cs"/>
          <w:rtl/>
        </w:rPr>
        <w:t>النمل</w:t>
      </w:r>
      <w:r w:rsidRPr="000D272C">
        <w:rPr>
          <w:rStyle w:val="Char2"/>
          <w:rFonts w:hint="cs"/>
          <w:rtl/>
        </w:rPr>
        <w:t>: 14]</w:t>
      </w:r>
      <w:r w:rsidRPr="000D272C">
        <w:rPr>
          <w:rStyle w:val="Char1"/>
          <w:rFonts w:hint="cs"/>
          <w:rtl/>
        </w:rPr>
        <w:t>.</w:t>
      </w:r>
    </w:p>
    <w:p w:rsidR="00F64BA9" w:rsidRDefault="00F64BA9" w:rsidP="000D272C">
      <w:pPr>
        <w:pStyle w:val="a1"/>
        <w:rPr>
          <w:rtl/>
          <w:lang w:bidi="fa-IR"/>
        </w:rPr>
      </w:pPr>
      <w:r>
        <w:rPr>
          <w:rFonts w:ascii="Traditional Arabic" w:hAnsi="Traditional Arabic" w:cs="Traditional Arabic"/>
          <w:rtl/>
          <w:lang w:bidi="fa-IR"/>
        </w:rPr>
        <w:t>«</w:t>
      </w:r>
      <w:r>
        <w:rPr>
          <w:rFonts w:hint="cs"/>
          <w:rtl/>
          <w:lang w:bidi="fa-IR"/>
        </w:rPr>
        <w:t>ستم</w:t>
      </w:r>
      <w:r w:rsidR="00061CA6">
        <w:rPr>
          <w:rFonts w:cs="Times New Roman" w:hint="cs"/>
          <w:cs/>
          <w:lang w:bidi="fa-IR"/>
        </w:rPr>
        <w:t>‎</w:t>
      </w:r>
      <w:r>
        <w:rPr>
          <w:rFonts w:hint="cs"/>
          <w:rtl/>
          <w:lang w:bidi="fa-IR"/>
        </w:rPr>
        <w:t>گرانه و مستکبرانه، معجزات را انکار کردند، اگرچه که در دل بدان‌ها یقین و اطمینان داشتند</w:t>
      </w:r>
      <w:r>
        <w:rPr>
          <w:rFonts w:ascii="Traditional Arabic" w:hAnsi="Traditional Arabic" w:cs="Traditional Arabic"/>
          <w:rtl/>
          <w:lang w:bidi="fa-IR"/>
        </w:rPr>
        <w:t>»</w:t>
      </w:r>
      <w:r>
        <w:rPr>
          <w:rFonts w:hint="cs"/>
          <w:rtl/>
          <w:lang w:bidi="fa-IR"/>
        </w:rPr>
        <w:t>.</w:t>
      </w:r>
    </w:p>
    <w:p w:rsidR="002E5602" w:rsidRDefault="002E5602" w:rsidP="000D272C">
      <w:pPr>
        <w:pStyle w:val="a1"/>
        <w:rPr>
          <w:rtl/>
          <w:lang w:bidi="fa-IR"/>
        </w:rPr>
      </w:pPr>
      <w:r>
        <w:rPr>
          <w:rFonts w:hint="cs"/>
          <w:rtl/>
          <w:lang w:bidi="fa-IR"/>
        </w:rPr>
        <w:t>افزون بر آن می‌دانند که حق هر زمان در قلب گروهی مؤمن رسوخ و استقرار یابد، راه خود را به سوی قلب‌های بیشتری ادامه می‌دهد و در حالی که خو</w:t>
      </w:r>
      <w:r w:rsidR="00061CA6">
        <w:rPr>
          <w:rFonts w:hint="cs"/>
          <w:rtl/>
          <w:lang w:bidi="fa-IR"/>
        </w:rPr>
        <w:t>د</w:t>
      </w:r>
      <w:r>
        <w:rPr>
          <w:rFonts w:hint="cs"/>
          <w:rtl/>
          <w:lang w:bidi="fa-IR"/>
        </w:rPr>
        <w:t>شان در مسیر زیان</w:t>
      </w:r>
      <w:r w:rsidR="00061CA6">
        <w:rPr>
          <w:rFonts w:cs="Times New Roman" w:hint="cs"/>
          <w:cs/>
          <w:lang w:bidi="fa-IR"/>
        </w:rPr>
        <w:t>‎</w:t>
      </w:r>
      <w:r>
        <w:rPr>
          <w:rFonts w:hint="cs"/>
          <w:rtl/>
          <w:lang w:bidi="fa-IR"/>
        </w:rPr>
        <w:t xml:space="preserve">کاری هر چه </w:t>
      </w:r>
      <w:r w:rsidR="009126AA">
        <w:rPr>
          <w:rFonts w:hint="cs"/>
          <w:rtl/>
          <w:lang w:bidi="fa-IR"/>
        </w:rPr>
        <w:t>بیشتر گام بر می‌دارند و بر این اساس هرگز امکان ندارد که در برابر دعوت اسلام، از خود آشتی‌پذیری نشان دهند هرچند یک کلمه با آنان به مخالفت نپردازد و مانند شعیب درخواست صلح و آشتی کند!</w:t>
      </w:r>
    </w:p>
    <w:p w:rsidR="00A84279" w:rsidRDefault="00A84279" w:rsidP="000D272C">
      <w:pPr>
        <w:pStyle w:val="a1"/>
        <w:rPr>
          <w:rtl/>
          <w:lang w:bidi="fa-IR"/>
        </w:rPr>
      </w:pPr>
      <w:r>
        <w:rPr>
          <w:rFonts w:hint="cs"/>
          <w:rtl/>
          <w:lang w:bidi="fa-IR"/>
        </w:rPr>
        <w:t>سپس در پناه ثبات و پایداری گروه مؤمن، در برابر نیرنگ‌های مستمر و تلاش‌های فتنه‌جویانه و اصرار بر آزار، اذیت، شکنجه و به کارگیری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ابزارهای فشار، ارعاب و </w:t>
      </w:r>
      <w:r>
        <w:rPr>
          <w:rFonts w:hint="cs"/>
          <w:rtl/>
          <w:lang w:bidi="fa-IR"/>
        </w:rPr>
        <w:lastRenderedPageBreak/>
        <w:t>ترور سنت الهی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تکامل و پایانی خود می‌رسد و با تغییر وضعیت، امر دعوت استقرار می‌یابد:</w:t>
      </w:r>
    </w:p>
    <w:p w:rsidR="00234805" w:rsidRDefault="00234805" w:rsidP="000A7ADF">
      <w:pPr>
        <w:jc w:val="both"/>
        <w:rPr>
          <w:rtl/>
          <w:lang w:bidi="fa-IR"/>
        </w:rPr>
      </w:pPr>
      <w:r>
        <w:rPr>
          <w:rFonts w:ascii="Traditional Arabic" w:hAnsi="Traditional Arabic" w:cs="Traditional Arabic"/>
          <w:rtl/>
          <w:lang w:bidi="fa-IR"/>
        </w:rPr>
        <w:t>﴿</w:t>
      </w:r>
      <w:r w:rsidR="002E5FE1" w:rsidRPr="007A6971">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 xml:space="preserve">اۚ يَعۡبُدُونَنِي لَا يُشۡرِكُونَ </w:t>
      </w:r>
      <w:r w:rsidR="002E5FE1" w:rsidRPr="007A6971">
        <w:rPr>
          <w:rFonts w:cs="KFGQPC Uthmanic Script HAFS"/>
          <w:color w:val="000000"/>
          <w:rtl/>
        </w:rPr>
        <w:t>بِي شَيۡ‍ٔ</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اۚ وَمَن كَفَرَ بَعۡدَ ذَٰلِكَ فَأُوْلَٰٓئِكَ هُمُ ٱلۡفَٰسِقُونَ٥٥</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[النور: 55]</w:t>
      </w:r>
      <w:r w:rsidRPr="000D272C">
        <w:rPr>
          <w:rStyle w:val="Char1"/>
          <w:rFonts w:hint="cs"/>
          <w:rtl/>
        </w:rPr>
        <w:t>.</w:t>
      </w:r>
    </w:p>
    <w:p w:rsidR="0045527F" w:rsidRDefault="0045527F" w:rsidP="000D272C">
      <w:pPr>
        <w:pStyle w:val="a1"/>
        <w:rPr>
          <w:rtl/>
          <w:lang w:bidi="fa-IR"/>
        </w:rPr>
      </w:pPr>
      <w:r>
        <w:rPr>
          <w:rFonts w:ascii="Traditional Arabic" w:hAnsi="Traditional Arabic" w:cs="Traditional Arabic"/>
          <w:rtl/>
          <w:lang w:bidi="fa-IR"/>
        </w:rPr>
        <w:t>«</w:t>
      </w:r>
      <w:r>
        <w:rPr>
          <w:rFonts w:hint="cs"/>
          <w:rtl/>
          <w:lang w:bidi="fa-IR"/>
        </w:rPr>
        <w:t xml:space="preserve">خداوند به افرادی از شما که ایمان آورده‌اند و کارهای شایسته انجام داده‌اند، وعده می‌دهد که آنان را قطعاً </w:t>
      </w:r>
      <w:r w:rsidR="005A52A4">
        <w:rPr>
          <w:rFonts w:hint="cs"/>
          <w:rtl/>
          <w:lang w:bidi="fa-IR"/>
        </w:rPr>
        <w:t>جای</w:t>
      </w:r>
      <w:r w:rsidR="005A52A4">
        <w:rPr>
          <w:rFonts w:hint="cs"/>
          <w:cs/>
          <w:lang w:bidi="fa-IR"/>
        </w:rPr>
        <w:t>‎</w:t>
      </w:r>
      <w:r w:rsidR="005A52A4">
        <w:rPr>
          <w:rFonts w:hint="cs"/>
          <w:rtl/>
          <w:lang w:bidi="fa-IR"/>
        </w:rPr>
        <w:t>گزین</w:t>
      </w:r>
      <w:r w:rsidR="0029376F">
        <w:rPr>
          <w:rFonts w:hint="cs"/>
          <w:rtl/>
          <w:lang w:bidi="fa-IR"/>
        </w:rPr>
        <w:t xml:space="preserve">در زمین خواهد کرد، </w:t>
      </w:r>
      <w:r w:rsidR="00670DE2">
        <w:rPr>
          <w:rFonts w:hint="cs"/>
          <w:rtl/>
          <w:lang w:bidi="fa-IR"/>
        </w:rPr>
        <w:t>چنان</w:t>
      </w:r>
      <w:r w:rsidR="00670DE2">
        <w:rPr>
          <w:rFonts w:hint="cs"/>
          <w:cs/>
          <w:lang w:bidi="fa-IR"/>
        </w:rPr>
        <w:t>‎</w:t>
      </w:r>
      <w:r w:rsidR="00670DE2">
        <w:rPr>
          <w:rFonts w:hint="cs"/>
          <w:rtl/>
          <w:lang w:bidi="fa-IR"/>
        </w:rPr>
        <w:t>که</w:t>
      </w:r>
      <w:r w:rsidR="0029376F">
        <w:rPr>
          <w:rFonts w:hint="cs"/>
          <w:rtl/>
          <w:lang w:bidi="fa-IR"/>
        </w:rPr>
        <w:t xml:space="preserve"> پیشینیان را </w:t>
      </w:r>
      <w:r w:rsidR="005A52A4">
        <w:rPr>
          <w:rFonts w:hint="cs"/>
          <w:rtl/>
          <w:lang w:bidi="fa-IR"/>
        </w:rPr>
        <w:t>جای</w:t>
      </w:r>
      <w:r w:rsidR="005A52A4">
        <w:rPr>
          <w:rFonts w:hint="cs"/>
          <w:cs/>
          <w:lang w:bidi="fa-IR"/>
        </w:rPr>
        <w:t>‎</w:t>
      </w:r>
      <w:r w:rsidR="005A52A4">
        <w:rPr>
          <w:rFonts w:hint="cs"/>
          <w:rtl/>
          <w:lang w:bidi="fa-IR"/>
        </w:rPr>
        <w:t>گزین</w:t>
      </w:r>
      <w:r w:rsidR="0029376F">
        <w:rPr>
          <w:rFonts w:hint="cs"/>
          <w:rtl/>
          <w:lang w:bidi="fa-IR"/>
        </w:rPr>
        <w:t xml:space="preserve"> قبل از خود کرده است. </w:t>
      </w:r>
      <w:r w:rsidR="005A52A4">
        <w:rPr>
          <w:rFonts w:hint="cs"/>
          <w:rtl/>
          <w:lang w:bidi="fa-IR"/>
        </w:rPr>
        <w:t>هم</w:t>
      </w:r>
      <w:r w:rsidR="005A52A4">
        <w:rPr>
          <w:rFonts w:hint="cs"/>
          <w:cs/>
          <w:lang w:bidi="fa-IR"/>
        </w:rPr>
        <w:t>‎</w:t>
      </w:r>
      <w:r w:rsidR="005A52A4">
        <w:rPr>
          <w:rFonts w:hint="cs"/>
          <w:rtl/>
          <w:lang w:bidi="fa-IR"/>
        </w:rPr>
        <w:t>چنین</w:t>
      </w:r>
      <w:r w:rsidR="00E86721">
        <w:rPr>
          <w:rFonts w:hint="cs"/>
          <w:rtl/>
          <w:lang w:bidi="fa-IR"/>
        </w:rPr>
        <w:t>آیین ایشان را که برای آنان می‌پسندد، حتماً پا برجا و برقرار خواهد کرد و خوف و هراس آنان را به امنیت و آرامش تبدیل می‌نماید، زیرا آنان مرا می‌پرستند و چیزی را به عنوان شریک برای من قرار نمی‌دهند</w:t>
      </w:r>
      <w:r w:rsidR="00E86721">
        <w:rPr>
          <w:rFonts w:ascii="Traditional Arabic" w:hAnsi="Traditional Arabic" w:cs="Traditional Arabic"/>
          <w:rtl/>
          <w:lang w:bidi="fa-IR"/>
        </w:rPr>
        <w:t>»</w:t>
      </w:r>
      <w:r w:rsidR="00E86721">
        <w:rPr>
          <w:rFonts w:hint="cs"/>
          <w:rtl/>
          <w:lang w:bidi="fa-IR"/>
        </w:rPr>
        <w:t>.</w:t>
      </w:r>
    </w:p>
    <w:p w:rsidR="00F53E27" w:rsidRDefault="003F28B2" w:rsidP="000D272C">
      <w:pPr>
        <w:pStyle w:val="a1"/>
        <w:rPr>
          <w:rtl/>
          <w:lang w:bidi="fa-IR"/>
        </w:rPr>
      </w:pPr>
      <w:r>
        <w:rPr>
          <w:rFonts w:hint="cs"/>
          <w:rtl/>
          <w:lang w:bidi="fa-IR"/>
        </w:rPr>
        <w:t>تقدیر الهی بر این ا</w:t>
      </w:r>
      <w:r w:rsidR="00061CA6">
        <w:rPr>
          <w:rFonts w:hint="cs"/>
          <w:rtl/>
          <w:lang w:bidi="fa-IR"/>
        </w:rPr>
        <w:t>ست که دین اسلام، توسط رسول خاتم</w:t>
      </w:r>
      <w:r>
        <w:rPr>
          <w:rFonts w:cs="CTraditional Arabic" w:hint="cs"/>
          <w:rtl/>
          <w:lang w:bidi="fa-IR"/>
        </w:rPr>
        <w:t>ص</w:t>
      </w:r>
      <w:r w:rsidR="00F53E27">
        <w:rPr>
          <w:rFonts w:hint="cs"/>
          <w:rtl/>
          <w:lang w:bidi="fa-IR"/>
        </w:rPr>
        <w:t xml:space="preserve"> بر هم</w:t>
      </w:r>
      <w:r w:rsidR="005A52A4">
        <w:rPr>
          <w:rFonts w:hint="cs"/>
          <w:rtl/>
          <w:lang w:bidi="fa-IR"/>
        </w:rPr>
        <w:t>ه</w:t>
      </w:r>
      <w:r w:rsidR="005A52A4">
        <w:rPr>
          <w:rFonts w:hint="cs"/>
          <w:cs/>
          <w:lang w:bidi="fa-IR"/>
        </w:rPr>
        <w:t>‎</w:t>
      </w:r>
      <w:r w:rsidR="005A52A4">
        <w:rPr>
          <w:rFonts w:hint="cs"/>
          <w:rtl/>
          <w:lang w:bidi="fa-IR"/>
        </w:rPr>
        <w:t>ی</w:t>
      </w:r>
      <w:r w:rsidR="00F53E27">
        <w:rPr>
          <w:rFonts w:hint="cs"/>
          <w:rtl/>
          <w:lang w:bidi="fa-IR"/>
        </w:rPr>
        <w:t xml:space="preserve"> ادیان پیروز گردد:</w:t>
      </w:r>
    </w:p>
    <w:p w:rsidR="00F53E27" w:rsidRPr="000D272C" w:rsidRDefault="00F53E27" w:rsidP="002E5FE1">
      <w:pPr>
        <w:jc w:val="both"/>
        <w:rPr>
          <w:rStyle w:val="Char1"/>
          <w:rtl/>
        </w:rPr>
      </w:pPr>
      <w:r>
        <w:rPr>
          <w:rFonts w:ascii="Traditional Arabic" w:hAnsi="Traditional Arabic" w:cs="Traditional Arabic"/>
          <w:rtl/>
          <w:lang w:bidi="fa-IR"/>
        </w:rPr>
        <w:t>﴿</w:t>
      </w:r>
      <w:r w:rsidR="002E5FE1" w:rsidRPr="007A6971">
        <w:rPr>
          <w:rFonts w:cs="KFGQPC Uthmanic Script HAFS"/>
          <w:color w:val="000000"/>
          <w:rtl/>
        </w:rPr>
        <w:t>هُوَ ٱلَّذِيٓ أَرۡسَلَ رَسُولَهُۥ بِٱلۡهُدَىٰ وَدِينِ ٱلۡحَقِّ لِيُظۡهِرَهُۥ عَلَى ٱلدِّينِ كُلِّهِۦۚ</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[الفتح: 28]</w:t>
      </w:r>
      <w:r w:rsidRPr="000D272C">
        <w:rPr>
          <w:rStyle w:val="Char1"/>
          <w:rFonts w:hint="cs"/>
          <w:rtl/>
        </w:rPr>
        <w:t>.</w:t>
      </w:r>
    </w:p>
    <w:p w:rsidR="00962B59" w:rsidRDefault="00962B59" w:rsidP="000D272C">
      <w:pPr>
        <w:pStyle w:val="a1"/>
        <w:rPr>
          <w:rtl/>
          <w:lang w:bidi="fa-IR"/>
        </w:rPr>
      </w:pPr>
      <w:r>
        <w:rPr>
          <w:rFonts w:ascii="Traditional Arabic" w:hAnsi="Traditional Arabic" w:cs="Traditional Arabic"/>
          <w:rtl/>
          <w:lang w:bidi="fa-IR"/>
        </w:rPr>
        <w:t>«</w:t>
      </w:r>
      <w:r>
        <w:rPr>
          <w:rFonts w:hint="cs"/>
          <w:rtl/>
          <w:lang w:bidi="fa-IR"/>
        </w:rPr>
        <w:t xml:space="preserve">خداست که </w:t>
      </w:r>
      <w:r w:rsidR="0048454A">
        <w:rPr>
          <w:rFonts w:hint="cs"/>
          <w:rtl/>
          <w:lang w:bidi="fa-IR"/>
        </w:rPr>
        <w:t xml:space="preserve">پیامبر </w:t>
      </w:r>
      <w:r>
        <w:rPr>
          <w:rFonts w:hint="cs"/>
          <w:rtl/>
          <w:lang w:bidi="fa-IR"/>
        </w:rPr>
        <w:t>خود را با رهنمون و آیین راستین، روانه کرده است، تا آن را بر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آیین‌ها پیروز گرداند</w:t>
      </w:r>
      <w:r>
        <w:rPr>
          <w:rFonts w:ascii="Traditional Arabic" w:hAnsi="Traditional Arabic" w:cs="Traditional Arabic"/>
          <w:rtl/>
          <w:lang w:bidi="fa-IR"/>
        </w:rPr>
        <w:t>»</w:t>
      </w:r>
      <w:r>
        <w:rPr>
          <w:rFonts w:hint="cs"/>
          <w:rtl/>
          <w:lang w:bidi="fa-IR"/>
        </w:rPr>
        <w:t>.</w:t>
      </w:r>
    </w:p>
    <w:p w:rsidR="000255CE" w:rsidRDefault="000255CE" w:rsidP="000D272C">
      <w:pPr>
        <w:pStyle w:val="a1"/>
        <w:rPr>
          <w:rtl/>
          <w:lang w:bidi="fa-IR"/>
        </w:rPr>
      </w:pPr>
      <w:r>
        <w:rPr>
          <w:rFonts w:hint="cs"/>
          <w:rtl/>
          <w:lang w:bidi="fa-IR"/>
        </w:rPr>
        <w:t>تقدیر الهی این بود که دین</w:t>
      </w:r>
      <w:r w:rsidR="00061CA6">
        <w:rPr>
          <w:rFonts w:hint="cs"/>
          <w:rtl/>
          <w:lang w:bidi="fa-IR"/>
        </w:rPr>
        <w:t xml:space="preserve"> اسلام در دوران زندگی رسول اکرم</w:t>
      </w:r>
      <w:r>
        <w:rPr>
          <w:rFonts w:cs="CTraditional Arabic" w:hint="cs"/>
          <w:rtl/>
          <w:lang w:bidi="fa-IR"/>
        </w:rPr>
        <w:t>ص</w:t>
      </w:r>
      <w:r>
        <w:rPr>
          <w:rFonts w:hint="cs"/>
          <w:rtl/>
          <w:lang w:bidi="fa-IR"/>
        </w:rPr>
        <w:t xml:space="preserve"> هم از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وحی آسمانی و هم از لحاظ اجرای عملی در جهان،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کمال برسد. موسی</w:t>
      </w:r>
      <w:r>
        <w:rPr>
          <w:rFonts w:hint="cs"/>
          <w:lang w:bidi="fa-IR"/>
        </w:rPr>
        <w:sym w:font="AGA Arabesque" w:char="F075"/>
      </w:r>
      <w:r>
        <w:rPr>
          <w:rFonts w:hint="cs"/>
          <w:rtl/>
          <w:lang w:bidi="fa-IR"/>
        </w:rPr>
        <w:t xml:space="preserve"> به این علت در زمان زندگی خود، شاهد برپایی حکومت توحیدی در سرزمین مقدس نبود که بنی اسرائیل از ورود به جنگ، خودداری کردند و خطاب به پیامبر خود گفتند:</w:t>
      </w:r>
    </w:p>
    <w:p w:rsidR="00241C01" w:rsidRDefault="009E437B" w:rsidP="002E5FE1">
      <w:pPr>
        <w:jc w:val="both"/>
        <w:rPr>
          <w:rtl/>
          <w:lang w:bidi="fa-IR"/>
        </w:rPr>
      </w:pPr>
      <w:r>
        <w:rPr>
          <w:rFonts w:ascii="Traditional Arabic" w:hAnsi="Traditional Arabic" w:cs="Traditional Arabic"/>
          <w:rtl/>
          <w:lang w:bidi="fa-IR"/>
        </w:rPr>
        <w:t>﴿</w:t>
      </w:r>
      <w:r w:rsidR="002E5FE1" w:rsidRPr="007A6971">
        <w:rPr>
          <w:rFonts w:cs="KFGQPC Uthmanic Script HAFS" w:hint="cs"/>
          <w:color w:val="000000"/>
          <w:rtl/>
        </w:rPr>
        <w:t xml:space="preserve">فَٱذۡهَبۡ </w:t>
      </w:r>
      <w:r w:rsidR="002E5FE1" w:rsidRPr="007A6971">
        <w:rPr>
          <w:rFonts w:cs="KFGQPC Uthmanic Script HAFS"/>
          <w:color w:val="000000"/>
          <w:rtl/>
        </w:rPr>
        <w:t>أَنتَ وَرَبُّكَ فَقَٰتِلَآ إِنَّا هَٰهُنَا قَٰعِدُونَ ٢٤</w:t>
      </w:r>
      <w:r w:rsidR="00241C01">
        <w:rPr>
          <w:rFonts w:ascii="Traditional Arabic" w:hAnsi="Traditional Arabic" w:cs="Traditional Arabic"/>
          <w:rtl/>
          <w:lang w:bidi="fa-IR"/>
        </w:rPr>
        <w:t>﴾</w:t>
      </w:r>
      <w:r w:rsidR="00241C01" w:rsidRPr="000D272C">
        <w:rPr>
          <w:rStyle w:val="Char1"/>
          <w:rFonts w:hint="cs"/>
          <w:rtl/>
        </w:rPr>
        <w:t xml:space="preserve"> </w:t>
      </w:r>
      <w:r w:rsidR="00241C01" w:rsidRPr="000D272C">
        <w:rPr>
          <w:rStyle w:val="Char2"/>
          <w:rFonts w:hint="cs"/>
          <w:rtl/>
        </w:rPr>
        <w:t>[</w:t>
      </w:r>
      <w:r w:rsidRPr="000D272C">
        <w:rPr>
          <w:rStyle w:val="Char2"/>
          <w:rFonts w:hint="cs"/>
          <w:rtl/>
        </w:rPr>
        <w:t>المائدة</w:t>
      </w:r>
      <w:r w:rsidR="00241C01" w:rsidRPr="000D272C">
        <w:rPr>
          <w:rStyle w:val="Char2"/>
          <w:rFonts w:hint="cs"/>
          <w:rtl/>
        </w:rPr>
        <w:t>: 24]</w:t>
      </w:r>
      <w:r w:rsidR="00241C01" w:rsidRPr="000D272C">
        <w:rPr>
          <w:rStyle w:val="Char1"/>
          <w:rFonts w:hint="cs"/>
          <w:rtl/>
        </w:rPr>
        <w:t>.</w:t>
      </w:r>
    </w:p>
    <w:p w:rsidR="00F015B1" w:rsidRDefault="00F015B1" w:rsidP="000D272C">
      <w:pPr>
        <w:pStyle w:val="a1"/>
        <w:rPr>
          <w:rtl/>
          <w:lang w:bidi="fa-IR"/>
        </w:rPr>
      </w:pPr>
      <w:r>
        <w:rPr>
          <w:rFonts w:ascii="Traditional Arabic" w:hAnsi="Traditional Arabic" w:cs="Traditional Arabic"/>
          <w:rtl/>
          <w:lang w:bidi="fa-IR"/>
        </w:rPr>
        <w:t>«</w:t>
      </w:r>
      <w:r>
        <w:rPr>
          <w:rFonts w:hint="cs"/>
          <w:rtl/>
          <w:lang w:bidi="fa-IR"/>
        </w:rPr>
        <w:t xml:space="preserve">پس تو و پروردگارت بروید و بجنگید، ما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نشسته‌ایم</w:t>
      </w:r>
      <w:r>
        <w:rPr>
          <w:rFonts w:ascii="Traditional Arabic" w:hAnsi="Traditional Arabic" w:cs="Traditional Arabic"/>
          <w:rtl/>
          <w:lang w:bidi="fa-IR"/>
        </w:rPr>
        <w:t>»</w:t>
      </w:r>
      <w:r>
        <w:rPr>
          <w:rFonts w:hint="cs"/>
          <w:rtl/>
          <w:lang w:bidi="fa-IR"/>
        </w:rPr>
        <w:t>!</w:t>
      </w:r>
    </w:p>
    <w:p w:rsidR="00F015B1" w:rsidRDefault="00061CA6" w:rsidP="000D272C">
      <w:pPr>
        <w:pStyle w:val="a1"/>
        <w:rPr>
          <w:rtl/>
          <w:lang w:bidi="fa-IR"/>
        </w:rPr>
      </w:pPr>
      <w:r>
        <w:rPr>
          <w:rFonts w:hint="cs"/>
          <w:rtl/>
          <w:lang w:bidi="fa-IR"/>
        </w:rPr>
        <w:t>اما امت محمد</w:t>
      </w:r>
      <w:r w:rsidR="00F015B1">
        <w:rPr>
          <w:rFonts w:cs="CTraditional Arabic" w:hint="cs"/>
          <w:rtl/>
          <w:lang w:bidi="fa-IR"/>
        </w:rPr>
        <w:t>ص</w:t>
      </w:r>
      <w:r w:rsidR="00F015B1">
        <w:rPr>
          <w:rFonts w:hint="cs"/>
          <w:rtl/>
          <w:lang w:bidi="fa-IR"/>
        </w:rPr>
        <w:t xml:space="preserve"> از جنگ با کفار قریش، هیچ ابایی نداشتند و تردیدی به </w:t>
      </w:r>
      <w:r w:rsidR="00080683">
        <w:rPr>
          <w:rFonts w:hint="cs"/>
          <w:rtl/>
          <w:lang w:bidi="fa-IR"/>
        </w:rPr>
        <w:t xml:space="preserve">خود راه نمی‌دادند و خطاب به پیامبر چنین می‌گفتند: «تو و پروردگارت بروید و بجنگید، ما </w:t>
      </w:r>
      <w:r w:rsidR="00080683">
        <w:rPr>
          <w:rFonts w:hint="cs"/>
          <w:rtl/>
          <w:lang w:bidi="fa-IR"/>
        </w:rPr>
        <w:lastRenderedPageBreak/>
        <w:t>هم در کنار شما خواهیم جنگید»! و بدین‌گونه دولت</w:t>
      </w:r>
      <w:r w:rsidR="00195F4C">
        <w:rPr>
          <w:rFonts w:hint="cs"/>
          <w:rtl/>
          <w:lang w:bidi="fa-IR"/>
        </w:rPr>
        <w:t xml:space="preserve"> اسلامی در زمان زندگی رسول اکرم</w:t>
      </w:r>
      <w:r w:rsidR="00080683">
        <w:rPr>
          <w:rFonts w:cs="CTraditional Arabic" w:hint="cs"/>
          <w:rtl/>
          <w:lang w:bidi="fa-IR"/>
        </w:rPr>
        <w:t>ص</w:t>
      </w:r>
      <w:r w:rsidR="00080683">
        <w:rPr>
          <w:rFonts w:hint="cs"/>
          <w:rtl/>
          <w:lang w:bidi="fa-IR"/>
        </w:rPr>
        <w:t xml:space="preserve"> برپا شد و تمامی شبه جزیره، آن را از طریق صلح یا جنگ پذیرفت و به خاستگاه و پایگاه انتشار دعوت در نقاط</w:t>
      </w:r>
      <w:r>
        <w:rPr>
          <w:rFonts w:hint="cs"/>
          <w:rtl/>
          <w:lang w:bidi="fa-IR"/>
        </w:rPr>
        <w:t xml:space="preserve"> مختلف جهان تبدیل شد و اگر عیسی</w:t>
      </w:r>
      <w:r w:rsidR="00080683">
        <w:rPr>
          <w:rFonts w:hint="cs"/>
          <w:lang w:bidi="fa-IR"/>
        </w:rPr>
        <w:sym w:font="AGA Arabesque" w:char="F075"/>
      </w:r>
      <w:r w:rsidR="00080683">
        <w:rPr>
          <w:rFonts w:hint="cs"/>
          <w:rtl/>
          <w:lang w:bidi="fa-IR"/>
        </w:rPr>
        <w:t xml:space="preserve"> در زمان زندگ</w:t>
      </w:r>
      <w:r w:rsidR="0090340F">
        <w:rPr>
          <w:rFonts w:hint="cs"/>
          <w:rtl/>
          <w:lang w:bidi="fa-IR"/>
        </w:rPr>
        <w:t>ی خویش</w:t>
      </w:r>
      <w:r w:rsidR="00080683">
        <w:rPr>
          <w:rFonts w:hint="cs"/>
          <w:rtl/>
          <w:lang w:bidi="fa-IR"/>
        </w:rPr>
        <w:t xml:space="preserve"> به تأسیس و ادار</w:t>
      </w:r>
      <w:r w:rsidR="005A52A4">
        <w:rPr>
          <w:rFonts w:hint="cs"/>
          <w:rtl/>
          <w:lang w:bidi="fa-IR"/>
        </w:rPr>
        <w:t>ه</w:t>
      </w:r>
      <w:r w:rsidR="005A52A4">
        <w:rPr>
          <w:rFonts w:hint="cs"/>
          <w:cs/>
          <w:lang w:bidi="fa-IR"/>
        </w:rPr>
        <w:t>‎</w:t>
      </w:r>
      <w:r w:rsidR="005A52A4">
        <w:rPr>
          <w:rFonts w:hint="cs"/>
          <w:rtl/>
          <w:lang w:bidi="fa-IR"/>
        </w:rPr>
        <w:t>ی</w:t>
      </w:r>
      <w:r w:rsidR="00080683">
        <w:rPr>
          <w:rFonts w:hint="cs"/>
          <w:rtl/>
          <w:lang w:bidi="fa-IR"/>
        </w:rPr>
        <w:t xml:space="preserve"> دولت توفیق نیافت،</w:t>
      </w:r>
      <w:r w:rsidR="007113D2">
        <w:rPr>
          <w:rFonts w:hint="cs"/>
          <w:rtl/>
          <w:lang w:bidi="fa-IR"/>
        </w:rPr>
        <w:t xml:space="preserve"> عل</w:t>
      </w:r>
      <w:r w:rsidR="0090340F">
        <w:rPr>
          <w:rFonts w:hint="cs"/>
          <w:rtl/>
          <w:lang w:bidi="fa-IR"/>
        </w:rPr>
        <w:t>تش</w:t>
      </w:r>
      <w:r w:rsidR="007113D2">
        <w:rPr>
          <w:rFonts w:hint="cs"/>
          <w:rtl/>
          <w:lang w:bidi="fa-IR"/>
        </w:rPr>
        <w:t xml:space="preserve"> را باید در تقدیر الهی جستجو کرد.</w:t>
      </w:r>
    </w:p>
    <w:p w:rsidR="00F37AC9" w:rsidRDefault="00BA059F" w:rsidP="000D272C">
      <w:pPr>
        <w:pStyle w:val="a1"/>
        <w:rPr>
          <w:rtl/>
          <w:lang w:bidi="fa-IR"/>
        </w:rPr>
      </w:pPr>
      <w:r>
        <w:rPr>
          <w:rFonts w:hint="cs"/>
          <w:rtl/>
          <w:lang w:bidi="fa-IR"/>
        </w:rPr>
        <w:t xml:space="preserve">در واقع </w:t>
      </w:r>
      <w:r w:rsidR="004F7944">
        <w:rPr>
          <w:rFonts w:hint="cs"/>
          <w:rtl/>
          <w:lang w:bidi="fa-IR"/>
        </w:rPr>
        <w:t>تقدیر الهی بر این جاری شد که خاتم پیامبران شخصاً دولت خود را تأسیس و اداره کند. سپس براساس تقدیر الهی، حکومت بر پای</w:t>
      </w:r>
      <w:r w:rsidR="005A52A4">
        <w:rPr>
          <w:rFonts w:hint="cs"/>
          <w:rtl/>
          <w:lang w:bidi="fa-IR"/>
        </w:rPr>
        <w:t>ه</w:t>
      </w:r>
      <w:r w:rsidR="005A52A4">
        <w:rPr>
          <w:rFonts w:hint="cs"/>
          <w:cs/>
          <w:lang w:bidi="fa-IR"/>
        </w:rPr>
        <w:t>‎</w:t>
      </w:r>
      <w:r w:rsidR="005A52A4">
        <w:rPr>
          <w:rFonts w:hint="cs"/>
          <w:rtl/>
          <w:lang w:bidi="fa-IR"/>
        </w:rPr>
        <w:t>ی</w:t>
      </w:r>
      <w:r w:rsidR="004F7944">
        <w:rPr>
          <w:rFonts w:hint="cs"/>
          <w:rtl/>
          <w:lang w:bidi="fa-IR"/>
        </w:rPr>
        <w:t xml:space="preserve"> دستو</w:t>
      </w:r>
      <w:r w:rsidR="00061CA6">
        <w:rPr>
          <w:rFonts w:hint="cs"/>
          <w:rtl/>
          <w:lang w:bidi="fa-IR"/>
        </w:rPr>
        <w:t>رات خدا در زمان زندگی رسول اکرم</w:t>
      </w:r>
      <w:r w:rsidR="004F7944">
        <w:rPr>
          <w:rFonts w:cs="CTraditional Arabic" w:hint="cs"/>
          <w:rtl/>
          <w:lang w:bidi="fa-IR"/>
        </w:rPr>
        <w:t>ص</w:t>
      </w:r>
      <w:r w:rsidR="004F7944">
        <w:rPr>
          <w:rFonts w:hint="cs"/>
          <w:rtl/>
          <w:lang w:bidi="fa-IR"/>
        </w:rPr>
        <w:t xml:space="preserve"> به مثاب</w:t>
      </w:r>
      <w:r w:rsidR="005A52A4">
        <w:rPr>
          <w:rFonts w:hint="cs"/>
          <w:rtl/>
          <w:lang w:bidi="fa-IR"/>
        </w:rPr>
        <w:t>ه</w:t>
      </w:r>
      <w:r w:rsidR="005A52A4">
        <w:rPr>
          <w:rFonts w:hint="cs"/>
          <w:cs/>
          <w:lang w:bidi="fa-IR"/>
        </w:rPr>
        <w:t>‎</w:t>
      </w:r>
      <w:r w:rsidR="005A52A4">
        <w:rPr>
          <w:rFonts w:hint="cs"/>
          <w:rtl/>
          <w:lang w:bidi="fa-IR"/>
        </w:rPr>
        <w:t>ی</w:t>
      </w:r>
      <w:r w:rsidR="004F7944">
        <w:rPr>
          <w:rFonts w:hint="cs"/>
          <w:rtl/>
          <w:lang w:bidi="fa-IR"/>
        </w:rPr>
        <w:t xml:space="preserve"> نمونه‌ای بی‌سابقه، شکل عملی و عینی به خود گرفت! و اگر داود و سلیمان در دولت‌های‌شان برای مدتی بر مبنای شریعت الهی حکومت کرده‌اند، این دولت‌ها و قوانین‌شان مختص قوم بنی اسرائیل بوده است و صرف‌نظر از تحریفات به وجود آمده در آن‌ها حکومت‌های داود و سلیمان، الگوی تعلیم روند اجرای شریعت الهی در جامع</w:t>
      </w:r>
      <w:r w:rsidR="005A52A4">
        <w:rPr>
          <w:rFonts w:hint="cs"/>
          <w:rtl/>
          <w:lang w:bidi="fa-IR"/>
        </w:rPr>
        <w:t>ه</w:t>
      </w:r>
      <w:r w:rsidR="005A52A4">
        <w:rPr>
          <w:rFonts w:hint="cs"/>
          <w:cs/>
          <w:lang w:bidi="fa-IR"/>
        </w:rPr>
        <w:t>‎</w:t>
      </w:r>
      <w:r w:rsidR="005A52A4">
        <w:rPr>
          <w:rFonts w:hint="cs"/>
          <w:rtl/>
          <w:lang w:bidi="fa-IR"/>
        </w:rPr>
        <w:t>ی</w:t>
      </w:r>
      <w:r w:rsidR="00F37AC9">
        <w:rPr>
          <w:rFonts w:hint="cs"/>
          <w:rtl/>
          <w:lang w:bidi="fa-IR"/>
        </w:rPr>
        <w:t>بشری و وضعیت جهان تحت حکومت برنام</w:t>
      </w:r>
      <w:r w:rsidR="005A52A4">
        <w:rPr>
          <w:rFonts w:hint="cs"/>
          <w:rtl/>
          <w:lang w:bidi="fa-IR"/>
        </w:rPr>
        <w:t>ه</w:t>
      </w:r>
      <w:r w:rsidR="005A52A4">
        <w:rPr>
          <w:rFonts w:hint="cs"/>
          <w:cs/>
          <w:lang w:bidi="fa-IR"/>
        </w:rPr>
        <w:t>‎</w:t>
      </w:r>
      <w:r w:rsidR="005A52A4">
        <w:rPr>
          <w:rFonts w:hint="cs"/>
          <w:rtl/>
          <w:lang w:bidi="fa-IR"/>
        </w:rPr>
        <w:t>ی</w:t>
      </w:r>
      <w:r w:rsidR="00F37AC9">
        <w:rPr>
          <w:rFonts w:hint="cs"/>
          <w:rtl/>
          <w:lang w:bidi="fa-IR"/>
        </w:rPr>
        <w:t xml:space="preserve"> الهی، به شمار نمی‌آیند. اما زمانی که مسیحیان در قرن چهارم میلادی، دولت خود را بنا نهادند، دین خود را تحریف کردند و آن را از شریعت و عرص</w:t>
      </w:r>
      <w:r w:rsidR="005A52A4">
        <w:rPr>
          <w:rFonts w:hint="cs"/>
          <w:rtl/>
          <w:lang w:bidi="fa-IR"/>
        </w:rPr>
        <w:t>ه</w:t>
      </w:r>
      <w:r w:rsidR="005A52A4">
        <w:rPr>
          <w:rFonts w:hint="cs"/>
          <w:cs/>
          <w:lang w:bidi="fa-IR"/>
        </w:rPr>
        <w:t>‎</w:t>
      </w:r>
      <w:r w:rsidR="005A52A4">
        <w:rPr>
          <w:rFonts w:hint="cs"/>
          <w:rtl/>
          <w:lang w:bidi="fa-IR"/>
        </w:rPr>
        <w:t>ی</w:t>
      </w:r>
      <w:r w:rsidR="00F37AC9">
        <w:rPr>
          <w:rFonts w:hint="cs"/>
          <w:rtl/>
          <w:lang w:bidi="fa-IR"/>
        </w:rPr>
        <w:t xml:space="preserve"> جامعه، کنار زدند و از حکومت براساس اوامر خدا دست برداشتند. در واقع این پاپ‌ها بودند که به میل خود و بدون توجه به قوانین الهی، به وضع مقررات حلال و حرام پرداختند:</w:t>
      </w:r>
    </w:p>
    <w:p w:rsidR="00F37AC9" w:rsidRDefault="00D95B85" w:rsidP="002E5FE1">
      <w:pPr>
        <w:jc w:val="both"/>
        <w:rPr>
          <w:rtl/>
          <w:lang w:bidi="fa-IR"/>
        </w:rPr>
      </w:pPr>
      <w:r>
        <w:rPr>
          <w:rFonts w:ascii="Traditional Arabic" w:hAnsi="Traditional Arabic" w:cs="Traditional Arabic"/>
          <w:rtl/>
          <w:lang w:bidi="fa-IR"/>
        </w:rPr>
        <w:t>﴿</w:t>
      </w:r>
      <w:r w:rsidR="002E5FE1" w:rsidRPr="007A6971">
        <w:rPr>
          <w:rFonts w:cs="KFGQPC Uthmanic Script HAFS"/>
          <w:color w:val="000000"/>
          <w:rtl/>
        </w:rPr>
        <w:t>ٱتَّخَذُوٓاْ أَحۡبَارَهُمۡ وَرُهۡبَٰنَهُمۡ أَرۡبَاب</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ا مِّن دُونِ ٱ</w:t>
      </w:r>
      <w:r w:rsidR="002E5FE1" w:rsidRPr="007A6971">
        <w:rPr>
          <w:rFonts w:cs="KFGQPC Uthmanic Script HAFS"/>
          <w:color w:val="000000"/>
          <w:rtl/>
        </w:rPr>
        <w:t>للَّهِ وَٱلۡمَسِيحَ ٱبۡنَ مَرۡيَمَ وَمَآ أُمِرُوٓاْ إِلَّا لِيَعۡبُدُوٓاْ إِلَٰه</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ا وَٰحِد</w:t>
      </w:r>
      <w:r w:rsidR="002E5FE1" w:rsidRPr="007A6971">
        <w:rPr>
          <w:rFonts w:ascii="Jameel Noori Nastaleeq" w:hAnsi="Jameel Noori Nastaleeq" w:cs="KFGQPC Uthmanic Script HAFS" w:hint="cs"/>
          <w:color w:val="000000"/>
          <w:rtl/>
        </w:rPr>
        <w:t>ٗ</w:t>
      </w:r>
      <w:r w:rsidR="002E5FE1" w:rsidRPr="007A6971">
        <w:rPr>
          <w:rFonts w:cs="KFGQPC Uthmanic Script HAFS" w:hint="cs"/>
          <w:color w:val="000000"/>
          <w:rtl/>
        </w:rPr>
        <w:t xml:space="preserve">اۖ </w:t>
      </w:r>
      <w:r w:rsidR="002E5FE1" w:rsidRPr="007A6971">
        <w:rPr>
          <w:rFonts w:cs="KFGQPC Uthmanic Script HAFS"/>
          <w:color w:val="000000"/>
          <w:rtl/>
        </w:rPr>
        <w:t>لَّآ إِلَٰهَ إِلَّا هُوَۚ سُبۡحَٰنَهُۥ عَمَّا يُشۡرِكُونَ ٣١</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w:t>
      </w:r>
      <w:r w:rsidR="000A7ADF" w:rsidRPr="000D272C">
        <w:rPr>
          <w:rStyle w:val="Char2"/>
          <w:rFonts w:hint="cs"/>
          <w:rtl/>
        </w:rPr>
        <w:t>التوبة</w:t>
      </w:r>
      <w:r w:rsidRPr="000D272C">
        <w:rPr>
          <w:rStyle w:val="Char2"/>
          <w:rFonts w:hint="cs"/>
          <w:rtl/>
        </w:rPr>
        <w:t>: 31]</w:t>
      </w:r>
      <w:r w:rsidRPr="000D272C">
        <w:rPr>
          <w:rStyle w:val="Char1"/>
          <w:rFonts w:hint="cs"/>
          <w:rtl/>
        </w:rPr>
        <w:t>.</w:t>
      </w:r>
    </w:p>
    <w:p w:rsidR="009A0A6F" w:rsidRDefault="009A0A6F" w:rsidP="000D272C">
      <w:pPr>
        <w:pStyle w:val="a1"/>
        <w:rPr>
          <w:rtl/>
          <w:lang w:bidi="fa-IR"/>
        </w:rPr>
      </w:pPr>
      <w:r>
        <w:rPr>
          <w:rFonts w:ascii="Traditional Arabic" w:hAnsi="Traditional Arabic" w:cs="Traditional Arabic"/>
          <w:rtl/>
          <w:lang w:bidi="fa-IR"/>
        </w:rPr>
        <w:t>«</w:t>
      </w:r>
      <w:r>
        <w:rPr>
          <w:rFonts w:hint="cs"/>
          <w:rtl/>
          <w:lang w:bidi="fa-IR"/>
        </w:rPr>
        <w:t xml:space="preserve">یهودیان و مسیحیان به جز خداوند، علمای دینی و پارسایان خود را نیز به خدایی پذیرفته‌اند و مسیح، پسر مریم را نیز خدا می‌شمارند. بدیشان فقط </w:t>
      </w:r>
      <w:r w:rsidR="001D1AEC">
        <w:rPr>
          <w:rFonts w:hint="cs"/>
          <w:rtl/>
          <w:lang w:bidi="fa-IR"/>
        </w:rPr>
        <w:t>دستور داده شده است که تن</w:t>
      </w:r>
      <w:r w:rsidR="00184E63">
        <w:rPr>
          <w:rFonts w:hint="cs"/>
          <w:rtl/>
          <w:lang w:bidi="fa-IR"/>
        </w:rPr>
        <w:t>ها خدای یگانه را بپرستند. جز معبود برحق</w:t>
      </w:r>
      <w:r w:rsidR="001D1AEC">
        <w:rPr>
          <w:rFonts w:hint="cs"/>
          <w:rtl/>
          <w:lang w:bidi="fa-IR"/>
        </w:rPr>
        <w:t xml:space="preserve"> معبودی</w:t>
      </w:r>
      <w:r w:rsidR="00184E63">
        <w:rPr>
          <w:rFonts w:hint="cs"/>
          <w:rtl/>
          <w:lang w:bidi="fa-IR"/>
        </w:rPr>
        <w:t xml:space="preserve"> دیگر</w:t>
      </w:r>
      <w:r w:rsidR="001D1AEC">
        <w:rPr>
          <w:rFonts w:hint="cs"/>
          <w:rtl/>
          <w:lang w:bidi="fa-IR"/>
        </w:rPr>
        <w:t xml:space="preserve"> نیست و او پاک و منزه از شرک‌ورزی و چیزهایی است که ایشان آن‌ها را شریک او قرار می‌دهند</w:t>
      </w:r>
      <w:r w:rsidR="001D1AEC">
        <w:rPr>
          <w:rFonts w:ascii="Traditional Arabic" w:hAnsi="Traditional Arabic" w:cs="Traditional Arabic"/>
          <w:rtl/>
          <w:lang w:bidi="fa-IR"/>
        </w:rPr>
        <w:t>»</w:t>
      </w:r>
      <w:r w:rsidR="001D1AEC">
        <w:rPr>
          <w:rFonts w:hint="cs"/>
          <w:rtl/>
          <w:lang w:bidi="fa-IR"/>
        </w:rPr>
        <w:t>.</w:t>
      </w:r>
    </w:p>
    <w:p w:rsidR="00E40DE2" w:rsidRDefault="00E40DE2" w:rsidP="000D272C">
      <w:pPr>
        <w:pStyle w:val="a1"/>
        <w:rPr>
          <w:rtl/>
          <w:lang w:bidi="fa-IR"/>
        </w:rPr>
      </w:pPr>
      <w:r>
        <w:rPr>
          <w:rFonts w:hint="cs"/>
          <w:rtl/>
          <w:lang w:bidi="fa-IR"/>
        </w:rPr>
        <w:t>اما در تقدیر الهی، وضعیت دین خاتم چیز دیگری بوده است. قبل از هر چ</w:t>
      </w:r>
      <w:r w:rsidR="00184E63">
        <w:rPr>
          <w:rFonts w:hint="cs"/>
          <w:rtl/>
          <w:lang w:bidi="fa-IR"/>
        </w:rPr>
        <w:t>یز با رسالت و مأموریت حضرت محمد</w:t>
      </w:r>
      <w:r>
        <w:rPr>
          <w:rFonts w:cs="CTraditional Arabic" w:hint="cs"/>
          <w:rtl/>
          <w:lang w:bidi="fa-IR"/>
        </w:rPr>
        <w:t>ص</w:t>
      </w:r>
      <w:r>
        <w:rPr>
          <w:rFonts w:hint="cs"/>
          <w:rtl/>
          <w:lang w:bidi="fa-IR"/>
        </w:rPr>
        <w:t xml:space="preserve"> دین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کمال رسیده است:</w:t>
      </w:r>
    </w:p>
    <w:p w:rsidR="009D4023" w:rsidRDefault="009D4023" w:rsidP="002460E2">
      <w:pPr>
        <w:jc w:val="both"/>
        <w:rPr>
          <w:rtl/>
          <w:lang w:bidi="fa-IR"/>
        </w:rPr>
      </w:pPr>
      <w:r>
        <w:rPr>
          <w:rFonts w:ascii="Traditional Arabic" w:hAnsi="Traditional Arabic" w:cs="Traditional Arabic"/>
          <w:rtl/>
          <w:lang w:bidi="fa-IR"/>
        </w:rPr>
        <w:t>﴿</w:t>
      </w:r>
      <w:r w:rsidR="002460E2" w:rsidRPr="007A6971">
        <w:rPr>
          <w:rFonts w:cs="KFGQPC Uthmanic Script HAFS"/>
          <w:color w:val="000000"/>
          <w:rtl/>
        </w:rPr>
        <w:t>ٱلۡيَوۡمَ أَكۡمَلۡتُ لَكُمۡ دِينَكُمۡ وَأَتۡمَمۡتُ عَلَيۡكُمۡ نِعۡمَتِي وَرَضِيتُ لَكُمُ ٱلۡإِسۡلَٰمَ دِين</w:t>
      </w:r>
      <w:r w:rsidR="002460E2" w:rsidRPr="007A6971">
        <w:rPr>
          <w:rFonts w:ascii="Jameel Noori Nastaleeq" w:hAnsi="Jameel Noori Nastaleeq" w:cs="KFGQPC Uthmanic Script HAFS" w:hint="cs"/>
          <w:color w:val="000000"/>
          <w:rtl/>
        </w:rPr>
        <w:t>ٗ</w:t>
      </w:r>
      <w:r w:rsidR="002460E2" w:rsidRPr="007A6971">
        <w:rPr>
          <w:rFonts w:cs="KFGQPC Uthmanic Script HAFS" w:hint="cs"/>
          <w:color w:val="000000"/>
          <w:rtl/>
        </w:rPr>
        <w:t>ا</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w:t>
      </w:r>
      <w:r w:rsidR="009E437B" w:rsidRPr="000D272C">
        <w:rPr>
          <w:rStyle w:val="Char2"/>
          <w:rFonts w:hint="cs"/>
          <w:rtl/>
        </w:rPr>
        <w:t>المائدة</w:t>
      </w:r>
      <w:r w:rsidRPr="000D272C">
        <w:rPr>
          <w:rStyle w:val="Char2"/>
          <w:rFonts w:hint="cs"/>
          <w:rtl/>
        </w:rPr>
        <w:t>:</w:t>
      </w:r>
      <w:r w:rsidR="000D272C">
        <w:rPr>
          <w:rStyle w:val="Char2"/>
          <w:rFonts w:hint="cs"/>
          <w:rtl/>
        </w:rPr>
        <w:t xml:space="preserve"> </w:t>
      </w:r>
      <w:r w:rsidRPr="000D272C">
        <w:rPr>
          <w:rStyle w:val="Char2"/>
          <w:rFonts w:hint="cs"/>
          <w:rtl/>
        </w:rPr>
        <w:t>3]</w:t>
      </w:r>
      <w:r w:rsidRPr="000D272C">
        <w:rPr>
          <w:rStyle w:val="Char1"/>
          <w:rFonts w:hint="cs"/>
          <w:rtl/>
        </w:rPr>
        <w:t>.</w:t>
      </w:r>
    </w:p>
    <w:p w:rsidR="006A3D46" w:rsidRDefault="006A3D46" w:rsidP="000D272C">
      <w:pPr>
        <w:pStyle w:val="a1"/>
        <w:rPr>
          <w:rtl/>
          <w:lang w:bidi="fa-IR"/>
        </w:rPr>
      </w:pPr>
      <w:r>
        <w:rPr>
          <w:rFonts w:ascii="Traditional Arabic" w:hAnsi="Traditional Arabic" w:cs="Traditional Arabic"/>
          <w:rtl/>
          <w:lang w:bidi="fa-IR"/>
        </w:rPr>
        <w:lastRenderedPageBreak/>
        <w:t>«</w:t>
      </w:r>
      <w:r>
        <w:rPr>
          <w:rFonts w:hint="cs"/>
          <w:rtl/>
          <w:lang w:bidi="fa-IR"/>
        </w:rPr>
        <w:t>امروز دین شما را برای‌تان کامل و نعمت خود را بر شما تکمیل کردم و اسلام را به عنوان آیین خداپسند برای شما برگزیدم</w:t>
      </w:r>
      <w:r>
        <w:rPr>
          <w:rFonts w:ascii="Traditional Arabic" w:hAnsi="Traditional Arabic" w:cs="Traditional Arabic"/>
          <w:rtl/>
          <w:lang w:bidi="fa-IR"/>
        </w:rPr>
        <w:t>»</w:t>
      </w:r>
      <w:r>
        <w:rPr>
          <w:rFonts w:hint="cs"/>
          <w:rtl/>
          <w:lang w:bidi="fa-IR"/>
        </w:rPr>
        <w:t>.</w:t>
      </w:r>
    </w:p>
    <w:p w:rsidR="005357BC" w:rsidRDefault="005357BC" w:rsidP="000D272C">
      <w:pPr>
        <w:pStyle w:val="a1"/>
        <w:rPr>
          <w:rtl/>
          <w:lang w:bidi="fa-IR"/>
        </w:rPr>
      </w:pPr>
      <w:r>
        <w:rPr>
          <w:rFonts w:hint="cs"/>
          <w:rtl/>
          <w:lang w:bidi="fa-IR"/>
        </w:rPr>
        <w:t>پس از آن، این دین برای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بشریت و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زمان‌های آینده نازل شده است و دروازه دعوت آن بر روی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برای پذیرش اسلام گشوده خواهد بود.</w:t>
      </w:r>
    </w:p>
    <w:p w:rsidR="00043138" w:rsidRDefault="00043138" w:rsidP="000D272C">
      <w:pPr>
        <w:pStyle w:val="a1"/>
        <w:rPr>
          <w:rtl/>
          <w:lang w:bidi="fa-IR"/>
        </w:rPr>
      </w:pPr>
      <w:r>
        <w:rPr>
          <w:rFonts w:hint="cs"/>
          <w:rtl/>
          <w:lang w:bidi="fa-IR"/>
        </w:rPr>
        <w:t xml:space="preserve">تقدیر خداوند نعمت‌دهنده، بخشاینده و پاک بر این </w:t>
      </w:r>
      <w:r w:rsidR="00B96B5F">
        <w:rPr>
          <w:rFonts w:hint="cs"/>
          <w:rtl/>
          <w:lang w:bidi="fa-IR"/>
        </w:rPr>
        <w:t>جاری شده است که برنام</w:t>
      </w:r>
      <w:r w:rsidR="005A52A4">
        <w:rPr>
          <w:rFonts w:hint="cs"/>
          <w:rtl/>
          <w:lang w:bidi="fa-IR"/>
        </w:rPr>
        <w:t>ه</w:t>
      </w:r>
      <w:r w:rsidR="005A52A4">
        <w:rPr>
          <w:rFonts w:hint="cs"/>
          <w:cs/>
          <w:lang w:bidi="fa-IR"/>
        </w:rPr>
        <w:t>‎</w:t>
      </w:r>
      <w:r w:rsidR="005A52A4">
        <w:rPr>
          <w:rFonts w:hint="cs"/>
          <w:rtl/>
          <w:lang w:bidi="fa-IR"/>
        </w:rPr>
        <w:t>ی</w:t>
      </w:r>
      <w:r w:rsidR="00184E63">
        <w:rPr>
          <w:rFonts w:hint="cs"/>
          <w:rtl/>
          <w:lang w:bidi="fa-IR"/>
        </w:rPr>
        <w:t xml:space="preserve"> الهی در زمان خود حضرت محمد</w:t>
      </w:r>
      <w:r w:rsidR="00B96B5F">
        <w:rPr>
          <w:rFonts w:cs="CTraditional Arabic" w:hint="cs"/>
          <w:rtl/>
          <w:lang w:bidi="fa-IR"/>
        </w:rPr>
        <w:t>ص</w:t>
      </w:r>
      <w:r w:rsidR="00B96B5F">
        <w:rPr>
          <w:rFonts w:hint="cs"/>
          <w:rtl/>
          <w:lang w:bidi="fa-IR"/>
        </w:rPr>
        <w:t xml:space="preserve"> و تحت نظارت و اشراف ایشان به شیوه‌ای کامل به مرحل</w:t>
      </w:r>
      <w:r w:rsidR="005A52A4">
        <w:rPr>
          <w:rFonts w:hint="cs"/>
          <w:rtl/>
          <w:lang w:bidi="fa-IR"/>
        </w:rPr>
        <w:t>ه</w:t>
      </w:r>
      <w:r w:rsidR="005A52A4">
        <w:rPr>
          <w:rFonts w:hint="cs"/>
          <w:cs/>
          <w:lang w:bidi="fa-IR"/>
        </w:rPr>
        <w:t>‎</w:t>
      </w:r>
      <w:r w:rsidR="005A52A4">
        <w:rPr>
          <w:rFonts w:hint="cs"/>
          <w:rtl/>
          <w:lang w:bidi="fa-IR"/>
        </w:rPr>
        <w:t>ی</w:t>
      </w:r>
      <w:r w:rsidR="00B96B5F">
        <w:rPr>
          <w:rFonts w:hint="cs"/>
          <w:rtl/>
          <w:lang w:bidi="fa-IR"/>
        </w:rPr>
        <w:t xml:space="preserve"> اجرا در آید و یارانش چنان آموزش ببینند که پس از وی بتوانند حکومتی کاملاً اسلامی در راستای حکومت ایشان بر پا کنند و </w:t>
      </w:r>
      <w:r w:rsidR="005A52A4">
        <w:rPr>
          <w:rFonts w:hint="cs"/>
          <w:rtl/>
          <w:lang w:bidi="fa-IR"/>
        </w:rPr>
        <w:t>هم</w:t>
      </w:r>
      <w:r w:rsidR="005A52A4">
        <w:rPr>
          <w:rFonts w:hint="cs"/>
          <w:cs/>
          <w:lang w:bidi="fa-IR"/>
        </w:rPr>
        <w:t>‎</w:t>
      </w:r>
      <w:r w:rsidR="005A52A4">
        <w:rPr>
          <w:rFonts w:hint="cs"/>
          <w:rtl/>
          <w:lang w:bidi="fa-IR"/>
        </w:rPr>
        <w:t>چنین</w:t>
      </w:r>
      <w:r w:rsidR="00B96B5F">
        <w:rPr>
          <w:rFonts w:hint="cs"/>
          <w:rtl/>
          <w:lang w:bidi="fa-IR"/>
        </w:rPr>
        <w:t xml:space="preserve"> مقرر می‌دارد که دین اس</w:t>
      </w:r>
      <w:r w:rsidR="006C2F45">
        <w:rPr>
          <w:rFonts w:hint="cs"/>
          <w:rtl/>
          <w:lang w:bidi="fa-IR"/>
        </w:rPr>
        <w:t>لام، تا روز قیامت به عنوان تجرب</w:t>
      </w:r>
      <w:r w:rsidR="005A52A4">
        <w:rPr>
          <w:rFonts w:hint="cs"/>
          <w:rtl/>
          <w:lang w:bidi="fa-IR"/>
        </w:rPr>
        <w:t>ه</w:t>
      </w:r>
      <w:r w:rsidR="005A52A4">
        <w:rPr>
          <w:rFonts w:hint="cs"/>
          <w:cs/>
          <w:lang w:bidi="fa-IR"/>
        </w:rPr>
        <w:t>‎</w:t>
      </w:r>
      <w:r w:rsidR="005A52A4">
        <w:rPr>
          <w:rFonts w:hint="cs"/>
          <w:rtl/>
          <w:lang w:bidi="fa-IR"/>
        </w:rPr>
        <w:t>ی</w:t>
      </w:r>
      <w:r w:rsidR="00B96B5F">
        <w:rPr>
          <w:rFonts w:hint="cs"/>
          <w:rtl/>
          <w:lang w:bidi="fa-IR"/>
        </w:rPr>
        <w:t xml:space="preserve"> واقعی و کامل به صورت اندوخته و ذخیره برای حکومت اسلامی، باقی بماند و مسلمانان نیز هر زمان که اراده کنند با مراجعه به آن، حکومت خداوند را در زمین بر پا دارند.</w:t>
      </w:r>
    </w:p>
    <w:p w:rsidR="00096B50" w:rsidRDefault="00096B50" w:rsidP="000D272C">
      <w:pPr>
        <w:pStyle w:val="a1"/>
        <w:rPr>
          <w:rtl/>
          <w:lang w:bidi="fa-IR"/>
        </w:rPr>
      </w:pPr>
      <w:r>
        <w:rPr>
          <w:rFonts w:hint="cs"/>
          <w:rtl/>
          <w:lang w:bidi="fa-IR"/>
        </w:rPr>
        <w:t>ویژگی‌های این دعوت و این امت به طور خلاصه در این فرموده خداوند آمده است:</w:t>
      </w:r>
    </w:p>
    <w:p w:rsidR="007E02F8" w:rsidRDefault="009E437B" w:rsidP="002460E2">
      <w:pPr>
        <w:jc w:val="both"/>
        <w:rPr>
          <w:rtl/>
          <w:lang w:bidi="fa-IR"/>
        </w:rPr>
      </w:pPr>
      <w:r>
        <w:rPr>
          <w:rFonts w:ascii="Traditional Arabic" w:hAnsi="Traditional Arabic" w:cs="Traditional Arabic"/>
          <w:rtl/>
          <w:lang w:bidi="fa-IR"/>
        </w:rPr>
        <w:t>﴿</w:t>
      </w:r>
      <w:r w:rsidR="002460E2" w:rsidRPr="002460E2">
        <w:rPr>
          <w:rFonts w:cs="KFGQPC Uthmanic Script HAFS"/>
          <w:color w:val="000000"/>
          <w:rtl/>
        </w:rPr>
        <w:t>كُنتُمۡ خَيۡرَ أُمَّةٍ أُخۡرِجَتۡ لِلنَّاس</w:t>
      </w:r>
      <w:r w:rsidR="007E02F8" w:rsidRPr="002460E2">
        <w:rPr>
          <w:rFonts w:ascii="Traditional Arabic" w:hAnsi="Traditional Arabic" w:cs="Traditional Arabic"/>
          <w:rtl/>
          <w:lang w:bidi="fa-IR"/>
        </w:rPr>
        <w:t>﴾</w:t>
      </w:r>
      <w:r w:rsidR="007E02F8" w:rsidRPr="000D272C">
        <w:rPr>
          <w:rStyle w:val="Char1"/>
          <w:rFonts w:hint="cs"/>
          <w:rtl/>
        </w:rPr>
        <w:t xml:space="preserve"> </w:t>
      </w:r>
      <w:r w:rsidR="007E02F8" w:rsidRPr="000D272C">
        <w:rPr>
          <w:rStyle w:val="Char2"/>
          <w:rFonts w:hint="cs"/>
          <w:rtl/>
        </w:rPr>
        <w:t>[آل عمران: 110]</w:t>
      </w:r>
      <w:r w:rsidR="007E02F8" w:rsidRPr="000D272C">
        <w:rPr>
          <w:rStyle w:val="Char1"/>
          <w:rFonts w:hint="cs"/>
          <w:rtl/>
        </w:rPr>
        <w:t>.</w:t>
      </w:r>
    </w:p>
    <w:p w:rsidR="00770A50" w:rsidRDefault="000A6094" w:rsidP="000D272C">
      <w:pPr>
        <w:pStyle w:val="a1"/>
        <w:rPr>
          <w:rtl/>
          <w:lang w:bidi="fa-IR"/>
        </w:rPr>
      </w:pPr>
      <w:r>
        <w:rPr>
          <w:rFonts w:ascii="Traditional Arabic" w:hAnsi="Traditional Arabic" w:cs="Traditional Arabic"/>
          <w:rtl/>
          <w:lang w:bidi="fa-IR"/>
        </w:rPr>
        <w:t>«</w:t>
      </w:r>
      <w:r>
        <w:rPr>
          <w:rFonts w:hint="cs"/>
          <w:rtl/>
          <w:lang w:bidi="fa-IR"/>
        </w:rPr>
        <w:t>شما بهترین ام</w:t>
      </w:r>
      <w:r w:rsidR="00363290">
        <w:rPr>
          <w:rFonts w:hint="cs"/>
          <w:rtl/>
          <w:lang w:bidi="fa-IR"/>
        </w:rPr>
        <w:t>تی</w:t>
      </w:r>
      <w:r>
        <w:rPr>
          <w:rFonts w:hint="cs"/>
          <w:rtl/>
          <w:lang w:bidi="fa-IR"/>
        </w:rPr>
        <w:t xml:space="preserve"> هستید که برای [هدایت] انسان‌ها آفریده شده‌اید</w:t>
      </w:r>
      <w:r>
        <w:rPr>
          <w:rFonts w:ascii="Traditional Arabic" w:hAnsi="Traditional Arabic" w:cs="Traditional Arabic"/>
          <w:rtl/>
          <w:lang w:bidi="fa-IR"/>
        </w:rPr>
        <w:t>»</w:t>
      </w:r>
      <w:r>
        <w:rPr>
          <w:rFonts w:hint="cs"/>
          <w:rtl/>
          <w:lang w:bidi="fa-IR"/>
        </w:rPr>
        <w:t>.</w:t>
      </w:r>
    </w:p>
    <w:p w:rsidR="00770A50" w:rsidRDefault="00770A50" w:rsidP="000D272C">
      <w:pPr>
        <w:pStyle w:val="a1"/>
        <w:rPr>
          <w:rtl/>
          <w:lang w:bidi="fa-IR"/>
        </w:rPr>
      </w:pPr>
      <w:r>
        <w:rPr>
          <w:rFonts w:hint="cs"/>
          <w:rtl/>
          <w:lang w:bidi="fa-IR"/>
        </w:rPr>
        <w:t>خواننده‌ای که تاریخ این دوره را به قصد آمادگی برای روی‌آوردن به تاریخ ام</w:t>
      </w:r>
      <w:r w:rsidR="00363290">
        <w:rPr>
          <w:rFonts w:hint="cs"/>
          <w:rtl/>
          <w:lang w:bidi="fa-IR"/>
        </w:rPr>
        <w:t>تی</w:t>
      </w:r>
      <w:r>
        <w:rPr>
          <w:rFonts w:hint="cs"/>
          <w:rtl/>
          <w:lang w:bidi="fa-IR"/>
        </w:rPr>
        <w:t xml:space="preserve"> بی‌نظیر مطالعه می‌کند، باید ویژگی‌های ام</w:t>
      </w:r>
      <w:r w:rsidR="00363290">
        <w:rPr>
          <w:rFonts w:hint="cs"/>
          <w:rtl/>
          <w:lang w:bidi="fa-IR"/>
        </w:rPr>
        <w:t>تی</w:t>
      </w:r>
      <w:r>
        <w:rPr>
          <w:rFonts w:hint="cs"/>
          <w:rtl/>
          <w:lang w:bidi="fa-IR"/>
        </w:rPr>
        <w:t xml:space="preserve"> را که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را برای طولانی‌ترین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زمانی تاریخ،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اجرا در آورده است، بشناسد.</w:t>
      </w:r>
    </w:p>
    <w:p w:rsidR="006716F4" w:rsidRDefault="006716F4" w:rsidP="000D272C">
      <w:pPr>
        <w:pStyle w:val="a1"/>
        <w:rPr>
          <w:rtl/>
          <w:lang w:bidi="fa-IR"/>
        </w:rPr>
      </w:pPr>
      <w:r>
        <w:rPr>
          <w:rFonts w:hint="cs"/>
          <w:rtl/>
          <w:lang w:bidi="fa-IR"/>
        </w:rPr>
        <w:t>دوران صدر اسلام استمرار عملی دوران بعثت نبوی و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تطبیق اسلام به عنوان یک الگوی واقعی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مدل حقیقی اسلام و واقعیت عملی آن در دوره پیشرفت و شکوفایی، ویژگی‌های این دین و ام</w:t>
      </w:r>
      <w:r w:rsidR="00363290">
        <w:rPr>
          <w:rFonts w:hint="cs"/>
          <w:rtl/>
          <w:lang w:bidi="fa-IR"/>
        </w:rPr>
        <w:t>تی</w:t>
      </w:r>
      <w:r>
        <w:rPr>
          <w:rFonts w:hint="cs"/>
          <w:rtl/>
          <w:lang w:bidi="fa-IR"/>
        </w:rPr>
        <w:t xml:space="preserve"> به شمار می‌آید که آن را به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اجرا در آورده است.</w:t>
      </w:r>
    </w:p>
    <w:p w:rsidR="008326A5" w:rsidRDefault="008326A5" w:rsidP="008A43C4">
      <w:pPr>
        <w:pStyle w:val="a1"/>
        <w:rPr>
          <w:rtl/>
          <w:lang w:bidi="fa-IR"/>
        </w:rPr>
      </w:pPr>
      <w:r>
        <w:rPr>
          <w:rFonts w:hint="cs"/>
          <w:rtl/>
          <w:lang w:bidi="fa-IR"/>
        </w:rPr>
        <w:t>ویلفرد کنت ول اسمیت</w:t>
      </w:r>
      <w:r w:rsidRPr="008326A5">
        <w:rPr>
          <w:rFonts w:hint="cs"/>
          <w:vertAlign w:val="superscript"/>
          <w:rtl/>
          <w:lang w:bidi="fa-IR"/>
        </w:rPr>
        <w:t>(</w:t>
      </w:r>
      <w:r>
        <w:rPr>
          <w:rStyle w:val="FootnoteReference"/>
          <w:rtl/>
          <w:lang w:bidi="fa-IR"/>
        </w:rPr>
        <w:footnoteReference w:id="67"/>
      </w:r>
      <w:r w:rsidRPr="008326A5">
        <w:rPr>
          <w:rFonts w:hint="cs"/>
          <w:vertAlign w:val="superscript"/>
          <w:rtl/>
          <w:lang w:bidi="fa-IR"/>
        </w:rPr>
        <w:t>)</w:t>
      </w:r>
      <w:r w:rsidR="001A52E0">
        <w:rPr>
          <w:rFonts w:hint="cs"/>
          <w:rtl/>
          <w:lang w:bidi="fa-IR"/>
        </w:rPr>
        <w:t xml:space="preserve">، خاورشناس کانادایی در کتاب </w:t>
      </w:r>
      <w:r w:rsidR="001A52E0" w:rsidRPr="000D272C">
        <w:rPr>
          <w:rStyle w:val="Char0"/>
          <w:rFonts w:hint="cs"/>
          <w:rtl/>
        </w:rPr>
        <w:t>(</w:t>
      </w:r>
      <w:r w:rsidR="000A7ADF" w:rsidRPr="000D272C">
        <w:rPr>
          <w:rStyle w:val="Char0"/>
          <w:rtl/>
        </w:rPr>
        <w:t>ال</w:t>
      </w:r>
      <w:r w:rsidR="000A7ADF" w:rsidRPr="000D272C">
        <w:rPr>
          <w:rStyle w:val="Char0"/>
          <w:rFonts w:hint="cs"/>
          <w:rtl/>
        </w:rPr>
        <w:t>إ</w:t>
      </w:r>
      <w:r w:rsidR="001A52E0" w:rsidRPr="000D272C">
        <w:rPr>
          <w:rStyle w:val="Char0"/>
          <w:rtl/>
        </w:rPr>
        <w:t>سلام ف</w:t>
      </w:r>
      <w:r w:rsidR="008A43C4">
        <w:rPr>
          <w:rStyle w:val="Char0"/>
          <w:rFonts w:hint="cs"/>
          <w:rtl/>
        </w:rPr>
        <w:t>ي</w:t>
      </w:r>
      <w:r w:rsidR="001A52E0" w:rsidRPr="000D272C">
        <w:rPr>
          <w:rStyle w:val="Char0"/>
          <w:rtl/>
        </w:rPr>
        <w:t xml:space="preserve"> التاریخ الحدیث</w:t>
      </w:r>
      <w:r w:rsidR="001A52E0" w:rsidRPr="000D272C">
        <w:rPr>
          <w:rStyle w:val="Char0"/>
          <w:rFonts w:hint="cs"/>
          <w:rtl/>
        </w:rPr>
        <w:t>)</w:t>
      </w:r>
      <w:r w:rsidR="001A52E0" w:rsidRPr="001A52E0">
        <w:rPr>
          <w:rFonts w:hint="cs"/>
          <w:vertAlign w:val="superscript"/>
          <w:rtl/>
          <w:lang w:bidi="fa-IR"/>
        </w:rPr>
        <w:t>(</w:t>
      </w:r>
      <w:r w:rsidR="001A52E0">
        <w:rPr>
          <w:rStyle w:val="FootnoteReference"/>
          <w:rtl/>
          <w:lang w:bidi="fa-IR"/>
        </w:rPr>
        <w:footnoteReference w:id="68"/>
      </w:r>
      <w:r w:rsidR="001A52E0" w:rsidRPr="001A52E0">
        <w:rPr>
          <w:rFonts w:hint="cs"/>
          <w:vertAlign w:val="superscript"/>
          <w:rtl/>
          <w:lang w:bidi="fa-IR"/>
        </w:rPr>
        <w:t>)</w:t>
      </w:r>
      <w:r w:rsidR="001A52E0">
        <w:rPr>
          <w:rFonts w:hint="cs"/>
          <w:rtl/>
          <w:lang w:bidi="fa-IR"/>
        </w:rPr>
        <w:t>، هنگام مقایس</w:t>
      </w:r>
      <w:r w:rsidR="005A52A4">
        <w:rPr>
          <w:rFonts w:hint="cs"/>
          <w:rtl/>
          <w:lang w:bidi="fa-IR"/>
        </w:rPr>
        <w:t>ه</w:t>
      </w:r>
      <w:r w:rsidR="005A52A4">
        <w:rPr>
          <w:rFonts w:hint="cs"/>
          <w:cs/>
          <w:lang w:bidi="fa-IR"/>
        </w:rPr>
        <w:t>‎</w:t>
      </w:r>
      <w:r w:rsidR="005A52A4">
        <w:rPr>
          <w:rFonts w:hint="cs"/>
          <w:rtl/>
          <w:lang w:bidi="fa-IR"/>
        </w:rPr>
        <w:t>ی</w:t>
      </w:r>
      <w:r w:rsidR="001A52E0">
        <w:rPr>
          <w:rFonts w:hint="cs"/>
          <w:rtl/>
          <w:lang w:bidi="fa-IR"/>
        </w:rPr>
        <w:t xml:space="preserve"> میان اسلام و مسیحیت، به شرح این ویژگی پرداخته است و می‌گوید: «مسیحیت به اعتبار این که تحقق حکومت الهی در این جهان ناممکن است، آن را به جهان دیگر موکول کرده است، چرا که خطاکاری و کوتاهی در </w:t>
      </w:r>
      <w:r w:rsidR="001A52E0">
        <w:rPr>
          <w:rFonts w:hint="cs"/>
          <w:rtl/>
          <w:lang w:bidi="fa-IR"/>
        </w:rPr>
        <w:lastRenderedPageBreak/>
        <w:t>انجام وظیفه و کج</w:t>
      </w:r>
      <w:r w:rsidR="00184E63">
        <w:rPr>
          <w:rFonts w:cs="Times New Roman" w:hint="cs"/>
          <w:cs/>
          <w:lang w:bidi="fa-IR"/>
        </w:rPr>
        <w:t>‎</w:t>
      </w:r>
      <w:r w:rsidR="001A52E0">
        <w:rPr>
          <w:rFonts w:hint="cs"/>
          <w:rtl/>
          <w:lang w:bidi="fa-IR"/>
        </w:rPr>
        <w:t>روی، ریشه در سرشت انسان دارند. بنابراین، موجودی اصلاح‌ناپذیر است. اما اسلام بر این مسأله تأکید کرده است که تحقق حکومت الهی در این دنیا- و نه دنیای دیگر- وظیف</w:t>
      </w:r>
      <w:r w:rsidR="005A52A4">
        <w:rPr>
          <w:rFonts w:hint="cs"/>
          <w:rtl/>
          <w:lang w:bidi="fa-IR"/>
        </w:rPr>
        <w:t>ه</w:t>
      </w:r>
      <w:r w:rsidR="005A52A4">
        <w:rPr>
          <w:rFonts w:hint="cs"/>
          <w:cs/>
          <w:lang w:bidi="fa-IR"/>
        </w:rPr>
        <w:t>‎</w:t>
      </w:r>
      <w:r w:rsidR="005A52A4">
        <w:rPr>
          <w:rFonts w:hint="cs"/>
          <w:rtl/>
          <w:lang w:bidi="fa-IR"/>
        </w:rPr>
        <w:t>ی</w:t>
      </w:r>
      <w:r w:rsidR="001A52E0">
        <w:rPr>
          <w:rFonts w:hint="cs"/>
          <w:rtl/>
          <w:lang w:bidi="fa-IR"/>
        </w:rPr>
        <w:t xml:space="preserve"> انسان است. از این رو مسلمانان برای برپایی چنان حکومتی و نیز هدایت حرکت تاریخ و تصحیح مسیرهای انحرافی آن- هرچند به قیمت جان خود- پیوسته در تلاش‌اند. لذا فداکاری در راه اسلام</w:t>
      </w:r>
      <w:r w:rsidR="001A52E0" w:rsidRPr="001A52E0">
        <w:rPr>
          <w:rFonts w:hint="cs"/>
          <w:vertAlign w:val="superscript"/>
          <w:rtl/>
          <w:lang w:bidi="fa-IR"/>
        </w:rPr>
        <w:t>(</w:t>
      </w:r>
      <w:r w:rsidR="001A52E0">
        <w:rPr>
          <w:rStyle w:val="FootnoteReference"/>
          <w:rtl/>
          <w:lang w:bidi="fa-IR"/>
        </w:rPr>
        <w:footnoteReference w:id="69"/>
      </w:r>
      <w:r w:rsidR="001A52E0" w:rsidRPr="001A52E0">
        <w:rPr>
          <w:rFonts w:hint="cs"/>
          <w:vertAlign w:val="superscript"/>
          <w:rtl/>
          <w:lang w:bidi="fa-IR"/>
        </w:rPr>
        <w:t>)</w:t>
      </w:r>
      <w:r w:rsidR="00174A0D">
        <w:rPr>
          <w:rFonts w:hint="cs"/>
          <w:rtl/>
          <w:lang w:bidi="fa-IR"/>
        </w:rPr>
        <w:t xml:space="preserve"> به مثاب</w:t>
      </w:r>
      <w:r w:rsidR="005A52A4">
        <w:rPr>
          <w:rFonts w:hint="cs"/>
          <w:rtl/>
          <w:lang w:bidi="fa-IR"/>
        </w:rPr>
        <w:t>ه</w:t>
      </w:r>
      <w:r w:rsidR="005A52A4">
        <w:rPr>
          <w:rFonts w:hint="cs"/>
          <w:cs/>
          <w:lang w:bidi="fa-IR"/>
        </w:rPr>
        <w:t>‎</w:t>
      </w:r>
      <w:r w:rsidR="005A52A4">
        <w:rPr>
          <w:rFonts w:hint="cs"/>
          <w:rtl/>
          <w:lang w:bidi="fa-IR"/>
        </w:rPr>
        <w:t>ی</w:t>
      </w:r>
      <w:r w:rsidR="00174A0D">
        <w:rPr>
          <w:rFonts w:hint="cs"/>
          <w:rtl/>
          <w:lang w:bidi="fa-IR"/>
        </w:rPr>
        <w:t xml:space="preserve"> یک واقعیت، دستاو</w:t>
      </w:r>
      <w:r w:rsidR="00184E63">
        <w:rPr>
          <w:rFonts w:hint="cs"/>
          <w:rtl/>
          <w:lang w:bidi="fa-IR"/>
        </w:rPr>
        <w:t>ردی مثبت در پی دارد و آن تلاشی</w:t>
      </w:r>
      <w:r w:rsidR="00184E63">
        <w:rPr>
          <w:rFonts w:cs="Times New Roman" w:hint="cs"/>
          <w:cs/>
          <w:lang w:bidi="fa-IR"/>
        </w:rPr>
        <w:t>‎</w:t>
      </w:r>
      <w:r w:rsidR="00174A0D">
        <w:rPr>
          <w:rFonts w:hint="cs"/>
          <w:rtl/>
          <w:lang w:bidi="fa-IR"/>
        </w:rPr>
        <w:t xml:space="preserve">ست تا انحرافات به وجود آمده را تصحیح و اصلاح کند. در حالی که فداکاری در فرهنگ مسیحیت، معنایی سلبی دارد و از انسان مسیحی می‌خواهد به جای اصلاح </w:t>
      </w:r>
      <w:r w:rsidR="003B5C1C">
        <w:rPr>
          <w:rFonts w:hint="cs"/>
          <w:rtl/>
          <w:lang w:bidi="fa-IR"/>
        </w:rPr>
        <w:t>مسیر انحرافی چرخ تاری</w:t>
      </w:r>
      <w:r w:rsidR="008228F5">
        <w:rPr>
          <w:rFonts w:hint="cs"/>
          <w:rtl/>
          <w:lang w:bidi="fa-IR"/>
        </w:rPr>
        <w:t>خ، در برابر آن بایستد تا لگدکوب و نابودش سازد! پس انسان مسیحی بر پای</w:t>
      </w:r>
      <w:r w:rsidR="005A52A4">
        <w:rPr>
          <w:rFonts w:hint="cs"/>
          <w:rtl/>
          <w:lang w:bidi="fa-IR"/>
        </w:rPr>
        <w:t>ه</w:t>
      </w:r>
      <w:r w:rsidR="005A52A4">
        <w:rPr>
          <w:rFonts w:hint="cs"/>
          <w:cs/>
          <w:lang w:bidi="fa-IR"/>
        </w:rPr>
        <w:t>‎</w:t>
      </w:r>
      <w:r w:rsidR="005A52A4">
        <w:rPr>
          <w:rFonts w:hint="cs"/>
          <w:rtl/>
          <w:lang w:bidi="fa-IR"/>
        </w:rPr>
        <w:t>ی</w:t>
      </w:r>
      <w:r w:rsidR="008228F5">
        <w:rPr>
          <w:rFonts w:hint="cs"/>
          <w:rtl/>
          <w:lang w:bidi="fa-IR"/>
        </w:rPr>
        <w:t xml:space="preserve"> آموزه‌های دینی، مرگ و نابودی خویش </w:t>
      </w:r>
      <w:r w:rsidR="001B4DD2">
        <w:rPr>
          <w:rFonts w:hint="cs"/>
          <w:rtl/>
          <w:lang w:bidi="fa-IR"/>
        </w:rPr>
        <w:t>را در زیر چرخ‌های تاریخ بر سعی و کوشش در راه اصلاح مسیر منحرف شده و بازگرداندن آن به راه راست ترجیح می‌دهد»</w:t>
      </w:r>
      <w:r w:rsidR="001B4DD2" w:rsidRPr="001B4DD2">
        <w:rPr>
          <w:rFonts w:hint="cs"/>
          <w:vertAlign w:val="superscript"/>
          <w:rtl/>
          <w:lang w:bidi="fa-IR"/>
        </w:rPr>
        <w:t>(</w:t>
      </w:r>
      <w:r w:rsidR="001B4DD2">
        <w:rPr>
          <w:rStyle w:val="FootnoteReference"/>
          <w:rtl/>
          <w:lang w:bidi="fa-IR"/>
        </w:rPr>
        <w:footnoteReference w:id="70"/>
      </w:r>
      <w:r w:rsidR="001B4DD2" w:rsidRPr="001B4DD2">
        <w:rPr>
          <w:rFonts w:hint="cs"/>
          <w:vertAlign w:val="superscript"/>
          <w:rtl/>
          <w:lang w:bidi="fa-IR"/>
        </w:rPr>
        <w:t>)</w:t>
      </w:r>
      <w:r w:rsidR="001B4DD2">
        <w:rPr>
          <w:rFonts w:hint="cs"/>
          <w:rtl/>
          <w:lang w:bidi="fa-IR"/>
        </w:rPr>
        <w:t>.</w:t>
      </w:r>
    </w:p>
    <w:p w:rsidR="006F26BC" w:rsidRDefault="006F26BC" w:rsidP="000D272C">
      <w:pPr>
        <w:pStyle w:val="a1"/>
        <w:rPr>
          <w:rtl/>
          <w:lang w:bidi="fa-IR"/>
        </w:rPr>
      </w:pPr>
      <w:r>
        <w:rPr>
          <w:rFonts w:hint="cs"/>
          <w:rtl/>
          <w:lang w:bidi="fa-IR"/>
        </w:rPr>
        <w:t xml:space="preserve">صرف‌نظر از خباثت </w:t>
      </w:r>
      <w:r w:rsidR="00E13261">
        <w:rPr>
          <w:rFonts w:hint="cs"/>
          <w:rtl/>
          <w:lang w:bidi="fa-IR"/>
        </w:rPr>
        <w:t xml:space="preserve">این خاورشناس </w:t>
      </w:r>
      <w:r w:rsidR="00BD333D">
        <w:rPr>
          <w:rFonts w:hint="cs"/>
          <w:rtl/>
          <w:lang w:bidi="fa-IR"/>
        </w:rPr>
        <w:t>چنین اظهار نظری، دقیق و جای تأمل است</w:t>
      </w:r>
      <w:r w:rsidR="00BD333D" w:rsidRPr="00BD333D">
        <w:rPr>
          <w:rFonts w:hint="cs"/>
          <w:vertAlign w:val="superscript"/>
          <w:rtl/>
          <w:lang w:bidi="fa-IR"/>
        </w:rPr>
        <w:t>(</w:t>
      </w:r>
      <w:r w:rsidR="00BD333D">
        <w:rPr>
          <w:rStyle w:val="FootnoteReference"/>
          <w:rtl/>
          <w:lang w:bidi="fa-IR"/>
        </w:rPr>
        <w:footnoteReference w:id="71"/>
      </w:r>
      <w:r w:rsidR="00BD333D" w:rsidRPr="00BD333D">
        <w:rPr>
          <w:rFonts w:hint="cs"/>
          <w:vertAlign w:val="superscript"/>
          <w:rtl/>
          <w:lang w:bidi="fa-IR"/>
        </w:rPr>
        <w:t>)</w:t>
      </w:r>
      <w:r w:rsidR="00BD333D">
        <w:rPr>
          <w:rFonts w:hint="cs"/>
          <w:rtl/>
          <w:lang w:bidi="fa-IR"/>
        </w:rPr>
        <w:t>.</w:t>
      </w:r>
    </w:p>
    <w:p w:rsidR="008D7755" w:rsidRDefault="008D7755" w:rsidP="000D272C">
      <w:pPr>
        <w:pStyle w:val="a1"/>
        <w:rPr>
          <w:rtl/>
          <w:lang w:bidi="fa-IR"/>
        </w:rPr>
      </w:pPr>
      <w:r>
        <w:rPr>
          <w:rFonts w:hint="cs"/>
          <w:rtl/>
          <w:lang w:bidi="fa-IR"/>
        </w:rPr>
        <w:t>آری! اسلام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نظام‌ها و الگوهای آن در مجموع نظامی</w:t>
      </w:r>
      <w:r w:rsidR="00184E63">
        <w:rPr>
          <w:rFonts w:cs="Times New Roman" w:hint="cs"/>
          <w:cs/>
          <w:lang w:bidi="fa-IR"/>
        </w:rPr>
        <w:t>‎</w:t>
      </w:r>
      <w:r>
        <w:rPr>
          <w:rFonts w:hint="cs"/>
          <w:rtl/>
          <w:lang w:bidi="fa-IR"/>
        </w:rPr>
        <w:t>ست که در زندگی انسان از قابلیت اجرایی برخوردار است و خداوند حکیم و آگاه به تشریح و توضیح آن پرداخته است تا انسان واقعیت زندگی خود را با آن همگام و هماهنگ و اسلام را از حالت نظری محض خارج نماید.</w:t>
      </w:r>
    </w:p>
    <w:p w:rsidR="00845372" w:rsidRDefault="00845372" w:rsidP="000D272C">
      <w:pPr>
        <w:pStyle w:val="a1"/>
        <w:rPr>
          <w:rtl/>
          <w:lang w:bidi="fa-IR"/>
        </w:rPr>
      </w:pPr>
      <w:r>
        <w:rPr>
          <w:rFonts w:hint="cs"/>
          <w:rtl/>
          <w:lang w:bidi="fa-IR"/>
        </w:rPr>
        <w:t xml:space="preserve">امت اسلامی به ویژه در قرن‌های </w:t>
      </w:r>
      <w:r w:rsidR="006F12BD">
        <w:rPr>
          <w:rFonts w:hint="cs"/>
          <w:rtl/>
          <w:lang w:bidi="fa-IR"/>
        </w:rPr>
        <w:t>درخشان اولیه، به اجرای عملی دین خود در جهان واقعیت پرداخته و با وجود انسان- و نه فرشته- بودن خود را به مدارج بالاتر ارتقا داده است و در همان حال ماهیت و قابلیت اجرای عملی احکام اسلام در جهان واقع را به اثبات رسانده است. ارزش و اهمیت حقیقی این دوره از تاریخ اسلام در همین است.</w:t>
      </w:r>
    </w:p>
    <w:p w:rsidR="00DF4DF7" w:rsidRDefault="007D1044" w:rsidP="000D272C">
      <w:pPr>
        <w:pStyle w:val="a1"/>
        <w:rPr>
          <w:rtl/>
          <w:lang w:bidi="fa-IR"/>
        </w:rPr>
      </w:pPr>
      <w:r>
        <w:rPr>
          <w:rFonts w:hint="cs"/>
          <w:rtl/>
          <w:lang w:bidi="fa-IR"/>
        </w:rPr>
        <w:lastRenderedPageBreak/>
        <w:t>بی‌تردید نسل‌های نخستین- و به ویژه نسل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Pr>
          <w:rFonts w:hint="cs"/>
          <w:rtl/>
          <w:lang w:bidi="fa-IR"/>
        </w:rPr>
        <w:t>اول اسلام- بار دیگر در صحن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وجود پدیدار نخواهد شد</w:t>
      </w:r>
      <w:r w:rsidRPr="007D1044">
        <w:rPr>
          <w:rFonts w:hint="cs"/>
          <w:vertAlign w:val="superscript"/>
          <w:rtl/>
          <w:lang w:bidi="fa-IR"/>
        </w:rPr>
        <w:t>(</w:t>
      </w:r>
      <w:r>
        <w:rPr>
          <w:rStyle w:val="FootnoteReference"/>
          <w:rtl/>
          <w:lang w:bidi="fa-IR"/>
        </w:rPr>
        <w:footnoteReference w:id="72"/>
      </w:r>
      <w:r w:rsidRPr="007D1044">
        <w:rPr>
          <w:rFonts w:hint="cs"/>
          <w:vertAlign w:val="superscript"/>
          <w:rtl/>
          <w:lang w:bidi="fa-IR"/>
        </w:rPr>
        <w:t>)</w:t>
      </w:r>
      <w:r>
        <w:rPr>
          <w:rFonts w:hint="cs"/>
          <w:rtl/>
          <w:lang w:bidi="fa-IR"/>
        </w:rPr>
        <w:t>.</w:t>
      </w:r>
      <w:r w:rsidR="00DF4DF7">
        <w:rPr>
          <w:rFonts w:hint="cs"/>
          <w:rtl/>
          <w:lang w:bidi="fa-IR"/>
        </w:rPr>
        <w:t xml:space="preserve"> با این وصف </w:t>
      </w:r>
      <w:r w:rsidR="005C4E23">
        <w:rPr>
          <w:rFonts w:hint="cs"/>
          <w:rtl/>
          <w:lang w:bidi="fa-IR"/>
        </w:rPr>
        <w:t>عملکردش به عنوان اندوخت</w:t>
      </w:r>
      <w:r w:rsidR="005A52A4">
        <w:rPr>
          <w:rFonts w:hint="cs"/>
          <w:rtl/>
          <w:lang w:bidi="fa-IR"/>
        </w:rPr>
        <w:t>ه</w:t>
      </w:r>
      <w:r w:rsidR="005A52A4">
        <w:rPr>
          <w:rFonts w:hint="cs"/>
          <w:cs/>
          <w:lang w:bidi="fa-IR"/>
        </w:rPr>
        <w:t>‎</w:t>
      </w:r>
      <w:r w:rsidR="005A52A4">
        <w:rPr>
          <w:rFonts w:hint="cs"/>
          <w:rtl/>
          <w:lang w:bidi="fa-IR"/>
        </w:rPr>
        <w:t>ی</w:t>
      </w:r>
      <w:r w:rsidR="005C4E23">
        <w:rPr>
          <w:rFonts w:hint="cs"/>
          <w:rtl/>
          <w:lang w:bidi="fa-IR"/>
        </w:rPr>
        <w:t xml:space="preserve"> واقعی و ارزشمند، برای هم</w:t>
      </w:r>
      <w:r w:rsidR="005A52A4">
        <w:rPr>
          <w:rFonts w:hint="cs"/>
          <w:rtl/>
          <w:lang w:bidi="fa-IR"/>
        </w:rPr>
        <w:t>ه</w:t>
      </w:r>
      <w:r w:rsidR="005A52A4">
        <w:rPr>
          <w:rFonts w:hint="cs"/>
          <w:cs/>
          <w:lang w:bidi="fa-IR"/>
        </w:rPr>
        <w:t>‎</w:t>
      </w:r>
      <w:r w:rsidR="005A52A4">
        <w:rPr>
          <w:rFonts w:hint="cs"/>
          <w:rtl/>
          <w:lang w:bidi="fa-IR"/>
        </w:rPr>
        <w:t>ی</w:t>
      </w:r>
      <w:r w:rsidR="005C4E23">
        <w:rPr>
          <w:rFonts w:hint="cs"/>
          <w:rtl/>
          <w:lang w:bidi="fa-IR"/>
        </w:rPr>
        <w:t xml:space="preserve"> نسل‌های امت اسلامی بر جای می‌ماند و آنان را برای بازگشت به دوران اجرای عملی اسلام، تشویق و ترغیب می‌کند و این تلاش، ذاتاً کاری مثبت و مثمرثمر است، هرچند به تمامی نتایج مورد نظر نیز دست نیابد.</w:t>
      </w:r>
    </w:p>
    <w:p w:rsidR="005C4E23" w:rsidRPr="008A43C4" w:rsidRDefault="0047457C" w:rsidP="000D272C">
      <w:pPr>
        <w:pStyle w:val="a1"/>
        <w:rPr>
          <w:spacing w:val="2"/>
          <w:rtl/>
          <w:lang w:bidi="fa-IR"/>
        </w:rPr>
      </w:pPr>
      <w:r w:rsidRPr="008A43C4">
        <w:rPr>
          <w:rFonts w:hint="cs"/>
          <w:spacing w:val="2"/>
          <w:rtl/>
          <w:lang w:bidi="fa-IR"/>
        </w:rPr>
        <w:t>شخصی را در نظر بگیرید که در دامن</w:t>
      </w:r>
      <w:r w:rsidR="005A52A4" w:rsidRPr="008A43C4">
        <w:rPr>
          <w:rFonts w:hint="cs"/>
          <w:spacing w:val="2"/>
          <w:rtl/>
          <w:lang w:bidi="fa-IR"/>
        </w:rPr>
        <w:t>ه</w:t>
      </w:r>
      <w:r w:rsidR="005A52A4" w:rsidRPr="008A43C4">
        <w:rPr>
          <w:rFonts w:hint="cs"/>
          <w:spacing w:val="2"/>
          <w:cs/>
          <w:lang w:bidi="fa-IR"/>
        </w:rPr>
        <w:t>‎</w:t>
      </w:r>
      <w:r w:rsidR="005A52A4" w:rsidRPr="008A43C4">
        <w:rPr>
          <w:rFonts w:hint="cs"/>
          <w:spacing w:val="2"/>
          <w:rtl/>
          <w:lang w:bidi="fa-IR"/>
        </w:rPr>
        <w:t>ی</w:t>
      </w:r>
      <w:r w:rsidRPr="008A43C4">
        <w:rPr>
          <w:rFonts w:hint="cs"/>
          <w:spacing w:val="2"/>
          <w:rtl/>
          <w:lang w:bidi="fa-IR"/>
        </w:rPr>
        <w:t xml:space="preserve"> کوهی نشسته و می‌داند که فردی تا قل</w:t>
      </w:r>
      <w:r w:rsidR="005A52A4" w:rsidRPr="008A43C4">
        <w:rPr>
          <w:rFonts w:hint="cs"/>
          <w:spacing w:val="2"/>
          <w:rtl/>
          <w:lang w:bidi="fa-IR"/>
        </w:rPr>
        <w:t>ه</w:t>
      </w:r>
      <w:r w:rsidR="005A52A4" w:rsidRPr="008A43C4">
        <w:rPr>
          <w:rFonts w:hint="cs"/>
          <w:spacing w:val="2"/>
          <w:cs/>
          <w:lang w:bidi="fa-IR"/>
        </w:rPr>
        <w:t>‎</w:t>
      </w:r>
      <w:r w:rsidR="005A52A4" w:rsidRPr="008A43C4">
        <w:rPr>
          <w:rFonts w:hint="cs"/>
          <w:spacing w:val="2"/>
          <w:rtl/>
          <w:lang w:bidi="fa-IR"/>
        </w:rPr>
        <w:t>ی</w:t>
      </w:r>
      <w:r w:rsidRPr="008A43C4">
        <w:rPr>
          <w:rFonts w:hint="cs"/>
          <w:spacing w:val="2"/>
          <w:rtl/>
          <w:lang w:bidi="fa-IR"/>
        </w:rPr>
        <w:t xml:space="preserve"> کوه بالا رفته است و او نیز برای صعود دست به کار می‌شود و تا نصف </w:t>
      </w:r>
      <w:r w:rsidR="002833B4" w:rsidRPr="008A43C4">
        <w:rPr>
          <w:rFonts w:hint="cs"/>
          <w:spacing w:val="2"/>
          <w:rtl/>
          <w:lang w:bidi="fa-IR"/>
        </w:rPr>
        <w:t xml:space="preserve">و </w:t>
      </w:r>
      <w:r w:rsidR="002F6A5A" w:rsidRPr="008A43C4">
        <w:rPr>
          <w:rFonts w:hint="cs"/>
          <w:spacing w:val="2"/>
          <w:rtl/>
          <w:lang w:bidi="fa-IR"/>
        </w:rPr>
        <w:t>بیشتر</w:t>
      </w:r>
      <w:r w:rsidR="00FC5807" w:rsidRPr="008A43C4">
        <w:rPr>
          <w:rFonts w:hint="cs"/>
          <w:spacing w:val="2"/>
          <w:rtl/>
          <w:lang w:bidi="fa-IR"/>
        </w:rPr>
        <w:t xml:space="preserve">راه بالا می‌رود و گاهی </w:t>
      </w:r>
      <w:r w:rsidR="00EE3BF5" w:rsidRPr="008A43C4">
        <w:rPr>
          <w:rFonts w:hint="cs"/>
          <w:spacing w:val="2"/>
          <w:rtl/>
          <w:lang w:bidi="fa-IR"/>
        </w:rPr>
        <w:t>پس از طی مسافتی، به علت خستگی شدید دست از تلاش برمی‌دارد.</w:t>
      </w:r>
    </w:p>
    <w:p w:rsidR="00546FF5" w:rsidRDefault="00546FF5" w:rsidP="000D272C">
      <w:pPr>
        <w:pStyle w:val="a1"/>
        <w:rPr>
          <w:rtl/>
          <w:lang w:bidi="fa-IR"/>
        </w:rPr>
      </w:pPr>
      <w:r>
        <w:rPr>
          <w:rFonts w:hint="cs"/>
          <w:rtl/>
          <w:lang w:bidi="fa-IR"/>
        </w:rPr>
        <w:t xml:space="preserve">شخص دیگری را در نظر </w:t>
      </w:r>
      <w:r w:rsidR="00566883">
        <w:rPr>
          <w:rFonts w:hint="cs"/>
          <w:rtl/>
          <w:lang w:bidi="fa-IR"/>
        </w:rPr>
        <w:t>بگیرید که در دامن</w:t>
      </w:r>
      <w:r w:rsidR="005A52A4">
        <w:rPr>
          <w:rFonts w:hint="cs"/>
          <w:rtl/>
          <w:lang w:bidi="fa-IR"/>
        </w:rPr>
        <w:t>ه</w:t>
      </w:r>
      <w:r w:rsidR="005A52A4">
        <w:rPr>
          <w:rFonts w:hint="cs"/>
          <w:cs/>
          <w:lang w:bidi="fa-IR"/>
        </w:rPr>
        <w:t>‎</w:t>
      </w:r>
      <w:r w:rsidR="005A52A4">
        <w:rPr>
          <w:rFonts w:hint="cs"/>
          <w:rtl/>
          <w:lang w:bidi="fa-IR"/>
        </w:rPr>
        <w:t>ی</w:t>
      </w:r>
      <w:r w:rsidR="00566883">
        <w:rPr>
          <w:rFonts w:hint="cs"/>
          <w:rtl/>
          <w:lang w:bidi="fa-IR"/>
        </w:rPr>
        <w:t xml:space="preserve"> کوه ایستاده و به قله نگاه می‌کند و با خود چنین می‌گوید: صعود به قل</w:t>
      </w:r>
      <w:r w:rsidR="005A52A4">
        <w:rPr>
          <w:rFonts w:hint="cs"/>
          <w:rtl/>
          <w:lang w:bidi="fa-IR"/>
        </w:rPr>
        <w:t>ه</w:t>
      </w:r>
      <w:r w:rsidR="005A52A4">
        <w:rPr>
          <w:rFonts w:hint="cs"/>
          <w:cs/>
          <w:lang w:bidi="fa-IR"/>
        </w:rPr>
        <w:t>‎</w:t>
      </w:r>
      <w:r w:rsidR="005A52A4">
        <w:rPr>
          <w:rFonts w:hint="cs"/>
          <w:rtl/>
          <w:lang w:bidi="fa-IR"/>
        </w:rPr>
        <w:t>ی</w:t>
      </w:r>
      <w:r w:rsidR="00566883">
        <w:rPr>
          <w:rFonts w:hint="cs"/>
          <w:rtl/>
          <w:lang w:bidi="fa-IR"/>
        </w:rPr>
        <w:t xml:space="preserve"> کوه، امری محال است! حتی بالا رفتن از چنین کوه بلندی ناممکن است. بنابراین، از بالا رفتن به کوه دست برمی‌دارم و در پایین کوه می‌مانم.</w:t>
      </w:r>
    </w:p>
    <w:p w:rsidR="00681AD4" w:rsidRDefault="00681AD4" w:rsidP="000D272C">
      <w:pPr>
        <w:pStyle w:val="a1"/>
        <w:rPr>
          <w:rtl/>
          <w:lang w:bidi="fa-IR"/>
        </w:rPr>
      </w:pPr>
      <w:r>
        <w:rPr>
          <w:rFonts w:hint="cs"/>
          <w:rtl/>
          <w:lang w:bidi="fa-IR"/>
        </w:rPr>
        <w:t>کدام یک از این دو شخص برای انسانیت مفیدند و کدام یک ذاتاً برتر هستند؟</w:t>
      </w:r>
    </w:p>
    <w:p w:rsidR="00681AD4" w:rsidRDefault="00681AD4" w:rsidP="000D272C">
      <w:pPr>
        <w:pStyle w:val="a1"/>
        <w:rPr>
          <w:rtl/>
          <w:lang w:bidi="fa-IR"/>
        </w:rPr>
      </w:pPr>
      <w:r>
        <w:rPr>
          <w:rFonts w:hint="cs"/>
          <w:rtl/>
          <w:lang w:bidi="fa-IR"/>
        </w:rPr>
        <w:t>پس کسی که نخستین بار تا قل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کوه بالا رفته است، چه وظیفه‌ای در زندگی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آنانی به عهده دارد که پس از وی می‌آیند و می‌کوشند تا مانند او به قله صعود کنند هرچند تا نیمه یا سه چهارم مسیر را بالا روند و یا پس از طی مسافت کوتاه دیگری، تلاش‌شان با ناکامی مواجه شود؟ در واقع آنان نقش بزرگی را عهده‌دار بوده‌اند و بسیار قابل تقدیرند.</w:t>
      </w:r>
    </w:p>
    <w:p w:rsidR="00880893" w:rsidRDefault="00880893" w:rsidP="000D272C">
      <w:pPr>
        <w:pStyle w:val="a1"/>
        <w:rPr>
          <w:rtl/>
          <w:lang w:bidi="fa-IR"/>
        </w:rPr>
      </w:pPr>
      <w:r>
        <w:rPr>
          <w:rFonts w:hint="cs"/>
          <w:rtl/>
          <w:lang w:bidi="fa-IR"/>
        </w:rPr>
        <w:t>بنابراین، برای آن نسل بی‌همتا و نیز ممتاز و افتخارآفرین، ارزش و احترام بسیاری قائل هستیم، زیرا به عنوان نیرویی فعال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نسل‌ها را به جای توقف در نقاط پایین و نشستن در پای کوه، به کوشش برای صعود به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 تشویق می‌کند. چه بسا همین مسائل سبب شده است تا خاورشناسان، بسیار تلاش کنند هرچه بیشتر به تحریف و زشت‌نمایی آن دوره از تاریخ بپردازند، </w:t>
      </w:r>
      <w:r w:rsidR="00DB24A6">
        <w:rPr>
          <w:rFonts w:hint="cs"/>
          <w:rtl/>
          <w:lang w:bidi="fa-IR"/>
        </w:rPr>
        <w:t>به این امید که درخشندگ</w:t>
      </w:r>
      <w:r w:rsidR="0090340F">
        <w:rPr>
          <w:rFonts w:hint="cs"/>
          <w:rtl/>
          <w:lang w:bidi="fa-IR"/>
        </w:rPr>
        <w:t>ی آن</w:t>
      </w:r>
      <w:r w:rsidR="00DB24A6">
        <w:rPr>
          <w:rFonts w:hint="cs"/>
          <w:rtl/>
          <w:lang w:bidi="fa-IR"/>
        </w:rPr>
        <w:t xml:space="preserve"> را خاموش کنند و روشنای</w:t>
      </w:r>
      <w:r w:rsidR="0090340F">
        <w:rPr>
          <w:rFonts w:hint="cs"/>
          <w:rtl/>
          <w:lang w:bidi="fa-IR"/>
        </w:rPr>
        <w:t>ی آن</w:t>
      </w:r>
      <w:r w:rsidR="00DB24A6">
        <w:rPr>
          <w:rFonts w:hint="cs"/>
          <w:rtl/>
          <w:lang w:bidi="fa-IR"/>
        </w:rPr>
        <w:t xml:space="preserve"> را از دید نسل‌های بعدی پوشیده نگه دارند، تا حتی تصور صعود و پیشروی دوباره را نیز به ذهن خود راه ندهند:</w:t>
      </w:r>
    </w:p>
    <w:p w:rsidR="00BC737D" w:rsidRDefault="00BC737D" w:rsidP="000A7ADF">
      <w:pPr>
        <w:jc w:val="both"/>
        <w:rPr>
          <w:rtl/>
          <w:lang w:bidi="fa-IR"/>
        </w:rPr>
      </w:pPr>
      <w:r>
        <w:rPr>
          <w:rFonts w:ascii="Traditional Arabic" w:hAnsi="Traditional Arabic" w:cs="Traditional Arabic"/>
          <w:rtl/>
          <w:lang w:bidi="fa-IR"/>
        </w:rPr>
        <w:lastRenderedPageBreak/>
        <w:t>﴿</w:t>
      </w:r>
      <w:r w:rsidR="002460E2" w:rsidRPr="007A6971">
        <w:rPr>
          <w:rFonts w:cs="KFGQPC Uthmanic Script HAFS"/>
          <w:color w:val="000000"/>
          <w:rtl/>
        </w:rPr>
        <w:t>يُرِيدُونَ لِيُطۡفِ‍ُٔواْ نُورَ ٱللَّهِ بِأَفۡوَٰهِهِمۡ وَٱللَّهُ مُتِمُّ نُورِهِۦ وَلَوۡ كَرِهَ ٱلۡكَٰفِرُونَ٨</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[الصف:</w:t>
      </w:r>
      <w:r w:rsidR="000D272C">
        <w:rPr>
          <w:rStyle w:val="Char2"/>
          <w:rFonts w:hint="cs"/>
          <w:rtl/>
        </w:rPr>
        <w:t xml:space="preserve"> </w:t>
      </w:r>
      <w:r w:rsidRPr="000D272C">
        <w:rPr>
          <w:rStyle w:val="Char2"/>
          <w:rFonts w:hint="cs"/>
          <w:rtl/>
        </w:rPr>
        <w:t>8]</w:t>
      </w:r>
      <w:r w:rsidRPr="000D272C">
        <w:rPr>
          <w:rStyle w:val="Char1"/>
          <w:rFonts w:hint="cs"/>
          <w:rtl/>
        </w:rPr>
        <w:t>.</w:t>
      </w:r>
    </w:p>
    <w:p w:rsidR="00D8643E" w:rsidRDefault="00D8643E" w:rsidP="000D272C">
      <w:pPr>
        <w:pStyle w:val="a1"/>
        <w:rPr>
          <w:rtl/>
          <w:lang w:bidi="fa-IR"/>
        </w:rPr>
      </w:pPr>
      <w:r>
        <w:rPr>
          <w:rFonts w:ascii="Traditional Arabic" w:hAnsi="Traditional Arabic" w:cs="Traditional Arabic"/>
          <w:rtl/>
          <w:lang w:bidi="fa-IR"/>
        </w:rPr>
        <w:t>«</w:t>
      </w:r>
      <w:r>
        <w:rPr>
          <w:rFonts w:hint="cs"/>
          <w:rtl/>
          <w:lang w:bidi="fa-IR"/>
        </w:rPr>
        <w:t>م</w:t>
      </w:r>
      <w:r w:rsidR="002460E2">
        <w:rPr>
          <w:rFonts w:hint="cs"/>
          <w:rtl/>
          <w:lang w:bidi="fa-IR"/>
        </w:rPr>
        <w:t>ی‌خواهند نور خدا را با دهان‌های</w:t>
      </w:r>
      <w:r>
        <w:rPr>
          <w:rFonts w:hint="cs"/>
          <w:rtl/>
          <w:lang w:bidi="fa-IR"/>
        </w:rPr>
        <w:t>شان خاموش کنند، ولی خداوند نورش را کامل خواهد کرد، اگرچه کافران دوست نداشته باشند</w:t>
      </w:r>
      <w:r>
        <w:rPr>
          <w:rFonts w:ascii="Traditional Arabic" w:hAnsi="Traditional Arabic" w:cs="Traditional Arabic"/>
          <w:rtl/>
          <w:lang w:bidi="fa-IR"/>
        </w:rPr>
        <w:t>»</w:t>
      </w:r>
      <w:r>
        <w:rPr>
          <w:rFonts w:hint="cs"/>
          <w:rtl/>
          <w:lang w:bidi="fa-IR"/>
        </w:rPr>
        <w:t>.</w:t>
      </w:r>
    </w:p>
    <w:p w:rsidR="00045A55" w:rsidRDefault="00045A55" w:rsidP="000D272C">
      <w:pPr>
        <w:pStyle w:val="a1"/>
        <w:rPr>
          <w:rtl/>
          <w:lang w:bidi="fa-IR"/>
        </w:rPr>
      </w:pPr>
      <w:r>
        <w:rPr>
          <w:rFonts w:hint="cs"/>
          <w:rtl/>
          <w:lang w:bidi="fa-IR"/>
        </w:rPr>
        <w:t>اما احترام و افتخار نسبت به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تاریخی مزبور و عنایت به ابراز و اظهار شکوه و عظمت آن، به خاطر مطلبی</w:t>
      </w:r>
      <w:r w:rsidR="00DC1741">
        <w:rPr>
          <w:rFonts w:cs="Times New Roman" w:hint="cs"/>
          <w:cs/>
          <w:lang w:bidi="fa-IR"/>
        </w:rPr>
        <w:t>‎</w:t>
      </w:r>
      <w:r>
        <w:rPr>
          <w:rFonts w:hint="cs"/>
          <w:rtl/>
          <w:lang w:bidi="fa-IR"/>
        </w:rPr>
        <w:t xml:space="preserve">ست که اندکی پیش بدان اشاره شد؛ </w:t>
      </w:r>
      <w:r w:rsidR="008735EA">
        <w:rPr>
          <w:rFonts w:hint="cs"/>
          <w:rtl/>
          <w:lang w:bidi="fa-IR"/>
        </w:rPr>
        <w:t>یعنی دستمایه و اندوخته‌ای فعال و زنده برای هم</w:t>
      </w:r>
      <w:r w:rsidR="005A52A4">
        <w:rPr>
          <w:rFonts w:hint="cs"/>
          <w:rtl/>
          <w:lang w:bidi="fa-IR"/>
        </w:rPr>
        <w:t>ه</w:t>
      </w:r>
      <w:r w:rsidR="005A52A4">
        <w:rPr>
          <w:rFonts w:hint="cs"/>
          <w:cs/>
          <w:lang w:bidi="fa-IR"/>
        </w:rPr>
        <w:t>‎</w:t>
      </w:r>
      <w:r w:rsidR="005A52A4">
        <w:rPr>
          <w:rFonts w:hint="cs"/>
          <w:rtl/>
          <w:lang w:bidi="fa-IR"/>
        </w:rPr>
        <w:t>ی</w:t>
      </w:r>
      <w:r w:rsidR="008735EA">
        <w:rPr>
          <w:rFonts w:hint="cs"/>
          <w:rtl/>
          <w:lang w:bidi="fa-IR"/>
        </w:rPr>
        <w:t xml:space="preserve"> انسان‌هایی که برای صعود و نه سقوط، از آن بهره می‌گیرند. در عین حال باید از اشتباهی که اکثراً مرتکب می‌شویم، برحذر باشیم و نباید آن دوره را دوران فرشتگان و انسان‌های آن را فرشتگانی پاک و معصوم تصور کنیم که هیچ نوع خطا و انحرافی در کارشان راه ندارد؛ فرشتگانی که خداوند در توصیف آن‌ها می‌فرماید:</w:t>
      </w:r>
    </w:p>
    <w:p w:rsidR="00977D2B" w:rsidRDefault="00977D2B" w:rsidP="002460E2">
      <w:pPr>
        <w:jc w:val="both"/>
        <w:rPr>
          <w:rtl/>
          <w:lang w:bidi="fa-IR"/>
        </w:rPr>
      </w:pPr>
      <w:r>
        <w:rPr>
          <w:rFonts w:ascii="Traditional Arabic" w:hAnsi="Traditional Arabic" w:cs="Traditional Arabic"/>
          <w:rtl/>
          <w:lang w:bidi="fa-IR"/>
        </w:rPr>
        <w:t>﴿</w:t>
      </w:r>
      <w:r w:rsidR="002460E2" w:rsidRPr="007A6971">
        <w:rPr>
          <w:rFonts w:cs="KFGQPC Uthmanic Script HAFS"/>
          <w:color w:val="000000"/>
          <w:rtl/>
        </w:rPr>
        <w:t>لَّا يَعۡصُونَ ٱللَّهَ مَآ أَمَرَهُمۡ وَيَفۡعَلُونَ مَا يُؤۡمَرُونَ ٦</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[التحریم: 6]</w:t>
      </w:r>
      <w:r w:rsidRPr="000D272C">
        <w:rPr>
          <w:rStyle w:val="Char1"/>
          <w:rFonts w:hint="cs"/>
          <w:rtl/>
        </w:rPr>
        <w:t>.</w:t>
      </w:r>
    </w:p>
    <w:p w:rsidR="00166AFC" w:rsidRDefault="00166AFC" w:rsidP="000D272C">
      <w:pPr>
        <w:pStyle w:val="a1"/>
        <w:rPr>
          <w:rtl/>
          <w:lang w:bidi="fa-IR"/>
        </w:rPr>
      </w:pPr>
      <w:r>
        <w:rPr>
          <w:rFonts w:ascii="Traditional Arabic" w:hAnsi="Traditional Arabic" w:cs="Traditional Arabic"/>
          <w:rtl/>
          <w:lang w:bidi="fa-IR"/>
        </w:rPr>
        <w:t>«</w:t>
      </w:r>
      <w:r>
        <w:rPr>
          <w:rFonts w:hint="cs"/>
          <w:rtl/>
          <w:lang w:bidi="fa-IR"/>
        </w:rPr>
        <w:t xml:space="preserve">در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بدیشان دستور داده است، از خدا نافرمانی نمی‌کنند و همان چیزی را انجام می‌دهند که بدان مأمور شده‌اند</w:t>
      </w:r>
      <w:r>
        <w:rPr>
          <w:rFonts w:ascii="Traditional Arabic" w:hAnsi="Traditional Arabic" w:cs="Traditional Arabic"/>
          <w:rtl/>
          <w:lang w:bidi="fa-IR"/>
        </w:rPr>
        <w:t>»</w:t>
      </w:r>
      <w:r>
        <w:rPr>
          <w:rFonts w:hint="cs"/>
          <w:rtl/>
          <w:lang w:bidi="fa-IR"/>
        </w:rPr>
        <w:t>.</w:t>
      </w:r>
    </w:p>
    <w:p w:rsidR="00781A3A" w:rsidRDefault="009E437B" w:rsidP="000D272C">
      <w:pPr>
        <w:pStyle w:val="a1"/>
        <w:rPr>
          <w:rtl/>
          <w:lang w:bidi="fa-IR"/>
        </w:rPr>
      </w:pPr>
      <w:r>
        <w:rPr>
          <w:rFonts w:hint="cs"/>
          <w:rtl/>
          <w:lang w:bidi="fa-IR"/>
        </w:rPr>
        <w:t>چنان</w:t>
      </w:r>
      <w:r>
        <w:rPr>
          <w:rFonts w:hint="cs"/>
          <w:cs/>
          <w:lang w:bidi="fa-IR"/>
        </w:rPr>
        <w:t>‎</w:t>
      </w:r>
      <w:r>
        <w:rPr>
          <w:rFonts w:hint="cs"/>
          <w:rtl/>
          <w:lang w:bidi="fa-IR"/>
        </w:rPr>
        <w:t xml:space="preserve">چه </w:t>
      </w:r>
      <w:r w:rsidR="00781A3A">
        <w:rPr>
          <w:rFonts w:hint="cs"/>
          <w:rtl/>
          <w:lang w:bidi="fa-IR"/>
        </w:rPr>
        <w:t>از روی حسن نیت، در برشمردن ام</w:t>
      </w:r>
      <w:r w:rsidR="00363290">
        <w:rPr>
          <w:rFonts w:hint="cs"/>
          <w:rtl/>
          <w:lang w:bidi="fa-IR"/>
        </w:rPr>
        <w:t>تی</w:t>
      </w:r>
      <w:r w:rsidR="00781A3A">
        <w:rPr>
          <w:rFonts w:hint="cs"/>
          <w:rtl/>
          <w:lang w:bidi="fa-IR"/>
        </w:rPr>
        <w:t xml:space="preserve">ازات </w:t>
      </w:r>
      <w:r w:rsidR="00037D15">
        <w:rPr>
          <w:rFonts w:hint="cs"/>
          <w:rtl/>
          <w:lang w:bidi="fa-IR"/>
        </w:rPr>
        <w:t>و محاسن جامع</w:t>
      </w:r>
      <w:r w:rsidR="005A52A4">
        <w:rPr>
          <w:rFonts w:hint="cs"/>
          <w:rtl/>
          <w:lang w:bidi="fa-IR"/>
        </w:rPr>
        <w:t>ه</w:t>
      </w:r>
      <w:r w:rsidR="005A52A4">
        <w:rPr>
          <w:rFonts w:hint="cs"/>
          <w:cs/>
          <w:lang w:bidi="fa-IR"/>
        </w:rPr>
        <w:t>‎</w:t>
      </w:r>
      <w:r w:rsidR="005A52A4">
        <w:rPr>
          <w:rFonts w:hint="cs"/>
          <w:rtl/>
          <w:lang w:bidi="fa-IR"/>
        </w:rPr>
        <w:t>ی</w:t>
      </w:r>
      <w:r w:rsidR="00037D15">
        <w:rPr>
          <w:rFonts w:hint="cs"/>
          <w:rtl/>
          <w:lang w:bidi="fa-IR"/>
        </w:rPr>
        <w:t xml:space="preserve"> اسلامی آن دوره مبالغه کنیم، ناآگاهانه فرصت واکنش‌های مضر را برای بهره‌برداری حیله‌گرانه در اختیار دشمنان دین قرار </w:t>
      </w:r>
      <w:r w:rsidR="00F86666">
        <w:rPr>
          <w:rFonts w:hint="cs"/>
          <w:rtl/>
          <w:lang w:bidi="fa-IR"/>
        </w:rPr>
        <w:t>می‌دهیم تا مردم را از بازگشت جدی به اسلام باز دارند. دشمنان از یک سو این تصور را به ذهن مردم القا می‌کنند که هر اندازه بکوشند، نخواهند توانست اسلام راستین را به مرحل</w:t>
      </w:r>
      <w:r w:rsidR="005A52A4">
        <w:rPr>
          <w:rFonts w:hint="cs"/>
          <w:rtl/>
          <w:lang w:bidi="fa-IR"/>
        </w:rPr>
        <w:t>ه</w:t>
      </w:r>
      <w:r w:rsidR="005A52A4">
        <w:rPr>
          <w:rFonts w:hint="cs"/>
          <w:cs/>
          <w:lang w:bidi="fa-IR"/>
        </w:rPr>
        <w:t>‎</w:t>
      </w:r>
      <w:r w:rsidR="005A52A4">
        <w:rPr>
          <w:rFonts w:hint="cs"/>
          <w:rtl/>
          <w:lang w:bidi="fa-IR"/>
        </w:rPr>
        <w:t>ی</w:t>
      </w:r>
      <w:r w:rsidR="00F86666">
        <w:rPr>
          <w:rFonts w:hint="cs"/>
          <w:rtl/>
          <w:lang w:bidi="fa-IR"/>
        </w:rPr>
        <w:t xml:space="preserve"> اجرا درآورند، زیرا این امر مستلزم وجود انسان‌های نمونه‌ای است که پس از سپری‌شدن دوره شکوه و عظمت، دیگر وجود خارجی ندارند. از سوی دیگر، به مردم تلقین می‌کنند که اسلام حداکثر 30 سال و حتی کم‌تر در عرص</w:t>
      </w:r>
      <w:r w:rsidR="005A52A4">
        <w:rPr>
          <w:rFonts w:hint="cs"/>
          <w:rtl/>
          <w:lang w:bidi="fa-IR"/>
        </w:rPr>
        <w:t>ه</w:t>
      </w:r>
      <w:r w:rsidR="005A52A4">
        <w:rPr>
          <w:rFonts w:hint="cs"/>
          <w:cs/>
          <w:lang w:bidi="fa-IR"/>
        </w:rPr>
        <w:t>‎</w:t>
      </w:r>
      <w:r w:rsidR="005A52A4">
        <w:rPr>
          <w:rFonts w:hint="cs"/>
          <w:rtl/>
          <w:lang w:bidi="fa-IR"/>
        </w:rPr>
        <w:t>ی</w:t>
      </w:r>
      <w:r w:rsidR="00F86666">
        <w:rPr>
          <w:rFonts w:hint="cs"/>
          <w:rtl/>
          <w:lang w:bidi="fa-IR"/>
        </w:rPr>
        <w:t xml:space="preserve"> زندگی بشر تحقق یافته و سپس کارش به پایان رسیده است! مسلمانان به انسان‌هایی عادی تبدیل شده‌اند که گویی پیامبری </w:t>
      </w:r>
      <w:r w:rsidR="00F663D3">
        <w:rPr>
          <w:rFonts w:hint="cs"/>
          <w:rtl/>
          <w:lang w:bidi="fa-IR"/>
        </w:rPr>
        <w:t xml:space="preserve">از عالم وحی بر آنان نازل نشده است و به گمان آنان از </w:t>
      </w:r>
      <w:r w:rsidR="0048454A">
        <w:rPr>
          <w:rFonts w:hint="cs"/>
          <w:rtl/>
          <w:lang w:bidi="fa-IR"/>
        </w:rPr>
        <w:t>آن</w:t>
      </w:r>
      <w:r w:rsidR="0048454A">
        <w:rPr>
          <w:rFonts w:hint="cs"/>
          <w:cs/>
          <w:lang w:bidi="fa-IR"/>
        </w:rPr>
        <w:t>‎</w:t>
      </w:r>
      <w:r w:rsidR="0048454A">
        <w:rPr>
          <w:rFonts w:hint="cs"/>
          <w:rtl/>
          <w:lang w:bidi="fa-IR"/>
        </w:rPr>
        <w:t xml:space="preserve">جا </w:t>
      </w:r>
      <w:r w:rsidR="00F663D3">
        <w:rPr>
          <w:rFonts w:hint="cs"/>
          <w:rtl/>
          <w:lang w:bidi="fa-IR"/>
        </w:rPr>
        <w:t>که اسل</w:t>
      </w:r>
      <w:r w:rsidR="00DC1741">
        <w:rPr>
          <w:rFonts w:hint="cs"/>
          <w:rtl/>
          <w:lang w:bidi="fa-IR"/>
        </w:rPr>
        <w:t>ام، دیگر در عالم واقعیت قابل اجر</w:t>
      </w:r>
      <w:r w:rsidR="00F663D3">
        <w:rPr>
          <w:rFonts w:hint="cs"/>
          <w:rtl/>
          <w:lang w:bidi="fa-IR"/>
        </w:rPr>
        <w:t>ا نیست، هرگونه تلاش در راستای احیای دوباره آن، بی‌معنا و بیهوده خواهد بود.</w:t>
      </w:r>
    </w:p>
    <w:p w:rsidR="00F350E5" w:rsidRDefault="00F350E5" w:rsidP="000D272C">
      <w:pPr>
        <w:pStyle w:val="a1"/>
        <w:rPr>
          <w:rtl/>
          <w:lang w:bidi="fa-IR"/>
        </w:rPr>
      </w:pPr>
      <w:r>
        <w:rPr>
          <w:rFonts w:hint="cs"/>
          <w:rtl/>
          <w:lang w:bidi="fa-IR"/>
        </w:rPr>
        <w:t xml:space="preserve">در فصول آتی کتاب با تفصیل بیشتری به این تلقینات مسموم کننده خواهیم پرداخت. اما مانعی ندارد که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به پاره‌ای از حقایق اشاره کنیم:</w:t>
      </w:r>
    </w:p>
    <w:p w:rsidR="0072329F" w:rsidRDefault="0072329F" w:rsidP="000D272C">
      <w:pPr>
        <w:pStyle w:val="a1"/>
        <w:rPr>
          <w:rtl/>
          <w:lang w:bidi="fa-IR"/>
        </w:rPr>
      </w:pPr>
      <w:r>
        <w:rPr>
          <w:rFonts w:hint="cs"/>
          <w:rtl/>
          <w:lang w:bidi="fa-IR"/>
        </w:rPr>
        <w:lastRenderedPageBreak/>
        <w:t>.امور غیر قابل انکار مربوط به دوره شکوفایی و عظمت اسلام،</w:t>
      </w:r>
      <w:r w:rsidRPr="0072329F">
        <w:rPr>
          <w:rFonts w:hint="cs"/>
          <w:vertAlign w:val="superscript"/>
          <w:rtl/>
          <w:lang w:bidi="fa-IR"/>
        </w:rPr>
        <w:t>(</w:t>
      </w:r>
      <w:r>
        <w:rPr>
          <w:rStyle w:val="FootnoteReference"/>
          <w:rtl/>
          <w:lang w:bidi="fa-IR"/>
        </w:rPr>
        <w:footnoteReference w:id="73"/>
      </w:r>
      <w:r w:rsidRPr="0072329F">
        <w:rPr>
          <w:rFonts w:hint="cs"/>
          <w:vertAlign w:val="superscript"/>
          <w:rtl/>
          <w:lang w:bidi="fa-IR"/>
        </w:rPr>
        <w:t>)</w:t>
      </w:r>
      <w:r w:rsidR="00670DE2">
        <w:rPr>
          <w:rFonts w:hint="cs"/>
          <w:rtl/>
          <w:lang w:bidi="fa-IR"/>
        </w:rPr>
        <w:t xml:space="preserve">عبارت است </w:t>
      </w:r>
      <w:r>
        <w:rPr>
          <w:rFonts w:hint="cs"/>
          <w:rtl/>
          <w:lang w:bidi="fa-IR"/>
        </w:rPr>
        <w:t>از: انجام داوطلبان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مستحبات </w:t>
      </w:r>
      <w:r w:rsidR="0047670A">
        <w:rPr>
          <w:rFonts w:hint="cs"/>
          <w:rtl/>
          <w:lang w:bidi="fa-IR"/>
        </w:rPr>
        <w:t xml:space="preserve">(عبادات غیر واجب] و تلقی آن‌ها به عنوان عبادات واجب، به خاطر </w:t>
      </w:r>
      <w:r w:rsidR="00DC1741">
        <w:rPr>
          <w:rFonts w:hint="cs"/>
          <w:rtl/>
          <w:lang w:bidi="fa-IR"/>
        </w:rPr>
        <w:t>نزدیکی به خدا و دوستی رسول اکرم</w:t>
      </w:r>
      <w:r w:rsidR="0047670A">
        <w:rPr>
          <w:rFonts w:cs="CTraditional Arabic" w:hint="cs"/>
          <w:rtl/>
          <w:lang w:bidi="fa-IR"/>
        </w:rPr>
        <w:t>ص</w:t>
      </w:r>
      <w:r w:rsidR="0047670A">
        <w:rPr>
          <w:rFonts w:hint="cs"/>
          <w:rtl/>
          <w:lang w:bidi="fa-IR"/>
        </w:rPr>
        <w:t xml:space="preserve"> توسط مسلمانان. اما دست کم، عباداتی که خداوند در این دین آن‌ها را واجب اعلام کرده، تکلیف همیشگی هم</w:t>
      </w:r>
      <w:r w:rsidR="005A52A4">
        <w:rPr>
          <w:rFonts w:hint="cs"/>
          <w:rtl/>
          <w:lang w:bidi="fa-IR"/>
        </w:rPr>
        <w:t>ه</w:t>
      </w:r>
      <w:r w:rsidR="005A52A4">
        <w:rPr>
          <w:rFonts w:hint="cs"/>
          <w:cs/>
          <w:lang w:bidi="fa-IR"/>
        </w:rPr>
        <w:t>‎</w:t>
      </w:r>
      <w:r w:rsidR="005A52A4">
        <w:rPr>
          <w:rFonts w:hint="cs"/>
          <w:rtl/>
          <w:lang w:bidi="fa-IR"/>
        </w:rPr>
        <w:t>ی</w:t>
      </w:r>
      <w:r w:rsidR="0047670A">
        <w:rPr>
          <w:rFonts w:hint="cs"/>
          <w:rtl/>
          <w:lang w:bidi="fa-IR"/>
        </w:rPr>
        <w:t xml:space="preserve"> مسلمانان و هم</w:t>
      </w:r>
      <w:r w:rsidR="005A52A4">
        <w:rPr>
          <w:rFonts w:hint="cs"/>
          <w:rtl/>
          <w:lang w:bidi="fa-IR"/>
        </w:rPr>
        <w:t>ه</w:t>
      </w:r>
      <w:r w:rsidR="005A52A4">
        <w:rPr>
          <w:rFonts w:hint="cs"/>
          <w:cs/>
          <w:lang w:bidi="fa-IR"/>
        </w:rPr>
        <w:t>‎</w:t>
      </w:r>
      <w:r w:rsidR="005A52A4">
        <w:rPr>
          <w:rFonts w:hint="cs"/>
          <w:rtl/>
          <w:lang w:bidi="fa-IR"/>
        </w:rPr>
        <w:t>ی</w:t>
      </w:r>
      <w:r w:rsidR="0047670A">
        <w:rPr>
          <w:rFonts w:hint="cs"/>
          <w:rtl/>
          <w:lang w:bidi="fa-IR"/>
        </w:rPr>
        <w:t xml:space="preserve"> نسل‌هاست و خودداری از انجام آن‌ها بازخواست دنیوی و اخروی یا هردو را (براساس مشیت الهی) در پی خواهد داشت و چنین تکالیفی مافوق توان و طاقت انسان نیستند:</w:t>
      </w:r>
    </w:p>
    <w:p w:rsidR="0005373C" w:rsidRPr="000D272C" w:rsidRDefault="009E437B" w:rsidP="000D272C">
      <w:pPr>
        <w:jc w:val="both"/>
        <w:rPr>
          <w:rStyle w:val="Char1"/>
          <w:rtl/>
        </w:rPr>
      </w:pPr>
      <w:r>
        <w:rPr>
          <w:rFonts w:ascii="Traditional Arabic" w:hAnsi="Traditional Arabic" w:cs="Traditional Arabic"/>
          <w:rtl/>
          <w:lang w:bidi="fa-IR"/>
        </w:rPr>
        <w:t>﴿</w:t>
      </w:r>
      <w:r w:rsidR="002460E2" w:rsidRPr="007A6971">
        <w:rPr>
          <w:rFonts w:cs="KFGQPC Uthmanic Script HAFS"/>
          <w:color w:val="000000"/>
          <w:rtl/>
        </w:rPr>
        <w:t>لَا يُكَلِّفُ ٱللَّهُ نَفۡسًا إِلَّا وُسۡعَهَاۚ لَهَا مَا كَسَبَ</w:t>
      </w:r>
      <w:r w:rsidR="002460E2">
        <w:rPr>
          <w:rFonts w:cs="KFGQPC Uthmanic Script HAFS"/>
          <w:color w:val="000000"/>
          <w:rtl/>
        </w:rPr>
        <w:t>تۡ وَعَلَيۡهَا مَا ٱكۡتَسَبَتۡ</w:t>
      </w:r>
      <w:r w:rsidR="0005373C">
        <w:rPr>
          <w:rFonts w:ascii="Traditional Arabic" w:hAnsi="Traditional Arabic" w:cs="Traditional Arabic"/>
          <w:rtl/>
          <w:lang w:bidi="fa-IR"/>
        </w:rPr>
        <w:t>﴾</w:t>
      </w:r>
      <w:r w:rsidR="0005373C" w:rsidRPr="000D272C">
        <w:rPr>
          <w:rStyle w:val="Char1"/>
          <w:rFonts w:hint="cs"/>
          <w:rtl/>
        </w:rPr>
        <w:t xml:space="preserve"> </w:t>
      </w:r>
      <w:r w:rsidR="0005373C" w:rsidRPr="000D272C">
        <w:rPr>
          <w:rStyle w:val="Char2"/>
          <w:rFonts w:hint="cs"/>
          <w:rtl/>
        </w:rPr>
        <w:t>[</w:t>
      </w:r>
      <w:r w:rsidRPr="000D272C">
        <w:rPr>
          <w:rStyle w:val="Char2"/>
          <w:rFonts w:hint="cs"/>
          <w:rtl/>
        </w:rPr>
        <w:t>البقرة</w:t>
      </w:r>
      <w:r w:rsidR="0005373C" w:rsidRPr="000D272C">
        <w:rPr>
          <w:rStyle w:val="Char2"/>
          <w:rFonts w:hint="cs"/>
          <w:rtl/>
        </w:rPr>
        <w:t>:286]</w:t>
      </w:r>
      <w:r w:rsidR="0005373C" w:rsidRPr="000D272C">
        <w:rPr>
          <w:rStyle w:val="Char1"/>
          <w:rFonts w:hint="cs"/>
          <w:rtl/>
        </w:rPr>
        <w:t>.</w:t>
      </w:r>
    </w:p>
    <w:p w:rsidR="00F43020" w:rsidRDefault="00F43020" w:rsidP="000D272C">
      <w:pPr>
        <w:pStyle w:val="a1"/>
        <w:rPr>
          <w:rtl/>
          <w:lang w:bidi="fa-IR"/>
        </w:rPr>
      </w:pPr>
      <w:r>
        <w:rPr>
          <w:rFonts w:ascii="Traditional Arabic" w:hAnsi="Traditional Arabic" w:cs="Traditional Arabic"/>
          <w:rtl/>
          <w:lang w:bidi="fa-IR"/>
        </w:rPr>
        <w:t>«</w:t>
      </w:r>
      <w:r w:rsidR="00F061B6">
        <w:rPr>
          <w:rFonts w:hint="cs"/>
          <w:rtl/>
          <w:lang w:bidi="fa-IR"/>
        </w:rPr>
        <w:t>خداوند به هیچ</w:t>
      </w:r>
      <w:r w:rsidR="00F061B6">
        <w:rPr>
          <w:rFonts w:cs="Times New Roman" w:hint="cs"/>
          <w:cs/>
          <w:lang w:bidi="fa-IR"/>
        </w:rPr>
        <w:t>‎</w:t>
      </w:r>
      <w:r>
        <w:rPr>
          <w:rFonts w:hint="cs"/>
          <w:rtl/>
          <w:lang w:bidi="fa-IR"/>
        </w:rPr>
        <w:t>کس جز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توانای</w:t>
      </w:r>
      <w:r w:rsidR="0090340F">
        <w:rPr>
          <w:rFonts w:hint="cs"/>
          <w:rtl/>
          <w:lang w:bidi="fa-IR"/>
        </w:rPr>
        <w:t>ی وی</w:t>
      </w:r>
      <w:r>
        <w:rPr>
          <w:rFonts w:hint="cs"/>
          <w:rtl/>
          <w:lang w:bidi="fa-IR"/>
        </w:rPr>
        <w:t xml:space="preserve"> تکلیف نمی‌کند. هر کاری انجام دهد، برای خود انجام داده است و هر کار [بدی که] بکند، به زیان خود کرده است</w:t>
      </w:r>
      <w:r>
        <w:rPr>
          <w:rFonts w:ascii="Traditional Arabic" w:hAnsi="Traditional Arabic" w:cs="Traditional Arabic"/>
          <w:rtl/>
          <w:lang w:bidi="fa-IR"/>
        </w:rPr>
        <w:t>»</w:t>
      </w:r>
      <w:r>
        <w:rPr>
          <w:rFonts w:hint="cs"/>
          <w:rtl/>
          <w:lang w:bidi="fa-IR"/>
        </w:rPr>
        <w:t>.</w:t>
      </w:r>
    </w:p>
    <w:p w:rsidR="0092332E" w:rsidRDefault="0092332E" w:rsidP="000D272C">
      <w:pPr>
        <w:pStyle w:val="a1"/>
        <w:rPr>
          <w:rtl/>
          <w:lang w:bidi="fa-IR"/>
        </w:rPr>
      </w:pPr>
      <w:r>
        <w:rPr>
          <w:rFonts w:hint="cs"/>
          <w:rtl/>
          <w:lang w:bidi="fa-IR"/>
        </w:rPr>
        <w:t>به عبارت دیگر انجام تکالیف دینی، از ویژگی‌های دوران عظمت و شکوفایی اسلام نیست، زیرا این امر به خودی خود، نه ام</w:t>
      </w:r>
      <w:r w:rsidR="00363290">
        <w:rPr>
          <w:rFonts w:hint="cs"/>
          <w:rtl/>
          <w:lang w:bidi="fa-IR"/>
        </w:rPr>
        <w:t>تی</w:t>
      </w:r>
      <w:r w:rsidR="00F061B6">
        <w:rPr>
          <w:rFonts w:hint="cs"/>
          <w:rtl/>
          <w:lang w:bidi="fa-IR"/>
        </w:rPr>
        <w:t>از، بلکه وظیفه‌ای</w:t>
      </w:r>
      <w:r w:rsidR="00F061B6">
        <w:rPr>
          <w:rFonts w:cs="Times New Roman" w:hint="cs"/>
          <w:cs/>
          <w:lang w:bidi="fa-IR"/>
        </w:rPr>
        <w:t>‎</w:t>
      </w:r>
      <w:r>
        <w:rPr>
          <w:rFonts w:hint="cs"/>
          <w:rtl/>
          <w:lang w:bidi="fa-IR"/>
        </w:rPr>
        <w:t>ست که کوتاهی در انجام آن موجب بازخواست خواهد شد. در واقع صورت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Pr>
          <w:rFonts w:hint="cs"/>
          <w:rtl/>
          <w:lang w:bidi="fa-IR"/>
        </w:rPr>
        <w:t>انجام داوطلبان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تکالیف و حتی مافوق واجبات‌شمردن آن‌ها است که ام</w:t>
      </w:r>
      <w:r w:rsidR="00363290">
        <w:rPr>
          <w:rFonts w:hint="cs"/>
          <w:rtl/>
          <w:lang w:bidi="fa-IR"/>
        </w:rPr>
        <w:t>تی</w:t>
      </w:r>
      <w:r>
        <w:rPr>
          <w:rFonts w:hint="cs"/>
          <w:rtl/>
          <w:lang w:bidi="fa-IR"/>
        </w:rPr>
        <w:t xml:space="preserve">از به شمار می‌آید </w:t>
      </w:r>
      <w:r w:rsidR="00EB3CEF">
        <w:rPr>
          <w:rFonts w:hint="cs"/>
          <w:rtl/>
          <w:lang w:bidi="fa-IR"/>
        </w:rPr>
        <w:t>که نه حالت تکلیف دارد و نه شرط قیام و برپایی اسلام در جهان است. در واقع اسلام در حالت عادی از راه انجام حداقل تکالیف که در حد توان و طاقت همه انسان‌ها و هم</w:t>
      </w:r>
      <w:r w:rsidR="005A52A4">
        <w:rPr>
          <w:rFonts w:hint="cs"/>
          <w:rtl/>
          <w:lang w:bidi="fa-IR"/>
        </w:rPr>
        <w:t>ه</w:t>
      </w:r>
      <w:r w:rsidR="005A52A4">
        <w:rPr>
          <w:rFonts w:hint="cs"/>
          <w:cs/>
          <w:lang w:bidi="fa-IR"/>
        </w:rPr>
        <w:t>‎</w:t>
      </w:r>
      <w:r w:rsidR="005A52A4">
        <w:rPr>
          <w:rFonts w:hint="cs"/>
          <w:rtl/>
          <w:lang w:bidi="fa-IR"/>
        </w:rPr>
        <w:t>ی</w:t>
      </w:r>
      <w:r w:rsidR="00EB3CEF">
        <w:rPr>
          <w:rFonts w:hint="cs"/>
          <w:rtl/>
          <w:lang w:bidi="fa-IR"/>
        </w:rPr>
        <w:t xml:space="preserve"> نسل‌هاست، برپا می‌شود و با تحقق اسلام منافع و دستاوردهای فراوانی برای همه بشریت به دست می‌آید که هیچ نظام دیگری قادر به تحقق‌شان نخواهد بود.</w:t>
      </w:r>
    </w:p>
    <w:p w:rsidR="00A477A6" w:rsidRDefault="00A477A6" w:rsidP="008A43C4">
      <w:pPr>
        <w:pStyle w:val="a1"/>
        <w:numPr>
          <w:ilvl w:val="0"/>
          <w:numId w:val="22"/>
        </w:numPr>
        <w:ind w:left="641" w:hanging="357"/>
        <w:rPr>
          <w:rtl/>
          <w:lang w:bidi="fa-IR"/>
        </w:rPr>
      </w:pPr>
      <w:r>
        <w:rPr>
          <w:rFonts w:hint="cs"/>
          <w:rtl/>
          <w:lang w:bidi="fa-IR"/>
        </w:rPr>
        <w:t>واقعیت آن است که صورت عادی اسلام که از طریق اجرای آن منافع بسیاری عاید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انسانی می‌شود و نظام‌های دیگر قادر به تأمین آن‌ها نیستند، به مدت چند قرن- با وجود وقوع انحرافات و کج</w:t>
      </w:r>
      <w:r w:rsidR="00F061B6">
        <w:rPr>
          <w:rFonts w:cs="Times New Roman" w:hint="cs"/>
          <w:cs/>
          <w:lang w:bidi="fa-IR"/>
        </w:rPr>
        <w:t>‎</w:t>
      </w:r>
      <w:r>
        <w:rPr>
          <w:rFonts w:hint="cs"/>
          <w:rtl/>
          <w:lang w:bidi="fa-IR"/>
        </w:rPr>
        <w:t>روی‌های مسلمانان- در جهان تحقق عملی یافته است.</w:t>
      </w:r>
    </w:p>
    <w:p w:rsidR="009E43BA" w:rsidRDefault="009E43BA" w:rsidP="008A43C4">
      <w:pPr>
        <w:pStyle w:val="a1"/>
        <w:numPr>
          <w:ilvl w:val="0"/>
          <w:numId w:val="22"/>
        </w:numPr>
        <w:ind w:left="641" w:hanging="357"/>
        <w:rPr>
          <w:rtl/>
          <w:lang w:bidi="fa-IR"/>
        </w:rPr>
      </w:pPr>
      <w:r>
        <w:rPr>
          <w:rFonts w:hint="cs"/>
          <w:rtl/>
          <w:lang w:bidi="fa-IR"/>
        </w:rPr>
        <w:t xml:space="preserve">عبادت‌های کم‌نظیری که با طیب خاطر و فراتر از حد تکلیف و فرایض انجام می‌گرفتند، پس از </w:t>
      </w:r>
      <w:r w:rsidR="00F061B6">
        <w:rPr>
          <w:rFonts w:hint="cs"/>
          <w:rtl/>
          <w:lang w:bidi="fa-IR"/>
        </w:rPr>
        <w:t>قرن‌های ممتاز اولیه، به هیچ</w:t>
      </w:r>
      <w:r w:rsidR="00F061B6">
        <w:rPr>
          <w:rFonts w:cs="Times New Roman" w:hint="cs"/>
          <w:cs/>
          <w:lang w:bidi="fa-IR"/>
        </w:rPr>
        <w:t>‎</w:t>
      </w:r>
      <w:r>
        <w:rPr>
          <w:rFonts w:hint="cs"/>
          <w:rtl/>
          <w:lang w:bidi="fa-IR"/>
        </w:rPr>
        <w:t xml:space="preserve">وجه از میان نرفته، بلکه شمارشان کاهش یافته است و از حالت جمعی، به انفرادی تقلیل پیدا کرده‌اند. </w:t>
      </w:r>
      <w:r>
        <w:rPr>
          <w:rFonts w:hint="cs"/>
          <w:rtl/>
          <w:lang w:bidi="fa-IR"/>
        </w:rPr>
        <w:lastRenderedPageBreak/>
        <w:t>این نمونه‌ها در حقیقت نقطه‌های درخشانی هستند که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دوره‌های تاریخ اسلام به چشم می‌خورند و دانشمندان، رهبران سیاسی، فرماندهان نظامی، دعوت</w:t>
      </w:r>
      <w:r w:rsidR="00F061B6">
        <w:rPr>
          <w:rFonts w:cs="Times New Roman" w:hint="cs"/>
          <w:cs/>
          <w:lang w:bidi="fa-IR"/>
        </w:rPr>
        <w:t>‎</w:t>
      </w:r>
      <w:r>
        <w:rPr>
          <w:rFonts w:hint="cs"/>
          <w:rtl/>
          <w:lang w:bidi="fa-IR"/>
        </w:rPr>
        <w:t>گران و مربیان را در بر می‌گیرند.</w:t>
      </w:r>
    </w:p>
    <w:p w:rsidR="00D574D6" w:rsidRDefault="00D574D6" w:rsidP="000D272C">
      <w:pPr>
        <w:pStyle w:val="a1"/>
        <w:rPr>
          <w:rtl/>
          <w:lang w:bidi="fa-IR"/>
        </w:rPr>
      </w:pPr>
      <w:r>
        <w:rPr>
          <w:rFonts w:hint="cs"/>
          <w:rtl/>
          <w:lang w:bidi="fa-IR"/>
        </w:rPr>
        <w:t>با ژرف‌نگری در این حقایق جا دارد به طور گذرا و مختصر به توضیح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صدر اسلام باز گردیم:</w:t>
      </w:r>
    </w:p>
    <w:p w:rsidR="00315CF0" w:rsidRDefault="00315CF0" w:rsidP="000D272C">
      <w:pPr>
        <w:pStyle w:val="a1"/>
        <w:rPr>
          <w:rtl/>
          <w:lang w:bidi="fa-IR"/>
        </w:rPr>
      </w:pPr>
      <w:r>
        <w:rPr>
          <w:rFonts w:hint="cs"/>
          <w:rtl/>
          <w:lang w:bidi="fa-IR"/>
        </w:rPr>
        <w:t xml:space="preserve">در آغاز این دوره، با شورش مرتدان </w:t>
      </w:r>
      <w:r w:rsidR="001611E3">
        <w:rPr>
          <w:rFonts w:hint="cs"/>
          <w:rtl/>
          <w:lang w:bidi="fa-IR"/>
        </w:rPr>
        <w:t xml:space="preserve">روبرو می‌شویم. از همان لحظات نخست باید برای خوانندگان و </w:t>
      </w:r>
      <w:r w:rsidR="00BB3E1D">
        <w:rPr>
          <w:rFonts w:hint="cs"/>
          <w:rtl/>
          <w:lang w:bidi="fa-IR"/>
        </w:rPr>
        <w:t>پژوهش</w:t>
      </w:r>
      <w:r w:rsidR="00BB3E1D">
        <w:rPr>
          <w:rFonts w:hint="cs"/>
          <w:cs/>
          <w:lang w:bidi="fa-IR"/>
        </w:rPr>
        <w:t>‎</w:t>
      </w:r>
      <w:r w:rsidR="00BB3E1D">
        <w:rPr>
          <w:rFonts w:hint="cs"/>
          <w:rtl/>
          <w:lang w:bidi="fa-IR"/>
        </w:rPr>
        <w:t>گر</w:t>
      </w:r>
      <w:r w:rsidR="001611E3">
        <w:rPr>
          <w:rFonts w:hint="cs"/>
          <w:rtl/>
          <w:lang w:bidi="fa-IR"/>
        </w:rPr>
        <w:t xml:space="preserve">ان روشن شود که اینان به راستی اسلام را </w:t>
      </w:r>
      <w:r w:rsidR="006D3E11">
        <w:rPr>
          <w:rFonts w:hint="cs"/>
          <w:rtl/>
          <w:lang w:bidi="fa-IR"/>
        </w:rPr>
        <w:t>نپذیرفته و بلکه در برابر قدرت غالب اسلام به ظاهر تسلیم شده بودند. لذا برگشتن‌شان از دین جای شگفتی نیست، زیرا تصورش</w:t>
      </w:r>
      <w:r w:rsidR="00F061B6">
        <w:rPr>
          <w:rFonts w:hint="cs"/>
          <w:rtl/>
          <w:lang w:bidi="fa-IR"/>
        </w:rPr>
        <w:t>ان این بود که با وفات رسول اکرم</w:t>
      </w:r>
      <w:r w:rsidR="006D3E11">
        <w:rPr>
          <w:rFonts w:cs="CTraditional Arabic" w:hint="cs"/>
          <w:rtl/>
          <w:lang w:bidi="fa-IR"/>
        </w:rPr>
        <w:t>ص</w:t>
      </w:r>
      <w:r w:rsidR="006D3E11">
        <w:rPr>
          <w:rFonts w:hint="cs"/>
          <w:rtl/>
          <w:lang w:bidi="fa-IR"/>
        </w:rPr>
        <w:t xml:space="preserve"> طومار دولت اسلامی در هم پیچیده می‌شود، زیرا اینانی که هم</w:t>
      </w:r>
      <w:r w:rsidR="00F061B6">
        <w:rPr>
          <w:rFonts w:cs="Times New Roman" w:hint="cs"/>
          <w:cs/>
          <w:lang w:bidi="fa-IR"/>
        </w:rPr>
        <w:t>‎</w:t>
      </w:r>
      <w:r w:rsidR="006D3E11">
        <w:rPr>
          <w:rFonts w:hint="cs"/>
          <w:rtl/>
          <w:lang w:bidi="fa-IR"/>
        </w:rPr>
        <w:t xml:space="preserve">چنان به باورهای جاهلی یا بقایای آن در دوران خود دل‌بسته بودند، چشم از دیدن حقایق دینیِ گرفته شده از کتاب و سنت، فرو بسته و از درک این مسأله ناتوان بودند که خداوند اسلام را به این منظور نازل فرموده که باقی بماند و در جهان استقرار </w:t>
      </w:r>
      <w:r w:rsidR="00692A3D">
        <w:rPr>
          <w:rFonts w:hint="cs"/>
          <w:rtl/>
          <w:lang w:bidi="fa-IR"/>
        </w:rPr>
        <w:t>یابد و بر هم</w:t>
      </w:r>
      <w:r w:rsidR="005A52A4">
        <w:rPr>
          <w:rFonts w:hint="cs"/>
          <w:rtl/>
          <w:lang w:bidi="fa-IR"/>
        </w:rPr>
        <w:t>ه</w:t>
      </w:r>
      <w:r w:rsidR="005A52A4">
        <w:rPr>
          <w:rFonts w:hint="cs"/>
          <w:cs/>
          <w:lang w:bidi="fa-IR"/>
        </w:rPr>
        <w:t>‎</w:t>
      </w:r>
      <w:r w:rsidR="005A52A4">
        <w:rPr>
          <w:rFonts w:hint="cs"/>
          <w:rtl/>
          <w:lang w:bidi="fa-IR"/>
        </w:rPr>
        <w:t>ی</w:t>
      </w:r>
      <w:r w:rsidR="00692A3D">
        <w:rPr>
          <w:rFonts w:hint="cs"/>
          <w:rtl/>
          <w:lang w:bidi="fa-IR"/>
        </w:rPr>
        <w:t xml:space="preserve"> ادیان غالب شود و به یقین این امر ارتباطی با زندگی شخصی </w:t>
      </w:r>
      <w:r w:rsidR="0048454A">
        <w:rPr>
          <w:rFonts w:hint="cs"/>
          <w:rtl/>
          <w:lang w:bidi="fa-IR"/>
        </w:rPr>
        <w:t>پیامبر</w:t>
      </w:r>
      <w:r w:rsidR="00692A3D">
        <w:rPr>
          <w:rFonts w:cs="CTraditional Arabic" w:hint="cs"/>
          <w:rtl/>
          <w:lang w:bidi="fa-IR"/>
        </w:rPr>
        <w:t>ص</w:t>
      </w:r>
      <w:r w:rsidR="00692A3D">
        <w:rPr>
          <w:rFonts w:hint="cs"/>
          <w:rtl/>
          <w:lang w:bidi="fa-IR"/>
        </w:rPr>
        <w:t xml:space="preserve"> نخواهد داشت. خطاب قرآن در این زمینه چنین است:</w:t>
      </w:r>
    </w:p>
    <w:p w:rsidR="00023C57" w:rsidRDefault="009E437B" w:rsidP="002460E2">
      <w:pPr>
        <w:jc w:val="both"/>
        <w:rPr>
          <w:rtl/>
          <w:lang w:bidi="fa-IR"/>
        </w:rPr>
      </w:pPr>
      <w:r>
        <w:rPr>
          <w:rFonts w:ascii="Traditional Arabic" w:hAnsi="Traditional Arabic" w:cs="Traditional Arabic"/>
          <w:rtl/>
          <w:lang w:bidi="fa-IR"/>
        </w:rPr>
        <w:t>﴿</w:t>
      </w:r>
      <w:r w:rsidR="002460E2" w:rsidRPr="007A6971">
        <w:rPr>
          <w:rFonts w:cs="KFGQPC Uthmanic Script HAFS"/>
          <w:color w:val="000000"/>
          <w:rtl/>
        </w:rPr>
        <w:t>إِنَّكَ مَيِّتٞ وَإِنَّهُم مَّيِّتُونَ ٣٠</w:t>
      </w:r>
      <w:r w:rsidR="009C1FB4">
        <w:rPr>
          <w:rFonts w:ascii="Traditional Arabic" w:hAnsi="Traditional Arabic" w:cs="Traditional Arabic"/>
          <w:rtl/>
          <w:lang w:bidi="fa-IR"/>
        </w:rPr>
        <w:t>﴾</w:t>
      </w:r>
      <w:r w:rsidR="009C1FB4" w:rsidRPr="000D272C">
        <w:rPr>
          <w:rStyle w:val="Char1"/>
          <w:rFonts w:hint="cs"/>
          <w:rtl/>
        </w:rPr>
        <w:t xml:space="preserve"> </w:t>
      </w:r>
      <w:r w:rsidR="009C1FB4" w:rsidRPr="000D272C">
        <w:rPr>
          <w:rStyle w:val="Char2"/>
          <w:rFonts w:hint="cs"/>
          <w:rtl/>
        </w:rPr>
        <w:t>[الزمر: 30]</w:t>
      </w:r>
      <w:r w:rsidR="009C1FB4" w:rsidRPr="000D272C">
        <w:rPr>
          <w:rStyle w:val="Char1"/>
          <w:rFonts w:hint="cs"/>
          <w:rtl/>
        </w:rPr>
        <w:t>.</w:t>
      </w:r>
    </w:p>
    <w:p w:rsidR="00023C57" w:rsidRDefault="00023C57" w:rsidP="000D272C">
      <w:pPr>
        <w:pStyle w:val="a1"/>
        <w:rPr>
          <w:rtl/>
          <w:lang w:bidi="fa-IR"/>
        </w:rPr>
      </w:pPr>
      <w:r>
        <w:rPr>
          <w:rFonts w:ascii="Traditional Arabic" w:hAnsi="Traditional Arabic" w:cs="Traditional Arabic"/>
          <w:rtl/>
          <w:lang w:bidi="fa-IR"/>
        </w:rPr>
        <w:t>«</w:t>
      </w:r>
      <w:r>
        <w:rPr>
          <w:rFonts w:hint="cs"/>
          <w:rtl/>
          <w:lang w:bidi="fa-IR"/>
        </w:rPr>
        <w:t>تو هم می‌میری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 نیز می‌میرند</w:t>
      </w:r>
      <w:r>
        <w:rPr>
          <w:rFonts w:ascii="Traditional Arabic" w:hAnsi="Traditional Arabic" w:cs="Traditional Arabic"/>
          <w:rtl/>
          <w:lang w:bidi="fa-IR"/>
        </w:rPr>
        <w:t>»</w:t>
      </w:r>
      <w:r>
        <w:rPr>
          <w:rFonts w:hint="cs"/>
          <w:rtl/>
          <w:lang w:bidi="fa-IR"/>
        </w:rPr>
        <w:t>.</w:t>
      </w:r>
    </w:p>
    <w:p w:rsidR="00B10A31" w:rsidRPr="006C62E5" w:rsidRDefault="00B10A31" w:rsidP="006C62E5">
      <w:pPr>
        <w:jc w:val="both"/>
        <w:rPr>
          <w:rtl/>
          <w:lang w:bidi="fa-IR"/>
        </w:rPr>
      </w:pPr>
      <w:r w:rsidRPr="006C62E5">
        <w:rPr>
          <w:rFonts w:ascii="Traditional Arabic" w:hAnsi="Traditional Arabic" w:cs="Traditional Arabic"/>
          <w:rtl/>
          <w:lang w:bidi="fa-IR"/>
        </w:rPr>
        <w:t>﴿</w:t>
      </w:r>
      <w:r w:rsidR="006C62E5" w:rsidRPr="007A6971">
        <w:rPr>
          <w:rFonts w:cs="KFGQPC Uthmanic Script HAFS" w:hint="cs"/>
          <w:color w:val="000000"/>
          <w:rtl/>
        </w:rPr>
        <w:t>وَمَا جَعَلۡنَا لِبَشَر</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 xml:space="preserve"> مِّن قَبۡلِكَ </w:t>
      </w:r>
      <w:r w:rsidR="006C62E5" w:rsidRPr="007A6971">
        <w:rPr>
          <w:rFonts w:cs="KFGQPC Uthmanic Script HAFS"/>
          <w:color w:val="000000"/>
          <w:rtl/>
        </w:rPr>
        <w:t>ٱلۡخُلۡد</w:t>
      </w:r>
      <w:r w:rsidRPr="006C62E5">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[الأنبیاء: 34]</w:t>
      </w:r>
      <w:r w:rsidRPr="000D272C">
        <w:rPr>
          <w:rStyle w:val="Char1"/>
          <w:rFonts w:hint="cs"/>
          <w:rtl/>
        </w:rPr>
        <w:t>.</w:t>
      </w:r>
    </w:p>
    <w:p w:rsidR="000E5155" w:rsidRPr="006C62E5" w:rsidRDefault="00E60610" w:rsidP="000D272C">
      <w:pPr>
        <w:pStyle w:val="a1"/>
        <w:rPr>
          <w:rtl/>
          <w:lang w:bidi="fa-IR"/>
        </w:rPr>
      </w:pPr>
      <w:r w:rsidRPr="006C62E5">
        <w:rPr>
          <w:rFonts w:ascii="Traditional Arabic" w:hAnsi="Traditional Arabic" w:cs="Traditional Arabic"/>
          <w:rtl/>
          <w:lang w:bidi="fa-IR"/>
        </w:rPr>
        <w:t>«</w:t>
      </w:r>
      <w:r w:rsidRPr="006C62E5">
        <w:rPr>
          <w:rFonts w:hint="cs"/>
          <w:rtl/>
          <w:lang w:bidi="fa-IR"/>
        </w:rPr>
        <w:t>ما برای هیچ انسانی پیش از تو، زندگی جاودان قرار ندادیم</w:t>
      </w:r>
      <w:r w:rsidRPr="006C62E5">
        <w:rPr>
          <w:rFonts w:ascii="Traditional Arabic" w:hAnsi="Traditional Arabic" w:cs="Traditional Arabic"/>
          <w:rtl/>
          <w:lang w:bidi="fa-IR"/>
        </w:rPr>
        <w:t>»</w:t>
      </w:r>
      <w:r w:rsidRPr="006C62E5">
        <w:rPr>
          <w:rFonts w:hint="cs"/>
          <w:rtl/>
          <w:lang w:bidi="fa-IR"/>
        </w:rPr>
        <w:t>.</w:t>
      </w:r>
    </w:p>
    <w:p w:rsidR="000E5155" w:rsidRPr="006C62E5" w:rsidRDefault="000E5155" w:rsidP="000D272C">
      <w:pPr>
        <w:pStyle w:val="a1"/>
        <w:rPr>
          <w:rtl/>
          <w:lang w:bidi="fa-IR"/>
        </w:rPr>
      </w:pPr>
      <w:r w:rsidRPr="006C62E5">
        <w:rPr>
          <w:rFonts w:hint="cs"/>
          <w:rtl/>
          <w:lang w:bidi="fa-IR"/>
        </w:rPr>
        <w:t>در جای دیگر چنین آمده است:</w:t>
      </w:r>
    </w:p>
    <w:p w:rsidR="00866A16" w:rsidRDefault="008652DD" w:rsidP="000A7ADF">
      <w:pPr>
        <w:jc w:val="both"/>
        <w:rPr>
          <w:rtl/>
          <w:lang w:bidi="fa-IR"/>
        </w:rPr>
      </w:pPr>
      <w:r w:rsidRPr="006C62E5">
        <w:rPr>
          <w:rFonts w:ascii="Traditional Arabic" w:hAnsi="Traditional Arabic" w:cs="Traditional Arabic"/>
          <w:rtl/>
          <w:lang w:bidi="fa-IR"/>
        </w:rPr>
        <w:t>﴿</w:t>
      </w:r>
      <w:r w:rsidR="006C62E5" w:rsidRPr="007A6971">
        <w:rPr>
          <w:rFonts w:cs="KFGQPC Uthmanic Script HAFS"/>
          <w:color w:val="000000"/>
          <w:rtl/>
        </w:rPr>
        <w:t>هُوَ ٱلَّذِيٓ أَرۡسَلَ رَسُولَهُۥ بِٱلۡهُدَىٰ وَدِينِ ٱلۡحَقِّ لِيُظۡهِرَهُۥ عَلَى ٱلدِّينِ كُلِّهِۦ وَلَوۡ كَرِهَ ٱلۡمُشۡرِكُونَ٩</w:t>
      </w:r>
      <w:r w:rsidRPr="006C62E5">
        <w:rPr>
          <w:rFonts w:ascii="Traditional Arabic" w:hAnsi="Traditional Arabic" w:cs="Traditional Arabic"/>
          <w:rtl/>
          <w:lang w:bidi="fa-IR"/>
        </w:rPr>
        <w:t>﴾</w:t>
      </w:r>
      <w:r w:rsidR="000D272C" w:rsidRPr="000D272C">
        <w:rPr>
          <w:rStyle w:val="Char1"/>
          <w:rFonts w:hint="cs"/>
          <w:rtl/>
        </w:rPr>
        <w:t xml:space="preserve"> </w:t>
      </w:r>
      <w:r w:rsidR="00866A16" w:rsidRPr="000D272C">
        <w:rPr>
          <w:rStyle w:val="Char2"/>
          <w:rFonts w:hint="cs"/>
          <w:rtl/>
        </w:rPr>
        <w:t>[الصف: 9]</w:t>
      </w:r>
      <w:r w:rsidR="00866A16" w:rsidRPr="000D272C">
        <w:rPr>
          <w:rStyle w:val="Char1"/>
          <w:rFonts w:hint="cs"/>
          <w:rtl/>
        </w:rPr>
        <w:t>.</w:t>
      </w:r>
    </w:p>
    <w:p w:rsidR="008652DD" w:rsidRDefault="008652DD" w:rsidP="000D272C">
      <w:pPr>
        <w:pStyle w:val="a1"/>
        <w:rPr>
          <w:rtl/>
          <w:lang w:bidi="fa-IR"/>
        </w:rPr>
      </w:pPr>
      <w:r>
        <w:rPr>
          <w:rFonts w:ascii="Traditional Arabic" w:hAnsi="Traditional Arabic" w:cs="Traditional Arabic"/>
          <w:rtl/>
          <w:lang w:bidi="fa-IR"/>
        </w:rPr>
        <w:t>«</w:t>
      </w:r>
      <w:r>
        <w:rPr>
          <w:rFonts w:hint="cs"/>
          <w:rtl/>
          <w:lang w:bidi="fa-IR"/>
        </w:rPr>
        <w:t>خداست که پیامبر خود را همراه با هدایت، رهنمود و آیین راستین فرستاده است تا این آیین را بر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آیین‌های دیگر چیره گرداند، هرچند مشرکان دوست نداشته باشند</w:t>
      </w:r>
      <w:r>
        <w:rPr>
          <w:rFonts w:ascii="Traditional Arabic" w:hAnsi="Traditional Arabic" w:cs="Traditional Arabic"/>
          <w:rtl/>
          <w:lang w:bidi="fa-IR"/>
        </w:rPr>
        <w:t>»</w:t>
      </w:r>
      <w:r>
        <w:rPr>
          <w:rFonts w:hint="cs"/>
          <w:rtl/>
          <w:lang w:bidi="fa-IR"/>
        </w:rPr>
        <w:t>.</w:t>
      </w:r>
    </w:p>
    <w:p w:rsidR="00655384" w:rsidRDefault="005A52A4" w:rsidP="000D272C">
      <w:pPr>
        <w:pStyle w:val="a1"/>
        <w:rPr>
          <w:rtl/>
          <w:lang w:bidi="fa-IR"/>
        </w:rPr>
      </w:pPr>
      <w:r>
        <w:rPr>
          <w:rFonts w:hint="cs"/>
          <w:rtl/>
          <w:lang w:bidi="fa-IR"/>
        </w:rPr>
        <w:t>هم</w:t>
      </w:r>
      <w:r>
        <w:rPr>
          <w:rFonts w:hint="cs"/>
          <w:cs/>
          <w:lang w:bidi="fa-IR"/>
        </w:rPr>
        <w:t>‎</w:t>
      </w:r>
      <w:r>
        <w:rPr>
          <w:rFonts w:hint="cs"/>
          <w:rtl/>
          <w:lang w:bidi="fa-IR"/>
        </w:rPr>
        <w:t>چنین</w:t>
      </w:r>
      <w:r w:rsidR="00655384">
        <w:rPr>
          <w:rFonts w:hint="cs"/>
          <w:rtl/>
          <w:lang w:bidi="fa-IR"/>
        </w:rPr>
        <w:t xml:space="preserve"> چشمان بی‌بصیرت آنان قادر به دیدن این نکت</w:t>
      </w:r>
      <w:r>
        <w:rPr>
          <w:rFonts w:hint="cs"/>
          <w:rtl/>
          <w:lang w:bidi="fa-IR"/>
        </w:rPr>
        <w:t>ه</w:t>
      </w:r>
      <w:r>
        <w:rPr>
          <w:rFonts w:hint="cs"/>
          <w:cs/>
          <w:lang w:bidi="fa-IR"/>
        </w:rPr>
        <w:t>‎</w:t>
      </w:r>
      <w:r>
        <w:rPr>
          <w:rFonts w:hint="cs"/>
          <w:rtl/>
          <w:lang w:bidi="fa-IR"/>
        </w:rPr>
        <w:t>ی</w:t>
      </w:r>
      <w:r w:rsidR="00655384">
        <w:rPr>
          <w:rFonts w:hint="cs"/>
          <w:rtl/>
          <w:lang w:bidi="fa-IR"/>
        </w:rPr>
        <w:t xml:space="preserve"> بسیار مهم نبوده است که امکان ندارد خداوند امور دینی را که از حمایت مؤمنانی با چنان ایمان عالی و </w:t>
      </w:r>
      <w:r w:rsidR="00655384">
        <w:rPr>
          <w:rFonts w:hint="cs"/>
          <w:rtl/>
          <w:lang w:bidi="fa-IR"/>
        </w:rPr>
        <w:lastRenderedPageBreak/>
        <w:t>راسخی برخوردار است، به افراد اندکی بسپارد که با سست‌شدن ایمان‌شان و با خروج از دین، بنیان‌های آن دچار تزلزل شود!</w:t>
      </w:r>
    </w:p>
    <w:p w:rsidR="00DA3854" w:rsidRDefault="00DA3854" w:rsidP="000D272C">
      <w:pPr>
        <w:pStyle w:val="a1"/>
        <w:rPr>
          <w:rtl/>
          <w:lang w:bidi="fa-IR"/>
        </w:rPr>
      </w:pPr>
      <w:r>
        <w:rPr>
          <w:rFonts w:hint="cs"/>
          <w:rtl/>
          <w:lang w:bidi="fa-IR"/>
        </w:rPr>
        <w:t>با این وجود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ارتداد در جای خود، یک بحران به شمار می‌آمد و ابوبکر به خوبی از پس آن برآمد! هرچند دوران زندگی او برای حل این بحران، مهم و در مقایسه با </w:t>
      </w:r>
      <w:r w:rsidR="00F061B6">
        <w:rPr>
          <w:rFonts w:hint="cs"/>
          <w:rtl/>
          <w:lang w:bidi="fa-IR"/>
        </w:rPr>
        <w:t>عظمت شخصیتش بسیار کوتاه بود، به</w:t>
      </w:r>
      <w:r w:rsidR="00F061B6">
        <w:rPr>
          <w:rFonts w:cs="Times New Roman" w:hint="cs"/>
          <w:cs/>
          <w:lang w:bidi="fa-IR"/>
        </w:rPr>
        <w:t>‎</w:t>
      </w:r>
      <w:r w:rsidR="00F061B6">
        <w:rPr>
          <w:rFonts w:hint="cs"/>
          <w:rtl/>
          <w:lang w:bidi="fa-IR"/>
        </w:rPr>
        <w:t>ویژه وقتی که</w:t>
      </w:r>
      <w:r>
        <w:rPr>
          <w:rFonts w:hint="cs"/>
          <w:rtl/>
          <w:lang w:bidi="fa-IR"/>
        </w:rPr>
        <w:t xml:space="preserve"> گروهی از مردم می‌خواهد </w:t>
      </w:r>
      <w:r w:rsidR="0090360A">
        <w:rPr>
          <w:rFonts w:hint="cs"/>
          <w:rtl/>
          <w:lang w:bidi="fa-IR"/>
        </w:rPr>
        <w:t>او را با عمر مقایسه کنند و عمر را بر وی ترجیح دهند!</w:t>
      </w:r>
      <w:r w:rsidR="0090360A" w:rsidRPr="0090360A">
        <w:rPr>
          <w:rFonts w:hint="cs"/>
          <w:vertAlign w:val="superscript"/>
          <w:rtl/>
          <w:lang w:bidi="fa-IR"/>
        </w:rPr>
        <w:t>(</w:t>
      </w:r>
      <w:r w:rsidR="0090360A">
        <w:rPr>
          <w:rStyle w:val="FootnoteReference"/>
          <w:rtl/>
          <w:lang w:bidi="fa-IR"/>
        </w:rPr>
        <w:footnoteReference w:id="74"/>
      </w:r>
      <w:r w:rsidR="0090360A" w:rsidRPr="0090360A">
        <w:rPr>
          <w:rFonts w:hint="cs"/>
          <w:vertAlign w:val="superscript"/>
          <w:rtl/>
          <w:lang w:bidi="fa-IR"/>
        </w:rPr>
        <w:t>)</w:t>
      </w:r>
    </w:p>
    <w:p w:rsidR="0090360A" w:rsidRDefault="0090360A" w:rsidP="000D272C">
      <w:pPr>
        <w:pStyle w:val="a1"/>
        <w:rPr>
          <w:rtl/>
          <w:lang w:bidi="fa-IR"/>
        </w:rPr>
      </w:pPr>
      <w:r>
        <w:rPr>
          <w:rFonts w:hint="cs"/>
          <w:rtl/>
          <w:lang w:bidi="fa-IR"/>
        </w:rPr>
        <w:t xml:space="preserve">پس از </w:t>
      </w:r>
      <w:r w:rsidR="0048454A">
        <w:rPr>
          <w:rFonts w:hint="cs"/>
          <w:rtl/>
          <w:lang w:bidi="fa-IR"/>
        </w:rPr>
        <w:t>پیامبر</w:t>
      </w:r>
      <w:r>
        <w:rPr>
          <w:rFonts w:cs="CTraditional Arabic" w:hint="cs"/>
          <w:rtl/>
          <w:lang w:bidi="fa-IR"/>
        </w:rPr>
        <w:t>ص</w:t>
      </w:r>
      <w:r>
        <w:rPr>
          <w:rFonts w:hint="cs"/>
          <w:rtl/>
          <w:lang w:bidi="fa-IR"/>
        </w:rPr>
        <w:t xml:space="preserve"> ابوبکر به راستی از نظر روحی برترین شخصیت به شمار می‌آید و موضع‌گیری‌های مشهورش </w:t>
      </w:r>
      <w:r w:rsidR="00BA0C28">
        <w:rPr>
          <w:rFonts w:hint="cs"/>
          <w:rtl/>
          <w:lang w:bidi="fa-IR"/>
        </w:rPr>
        <w:t>درباره</w:t>
      </w:r>
      <w:r>
        <w:rPr>
          <w:rFonts w:hint="cs"/>
          <w:rtl/>
          <w:lang w:bidi="fa-IR"/>
        </w:rPr>
        <w:t xml:space="preserve"> سه مسأله به تنهایی برای اثبات این امر کفایت می‌کند:</w:t>
      </w:r>
    </w:p>
    <w:p w:rsidR="006E35F6" w:rsidRDefault="006E35F6" w:rsidP="007E32FD">
      <w:pPr>
        <w:pStyle w:val="a1"/>
        <w:numPr>
          <w:ilvl w:val="0"/>
          <w:numId w:val="23"/>
        </w:numPr>
        <w:ind w:left="641" w:hanging="357"/>
        <w:rPr>
          <w:rtl/>
          <w:lang w:bidi="fa-IR"/>
        </w:rPr>
      </w:pPr>
      <w:r>
        <w:rPr>
          <w:rFonts w:hint="cs"/>
          <w:rtl/>
          <w:lang w:bidi="fa-IR"/>
        </w:rPr>
        <w:t>موضع‌گیری ایمانی او که</w:t>
      </w:r>
      <w:r w:rsidR="00BB67B4">
        <w:rPr>
          <w:rFonts w:hint="cs"/>
          <w:rtl/>
          <w:lang w:bidi="fa-IR"/>
        </w:rPr>
        <w:t xml:space="preserve"> به خاطر آن لقب (صدیق) گرفت.</w:t>
      </w:r>
    </w:p>
    <w:p w:rsidR="004716E7" w:rsidRDefault="00986056" w:rsidP="007E32FD">
      <w:pPr>
        <w:pStyle w:val="a1"/>
        <w:numPr>
          <w:ilvl w:val="0"/>
          <w:numId w:val="23"/>
        </w:numPr>
        <w:ind w:left="641" w:hanging="357"/>
        <w:rPr>
          <w:rtl/>
          <w:lang w:bidi="fa-IR"/>
        </w:rPr>
      </w:pPr>
      <w:r>
        <w:rPr>
          <w:rFonts w:hint="cs"/>
          <w:rtl/>
          <w:lang w:bidi="fa-IR"/>
        </w:rPr>
        <w:t xml:space="preserve">موضع‌گیری وی هنگام وفات </w:t>
      </w:r>
      <w:r w:rsidR="0048454A">
        <w:rPr>
          <w:rFonts w:hint="cs"/>
          <w:rtl/>
          <w:lang w:bidi="fa-IR"/>
        </w:rPr>
        <w:t>پیامبر</w:t>
      </w:r>
      <w:r>
        <w:rPr>
          <w:rFonts w:cs="CTraditional Arabic" w:hint="cs"/>
          <w:rtl/>
          <w:lang w:bidi="fa-IR"/>
        </w:rPr>
        <w:t>ص</w:t>
      </w:r>
      <w:r>
        <w:rPr>
          <w:rFonts w:hint="cs"/>
          <w:rtl/>
          <w:lang w:bidi="fa-IR"/>
        </w:rPr>
        <w:t xml:space="preserve"> که عمر از شدت اندوه به شدت برآشفت تا جایی که شمشیر خود را به قصد کشتن کسی که «تصور کند» </w:t>
      </w:r>
      <w:r w:rsidR="0048454A">
        <w:rPr>
          <w:rFonts w:hint="cs"/>
          <w:rtl/>
          <w:lang w:bidi="fa-IR"/>
        </w:rPr>
        <w:t>پیامبر</w:t>
      </w:r>
      <w:r>
        <w:rPr>
          <w:rFonts w:cs="CTraditional Arabic" w:hint="cs"/>
          <w:rtl/>
          <w:lang w:bidi="fa-IR"/>
        </w:rPr>
        <w:t>ص</w:t>
      </w:r>
      <w:r>
        <w:rPr>
          <w:rFonts w:hint="cs"/>
          <w:rtl/>
          <w:lang w:bidi="fa-IR"/>
        </w:rPr>
        <w:t xml:space="preserve"> وفات کرده است، از غلاف بیرون کشید. اما زمانی که ابوبکر خطاب به مردم گفت:</w:t>
      </w:r>
      <w:r w:rsidR="004716E7">
        <w:rPr>
          <w:rFonts w:hint="cs"/>
          <w:rtl/>
          <w:lang w:bidi="fa-IR"/>
        </w:rPr>
        <w:t xml:space="preserve"> «ای مردم! هرکس که محمد را می‌پرستید، باید بداند که او از دنیا رفته است! و هرکس که خدا را می‌پرستید، بداند یقیناً </w:t>
      </w:r>
      <w:r w:rsidR="003F6843">
        <w:rPr>
          <w:rFonts w:hint="cs"/>
          <w:rtl/>
          <w:lang w:bidi="fa-IR"/>
        </w:rPr>
        <w:t>خدا زنده است و هرگز نخواهد مرد!» و این آیه را تلاوت کرد:</w:t>
      </w:r>
    </w:p>
    <w:p w:rsidR="00B94BA8" w:rsidRDefault="00B94BA8"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وَمَا مُحَمَّدٌ إِلَّا رَسُول</w:t>
      </w:r>
      <w:r w:rsidR="006C62E5" w:rsidRPr="007A6971">
        <w:rPr>
          <w:rFonts w:cs="KFGQPC Uthmanic Script HAFS" w:hint="cs"/>
          <w:color w:val="000000"/>
          <w:rtl/>
        </w:rPr>
        <w:t>ٞ قَدۡ خ</w:t>
      </w:r>
      <w:r w:rsidR="006C62E5" w:rsidRPr="007A6971">
        <w:rPr>
          <w:rFonts w:cs="KFGQPC Uthmanic Script HAFS"/>
          <w:color w:val="000000"/>
          <w:rtl/>
        </w:rPr>
        <w:t>َلَتۡ مِن قَبۡلِهِ ٱلرُّسُلُۚ أَفَإِيْن مَّاتَ أَوۡ قُتِلَ ٱنقَلَبۡتُمۡ عَلَىٰٓ أَعۡقَٰبِكُمۡ</w:t>
      </w:r>
      <w:r>
        <w:rPr>
          <w:rFonts w:ascii="Traditional Arabic" w:hAnsi="Traditional Arabic" w:cs="Traditional Arabic"/>
          <w:rtl/>
          <w:lang w:bidi="fa-IR"/>
        </w:rPr>
        <w:t>﴾</w:t>
      </w:r>
      <w:r w:rsidRPr="000D272C">
        <w:rPr>
          <w:rStyle w:val="Char1"/>
          <w:rFonts w:hint="cs"/>
          <w:rtl/>
        </w:rPr>
        <w:t xml:space="preserve"> </w:t>
      </w:r>
      <w:r w:rsidRPr="000D272C">
        <w:rPr>
          <w:rStyle w:val="Char2"/>
          <w:rFonts w:hint="cs"/>
          <w:rtl/>
        </w:rPr>
        <w:t>[آل عمران: 144]</w:t>
      </w:r>
      <w:r w:rsidRPr="000D272C">
        <w:rPr>
          <w:rStyle w:val="Char1"/>
          <w:rFonts w:hint="cs"/>
          <w:rtl/>
        </w:rPr>
        <w:t>.</w:t>
      </w:r>
    </w:p>
    <w:p w:rsidR="00B94BA8" w:rsidRDefault="006D560B" w:rsidP="000D272C">
      <w:pPr>
        <w:pStyle w:val="a1"/>
        <w:rPr>
          <w:rtl/>
          <w:lang w:bidi="fa-IR"/>
        </w:rPr>
      </w:pPr>
      <w:r>
        <w:rPr>
          <w:rFonts w:ascii="Traditional Arabic" w:hAnsi="Traditional Arabic" w:cs="Traditional Arabic"/>
          <w:rtl/>
          <w:lang w:bidi="fa-IR"/>
        </w:rPr>
        <w:t>«</w:t>
      </w:r>
      <w:r>
        <w:rPr>
          <w:rFonts w:hint="cs"/>
          <w:rtl/>
          <w:lang w:bidi="fa-IR"/>
        </w:rPr>
        <w:t xml:space="preserve">محمد فقط یک پیامبر است و پیش از </w:t>
      </w:r>
      <w:r w:rsidR="002556F8">
        <w:rPr>
          <w:rFonts w:hint="cs"/>
          <w:rtl/>
          <w:lang w:bidi="fa-IR"/>
        </w:rPr>
        <w:t>او پیامبرانی بوده و [از دنیا] رفته‌اند. آیا اگر او بمیرد یا کشته شود، دور می‌زنید و به عقب بر می‌گردید؟!</w:t>
      </w:r>
      <w:r w:rsidR="002556F8">
        <w:rPr>
          <w:rFonts w:ascii="Traditional Arabic" w:hAnsi="Traditional Arabic" w:cs="Traditional Arabic"/>
          <w:rtl/>
          <w:lang w:bidi="fa-IR"/>
        </w:rPr>
        <w:t>»</w:t>
      </w:r>
    </w:p>
    <w:p w:rsidR="002556F8" w:rsidRDefault="002556F8" w:rsidP="000D272C">
      <w:pPr>
        <w:pStyle w:val="a1"/>
        <w:rPr>
          <w:rtl/>
          <w:lang w:bidi="fa-IR"/>
        </w:rPr>
      </w:pPr>
      <w:r>
        <w:rPr>
          <w:rFonts w:hint="cs"/>
          <w:rtl/>
          <w:lang w:bidi="fa-IR"/>
        </w:rPr>
        <w:t>این بود که عمر به ایمان خود بازگشت و خداوند آرامش قلبی به او بخشید.</w:t>
      </w:r>
    </w:p>
    <w:p w:rsidR="002F7C19" w:rsidRDefault="000F2611" w:rsidP="007E32FD">
      <w:pPr>
        <w:pStyle w:val="a1"/>
        <w:numPr>
          <w:ilvl w:val="0"/>
          <w:numId w:val="24"/>
        </w:numPr>
        <w:ind w:left="641" w:hanging="357"/>
        <w:rPr>
          <w:rtl/>
          <w:lang w:bidi="fa-IR"/>
        </w:rPr>
      </w:pPr>
      <w:r>
        <w:rPr>
          <w:rFonts w:hint="cs"/>
          <w:rtl/>
          <w:lang w:bidi="fa-IR"/>
        </w:rPr>
        <w:t>موضع‌گیری او در براب</w:t>
      </w:r>
      <w:r w:rsidR="00F061B6">
        <w:rPr>
          <w:rFonts w:hint="cs"/>
          <w:rtl/>
          <w:lang w:bidi="fa-IR"/>
        </w:rPr>
        <w:t>ر مرتدان که اصحاب بزرگ رسول خدا</w:t>
      </w:r>
      <w:r>
        <w:rPr>
          <w:rFonts w:cs="CTraditional Arabic" w:hint="cs"/>
          <w:rtl/>
          <w:lang w:bidi="fa-IR"/>
        </w:rPr>
        <w:t>ص</w:t>
      </w:r>
      <w:r>
        <w:rPr>
          <w:rFonts w:hint="cs"/>
          <w:rtl/>
          <w:lang w:bidi="fa-IR"/>
        </w:rPr>
        <w:t xml:space="preserve"> را به </w:t>
      </w:r>
      <w:r w:rsidR="00342774">
        <w:rPr>
          <w:rFonts w:hint="cs"/>
          <w:rtl/>
          <w:lang w:bidi="fa-IR"/>
        </w:rPr>
        <w:t>شدت مضطرب و نگران ساخت و از او خواستند که جنگ با از دین برگشتگان را تا زمان بازگشت سپ</w:t>
      </w:r>
      <w:r w:rsidR="00F061B6">
        <w:rPr>
          <w:rFonts w:hint="cs"/>
          <w:rtl/>
          <w:lang w:bidi="fa-IR"/>
        </w:rPr>
        <w:t>اهی که در اجرای اوامر رسول اکرم</w:t>
      </w:r>
      <w:r w:rsidR="00342774">
        <w:rPr>
          <w:rFonts w:cs="CTraditional Arabic" w:hint="cs"/>
          <w:rtl/>
          <w:lang w:bidi="fa-IR"/>
        </w:rPr>
        <w:t>ص</w:t>
      </w:r>
      <w:r w:rsidR="00342774">
        <w:rPr>
          <w:rFonts w:hint="cs"/>
          <w:rtl/>
          <w:lang w:bidi="fa-IR"/>
        </w:rPr>
        <w:t xml:space="preserve"> به جنگ با رومیان فرستاده بود به تعویق اندازد. </w:t>
      </w:r>
      <w:r w:rsidR="00C62C6D">
        <w:rPr>
          <w:rFonts w:hint="cs"/>
          <w:rtl/>
          <w:lang w:bidi="fa-IR"/>
        </w:rPr>
        <w:t xml:space="preserve">اما قاطعیت ابوبکر به این گفت‌وگوها و مناقشات </w:t>
      </w:r>
      <w:r w:rsidR="00C62C6D">
        <w:rPr>
          <w:rFonts w:hint="cs"/>
          <w:rtl/>
          <w:lang w:bidi="fa-IR"/>
        </w:rPr>
        <w:lastRenderedPageBreak/>
        <w:t xml:space="preserve">پایان داد. خلیفه دوم عنوان یکی از سرسخت‌ترین مخالفان </w:t>
      </w:r>
      <w:r w:rsidR="00F061B6">
        <w:rPr>
          <w:rFonts w:hint="cs"/>
          <w:rtl/>
          <w:lang w:bidi="fa-IR"/>
        </w:rPr>
        <w:t>جنگ با مرتدین در آن مقطع در این</w:t>
      </w:r>
      <w:r w:rsidR="00F061B6">
        <w:rPr>
          <w:rFonts w:cs="Times New Roman" w:hint="cs"/>
          <w:cs/>
          <w:lang w:bidi="fa-IR"/>
        </w:rPr>
        <w:t>‎</w:t>
      </w:r>
      <w:r w:rsidR="00C62C6D">
        <w:rPr>
          <w:rFonts w:hint="cs"/>
          <w:rtl/>
          <w:lang w:bidi="fa-IR"/>
        </w:rPr>
        <w:t xml:space="preserve">باره می‌گوید: «به خدا سوگند! وقتی دیدم که خداوند ابوبکر </w:t>
      </w:r>
      <w:r w:rsidR="003253A0">
        <w:rPr>
          <w:rFonts w:hint="cs"/>
          <w:rtl/>
          <w:lang w:bidi="fa-IR"/>
        </w:rPr>
        <w:t xml:space="preserve">را [که صلح </w:t>
      </w:r>
      <w:r w:rsidR="006D6F9E">
        <w:rPr>
          <w:rFonts w:hint="cs"/>
          <w:rtl/>
          <w:lang w:bidi="fa-IR"/>
        </w:rPr>
        <w:t>طلب‌ترین فرد اصحاب بود] تا این اندازه به جنگ علاقه‌مند ساخته است، اطمینان یافتم که حق با او است»!</w:t>
      </w:r>
    </w:p>
    <w:p w:rsidR="003D3EBA" w:rsidRDefault="003D3EBA" w:rsidP="000D272C">
      <w:pPr>
        <w:pStyle w:val="a1"/>
        <w:rPr>
          <w:rtl/>
          <w:lang w:bidi="fa-IR"/>
        </w:rPr>
      </w:pPr>
      <w:r>
        <w:rPr>
          <w:rFonts w:hint="cs"/>
          <w:rtl/>
          <w:lang w:bidi="fa-IR"/>
        </w:rPr>
        <w:t>موضع‌گیری‌های سه گان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فوق در کنار دیگر اقدامات و کارهای ابوبکر در زمان کوتاه خلافت، تکیه گاه اسلام به شمار می‌آیند و خداوند از طریق آن‌ها دین </w:t>
      </w:r>
      <w:r w:rsidR="006A5C08">
        <w:rPr>
          <w:rFonts w:hint="cs"/>
          <w:rtl/>
          <w:lang w:bidi="fa-IR"/>
        </w:rPr>
        <w:t>خود را عزت و قدرت و استقرار بخشید و به راستی این تصمیم‌گیری‌ها شایست</w:t>
      </w:r>
      <w:r w:rsidR="005A52A4">
        <w:rPr>
          <w:rFonts w:hint="cs"/>
          <w:rtl/>
          <w:lang w:bidi="fa-IR"/>
        </w:rPr>
        <w:t>ه</w:t>
      </w:r>
      <w:r w:rsidR="005A52A4">
        <w:rPr>
          <w:rFonts w:hint="cs"/>
          <w:cs/>
          <w:lang w:bidi="fa-IR"/>
        </w:rPr>
        <w:t>‎</w:t>
      </w:r>
      <w:r w:rsidR="005A52A4">
        <w:rPr>
          <w:rFonts w:hint="cs"/>
          <w:rtl/>
          <w:lang w:bidi="fa-IR"/>
        </w:rPr>
        <w:t>ی</w:t>
      </w:r>
      <w:r w:rsidR="006A5C08">
        <w:rPr>
          <w:rFonts w:hint="cs"/>
          <w:rtl/>
          <w:lang w:bidi="fa-IR"/>
        </w:rPr>
        <w:t xml:space="preserve"> قدردانی و ستایش هستند.</w:t>
      </w:r>
    </w:p>
    <w:p w:rsidR="008C07AF" w:rsidRDefault="00F061B6" w:rsidP="000D272C">
      <w:pPr>
        <w:pStyle w:val="a1"/>
        <w:rPr>
          <w:rtl/>
          <w:lang w:bidi="fa-IR"/>
        </w:rPr>
      </w:pPr>
      <w:r>
        <w:rPr>
          <w:rFonts w:hint="cs"/>
          <w:rtl/>
          <w:lang w:bidi="fa-IR"/>
        </w:rPr>
        <w:t>این پند بسیار بزرگی</w:t>
      </w:r>
      <w:r>
        <w:rPr>
          <w:rFonts w:cs="Times New Roman" w:hint="cs"/>
          <w:cs/>
          <w:lang w:bidi="fa-IR"/>
        </w:rPr>
        <w:t>‎</w:t>
      </w:r>
      <w:r w:rsidR="008C07AF">
        <w:rPr>
          <w:rFonts w:hint="cs"/>
          <w:rtl/>
          <w:lang w:bidi="fa-IR"/>
        </w:rPr>
        <w:t xml:space="preserve">ست، نه فقط در ارتباط با شخص عمر و سلمان اگرچه هردوی آنان در این زمینه در جایگاه </w:t>
      </w:r>
      <w:r w:rsidR="0036303A">
        <w:rPr>
          <w:rFonts w:hint="cs"/>
          <w:rtl/>
          <w:lang w:bidi="fa-IR"/>
        </w:rPr>
        <w:t>والای انسانی قرار داشتند، بلکه یکی از آموزش‌های بزرگ اسلامی به شمار می‌آید و</w:t>
      </w:r>
      <w:r>
        <w:rPr>
          <w:rFonts w:hint="cs"/>
          <w:rtl/>
          <w:lang w:bidi="fa-IR"/>
        </w:rPr>
        <w:t xml:space="preserve"> اجرای عملی اسلام در عرصه</w:t>
      </w:r>
      <w:r>
        <w:rPr>
          <w:rFonts w:hint="cs"/>
          <w:cs/>
          <w:lang w:bidi="fa-IR"/>
        </w:rPr>
        <w:t>‎</w:t>
      </w:r>
      <w:r>
        <w:rPr>
          <w:rFonts w:hint="cs"/>
          <w:rtl/>
          <w:lang w:bidi="fa-IR"/>
        </w:rPr>
        <w:t xml:space="preserve">ی سیاست </w:t>
      </w:r>
      <w:r w:rsidR="0036303A">
        <w:rPr>
          <w:rFonts w:hint="cs"/>
          <w:rtl/>
          <w:lang w:bidi="fa-IR"/>
        </w:rPr>
        <w:t>این چنین است!</w:t>
      </w:r>
    </w:p>
    <w:p w:rsidR="0036303A" w:rsidRDefault="0036303A" w:rsidP="000D272C">
      <w:pPr>
        <w:pStyle w:val="a1"/>
        <w:rPr>
          <w:rtl/>
          <w:lang w:bidi="fa-IR"/>
        </w:rPr>
      </w:pPr>
      <w:r>
        <w:rPr>
          <w:rFonts w:hint="cs"/>
          <w:rtl/>
          <w:lang w:bidi="fa-IR"/>
        </w:rPr>
        <w:t>پس سخت</w:t>
      </w:r>
      <w:r w:rsidR="00F061B6">
        <w:rPr>
          <w:rFonts w:cs="Times New Roman" w:hint="cs"/>
          <w:cs/>
          <w:lang w:bidi="fa-IR"/>
        </w:rPr>
        <w:t>‎</w:t>
      </w:r>
      <w:r>
        <w:rPr>
          <w:rFonts w:hint="cs"/>
          <w:rtl/>
          <w:lang w:bidi="fa-IR"/>
        </w:rPr>
        <w:t>گیری عمر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اجرای شریعت الهی در جامعه، در عین حال با پای</w:t>
      </w:r>
      <w:r w:rsidR="00F061B6">
        <w:rPr>
          <w:rFonts w:cs="Times New Roman" w:hint="cs"/>
          <w:cs/>
          <w:lang w:bidi="fa-IR"/>
        </w:rPr>
        <w:t>‎</w:t>
      </w:r>
      <w:r>
        <w:rPr>
          <w:rFonts w:hint="cs"/>
          <w:rtl/>
          <w:lang w:bidi="fa-IR"/>
        </w:rPr>
        <w:t>بندی جدی او به احکام خدا همراه بود. و هر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حاکم در خصوص اجرای قوانین الهی در جامعه شدت عمل نشان دهد، متقابلاً مردم نیز برای ملزم‌ساختن وی به اجرای کامل شریعت خداوند، شدت عمل نشان</w:t>
      </w:r>
      <w:r w:rsidR="00F061B6">
        <w:rPr>
          <w:rFonts w:hint="cs"/>
          <w:rtl/>
          <w:lang w:bidi="fa-IR"/>
        </w:rPr>
        <w:t xml:space="preserve"> خواهند داد و این همان اسلامی</w:t>
      </w:r>
      <w:r w:rsidR="00F061B6">
        <w:rPr>
          <w:rFonts w:cs="Times New Roman" w:hint="cs"/>
          <w:cs/>
          <w:lang w:bidi="fa-IR"/>
        </w:rPr>
        <w:t>‎</w:t>
      </w:r>
      <w:r>
        <w:rPr>
          <w:rFonts w:hint="cs"/>
          <w:rtl/>
          <w:lang w:bidi="fa-IR"/>
        </w:rPr>
        <w:t>ست که باید مسلمانان در همه جا و هر دورانی در عملی‌کردن آن بکوشند.</w:t>
      </w:r>
    </w:p>
    <w:p w:rsidR="00D058C2" w:rsidRDefault="00D058C2" w:rsidP="000D272C">
      <w:pPr>
        <w:pStyle w:val="a1"/>
        <w:rPr>
          <w:rtl/>
          <w:lang w:bidi="fa-IR"/>
        </w:rPr>
      </w:pPr>
      <w:r>
        <w:rPr>
          <w:rFonts w:hint="cs"/>
          <w:rtl/>
          <w:lang w:bidi="fa-IR"/>
        </w:rPr>
        <w:t>درست است که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آن دوره، مراکز و نهادهای لازم برای ملزم‌ساختن مردم به پای</w:t>
      </w:r>
      <w:r w:rsidR="00F061B6">
        <w:rPr>
          <w:rFonts w:cs="Times New Roman" w:hint="cs"/>
          <w:cs/>
          <w:lang w:bidi="fa-IR"/>
        </w:rPr>
        <w:t>‎</w:t>
      </w:r>
      <w:r>
        <w:rPr>
          <w:rFonts w:hint="cs"/>
          <w:rtl/>
          <w:lang w:bidi="fa-IR"/>
        </w:rPr>
        <w:t>بندی به چنان خط مشی و سیاستی، وجود نداشت و بدین جهت مردم این</w:t>
      </w:r>
      <w:r w:rsidR="00F061B6">
        <w:rPr>
          <w:rFonts w:cs="Times New Roman" w:hint="cs"/>
          <w:cs/>
          <w:lang w:bidi="fa-IR"/>
        </w:rPr>
        <w:t>‎</w:t>
      </w:r>
      <w:r>
        <w:rPr>
          <w:rFonts w:hint="cs"/>
          <w:rtl/>
          <w:lang w:bidi="fa-IR"/>
        </w:rPr>
        <w:t>گونه سیاست‌گذاری‌ها را اقدامات و تدابیر شخصیِ برخی افرادِ</w:t>
      </w:r>
      <w:r w:rsidR="006D298A">
        <w:rPr>
          <w:rFonts w:hint="cs"/>
          <w:rtl/>
          <w:lang w:bidi="fa-IR"/>
        </w:rPr>
        <w:t xml:space="preserve"> شاخصِ امت می‌پندارند که قابلیت الگوپذیری ندارد و بر این اساس </w:t>
      </w:r>
      <w:r w:rsidR="00DD573D">
        <w:rPr>
          <w:rFonts w:hint="cs"/>
          <w:rtl/>
          <w:lang w:bidi="fa-IR"/>
        </w:rPr>
        <w:t xml:space="preserve">برای بعضی از خوانندگان و </w:t>
      </w:r>
      <w:r w:rsidR="00BB3E1D">
        <w:rPr>
          <w:rFonts w:hint="cs"/>
          <w:rtl/>
          <w:lang w:bidi="fa-IR"/>
        </w:rPr>
        <w:t>پژوهش</w:t>
      </w:r>
      <w:r w:rsidR="00BB3E1D">
        <w:rPr>
          <w:rFonts w:hint="cs"/>
          <w:cs/>
          <w:lang w:bidi="fa-IR"/>
        </w:rPr>
        <w:t>‎</w:t>
      </w:r>
      <w:r w:rsidR="00BB3E1D">
        <w:rPr>
          <w:rFonts w:hint="cs"/>
          <w:rtl/>
          <w:lang w:bidi="fa-IR"/>
        </w:rPr>
        <w:t>گر</w:t>
      </w:r>
      <w:r w:rsidR="00DD573D">
        <w:rPr>
          <w:rFonts w:hint="cs"/>
          <w:rtl/>
          <w:lang w:bidi="fa-IR"/>
        </w:rPr>
        <w:t>ان متأثر از جریانات فکری جدید، این تصور ایجاد شده است که اسلام، از نظام حکومتی مشخص و تعریف شده‌ای برخوردار نیست! و این از هر حیث، پندار باطلبی بیش نیست، زیرا اصول تعریف شد</w:t>
      </w:r>
      <w:r w:rsidR="005A52A4">
        <w:rPr>
          <w:rFonts w:hint="cs"/>
          <w:rtl/>
          <w:lang w:bidi="fa-IR"/>
        </w:rPr>
        <w:t>ه</w:t>
      </w:r>
      <w:r w:rsidR="005A52A4">
        <w:rPr>
          <w:rFonts w:hint="cs"/>
          <w:cs/>
          <w:lang w:bidi="fa-IR"/>
        </w:rPr>
        <w:t>‎</w:t>
      </w:r>
      <w:r w:rsidR="005A52A4">
        <w:rPr>
          <w:rFonts w:hint="cs"/>
          <w:rtl/>
          <w:lang w:bidi="fa-IR"/>
        </w:rPr>
        <w:t>ی</w:t>
      </w:r>
      <w:r w:rsidR="00DD573D">
        <w:rPr>
          <w:rFonts w:hint="cs"/>
          <w:rtl/>
          <w:lang w:bidi="fa-IR"/>
        </w:rPr>
        <w:t xml:space="preserve"> حکومتی براساس </w:t>
      </w:r>
      <w:r w:rsidR="00BB3E1D">
        <w:rPr>
          <w:rFonts w:hint="cs"/>
          <w:rtl/>
          <w:lang w:bidi="fa-IR"/>
        </w:rPr>
        <w:t>آن</w:t>
      </w:r>
      <w:r w:rsidR="00BB3E1D">
        <w:rPr>
          <w:rFonts w:hint="cs"/>
          <w:cs/>
          <w:lang w:bidi="fa-IR"/>
        </w:rPr>
        <w:t>‎</w:t>
      </w:r>
      <w:r w:rsidR="00BB3E1D">
        <w:rPr>
          <w:rFonts w:hint="cs"/>
          <w:rtl/>
          <w:lang w:bidi="fa-IR"/>
        </w:rPr>
        <w:t>چه</w:t>
      </w:r>
      <w:r w:rsidR="00DD573D">
        <w:rPr>
          <w:rFonts w:hint="cs"/>
          <w:rtl/>
          <w:lang w:bidi="fa-IR"/>
        </w:rPr>
        <w:t xml:space="preserve"> در «قوانین اساسی» </w:t>
      </w:r>
      <w:r w:rsidR="00BB5AC6">
        <w:rPr>
          <w:rFonts w:hint="cs"/>
          <w:rtl/>
          <w:lang w:bidi="fa-IR"/>
        </w:rPr>
        <w:t xml:space="preserve">کشورها </w:t>
      </w:r>
      <w:r w:rsidR="001C2C93">
        <w:rPr>
          <w:rFonts w:hint="cs"/>
          <w:rtl/>
          <w:lang w:bidi="fa-IR"/>
        </w:rPr>
        <w:t xml:space="preserve">و در قالب اصطلاحات </w:t>
      </w:r>
      <w:r w:rsidR="00FB44F2">
        <w:rPr>
          <w:rFonts w:hint="cs"/>
          <w:rtl/>
          <w:lang w:bidi="fa-IR"/>
        </w:rPr>
        <w:t>سیاسی معاصر آمده است، در کتاب و سنت موجود است</w:t>
      </w:r>
      <w:r w:rsidR="00FB44F2" w:rsidRPr="00FB44F2">
        <w:rPr>
          <w:rFonts w:hint="cs"/>
          <w:vertAlign w:val="superscript"/>
          <w:rtl/>
          <w:lang w:bidi="fa-IR"/>
        </w:rPr>
        <w:t>(</w:t>
      </w:r>
      <w:r w:rsidR="00FB44F2">
        <w:rPr>
          <w:rStyle w:val="FootnoteReference"/>
          <w:rtl/>
          <w:lang w:bidi="fa-IR"/>
        </w:rPr>
        <w:footnoteReference w:id="75"/>
      </w:r>
      <w:r w:rsidR="00FB44F2" w:rsidRPr="00FB44F2">
        <w:rPr>
          <w:rFonts w:hint="cs"/>
          <w:vertAlign w:val="superscript"/>
          <w:rtl/>
          <w:lang w:bidi="fa-IR"/>
        </w:rPr>
        <w:t>)</w:t>
      </w:r>
      <w:r w:rsidR="00EF3357">
        <w:rPr>
          <w:rFonts w:hint="cs"/>
          <w:rtl/>
          <w:lang w:bidi="fa-IR"/>
        </w:rPr>
        <w:t xml:space="preserve"> و اجرای عملیِ روشن و کامل آن نیز در حکومت خلفای راشدین و </w:t>
      </w:r>
      <w:r w:rsidR="00EF3357">
        <w:rPr>
          <w:rFonts w:hint="cs"/>
          <w:rtl/>
          <w:lang w:bidi="fa-IR"/>
        </w:rPr>
        <w:lastRenderedPageBreak/>
        <w:t>گفتار و کردار آنان به زبان آن دوره وجود دارد و در هنگام اجرا از آن‌ها به عنوان سوابق قانونی استفاده می‌شود و اهل شورا یا اهل حل و عقد، نهادی</w:t>
      </w:r>
      <w:r w:rsidR="00F061B6">
        <w:rPr>
          <w:rFonts w:cs="Times New Roman" w:hint="cs"/>
          <w:cs/>
          <w:lang w:bidi="fa-IR"/>
        </w:rPr>
        <w:t>‎</w:t>
      </w:r>
      <w:r w:rsidR="00EF3357">
        <w:rPr>
          <w:rFonts w:hint="cs"/>
          <w:rtl/>
          <w:lang w:bidi="fa-IR"/>
        </w:rPr>
        <w:t>ست که به نمایندگی از مردم، نظارت بر اعمال حاکمان را بر عهده دارد و گفته‌های‌شان برای حاکم، قابل قبول است و چنین نظامی از هر لحاظ کامل و بی‌نقص به نظر می‌رسد. اما مسأله این است که هم</w:t>
      </w:r>
      <w:r w:rsidR="005A52A4">
        <w:rPr>
          <w:rFonts w:hint="cs"/>
          <w:rtl/>
          <w:lang w:bidi="fa-IR"/>
        </w:rPr>
        <w:t>ه</w:t>
      </w:r>
      <w:r w:rsidR="005A52A4">
        <w:rPr>
          <w:rFonts w:hint="cs"/>
          <w:cs/>
          <w:lang w:bidi="fa-IR"/>
        </w:rPr>
        <w:t>‎</w:t>
      </w:r>
      <w:r w:rsidR="005A52A4">
        <w:rPr>
          <w:rFonts w:hint="cs"/>
          <w:rtl/>
          <w:lang w:bidi="fa-IR"/>
        </w:rPr>
        <w:t>ی</w:t>
      </w:r>
      <w:r w:rsidR="00EF3357">
        <w:rPr>
          <w:rFonts w:hint="cs"/>
          <w:rtl/>
          <w:lang w:bidi="fa-IR"/>
        </w:rPr>
        <w:t xml:space="preserve"> این موارد در قالب بندهای قانونی نوشته و تدوین نشده‌اند، زیرا قلب‌های </w:t>
      </w:r>
      <w:r w:rsidR="00B676FE">
        <w:rPr>
          <w:rFonts w:hint="cs"/>
          <w:rtl/>
          <w:lang w:bidi="fa-IR"/>
        </w:rPr>
        <w:t xml:space="preserve">مسلمانان از نور اسلام </w:t>
      </w:r>
      <w:r w:rsidR="00CB4156">
        <w:rPr>
          <w:rFonts w:hint="cs"/>
          <w:rtl/>
          <w:lang w:bidi="fa-IR"/>
        </w:rPr>
        <w:t xml:space="preserve">انباشته شده بود و این دین را چنان در درون خویش و در جامعه، به شکلی زنده و پویا تحقق بخشیده بودند که با در دست‌داشتن کتاب و سنتِ </w:t>
      </w:r>
      <w:r w:rsidR="0048454A">
        <w:rPr>
          <w:rFonts w:hint="cs"/>
          <w:rtl/>
          <w:lang w:bidi="fa-IR"/>
        </w:rPr>
        <w:t>پیامبر</w:t>
      </w:r>
      <w:r w:rsidR="00CB4156">
        <w:rPr>
          <w:rFonts w:cs="CTraditional Arabic" w:hint="cs"/>
          <w:rtl/>
          <w:lang w:bidi="fa-IR"/>
        </w:rPr>
        <w:t>ص</w:t>
      </w:r>
      <w:r w:rsidR="00CB4156">
        <w:rPr>
          <w:rFonts w:hint="cs"/>
          <w:rtl/>
          <w:lang w:bidi="fa-IR"/>
        </w:rPr>
        <w:t xml:space="preserve"> دیگر نیازی به تدوین قوانین در قالب اصطلاحات معین و تعریف شده در خود احساس نمی‌کردند.</w:t>
      </w:r>
    </w:p>
    <w:p w:rsidR="00F672F5" w:rsidRDefault="00F672F5" w:rsidP="000D272C">
      <w:pPr>
        <w:pStyle w:val="a1"/>
        <w:rPr>
          <w:rtl/>
          <w:lang w:bidi="fa-IR"/>
        </w:rPr>
      </w:pPr>
      <w:r>
        <w:rPr>
          <w:rFonts w:hint="cs"/>
          <w:rtl/>
          <w:lang w:bidi="fa-IR"/>
        </w:rPr>
        <w:t>زمانی که آشوب‌ها و فتنه‌ها یکی پس از دیگری- از جمله کشته‌شدن خلیفه سوم و سپس مصیبت اختلاف علی و معاویه</w:t>
      </w:r>
      <w:r w:rsidR="003D1E16">
        <w:rPr>
          <w:rFonts w:cs="(M. Aiyada Ayoub ALKobaisi)" w:hint="cs"/>
          <w:rtl/>
          <w:lang w:bidi="fa-IR"/>
        </w:rPr>
        <w:t>$</w:t>
      </w:r>
      <w:r>
        <w:rPr>
          <w:rFonts w:hint="cs"/>
          <w:rtl/>
          <w:lang w:bidi="fa-IR"/>
        </w:rPr>
        <w:t xml:space="preserve"> و... </w:t>
      </w:r>
      <w:r>
        <w:rPr>
          <w:rFonts w:cs="Times New Roman" w:hint="cs"/>
          <w:rtl/>
          <w:lang w:bidi="fa-IR"/>
        </w:rPr>
        <w:t>–</w:t>
      </w:r>
      <w:r>
        <w:rPr>
          <w:rFonts w:hint="cs"/>
          <w:rtl/>
          <w:lang w:bidi="fa-IR"/>
        </w:rPr>
        <w:t xml:space="preserve">بروز کرد و نظام سیاسی را به لرزه افکند،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طرفدارانِ کنونیِ دموکراسی گمان می‌کنند، این لرزه از فقدان قوانین مدون و مؤسسات حامی آن ناشی </w:t>
      </w:r>
      <w:r w:rsidR="00D65CE9">
        <w:rPr>
          <w:rFonts w:hint="cs"/>
          <w:rtl/>
          <w:lang w:bidi="fa-IR"/>
        </w:rPr>
        <w:t xml:space="preserve">نشده بود که اگر قانون و مؤسسات قانونی وجود داشت، جلوی </w:t>
      </w:r>
      <w:r w:rsidR="00BB3E1D">
        <w:rPr>
          <w:rFonts w:hint="cs"/>
          <w:rtl/>
          <w:lang w:bidi="fa-IR"/>
        </w:rPr>
        <w:t>آن</w:t>
      </w:r>
      <w:r w:rsidR="00BB3E1D">
        <w:rPr>
          <w:rFonts w:hint="cs"/>
          <w:cs/>
          <w:lang w:bidi="fa-IR"/>
        </w:rPr>
        <w:t>‎</w:t>
      </w:r>
      <w:r w:rsidR="00BB3E1D">
        <w:rPr>
          <w:rFonts w:hint="cs"/>
          <w:rtl/>
          <w:lang w:bidi="fa-IR"/>
        </w:rPr>
        <w:t>چه</w:t>
      </w:r>
      <w:r w:rsidR="00D65CE9">
        <w:rPr>
          <w:rFonts w:hint="cs"/>
          <w:rtl/>
          <w:lang w:bidi="fa-IR"/>
        </w:rPr>
        <w:t xml:space="preserve"> را اتفاق افتاد، می‌گرفت!</w:t>
      </w:r>
    </w:p>
    <w:p w:rsidR="005531D9" w:rsidRDefault="00C573E0" w:rsidP="000D272C">
      <w:pPr>
        <w:pStyle w:val="a1"/>
        <w:rPr>
          <w:rtl/>
          <w:lang w:bidi="fa-IR"/>
        </w:rPr>
      </w:pPr>
      <w:r>
        <w:rPr>
          <w:rFonts w:hint="cs"/>
          <w:rtl/>
          <w:lang w:bidi="fa-IR"/>
        </w:rPr>
        <w:t>واقعیت آن است که لرزش ویرانگیری</w:t>
      </w:r>
      <w:r w:rsidR="005531D9">
        <w:rPr>
          <w:rFonts w:hint="cs"/>
          <w:rtl/>
          <w:lang w:bidi="fa-IR"/>
        </w:rPr>
        <w:t xml:space="preserve"> رخ داده، اساس</w:t>
      </w:r>
      <w:r w:rsidR="003D1E16">
        <w:rPr>
          <w:rFonts w:hint="cs"/>
          <w:rtl/>
          <w:lang w:bidi="fa-IR"/>
        </w:rPr>
        <w:t>ا</w:t>
      </w:r>
      <w:r w:rsidR="005531D9">
        <w:rPr>
          <w:rFonts w:hint="cs"/>
          <w:rtl/>
          <w:lang w:bidi="fa-IR"/>
        </w:rPr>
        <w:t xml:space="preserve">ً معلول و پیامد وضعیت خاص </w:t>
      </w:r>
      <w:r w:rsidR="003D1E16">
        <w:rPr>
          <w:rFonts w:hint="cs"/>
          <w:rtl/>
          <w:lang w:bidi="fa-IR"/>
        </w:rPr>
        <w:t>و منحصر به</w:t>
      </w:r>
      <w:r w:rsidR="003D1E16">
        <w:rPr>
          <w:rFonts w:cs="Times New Roman" w:hint="cs"/>
          <w:cs/>
          <w:lang w:bidi="fa-IR"/>
        </w:rPr>
        <w:t>‎</w:t>
      </w:r>
      <w:r w:rsidR="005531D9">
        <w:rPr>
          <w:rFonts w:hint="cs"/>
          <w:rtl/>
          <w:lang w:bidi="fa-IR"/>
        </w:rPr>
        <w:t xml:space="preserve">فرد و بی‌نظیر تاریخ اسلام در آن مقطع زمانی بوده است. این وضعیت عبارت بوده است از: انتشار سریع دعوت اسلامی و پیوستن ملل گوناگون به جمع مسلمانان در مدتی بسیار کوتاه و </w:t>
      </w:r>
      <w:r w:rsidR="003D1E16">
        <w:rPr>
          <w:rFonts w:hint="cs"/>
          <w:rtl/>
          <w:lang w:bidi="fa-IR"/>
        </w:rPr>
        <w:t>فقدان</w:t>
      </w:r>
      <w:r w:rsidR="005531D9">
        <w:rPr>
          <w:rFonts w:hint="cs"/>
          <w:rtl/>
          <w:lang w:bidi="fa-IR"/>
        </w:rPr>
        <w:t xml:space="preserve"> فرصت کافی برای این </w:t>
      </w:r>
      <w:r w:rsidR="003D1E16">
        <w:rPr>
          <w:rFonts w:hint="cs"/>
          <w:rtl/>
          <w:lang w:bidi="fa-IR"/>
        </w:rPr>
        <w:t>تازه</w:t>
      </w:r>
      <w:r w:rsidR="003D1E16">
        <w:rPr>
          <w:rFonts w:hint="cs"/>
          <w:rtl/>
          <w:cs/>
          <w:lang w:bidi="fa-IR"/>
        </w:rPr>
        <w:t>‎</w:t>
      </w:r>
      <w:r w:rsidR="005531D9">
        <w:rPr>
          <w:rFonts w:hint="cs"/>
          <w:rtl/>
          <w:lang w:bidi="fa-IR"/>
        </w:rPr>
        <w:t>مسلمانان، در کسب آموزش‌های دینی لازم هم</w:t>
      </w:r>
      <w:r w:rsidR="003D1E16">
        <w:rPr>
          <w:rFonts w:cs="Times New Roman" w:hint="cs"/>
          <w:cs/>
          <w:lang w:bidi="fa-IR"/>
        </w:rPr>
        <w:t>‎</w:t>
      </w:r>
      <w:r w:rsidR="005531D9">
        <w:rPr>
          <w:rFonts w:hint="cs"/>
          <w:rtl/>
          <w:lang w:bidi="fa-IR"/>
        </w:rPr>
        <w:t xml:space="preserve">چون مهاجرین </w:t>
      </w:r>
      <w:r w:rsidR="003D1E16">
        <w:rPr>
          <w:rFonts w:hint="cs"/>
          <w:rtl/>
          <w:lang w:bidi="fa-IR"/>
        </w:rPr>
        <w:t xml:space="preserve">و </w:t>
      </w:r>
      <w:r w:rsidR="005531D9">
        <w:rPr>
          <w:rFonts w:hint="cs"/>
          <w:rtl/>
          <w:lang w:bidi="fa-IR"/>
        </w:rPr>
        <w:t>انصار</w:t>
      </w:r>
      <w:r w:rsidR="003D1E16">
        <w:rPr>
          <w:rFonts w:hint="cs"/>
          <w:rtl/>
          <w:lang w:bidi="fa-IR"/>
        </w:rPr>
        <w:t xml:space="preserve"> بوده و اساساً رساندن تازه</w:t>
      </w:r>
      <w:r w:rsidR="003D1E16">
        <w:rPr>
          <w:rFonts w:cs="Times New Roman" w:hint="cs"/>
          <w:cs/>
          <w:lang w:bidi="fa-IR"/>
        </w:rPr>
        <w:t>‎</w:t>
      </w:r>
      <w:r w:rsidR="000C365E">
        <w:rPr>
          <w:rFonts w:hint="cs"/>
          <w:rtl/>
          <w:lang w:bidi="fa-IR"/>
        </w:rPr>
        <w:t>مسلمانان به سطح آموزشی و تربیتی لازم برای پیوستن به جامع</w:t>
      </w:r>
      <w:r w:rsidR="005A52A4">
        <w:rPr>
          <w:rFonts w:hint="cs"/>
          <w:rtl/>
          <w:lang w:bidi="fa-IR"/>
        </w:rPr>
        <w:t>ه</w:t>
      </w:r>
      <w:r w:rsidR="005A52A4">
        <w:rPr>
          <w:rFonts w:hint="cs"/>
          <w:cs/>
          <w:lang w:bidi="fa-IR"/>
        </w:rPr>
        <w:t>‎</w:t>
      </w:r>
      <w:r w:rsidR="005A52A4">
        <w:rPr>
          <w:rFonts w:hint="cs"/>
          <w:rtl/>
          <w:lang w:bidi="fa-IR"/>
        </w:rPr>
        <w:t>ی</w:t>
      </w:r>
      <w:r w:rsidR="000C365E">
        <w:rPr>
          <w:rFonts w:hint="cs"/>
          <w:rtl/>
          <w:lang w:bidi="fa-IR"/>
        </w:rPr>
        <w:t xml:space="preserve"> اسلامی در آن سال‌های اندک از توان هم</w:t>
      </w:r>
      <w:r w:rsidR="005A52A4">
        <w:rPr>
          <w:rFonts w:hint="cs"/>
          <w:rtl/>
          <w:lang w:bidi="fa-IR"/>
        </w:rPr>
        <w:t>ه</w:t>
      </w:r>
      <w:r w:rsidR="005A52A4">
        <w:rPr>
          <w:rFonts w:hint="cs"/>
          <w:cs/>
          <w:lang w:bidi="fa-IR"/>
        </w:rPr>
        <w:t>‎</w:t>
      </w:r>
      <w:r w:rsidR="005A52A4">
        <w:rPr>
          <w:rFonts w:hint="cs"/>
          <w:rtl/>
          <w:lang w:bidi="fa-IR"/>
        </w:rPr>
        <w:t>ی</w:t>
      </w:r>
      <w:r w:rsidR="000C365E">
        <w:rPr>
          <w:rFonts w:hint="cs"/>
          <w:rtl/>
          <w:lang w:bidi="fa-IR"/>
        </w:rPr>
        <w:t xml:space="preserve"> مربیان اسلامی خارج بوده است. اگر توطئه‌هایِ داخلی و خارجیِ صورت گرفته از جانب یهودیان، زرتشتیان و... بر ضد اسلام و نفوذ آن</w:t>
      </w:r>
      <w:r w:rsidR="003D1E16">
        <w:rPr>
          <w:rFonts w:hint="cs"/>
          <w:rtl/>
          <w:lang w:bidi="fa-IR"/>
        </w:rPr>
        <w:t>ان به درون برخی «توده‌های» تازه</w:t>
      </w:r>
      <w:r w:rsidR="003D1E16">
        <w:rPr>
          <w:rFonts w:cs="Times New Roman" w:hint="cs"/>
          <w:cs/>
          <w:lang w:bidi="fa-IR"/>
        </w:rPr>
        <w:t>‎</w:t>
      </w:r>
      <w:r w:rsidR="000C365E">
        <w:rPr>
          <w:rFonts w:hint="cs"/>
          <w:rtl/>
          <w:lang w:bidi="fa-IR"/>
        </w:rPr>
        <w:t>مسلمانِ فاقد تربیت و شناخت کافی اسلا</w:t>
      </w:r>
      <w:r w:rsidR="003E7E5E">
        <w:rPr>
          <w:rFonts w:hint="cs"/>
          <w:rtl/>
          <w:lang w:bidi="fa-IR"/>
        </w:rPr>
        <w:t>می را به مسأل</w:t>
      </w:r>
      <w:r w:rsidR="005A52A4">
        <w:rPr>
          <w:rFonts w:hint="cs"/>
          <w:rtl/>
          <w:lang w:bidi="fa-IR"/>
        </w:rPr>
        <w:t>ه</w:t>
      </w:r>
      <w:r w:rsidR="005A52A4">
        <w:rPr>
          <w:rFonts w:hint="cs"/>
          <w:cs/>
          <w:lang w:bidi="fa-IR"/>
        </w:rPr>
        <w:t>‎</w:t>
      </w:r>
      <w:r w:rsidR="005A52A4">
        <w:rPr>
          <w:rFonts w:hint="cs"/>
          <w:rtl/>
          <w:lang w:bidi="fa-IR"/>
        </w:rPr>
        <w:t>ی</w:t>
      </w:r>
      <w:r w:rsidR="003D1E16">
        <w:rPr>
          <w:rFonts w:hint="cs"/>
          <w:rtl/>
          <w:lang w:bidi="fa-IR"/>
        </w:rPr>
        <w:t xml:space="preserve"> فوق بیفزاییم، آن</w:t>
      </w:r>
      <w:r w:rsidR="003D1E16">
        <w:rPr>
          <w:rFonts w:cs="Times New Roman" w:hint="cs"/>
          <w:cs/>
          <w:lang w:bidi="fa-IR"/>
        </w:rPr>
        <w:t>‎</w:t>
      </w:r>
      <w:r w:rsidR="000C365E">
        <w:rPr>
          <w:rFonts w:hint="cs"/>
          <w:rtl/>
          <w:lang w:bidi="fa-IR"/>
        </w:rPr>
        <w:t>گاه درک و فهم چگونگی و نوع لرزه‌های سیاسی آن مقطع تاریخی امری بسیار ساده خواهد بود.</w:t>
      </w:r>
    </w:p>
    <w:p w:rsidR="002C1151" w:rsidRDefault="002C1151" w:rsidP="000D272C">
      <w:pPr>
        <w:pStyle w:val="a1"/>
        <w:rPr>
          <w:rtl/>
          <w:lang w:bidi="fa-IR"/>
        </w:rPr>
      </w:pPr>
      <w:r>
        <w:rPr>
          <w:rFonts w:hint="cs"/>
          <w:rtl/>
          <w:lang w:bidi="fa-IR"/>
        </w:rPr>
        <w:t>حال باید پرسید آیا وجود (قانون) مدون و نهادهای مربوطه، به تنهایی می‌توانست از وقوع لرزهای ویران</w:t>
      </w:r>
      <w:r w:rsidR="003D1E16">
        <w:rPr>
          <w:rFonts w:cs="Times New Roman" w:hint="cs"/>
          <w:cs/>
          <w:lang w:bidi="fa-IR"/>
        </w:rPr>
        <w:t>‎</w:t>
      </w:r>
      <w:r>
        <w:rPr>
          <w:rFonts w:hint="cs"/>
          <w:rtl/>
          <w:lang w:bidi="fa-IR"/>
        </w:rPr>
        <w:t>گر رخ داده، جلوگیری کند؟!</w:t>
      </w:r>
    </w:p>
    <w:p w:rsidR="00DF4CAC" w:rsidRDefault="00DF4CAC" w:rsidP="000D272C">
      <w:pPr>
        <w:pStyle w:val="a1"/>
        <w:rPr>
          <w:rtl/>
          <w:lang w:bidi="fa-IR"/>
        </w:rPr>
      </w:pPr>
      <w:r>
        <w:rPr>
          <w:rFonts w:hint="cs"/>
          <w:rtl/>
          <w:lang w:bidi="fa-IR"/>
        </w:rPr>
        <w:lastRenderedPageBreak/>
        <w:t>از سوی دیگر آیا قانون اساسی تدوین‌شده و مؤسسات و نهادهای مستقر در کشورهای دموکراتیک، حامی نظام دموکراسی‌اند یا آموزش و آگاهی مردم برای حفظ حقوق خود و مقاومت و ایستادگی در برابر هر نوع تجاوز و پایمال‌شدن این حقوق مانع از به وجود آمدن آشوب می‌شود؟!</w:t>
      </w:r>
    </w:p>
    <w:p w:rsidR="000A1A69" w:rsidRDefault="000A1A69" w:rsidP="008A4968">
      <w:pPr>
        <w:pStyle w:val="a1"/>
        <w:rPr>
          <w:rtl/>
          <w:lang w:bidi="fa-IR"/>
        </w:rPr>
      </w:pPr>
      <w:r>
        <w:rPr>
          <w:rFonts w:hint="cs"/>
          <w:rtl/>
          <w:lang w:bidi="fa-IR"/>
        </w:rPr>
        <w:t>با وجود قانون اساسی و مؤسسات و نهادهای حامی آن در برابر راه‌ها و نقشه‌های پیچید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نفوذ شبکه‌های گسترد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یهود و کشتن رئیس جمهور یک کشور</w:t>
      </w:r>
      <w:r w:rsidRPr="000A1A69">
        <w:rPr>
          <w:rFonts w:hint="cs"/>
          <w:vertAlign w:val="superscript"/>
          <w:rtl/>
          <w:lang w:bidi="fa-IR"/>
        </w:rPr>
        <w:t>(</w:t>
      </w:r>
      <w:r>
        <w:rPr>
          <w:rStyle w:val="FootnoteReference"/>
          <w:rtl/>
          <w:lang w:bidi="fa-IR"/>
        </w:rPr>
        <w:footnoteReference w:id="76"/>
      </w:r>
      <w:r w:rsidRPr="000A1A69">
        <w:rPr>
          <w:rFonts w:hint="cs"/>
          <w:vertAlign w:val="superscript"/>
          <w:rtl/>
          <w:lang w:bidi="fa-IR"/>
        </w:rPr>
        <w:t>)</w:t>
      </w:r>
      <w:r w:rsidR="005452DD">
        <w:rPr>
          <w:rFonts w:hint="cs"/>
          <w:rtl/>
          <w:lang w:bidi="fa-IR"/>
        </w:rPr>
        <w:t xml:space="preserve"> و خریدن آرای نمایندگان پارلمان با تطمیع، تهدید و ارعاب به منظور افزایش هر چه</w:t>
      </w:r>
      <w:r w:rsidR="00F60AA2">
        <w:rPr>
          <w:rFonts w:hint="cs"/>
          <w:rtl/>
          <w:lang w:bidi="fa-IR"/>
        </w:rPr>
        <w:t xml:space="preserve"> بیشتر منافع و مصالح در هم</w:t>
      </w:r>
      <w:r w:rsidR="00F60AA2">
        <w:rPr>
          <w:rFonts w:cs="Times New Roman" w:hint="cs"/>
          <w:cs/>
          <w:lang w:bidi="fa-IR"/>
        </w:rPr>
        <w:t>‎</w:t>
      </w:r>
      <w:r w:rsidR="005452DD">
        <w:rPr>
          <w:rFonts w:hint="cs"/>
          <w:rtl/>
          <w:lang w:bidi="fa-IR"/>
        </w:rPr>
        <w:t>تنیده شد</w:t>
      </w:r>
      <w:r w:rsidR="005A52A4">
        <w:rPr>
          <w:rFonts w:hint="cs"/>
          <w:rtl/>
          <w:lang w:bidi="fa-IR"/>
        </w:rPr>
        <w:t>ه</w:t>
      </w:r>
      <w:r w:rsidR="005A52A4">
        <w:rPr>
          <w:rFonts w:hint="cs"/>
          <w:cs/>
          <w:lang w:bidi="fa-IR"/>
        </w:rPr>
        <w:t>‎</w:t>
      </w:r>
      <w:r w:rsidR="005A52A4">
        <w:rPr>
          <w:rFonts w:hint="cs"/>
          <w:rtl/>
          <w:lang w:bidi="fa-IR"/>
        </w:rPr>
        <w:t>ی</w:t>
      </w:r>
      <w:r w:rsidR="005452DD">
        <w:rPr>
          <w:rFonts w:hint="cs"/>
          <w:rtl/>
          <w:lang w:bidi="fa-IR"/>
        </w:rPr>
        <w:t xml:space="preserve"> یهودیان</w:t>
      </w:r>
      <w:r w:rsidR="005452DD" w:rsidRPr="005452DD">
        <w:rPr>
          <w:rFonts w:hint="cs"/>
          <w:vertAlign w:val="superscript"/>
          <w:rtl/>
          <w:lang w:bidi="fa-IR"/>
        </w:rPr>
        <w:t>(</w:t>
      </w:r>
      <w:r w:rsidR="005452DD">
        <w:rPr>
          <w:rStyle w:val="FootnoteReference"/>
          <w:rtl/>
          <w:lang w:bidi="fa-IR"/>
        </w:rPr>
        <w:footnoteReference w:id="77"/>
      </w:r>
      <w:r w:rsidR="005452DD" w:rsidRPr="005452DD">
        <w:rPr>
          <w:rFonts w:hint="cs"/>
          <w:vertAlign w:val="superscript"/>
          <w:rtl/>
          <w:lang w:bidi="fa-IR"/>
        </w:rPr>
        <w:t>)</w:t>
      </w:r>
      <w:r w:rsidR="00E212DE">
        <w:rPr>
          <w:rFonts w:hint="cs"/>
          <w:rtl/>
          <w:lang w:bidi="fa-IR"/>
        </w:rPr>
        <w:t>، مردم این کشورها</w:t>
      </w:r>
      <w:r w:rsidR="00CA68F6">
        <w:rPr>
          <w:rFonts w:hint="cs"/>
          <w:rtl/>
          <w:lang w:bidi="fa-IR"/>
        </w:rPr>
        <w:t xml:space="preserve"> دست به چه کاری می‌توانند بزنند</w:t>
      </w:r>
      <w:r w:rsidR="00E212DE">
        <w:rPr>
          <w:rFonts w:hint="cs"/>
          <w:rtl/>
          <w:lang w:bidi="fa-IR"/>
        </w:rPr>
        <w:t>؟</w:t>
      </w:r>
    </w:p>
    <w:p w:rsidR="007147B8" w:rsidRDefault="00F60AA2" w:rsidP="008A4968">
      <w:pPr>
        <w:pStyle w:val="a1"/>
        <w:rPr>
          <w:rtl/>
          <w:lang w:bidi="fa-IR"/>
        </w:rPr>
      </w:pPr>
      <w:r>
        <w:rPr>
          <w:rFonts w:hint="cs"/>
          <w:rtl/>
          <w:lang w:bidi="fa-IR"/>
        </w:rPr>
        <w:t>این بدان معنا نیست که بر</w:t>
      </w:r>
      <w:r w:rsidR="007147B8">
        <w:rPr>
          <w:rFonts w:hint="cs"/>
          <w:rtl/>
          <w:lang w:bidi="fa-IR"/>
        </w:rPr>
        <w:t xml:space="preserve"> کج‌روی‌های پیش آمده پس از حکومت شیخین مهر تأیید بزنیم یا برای ایجاد (مؤسسات) و نهادهایی که به مفاهیم سیاسیِ اسلامی، صورت اجرای عملی ببخشند، دست از کوشش برداریم، بلکه می‌خواهیم خاطر نشان سازیم که از دیدگاه ما (تربیت) نسبت به برپایی مؤسسات، به مراتب از اهمیت بیشتری برخوردار است. چرا که در غیاب تلاش مستمر برای پاسداری از اجرای درست اسلام، نهادهای قانونی به راحتی می‌توانند از روح و محتوای حقیقی تهی گردند و به ابزار دست حاکمان سرکش و مستبد تبدیل شوند!</w:t>
      </w:r>
    </w:p>
    <w:p w:rsidR="00B7795C" w:rsidRDefault="00B7795C" w:rsidP="008A4968">
      <w:pPr>
        <w:pStyle w:val="a1"/>
        <w:rPr>
          <w:rtl/>
          <w:lang w:bidi="fa-IR"/>
        </w:rPr>
      </w:pPr>
      <w:r>
        <w:rPr>
          <w:rFonts w:hint="cs"/>
          <w:rtl/>
          <w:lang w:bidi="fa-IR"/>
        </w:rPr>
        <w:t>به همین مناسبت می‌گوییم: حکومت خلیفه دوم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اجرای واقعی اسلام، در این حد اعلا قرار داشت. چرا که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و نه تنها شخص عمر، </w:t>
      </w:r>
      <w:r w:rsidR="006F42EC">
        <w:rPr>
          <w:rFonts w:hint="cs"/>
          <w:rtl/>
          <w:lang w:bidi="fa-IR"/>
        </w:rPr>
        <w:t>به مدارج والای تربیت لازم برای اجرای عملی اسلام دست یافته بود، زیرا برخلاف تصور بیشتر مردم، این کار به تنهایی وظیف</w:t>
      </w:r>
      <w:r w:rsidR="005A52A4">
        <w:rPr>
          <w:rFonts w:hint="cs"/>
          <w:rtl/>
          <w:lang w:bidi="fa-IR"/>
        </w:rPr>
        <w:t>ه</w:t>
      </w:r>
      <w:r w:rsidR="005A52A4">
        <w:rPr>
          <w:rFonts w:hint="cs"/>
          <w:cs/>
          <w:lang w:bidi="fa-IR"/>
        </w:rPr>
        <w:t>‎</w:t>
      </w:r>
      <w:r w:rsidR="005A52A4">
        <w:rPr>
          <w:rFonts w:hint="cs"/>
          <w:rtl/>
          <w:lang w:bidi="fa-IR"/>
        </w:rPr>
        <w:t>ی</w:t>
      </w:r>
      <w:r w:rsidR="006F42EC">
        <w:rPr>
          <w:rFonts w:hint="cs"/>
          <w:rtl/>
          <w:lang w:bidi="fa-IR"/>
        </w:rPr>
        <w:t xml:space="preserve"> شخص حاکم، نیست. بلکه </w:t>
      </w:r>
      <w:r w:rsidR="00014F6E">
        <w:rPr>
          <w:rFonts w:hint="cs"/>
          <w:rtl/>
          <w:lang w:bidi="fa-IR"/>
        </w:rPr>
        <w:t>مسؤولیت حاکم و مردم در این زمینه، یکسان است و اجرای تطبیق واقعی آن، همواره نتیج</w:t>
      </w:r>
      <w:r w:rsidR="005A52A4">
        <w:rPr>
          <w:rFonts w:hint="cs"/>
          <w:rtl/>
          <w:lang w:bidi="fa-IR"/>
        </w:rPr>
        <w:t>ه</w:t>
      </w:r>
      <w:r w:rsidR="005A52A4">
        <w:rPr>
          <w:rFonts w:hint="cs"/>
          <w:cs/>
          <w:lang w:bidi="fa-IR"/>
        </w:rPr>
        <w:t>‎</w:t>
      </w:r>
      <w:r w:rsidR="005A52A4">
        <w:rPr>
          <w:rFonts w:hint="cs"/>
          <w:rtl/>
          <w:lang w:bidi="fa-IR"/>
        </w:rPr>
        <w:t>ی</w:t>
      </w:r>
      <w:r w:rsidR="00014F6E">
        <w:rPr>
          <w:rFonts w:hint="cs"/>
          <w:rtl/>
          <w:lang w:bidi="fa-IR"/>
        </w:rPr>
        <w:t xml:space="preserve"> همکاری و تعامل</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014F6E">
        <w:rPr>
          <w:rFonts w:hint="cs"/>
          <w:rtl/>
          <w:lang w:bidi="fa-IR"/>
        </w:rPr>
        <w:t>زمام</w:t>
      </w:r>
      <w:r w:rsidR="00F60AA2">
        <w:rPr>
          <w:rFonts w:cs="Times New Roman" w:hint="cs"/>
          <w:cs/>
          <w:lang w:bidi="fa-IR"/>
        </w:rPr>
        <w:t>‎</w:t>
      </w:r>
      <w:r w:rsidR="00014F6E">
        <w:rPr>
          <w:rFonts w:hint="cs"/>
          <w:rtl/>
          <w:lang w:bidi="fa-IR"/>
        </w:rPr>
        <w:t>دار و مردم خواهد بود</w:t>
      </w:r>
      <w:r w:rsidR="002572CE">
        <w:rPr>
          <w:rFonts w:hint="cs"/>
          <w:rtl/>
          <w:lang w:bidi="fa-IR"/>
        </w:rPr>
        <w:t>.</w:t>
      </w:r>
    </w:p>
    <w:p w:rsidR="00D44B53" w:rsidRDefault="00F60AA2" w:rsidP="008A4968">
      <w:pPr>
        <w:pStyle w:val="a1"/>
        <w:rPr>
          <w:rtl/>
          <w:lang w:bidi="fa-IR"/>
        </w:rPr>
      </w:pPr>
      <w:r>
        <w:rPr>
          <w:rFonts w:hint="cs"/>
          <w:rtl/>
          <w:lang w:bidi="fa-IR"/>
        </w:rPr>
        <w:t>فردی خطاب به علی بن ابی طالب</w:t>
      </w:r>
      <w:r w:rsidR="00D44B53">
        <w:rPr>
          <w:rFonts w:hint="cs"/>
          <w:lang w:bidi="fa-IR"/>
        </w:rPr>
        <w:sym w:font="AGA Arabesque" w:char="F074"/>
      </w:r>
      <w:r w:rsidR="00D44B53">
        <w:rPr>
          <w:rFonts w:hint="cs"/>
          <w:rtl/>
          <w:lang w:bidi="fa-IR"/>
        </w:rPr>
        <w:t xml:space="preserve"> گفت: عمر در کارها قاطعیت نشان می‌داد </w:t>
      </w:r>
      <w:r>
        <w:rPr>
          <w:rFonts w:hint="cs"/>
          <w:rtl/>
          <w:lang w:bidi="fa-IR"/>
        </w:rPr>
        <w:t>ولی شما قاطعیت ندارید! امام علی</w:t>
      </w:r>
      <w:r w:rsidR="00D44B53">
        <w:rPr>
          <w:rFonts w:hint="cs"/>
          <w:lang w:bidi="fa-IR"/>
        </w:rPr>
        <w:sym w:font="AGA Arabesque" w:char="F074"/>
      </w:r>
      <w:r w:rsidR="00D44B53">
        <w:rPr>
          <w:rFonts w:hint="cs"/>
          <w:rtl/>
          <w:lang w:bidi="fa-IR"/>
        </w:rPr>
        <w:t xml:space="preserve"> فرمود: </w:t>
      </w:r>
      <w:r w:rsidR="00141FD2">
        <w:rPr>
          <w:rFonts w:hint="cs"/>
          <w:rtl/>
          <w:lang w:bidi="fa-IR"/>
        </w:rPr>
        <w:t>ما سربازان عمر، بودیم ولی سربازان من شما هستید!</w:t>
      </w:r>
    </w:p>
    <w:p w:rsidR="00651607" w:rsidRDefault="00651607" w:rsidP="008A4968">
      <w:pPr>
        <w:pStyle w:val="a1"/>
        <w:rPr>
          <w:rtl/>
          <w:lang w:bidi="fa-IR"/>
        </w:rPr>
      </w:pPr>
      <w:r>
        <w:rPr>
          <w:rFonts w:hint="cs"/>
          <w:rtl/>
          <w:lang w:bidi="fa-IR"/>
        </w:rPr>
        <w:lastRenderedPageBreak/>
        <w:t>صرف‌نظر از فتن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مرتدان که از جانب گروهی رخ داد که اسلام هنوز در دل‌های‌شان مستقر نشده و به موقع و بدون بر جای نهادن شکافی در میان امت اسلامی، سرکوب گردید و آنان نیز اسلام را پذیرفتند و بر آن پای</w:t>
      </w:r>
      <w:r w:rsidR="00F60AA2">
        <w:rPr>
          <w:rFonts w:cs="Times New Roman" w:hint="cs"/>
          <w:cs/>
          <w:lang w:bidi="fa-IR"/>
        </w:rPr>
        <w:t>‎</w:t>
      </w:r>
      <w:r>
        <w:rPr>
          <w:rFonts w:hint="cs"/>
          <w:rtl/>
          <w:lang w:bidi="fa-IR"/>
        </w:rPr>
        <w:t xml:space="preserve">بند ماندند، </w:t>
      </w:r>
      <w:r w:rsidR="00264098">
        <w:rPr>
          <w:rFonts w:hint="cs"/>
          <w:rtl/>
          <w:lang w:bidi="fa-IR"/>
        </w:rPr>
        <w:t>در دوران خلافت عثمان با نخستین فتن</w:t>
      </w:r>
      <w:r w:rsidR="005A52A4">
        <w:rPr>
          <w:rFonts w:hint="cs"/>
          <w:rtl/>
          <w:lang w:bidi="fa-IR"/>
        </w:rPr>
        <w:t>ه</w:t>
      </w:r>
      <w:r w:rsidR="005A52A4">
        <w:rPr>
          <w:rFonts w:hint="cs"/>
          <w:cs/>
          <w:lang w:bidi="fa-IR"/>
        </w:rPr>
        <w:t>‎</w:t>
      </w:r>
      <w:r w:rsidR="005A52A4">
        <w:rPr>
          <w:rFonts w:hint="cs"/>
          <w:rtl/>
          <w:lang w:bidi="fa-IR"/>
        </w:rPr>
        <w:t>ی</w:t>
      </w:r>
      <w:r w:rsidR="00264098">
        <w:rPr>
          <w:rFonts w:hint="cs"/>
          <w:rtl/>
          <w:lang w:bidi="fa-IR"/>
        </w:rPr>
        <w:t xml:space="preserve"> حقیقی تاریخ اسلام روبرو می‌شویم. آری! در زمان خلافت او لغزش‌ها و اشتباهاتی در ادار</w:t>
      </w:r>
      <w:r w:rsidR="005A52A4">
        <w:rPr>
          <w:rFonts w:hint="cs"/>
          <w:rtl/>
          <w:lang w:bidi="fa-IR"/>
        </w:rPr>
        <w:t>ه</w:t>
      </w:r>
      <w:r w:rsidR="005A52A4">
        <w:rPr>
          <w:rFonts w:hint="cs"/>
          <w:cs/>
          <w:lang w:bidi="fa-IR"/>
        </w:rPr>
        <w:t>‎</w:t>
      </w:r>
      <w:r w:rsidR="005A52A4">
        <w:rPr>
          <w:rFonts w:hint="cs"/>
          <w:rtl/>
          <w:lang w:bidi="fa-IR"/>
        </w:rPr>
        <w:t>ی</w:t>
      </w:r>
      <w:r w:rsidR="00264098">
        <w:rPr>
          <w:rFonts w:hint="cs"/>
          <w:rtl/>
          <w:lang w:bidi="fa-IR"/>
        </w:rPr>
        <w:t xml:space="preserve"> امور جامعه پدید آمد، اما لازم است که درون و ضمیر عثمان، فراتر از شبهات </w:t>
      </w:r>
      <w:r w:rsidR="004853C5">
        <w:rPr>
          <w:rFonts w:hint="cs"/>
          <w:rtl/>
          <w:lang w:bidi="fa-IR"/>
        </w:rPr>
        <w:t>قرار داده شود، زیرا هیچ نوع کم بی‌اعتنایی نسبت به منافع مسلمین و یا کوتاهی در زمین</w:t>
      </w:r>
      <w:r w:rsidR="005A52A4">
        <w:rPr>
          <w:rFonts w:hint="cs"/>
          <w:rtl/>
          <w:lang w:bidi="fa-IR"/>
        </w:rPr>
        <w:t>ه</w:t>
      </w:r>
      <w:r w:rsidR="005A52A4">
        <w:rPr>
          <w:rFonts w:hint="cs"/>
          <w:cs/>
          <w:lang w:bidi="fa-IR"/>
        </w:rPr>
        <w:t>‎</w:t>
      </w:r>
      <w:r w:rsidR="005A52A4">
        <w:rPr>
          <w:rFonts w:hint="cs"/>
          <w:rtl/>
          <w:lang w:bidi="fa-IR"/>
        </w:rPr>
        <w:t>ی</w:t>
      </w:r>
      <w:r w:rsidR="004853C5">
        <w:rPr>
          <w:rFonts w:hint="cs"/>
          <w:rtl/>
          <w:lang w:bidi="fa-IR"/>
        </w:rPr>
        <w:t xml:space="preserve"> امور ضروری اسلام یا علاقه‌ای به منافع شخصی، در درون وی راه نداشت و روزی که کشته شد، چیزی که علاق</w:t>
      </w:r>
      <w:r w:rsidR="005A52A4">
        <w:rPr>
          <w:rFonts w:hint="cs"/>
          <w:rtl/>
          <w:lang w:bidi="fa-IR"/>
        </w:rPr>
        <w:t>ه</w:t>
      </w:r>
      <w:r w:rsidR="005A52A4">
        <w:rPr>
          <w:rFonts w:hint="cs"/>
          <w:cs/>
          <w:lang w:bidi="fa-IR"/>
        </w:rPr>
        <w:t>‎</w:t>
      </w:r>
      <w:r w:rsidR="005A52A4">
        <w:rPr>
          <w:rFonts w:hint="cs"/>
          <w:rtl/>
          <w:lang w:bidi="fa-IR"/>
        </w:rPr>
        <w:t>ی</w:t>
      </w:r>
      <w:r w:rsidR="004853C5">
        <w:rPr>
          <w:rFonts w:hint="cs"/>
          <w:rtl/>
          <w:lang w:bidi="fa-IR"/>
        </w:rPr>
        <w:t xml:space="preserve"> دنیاپرستان و منحرفان را جلب کند، نزدش یافت نشد.</w:t>
      </w:r>
    </w:p>
    <w:p w:rsidR="00A412FA" w:rsidRDefault="00A412FA" w:rsidP="008A4968">
      <w:pPr>
        <w:pStyle w:val="a1"/>
        <w:rPr>
          <w:rtl/>
          <w:lang w:bidi="fa-IR"/>
        </w:rPr>
      </w:pPr>
      <w:r>
        <w:rPr>
          <w:rFonts w:hint="cs"/>
          <w:rtl/>
          <w:lang w:bidi="fa-IR"/>
        </w:rPr>
        <w:t>در واقع مسأله عبارت بود: از بلندنظری و گذشت و اعتماد بیش از حد عثمان به پاره‌ای از خویشاوندانی که از اعتمادش سوء استفاده کردند و از راه مستقیمی که ابوبکر و عمر، خود و والیان منصوب شده‌شان را قاطعانه به آن ملزم و پای</w:t>
      </w:r>
      <w:r w:rsidR="00F60AA2">
        <w:rPr>
          <w:rFonts w:cs="Times New Roman" w:hint="cs"/>
          <w:cs/>
          <w:lang w:bidi="fa-IR"/>
        </w:rPr>
        <w:t>‎</w:t>
      </w:r>
      <w:r>
        <w:rPr>
          <w:rFonts w:hint="cs"/>
          <w:rtl/>
          <w:lang w:bidi="fa-IR"/>
        </w:rPr>
        <w:t>بند ساخته بودند، منحرف شدند.</w:t>
      </w:r>
    </w:p>
    <w:p w:rsidR="00FC2852" w:rsidRDefault="00FC2852" w:rsidP="008A4968">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ضر</w:t>
      </w:r>
      <w:r w:rsidR="00915632">
        <w:rPr>
          <w:rFonts w:hint="cs"/>
          <w:rtl/>
          <w:lang w:bidi="fa-IR"/>
        </w:rPr>
        <w:t>و</w:t>
      </w:r>
      <w:r>
        <w:rPr>
          <w:rFonts w:hint="cs"/>
          <w:rtl/>
          <w:lang w:bidi="fa-IR"/>
        </w:rPr>
        <w:t xml:space="preserve">رتاً باید به روشنی به افشای نقش یهودیان در ایجاد اختلاف و آشوب و بلوا در بین مسلمانان، از طریق فریب، نیرنگ، دروغ، بدگویی و در نهایت برافروختن آتش </w:t>
      </w:r>
      <w:r w:rsidR="00BF67DD">
        <w:rPr>
          <w:rFonts w:hint="cs"/>
          <w:rtl/>
          <w:lang w:bidi="fa-IR"/>
        </w:rPr>
        <w:t xml:space="preserve">جنگ داخلی، پرداخت. کسی که بزرگ‌ترین سهم را در افروزش آتش فتنه بر عهده داشت، عبدالله بن سبأ یهودیِ در ظاهر مسلمان بود تا بتواند در درون جامعه به حیله‌گری و فتنه‌انگیزی بپردازد، </w:t>
      </w:r>
      <w:r w:rsidR="00FD41B9">
        <w:rPr>
          <w:rFonts w:hint="cs"/>
          <w:rtl/>
          <w:lang w:bidi="fa-IR"/>
        </w:rPr>
        <w:t>چرا که یهودیان به رغم هم</w:t>
      </w:r>
      <w:r w:rsidR="005A52A4">
        <w:rPr>
          <w:rFonts w:hint="cs"/>
          <w:rtl/>
          <w:lang w:bidi="fa-IR"/>
        </w:rPr>
        <w:t>ه</w:t>
      </w:r>
      <w:r w:rsidR="005A52A4">
        <w:rPr>
          <w:rFonts w:hint="cs"/>
          <w:cs/>
          <w:lang w:bidi="fa-IR"/>
        </w:rPr>
        <w:t>‎</w:t>
      </w:r>
      <w:r w:rsidR="005A52A4">
        <w:rPr>
          <w:rFonts w:hint="cs"/>
          <w:rtl/>
          <w:lang w:bidi="fa-IR"/>
        </w:rPr>
        <w:t>ی</w:t>
      </w:r>
      <w:r w:rsidR="00FD41B9">
        <w:rPr>
          <w:rFonts w:hint="cs"/>
          <w:rtl/>
          <w:lang w:bidi="fa-IR"/>
        </w:rPr>
        <w:t xml:space="preserve"> تلاش‌های شیطنت‌آمیزشان از در هم‌شکستنِ اسلامِ نوپا </w:t>
      </w:r>
      <w:r w:rsidR="00547D7E">
        <w:rPr>
          <w:rFonts w:hint="cs"/>
          <w:rtl/>
          <w:lang w:bidi="fa-IR"/>
        </w:rPr>
        <w:t xml:space="preserve">در مدینه نومید شدند و بنا به دستور خداوند، ابتدا از شهر مدینه و بعد </w:t>
      </w:r>
      <w:r w:rsidR="00B24E87">
        <w:rPr>
          <w:rFonts w:hint="cs"/>
          <w:rtl/>
          <w:lang w:bidi="fa-IR"/>
        </w:rPr>
        <w:t>از هم</w:t>
      </w:r>
      <w:r w:rsidR="005A52A4">
        <w:rPr>
          <w:rFonts w:hint="cs"/>
          <w:rtl/>
          <w:lang w:bidi="fa-IR"/>
        </w:rPr>
        <w:t>ه</w:t>
      </w:r>
      <w:r w:rsidR="005A52A4">
        <w:rPr>
          <w:rFonts w:hint="cs"/>
          <w:cs/>
          <w:lang w:bidi="fa-IR"/>
        </w:rPr>
        <w:t>‎</w:t>
      </w:r>
      <w:r w:rsidR="005A52A4">
        <w:rPr>
          <w:rFonts w:hint="cs"/>
          <w:rtl/>
          <w:lang w:bidi="fa-IR"/>
        </w:rPr>
        <w:t>ی</w:t>
      </w:r>
      <w:r w:rsidR="00B24E87">
        <w:rPr>
          <w:rFonts w:hint="cs"/>
          <w:rtl/>
          <w:lang w:bidi="fa-IR"/>
        </w:rPr>
        <w:t xml:space="preserve"> شبه جزیره اخراج </w:t>
      </w:r>
      <w:r w:rsidR="00244442">
        <w:rPr>
          <w:rFonts w:hint="cs"/>
          <w:rtl/>
          <w:lang w:bidi="fa-IR"/>
        </w:rPr>
        <w:t>شدند و لذا به چنین شیو</w:t>
      </w:r>
      <w:r w:rsidR="005A52A4">
        <w:rPr>
          <w:rFonts w:hint="cs"/>
          <w:rtl/>
          <w:lang w:bidi="fa-IR"/>
        </w:rPr>
        <w:t>ه</w:t>
      </w:r>
      <w:r w:rsidR="005A52A4">
        <w:rPr>
          <w:rFonts w:hint="cs"/>
          <w:cs/>
          <w:lang w:bidi="fa-IR"/>
        </w:rPr>
        <w:t>‎</w:t>
      </w:r>
      <w:r w:rsidR="005A52A4">
        <w:rPr>
          <w:rFonts w:hint="cs"/>
          <w:rtl/>
          <w:lang w:bidi="fa-IR"/>
        </w:rPr>
        <w:t>ی</w:t>
      </w:r>
      <w:r w:rsidR="00244442">
        <w:rPr>
          <w:rFonts w:hint="cs"/>
          <w:rtl/>
          <w:lang w:bidi="fa-IR"/>
        </w:rPr>
        <w:t xml:space="preserve"> پلیدی متوسل گشتند و شماری از آنان به اسلام تظاهر کردند تا بتوانند از درون، توطئه‌های‌شان را اجرا کنند، از این رو عبدالله بن سبأ به شهرهای مختلف، مسافرت کرد و نسبت به عثمان به بدگویی پرداخت و به حدی افکار عمومی را بر ضد خلیفه شوراند که آتش فتن</w:t>
      </w:r>
      <w:r w:rsidR="005A52A4">
        <w:rPr>
          <w:rFonts w:hint="cs"/>
          <w:rtl/>
          <w:lang w:bidi="fa-IR"/>
        </w:rPr>
        <w:t>ه</w:t>
      </w:r>
      <w:r w:rsidR="005A52A4">
        <w:rPr>
          <w:rFonts w:hint="cs"/>
          <w:cs/>
          <w:lang w:bidi="fa-IR"/>
        </w:rPr>
        <w:t>‎</w:t>
      </w:r>
      <w:r w:rsidR="005A52A4">
        <w:rPr>
          <w:rFonts w:hint="cs"/>
          <w:rtl/>
          <w:lang w:bidi="fa-IR"/>
        </w:rPr>
        <w:t>ی</w:t>
      </w:r>
      <w:r w:rsidR="00244442">
        <w:rPr>
          <w:rFonts w:hint="cs"/>
          <w:rtl/>
          <w:lang w:bidi="fa-IR"/>
        </w:rPr>
        <w:t xml:space="preserve"> طراحی شده‌اش را برافروخت. زشت‌ترین کار او و پیروانش، جعل نامه‌ای با مهر خلیفه مبنی بر دستور قتل محمد بن ابی بکر از سوی عثمان بود. این نامه مهم‌ترین عاملی بود که وجدان مسلمانان را به شدت به هیجان در آورد.</w:t>
      </w:r>
    </w:p>
    <w:p w:rsidR="009F18B6" w:rsidRDefault="009F18B6" w:rsidP="008A4968">
      <w:pPr>
        <w:pStyle w:val="a1"/>
        <w:rPr>
          <w:rtl/>
          <w:lang w:bidi="fa-IR"/>
        </w:rPr>
      </w:pPr>
      <w:r>
        <w:rPr>
          <w:rFonts w:hint="cs"/>
          <w:rtl/>
          <w:lang w:bidi="fa-IR"/>
        </w:rPr>
        <w:lastRenderedPageBreak/>
        <w:t>سرانجام آن حوادث اسف‌بار به کشته‌شدن عثمان و برپایی جنگ میان علی و معاویه منجر شد که پیامد آن، ایجاد شکاف‌ها و زخم‌هایی در پیکر امت اسلامی بود که هنوز هم التیام نیافته است؛ هرچند حیل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شیطان و یارا</w:t>
      </w:r>
      <w:r w:rsidR="00226883">
        <w:rPr>
          <w:rFonts w:hint="cs"/>
          <w:rtl/>
          <w:lang w:bidi="fa-IR"/>
        </w:rPr>
        <w:t>نش</w:t>
      </w:r>
      <w:r>
        <w:rPr>
          <w:rFonts w:hint="cs"/>
          <w:rtl/>
          <w:lang w:bidi="fa-IR"/>
        </w:rPr>
        <w:t xml:space="preserve"> خنثی شد و برخلاف میل آنان اسلام با این فتنه‌ها به پایان راه خود نرسید و به خواست خدا به زندگی خویش ادامه داد و در راستای گسترش در نقاط مختلف جهان گام‌های لازم را برداشت.</w:t>
      </w:r>
    </w:p>
    <w:p w:rsidR="008613B3" w:rsidRDefault="008613B3" w:rsidP="008A4968">
      <w:pPr>
        <w:pStyle w:val="a1"/>
        <w:rPr>
          <w:rtl/>
          <w:lang w:bidi="fa-IR"/>
        </w:rPr>
      </w:pPr>
      <w:r>
        <w:rPr>
          <w:rFonts w:hint="cs"/>
          <w:rtl/>
          <w:lang w:bidi="fa-IR"/>
        </w:rPr>
        <w:t>در ارتباط با دوران خلافت عثمان نکاتی چند را مورد تأمل و توجه قرار می‌دهیم:</w:t>
      </w:r>
    </w:p>
    <w:p w:rsidR="000B57E4" w:rsidRPr="00FF5DBA" w:rsidRDefault="006744C6" w:rsidP="007E32FD">
      <w:pPr>
        <w:pStyle w:val="a1"/>
        <w:numPr>
          <w:ilvl w:val="0"/>
          <w:numId w:val="25"/>
        </w:numPr>
        <w:ind w:left="641" w:hanging="357"/>
        <w:rPr>
          <w:rFonts w:cs="Times New Roman"/>
          <w:lang w:bidi="fa-IR"/>
        </w:rPr>
      </w:pPr>
      <w:r>
        <w:rPr>
          <w:rFonts w:hint="cs"/>
          <w:rtl/>
          <w:lang w:bidi="fa-IR"/>
        </w:rPr>
        <w:t>لغزش‌ها و خطاهایی که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حسن نیت در عهد خلافت عثمان اتفاق افتاد، از نظر ما بسیار </w:t>
      </w:r>
      <w:r w:rsidR="005254DC">
        <w:rPr>
          <w:rFonts w:hint="cs"/>
          <w:rtl/>
          <w:lang w:bidi="fa-IR"/>
        </w:rPr>
        <w:t xml:space="preserve">مهم‌اند، زیرا در دوره تحقق عینی و عملی اسلام، یعنی از پایان خلافت شیخین روی داده‌اند، و گرنه چند برابر این گونه لغزش‌ها را مسلمانان </w:t>
      </w:r>
      <w:r w:rsidR="00D307A8">
        <w:rPr>
          <w:rFonts w:hint="cs"/>
          <w:rtl/>
          <w:lang w:bidi="fa-IR"/>
        </w:rPr>
        <w:t>در دوره‌های بعدی مرتکب شده‌اند و با این وجود خود ما از کسانی هستیم که حوادث زمان عثمان را بسیار با اهمیت می‌شماریم و به آسانی از کنار لغزش‌های بعدی می‌گذریم و چندان تحت تأثیرشان قرار نمی‌گیریم!</w:t>
      </w:r>
    </w:p>
    <w:p w:rsidR="00FF5DBA" w:rsidRPr="00B34102" w:rsidRDefault="00FF5DBA" w:rsidP="007E32FD">
      <w:pPr>
        <w:pStyle w:val="a1"/>
        <w:numPr>
          <w:ilvl w:val="0"/>
          <w:numId w:val="25"/>
        </w:numPr>
        <w:ind w:left="641" w:hanging="357"/>
        <w:rPr>
          <w:rFonts w:cs="Times New Roman"/>
          <w:lang w:bidi="fa-IR"/>
        </w:rPr>
      </w:pPr>
      <w:r>
        <w:rPr>
          <w:rFonts w:hint="cs"/>
          <w:rtl/>
          <w:lang w:bidi="fa-IR"/>
        </w:rPr>
        <w:t>بی‌تردید تصحیح این خطاها و تلاش برای بازگرداندن امور به حالت طبیعی،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امت مسلمان بود، شکی نیست که</w:t>
      </w:r>
      <w:r w:rsidR="00E32A6D">
        <w:rPr>
          <w:rFonts w:hint="cs"/>
          <w:rtl/>
          <w:lang w:bidi="fa-IR"/>
        </w:rPr>
        <w:t xml:space="preserve"> امام علی و دیگر اصحاب رسول خدا</w:t>
      </w:r>
      <w:r>
        <w:rPr>
          <w:rFonts w:cs="CTraditional Arabic" w:hint="cs"/>
          <w:rtl/>
          <w:lang w:bidi="fa-IR"/>
        </w:rPr>
        <w:t>ص</w:t>
      </w:r>
      <w:r>
        <w:rPr>
          <w:rFonts w:hint="cs"/>
          <w:rtl/>
          <w:lang w:bidi="fa-IR"/>
        </w:rPr>
        <w:t xml:space="preserve"> در این راه کوشیدند و اگر کوتاه می‌آمدند، این امر کوتاهی نسبت به یکی از حقوق خدا و حقوق امت محسوب می‌شد</w:t>
      </w:r>
      <w:r w:rsidRPr="00FF5DBA">
        <w:rPr>
          <w:rFonts w:hint="cs"/>
          <w:vertAlign w:val="superscript"/>
          <w:rtl/>
          <w:lang w:bidi="fa-IR"/>
        </w:rPr>
        <w:t>(</w:t>
      </w:r>
      <w:r>
        <w:rPr>
          <w:rStyle w:val="FootnoteReference"/>
          <w:rtl/>
          <w:lang w:bidi="fa-IR"/>
        </w:rPr>
        <w:footnoteReference w:id="78"/>
      </w:r>
      <w:r w:rsidRPr="00FF5DBA">
        <w:rPr>
          <w:rFonts w:hint="cs"/>
          <w:vertAlign w:val="superscript"/>
          <w:rtl/>
          <w:lang w:bidi="fa-IR"/>
        </w:rPr>
        <w:t>)</w:t>
      </w:r>
      <w:r>
        <w:rPr>
          <w:rFonts w:hint="cs"/>
          <w:rtl/>
          <w:lang w:bidi="fa-IR"/>
        </w:rPr>
        <w:t>.</w:t>
      </w:r>
      <w:r w:rsidR="008E4910">
        <w:rPr>
          <w:rFonts w:hint="cs"/>
          <w:rtl/>
          <w:lang w:bidi="fa-IR"/>
        </w:rPr>
        <w:t xml:space="preserve"> اما خشونتی که روی داد و به کشته‌شدن خلیف</w:t>
      </w:r>
      <w:r w:rsidR="005A52A4">
        <w:rPr>
          <w:rFonts w:hint="cs"/>
          <w:rtl/>
          <w:lang w:bidi="fa-IR"/>
        </w:rPr>
        <w:t>ه</w:t>
      </w:r>
      <w:r w:rsidR="005A52A4">
        <w:rPr>
          <w:rFonts w:hint="cs"/>
          <w:cs/>
          <w:lang w:bidi="fa-IR"/>
        </w:rPr>
        <w:t>‎</w:t>
      </w:r>
      <w:r w:rsidR="005A52A4">
        <w:rPr>
          <w:rFonts w:hint="cs"/>
          <w:rtl/>
          <w:lang w:bidi="fa-IR"/>
        </w:rPr>
        <w:t>ی</w:t>
      </w:r>
      <w:r w:rsidR="008E4910">
        <w:rPr>
          <w:rFonts w:hint="cs"/>
          <w:rtl/>
          <w:lang w:bidi="fa-IR"/>
        </w:rPr>
        <w:t xml:space="preserve"> بی‌گناه، پاک‌دل و خوش‌نیت </w:t>
      </w:r>
      <w:r w:rsidR="00BE7F0B">
        <w:rPr>
          <w:rFonts w:hint="cs"/>
          <w:rtl/>
          <w:lang w:bidi="fa-IR"/>
        </w:rPr>
        <w:t xml:space="preserve">انجامید انحراف و تندروی شدیدی </w:t>
      </w:r>
      <w:r w:rsidR="00F0214A">
        <w:rPr>
          <w:rFonts w:hint="cs"/>
          <w:rtl/>
          <w:lang w:bidi="fa-IR"/>
        </w:rPr>
        <w:t xml:space="preserve">بود که شرایط و اوضاع و احوال، اقتضای آن را نداشت و اسلام هرگز </w:t>
      </w:r>
      <w:r w:rsidR="00545630">
        <w:rPr>
          <w:rFonts w:hint="cs"/>
          <w:rtl/>
          <w:lang w:bidi="fa-IR"/>
        </w:rPr>
        <w:t>آن را نخواهد پذیرفت.</w:t>
      </w:r>
    </w:p>
    <w:p w:rsidR="00B34102" w:rsidRPr="00152068" w:rsidRDefault="00B34102" w:rsidP="007E32FD">
      <w:pPr>
        <w:pStyle w:val="a1"/>
        <w:numPr>
          <w:ilvl w:val="0"/>
          <w:numId w:val="25"/>
        </w:numPr>
        <w:ind w:left="641" w:hanging="357"/>
        <w:rPr>
          <w:rFonts w:cs="Times New Roman"/>
          <w:lang w:bidi="fa-IR"/>
        </w:rPr>
      </w:pPr>
      <w:r>
        <w:rPr>
          <w:rFonts w:hint="cs"/>
          <w:rtl/>
          <w:lang w:bidi="fa-IR"/>
        </w:rPr>
        <w:t>ضرورت اظهار نقش حقیقی عبدالله بن سبأ در ایجاد فتنه</w:t>
      </w:r>
      <w:r w:rsidR="002E4B9B">
        <w:rPr>
          <w:rFonts w:hint="cs"/>
          <w:rtl/>
          <w:lang w:bidi="fa-IR"/>
        </w:rPr>
        <w:t>.</w:t>
      </w:r>
    </w:p>
    <w:p w:rsidR="00152068" w:rsidRPr="00662F30" w:rsidRDefault="00152068" w:rsidP="007E32FD">
      <w:pPr>
        <w:pStyle w:val="a1"/>
        <w:numPr>
          <w:ilvl w:val="0"/>
          <w:numId w:val="25"/>
        </w:numPr>
        <w:ind w:left="641" w:hanging="357"/>
        <w:rPr>
          <w:rFonts w:cs="Times New Roman"/>
          <w:lang w:bidi="fa-IR"/>
        </w:rPr>
      </w:pPr>
      <w:r>
        <w:rPr>
          <w:rFonts w:hint="cs"/>
          <w:rtl/>
          <w:lang w:bidi="fa-IR"/>
        </w:rPr>
        <w:t>بیان این امر که بالندگی و پیشروی اسلام در اثر این عارض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ناگوار دچار وقفه و درماندگی نشد، زیرا پویایی و بالندگی این دین قوی‌تر از آن بود که هرنوع مانعی بتواند آن را به کلی متوقف سازد.</w:t>
      </w:r>
    </w:p>
    <w:p w:rsidR="00662F30" w:rsidRDefault="00016EAE" w:rsidP="008A4968">
      <w:pPr>
        <w:pStyle w:val="a1"/>
        <w:rPr>
          <w:rtl/>
          <w:lang w:bidi="fa-IR"/>
        </w:rPr>
      </w:pPr>
      <w:r>
        <w:rPr>
          <w:rFonts w:hint="cs"/>
          <w:rtl/>
          <w:lang w:bidi="fa-IR"/>
        </w:rPr>
        <w:lastRenderedPageBreak/>
        <w:t xml:space="preserve">اما </w:t>
      </w:r>
      <w:r w:rsidR="00BA0C28">
        <w:rPr>
          <w:rFonts w:hint="cs"/>
          <w:rtl/>
          <w:lang w:bidi="fa-IR"/>
        </w:rPr>
        <w:t>درباره</w:t>
      </w:r>
      <w:r>
        <w:rPr>
          <w:rFonts w:hint="cs"/>
          <w:rtl/>
          <w:lang w:bidi="fa-IR"/>
        </w:rPr>
        <w:t xml:space="preserve"> نزاع میان </w:t>
      </w:r>
      <w:r w:rsidR="00454749">
        <w:rPr>
          <w:rFonts w:hint="cs"/>
          <w:rtl/>
          <w:lang w:bidi="fa-IR"/>
        </w:rPr>
        <w:t>امام علی و معاویه</w:t>
      </w:r>
      <w:r w:rsidR="008671CF">
        <w:rPr>
          <w:rFonts w:cs="CTraditional Arabic" w:hint="cs"/>
          <w:rtl/>
          <w:lang w:bidi="fa-IR"/>
        </w:rPr>
        <w:t>ب</w:t>
      </w:r>
      <w:r w:rsidR="00454749">
        <w:rPr>
          <w:rFonts w:hint="cs"/>
          <w:rtl/>
          <w:lang w:bidi="fa-IR"/>
        </w:rPr>
        <w:t xml:space="preserve"> کتاب‌های فراوانی به قلم مورخان قدیم، چه هواداران حضرت علی و چه هواداران</w:t>
      </w:r>
      <w:r w:rsidR="00E32A6D">
        <w:rPr>
          <w:rFonts w:hint="cs"/>
          <w:rtl/>
          <w:lang w:bidi="fa-IR"/>
        </w:rPr>
        <w:t xml:space="preserve"> حضرت</w:t>
      </w:r>
      <w:r w:rsidR="00454749">
        <w:rPr>
          <w:rFonts w:hint="cs"/>
          <w:rtl/>
          <w:lang w:bidi="fa-IR"/>
        </w:rPr>
        <w:t xml:space="preserve"> معاویه نوشته شده است و در آن‌ها</w:t>
      </w:r>
      <w:r w:rsidR="008E0500">
        <w:rPr>
          <w:rFonts w:hint="cs"/>
          <w:rtl/>
          <w:lang w:bidi="fa-IR"/>
        </w:rPr>
        <w:t xml:space="preserve"> هر گروه، به تفصیل در عرصه دفاع از شخصیت مورد علاق</w:t>
      </w:r>
      <w:r w:rsidR="005A52A4">
        <w:rPr>
          <w:rFonts w:hint="cs"/>
          <w:rtl/>
          <w:lang w:bidi="fa-IR"/>
        </w:rPr>
        <w:t>ه</w:t>
      </w:r>
      <w:r w:rsidR="005A52A4">
        <w:rPr>
          <w:rFonts w:hint="cs"/>
          <w:cs/>
          <w:lang w:bidi="fa-IR"/>
        </w:rPr>
        <w:t>‎</w:t>
      </w:r>
      <w:r w:rsidR="005A52A4">
        <w:rPr>
          <w:rFonts w:hint="cs"/>
          <w:rtl/>
          <w:lang w:bidi="fa-IR"/>
        </w:rPr>
        <w:t>ی</w:t>
      </w:r>
      <w:r w:rsidR="008E0500">
        <w:rPr>
          <w:rFonts w:hint="cs"/>
          <w:rtl/>
          <w:lang w:bidi="fa-IR"/>
        </w:rPr>
        <w:t xml:space="preserve"> خود و محکومیت طرف مقابل به قلم‌فرسایی پرداخته‌اند. </w:t>
      </w:r>
      <w:r w:rsidR="005A52A4">
        <w:rPr>
          <w:rFonts w:hint="cs"/>
          <w:rtl/>
          <w:lang w:bidi="fa-IR"/>
        </w:rPr>
        <w:t>هم</w:t>
      </w:r>
      <w:r w:rsidR="005A52A4">
        <w:rPr>
          <w:rFonts w:hint="cs"/>
          <w:cs/>
          <w:lang w:bidi="fa-IR"/>
        </w:rPr>
        <w:t>‎</w:t>
      </w:r>
      <w:r w:rsidR="005A52A4">
        <w:rPr>
          <w:rFonts w:hint="cs"/>
          <w:rtl/>
          <w:lang w:bidi="fa-IR"/>
        </w:rPr>
        <w:t>چنین</w:t>
      </w:r>
      <w:r w:rsidR="008E0500">
        <w:rPr>
          <w:rFonts w:hint="cs"/>
          <w:rtl/>
          <w:lang w:bidi="fa-IR"/>
        </w:rPr>
        <w:t xml:space="preserve"> مورخان بی‌طرف نیز کوشیده‌اند در آثار خود از لابه‌لای تود</w:t>
      </w:r>
      <w:r w:rsidR="005A52A4">
        <w:rPr>
          <w:rFonts w:hint="cs"/>
          <w:rtl/>
          <w:lang w:bidi="fa-IR"/>
        </w:rPr>
        <w:t>ه</w:t>
      </w:r>
      <w:r w:rsidR="005A52A4">
        <w:rPr>
          <w:rFonts w:hint="cs"/>
          <w:cs/>
          <w:lang w:bidi="fa-IR"/>
        </w:rPr>
        <w:t>‎</w:t>
      </w:r>
      <w:r w:rsidR="005A52A4">
        <w:rPr>
          <w:rFonts w:hint="cs"/>
          <w:rtl/>
          <w:lang w:bidi="fa-IR"/>
        </w:rPr>
        <w:t>ی</w:t>
      </w:r>
      <w:r w:rsidR="008E0500">
        <w:rPr>
          <w:rFonts w:hint="cs"/>
          <w:rtl/>
          <w:lang w:bidi="fa-IR"/>
        </w:rPr>
        <w:t xml:space="preserve"> عظیم روایات «متناقض» به نتیج</w:t>
      </w:r>
      <w:r w:rsidR="005A52A4">
        <w:rPr>
          <w:rFonts w:hint="cs"/>
          <w:rtl/>
          <w:lang w:bidi="fa-IR"/>
        </w:rPr>
        <w:t>ه</w:t>
      </w:r>
      <w:r w:rsidR="005A52A4">
        <w:rPr>
          <w:rFonts w:hint="cs"/>
          <w:cs/>
          <w:lang w:bidi="fa-IR"/>
        </w:rPr>
        <w:t>‎</w:t>
      </w:r>
      <w:r w:rsidR="005A52A4">
        <w:rPr>
          <w:rFonts w:hint="cs"/>
          <w:rtl/>
          <w:lang w:bidi="fa-IR"/>
        </w:rPr>
        <w:t>ی</w:t>
      </w:r>
      <w:r w:rsidR="008E0500">
        <w:rPr>
          <w:rFonts w:hint="cs"/>
          <w:rtl/>
          <w:lang w:bidi="fa-IR"/>
        </w:rPr>
        <w:t xml:space="preserve"> مورد اطمینان دست یابند.</w:t>
      </w:r>
    </w:p>
    <w:p w:rsidR="003A052C" w:rsidRPr="008A4968" w:rsidRDefault="003A052C" w:rsidP="008A4968">
      <w:pPr>
        <w:pStyle w:val="a1"/>
        <w:rPr>
          <w:rtl/>
          <w:lang w:bidi="fa-IR"/>
        </w:rPr>
      </w:pPr>
      <w:r w:rsidRPr="008A4968">
        <w:rPr>
          <w:rFonts w:hint="cs"/>
          <w:rtl/>
          <w:lang w:bidi="fa-IR"/>
        </w:rPr>
        <w:t>به گمان من بهترین راه رسیدن به نتیج</w:t>
      </w:r>
      <w:r w:rsidR="005A52A4" w:rsidRPr="008A4968">
        <w:rPr>
          <w:rFonts w:hint="cs"/>
          <w:rtl/>
          <w:lang w:bidi="fa-IR"/>
        </w:rPr>
        <w:t>ه</w:t>
      </w:r>
      <w:r w:rsidR="005A52A4" w:rsidRPr="008A4968">
        <w:rPr>
          <w:rFonts w:hint="cs"/>
          <w:cs/>
          <w:lang w:bidi="fa-IR"/>
        </w:rPr>
        <w:t>‎</w:t>
      </w:r>
      <w:r w:rsidR="005A52A4" w:rsidRPr="008A4968">
        <w:rPr>
          <w:rFonts w:hint="cs"/>
          <w:rtl/>
          <w:lang w:bidi="fa-IR"/>
        </w:rPr>
        <w:t>ی</w:t>
      </w:r>
      <w:r w:rsidRPr="008A4968">
        <w:rPr>
          <w:rFonts w:hint="cs"/>
          <w:rtl/>
          <w:lang w:bidi="fa-IR"/>
        </w:rPr>
        <w:t xml:space="preserve"> مورد اعتماد و اطمینان در خصوص این نزاع، </w:t>
      </w:r>
      <w:r w:rsidR="00670DE2" w:rsidRPr="008A4968">
        <w:rPr>
          <w:rFonts w:hint="cs"/>
          <w:rtl/>
          <w:lang w:bidi="fa-IR"/>
        </w:rPr>
        <w:t xml:space="preserve">عبارت است </w:t>
      </w:r>
      <w:r w:rsidRPr="008A4968">
        <w:rPr>
          <w:rFonts w:hint="cs"/>
          <w:rtl/>
          <w:lang w:bidi="fa-IR"/>
        </w:rPr>
        <w:t xml:space="preserve">از: پیروی از روش </w:t>
      </w:r>
      <w:r w:rsidR="008022AE" w:rsidRPr="008A4968">
        <w:rPr>
          <w:rFonts w:hint="cs"/>
          <w:rtl/>
          <w:lang w:bidi="fa-IR"/>
        </w:rPr>
        <w:t>و خط مشی محدثین در امر جرح و تعدیل راویان و در پیش‌گرفتن راه و رسم آنان در کار بررسی متون موجود براساس مقتضیات فن روایت و درایت.</w:t>
      </w:r>
    </w:p>
    <w:p w:rsidR="00356AA5" w:rsidRDefault="00356AA5" w:rsidP="008A4968">
      <w:pPr>
        <w:pStyle w:val="a1"/>
        <w:rPr>
          <w:rtl/>
          <w:lang w:bidi="fa-IR"/>
        </w:rPr>
      </w:pPr>
      <w:r>
        <w:rPr>
          <w:rFonts w:hint="cs"/>
          <w:rtl/>
          <w:lang w:bidi="fa-IR"/>
        </w:rPr>
        <w:t xml:space="preserve">باید خاطر نشان ساخت که در این زمینه با شماری از صاحب‌نظران و کارشناسان تاریخ اسلام به بحث و گفتگو پرداخته‌ام و به نظر آنان: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در مطالعات تاریخی از این روش پیرو</w:t>
      </w:r>
      <w:r w:rsidR="00A61B45">
        <w:rPr>
          <w:rFonts w:hint="cs"/>
          <w:rtl/>
          <w:lang w:bidi="fa-IR"/>
        </w:rPr>
        <w:t>ی کنیم، دیگر چیز قابل توج</w:t>
      </w:r>
      <w:r>
        <w:rPr>
          <w:rFonts w:hint="cs"/>
          <w:rtl/>
          <w:lang w:bidi="fa-IR"/>
        </w:rPr>
        <w:t>ی</w:t>
      </w:r>
      <w:r w:rsidR="00A61B45">
        <w:rPr>
          <w:rFonts w:hint="cs"/>
          <w:rtl/>
          <w:lang w:bidi="fa-IR"/>
        </w:rPr>
        <w:t>ه برای</w:t>
      </w:r>
      <w:r>
        <w:rPr>
          <w:rFonts w:hint="cs"/>
          <w:rtl/>
          <w:lang w:bidi="fa-IR"/>
        </w:rPr>
        <w:t>مان باقی نمی‌ماند! چنین نظری شتاب</w:t>
      </w:r>
      <w:r w:rsidR="00E32A6D">
        <w:rPr>
          <w:rFonts w:cs="Times New Roman" w:hint="cs"/>
          <w:cs/>
          <w:lang w:bidi="fa-IR"/>
        </w:rPr>
        <w:t>‎</w:t>
      </w:r>
      <w:r>
        <w:rPr>
          <w:rFonts w:hint="cs"/>
          <w:rtl/>
          <w:lang w:bidi="fa-IR"/>
        </w:rPr>
        <w:t>زده-</w:t>
      </w:r>
      <w:r w:rsidR="00852703">
        <w:rPr>
          <w:rFonts w:hint="cs"/>
          <w:rtl/>
          <w:lang w:bidi="fa-IR"/>
        </w:rPr>
        <w:t xml:space="preserve"> و با احتیاط می‌گویم- مأیوس‌کننده و راحت‌طلبانه است که سختی کار را بهانه قرار می‌دهد تا از کوشش و تلاش بکاهد و از همان آغاز آن را بی‌فایده قلمداد کند، با این وجود واقعیت آن است که تحقیقات دانشگاهی از خط مشی و روش </w:t>
      </w:r>
      <w:r w:rsidR="00E94B8D">
        <w:rPr>
          <w:rFonts w:hint="cs"/>
          <w:rtl/>
          <w:lang w:bidi="fa-IR"/>
        </w:rPr>
        <w:t xml:space="preserve">مهم فوق را، آشکارا تأیید می‌کند که به موجب آن، برای استخراج نتایجِ معقول در خصوص برخی حوادث تاریخی، تا </w:t>
      </w:r>
      <w:r w:rsidR="00CA2393">
        <w:rPr>
          <w:rFonts w:hint="cs"/>
          <w:rtl/>
          <w:lang w:bidi="fa-IR"/>
        </w:rPr>
        <w:t>قلب و بطن روایات متناقض و متضاد نفوذ می‌کنند که در جای خود مژده‌ای خوب و مسرت‌بخش و مشوق تلاش‌های بیشتر است</w:t>
      </w:r>
      <w:r w:rsidR="00CA2393" w:rsidRPr="00CA2393">
        <w:rPr>
          <w:rFonts w:hint="cs"/>
          <w:vertAlign w:val="superscript"/>
          <w:rtl/>
          <w:lang w:bidi="fa-IR"/>
        </w:rPr>
        <w:t>(</w:t>
      </w:r>
      <w:r w:rsidR="00CA2393">
        <w:rPr>
          <w:rStyle w:val="FootnoteReference"/>
          <w:rtl/>
          <w:lang w:bidi="fa-IR"/>
        </w:rPr>
        <w:footnoteReference w:id="79"/>
      </w:r>
      <w:r w:rsidR="00CA2393" w:rsidRPr="00CA2393">
        <w:rPr>
          <w:rFonts w:hint="cs"/>
          <w:vertAlign w:val="superscript"/>
          <w:rtl/>
          <w:lang w:bidi="fa-IR"/>
        </w:rPr>
        <w:t>)</w:t>
      </w:r>
      <w:r w:rsidR="00CA2393">
        <w:rPr>
          <w:rFonts w:hint="cs"/>
          <w:rtl/>
          <w:lang w:bidi="fa-IR"/>
        </w:rPr>
        <w:t>.</w:t>
      </w:r>
    </w:p>
    <w:p w:rsidR="0049783F" w:rsidRPr="007E32FD" w:rsidRDefault="0049783F" w:rsidP="008A4968">
      <w:pPr>
        <w:pStyle w:val="a1"/>
        <w:rPr>
          <w:spacing w:val="2"/>
          <w:rtl/>
          <w:lang w:bidi="fa-IR"/>
        </w:rPr>
      </w:pPr>
      <w:r w:rsidRPr="007E32FD">
        <w:rPr>
          <w:rFonts w:hint="cs"/>
          <w:spacing w:val="2"/>
          <w:rtl/>
          <w:lang w:bidi="fa-IR"/>
        </w:rPr>
        <w:t xml:space="preserve">به نظر ما </w:t>
      </w:r>
      <w:r w:rsidR="00BB3E1D" w:rsidRPr="007E32FD">
        <w:rPr>
          <w:rFonts w:hint="cs"/>
          <w:spacing w:val="2"/>
          <w:rtl/>
          <w:lang w:bidi="fa-IR"/>
        </w:rPr>
        <w:t>آن</w:t>
      </w:r>
      <w:r w:rsidR="00BB3E1D" w:rsidRPr="007E32FD">
        <w:rPr>
          <w:rFonts w:hint="cs"/>
          <w:spacing w:val="2"/>
          <w:cs/>
          <w:lang w:bidi="fa-IR"/>
        </w:rPr>
        <w:t>‎</w:t>
      </w:r>
      <w:r w:rsidR="00BB3E1D" w:rsidRPr="007E32FD">
        <w:rPr>
          <w:rFonts w:hint="cs"/>
          <w:spacing w:val="2"/>
          <w:rtl/>
          <w:lang w:bidi="fa-IR"/>
        </w:rPr>
        <w:t>چه</w:t>
      </w:r>
      <w:r w:rsidRPr="007E32FD">
        <w:rPr>
          <w:rFonts w:hint="cs"/>
          <w:spacing w:val="2"/>
          <w:rtl/>
          <w:lang w:bidi="fa-IR"/>
        </w:rPr>
        <w:t xml:space="preserve"> اهمیت دارد، این است که در حد امکان به تصور درستی از حوادث و وقایع آن نزاع دست یابیم. هدف ما بدگویی و اسائ</w:t>
      </w:r>
      <w:r w:rsidR="005A52A4" w:rsidRPr="007E32FD">
        <w:rPr>
          <w:rFonts w:hint="cs"/>
          <w:spacing w:val="2"/>
          <w:rtl/>
          <w:lang w:bidi="fa-IR"/>
        </w:rPr>
        <w:t>ه</w:t>
      </w:r>
      <w:r w:rsidR="005A52A4" w:rsidRPr="007E32FD">
        <w:rPr>
          <w:rFonts w:hint="cs"/>
          <w:spacing w:val="2"/>
          <w:cs/>
          <w:lang w:bidi="fa-IR"/>
        </w:rPr>
        <w:t>‎</w:t>
      </w:r>
      <w:r w:rsidR="005A52A4" w:rsidRPr="007E32FD">
        <w:rPr>
          <w:rFonts w:hint="cs"/>
          <w:spacing w:val="2"/>
          <w:rtl/>
          <w:lang w:bidi="fa-IR"/>
        </w:rPr>
        <w:t>ی</w:t>
      </w:r>
      <w:r w:rsidR="00131DF6" w:rsidRPr="007E32FD">
        <w:rPr>
          <w:rFonts w:hint="cs"/>
          <w:spacing w:val="2"/>
          <w:rtl/>
          <w:lang w:bidi="fa-IR"/>
        </w:rPr>
        <w:t xml:space="preserve">ادب نسبت به هیچ کدام از یاران پیامبر نیست، زیرا </w:t>
      </w:r>
      <w:r w:rsidR="00C71CB2" w:rsidRPr="007E32FD">
        <w:rPr>
          <w:rFonts w:hint="cs"/>
          <w:spacing w:val="2"/>
          <w:rtl/>
          <w:lang w:bidi="fa-IR"/>
        </w:rPr>
        <w:t>از این امر منع شده‌ایم. به علاوه در صدد جانب</w:t>
      </w:r>
      <w:r w:rsidR="00E32A6D" w:rsidRPr="007E32FD">
        <w:rPr>
          <w:rFonts w:cs="Times New Roman" w:hint="cs"/>
          <w:spacing w:val="2"/>
          <w:cs/>
          <w:lang w:bidi="fa-IR"/>
        </w:rPr>
        <w:t>‎</w:t>
      </w:r>
      <w:r w:rsidR="00C71CB2" w:rsidRPr="007E32FD">
        <w:rPr>
          <w:rFonts w:hint="cs"/>
          <w:spacing w:val="2"/>
          <w:rtl/>
          <w:lang w:bidi="fa-IR"/>
        </w:rPr>
        <w:t>داری از گروه مشخص یا منحرف‌ساختن مسیر حوادث در جهتی هماهنگ و همسو با خواست درونی خود یا برافروختن آتش منازعات جدیدی که اسلام طرفی از آن نخواهد بست، نیستیم.</w:t>
      </w:r>
    </w:p>
    <w:p w:rsidR="00462F6C" w:rsidRDefault="00462F6C" w:rsidP="008A4968">
      <w:pPr>
        <w:pStyle w:val="a1"/>
        <w:rPr>
          <w:rtl/>
          <w:lang w:bidi="fa-IR"/>
        </w:rPr>
      </w:pPr>
      <w:r>
        <w:rPr>
          <w:rFonts w:hint="cs"/>
          <w:rtl/>
          <w:lang w:bidi="fa-IR"/>
        </w:rPr>
        <w:lastRenderedPageBreak/>
        <w:t xml:space="preserve">در واقع قصد آن داریم وقایع را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اتفاق افتاده‌اند، بشناسیم تا به شناخت پیامدهای بعدی آن‌ها دست یابیم. نزاع مزبور </w:t>
      </w:r>
      <w:r w:rsidR="00B941A7">
        <w:rPr>
          <w:rFonts w:hint="cs"/>
          <w:rtl/>
          <w:lang w:bidi="fa-IR"/>
        </w:rPr>
        <w:t>به راستی و براساس هم</w:t>
      </w:r>
      <w:r w:rsidR="005A52A4">
        <w:rPr>
          <w:rFonts w:hint="cs"/>
          <w:rtl/>
          <w:lang w:bidi="fa-IR"/>
        </w:rPr>
        <w:t>ه</w:t>
      </w:r>
      <w:r w:rsidR="005A52A4">
        <w:rPr>
          <w:rFonts w:hint="cs"/>
          <w:cs/>
          <w:lang w:bidi="fa-IR"/>
        </w:rPr>
        <w:t>‎</w:t>
      </w:r>
      <w:r w:rsidR="005A52A4">
        <w:rPr>
          <w:rFonts w:hint="cs"/>
          <w:rtl/>
          <w:lang w:bidi="fa-IR"/>
        </w:rPr>
        <w:t>ی</w:t>
      </w:r>
      <w:r w:rsidR="00B941A7">
        <w:rPr>
          <w:rFonts w:hint="cs"/>
          <w:rtl/>
          <w:lang w:bidi="fa-IR"/>
        </w:rPr>
        <w:t xml:space="preserve"> معیارها زلزل</w:t>
      </w:r>
      <w:r w:rsidR="005A52A4">
        <w:rPr>
          <w:rFonts w:hint="cs"/>
          <w:rtl/>
          <w:lang w:bidi="fa-IR"/>
        </w:rPr>
        <w:t>ه</w:t>
      </w:r>
      <w:r w:rsidR="005A52A4">
        <w:rPr>
          <w:rFonts w:hint="cs"/>
          <w:cs/>
          <w:lang w:bidi="fa-IR"/>
        </w:rPr>
        <w:t>‎</w:t>
      </w:r>
      <w:r w:rsidR="005A52A4">
        <w:rPr>
          <w:rFonts w:hint="cs"/>
          <w:rtl/>
          <w:lang w:bidi="fa-IR"/>
        </w:rPr>
        <w:t>ی</w:t>
      </w:r>
      <w:r w:rsidR="00B941A7">
        <w:rPr>
          <w:rFonts w:hint="cs"/>
          <w:rtl/>
          <w:lang w:bidi="fa-IR"/>
        </w:rPr>
        <w:t xml:space="preserve"> شدیدی بود که جامع</w:t>
      </w:r>
      <w:r w:rsidR="005A52A4">
        <w:rPr>
          <w:rFonts w:hint="cs"/>
          <w:rtl/>
          <w:lang w:bidi="fa-IR"/>
        </w:rPr>
        <w:t>ه</w:t>
      </w:r>
      <w:r w:rsidR="005A52A4">
        <w:rPr>
          <w:rFonts w:hint="cs"/>
          <w:cs/>
          <w:lang w:bidi="fa-IR"/>
        </w:rPr>
        <w:t>‎</w:t>
      </w:r>
      <w:r w:rsidR="005A52A4">
        <w:rPr>
          <w:rFonts w:hint="cs"/>
          <w:rtl/>
          <w:lang w:bidi="fa-IR"/>
        </w:rPr>
        <w:t>ی</w:t>
      </w:r>
      <w:r w:rsidR="00B941A7">
        <w:rPr>
          <w:rFonts w:hint="cs"/>
          <w:rtl/>
          <w:lang w:bidi="fa-IR"/>
        </w:rPr>
        <w:t xml:space="preserve"> اسلامی را به لرزه در آورد و آثار و خرابه‌های آن نیز تا به امروز باقی است و فجایع و مصیبت‌هایی در آن رخ داد که نباید اتفاق می‌افتاد. ولی از سوی دیگر مصلحت این نیست که مدتی طولانی در کنار زلزله بایستیم و بر وقایع آن حسرت بخوریم.</w:t>
      </w:r>
    </w:p>
    <w:p w:rsidR="00F82D6D" w:rsidRDefault="00F82D6D" w:rsidP="008A4968">
      <w:pPr>
        <w:pStyle w:val="a1"/>
        <w:rPr>
          <w:rtl/>
          <w:lang w:bidi="fa-IR"/>
        </w:rPr>
      </w:pPr>
      <w:r>
        <w:rPr>
          <w:rFonts w:hint="cs"/>
          <w:rtl/>
          <w:lang w:bidi="fa-IR"/>
        </w:rPr>
        <w:t>آری! به هر حال این‌ها رویدادهای انسانی هستند که وقوع‌شان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دور از احتمال نیست؛ به ویژه هنگامی که شیاطین، آنان را وسوسه کند، زیرا شیاطین برای برافروختن آتش فتنه همواره آماده‌اند و با تمام توان دست به کار می‌شوند و عبدالله بن سبأ در رأس</w:t>
      </w:r>
      <w:r w:rsidR="00E32A6D">
        <w:rPr>
          <w:rFonts w:hint="cs"/>
          <w:rtl/>
          <w:lang w:bidi="fa-IR"/>
        </w:rPr>
        <w:t xml:space="preserve"> شیاطین، به توطئه‌چینی، برنامه‌</w:t>
      </w:r>
      <w:r>
        <w:rPr>
          <w:rFonts w:hint="cs"/>
          <w:rtl/>
          <w:lang w:bidi="fa-IR"/>
        </w:rPr>
        <w:t>ریزی و جمع‌آوری نیرو مشغول بوده است.</w:t>
      </w:r>
    </w:p>
    <w:p w:rsidR="004C7669" w:rsidRDefault="004C7669" w:rsidP="008A4968">
      <w:pPr>
        <w:pStyle w:val="a1"/>
        <w:rPr>
          <w:rtl/>
          <w:lang w:bidi="fa-IR"/>
        </w:rPr>
      </w:pPr>
      <w:r>
        <w:rPr>
          <w:rFonts w:hint="cs"/>
          <w:rtl/>
          <w:lang w:bidi="fa-IR"/>
        </w:rPr>
        <w:t xml:space="preserve">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لازم </w:t>
      </w:r>
      <w:r w:rsidR="003644AF">
        <w:rPr>
          <w:rFonts w:hint="cs"/>
          <w:rtl/>
          <w:lang w:bidi="fa-IR"/>
        </w:rPr>
        <w:t>است در کنار این زلزله مورد توجه قرار گیرد، این نکت</w:t>
      </w:r>
      <w:r w:rsidR="005A52A4">
        <w:rPr>
          <w:rFonts w:hint="cs"/>
          <w:rtl/>
          <w:lang w:bidi="fa-IR"/>
        </w:rPr>
        <w:t>ه</w:t>
      </w:r>
      <w:r w:rsidR="003644AF">
        <w:rPr>
          <w:rFonts w:hint="cs"/>
          <w:rtl/>
          <w:lang w:bidi="fa-IR"/>
        </w:rPr>
        <w:t xml:space="preserve"> مهم است که زلزله، پایان یافت و پیشروی خیره‌کنند</w:t>
      </w:r>
      <w:r w:rsidR="005A52A4">
        <w:rPr>
          <w:rFonts w:hint="cs"/>
          <w:rtl/>
          <w:lang w:bidi="fa-IR"/>
        </w:rPr>
        <w:t>ه</w:t>
      </w:r>
      <w:r w:rsidR="005A52A4">
        <w:rPr>
          <w:rFonts w:hint="cs"/>
          <w:cs/>
          <w:lang w:bidi="fa-IR"/>
        </w:rPr>
        <w:t>‎</w:t>
      </w:r>
      <w:r w:rsidR="005A52A4">
        <w:rPr>
          <w:rFonts w:hint="cs"/>
          <w:rtl/>
          <w:lang w:bidi="fa-IR"/>
        </w:rPr>
        <w:t>ی</w:t>
      </w:r>
      <w:r w:rsidR="003644AF">
        <w:rPr>
          <w:rFonts w:hint="cs"/>
          <w:rtl/>
          <w:lang w:bidi="fa-IR"/>
        </w:rPr>
        <w:t xml:space="preserve"> اسلام به</w:t>
      </w:r>
      <w:r w:rsidR="00E32A6D">
        <w:rPr>
          <w:rFonts w:cs="Times New Roman" w:hint="cs"/>
          <w:cs/>
          <w:lang w:bidi="fa-IR"/>
        </w:rPr>
        <w:t>‎</w:t>
      </w:r>
      <w:r w:rsidR="003644AF">
        <w:rPr>
          <w:rFonts w:hint="cs"/>
          <w:rtl/>
          <w:lang w:bidi="fa-IR"/>
        </w:rPr>
        <w:t xml:space="preserve">گونه‌ای سرزمین‌های مختلف را در نور دید که گویی </w:t>
      </w:r>
      <w:r w:rsidR="000C7494">
        <w:rPr>
          <w:rFonts w:hint="cs"/>
          <w:rtl/>
          <w:lang w:bidi="fa-IR"/>
        </w:rPr>
        <w:t>اتفاقی نیفتاده است و گرداب هم</w:t>
      </w:r>
      <w:r w:rsidR="005A52A4">
        <w:rPr>
          <w:rFonts w:hint="cs"/>
          <w:rtl/>
          <w:lang w:bidi="fa-IR"/>
        </w:rPr>
        <w:t>ه</w:t>
      </w:r>
      <w:r w:rsidR="005A52A4">
        <w:rPr>
          <w:rFonts w:hint="cs"/>
          <w:cs/>
          <w:lang w:bidi="fa-IR"/>
        </w:rPr>
        <w:t>‎</w:t>
      </w:r>
      <w:r w:rsidR="005A52A4">
        <w:rPr>
          <w:rFonts w:hint="cs"/>
          <w:rtl/>
          <w:lang w:bidi="fa-IR"/>
        </w:rPr>
        <w:t>ی</w:t>
      </w:r>
      <w:r w:rsidR="000C7494">
        <w:rPr>
          <w:rFonts w:hint="cs"/>
          <w:rtl/>
          <w:lang w:bidi="fa-IR"/>
        </w:rPr>
        <w:t xml:space="preserve"> حوادث و اشخاص را در خود بلیعد و سپس طوفان آرام گرفت و جریان حوادث به مسیر عادی خود بازگشت. طبعاً تغییراتی رخ داد و مسیر حوادث، دچار پیچ و خم گردید. اما </w:t>
      </w:r>
      <w:r w:rsidR="00BB3E1D">
        <w:rPr>
          <w:rFonts w:hint="cs"/>
          <w:rtl/>
          <w:lang w:bidi="fa-IR"/>
        </w:rPr>
        <w:t>آن</w:t>
      </w:r>
      <w:r w:rsidR="00BB3E1D">
        <w:rPr>
          <w:rFonts w:hint="cs"/>
          <w:cs/>
          <w:lang w:bidi="fa-IR"/>
        </w:rPr>
        <w:t>‎</w:t>
      </w:r>
      <w:r w:rsidR="00BB3E1D">
        <w:rPr>
          <w:rFonts w:hint="cs"/>
          <w:rtl/>
          <w:lang w:bidi="fa-IR"/>
        </w:rPr>
        <w:t>چه</w:t>
      </w:r>
      <w:r w:rsidR="000C7494">
        <w:rPr>
          <w:rFonts w:hint="cs"/>
          <w:rtl/>
          <w:lang w:bidi="fa-IR"/>
        </w:rPr>
        <w:t xml:space="preserve"> دیدگان را به خود جلب می‌کند این است که چنین حوادثی اگر در جای دیگر و در نظام دیگری رخ می‌داد، چه بسا آن را به کلی نابود می‌کرد یا بستر حرکت آن را کاملاً از بین می‌برد یا مسیر حرکتش را اساساً تغییر می‌داد و به شکل دیگری در می‌آود؛ اما ضمن بررسی دقیق درمی‌یابیم که ویژگی‌هایی که در جامع</w:t>
      </w:r>
      <w:r w:rsidR="005A52A4">
        <w:rPr>
          <w:rFonts w:hint="cs"/>
          <w:rtl/>
          <w:lang w:bidi="fa-IR"/>
        </w:rPr>
        <w:t>ه</w:t>
      </w:r>
      <w:r w:rsidR="005A52A4">
        <w:rPr>
          <w:rFonts w:hint="cs"/>
          <w:cs/>
          <w:lang w:bidi="fa-IR"/>
        </w:rPr>
        <w:t>‎</w:t>
      </w:r>
      <w:r w:rsidR="005A52A4">
        <w:rPr>
          <w:rFonts w:hint="cs"/>
          <w:rtl/>
          <w:lang w:bidi="fa-IR"/>
        </w:rPr>
        <w:t>ی</w:t>
      </w:r>
      <w:r w:rsidR="000C7494">
        <w:rPr>
          <w:rFonts w:hint="cs"/>
          <w:rtl/>
          <w:lang w:bidi="fa-IR"/>
        </w:rPr>
        <w:t xml:space="preserve"> اسلامی تغییر یافتند، در مقایسه با مواردی که ثابت و پا برجا ماندند، بسیار اندک‌اند.</w:t>
      </w:r>
    </w:p>
    <w:p w:rsidR="0025759E" w:rsidRDefault="0025759E" w:rsidP="008A4968">
      <w:pPr>
        <w:pStyle w:val="a1"/>
        <w:rPr>
          <w:rtl/>
          <w:lang w:bidi="fa-IR"/>
        </w:rPr>
      </w:pPr>
      <w:r>
        <w:rPr>
          <w:rFonts w:hint="cs"/>
          <w:rtl/>
          <w:lang w:bidi="fa-IR"/>
        </w:rPr>
        <w:t>پس از آن شاهد حرکت و پیشروی عظیم و خیره‌کنند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در سرزمین‌های مختلف از شرق به غرب، از هند تا اقیانوس اطلس و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با عبور از دریای مدیترانه در جهت شمال و تسخیر اندلس [اسپانیا] و استقرار و حاکمیت اسلام در این سرزمین به مدت هشت قرن خواهیم بود.</w:t>
      </w:r>
    </w:p>
    <w:p w:rsidR="00F07D76" w:rsidRPr="00090FB4" w:rsidRDefault="00F07D76" w:rsidP="008A4968">
      <w:pPr>
        <w:pStyle w:val="a1"/>
        <w:rPr>
          <w:rtl/>
          <w:lang w:bidi="fa-IR"/>
        </w:rPr>
      </w:pPr>
      <w:r>
        <w:rPr>
          <w:rFonts w:hint="cs"/>
          <w:rtl/>
          <w:lang w:bidi="fa-IR"/>
        </w:rPr>
        <w:t xml:space="preserve">در فصل بعدی در مورد پیشروی‌های اسلام سخن خواهیم گفت. اما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به واقعیتی بی‌نظیر یعنی پویایی و نیروی محرک</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عظیمی که اسلام در افراد </w:t>
      </w:r>
      <w:r w:rsidR="00320E61">
        <w:rPr>
          <w:rFonts w:hint="cs"/>
          <w:rtl/>
          <w:lang w:bidi="fa-IR"/>
        </w:rPr>
        <w:t xml:space="preserve">امت به وجود آورد و آنان را بدان حد رساند که نه زلزله، نه طوفان و نه گرداب‌های ویرانگر </w:t>
      </w:r>
      <w:r w:rsidR="00320E61">
        <w:rPr>
          <w:rFonts w:hint="cs"/>
          <w:rtl/>
          <w:lang w:bidi="fa-IR"/>
        </w:rPr>
        <w:lastRenderedPageBreak/>
        <w:t xml:space="preserve">نتوانستند آنان را از حرکت باز دارند و مسیر خود را به گونه‌ای طی کردند که گویی به جای </w:t>
      </w:r>
      <w:r w:rsidR="00320E61" w:rsidRPr="00090FB4">
        <w:rPr>
          <w:rFonts w:hint="cs"/>
          <w:rtl/>
          <w:lang w:bidi="fa-IR"/>
        </w:rPr>
        <w:t xml:space="preserve">حرکت بر روی زمین، </w:t>
      </w:r>
      <w:r w:rsidR="00EA4B14" w:rsidRPr="00090FB4">
        <w:rPr>
          <w:rFonts w:hint="cs"/>
          <w:rtl/>
          <w:lang w:bidi="fa-IR"/>
        </w:rPr>
        <w:t>در هوا به پرواز در می‌آیند اشاره خواهیم کرد:</w:t>
      </w:r>
    </w:p>
    <w:p w:rsidR="00F71F88" w:rsidRDefault="00F71F88" w:rsidP="008A4968">
      <w:pPr>
        <w:pStyle w:val="a1"/>
        <w:rPr>
          <w:rtl/>
          <w:lang w:bidi="fa-IR"/>
        </w:rPr>
      </w:pPr>
      <w:r w:rsidRPr="00090FB4">
        <w:rPr>
          <w:rFonts w:hint="cs"/>
          <w:rtl/>
          <w:lang w:bidi="fa-IR"/>
        </w:rPr>
        <w:t xml:space="preserve">آری! حال و جایگاه ایمان و عقیده و حرکت نشأت </w:t>
      </w:r>
      <w:r w:rsidR="0028092B" w:rsidRPr="00090FB4">
        <w:rPr>
          <w:rFonts w:hint="cs"/>
          <w:rtl/>
          <w:lang w:bidi="fa-IR"/>
        </w:rPr>
        <w:t>گر</w:t>
      </w:r>
      <w:r w:rsidR="00090FB4">
        <w:rPr>
          <w:rFonts w:hint="cs"/>
          <w:rtl/>
          <w:lang w:bidi="fa-IR"/>
        </w:rPr>
        <w:t>فته از عقیده این چنین است. و آن</w:t>
      </w:r>
      <w:r w:rsidR="00090FB4">
        <w:rPr>
          <w:rFonts w:cs="Times New Roman" w:hint="cs"/>
          <w:cs/>
          <w:lang w:bidi="fa-IR"/>
        </w:rPr>
        <w:t>‎</w:t>
      </w:r>
      <w:r w:rsidR="0028092B" w:rsidRPr="00090FB4">
        <w:rPr>
          <w:rFonts w:hint="cs"/>
          <w:rtl/>
          <w:lang w:bidi="fa-IR"/>
        </w:rPr>
        <w:t xml:space="preserve">گاه که اعتقاد به </w:t>
      </w:r>
      <w:r w:rsidR="00A751EE" w:rsidRPr="008A4968">
        <w:rPr>
          <w:rtl/>
        </w:rPr>
        <w:t>«</w:t>
      </w:r>
      <w:r w:rsidR="00CE1A5D" w:rsidRPr="008A4968">
        <w:rPr>
          <w:rFonts w:hint="cs"/>
          <w:rtl/>
        </w:rPr>
        <w:t>لا إله إلا الله</w:t>
      </w:r>
      <w:r w:rsidR="00A751EE" w:rsidRPr="008A4968">
        <w:rPr>
          <w:rtl/>
        </w:rPr>
        <w:t>»</w:t>
      </w:r>
      <w:r w:rsidR="0028092B" w:rsidRPr="008A4968">
        <w:rPr>
          <w:rFonts w:hint="cs"/>
          <w:rtl/>
        </w:rPr>
        <w:t xml:space="preserve"> باشد</w:t>
      </w:r>
      <w:r w:rsidR="0028092B" w:rsidRPr="00090FB4">
        <w:rPr>
          <w:rFonts w:hint="cs"/>
          <w:rtl/>
          <w:lang w:bidi="fa-IR"/>
        </w:rPr>
        <w:t xml:space="preserve"> و در دل‌های باورمندانش رسوخ یابد، توان و تحرک نشأت گرفته از آن، عظیم و مافوق تصور و فراتر از معیارهای بشری خواهد بود.</w:t>
      </w:r>
    </w:p>
    <w:p w:rsidR="00D80B40" w:rsidRDefault="00D80B40" w:rsidP="007E32FD">
      <w:pPr>
        <w:pStyle w:val="a1"/>
        <w:rPr>
          <w:rtl/>
          <w:lang w:bidi="fa-IR"/>
        </w:rPr>
      </w:pPr>
      <w:r>
        <w:rPr>
          <w:rFonts w:hint="cs"/>
          <w:rtl/>
          <w:lang w:bidi="fa-IR"/>
        </w:rPr>
        <w:t>آری!</w:t>
      </w:r>
      <w:r w:rsidR="00090FB4">
        <w:rPr>
          <w:rFonts w:hint="cs"/>
          <w:rtl/>
          <w:lang w:bidi="fa-IR"/>
        </w:rPr>
        <w:t xml:space="preserve"> آسیب</w:t>
      </w:r>
      <w:r w:rsidR="00090FB4">
        <w:rPr>
          <w:rFonts w:hint="cs"/>
          <w:rtl/>
          <w:cs/>
          <w:lang w:bidi="fa-IR"/>
        </w:rPr>
        <w:t>‎ها</w:t>
      </w:r>
      <w:r w:rsidR="000750CA">
        <w:rPr>
          <w:rFonts w:hint="cs"/>
          <w:rtl/>
          <w:lang w:bidi="fa-IR"/>
        </w:rPr>
        <w:t xml:space="preserve"> و مصیبت‌های وارده بر جامع</w:t>
      </w:r>
      <w:r w:rsidR="005A52A4">
        <w:rPr>
          <w:rFonts w:hint="cs"/>
          <w:rtl/>
          <w:lang w:bidi="fa-IR"/>
        </w:rPr>
        <w:t>ه</w:t>
      </w:r>
      <w:r w:rsidR="005A52A4">
        <w:rPr>
          <w:rFonts w:hint="cs"/>
          <w:cs/>
          <w:lang w:bidi="fa-IR"/>
        </w:rPr>
        <w:t>‎</w:t>
      </w:r>
      <w:r w:rsidR="005A52A4">
        <w:rPr>
          <w:rFonts w:hint="cs"/>
          <w:rtl/>
          <w:lang w:bidi="fa-IR"/>
        </w:rPr>
        <w:t>ی</w:t>
      </w:r>
      <w:r w:rsidR="000750CA">
        <w:rPr>
          <w:rFonts w:hint="cs"/>
          <w:rtl/>
          <w:lang w:bidi="fa-IR"/>
        </w:rPr>
        <w:t xml:space="preserve"> اسلامی در پی جنگ میان امام علی و معاویه</w:t>
      </w:r>
      <w:r w:rsidR="007E32FD">
        <w:rPr>
          <w:rFonts w:cs="CTraditional Arabic" w:hint="cs"/>
          <w:rtl/>
          <w:lang w:bidi="fa-IR"/>
        </w:rPr>
        <w:t>ب</w:t>
      </w:r>
      <w:r w:rsidR="000750CA">
        <w:rPr>
          <w:rFonts w:hint="cs"/>
          <w:rtl/>
          <w:lang w:bidi="fa-IR"/>
        </w:rPr>
        <w:t xml:space="preserve"> و پیش از آن کشته‌شدن عثمان، شماری از مردم را مرعوب کرده و گمان می‌کنند که اسلام در این نقطه متوقف گشته یا پایان یافته است. اما واقعیت فراتر از حدس و گمان است.</w:t>
      </w:r>
    </w:p>
    <w:p w:rsidR="00C8602B" w:rsidRDefault="00C8602B" w:rsidP="008A4968">
      <w:pPr>
        <w:pStyle w:val="a1"/>
        <w:rPr>
          <w:rtl/>
          <w:lang w:bidi="fa-IR"/>
        </w:rPr>
      </w:pPr>
      <w:r>
        <w:rPr>
          <w:rFonts w:hint="cs"/>
          <w:rtl/>
          <w:lang w:bidi="fa-IR"/>
        </w:rPr>
        <w:t>آری! مسلمانان دچار بلا و مصیبت شدند و پیشروی‌های درخشان اسلام پس از بلایا و مصیبت‌های وارده نیز یک حقیقت است. بنابراین، چه دلیلی دارد در کنار مصیبت‌ها درنگ کنیم و به پیشروی‌های به دست‌آمده بی‌توجه بمانیم؟</w:t>
      </w:r>
      <w:r w:rsidR="00E44F9B">
        <w:rPr>
          <w:rFonts w:hint="cs"/>
          <w:rtl/>
          <w:lang w:bidi="fa-IR"/>
        </w:rPr>
        <w:t xml:space="preserve"> در واقع معجز</w:t>
      </w:r>
      <w:r w:rsidR="005A52A4">
        <w:rPr>
          <w:rFonts w:hint="cs"/>
          <w:rtl/>
          <w:lang w:bidi="fa-IR"/>
        </w:rPr>
        <w:t>ه</w:t>
      </w:r>
      <w:r w:rsidR="005A52A4">
        <w:rPr>
          <w:rFonts w:hint="cs"/>
          <w:cs/>
          <w:lang w:bidi="fa-IR"/>
        </w:rPr>
        <w:t>‎</w:t>
      </w:r>
      <w:r w:rsidR="005A52A4">
        <w:rPr>
          <w:rFonts w:hint="cs"/>
          <w:rtl/>
          <w:lang w:bidi="fa-IR"/>
        </w:rPr>
        <w:t>ی</w:t>
      </w:r>
      <w:r w:rsidR="00E44F9B">
        <w:rPr>
          <w:rFonts w:hint="cs"/>
          <w:rtl/>
          <w:lang w:bidi="fa-IR"/>
        </w:rPr>
        <w:t xml:space="preserve"> اسلام این است که دچار صدمات مهلک می‌شود و پس از آن سالم و تندرست برمی‌خیزد و تلاش و فعالیت خود را دوباره از سر می‌گیرد، گویی هیچ چیزی اتفاق نیفتاده است! چنین وضعیتی </w:t>
      </w:r>
      <w:r w:rsidR="00BA0C28">
        <w:rPr>
          <w:rFonts w:hint="cs"/>
          <w:rtl/>
          <w:lang w:bidi="fa-IR"/>
        </w:rPr>
        <w:t>درباره</w:t>
      </w:r>
      <w:r w:rsidR="00E44F9B">
        <w:rPr>
          <w:rFonts w:hint="cs"/>
          <w:rtl/>
          <w:lang w:bidi="fa-IR"/>
        </w:rPr>
        <w:t xml:space="preserve"> کسانی که قدرت و توان محدودی داشته باشند، به وجود نمی‌آید. در واقع این حالت در شرایطی رخ می‌دهد که انرژی‌های پنهان در هم</w:t>
      </w:r>
      <w:r w:rsidR="005A52A4">
        <w:rPr>
          <w:rFonts w:hint="cs"/>
          <w:rtl/>
          <w:lang w:bidi="fa-IR"/>
        </w:rPr>
        <w:t>ه</w:t>
      </w:r>
      <w:r w:rsidR="005A52A4">
        <w:rPr>
          <w:rFonts w:hint="cs"/>
          <w:cs/>
          <w:lang w:bidi="fa-IR"/>
        </w:rPr>
        <w:t>‎</w:t>
      </w:r>
      <w:r w:rsidR="005A52A4">
        <w:rPr>
          <w:rFonts w:hint="cs"/>
          <w:rtl/>
          <w:lang w:bidi="fa-IR"/>
        </w:rPr>
        <w:t>ی</w:t>
      </w:r>
      <w:r w:rsidR="00E44F9B">
        <w:rPr>
          <w:rFonts w:hint="cs"/>
          <w:rtl/>
          <w:lang w:bidi="fa-IR"/>
        </w:rPr>
        <w:t xml:space="preserve"> ذرات یک موجود با تمام ظرفیت آزاد شوند، در این صورت </w:t>
      </w:r>
      <w:r w:rsidR="009E437B">
        <w:rPr>
          <w:rFonts w:hint="cs"/>
          <w:rtl/>
          <w:lang w:bidi="fa-IR"/>
        </w:rPr>
        <w:t>چنان</w:t>
      </w:r>
      <w:r w:rsidR="009E437B">
        <w:rPr>
          <w:rFonts w:hint="cs"/>
          <w:cs/>
          <w:lang w:bidi="fa-IR"/>
        </w:rPr>
        <w:t>‎</w:t>
      </w:r>
      <w:r w:rsidR="009E437B">
        <w:rPr>
          <w:rFonts w:hint="cs"/>
          <w:rtl/>
          <w:lang w:bidi="fa-IR"/>
        </w:rPr>
        <w:t xml:space="preserve">چه </w:t>
      </w:r>
      <w:r w:rsidR="00E44F9B">
        <w:rPr>
          <w:rFonts w:hint="cs"/>
          <w:rtl/>
          <w:lang w:bidi="fa-IR"/>
        </w:rPr>
        <w:t>بعضی از ذرات [اتم‌ها] به عللی انرژی خود را از دست بدهند، بی‌درنگ انرژی ذخیره شده در دیگر ذرات آن را جبران می‌کند و گویی چیزی از دست نرفته است! این همان مسأله‌ای</w:t>
      </w:r>
      <w:r w:rsidR="00090FB4">
        <w:rPr>
          <w:rFonts w:cs="Times New Roman" w:hint="cs"/>
          <w:cs/>
          <w:lang w:bidi="fa-IR"/>
        </w:rPr>
        <w:t>‎</w:t>
      </w:r>
      <w:r w:rsidR="00E44F9B">
        <w:rPr>
          <w:rFonts w:hint="cs"/>
          <w:rtl/>
          <w:lang w:bidi="fa-IR"/>
        </w:rPr>
        <w:t xml:space="preserve">ست که هر </w:t>
      </w:r>
      <w:r w:rsidR="00BB3E1D">
        <w:rPr>
          <w:rFonts w:hint="cs"/>
          <w:rtl/>
          <w:lang w:bidi="fa-IR"/>
        </w:rPr>
        <w:t>پژوهش</w:t>
      </w:r>
      <w:r w:rsidR="00BB3E1D">
        <w:rPr>
          <w:rFonts w:hint="cs"/>
          <w:cs/>
          <w:lang w:bidi="fa-IR"/>
        </w:rPr>
        <w:t>‎</w:t>
      </w:r>
      <w:r w:rsidR="00BB3E1D">
        <w:rPr>
          <w:rFonts w:hint="cs"/>
          <w:rtl/>
          <w:lang w:bidi="fa-IR"/>
        </w:rPr>
        <w:t>گر</w:t>
      </w:r>
      <w:r w:rsidR="00E44F9B">
        <w:rPr>
          <w:rFonts w:hint="cs"/>
          <w:rtl/>
          <w:lang w:bidi="fa-IR"/>
        </w:rPr>
        <w:t>ی باید در مطالعه و بررسی این مقطع از تاریخ اسلام به دقت به آن توجه کند و بداند که این‌ها همه نشانه‌های قدرت ایمان در دل‌های مردم است.</w:t>
      </w:r>
    </w:p>
    <w:p w:rsidR="00B60409" w:rsidRDefault="00B60409" w:rsidP="008A4968">
      <w:pPr>
        <w:pStyle w:val="a1"/>
        <w:rPr>
          <w:rtl/>
          <w:lang w:bidi="fa-IR"/>
        </w:rPr>
      </w:pPr>
      <w:r>
        <w:rPr>
          <w:rFonts w:hint="cs"/>
          <w:rtl/>
          <w:lang w:bidi="fa-IR"/>
        </w:rPr>
        <w:t>اما آنانی که مرعوب بلایا و مصیت‌های وارد شده‌اند، می‌پرسند: پس اثرات ایمان کجاست؟! و چرا از وقوع حوادث جلوگیری نمی‌کند؟!</w:t>
      </w:r>
    </w:p>
    <w:p w:rsidR="00B60409" w:rsidRDefault="00B60409" w:rsidP="008A4968">
      <w:pPr>
        <w:pStyle w:val="a1"/>
        <w:rPr>
          <w:rtl/>
          <w:lang w:bidi="fa-IR"/>
        </w:rPr>
      </w:pPr>
      <w:r>
        <w:rPr>
          <w:rFonts w:hint="cs"/>
          <w:rtl/>
          <w:lang w:bidi="fa-IR"/>
        </w:rPr>
        <w:t>پیش‌تر گفته شد و اکنون نیز می‌گوییم: ایمان طبیعت و سرشت انسانی افراد را تغییر نمی‌دهد و این دو همواره در معرض انحراف و سقوط هستند:</w:t>
      </w:r>
    </w:p>
    <w:p w:rsidR="00590264" w:rsidRDefault="009E437B" w:rsidP="006C62E5">
      <w:pPr>
        <w:jc w:val="both"/>
        <w:rPr>
          <w:rtl/>
          <w:lang w:bidi="fa-IR"/>
        </w:rPr>
      </w:pPr>
      <w:r>
        <w:rPr>
          <w:rFonts w:ascii="Traditional Arabic" w:hAnsi="Traditional Arabic" w:cs="Traditional Arabic"/>
          <w:rtl/>
          <w:lang w:bidi="fa-IR"/>
        </w:rPr>
        <w:t>﴿</w:t>
      </w:r>
      <w:r w:rsidR="006C62E5" w:rsidRPr="007A6971">
        <w:rPr>
          <w:rFonts w:cs="KFGQPC Uthmanic Script HAFS" w:hint="cs"/>
          <w:color w:val="000000"/>
          <w:rtl/>
        </w:rPr>
        <w:t xml:space="preserve">وَلَقَدۡ عَهِدۡنَآ </w:t>
      </w:r>
      <w:r w:rsidR="006C62E5" w:rsidRPr="007A6971">
        <w:rPr>
          <w:rFonts w:cs="KFGQPC Uthmanic Script HAFS"/>
          <w:color w:val="000000"/>
          <w:rtl/>
        </w:rPr>
        <w:t>إِلَىٰٓ ءَادَمَ مِن قَبۡلُ فَنَسِيَ وَلَمۡ نَجِدۡ لَهُۥ عَزۡم</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ا ١١٥</w:t>
      </w:r>
      <w:r w:rsidR="00590264">
        <w:rPr>
          <w:rFonts w:ascii="Traditional Arabic" w:hAnsi="Traditional Arabic" w:cs="Traditional Arabic"/>
          <w:rtl/>
          <w:lang w:bidi="fa-IR"/>
        </w:rPr>
        <w:t>﴾</w:t>
      </w:r>
      <w:r w:rsidR="00590264" w:rsidRPr="008A4968">
        <w:rPr>
          <w:rStyle w:val="Char1"/>
          <w:rFonts w:hint="cs"/>
          <w:rtl/>
        </w:rPr>
        <w:t xml:space="preserve"> </w:t>
      </w:r>
      <w:r w:rsidR="00590264" w:rsidRPr="008A4968">
        <w:rPr>
          <w:rStyle w:val="Char2"/>
          <w:rFonts w:hint="cs"/>
          <w:rtl/>
        </w:rPr>
        <w:t>[طه: 115]</w:t>
      </w:r>
      <w:r w:rsidR="00590264" w:rsidRPr="008A4968">
        <w:rPr>
          <w:rStyle w:val="Char1"/>
          <w:rFonts w:hint="cs"/>
          <w:rtl/>
        </w:rPr>
        <w:t>.</w:t>
      </w:r>
    </w:p>
    <w:p w:rsidR="00F23E21" w:rsidRDefault="00F23E21" w:rsidP="008A4968">
      <w:pPr>
        <w:pStyle w:val="a1"/>
        <w:rPr>
          <w:rtl/>
          <w:lang w:bidi="fa-IR"/>
        </w:rPr>
      </w:pPr>
      <w:r>
        <w:rPr>
          <w:rFonts w:ascii="Traditional Arabic" w:hAnsi="Traditional Arabic" w:cs="Traditional Arabic"/>
          <w:rtl/>
          <w:lang w:bidi="fa-IR"/>
        </w:rPr>
        <w:lastRenderedPageBreak/>
        <w:t>«</w:t>
      </w:r>
      <w:r w:rsidR="00A36F39">
        <w:rPr>
          <w:rFonts w:hint="cs"/>
          <w:rtl/>
          <w:lang w:bidi="fa-IR"/>
        </w:rPr>
        <w:t>در آغاز کار ما به آدم فرمان دادیم، اما او دچار فراموشی شد [و ترک فرمان کرد] و از او تصمیم درست و اراد</w:t>
      </w:r>
      <w:r w:rsidR="005A52A4">
        <w:rPr>
          <w:rFonts w:hint="cs"/>
          <w:rtl/>
          <w:lang w:bidi="fa-IR"/>
        </w:rPr>
        <w:t>ه</w:t>
      </w:r>
      <w:r w:rsidR="005A52A4">
        <w:rPr>
          <w:rFonts w:hint="cs"/>
          <w:cs/>
          <w:lang w:bidi="fa-IR"/>
        </w:rPr>
        <w:t>‎</w:t>
      </w:r>
      <w:r w:rsidR="005A52A4">
        <w:rPr>
          <w:rFonts w:hint="cs"/>
          <w:rtl/>
          <w:lang w:bidi="fa-IR"/>
        </w:rPr>
        <w:t>ی</w:t>
      </w:r>
      <w:r w:rsidR="00A36F39">
        <w:rPr>
          <w:rFonts w:hint="cs"/>
          <w:rtl/>
          <w:lang w:bidi="fa-IR"/>
        </w:rPr>
        <w:t xml:space="preserve"> استواری مشاهده نکردیم</w:t>
      </w:r>
      <w:r w:rsidR="00A36F39">
        <w:rPr>
          <w:rFonts w:ascii="Traditional Arabic" w:hAnsi="Traditional Arabic" w:cs="Traditional Arabic"/>
          <w:rtl/>
          <w:lang w:bidi="fa-IR"/>
        </w:rPr>
        <w:t>»</w:t>
      </w:r>
      <w:r w:rsidR="00A36F39">
        <w:rPr>
          <w:rFonts w:hint="cs"/>
          <w:rtl/>
          <w:lang w:bidi="fa-IR"/>
        </w:rPr>
        <w:t>.</w:t>
      </w:r>
    </w:p>
    <w:p w:rsidR="00E54292" w:rsidRDefault="009E437B"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وَخُلِقَ ٱلۡإِنسَٰنُ ضَعِيف</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ا ٢٨</w:t>
      </w:r>
      <w:r w:rsidR="00797043">
        <w:rPr>
          <w:rFonts w:ascii="Traditional Arabic" w:hAnsi="Traditional Arabic" w:cs="Traditional Arabic"/>
          <w:rtl/>
          <w:lang w:bidi="fa-IR"/>
        </w:rPr>
        <w:t>﴾</w:t>
      </w:r>
      <w:r w:rsidR="00797043" w:rsidRPr="008A4968">
        <w:rPr>
          <w:rStyle w:val="Char1"/>
          <w:rFonts w:hint="cs"/>
          <w:rtl/>
        </w:rPr>
        <w:t xml:space="preserve"> </w:t>
      </w:r>
      <w:r w:rsidR="00797043" w:rsidRPr="008A4968">
        <w:rPr>
          <w:rStyle w:val="Char2"/>
          <w:rFonts w:hint="cs"/>
          <w:rtl/>
        </w:rPr>
        <w:t>[النساء: 28]</w:t>
      </w:r>
      <w:r w:rsidR="00E54292" w:rsidRPr="008A4968">
        <w:rPr>
          <w:rStyle w:val="Char1"/>
          <w:rFonts w:hint="cs"/>
          <w:rtl/>
        </w:rPr>
        <w:t>.</w:t>
      </w:r>
    </w:p>
    <w:p w:rsidR="00E54292" w:rsidRDefault="00E54292" w:rsidP="008A4968">
      <w:pPr>
        <w:pStyle w:val="a1"/>
        <w:rPr>
          <w:rtl/>
          <w:lang w:bidi="fa-IR"/>
        </w:rPr>
      </w:pPr>
      <w:r>
        <w:rPr>
          <w:rFonts w:ascii="Traditional Arabic" w:hAnsi="Traditional Arabic" w:cs="Traditional Arabic"/>
          <w:rtl/>
          <w:lang w:bidi="fa-IR"/>
        </w:rPr>
        <w:t>«</w:t>
      </w:r>
      <w:r>
        <w:rPr>
          <w:rFonts w:hint="cs"/>
          <w:rtl/>
          <w:lang w:bidi="fa-IR"/>
        </w:rPr>
        <w:t>و انسان ضعیف آفریده شده است</w:t>
      </w:r>
      <w:r>
        <w:rPr>
          <w:rFonts w:ascii="Traditional Arabic" w:hAnsi="Traditional Arabic" w:cs="Traditional Arabic"/>
          <w:rtl/>
          <w:lang w:bidi="fa-IR"/>
        </w:rPr>
        <w:t>»</w:t>
      </w:r>
      <w:r>
        <w:rPr>
          <w:rFonts w:hint="cs"/>
          <w:rtl/>
          <w:lang w:bidi="fa-IR"/>
        </w:rPr>
        <w:t>.</w:t>
      </w:r>
    </w:p>
    <w:p w:rsidR="00D473C9" w:rsidRDefault="00D473C9" w:rsidP="00E54292">
      <w:pPr>
        <w:rPr>
          <w:rtl/>
          <w:lang w:bidi="fa-IR"/>
        </w:rPr>
      </w:pPr>
      <w:r w:rsidRPr="008A4968">
        <w:rPr>
          <w:rStyle w:val="Char3"/>
          <w:rtl/>
        </w:rPr>
        <w:t>«</w:t>
      </w:r>
      <w:r w:rsidR="004B414D" w:rsidRPr="008A4968">
        <w:rPr>
          <w:rStyle w:val="Char3"/>
          <w:rFonts w:hint="cs"/>
          <w:rtl/>
        </w:rPr>
        <w:t>كل بني آدم خطاء...</w:t>
      </w:r>
      <w:r w:rsidRPr="008A4968">
        <w:rPr>
          <w:rStyle w:val="Char3"/>
          <w:rtl/>
        </w:rPr>
        <w:t>»</w:t>
      </w:r>
      <w:r w:rsidRPr="008A4968">
        <w:rPr>
          <w:rStyle w:val="Char1"/>
          <w:rFonts w:hint="cs"/>
          <w:rtl/>
        </w:rPr>
        <w:t>.</w:t>
      </w:r>
    </w:p>
    <w:p w:rsidR="00D473C9" w:rsidRDefault="00D473C9" w:rsidP="008A4968">
      <w:pPr>
        <w:pStyle w:val="a1"/>
        <w:rPr>
          <w:rtl/>
          <w:lang w:bidi="fa-IR"/>
        </w:rPr>
      </w:pPr>
      <w:r>
        <w:rPr>
          <w:rFonts w:hint="cs"/>
          <w:rtl/>
          <w:lang w:bidi="fa-IR"/>
        </w:rPr>
        <w:t>«هر انسانی مرتکب اشتباه می‌شود...»</w:t>
      </w:r>
      <w:r w:rsidRPr="00D473C9">
        <w:rPr>
          <w:rFonts w:hint="cs"/>
          <w:vertAlign w:val="superscript"/>
          <w:rtl/>
          <w:lang w:bidi="fa-IR"/>
        </w:rPr>
        <w:t>(</w:t>
      </w:r>
      <w:r>
        <w:rPr>
          <w:rStyle w:val="FootnoteReference"/>
          <w:rtl/>
          <w:lang w:bidi="fa-IR"/>
        </w:rPr>
        <w:footnoteReference w:id="80"/>
      </w:r>
      <w:r w:rsidRPr="00D473C9">
        <w:rPr>
          <w:rFonts w:hint="cs"/>
          <w:vertAlign w:val="superscript"/>
          <w:rtl/>
          <w:lang w:bidi="fa-IR"/>
        </w:rPr>
        <w:t>)</w:t>
      </w:r>
      <w:r>
        <w:rPr>
          <w:rFonts w:hint="cs"/>
          <w:rtl/>
          <w:lang w:bidi="fa-IR"/>
        </w:rPr>
        <w:t>.</w:t>
      </w:r>
    </w:p>
    <w:p w:rsidR="00D473C9" w:rsidRDefault="00D473C9" w:rsidP="008A4968">
      <w:pPr>
        <w:pStyle w:val="a1"/>
        <w:rPr>
          <w:rtl/>
          <w:lang w:bidi="fa-IR"/>
        </w:rPr>
      </w:pPr>
      <w:r>
        <w:rPr>
          <w:rFonts w:hint="cs"/>
          <w:rtl/>
          <w:lang w:bidi="fa-IR"/>
        </w:rPr>
        <w:t>اما مؤمنان از خواب غفلت و خو</w:t>
      </w:r>
      <w:r w:rsidR="00090FB4">
        <w:rPr>
          <w:rFonts w:hint="cs"/>
          <w:rtl/>
          <w:lang w:bidi="fa-IR"/>
        </w:rPr>
        <w:t>اری بیدار می‌شوند و از لغزش‌های</w:t>
      </w:r>
      <w:r>
        <w:rPr>
          <w:rFonts w:hint="cs"/>
          <w:rtl/>
          <w:lang w:bidi="fa-IR"/>
        </w:rPr>
        <w:t>شان دست می‌کشند و به راه راست باز می‌گردند. تفاوت میان مؤمن و غیر مؤمن همین است و پیشروی بزرگ و چشم</w:t>
      </w:r>
      <w:r w:rsidR="00090FB4">
        <w:rPr>
          <w:rFonts w:cs="Times New Roman" w:hint="cs"/>
          <w:cs/>
          <w:lang w:bidi="fa-IR"/>
        </w:rPr>
        <w:t>‎</w:t>
      </w:r>
      <w:r>
        <w:rPr>
          <w:rFonts w:hint="cs"/>
          <w:rtl/>
          <w:lang w:bidi="fa-IR"/>
        </w:rPr>
        <w:t>گیر اسلام در پایان زلزله و فاجع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رخ داده، این چنین تفسیر و تبیین می‌گردد.</w:t>
      </w:r>
    </w:p>
    <w:p w:rsidR="00C11F2B" w:rsidRDefault="00C11F2B" w:rsidP="008A4968">
      <w:pPr>
        <w:pStyle w:val="a1"/>
        <w:rPr>
          <w:rtl/>
          <w:lang w:bidi="fa-IR"/>
        </w:rPr>
      </w:pPr>
      <w:r>
        <w:rPr>
          <w:rFonts w:hint="cs"/>
          <w:rtl/>
          <w:lang w:bidi="fa-IR"/>
        </w:rPr>
        <w:t>پیش از به پایان‌بردن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دوران صدر اسلام به بارزترین </w:t>
      </w:r>
      <w:r w:rsidR="00051E84">
        <w:rPr>
          <w:rFonts w:hint="cs"/>
          <w:rtl/>
          <w:lang w:bidi="fa-IR"/>
        </w:rPr>
        <w:t>جنبه‌هایی که هنگام آموختن این مرحله از تاریخ ضرورتاً بر آن‌ها تأکید می‌کنیم، به اختصار اشاره خواهیم کرد.</w:t>
      </w:r>
    </w:p>
    <w:p w:rsidR="005E0EE8" w:rsidRPr="008A4968" w:rsidRDefault="005E0EE8" w:rsidP="008A4968">
      <w:pPr>
        <w:pStyle w:val="a1"/>
        <w:rPr>
          <w:rtl/>
        </w:rPr>
      </w:pPr>
      <w:r>
        <w:rPr>
          <w:rFonts w:hint="cs"/>
          <w:rtl/>
          <w:lang w:bidi="fa-IR"/>
        </w:rPr>
        <w:t xml:space="preserve">در واقع به علل گوناگون، در ارتباط با بررسی و شناخت شخصیت ابوبکر، عمر و عثمان یا بررسی و شناخت </w:t>
      </w:r>
      <w:r w:rsidR="00C72589">
        <w:rPr>
          <w:rFonts w:hint="cs"/>
          <w:rtl/>
          <w:lang w:bidi="fa-IR"/>
        </w:rPr>
        <w:t>کلیت جامع</w:t>
      </w:r>
      <w:r w:rsidR="005A52A4">
        <w:rPr>
          <w:rFonts w:hint="cs"/>
          <w:rtl/>
          <w:lang w:bidi="fa-IR"/>
        </w:rPr>
        <w:t>ه</w:t>
      </w:r>
      <w:r w:rsidR="005A52A4">
        <w:rPr>
          <w:rFonts w:hint="cs"/>
          <w:cs/>
          <w:lang w:bidi="fa-IR"/>
        </w:rPr>
        <w:t>‎</w:t>
      </w:r>
      <w:r w:rsidR="005A52A4">
        <w:rPr>
          <w:rFonts w:hint="cs"/>
          <w:rtl/>
          <w:lang w:bidi="fa-IR"/>
        </w:rPr>
        <w:t>ی</w:t>
      </w:r>
      <w:r w:rsidR="00C72589">
        <w:rPr>
          <w:rFonts w:hint="cs"/>
          <w:rtl/>
          <w:lang w:bidi="fa-IR"/>
        </w:rPr>
        <w:t xml:space="preserve"> اسلامی، گاهی با هم تشابه و گاهی تفاوت</w:t>
      </w:r>
      <w:r w:rsidR="00090FB4">
        <w:rPr>
          <w:rFonts w:hint="cs"/>
          <w:rtl/>
          <w:lang w:bidi="fa-IR"/>
        </w:rPr>
        <w:t>ِ</w:t>
      </w:r>
      <w:r w:rsidR="00090FB4">
        <w:rPr>
          <w:rFonts w:cs="Times New Roman" w:hint="cs"/>
          <w:cs/>
          <w:lang w:bidi="fa-IR"/>
        </w:rPr>
        <w:t>‎</w:t>
      </w:r>
      <w:r w:rsidR="00C72589">
        <w:rPr>
          <w:rFonts w:hint="cs"/>
          <w:rtl/>
          <w:lang w:bidi="fa-IR"/>
        </w:rPr>
        <w:t xml:space="preserve">نظر داریم. شماری از ما اینان را به </w:t>
      </w:r>
      <w:r w:rsidR="00C72589" w:rsidRPr="008A4968">
        <w:rPr>
          <w:rFonts w:hint="cs"/>
          <w:rtl/>
        </w:rPr>
        <w:t>عنوان نمونه و نشان</w:t>
      </w:r>
      <w:r w:rsidR="005A52A4" w:rsidRPr="008A4968">
        <w:rPr>
          <w:rFonts w:hint="cs"/>
          <w:rtl/>
        </w:rPr>
        <w:t>ه</w:t>
      </w:r>
      <w:r w:rsidR="005A52A4" w:rsidRPr="008A4968">
        <w:rPr>
          <w:rFonts w:hint="cs"/>
          <w:cs/>
        </w:rPr>
        <w:t>‎</w:t>
      </w:r>
      <w:r w:rsidR="005A52A4" w:rsidRPr="008A4968">
        <w:rPr>
          <w:rFonts w:hint="cs"/>
          <w:rtl/>
        </w:rPr>
        <w:t>ی</w:t>
      </w:r>
      <w:r w:rsidR="00C72589" w:rsidRPr="008A4968">
        <w:rPr>
          <w:rFonts w:hint="cs"/>
          <w:rtl/>
        </w:rPr>
        <w:t xml:space="preserve"> کامل جامعه می‌شناسیم و به مطالع</w:t>
      </w:r>
      <w:r w:rsidR="005A52A4" w:rsidRPr="008A4968">
        <w:rPr>
          <w:rFonts w:hint="cs"/>
          <w:rtl/>
        </w:rPr>
        <w:t>ه</w:t>
      </w:r>
      <w:r w:rsidR="005A52A4" w:rsidRPr="008A4968">
        <w:rPr>
          <w:rFonts w:hint="cs"/>
          <w:cs/>
        </w:rPr>
        <w:t>‎</w:t>
      </w:r>
      <w:r w:rsidR="005A52A4" w:rsidRPr="008A4968">
        <w:rPr>
          <w:rFonts w:hint="cs"/>
          <w:rtl/>
        </w:rPr>
        <w:t>ی</w:t>
      </w:r>
      <w:r w:rsidR="00090FB4" w:rsidRPr="008A4968">
        <w:rPr>
          <w:rFonts w:hint="cs"/>
          <w:rtl/>
        </w:rPr>
        <w:t xml:space="preserve"> احوال</w:t>
      </w:r>
      <w:r w:rsidR="00C72589" w:rsidRPr="008A4968">
        <w:rPr>
          <w:rFonts w:hint="cs"/>
          <w:rtl/>
        </w:rPr>
        <w:t xml:space="preserve">شان بسنده می‌کنیم و عده‌ای به حکم ماهیت طولانی امر تحقیق و مطالعه، تنها تاریخ سیاسی اسلام، یعنی تاریخ </w:t>
      </w:r>
      <w:r w:rsidR="00884269" w:rsidRPr="008A4968">
        <w:rPr>
          <w:rFonts w:hint="cs"/>
          <w:rtl/>
        </w:rPr>
        <w:t>فرمان</w:t>
      </w:r>
      <w:r w:rsidR="00090FB4" w:rsidRPr="008A4968">
        <w:rPr>
          <w:rFonts w:hint="cs"/>
          <w:cs/>
        </w:rPr>
        <w:t>‎</w:t>
      </w:r>
      <w:r w:rsidR="00884269" w:rsidRPr="008A4968">
        <w:rPr>
          <w:rFonts w:hint="cs"/>
          <w:rtl/>
        </w:rPr>
        <w:t>روایان را مورد توجه قرار می‌دهند و بعضی هم به جای گروه‌های ناشناخت</w:t>
      </w:r>
      <w:r w:rsidR="005A52A4" w:rsidRPr="008A4968">
        <w:rPr>
          <w:rFonts w:hint="cs"/>
          <w:rtl/>
        </w:rPr>
        <w:t>ه</w:t>
      </w:r>
      <w:r w:rsidR="005A52A4" w:rsidRPr="008A4968">
        <w:rPr>
          <w:rFonts w:hint="cs"/>
          <w:cs/>
        </w:rPr>
        <w:t>‎</w:t>
      </w:r>
      <w:r w:rsidR="005A52A4" w:rsidRPr="008A4968">
        <w:rPr>
          <w:rFonts w:hint="cs"/>
          <w:rtl/>
        </w:rPr>
        <w:t>ی</w:t>
      </w:r>
      <w:r w:rsidR="00884269" w:rsidRPr="008A4968">
        <w:rPr>
          <w:rFonts w:hint="cs"/>
          <w:rtl/>
        </w:rPr>
        <w:t xml:space="preserve"> تشکیل‌دهند</w:t>
      </w:r>
      <w:r w:rsidR="005A52A4" w:rsidRPr="008A4968">
        <w:rPr>
          <w:rFonts w:hint="cs"/>
          <w:rtl/>
        </w:rPr>
        <w:t>ه</w:t>
      </w:r>
      <w:r w:rsidR="005A52A4" w:rsidRPr="008A4968">
        <w:rPr>
          <w:rFonts w:hint="cs"/>
          <w:cs/>
        </w:rPr>
        <w:t>‎</w:t>
      </w:r>
      <w:r w:rsidR="005A52A4" w:rsidRPr="008A4968">
        <w:rPr>
          <w:rFonts w:hint="cs"/>
          <w:rtl/>
        </w:rPr>
        <w:t>ی</w:t>
      </w:r>
      <w:r w:rsidR="009A1E88" w:rsidRPr="008A4968">
        <w:rPr>
          <w:rFonts w:hint="cs"/>
          <w:rtl/>
        </w:rPr>
        <w:t>جامعه به افراد شاخص و ممتاز اهمیت می‌دهند. در نظر</w:t>
      </w:r>
      <w:r w:rsidR="009A1E88">
        <w:rPr>
          <w:rFonts w:hint="cs"/>
          <w:rtl/>
          <w:lang w:bidi="fa-IR"/>
        </w:rPr>
        <w:t xml:space="preserve"> شماری دیگر علل دیگری غیر از موارد </w:t>
      </w:r>
      <w:r w:rsidR="009A1E88" w:rsidRPr="008A4968">
        <w:rPr>
          <w:rFonts w:hint="cs"/>
          <w:rtl/>
        </w:rPr>
        <w:t>فوق دارای اهمیت‌اند.</w:t>
      </w:r>
    </w:p>
    <w:p w:rsidR="006578CE" w:rsidRDefault="009C1A5D" w:rsidP="008A4968">
      <w:pPr>
        <w:pStyle w:val="a1"/>
        <w:rPr>
          <w:rtl/>
          <w:lang w:bidi="fa-IR"/>
        </w:rPr>
      </w:pPr>
      <w:r w:rsidRPr="008A4968">
        <w:rPr>
          <w:rFonts w:hint="cs"/>
          <w:rtl/>
        </w:rPr>
        <w:t>اما علت‌ها</w:t>
      </w:r>
      <w:r w:rsidR="007F3062" w:rsidRPr="008A4968">
        <w:rPr>
          <w:rFonts w:hint="cs"/>
          <w:rtl/>
        </w:rPr>
        <w:t xml:space="preserve"> هرچه باشند، لازم است که برای خواننده روشن شود که اجرای احکام اسلامی، تنها وظیف</w:t>
      </w:r>
      <w:r w:rsidR="005A52A4" w:rsidRPr="008A4968">
        <w:rPr>
          <w:rFonts w:hint="cs"/>
          <w:rtl/>
        </w:rPr>
        <w:t>ه</w:t>
      </w:r>
      <w:r w:rsidR="005A52A4" w:rsidRPr="008A4968">
        <w:rPr>
          <w:rFonts w:hint="cs"/>
          <w:cs/>
        </w:rPr>
        <w:t>‎</w:t>
      </w:r>
      <w:r w:rsidR="005A52A4" w:rsidRPr="008A4968">
        <w:rPr>
          <w:rFonts w:hint="cs"/>
          <w:rtl/>
        </w:rPr>
        <w:t>ی</w:t>
      </w:r>
      <w:r w:rsidR="007F3062" w:rsidRPr="008A4968">
        <w:rPr>
          <w:rFonts w:hint="cs"/>
          <w:rtl/>
        </w:rPr>
        <w:t xml:space="preserve"> فرمان</w:t>
      </w:r>
      <w:r w:rsidR="00090FB4" w:rsidRPr="008A4968">
        <w:rPr>
          <w:rFonts w:hint="cs"/>
          <w:cs/>
        </w:rPr>
        <w:t>‎</w:t>
      </w:r>
      <w:r w:rsidR="007F3062" w:rsidRPr="008A4968">
        <w:rPr>
          <w:rFonts w:hint="cs"/>
          <w:rtl/>
        </w:rPr>
        <w:t>روایان نیست، بلکه وظیف</w:t>
      </w:r>
      <w:r w:rsidR="005A52A4" w:rsidRPr="008A4968">
        <w:rPr>
          <w:rFonts w:hint="cs"/>
          <w:rtl/>
        </w:rPr>
        <w:t>ه</w:t>
      </w:r>
      <w:r w:rsidR="005A52A4">
        <w:rPr>
          <w:rFonts w:hint="cs"/>
          <w:cs/>
          <w:lang w:bidi="fa-IR"/>
        </w:rPr>
        <w:t>‎</w:t>
      </w:r>
      <w:r w:rsidR="005A52A4">
        <w:rPr>
          <w:rFonts w:hint="cs"/>
          <w:rtl/>
          <w:lang w:bidi="fa-IR"/>
        </w:rPr>
        <w:t>ی</w:t>
      </w:r>
      <w:r w:rsidR="007F3062">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sidR="007F3062">
        <w:rPr>
          <w:rFonts w:hint="cs"/>
          <w:rtl/>
          <w:lang w:bidi="fa-IR"/>
        </w:rPr>
        <w:t xml:space="preserve"> مسلمانان است و هر فرد، موظف و مکلف است که اسلام را در درون خود بر پا دارد و دیگران را نیز به این امر دعوت کند.</w:t>
      </w:r>
    </w:p>
    <w:p w:rsidR="009C1A5D" w:rsidRDefault="006578CE" w:rsidP="008A4968">
      <w:pPr>
        <w:pStyle w:val="a1"/>
        <w:rPr>
          <w:rtl/>
          <w:lang w:bidi="fa-IR"/>
        </w:rPr>
      </w:pPr>
      <w:r>
        <w:rPr>
          <w:rFonts w:hint="cs"/>
          <w:rtl/>
          <w:lang w:bidi="fa-IR"/>
        </w:rPr>
        <w:lastRenderedPageBreak/>
        <w:t xml:space="preserve">نظام‌های حکومتی در مقام </w:t>
      </w:r>
      <w:r w:rsidR="00151A79">
        <w:rPr>
          <w:rFonts w:hint="cs"/>
          <w:rtl/>
          <w:lang w:bidi="fa-IR"/>
        </w:rPr>
        <w:t>تئوری همه این چنین‌</w:t>
      </w:r>
      <w:r w:rsidR="00090FB4">
        <w:rPr>
          <w:rFonts w:hint="cs"/>
          <w:rtl/>
          <w:lang w:bidi="fa-IR"/>
        </w:rPr>
        <w:t>اند؛ اما در مقام اجرا وضعیت این</w:t>
      </w:r>
      <w:r w:rsidR="00090FB4">
        <w:rPr>
          <w:rFonts w:cs="Times New Roman" w:hint="cs"/>
          <w:cs/>
          <w:lang w:bidi="fa-IR"/>
        </w:rPr>
        <w:t>‎</w:t>
      </w:r>
      <w:r w:rsidR="00151A79">
        <w:rPr>
          <w:rFonts w:hint="cs"/>
          <w:rtl/>
          <w:lang w:bidi="fa-IR"/>
        </w:rPr>
        <w:t>گونه نیست و اسلام به عنوان عقیده و نظام مبتنی بر عقیده، برتری ویژ</w:t>
      </w:r>
      <w:r w:rsidR="005A52A4">
        <w:rPr>
          <w:rFonts w:hint="cs"/>
          <w:rtl/>
          <w:lang w:bidi="fa-IR"/>
        </w:rPr>
        <w:t>ه</w:t>
      </w:r>
      <w:r w:rsidR="005A52A4">
        <w:rPr>
          <w:rFonts w:hint="cs"/>
          <w:cs/>
          <w:lang w:bidi="fa-IR"/>
        </w:rPr>
        <w:t>‎</w:t>
      </w:r>
      <w:r w:rsidR="005A52A4">
        <w:rPr>
          <w:rFonts w:hint="cs"/>
          <w:rtl/>
          <w:lang w:bidi="fa-IR"/>
        </w:rPr>
        <w:t>ی</w:t>
      </w:r>
      <w:r w:rsidR="00151A79">
        <w:rPr>
          <w:rFonts w:hint="cs"/>
          <w:rtl/>
          <w:lang w:bidi="fa-IR"/>
        </w:rPr>
        <w:t xml:space="preserve"> خود را دارند و بر این اساس، در عرص</w:t>
      </w:r>
      <w:r w:rsidR="005A52A4">
        <w:rPr>
          <w:rFonts w:hint="cs"/>
          <w:rtl/>
          <w:lang w:bidi="fa-IR"/>
        </w:rPr>
        <w:t>ه</w:t>
      </w:r>
      <w:r w:rsidR="005A52A4">
        <w:rPr>
          <w:rFonts w:hint="cs"/>
          <w:cs/>
          <w:lang w:bidi="fa-IR"/>
        </w:rPr>
        <w:t>‎</w:t>
      </w:r>
      <w:r w:rsidR="005A52A4">
        <w:rPr>
          <w:rFonts w:hint="cs"/>
          <w:rtl/>
          <w:lang w:bidi="fa-IR"/>
        </w:rPr>
        <w:t>ی</w:t>
      </w:r>
      <w:r w:rsidR="00151A79">
        <w:rPr>
          <w:rFonts w:hint="cs"/>
          <w:rtl/>
          <w:lang w:bidi="fa-IR"/>
        </w:rPr>
        <w:t xml:space="preserve"> اجرا و تطبیق جنبه‌های شخصی و فردی در مقایسه با نظام‌های دیگر از اهمیت بیشتری برخوردارند. اما به لحاظ انگیزه میان فردی که در برابر انجام وظیفه، به خیر منفعت و رضایت دست می‌یابد و در صورت ترک وظیفه سرزنش و بازخواست نمی‌شود و فردی که تکالیف دینی خود را انجام می‌دهد و در صورت ترک وظیفه، در روز آخرت و در پیشگاه خداوند مورد بازخواست و حساب</w:t>
      </w:r>
      <w:r w:rsidR="00090FB4">
        <w:rPr>
          <w:rFonts w:cs="Times New Roman" w:hint="cs"/>
          <w:cs/>
          <w:lang w:bidi="fa-IR"/>
        </w:rPr>
        <w:t>‎</w:t>
      </w:r>
      <w:r w:rsidR="00151A79">
        <w:rPr>
          <w:rFonts w:hint="cs"/>
          <w:rtl/>
          <w:lang w:bidi="fa-IR"/>
        </w:rPr>
        <w:t>رسی قرار خواهد گرفت، تفاوت بسیاری وجود دارد.</w:t>
      </w:r>
    </w:p>
    <w:p w:rsidR="0087477E" w:rsidRDefault="0087477E" w:rsidP="008A4968">
      <w:pPr>
        <w:pStyle w:val="a1"/>
        <w:rPr>
          <w:rtl/>
          <w:lang w:bidi="fa-IR"/>
        </w:rPr>
      </w:pPr>
      <w:r>
        <w:rPr>
          <w:rFonts w:hint="cs"/>
          <w:rtl/>
          <w:lang w:bidi="fa-IR"/>
        </w:rPr>
        <w:t>هر فرد مسلمانی مکلف به برپایی اسلام در درون خودش است. یعنی باید با مراجعه به شریعت خداوند، حلال و حرام را بشناسد و از آن پیروی کند، و گرنه از دین خارج می‌شود</w:t>
      </w:r>
      <w:r w:rsidRPr="0087477E">
        <w:rPr>
          <w:rFonts w:hint="cs"/>
          <w:vertAlign w:val="superscript"/>
          <w:rtl/>
          <w:lang w:bidi="fa-IR"/>
        </w:rPr>
        <w:t>(</w:t>
      </w:r>
      <w:r>
        <w:rPr>
          <w:rStyle w:val="FootnoteReference"/>
          <w:rtl/>
          <w:lang w:bidi="fa-IR"/>
        </w:rPr>
        <w:footnoteReference w:id="81"/>
      </w:r>
      <w:r w:rsidRPr="0087477E">
        <w:rPr>
          <w:rFonts w:hint="cs"/>
          <w:vertAlign w:val="superscript"/>
          <w:rtl/>
          <w:lang w:bidi="fa-IR"/>
        </w:rPr>
        <w:t>)</w:t>
      </w:r>
      <w:r>
        <w:rPr>
          <w:rFonts w:hint="cs"/>
          <w:rtl/>
          <w:lang w:bidi="fa-IR"/>
        </w:rPr>
        <w:t>.</w:t>
      </w:r>
      <w:r w:rsidR="005A52A4">
        <w:rPr>
          <w:rFonts w:hint="cs"/>
          <w:rtl/>
          <w:lang w:bidi="fa-IR"/>
        </w:rPr>
        <w:t>هم</w:t>
      </w:r>
      <w:r w:rsidR="005A52A4">
        <w:rPr>
          <w:rFonts w:hint="cs"/>
          <w:cs/>
          <w:lang w:bidi="fa-IR"/>
        </w:rPr>
        <w:t>‎</w:t>
      </w:r>
      <w:r w:rsidR="005A52A4">
        <w:rPr>
          <w:rFonts w:hint="cs"/>
          <w:rtl/>
          <w:lang w:bidi="fa-IR"/>
        </w:rPr>
        <w:t>چنین</w:t>
      </w:r>
      <w:r w:rsidR="00C075C2">
        <w:rPr>
          <w:rFonts w:hint="cs"/>
          <w:rtl/>
          <w:lang w:bidi="fa-IR"/>
        </w:rPr>
        <w:t xml:space="preserve"> وظیفه دارد که برای تغییر منکرات در حد توان و پایگاه اجتماعی خود مطابق درجات سه‌گانه معروف، ادام کند وگرنه از دین خارج می‌شود</w:t>
      </w:r>
      <w:r w:rsidR="00C075C2" w:rsidRPr="00C075C2">
        <w:rPr>
          <w:rFonts w:hint="cs"/>
          <w:vertAlign w:val="superscript"/>
          <w:rtl/>
          <w:lang w:bidi="fa-IR"/>
        </w:rPr>
        <w:t>(</w:t>
      </w:r>
      <w:r w:rsidR="00C075C2">
        <w:rPr>
          <w:rStyle w:val="FootnoteReference"/>
          <w:rtl/>
          <w:lang w:bidi="fa-IR"/>
        </w:rPr>
        <w:footnoteReference w:id="82"/>
      </w:r>
      <w:r w:rsidR="00C075C2" w:rsidRPr="00C075C2">
        <w:rPr>
          <w:rFonts w:hint="cs"/>
          <w:vertAlign w:val="superscript"/>
          <w:rtl/>
          <w:lang w:bidi="fa-IR"/>
        </w:rPr>
        <w:t>)</w:t>
      </w:r>
      <w:r w:rsidR="00C075C2">
        <w:rPr>
          <w:rFonts w:hint="cs"/>
          <w:rtl/>
          <w:lang w:bidi="fa-IR"/>
        </w:rPr>
        <w:t>.</w:t>
      </w:r>
      <w:r w:rsidR="00F54DD2">
        <w:rPr>
          <w:rFonts w:hint="cs"/>
          <w:rtl/>
          <w:lang w:bidi="fa-IR"/>
        </w:rPr>
        <w:t xml:space="preserve"> لذا هی</w:t>
      </w:r>
      <w:r w:rsidR="0080664F">
        <w:rPr>
          <w:rFonts w:hint="cs"/>
          <w:rtl/>
          <w:lang w:bidi="fa-IR"/>
        </w:rPr>
        <w:t>چ کدام از نظام‌های دنیوی غیر عق</w:t>
      </w:r>
      <w:r w:rsidR="00F54DD2">
        <w:rPr>
          <w:rFonts w:hint="cs"/>
          <w:rtl/>
          <w:lang w:bidi="fa-IR"/>
        </w:rPr>
        <w:t>ی</w:t>
      </w:r>
      <w:r w:rsidR="0080664F">
        <w:rPr>
          <w:rFonts w:hint="cs"/>
          <w:rtl/>
          <w:lang w:bidi="fa-IR"/>
        </w:rPr>
        <w:t>د</w:t>
      </w:r>
      <w:r w:rsidR="00F54DD2">
        <w:rPr>
          <w:rFonts w:hint="cs"/>
          <w:rtl/>
          <w:lang w:bidi="fa-IR"/>
        </w:rPr>
        <w:t xml:space="preserve">تی </w:t>
      </w:r>
      <w:r w:rsidR="0024591D">
        <w:rPr>
          <w:rFonts w:hint="cs"/>
          <w:rtl/>
          <w:lang w:bidi="fa-IR"/>
        </w:rPr>
        <w:t>و غیر دینی، این‌گونه نیستند و حقیقت اسلام همین است یعنی اجرای عملی اسلام وظیف</w:t>
      </w:r>
      <w:r w:rsidR="005A52A4">
        <w:rPr>
          <w:rFonts w:hint="cs"/>
          <w:rtl/>
          <w:lang w:bidi="fa-IR"/>
        </w:rPr>
        <w:t>ه</w:t>
      </w:r>
      <w:r w:rsidR="005A52A4">
        <w:rPr>
          <w:rFonts w:hint="cs"/>
          <w:cs/>
          <w:lang w:bidi="fa-IR"/>
        </w:rPr>
        <w:t>‎</w:t>
      </w:r>
      <w:r w:rsidR="005A52A4">
        <w:rPr>
          <w:rFonts w:hint="cs"/>
          <w:rtl/>
          <w:lang w:bidi="fa-IR"/>
        </w:rPr>
        <w:t>ی</w:t>
      </w:r>
      <w:r w:rsidR="000B7E31">
        <w:rPr>
          <w:rFonts w:hint="cs"/>
          <w:rtl/>
          <w:lang w:bidi="fa-IR"/>
        </w:rPr>
        <w:t xml:space="preserve">انحصاری </w:t>
      </w:r>
      <w:r w:rsidR="000B7E31" w:rsidRPr="008A4968">
        <w:rPr>
          <w:rFonts w:hint="cs"/>
          <w:rtl/>
        </w:rPr>
        <w:t>فرمان</w:t>
      </w:r>
      <w:r w:rsidR="0080664F" w:rsidRPr="008A4968">
        <w:rPr>
          <w:rFonts w:hint="cs"/>
          <w:cs/>
        </w:rPr>
        <w:t>‎</w:t>
      </w:r>
      <w:r w:rsidR="000B7E31" w:rsidRPr="008A4968">
        <w:rPr>
          <w:rFonts w:hint="cs"/>
          <w:rtl/>
        </w:rPr>
        <w:t xml:space="preserve">روایان نیست، بلکه </w:t>
      </w:r>
      <w:r w:rsidR="00F913E8" w:rsidRPr="008A4968">
        <w:rPr>
          <w:rFonts w:hint="cs"/>
          <w:rtl/>
        </w:rPr>
        <w:t>هم</w:t>
      </w:r>
      <w:r w:rsidR="005A52A4" w:rsidRPr="008A4968">
        <w:rPr>
          <w:rFonts w:hint="cs"/>
          <w:rtl/>
        </w:rPr>
        <w:t>ه</w:t>
      </w:r>
      <w:r w:rsidR="005A52A4" w:rsidRPr="008A4968">
        <w:rPr>
          <w:rFonts w:hint="cs"/>
          <w:cs/>
        </w:rPr>
        <w:t>‎</w:t>
      </w:r>
      <w:r w:rsidR="005A52A4" w:rsidRPr="008A4968">
        <w:rPr>
          <w:rFonts w:hint="cs"/>
          <w:rtl/>
        </w:rPr>
        <w:t>ی</w:t>
      </w:r>
      <w:r w:rsidR="00F913E8" w:rsidRPr="008A4968">
        <w:rPr>
          <w:rFonts w:hint="cs"/>
          <w:rtl/>
        </w:rPr>
        <w:t xml:space="preserve"> افراد مسلمان در این زمینه موظف و مکلف‌اند و براساس </w:t>
      </w:r>
      <w:r w:rsidR="003B1180" w:rsidRPr="008A4968">
        <w:rPr>
          <w:rFonts w:hint="cs"/>
          <w:rtl/>
        </w:rPr>
        <w:t>تقدیر الهی و با وجود</w:t>
      </w:r>
      <w:r w:rsidR="003B1180">
        <w:rPr>
          <w:rFonts w:hint="cs"/>
          <w:rtl/>
          <w:lang w:bidi="fa-IR"/>
        </w:rPr>
        <w:t xml:space="preserve"> فساد روز</w:t>
      </w:r>
      <w:r w:rsidR="0080664F">
        <w:rPr>
          <w:rFonts w:cs="Times New Roman" w:hint="cs"/>
          <w:cs/>
          <w:lang w:bidi="fa-IR"/>
        </w:rPr>
        <w:t>‎</w:t>
      </w:r>
      <w:r w:rsidR="003B1180">
        <w:rPr>
          <w:rFonts w:hint="cs"/>
          <w:rtl/>
          <w:lang w:bidi="fa-IR"/>
        </w:rPr>
        <w:t>افزون فرمان</w:t>
      </w:r>
      <w:r w:rsidR="0080664F">
        <w:rPr>
          <w:rFonts w:cs="Times New Roman" w:hint="cs"/>
          <w:cs/>
          <w:lang w:bidi="fa-IR"/>
        </w:rPr>
        <w:t>‎</w:t>
      </w:r>
      <w:r w:rsidR="003B1180">
        <w:rPr>
          <w:rFonts w:hint="cs"/>
          <w:rtl/>
          <w:lang w:bidi="fa-IR"/>
        </w:rPr>
        <w:t>روایان، راز و رمز بقا و پای</w:t>
      </w:r>
      <w:r w:rsidR="0080664F">
        <w:rPr>
          <w:rFonts w:cs="Times New Roman" w:hint="cs"/>
          <w:cs/>
          <w:lang w:bidi="fa-IR"/>
        </w:rPr>
        <w:t>‎</w:t>
      </w:r>
      <w:r w:rsidR="003B1180">
        <w:rPr>
          <w:rFonts w:hint="cs"/>
          <w:rtl/>
          <w:lang w:bidi="fa-IR"/>
        </w:rPr>
        <w:t>داری اسلام، در قرن‌های متمادی در این قضیه نهفته است که در فصل بعدی به آ</w:t>
      </w:r>
      <w:r w:rsidR="0080664F">
        <w:rPr>
          <w:rFonts w:hint="cs"/>
          <w:rtl/>
          <w:lang w:bidi="fa-IR"/>
        </w:rPr>
        <w:t>ن خواهیم پرداخت؛ از این رو لازم</w:t>
      </w:r>
      <w:r w:rsidR="0080664F">
        <w:rPr>
          <w:rFonts w:cs="Times New Roman" w:hint="cs"/>
          <w:cs/>
          <w:lang w:bidi="fa-IR"/>
        </w:rPr>
        <w:t>‎</w:t>
      </w:r>
      <w:r w:rsidR="003B1180">
        <w:rPr>
          <w:rFonts w:hint="cs"/>
          <w:rtl/>
          <w:lang w:bidi="fa-IR"/>
        </w:rPr>
        <w:t>ست که تاریخ اسلام را همیشه در جامع</w:t>
      </w:r>
      <w:r w:rsidR="005A52A4">
        <w:rPr>
          <w:rFonts w:hint="cs"/>
          <w:rtl/>
          <w:lang w:bidi="fa-IR"/>
        </w:rPr>
        <w:t>ه</w:t>
      </w:r>
      <w:r w:rsidR="005A52A4">
        <w:rPr>
          <w:rFonts w:hint="cs"/>
          <w:cs/>
          <w:lang w:bidi="fa-IR"/>
        </w:rPr>
        <w:t>‎</w:t>
      </w:r>
      <w:r w:rsidR="005A52A4">
        <w:rPr>
          <w:rFonts w:hint="cs"/>
          <w:rtl/>
          <w:lang w:bidi="fa-IR"/>
        </w:rPr>
        <w:t>ی</w:t>
      </w:r>
      <w:r w:rsidR="003B1180">
        <w:rPr>
          <w:rFonts w:hint="cs"/>
          <w:rtl/>
          <w:lang w:bidi="fa-IR"/>
        </w:rPr>
        <w:t xml:space="preserve"> اسلامی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3B1180">
        <w:rPr>
          <w:rFonts w:hint="cs"/>
          <w:rtl/>
          <w:lang w:bidi="fa-IR"/>
        </w:rPr>
        <w:t xml:space="preserve">با حکومت اسلامی و با تأکید و </w:t>
      </w:r>
      <w:r w:rsidR="003B1180">
        <w:rPr>
          <w:rFonts w:hint="cs"/>
          <w:rtl/>
          <w:lang w:bidi="fa-IR"/>
        </w:rPr>
        <w:lastRenderedPageBreak/>
        <w:t>تمرکز بیشتر بر جامعه نسبت به حکومت، مورد مطالعه قرار دهیم. زیرا ممکن است که حکومت فاسد شود و جامعه سالم بماند. اما با فساد جامعه، دیگر اسلامی باقی نخواهد ماند.</w:t>
      </w:r>
    </w:p>
    <w:p w:rsidR="00D063CD" w:rsidRDefault="00D063CD" w:rsidP="008A4968">
      <w:pPr>
        <w:pStyle w:val="a1"/>
        <w:rPr>
          <w:rtl/>
          <w:lang w:bidi="fa-IR"/>
        </w:rPr>
      </w:pPr>
      <w:r>
        <w:rPr>
          <w:rFonts w:hint="cs"/>
          <w:rtl/>
          <w:lang w:bidi="fa-IR"/>
        </w:rPr>
        <w:t>بدین جهت نباید توجه به شخصیت‌های برجسته و بی‌نظیری به ویژه ابوبکر و عمر- و به ویژه عمر- ما را از اهتمام به بررسی اجرای عملی اسلام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منحرف سازد و همین است که معرف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جامعه است و حکومت اسلامی، تنها جزیی از جوانب صورت و سیمای اسلام است، نه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w:t>
      </w:r>
    </w:p>
    <w:p w:rsidR="00464FA8" w:rsidRDefault="00464FA8" w:rsidP="000933BC">
      <w:pPr>
        <w:pStyle w:val="a1"/>
        <w:rPr>
          <w:rtl/>
          <w:lang w:bidi="fa-IR"/>
        </w:rPr>
      </w:pPr>
      <w:r>
        <w:rPr>
          <w:rFonts w:hint="cs"/>
          <w:rtl/>
          <w:lang w:bidi="fa-IR"/>
        </w:rPr>
        <w:t>هنگام مطالعه و شناخت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صدر اسلام مجموعه‌ای از صفات و ویژگی‌ها برای ما آشکار می‌گردد:</w:t>
      </w:r>
    </w:p>
    <w:p w:rsidR="00736679" w:rsidRDefault="00736679" w:rsidP="00EF2271">
      <w:pPr>
        <w:pStyle w:val="a1"/>
        <w:numPr>
          <w:ilvl w:val="0"/>
          <w:numId w:val="26"/>
        </w:numPr>
        <w:ind w:left="641" w:hanging="357"/>
        <w:rPr>
          <w:rtl/>
          <w:lang w:bidi="fa-IR"/>
        </w:rPr>
      </w:pPr>
      <w:r>
        <w:rPr>
          <w:rFonts w:hint="cs"/>
          <w:rtl/>
          <w:lang w:bidi="fa-IR"/>
        </w:rPr>
        <w:t>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در</w:t>
      </w:r>
      <w:r w:rsidR="0080664F">
        <w:rPr>
          <w:rFonts w:hint="cs"/>
          <w:rtl/>
          <w:lang w:bidi="fa-IR"/>
        </w:rPr>
        <w:t xml:space="preserve"> مجموع و به تمام معنا جامعه‌ای</w:t>
      </w:r>
      <w:r w:rsidR="0080664F">
        <w:rPr>
          <w:rFonts w:cs="Times New Roman" w:hint="cs"/>
          <w:cs/>
          <w:lang w:bidi="fa-IR"/>
        </w:rPr>
        <w:t>‎</w:t>
      </w:r>
      <w:r>
        <w:rPr>
          <w:rFonts w:hint="cs"/>
          <w:rtl/>
          <w:lang w:bidi="fa-IR"/>
        </w:rPr>
        <w:t>ست</w:t>
      </w:r>
      <w:r w:rsidR="0080664F">
        <w:rPr>
          <w:rFonts w:hint="cs"/>
          <w:rtl/>
          <w:lang w:bidi="fa-IR"/>
        </w:rPr>
        <w:t>:</w:t>
      </w:r>
      <w:r>
        <w:rPr>
          <w:rFonts w:hint="cs"/>
          <w:rtl/>
          <w:lang w:bidi="fa-IR"/>
        </w:rPr>
        <w:t xml:space="preserve"> با خصلت‌های اسلامی، با ایمان عمیق به خدا و روز آخرت و مجری آموزه‌های دینی با جدیت و التزام کامل و با کم‌ترین میزان معصیت و نافرمانی در مقایسه با سایر جوامع بشری. در این جامعه، دین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افراد را تشکیل می‌داد و امری حاشیه‌ای نبود که مردم گاه و بی‌گاه بدان روی آورده باشند. در واقع دین، حیات و روح مردم را تشکیل می‌داده است، نه مجموعه‌ای از اعمال عبادی که مردم نسبت به ادای درست آن‌ها رغبت نشان</w:t>
      </w:r>
      <w:r w:rsidR="00C1632C">
        <w:rPr>
          <w:rFonts w:hint="cs"/>
          <w:rtl/>
          <w:lang w:bidi="fa-IR"/>
        </w:rPr>
        <w:t xml:space="preserve"> داده باشند و دین در حقیقت </w:t>
      </w:r>
      <w:r w:rsidR="00990DD7">
        <w:rPr>
          <w:rFonts w:hint="cs"/>
          <w:rtl/>
          <w:lang w:bidi="fa-IR"/>
        </w:rPr>
        <w:t>در اخلاق، افکار، اندیشه‌ها، رفتار، ارزش‌ها، روابط خانوادگی، اجتماعی، همسایگی، تعامل، مسافرت، تلاش برای تأمین معاش، رعایت امانت، کفالت ناتوانان و بینوایان، امر به معروف و نهی از منکر و نظارت بر اعمال حکام و فرمان</w:t>
      </w:r>
      <w:r w:rsidR="0080664F">
        <w:rPr>
          <w:rFonts w:cs="Times New Roman" w:hint="cs"/>
          <w:cs/>
          <w:lang w:bidi="fa-IR"/>
        </w:rPr>
        <w:t>‎</w:t>
      </w:r>
      <w:r w:rsidR="00990DD7">
        <w:rPr>
          <w:rFonts w:hint="cs"/>
          <w:rtl/>
          <w:lang w:bidi="fa-IR"/>
        </w:rPr>
        <w:t>روایان نمود و تجلی یافته است.</w:t>
      </w:r>
    </w:p>
    <w:p w:rsidR="008563D1" w:rsidRDefault="008563D1" w:rsidP="00DC5761">
      <w:pPr>
        <w:pStyle w:val="a1"/>
        <w:rPr>
          <w:rtl/>
          <w:lang w:bidi="fa-IR"/>
        </w:rPr>
      </w:pPr>
      <w:r>
        <w:rPr>
          <w:rFonts w:hint="cs"/>
          <w:rtl/>
          <w:lang w:bidi="fa-IR"/>
        </w:rPr>
        <w:t>طبیعتاً این بدان معنا نیست که افراد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مزبور همگی چنین صفاتی را داشته‌اند، زیرا </w:t>
      </w:r>
      <w:r w:rsidRPr="00DC5761">
        <w:rPr>
          <w:rFonts w:hint="cs"/>
          <w:rtl/>
        </w:rPr>
        <w:t>این</w:t>
      </w:r>
      <w:r>
        <w:rPr>
          <w:rFonts w:hint="cs"/>
          <w:rtl/>
          <w:lang w:bidi="fa-IR"/>
        </w:rPr>
        <w:t xml:space="preserve"> امر در زندگی دنیوی و در هیچ جامعه‌ای تحقق نخواهد یافت. می‌دانیم که به گفت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قرآن،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نبوی منافقاتی بودند که به اسلام تظاهر می‌کردند، ولی در باطن دشمن این دین بودند. افزون بر این افرادی سست ایمان، وامانده، تنبل و خائن هم وجود داشته‌اند. اما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گروه‌ها روی هم چندان وزنه‌ای به شمار نمی‌آمد و نمی‌توانستند مسیر عادی </w:t>
      </w:r>
      <w:r w:rsidR="00D42FA5">
        <w:rPr>
          <w:rFonts w:hint="cs"/>
          <w:rtl/>
          <w:lang w:bidi="fa-IR"/>
        </w:rPr>
        <w:t>جامعه را تغییر دهند، زیرا موج قوی و غالب را مؤمنان راستین و مجاهدانِ با مال و جان در راه خدا و پای</w:t>
      </w:r>
      <w:r w:rsidR="00870C7B">
        <w:rPr>
          <w:rFonts w:cs="Times New Roman" w:hint="cs"/>
          <w:cs/>
          <w:lang w:bidi="fa-IR"/>
        </w:rPr>
        <w:t>‎</w:t>
      </w:r>
      <w:r w:rsidR="00D42FA5">
        <w:rPr>
          <w:rFonts w:hint="cs"/>
          <w:rtl/>
          <w:lang w:bidi="fa-IR"/>
        </w:rPr>
        <w:t>بندان به آموزه‌های دینی تشکیل می‌داده است.</w:t>
      </w:r>
    </w:p>
    <w:p w:rsidR="00DB369C" w:rsidRDefault="00DB369C" w:rsidP="00EF2271">
      <w:pPr>
        <w:pStyle w:val="a1"/>
        <w:numPr>
          <w:ilvl w:val="0"/>
          <w:numId w:val="26"/>
        </w:numPr>
        <w:ind w:left="641" w:hanging="357"/>
        <w:rPr>
          <w:rtl/>
          <w:lang w:bidi="fa-IR"/>
        </w:rPr>
      </w:pPr>
      <w:r>
        <w:rPr>
          <w:rFonts w:hint="cs"/>
          <w:rtl/>
          <w:lang w:bidi="fa-IR"/>
        </w:rPr>
        <w:lastRenderedPageBreak/>
        <w:t>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مزبور، مفهوم حقیقی (امت) در بالاترین سطح، تحقق یافته بود. باید گفت که امت به تنهایی از مجموعه‌ای افراد با وحدت زبان، سرزمین و منافع مشترکِ، تشکیل نمی‌شود، زیرا این‌ها همه پیوندهای دوران جاهلیت‌اند و چنین جامعه‌ای در هرجا تشکیل شده باشد، جاهلی به شمار می‌آید.</w:t>
      </w:r>
    </w:p>
    <w:p w:rsidR="00253E53" w:rsidRDefault="00253E53" w:rsidP="00DC5761">
      <w:pPr>
        <w:pStyle w:val="a1"/>
        <w:rPr>
          <w:rtl/>
          <w:lang w:bidi="fa-IR"/>
        </w:rPr>
      </w:pPr>
      <w:r>
        <w:rPr>
          <w:rFonts w:hint="cs"/>
          <w:rtl/>
          <w:lang w:bidi="fa-IR"/>
        </w:rPr>
        <w:t>اما امت- به معنای ربان</w:t>
      </w:r>
      <w:r w:rsidR="0090340F">
        <w:rPr>
          <w:rFonts w:hint="cs"/>
          <w:rtl/>
          <w:lang w:bidi="fa-IR"/>
        </w:rPr>
        <w:t>ی آن</w:t>
      </w:r>
      <w:r>
        <w:rPr>
          <w:rFonts w:hint="cs"/>
          <w:rtl/>
          <w:lang w:bidi="fa-IR"/>
        </w:rPr>
        <w:t>- ام</w:t>
      </w:r>
      <w:r w:rsidR="00363290">
        <w:rPr>
          <w:rFonts w:hint="cs"/>
          <w:rtl/>
          <w:lang w:bidi="fa-IR"/>
        </w:rPr>
        <w:t>تی</w:t>
      </w:r>
      <w:r w:rsidR="00870C7B">
        <w:rPr>
          <w:rFonts w:cs="Times New Roman" w:hint="cs"/>
          <w:cs/>
          <w:lang w:bidi="fa-IR"/>
        </w:rPr>
        <w:t>‎</w:t>
      </w:r>
      <w:r>
        <w:rPr>
          <w:rFonts w:hint="cs"/>
          <w:rtl/>
          <w:lang w:bidi="fa-IR"/>
        </w:rPr>
        <w:t>ست که قطع نظر از زبان، نژاد، رنگ، ملیت و منافع کوتاه مدت دنیوی، افرادش را پیوندهای عقیدتی و ایمانی گردهم آورده باشد و چنین تشکلی به جز امت اسلامی، در تاریخ سابقه ندارد.</w:t>
      </w:r>
    </w:p>
    <w:p w:rsidR="00C51F6E" w:rsidRDefault="001F6F06" w:rsidP="00DC5761">
      <w:pPr>
        <w:pStyle w:val="a1"/>
        <w:rPr>
          <w:rtl/>
          <w:lang w:bidi="fa-IR"/>
        </w:rPr>
      </w:pPr>
      <w:r>
        <w:rPr>
          <w:rFonts w:hint="cs"/>
          <w:rtl/>
          <w:lang w:bidi="fa-IR"/>
        </w:rPr>
        <w:t>اما امت یهود بر مبنای نژاد تش</w:t>
      </w:r>
      <w:r w:rsidRPr="00DC5761">
        <w:rPr>
          <w:rStyle w:val="Char1"/>
          <w:rFonts w:hint="cs"/>
          <w:rtl/>
        </w:rPr>
        <w:t>ک</w:t>
      </w:r>
      <w:r>
        <w:rPr>
          <w:rFonts w:hint="cs"/>
          <w:rtl/>
          <w:lang w:bidi="fa-IR"/>
        </w:rPr>
        <w:t>یل یافته است، هرچند پیوند دینی و عقیدتی هم به عنوان عامل وحدت در آن به چشم می‌</w:t>
      </w:r>
      <w:r w:rsidR="005010BA">
        <w:rPr>
          <w:rFonts w:hint="cs"/>
          <w:rtl/>
          <w:lang w:bidi="fa-IR"/>
        </w:rPr>
        <w:t>خورد که به رنگ تعصبات و جانب</w:t>
      </w:r>
      <w:r w:rsidR="00870C7B">
        <w:rPr>
          <w:rFonts w:cs="Times New Roman" w:hint="cs"/>
          <w:cs/>
          <w:lang w:bidi="fa-IR"/>
        </w:rPr>
        <w:t>‎</w:t>
      </w:r>
      <w:r w:rsidR="005010BA">
        <w:rPr>
          <w:rFonts w:hint="cs"/>
          <w:rtl/>
          <w:lang w:bidi="fa-IR"/>
        </w:rPr>
        <w:t>داری‌های نژادپرستانه</w:t>
      </w:r>
      <w:r w:rsidR="00461B66">
        <w:rPr>
          <w:rFonts w:hint="cs"/>
          <w:rtl/>
          <w:lang w:bidi="fa-IR"/>
        </w:rPr>
        <w:t xml:space="preserve"> درآمده است و تعالیم ربانی را در راستای تأمین انحصارگرانه و تنگ‌نظران</w:t>
      </w:r>
      <w:r w:rsidR="005A52A4">
        <w:rPr>
          <w:rFonts w:hint="cs"/>
          <w:rtl/>
          <w:lang w:bidi="fa-IR"/>
        </w:rPr>
        <w:t>ه</w:t>
      </w:r>
      <w:r w:rsidR="005A52A4">
        <w:rPr>
          <w:rFonts w:hint="cs"/>
          <w:cs/>
          <w:lang w:bidi="fa-IR"/>
        </w:rPr>
        <w:t>‎</w:t>
      </w:r>
      <w:r w:rsidR="005A52A4">
        <w:rPr>
          <w:rFonts w:hint="cs"/>
          <w:rtl/>
          <w:lang w:bidi="fa-IR"/>
        </w:rPr>
        <w:t>ی</w:t>
      </w:r>
      <w:r w:rsidR="00461B66">
        <w:rPr>
          <w:rFonts w:hint="cs"/>
          <w:rtl/>
          <w:lang w:bidi="fa-IR"/>
        </w:rPr>
        <w:t xml:space="preserve"> منافع نژادی، مورد سوء استفاده قرار می‌دهد. در نص تورات می‌خوانیم: «با برادرت معامل</w:t>
      </w:r>
      <w:r w:rsidR="005A52A4">
        <w:rPr>
          <w:rFonts w:hint="cs"/>
          <w:rtl/>
          <w:lang w:bidi="fa-IR"/>
        </w:rPr>
        <w:t>ه</w:t>
      </w:r>
      <w:r w:rsidR="005A52A4">
        <w:rPr>
          <w:rFonts w:hint="cs"/>
          <w:cs/>
          <w:lang w:bidi="fa-IR"/>
        </w:rPr>
        <w:t>‎</w:t>
      </w:r>
      <w:r w:rsidR="005A52A4">
        <w:rPr>
          <w:rFonts w:hint="cs"/>
          <w:rtl/>
          <w:lang w:bidi="fa-IR"/>
        </w:rPr>
        <w:t>ی</w:t>
      </w:r>
      <w:r w:rsidR="00461B66">
        <w:rPr>
          <w:rFonts w:hint="cs"/>
          <w:rtl/>
          <w:lang w:bidi="fa-IR"/>
        </w:rPr>
        <w:t xml:space="preserve"> ربوی انجام مده»! که یهودیان معنایش را به تعامل درونی یهودیان با </w:t>
      </w:r>
      <w:r w:rsidR="000F0F89">
        <w:rPr>
          <w:rFonts w:hint="cs"/>
          <w:rtl/>
          <w:lang w:bidi="fa-IR"/>
        </w:rPr>
        <w:t>یک</w:t>
      </w:r>
      <w:r w:rsidR="000F0F89">
        <w:rPr>
          <w:rFonts w:hint="cs"/>
          <w:cs/>
          <w:lang w:bidi="fa-IR"/>
        </w:rPr>
        <w:t>‎</w:t>
      </w:r>
      <w:r w:rsidR="000F0F89">
        <w:rPr>
          <w:rFonts w:hint="cs"/>
          <w:rtl/>
          <w:lang w:bidi="fa-IR"/>
        </w:rPr>
        <w:t>دیگر</w:t>
      </w:r>
      <w:r w:rsidR="00461B66">
        <w:rPr>
          <w:rFonts w:hint="cs"/>
          <w:rtl/>
          <w:lang w:bidi="fa-IR"/>
        </w:rPr>
        <w:t xml:space="preserve"> منحصر و</w:t>
      </w:r>
      <w:r w:rsidR="00870C7B">
        <w:rPr>
          <w:rFonts w:hint="cs"/>
          <w:rtl/>
          <w:lang w:bidi="fa-IR"/>
        </w:rPr>
        <w:t xml:space="preserve"> محدود ساخته‌اند و این در حالی</w:t>
      </w:r>
      <w:r w:rsidR="00870C7B">
        <w:rPr>
          <w:rFonts w:cs="Times New Roman" w:hint="cs"/>
          <w:cs/>
          <w:lang w:bidi="fa-IR"/>
        </w:rPr>
        <w:t>‎</w:t>
      </w:r>
      <w:r w:rsidR="00461B66">
        <w:rPr>
          <w:rFonts w:hint="cs"/>
          <w:rtl/>
          <w:lang w:bidi="fa-IR"/>
        </w:rPr>
        <w:t>ست که به فرمود</w:t>
      </w:r>
      <w:r w:rsidR="005A52A4">
        <w:rPr>
          <w:rFonts w:hint="cs"/>
          <w:rtl/>
          <w:lang w:bidi="fa-IR"/>
        </w:rPr>
        <w:t>ه</w:t>
      </w:r>
      <w:r w:rsidR="005A52A4">
        <w:rPr>
          <w:rFonts w:hint="cs"/>
          <w:cs/>
          <w:lang w:bidi="fa-IR"/>
        </w:rPr>
        <w:t>‎</w:t>
      </w:r>
      <w:r w:rsidR="005A52A4">
        <w:rPr>
          <w:rFonts w:hint="cs"/>
          <w:rtl/>
          <w:lang w:bidi="fa-IR"/>
        </w:rPr>
        <w:t>ی</w:t>
      </w:r>
      <w:r w:rsidR="00461B66">
        <w:rPr>
          <w:rFonts w:hint="cs"/>
          <w:rtl/>
          <w:lang w:bidi="fa-IR"/>
        </w:rPr>
        <w:t xml:space="preserve"> قرآن مکیدن خون غیر یهود را از راه معاملات ربوی، امری مباح و مجاز شمرده می‌شود:</w:t>
      </w:r>
    </w:p>
    <w:p w:rsidR="00C51F6E" w:rsidRDefault="00C51F6E" w:rsidP="006C62E5">
      <w:pPr>
        <w:jc w:val="both"/>
        <w:rPr>
          <w:rtl/>
          <w:lang w:bidi="fa-IR"/>
        </w:rPr>
      </w:pPr>
      <w:r>
        <w:rPr>
          <w:rFonts w:ascii="Traditional Arabic" w:hAnsi="Traditional Arabic" w:cs="Traditional Arabic"/>
          <w:rtl/>
          <w:lang w:bidi="fa-IR"/>
        </w:rPr>
        <w:t>﴿</w:t>
      </w:r>
      <w:r w:rsidR="006C62E5" w:rsidRPr="007A6971">
        <w:rPr>
          <w:rFonts w:cs="KFGQPC Uthmanic Script HAFS" w:hint="cs"/>
          <w:color w:val="000000"/>
          <w:rtl/>
        </w:rPr>
        <w:t xml:space="preserve">ذَٰلِكَ بِأَنَّهُمۡ قَالُواْ لَيۡسَ عَلَيۡنَا فِي </w:t>
      </w:r>
      <w:r w:rsidR="006C62E5" w:rsidRPr="007A6971">
        <w:rPr>
          <w:rFonts w:cs="KFGQPC Uthmanic Script HAFS"/>
          <w:color w:val="000000"/>
          <w:rtl/>
        </w:rPr>
        <w:t>ٱلۡأُمِّيِّ‍ۧنَ سَبِيل</w:t>
      </w:r>
      <w:r>
        <w:rPr>
          <w:rFonts w:ascii="Traditional Arabic" w:hAnsi="Traditional Arabic" w:cs="Traditional Arabic"/>
          <w:rtl/>
          <w:lang w:bidi="fa-IR"/>
        </w:rPr>
        <w:t>﴾</w:t>
      </w:r>
      <w:r w:rsidRPr="00DC5761">
        <w:rPr>
          <w:rStyle w:val="Char1"/>
          <w:rFonts w:hint="cs"/>
          <w:rtl/>
        </w:rPr>
        <w:t xml:space="preserve"> </w:t>
      </w:r>
      <w:r w:rsidRPr="00DC5761">
        <w:rPr>
          <w:rStyle w:val="Char2"/>
          <w:rFonts w:hint="cs"/>
          <w:rtl/>
        </w:rPr>
        <w:t>[آل عمران: 75]</w:t>
      </w:r>
      <w:r w:rsidRPr="00DC5761">
        <w:rPr>
          <w:rStyle w:val="Char1"/>
          <w:rFonts w:hint="cs"/>
          <w:rtl/>
        </w:rPr>
        <w:t>.</w:t>
      </w:r>
    </w:p>
    <w:p w:rsidR="00C51F6E" w:rsidRPr="007E32FD" w:rsidRDefault="00C51F6E" w:rsidP="007E32FD">
      <w:pPr>
        <w:pStyle w:val="a1"/>
        <w:rPr>
          <w:rtl/>
        </w:rPr>
      </w:pPr>
      <w:r w:rsidRPr="007E32FD">
        <w:rPr>
          <w:rtl/>
        </w:rPr>
        <w:t>«</w:t>
      </w:r>
      <w:r w:rsidRPr="007E32FD">
        <w:rPr>
          <w:rFonts w:hint="cs"/>
          <w:rtl/>
        </w:rPr>
        <w:t>این بدان خاطر است که ایشان می‌گویند: ما در برابر امی‌ها [غیر یهود] مسؤول نبوده، و بازخواستی نداریم</w:t>
      </w:r>
      <w:r w:rsidRPr="007E32FD">
        <w:rPr>
          <w:rtl/>
        </w:rPr>
        <w:t>»</w:t>
      </w:r>
      <w:r w:rsidRPr="007E32FD">
        <w:rPr>
          <w:rFonts w:hint="cs"/>
          <w:rtl/>
        </w:rPr>
        <w:t>.</w:t>
      </w:r>
    </w:p>
    <w:p w:rsidR="00EF23BA" w:rsidRDefault="005A52A4" w:rsidP="00DC5761">
      <w:pPr>
        <w:pStyle w:val="a1"/>
        <w:rPr>
          <w:rtl/>
          <w:lang w:bidi="fa-IR"/>
        </w:rPr>
      </w:pPr>
      <w:r>
        <w:rPr>
          <w:rFonts w:hint="cs"/>
          <w:rtl/>
          <w:lang w:bidi="fa-IR"/>
        </w:rPr>
        <w:t>هم</w:t>
      </w:r>
      <w:r>
        <w:rPr>
          <w:rFonts w:hint="cs"/>
          <w:cs/>
          <w:lang w:bidi="fa-IR"/>
        </w:rPr>
        <w:t>‎</w:t>
      </w:r>
      <w:r>
        <w:rPr>
          <w:rFonts w:hint="cs"/>
          <w:rtl/>
          <w:lang w:bidi="fa-IR"/>
        </w:rPr>
        <w:t>چنین</w:t>
      </w:r>
      <w:r w:rsidR="00EF23BA">
        <w:rPr>
          <w:rFonts w:hint="cs"/>
          <w:rtl/>
          <w:lang w:bidi="fa-IR"/>
        </w:rPr>
        <w:t xml:space="preserve"> در تلمود آنان می‌خوانیم: غیر یهود [امی‌ها]، الاغ‌هایی هستند که خداوند برای سواری‌دادن به قوم برگزیده خویش [یهود]! آفریده است. </w:t>
      </w:r>
      <w:r>
        <w:rPr>
          <w:rFonts w:hint="cs"/>
          <w:rtl/>
          <w:lang w:bidi="fa-IR"/>
        </w:rPr>
        <w:t>هم</w:t>
      </w:r>
      <w:r>
        <w:rPr>
          <w:rFonts w:hint="cs"/>
          <w:cs/>
          <w:lang w:bidi="fa-IR"/>
        </w:rPr>
        <w:t>‎</w:t>
      </w:r>
      <w:r>
        <w:rPr>
          <w:rFonts w:hint="cs"/>
          <w:rtl/>
          <w:lang w:bidi="fa-IR"/>
        </w:rPr>
        <w:t>چنین</w:t>
      </w:r>
      <w:r w:rsidR="00BA0C28">
        <w:rPr>
          <w:rFonts w:hint="cs"/>
          <w:rtl/>
          <w:lang w:bidi="fa-IR"/>
        </w:rPr>
        <w:t>درباره</w:t>
      </w:r>
      <w:r w:rsidR="00EF23BA">
        <w:rPr>
          <w:rFonts w:hint="cs"/>
          <w:rtl/>
          <w:lang w:bidi="fa-IR"/>
        </w:rPr>
        <w:t xml:space="preserve"> منفع فساد در زمین، اوامر بسیاری در آن دیده می‌شود. اما به فرمود</w:t>
      </w:r>
      <w:r>
        <w:rPr>
          <w:rFonts w:hint="cs"/>
          <w:rtl/>
          <w:lang w:bidi="fa-IR"/>
        </w:rPr>
        <w:t>ه</w:t>
      </w:r>
      <w:r>
        <w:rPr>
          <w:rFonts w:hint="cs"/>
          <w:cs/>
          <w:lang w:bidi="fa-IR"/>
        </w:rPr>
        <w:t>‎</w:t>
      </w:r>
      <w:r>
        <w:rPr>
          <w:rFonts w:hint="cs"/>
          <w:rtl/>
          <w:lang w:bidi="fa-IR"/>
        </w:rPr>
        <w:t>ی</w:t>
      </w:r>
      <w:r w:rsidR="00EF23BA">
        <w:rPr>
          <w:rFonts w:hint="cs"/>
          <w:rtl/>
          <w:lang w:bidi="fa-IR"/>
        </w:rPr>
        <w:t xml:space="preserve"> خداوند: این قوم در راستای تأمین معاش و وسیل</w:t>
      </w:r>
      <w:r>
        <w:rPr>
          <w:rFonts w:hint="cs"/>
          <w:rtl/>
          <w:lang w:bidi="fa-IR"/>
        </w:rPr>
        <w:t>ه</w:t>
      </w:r>
      <w:r>
        <w:rPr>
          <w:rFonts w:hint="cs"/>
          <w:cs/>
          <w:lang w:bidi="fa-IR"/>
        </w:rPr>
        <w:t>‎</w:t>
      </w:r>
      <w:r>
        <w:rPr>
          <w:rFonts w:hint="cs"/>
          <w:rtl/>
          <w:lang w:bidi="fa-IR"/>
        </w:rPr>
        <w:t>ی</w:t>
      </w:r>
      <w:r w:rsidR="00EF23BA">
        <w:rPr>
          <w:rFonts w:hint="cs"/>
          <w:rtl/>
          <w:lang w:bidi="fa-IR"/>
        </w:rPr>
        <w:t xml:space="preserve"> زندگی اقدام به گسترش فساد در زمین می‌کنند:</w:t>
      </w:r>
    </w:p>
    <w:p w:rsidR="00714D52" w:rsidRDefault="00714D52"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وَيَسۡعَوۡنَ فِي ٱلۡأَرۡضِ فَسَاد</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اۚ وَٱ</w:t>
      </w:r>
      <w:r w:rsidR="006C62E5" w:rsidRPr="007A6971">
        <w:rPr>
          <w:rFonts w:cs="KFGQPC Uthmanic Script HAFS"/>
          <w:color w:val="000000"/>
          <w:rtl/>
        </w:rPr>
        <w:t>للَّهُ لَا يُحِبُّ ٱلۡمُفۡسِدِينَ ٦٤</w:t>
      </w:r>
      <w:r>
        <w:rPr>
          <w:rFonts w:ascii="Traditional Arabic" w:hAnsi="Traditional Arabic" w:cs="Traditional Arabic"/>
          <w:rtl/>
          <w:lang w:bidi="fa-IR"/>
        </w:rPr>
        <w:t>﴾</w:t>
      </w:r>
      <w:r w:rsidRPr="00DC5761">
        <w:rPr>
          <w:rStyle w:val="Char1"/>
          <w:rFonts w:hint="cs"/>
          <w:rtl/>
        </w:rPr>
        <w:t xml:space="preserve"> </w:t>
      </w:r>
      <w:r w:rsidRPr="00DC5761">
        <w:rPr>
          <w:rStyle w:val="Char2"/>
          <w:rFonts w:hint="cs"/>
          <w:rtl/>
        </w:rPr>
        <w:t>[</w:t>
      </w:r>
      <w:r w:rsidR="009E437B" w:rsidRPr="00DC5761">
        <w:rPr>
          <w:rStyle w:val="Char2"/>
          <w:rFonts w:hint="cs"/>
          <w:rtl/>
        </w:rPr>
        <w:t>المائدة</w:t>
      </w:r>
      <w:r w:rsidRPr="00DC5761">
        <w:rPr>
          <w:rStyle w:val="Char2"/>
          <w:rFonts w:hint="cs"/>
          <w:rtl/>
        </w:rPr>
        <w:t>: 64]</w:t>
      </w:r>
      <w:r w:rsidRPr="00DC5761">
        <w:rPr>
          <w:rStyle w:val="Char1"/>
          <w:rFonts w:hint="cs"/>
          <w:rtl/>
        </w:rPr>
        <w:t>.</w:t>
      </w:r>
    </w:p>
    <w:p w:rsidR="00F0616F" w:rsidRPr="007E32FD" w:rsidRDefault="00F0616F" w:rsidP="007E32FD">
      <w:pPr>
        <w:pStyle w:val="a1"/>
        <w:rPr>
          <w:rtl/>
        </w:rPr>
      </w:pPr>
      <w:r w:rsidRPr="007E32FD">
        <w:rPr>
          <w:rtl/>
        </w:rPr>
        <w:t>«</w:t>
      </w:r>
      <w:r w:rsidRPr="007E32FD">
        <w:rPr>
          <w:rFonts w:hint="cs"/>
          <w:rtl/>
        </w:rPr>
        <w:t>آنان با هدف ایجاد فساد در زمین می‌کوشند، در حالی که خداوند مفسدان و تباهکاران را دوست نمی‌دارد</w:t>
      </w:r>
      <w:r w:rsidRPr="007E32FD">
        <w:rPr>
          <w:rtl/>
        </w:rPr>
        <w:t>»</w:t>
      </w:r>
      <w:r w:rsidRPr="007E32FD">
        <w:rPr>
          <w:rFonts w:hint="cs"/>
          <w:rtl/>
        </w:rPr>
        <w:t>.</w:t>
      </w:r>
    </w:p>
    <w:p w:rsidR="00F618C6" w:rsidRDefault="00F618C6" w:rsidP="00DC5761">
      <w:pPr>
        <w:pStyle w:val="a1"/>
        <w:rPr>
          <w:rtl/>
          <w:lang w:bidi="fa-IR"/>
        </w:rPr>
      </w:pPr>
      <w:r>
        <w:rPr>
          <w:rFonts w:hint="cs"/>
          <w:rtl/>
          <w:lang w:bidi="fa-IR"/>
        </w:rPr>
        <w:t>اینان عمل خویش را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به فسادکشاندن کسانی که «امی» می‌خوانند، به این دستور تلمود که «ما در برابر امی‌ها مسوول نیستیم» مستند می‌کنند و به استناد آن امت نژادپرست خود را قوم برگزید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خداوند می‌انگارند.</w:t>
      </w:r>
    </w:p>
    <w:p w:rsidR="000148B3" w:rsidRDefault="000148B3" w:rsidP="00DC5761">
      <w:pPr>
        <w:pStyle w:val="a1"/>
        <w:rPr>
          <w:rtl/>
          <w:lang w:bidi="fa-IR"/>
        </w:rPr>
      </w:pPr>
      <w:r>
        <w:rPr>
          <w:rFonts w:hint="cs"/>
          <w:rtl/>
          <w:lang w:bidi="fa-IR"/>
        </w:rPr>
        <w:lastRenderedPageBreak/>
        <w:t>لیکن امت مسیحی را پیوندهای عقیدتی برای مدتی کوتاه در کنار هم قرار داد. اما به فرمود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خداوند اختلافات مذهبی، آنان را به صورت گروه‌های مخالف و متخاصم، از هم جدا ساخت:</w:t>
      </w:r>
    </w:p>
    <w:p w:rsidR="0042258C" w:rsidRDefault="0042258C"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وَمِنَ ٱلَّذِينَ قَالُوٓاْ إِنَّا نَصَٰرَىٰٓ أَخَذۡنَا مِيثَٰقَهُمۡ فَنَسُواْ حَظّ</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 xml:space="preserve">ا مِّمَّا ذُكِّرُواْ بِهِۦ فَأَغۡرَيۡنَا بَيۡنَهُمُ ٱلۡعَدَاوَةَ </w:t>
      </w:r>
      <w:r w:rsidR="006C62E5" w:rsidRPr="007A6971">
        <w:rPr>
          <w:rFonts w:cs="KFGQPC Uthmanic Script HAFS"/>
          <w:color w:val="000000"/>
          <w:rtl/>
        </w:rPr>
        <w:t>وَٱلۡبَغۡضَآءَ إِلَىٰ يَوۡمِ ٱلۡقِيَٰمَة</w:t>
      </w:r>
      <w:r>
        <w:rPr>
          <w:rFonts w:ascii="Traditional Arabic" w:hAnsi="Traditional Arabic" w:cs="Traditional Arabic"/>
          <w:rtl/>
          <w:lang w:bidi="fa-IR"/>
        </w:rPr>
        <w:t>﴾</w:t>
      </w:r>
      <w:r w:rsidRPr="00DC5761">
        <w:rPr>
          <w:rStyle w:val="Char1"/>
          <w:rFonts w:hint="cs"/>
          <w:rtl/>
        </w:rPr>
        <w:t xml:space="preserve"> </w:t>
      </w:r>
      <w:r w:rsidRPr="00DC5761">
        <w:rPr>
          <w:rStyle w:val="Char2"/>
          <w:rFonts w:hint="cs"/>
          <w:rtl/>
        </w:rPr>
        <w:t>[</w:t>
      </w:r>
      <w:r w:rsidR="009E437B" w:rsidRPr="00DC5761">
        <w:rPr>
          <w:rStyle w:val="Char2"/>
          <w:rFonts w:hint="cs"/>
          <w:rtl/>
        </w:rPr>
        <w:t>المائدة</w:t>
      </w:r>
      <w:r w:rsidRPr="00DC5761">
        <w:rPr>
          <w:rStyle w:val="Char2"/>
          <w:rFonts w:hint="cs"/>
          <w:rtl/>
        </w:rPr>
        <w:t>: 14]</w:t>
      </w:r>
      <w:r w:rsidRPr="00DC5761">
        <w:rPr>
          <w:rStyle w:val="Char1"/>
          <w:rFonts w:hint="cs"/>
          <w:rtl/>
        </w:rPr>
        <w:t>.</w:t>
      </w:r>
    </w:p>
    <w:p w:rsidR="00481D68" w:rsidRDefault="00481D68" w:rsidP="00DC5761">
      <w:pPr>
        <w:pStyle w:val="a1"/>
        <w:rPr>
          <w:rtl/>
          <w:lang w:bidi="fa-IR"/>
        </w:rPr>
      </w:pPr>
      <w:r>
        <w:rPr>
          <w:rFonts w:ascii="Traditional Arabic" w:hAnsi="Traditional Arabic" w:cs="Traditional Arabic"/>
          <w:rtl/>
          <w:lang w:bidi="fa-IR"/>
        </w:rPr>
        <w:t>«</w:t>
      </w:r>
      <w:r>
        <w:rPr>
          <w:rFonts w:hint="cs"/>
          <w:rtl/>
          <w:lang w:bidi="fa-IR"/>
        </w:rPr>
        <w:t xml:space="preserve">و از کسانی که خود را مسیحی می‌نامند پیمان گرفتیم، اما آنان بخش قابل ملاحظه‌ای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w:t>
      </w:r>
      <w:r w:rsidR="001B463B">
        <w:rPr>
          <w:rFonts w:hint="cs"/>
          <w:rtl/>
          <w:lang w:bidi="fa-IR"/>
        </w:rPr>
        <w:t>ب</w:t>
      </w:r>
      <w:r>
        <w:rPr>
          <w:rFonts w:hint="cs"/>
          <w:rtl/>
          <w:lang w:bidi="fa-IR"/>
        </w:rPr>
        <w:t xml:space="preserve">دانان تذکر داده شده بود به دست فراموشی سپردند، لذا به پاداش </w:t>
      </w:r>
      <w:r w:rsidR="00C14F7E">
        <w:rPr>
          <w:rFonts w:hint="cs"/>
          <w:rtl/>
          <w:lang w:bidi="fa-IR"/>
        </w:rPr>
        <w:t>آن تا قیامت میان ایشان کینه و دشمنی افکندیم</w:t>
      </w:r>
      <w:r w:rsidR="00C14F7E">
        <w:rPr>
          <w:rFonts w:ascii="Traditional Arabic" w:hAnsi="Traditional Arabic" w:cs="Traditional Arabic"/>
          <w:rtl/>
          <w:lang w:bidi="fa-IR"/>
        </w:rPr>
        <w:t>»</w:t>
      </w:r>
      <w:r w:rsidR="00C14F7E">
        <w:rPr>
          <w:rFonts w:hint="cs"/>
          <w:rtl/>
          <w:lang w:bidi="fa-IR"/>
        </w:rPr>
        <w:t>.</w:t>
      </w:r>
    </w:p>
    <w:p w:rsidR="00EB3EF1" w:rsidRDefault="00EB3EF1" w:rsidP="00DC5761">
      <w:pPr>
        <w:pStyle w:val="a1"/>
        <w:rPr>
          <w:rtl/>
          <w:lang w:bidi="fa-IR"/>
        </w:rPr>
      </w:pPr>
      <w:r>
        <w:rPr>
          <w:rFonts w:hint="cs"/>
          <w:rtl/>
          <w:lang w:bidi="fa-IR"/>
        </w:rPr>
        <w:t xml:space="preserve">زمانی که «کنستانتین» امپراتور روم، به دین مسیح گروید، ظاهراً توانست دست کم پیروان مذهب خویش را برای مدتی </w:t>
      </w:r>
      <w:r w:rsidR="00BB693B">
        <w:rPr>
          <w:rFonts w:hint="cs"/>
          <w:rtl/>
          <w:lang w:bidi="fa-IR"/>
        </w:rPr>
        <w:t xml:space="preserve">در چارچوب پیوندهای عقیدتی، گرد هم آوَرَد، اما ساختار سیاسی امپراتوری روم، معنای امت ربانی را تحقق نبخشید، زیرا در این سیستم، دولت مرکزی وجود داشت و سایر دولت‌ها به عنوان مستعمره در خدمت دولت قدرتمند مرکزی بودند و چنین حکومتی نخواهد توانست </w:t>
      </w:r>
      <w:r w:rsidR="007C6F2B">
        <w:rPr>
          <w:rFonts w:hint="cs"/>
          <w:rtl/>
          <w:lang w:bidi="fa-IR"/>
        </w:rPr>
        <w:t>«برادری» را بر پای</w:t>
      </w:r>
      <w:r w:rsidR="005A52A4">
        <w:rPr>
          <w:rFonts w:hint="cs"/>
          <w:rtl/>
          <w:lang w:bidi="fa-IR"/>
        </w:rPr>
        <w:t>ه</w:t>
      </w:r>
      <w:r w:rsidR="005A52A4">
        <w:rPr>
          <w:rFonts w:hint="cs"/>
          <w:cs/>
          <w:lang w:bidi="fa-IR"/>
        </w:rPr>
        <w:t>‎</w:t>
      </w:r>
      <w:r w:rsidR="005A52A4">
        <w:rPr>
          <w:rFonts w:hint="cs"/>
          <w:rtl/>
          <w:lang w:bidi="fa-IR"/>
        </w:rPr>
        <w:t>ی</w:t>
      </w:r>
      <w:r w:rsidR="007C6F2B">
        <w:rPr>
          <w:rFonts w:hint="cs"/>
          <w:rtl/>
          <w:lang w:bidi="fa-IR"/>
        </w:rPr>
        <w:t xml:space="preserve"> پیوند اعتقادی و ایمانی محقق گرداند. پس از آن امپراتوری خود به صورت قومیت‌های مختلف تجزیه شد و همه‌ی پیوندهای امت مسیحی به جز پیوند مبتنی بر خصومت صلیبی‌ها با اسلام، از هم گسیخت و تنها و تنها در این زمینه، اتحاد، اتفاق، همکاری، تفاهم و تعامل کامل میان آنان وجود دارد. ولا غیر!</w:t>
      </w:r>
    </w:p>
    <w:p w:rsidR="007C6F2B" w:rsidRDefault="00505C5E" w:rsidP="00DC5761">
      <w:pPr>
        <w:pStyle w:val="a1"/>
        <w:rPr>
          <w:rtl/>
          <w:lang w:bidi="fa-IR"/>
        </w:rPr>
      </w:pPr>
      <w:r>
        <w:rPr>
          <w:rFonts w:hint="cs"/>
          <w:rtl/>
          <w:lang w:bidi="fa-IR"/>
        </w:rPr>
        <w:t>تنها مسلمانان توانسته‌اند امت را- و آن هم برای طولانی‌ترین زمان در تاریخ- معنای واقعیت و عینیت بخشند؛ ام</w:t>
      </w:r>
      <w:r w:rsidR="00363290">
        <w:rPr>
          <w:rFonts w:hint="cs"/>
          <w:rtl/>
          <w:lang w:bidi="fa-IR"/>
        </w:rPr>
        <w:t>تی</w:t>
      </w:r>
      <w:r>
        <w:rPr>
          <w:rFonts w:hint="cs"/>
          <w:rtl/>
          <w:lang w:bidi="fa-IR"/>
        </w:rPr>
        <w:t xml:space="preserve"> که نه بر مبنای وابستگی میهنی، نژادی، ربانی، قومی و مصالح دنیوی، بلکه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پیوندهای ایمانی و عقیدتی، عرب، حبشی، رومی و ایرانی را باهم متحد ساخت و میان مردم کشورهای فتح‌شده و قوم فاتح، براساس برادری کامل</w:t>
      </w:r>
      <w:r w:rsidR="00870C7B">
        <w:rPr>
          <w:rFonts w:hint="cs"/>
          <w:rtl/>
          <w:lang w:bidi="fa-IR"/>
        </w:rPr>
        <w:t>ِ</w:t>
      </w:r>
      <w:r>
        <w:rPr>
          <w:rFonts w:hint="cs"/>
          <w:rtl/>
          <w:lang w:bidi="fa-IR"/>
        </w:rPr>
        <w:t xml:space="preserve"> دینی</w:t>
      </w:r>
      <w:r w:rsidR="00870C7B">
        <w:rPr>
          <w:rFonts w:hint="cs"/>
          <w:rtl/>
          <w:lang w:bidi="fa-IR"/>
        </w:rPr>
        <w:t>،</w:t>
      </w:r>
      <w:r>
        <w:rPr>
          <w:rFonts w:hint="cs"/>
          <w:rtl/>
          <w:lang w:bidi="fa-IR"/>
        </w:rPr>
        <w:t xml:space="preserve"> اتحاد برقرار کرد؛ و اگر معنای امت برای درازترین مدت در طول تاریخ تحقق یافته باشد، به راستی دوره درخشان و افتخارآفرین صدر اسلام، دورانی</w:t>
      </w:r>
      <w:r w:rsidR="00870C7B">
        <w:rPr>
          <w:rFonts w:cs="Times New Roman" w:hint="cs"/>
          <w:cs/>
          <w:lang w:bidi="fa-IR"/>
        </w:rPr>
        <w:t>‎</w:t>
      </w:r>
      <w:r>
        <w:rPr>
          <w:rFonts w:hint="cs"/>
          <w:rtl/>
          <w:lang w:bidi="fa-IR"/>
        </w:rPr>
        <w:t>ست که این دین با همه‌ی معانی خود، از جمله معنای امت به شکلی بی‌سابقه صورت واقعیت و عینیت یافته است.</w:t>
      </w:r>
    </w:p>
    <w:p w:rsidR="002E3627" w:rsidRDefault="002E3627" w:rsidP="00EF2271">
      <w:pPr>
        <w:pStyle w:val="a1"/>
        <w:numPr>
          <w:ilvl w:val="0"/>
          <w:numId w:val="27"/>
        </w:numPr>
        <w:ind w:left="641" w:hanging="357"/>
        <w:rPr>
          <w:rtl/>
          <w:lang w:bidi="fa-IR"/>
        </w:rPr>
      </w:pPr>
      <w:r>
        <w:rPr>
          <w:rFonts w:hint="cs"/>
          <w:rtl/>
          <w:lang w:bidi="fa-IR"/>
        </w:rPr>
        <w:t>آری! این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اخلاقی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قاعد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اخلاقیِ روشن و برگرفته از آموزه‌ها و راهنمایی‌های دینی تشکیل شده است. چنین قاعده‌ای تنها روابط </w:t>
      </w:r>
      <w:r>
        <w:rPr>
          <w:rFonts w:hint="cs"/>
          <w:rtl/>
          <w:lang w:bidi="fa-IR"/>
        </w:rPr>
        <w:lastRenderedPageBreak/>
        <w:t>زن و مرد را در بر نمی‌گیرد؛ اگرچه یکی از صفات بارز این جامعه به شمار می‌آید که در آن جایی برای خودآرایی زن برای مرد بیگانه، و نیز جایی برای اختلاط زن و مرد نامحروم و مجالی برای هر سخن یا کرداری به گونه‌ای که حیا را خدشه‌دار سازد، وجود ندارد. در این جامعه فقط موارد بسیار اندکی فحشا وجود دارد که جامعه نمی‌تواند مطلقاً از آن خالی باشد.</w:t>
      </w:r>
    </w:p>
    <w:p w:rsidR="0005691F" w:rsidRDefault="0005691F" w:rsidP="00DC5761">
      <w:pPr>
        <w:pStyle w:val="a1"/>
        <w:rPr>
          <w:rtl/>
          <w:lang w:bidi="fa-IR"/>
        </w:rPr>
      </w:pPr>
      <w:r>
        <w:rPr>
          <w:rFonts w:hint="cs"/>
          <w:rtl/>
          <w:lang w:bidi="fa-IR"/>
        </w:rPr>
        <w:t>اما قواعد اخلاقی به مراتب از روابط زن و مرد فراترند و مسائل سیاسی، اقتصادی، اجتماعی و شیوه تفکر و اظهارنظر و بیان افکار و آرا را در بر می‌گیرد و در واقع حکومت بر اخلاقیات اسلام، استوار است و مناسبات اقتصادی، از جمله: خرید و فروش</w:t>
      </w:r>
      <w:r w:rsidR="00870C7B">
        <w:rPr>
          <w:rFonts w:hint="cs"/>
          <w:rtl/>
          <w:lang w:bidi="fa-IR"/>
        </w:rPr>
        <w:t>،</w:t>
      </w:r>
      <w:r>
        <w:rPr>
          <w:rFonts w:hint="cs"/>
          <w:rtl/>
          <w:lang w:bidi="fa-IR"/>
        </w:rPr>
        <w:t xml:space="preserve"> استفاده از ثروت و نیز روابط بین افراد،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صداقت، امانت، اخلاص، تعاون و دوستی شکل می‌گیرد و بدگویی، عیب‌جویی، سخن‌چینی و تهمت ناموسی در جامعه رواج ندارد.</w:t>
      </w:r>
    </w:p>
    <w:p w:rsidR="006E1B9C" w:rsidRDefault="006E1B9C" w:rsidP="00EF2271">
      <w:pPr>
        <w:pStyle w:val="a1"/>
        <w:numPr>
          <w:ilvl w:val="0"/>
          <w:numId w:val="27"/>
        </w:numPr>
        <w:ind w:left="641" w:hanging="357"/>
        <w:rPr>
          <w:rtl/>
          <w:lang w:bidi="fa-IR"/>
        </w:rPr>
      </w:pPr>
      <w:r>
        <w:rPr>
          <w:rFonts w:hint="cs"/>
          <w:rtl/>
          <w:lang w:bidi="fa-IR"/>
        </w:rPr>
        <w:t>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جامعه‌ای کوشا </w:t>
      </w:r>
      <w:r w:rsidR="00870C7B">
        <w:rPr>
          <w:rFonts w:hint="cs"/>
          <w:rtl/>
          <w:lang w:bidi="fa-IR"/>
        </w:rPr>
        <w:t>و جدی</w:t>
      </w:r>
      <w:r w:rsidR="00870C7B">
        <w:rPr>
          <w:rFonts w:cs="Times New Roman" w:hint="cs"/>
          <w:cs/>
          <w:lang w:bidi="fa-IR"/>
        </w:rPr>
        <w:t>‎</w:t>
      </w:r>
      <w:r>
        <w:rPr>
          <w:rFonts w:hint="cs"/>
          <w:rtl/>
          <w:lang w:bidi="fa-IR"/>
        </w:rPr>
        <w:t>ست که با قاطعیت به امور مهم و ارزشمند، همت می‌گمارد و برای امور بی‌ارزش، اهمیت چندانی قائل نمی‌شود. معنای جدیت ضرورتاً داشتن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عبوس و خشن نیست، بلکه برانگیختن روح تلاش و تشویق و ترغیب نسبت به کار و حرکت در انسان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در این جامعه علایق مردم، معطوف به مسائل برتر و فراتر از لذات جسمیِ زودرس است و نشانی از گروه‌های بیکار و ول</w:t>
      </w:r>
      <w:r w:rsidR="00870C7B">
        <w:rPr>
          <w:rFonts w:cs="Times New Roman" w:hint="cs"/>
          <w:cs/>
          <w:lang w:bidi="fa-IR"/>
        </w:rPr>
        <w:t>‎</w:t>
      </w:r>
      <w:r>
        <w:rPr>
          <w:rFonts w:hint="cs"/>
          <w:rtl/>
          <w:lang w:bidi="fa-IR"/>
        </w:rPr>
        <w:t>گردانی که از فرط بیکاری در خانه‌ها و گذرگاه‌ها و اماکن، به دنبال وق</w:t>
      </w:r>
      <w:r w:rsidR="00B42FF1">
        <w:rPr>
          <w:rFonts w:hint="cs"/>
          <w:rtl/>
          <w:lang w:bidi="fa-IR"/>
        </w:rPr>
        <w:t>ت‌گذرانی هستند، به چشم نمی‌خورد.</w:t>
      </w:r>
    </w:p>
    <w:p w:rsidR="00625612" w:rsidRDefault="00625612" w:rsidP="00EF2271">
      <w:pPr>
        <w:pStyle w:val="a1"/>
        <w:numPr>
          <w:ilvl w:val="0"/>
          <w:numId w:val="27"/>
        </w:numPr>
        <w:ind w:left="641" w:hanging="357"/>
        <w:rPr>
          <w:rtl/>
          <w:lang w:bidi="fa-IR"/>
        </w:rPr>
      </w:pPr>
      <w:r>
        <w:rPr>
          <w:rFonts w:hint="cs"/>
          <w:rtl/>
          <w:lang w:bidi="fa-IR"/>
        </w:rPr>
        <w:t>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آماد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هرنوع فعالیت در تمامی عرصه‌ها و زمینه‌هاست و روحی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آمادگی </w:t>
      </w:r>
      <w:r w:rsidR="0080694D">
        <w:rPr>
          <w:rFonts w:hint="cs"/>
          <w:rtl/>
          <w:lang w:bidi="fa-IR"/>
        </w:rPr>
        <w:t>برای خدمت بسان یک سرباز در تمام زمینه‌ها و نه فقط در زمین</w:t>
      </w:r>
      <w:r w:rsidR="005A52A4">
        <w:rPr>
          <w:rFonts w:hint="cs"/>
          <w:rtl/>
          <w:lang w:bidi="fa-IR"/>
        </w:rPr>
        <w:t>ه</w:t>
      </w:r>
      <w:r w:rsidR="005A52A4">
        <w:rPr>
          <w:rFonts w:hint="cs"/>
          <w:cs/>
          <w:lang w:bidi="fa-IR"/>
        </w:rPr>
        <w:t>‎</w:t>
      </w:r>
      <w:r w:rsidR="005A52A4">
        <w:rPr>
          <w:rFonts w:hint="cs"/>
          <w:rtl/>
          <w:lang w:bidi="fa-IR"/>
        </w:rPr>
        <w:t>ی</w:t>
      </w:r>
      <w:r w:rsidR="0080694D">
        <w:rPr>
          <w:rFonts w:hint="cs"/>
          <w:rtl/>
          <w:lang w:bidi="fa-IR"/>
        </w:rPr>
        <w:t xml:space="preserve"> جنگ در راه خدا، آشکارا در آن به چشم می‌خورد؛ اگرچه جهاد در راه خداوند بخش عظیمی از زندگی این جامعه را تشکیل می‌دهد، اما نه در هم</w:t>
      </w:r>
      <w:r w:rsidR="005A52A4">
        <w:rPr>
          <w:rFonts w:hint="cs"/>
          <w:rtl/>
          <w:lang w:bidi="fa-IR"/>
        </w:rPr>
        <w:t>ه</w:t>
      </w:r>
      <w:r w:rsidR="005A52A4">
        <w:rPr>
          <w:rFonts w:hint="cs"/>
          <w:cs/>
          <w:lang w:bidi="fa-IR"/>
        </w:rPr>
        <w:t>‎</w:t>
      </w:r>
      <w:r w:rsidR="005A52A4">
        <w:rPr>
          <w:rFonts w:hint="cs"/>
          <w:rtl/>
          <w:lang w:bidi="fa-IR"/>
        </w:rPr>
        <w:t>ی</w:t>
      </w:r>
      <w:r w:rsidR="0080694D">
        <w:rPr>
          <w:rFonts w:hint="cs"/>
          <w:rtl/>
          <w:lang w:bidi="fa-IR"/>
        </w:rPr>
        <w:t xml:space="preserve"> زمینه‌ها </w:t>
      </w:r>
      <w:r w:rsidR="0009721C">
        <w:rPr>
          <w:rFonts w:hint="cs"/>
          <w:rtl/>
          <w:lang w:bidi="fa-IR"/>
        </w:rPr>
        <w:t>بر این اساس هم</w:t>
      </w:r>
      <w:r w:rsidR="005A52A4">
        <w:rPr>
          <w:rFonts w:hint="cs"/>
          <w:rtl/>
          <w:lang w:bidi="fa-IR"/>
        </w:rPr>
        <w:t>ه</w:t>
      </w:r>
      <w:r w:rsidR="005A52A4">
        <w:rPr>
          <w:rFonts w:hint="cs"/>
          <w:cs/>
          <w:lang w:bidi="fa-IR"/>
        </w:rPr>
        <w:t>‎</w:t>
      </w:r>
      <w:r w:rsidR="005A52A4">
        <w:rPr>
          <w:rFonts w:hint="cs"/>
          <w:rtl/>
          <w:lang w:bidi="fa-IR"/>
        </w:rPr>
        <w:t>ی</w:t>
      </w:r>
      <w:r w:rsidR="0009721C">
        <w:rPr>
          <w:rFonts w:hint="cs"/>
          <w:rtl/>
          <w:lang w:bidi="fa-IR"/>
        </w:rPr>
        <w:t xml:space="preserve"> افراد برای انجام وظیفه در زمان نیاز در آمادگی به سر می‌برند. لذا نیازی به اعلام آماده‌باش نظامی و غیر نظامی وجود ندارد و هرکس به انگیز</w:t>
      </w:r>
      <w:r w:rsidR="005A52A4">
        <w:rPr>
          <w:rFonts w:hint="cs"/>
          <w:rtl/>
          <w:lang w:bidi="fa-IR"/>
        </w:rPr>
        <w:t>ه</w:t>
      </w:r>
      <w:r w:rsidR="005A52A4">
        <w:rPr>
          <w:rFonts w:hint="cs"/>
          <w:cs/>
          <w:lang w:bidi="fa-IR"/>
        </w:rPr>
        <w:t>‎</w:t>
      </w:r>
      <w:r w:rsidR="005A52A4">
        <w:rPr>
          <w:rFonts w:hint="cs"/>
          <w:rtl/>
          <w:lang w:bidi="fa-IR"/>
        </w:rPr>
        <w:t>ی</w:t>
      </w:r>
      <w:r w:rsidR="0009721C">
        <w:rPr>
          <w:rFonts w:hint="cs"/>
          <w:rtl/>
          <w:lang w:bidi="fa-IR"/>
        </w:rPr>
        <w:t xml:space="preserve"> دینی و متأثر از ظرفیت و پتانسیل اعتقاد</w:t>
      </w:r>
      <w:r w:rsidR="0090340F">
        <w:rPr>
          <w:rFonts w:hint="cs"/>
          <w:rtl/>
          <w:lang w:bidi="fa-IR"/>
        </w:rPr>
        <w:t>ی خویش</w:t>
      </w:r>
      <w:r w:rsidR="0009721C">
        <w:rPr>
          <w:rFonts w:hint="cs"/>
          <w:rtl/>
          <w:lang w:bidi="fa-IR"/>
        </w:rPr>
        <w:t>، به صورت خود</w:t>
      </w:r>
      <w:r w:rsidR="007D4A1A">
        <w:rPr>
          <w:rFonts w:cs="Times New Roman" w:hint="cs"/>
          <w:cs/>
          <w:lang w:bidi="fa-IR"/>
        </w:rPr>
        <w:t>‎</w:t>
      </w:r>
      <w:r w:rsidR="0009721C">
        <w:rPr>
          <w:rFonts w:hint="cs"/>
          <w:rtl/>
          <w:lang w:bidi="fa-IR"/>
        </w:rPr>
        <w:t>جوش آماد</w:t>
      </w:r>
      <w:r w:rsidR="005A52A4">
        <w:rPr>
          <w:rFonts w:hint="cs"/>
          <w:rtl/>
          <w:lang w:bidi="fa-IR"/>
        </w:rPr>
        <w:t>ه</w:t>
      </w:r>
      <w:r w:rsidR="005A52A4">
        <w:rPr>
          <w:rFonts w:hint="cs"/>
          <w:cs/>
          <w:lang w:bidi="fa-IR"/>
        </w:rPr>
        <w:t>‎</w:t>
      </w:r>
      <w:r w:rsidR="005A52A4">
        <w:rPr>
          <w:rFonts w:hint="cs"/>
          <w:rtl/>
          <w:lang w:bidi="fa-IR"/>
        </w:rPr>
        <w:t>ی</w:t>
      </w:r>
      <w:r w:rsidR="0009721C">
        <w:rPr>
          <w:rFonts w:hint="cs"/>
          <w:rtl/>
          <w:lang w:bidi="fa-IR"/>
        </w:rPr>
        <w:t xml:space="preserve"> بذل کوشش در هم</w:t>
      </w:r>
      <w:r w:rsidR="005A52A4">
        <w:rPr>
          <w:rFonts w:hint="cs"/>
          <w:rtl/>
          <w:lang w:bidi="fa-IR"/>
        </w:rPr>
        <w:t>ه</w:t>
      </w:r>
      <w:r w:rsidR="005A52A4">
        <w:rPr>
          <w:rFonts w:hint="cs"/>
          <w:cs/>
          <w:lang w:bidi="fa-IR"/>
        </w:rPr>
        <w:t>‎</w:t>
      </w:r>
      <w:r w:rsidR="005A52A4">
        <w:rPr>
          <w:rFonts w:hint="cs"/>
          <w:rtl/>
          <w:lang w:bidi="fa-IR"/>
        </w:rPr>
        <w:t>ی</w:t>
      </w:r>
      <w:r w:rsidR="0009721C">
        <w:rPr>
          <w:rFonts w:hint="cs"/>
          <w:rtl/>
          <w:lang w:bidi="fa-IR"/>
        </w:rPr>
        <w:t xml:space="preserve"> زمینه‌ها و عرصه‌ها خواهد بود.</w:t>
      </w:r>
    </w:p>
    <w:p w:rsidR="009124F8" w:rsidRDefault="009D2622" w:rsidP="00EF2271">
      <w:pPr>
        <w:pStyle w:val="a1"/>
        <w:numPr>
          <w:ilvl w:val="0"/>
          <w:numId w:val="27"/>
        </w:numPr>
        <w:ind w:left="641" w:hanging="357"/>
        <w:rPr>
          <w:rtl/>
          <w:lang w:bidi="fa-IR"/>
        </w:rPr>
      </w:pPr>
      <w:r>
        <w:rPr>
          <w:rFonts w:hint="cs"/>
          <w:rtl/>
          <w:lang w:bidi="fa-IR"/>
        </w:rPr>
        <w:lastRenderedPageBreak/>
        <w:t>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اسلامی در حقیقت </w:t>
      </w:r>
      <w:r w:rsidR="007D4A1A">
        <w:rPr>
          <w:rFonts w:hint="cs"/>
          <w:rtl/>
          <w:lang w:bidi="fa-IR"/>
        </w:rPr>
        <w:t>جامعه‌ای</w:t>
      </w:r>
      <w:r w:rsidR="007D4A1A">
        <w:rPr>
          <w:rFonts w:cs="Times New Roman" w:hint="cs"/>
          <w:cs/>
          <w:lang w:bidi="fa-IR"/>
        </w:rPr>
        <w:t>‎</w:t>
      </w:r>
      <w:r>
        <w:rPr>
          <w:rFonts w:hint="cs"/>
          <w:rtl/>
          <w:lang w:bidi="fa-IR"/>
        </w:rPr>
        <w:t>ست خداپرست که روح عبادت آشکارا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و اعمال آن احساس می‌شود، نه فقط در زمینه ادای واجبات و به</w:t>
      </w:r>
      <w:r w:rsidR="007D4A1A">
        <w:rPr>
          <w:rFonts w:cs="Times New Roman" w:hint="cs"/>
          <w:cs/>
          <w:lang w:bidi="fa-IR"/>
        </w:rPr>
        <w:t>‎</w:t>
      </w:r>
      <w:r>
        <w:rPr>
          <w:rFonts w:hint="cs"/>
          <w:rtl/>
          <w:lang w:bidi="fa-IR"/>
        </w:rPr>
        <w:t>جای آوردن داوطلبان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مستحبات در راه کسب رضای خدا، بلکه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اعمال و افعال افراد این جامعه چنین امری مشهود است. از این رو در چنین جامعه‌ای کار عبادت به شمار می‌آید و حاکم، امور مردم را به عنوان روح عبادت اداره می‌کند، سرباز با روح عبادت در راه خدا می‌جنگد، معلم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آموزشی خود را با روح عبادت انجام می‌دهد؛ بازرگان نیز امور داد و ستد را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روح عبادت </w:t>
      </w:r>
      <w:r w:rsidR="007D4A1A">
        <w:rPr>
          <w:rFonts w:hint="cs"/>
          <w:rtl/>
          <w:lang w:bidi="fa-IR"/>
        </w:rPr>
        <w:t xml:space="preserve">به انجام می‌رساند و نگاه زن و شوهربه </w:t>
      </w:r>
      <w:r>
        <w:rPr>
          <w:rFonts w:hint="cs"/>
          <w:rtl/>
          <w:lang w:bidi="fa-IR"/>
        </w:rPr>
        <w:t>مدیریت و مسؤولیت</w:t>
      </w:r>
      <w:r w:rsidR="007D4A1A">
        <w:rPr>
          <w:rFonts w:hint="cs"/>
          <w:rtl/>
          <w:lang w:bidi="fa-IR"/>
        </w:rPr>
        <w:t xml:space="preserve"> خانواده،</w:t>
      </w:r>
      <w:r>
        <w:rPr>
          <w:rFonts w:hint="cs"/>
          <w:rtl/>
          <w:lang w:bidi="fa-IR"/>
        </w:rPr>
        <w:t xml:space="preserve"> به عنوان یک عباد</w:t>
      </w:r>
      <w:r w:rsidR="007D4A1A">
        <w:rPr>
          <w:rFonts w:hint="cs"/>
          <w:rtl/>
          <w:lang w:bidi="fa-IR"/>
        </w:rPr>
        <w:t>ت است. هم</w:t>
      </w:r>
      <w:r w:rsidR="007D4A1A">
        <w:rPr>
          <w:rFonts w:cs="Times New Roman" w:hint="cs"/>
          <w:cs/>
          <w:lang w:bidi="fa-IR"/>
        </w:rPr>
        <w:t>‎</w:t>
      </w:r>
      <w:r w:rsidR="007D4A1A">
        <w:rPr>
          <w:rFonts w:hint="cs"/>
          <w:rtl/>
          <w:lang w:bidi="fa-IR"/>
        </w:rPr>
        <w:t>چنان که رسول اکرم</w:t>
      </w:r>
      <w:r>
        <w:rPr>
          <w:rFonts w:cs="CTraditional Arabic" w:hint="cs"/>
          <w:rtl/>
          <w:lang w:bidi="fa-IR"/>
        </w:rPr>
        <w:t>ص</w:t>
      </w:r>
      <w:r>
        <w:rPr>
          <w:rFonts w:hint="cs"/>
          <w:rtl/>
          <w:lang w:bidi="fa-IR"/>
        </w:rPr>
        <w:t xml:space="preserve"> فرموده است:</w:t>
      </w:r>
    </w:p>
    <w:p w:rsidR="009124F8" w:rsidRDefault="009124F8" w:rsidP="009124F8">
      <w:pPr>
        <w:rPr>
          <w:rtl/>
          <w:lang w:bidi="fa-IR"/>
        </w:rPr>
      </w:pPr>
      <w:r w:rsidRPr="00DC5761">
        <w:rPr>
          <w:rStyle w:val="Char3"/>
          <w:rtl/>
        </w:rPr>
        <w:t>«</w:t>
      </w:r>
      <w:r w:rsidRPr="00DC5761">
        <w:rPr>
          <w:rStyle w:val="Char3"/>
          <w:rFonts w:hint="cs"/>
          <w:rtl/>
        </w:rPr>
        <w:t>كلكم راع وكلكم مسئول عن رعيته</w:t>
      </w:r>
      <w:r w:rsidRPr="00DC5761">
        <w:rPr>
          <w:rStyle w:val="Char3"/>
          <w:rtl/>
        </w:rPr>
        <w:t>»</w:t>
      </w:r>
      <w:r w:rsidRPr="00DC5761">
        <w:rPr>
          <w:rStyle w:val="Char1"/>
          <w:rFonts w:hint="cs"/>
          <w:vertAlign w:val="superscript"/>
          <w:rtl/>
        </w:rPr>
        <w:t>(</w:t>
      </w:r>
      <w:r w:rsidRPr="00DC5761">
        <w:rPr>
          <w:rStyle w:val="Char1"/>
          <w:vertAlign w:val="superscript"/>
          <w:rtl/>
        </w:rPr>
        <w:footnoteReference w:id="83"/>
      </w:r>
      <w:r w:rsidRPr="00DC5761">
        <w:rPr>
          <w:rStyle w:val="Char1"/>
          <w:rFonts w:hint="cs"/>
          <w:vertAlign w:val="superscript"/>
          <w:rtl/>
        </w:rPr>
        <w:t>)</w:t>
      </w:r>
      <w:r w:rsidRPr="00DC5761">
        <w:rPr>
          <w:rStyle w:val="Char1"/>
          <w:rFonts w:hint="cs"/>
          <w:rtl/>
        </w:rPr>
        <w:t>.</w:t>
      </w:r>
    </w:p>
    <w:p w:rsidR="00A13BD2" w:rsidRDefault="00A13BD2" w:rsidP="00DC5761">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شما مسؤول هستید و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مسؤولیتتان [و کاری که انجام آن به عهده‌تان واگذار شده] بازخواست می‌شوید».</w:t>
      </w:r>
    </w:p>
    <w:p w:rsidR="00703D14" w:rsidRDefault="00703D14" w:rsidP="00DC5761">
      <w:pPr>
        <w:pStyle w:val="a1"/>
        <w:rPr>
          <w:rtl/>
          <w:lang w:bidi="fa-IR"/>
        </w:rPr>
      </w:pPr>
      <w:r>
        <w:rPr>
          <w:rFonts w:hint="cs"/>
          <w:rtl/>
          <w:lang w:bidi="fa-IR"/>
        </w:rPr>
        <w:t>ویژگی‌های برجست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مزبور را نمی‌توان به موارد ذکر شده منحصر کرد و همین ویژگی‌ها آن را به نهایت اسلامی‌بودن </w:t>
      </w:r>
      <w:r w:rsidR="00A65DD8">
        <w:rPr>
          <w:rFonts w:hint="cs"/>
          <w:rtl/>
          <w:lang w:bidi="fa-IR"/>
        </w:rPr>
        <w:t>رسانده و دور</w:t>
      </w:r>
      <w:r w:rsidR="005A52A4">
        <w:rPr>
          <w:rFonts w:hint="cs"/>
          <w:rtl/>
          <w:lang w:bidi="fa-IR"/>
        </w:rPr>
        <w:t>ه</w:t>
      </w:r>
      <w:r w:rsidR="005A52A4">
        <w:rPr>
          <w:rFonts w:hint="cs"/>
          <w:cs/>
          <w:lang w:bidi="fa-IR"/>
        </w:rPr>
        <w:t>‎</w:t>
      </w:r>
      <w:r w:rsidR="005A52A4">
        <w:rPr>
          <w:rFonts w:hint="cs"/>
          <w:rtl/>
          <w:lang w:bidi="fa-IR"/>
        </w:rPr>
        <w:t>ی</w:t>
      </w:r>
      <w:r w:rsidR="00A65DD8">
        <w:rPr>
          <w:rFonts w:hint="cs"/>
          <w:rtl/>
          <w:lang w:bidi="fa-IR"/>
        </w:rPr>
        <w:t xml:space="preserve"> صدر اسلام را به عنوان الگوی تاریخ اسلام شناسانده است و افزون بر این موجب شده است که این دین با چنان سرعت شگفت‌انگیز</w:t>
      </w:r>
      <w:r w:rsidR="0090058A">
        <w:rPr>
          <w:rFonts w:hint="cs"/>
          <w:rtl/>
          <w:lang w:bidi="fa-IR"/>
        </w:rPr>
        <w:t>ی منتشر شود و بر این اساس فتوحات اسلامی یکی از پرشتاب‌ترین فتوحات سراسر تاریخ به شمار می‌آیند که در مدت کم‌تر از 50 سال از هند در شرق</w:t>
      </w:r>
      <w:r w:rsidR="007D4A1A">
        <w:rPr>
          <w:rFonts w:hint="cs"/>
          <w:rtl/>
          <w:lang w:bidi="fa-IR"/>
        </w:rPr>
        <w:t xml:space="preserve"> تا اقیانوس [اطلس] در غرب را درنور</w:t>
      </w:r>
      <w:r w:rsidR="0090058A">
        <w:rPr>
          <w:rFonts w:hint="cs"/>
          <w:rtl/>
          <w:lang w:bidi="fa-IR"/>
        </w:rPr>
        <w:t xml:space="preserve">دیدند و همین پدیده و </w:t>
      </w:r>
      <w:r w:rsidR="005A52A4">
        <w:rPr>
          <w:rFonts w:hint="cs"/>
          <w:rtl/>
          <w:lang w:bidi="fa-IR"/>
        </w:rPr>
        <w:t>هم</w:t>
      </w:r>
      <w:r w:rsidR="005A52A4">
        <w:rPr>
          <w:rFonts w:hint="cs"/>
          <w:cs/>
          <w:lang w:bidi="fa-IR"/>
        </w:rPr>
        <w:t>‎</w:t>
      </w:r>
      <w:r w:rsidR="005A52A4">
        <w:rPr>
          <w:rFonts w:hint="cs"/>
          <w:rtl/>
          <w:lang w:bidi="fa-IR"/>
        </w:rPr>
        <w:t>چنین</w:t>
      </w:r>
      <w:r w:rsidR="00C01346">
        <w:rPr>
          <w:rFonts w:hint="cs"/>
          <w:rtl/>
          <w:lang w:bidi="fa-IR"/>
        </w:rPr>
        <w:t>پیوستن</w:t>
      </w:r>
      <w:r w:rsidR="003C7980">
        <w:rPr>
          <w:rFonts w:hint="cs"/>
          <w:rtl/>
          <w:lang w:bidi="fa-IR"/>
        </w:rPr>
        <w:t xml:space="preserve"> آزادان</w:t>
      </w:r>
      <w:r w:rsidR="005A52A4">
        <w:rPr>
          <w:rFonts w:hint="cs"/>
          <w:rtl/>
          <w:lang w:bidi="fa-IR"/>
        </w:rPr>
        <w:t>ه</w:t>
      </w:r>
      <w:r w:rsidR="005A52A4">
        <w:rPr>
          <w:rFonts w:hint="cs"/>
          <w:cs/>
          <w:lang w:bidi="fa-IR"/>
        </w:rPr>
        <w:t>‎</w:t>
      </w:r>
      <w:r w:rsidR="005A52A4">
        <w:rPr>
          <w:rFonts w:hint="cs"/>
          <w:rtl/>
          <w:lang w:bidi="fa-IR"/>
        </w:rPr>
        <w:t>ی</w:t>
      </w:r>
      <w:r w:rsidR="003C7980">
        <w:rPr>
          <w:rFonts w:hint="cs"/>
          <w:rtl/>
          <w:lang w:bidi="fa-IR"/>
        </w:rPr>
        <w:t xml:space="preserve"> مردم سرزمین‌های فتح شده به جرگ</w:t>
      </w:r>
      <w:r w:rsidR="005A52A4">
        <w:rPr>
          <w:rFonts w:hint="cs"/>
          <w:rtl/>
          <w:lang w:bidi="fa-IR"/>
        </w:rPr>
        <w:t>ه</w:t>
      </w:r>
      <w:r w:rsidR="005A52A4">
        <w:rPr>
          <w:rFonts w:hint="cs"/>
          <w:cs/>
          <w:lang w:bidi="fa-IR"/>
        </w:rPr>
        <w:t>‎</w:t>
      </w:r>
      <w:r w:rsidR="005A52A4">
        <w:rPr>
          <w:rFonts w:hint="cs"/>
          <w:rtl/>
          <w:lang w:bidi="fa-IR"/>
        </w:rPr>
        <w:t>ی</w:t>
      </w:r>
      <w:r w:rsidR="003C7980">
        <w:rPr>
          <w:rFonts w:hint="cs"/>
          <w:rtl/>
          <w:lang w:bidi="fa-IR"/>
        </w:rPr>
        <w:t xml:space="preserve"> مسلمانان بدون وجود هرنوع قهر و اعمال زوری، شایست</w:t>
      </w:r>
      <w:r w:rsidR="005A52A4">
        <w:rPr>
          <w:rFonts w:hint="cs"/>
          <w:rtl/>
          <w:lang w:bidi="fa-IR"/>
        </w:rPr>
        <w:t>ه</w:t>
      </w:r>
      <w:r w:rsidR="005A52A4">
        <w:rPr>
          <w:rFonts w:hint="cs"/>
          <w:cs/>
          <w:lang w:bidi="fa-IR"/>
        </w:rPr>
        <w:t>‎</w:t>
      </w:r>
      <w:r w:rsidR="005A52A4">
        <w:rPr>
          <w:rFonts w:hint="cs"/>
          <w:rtl/>
          <w:lang w:bidi="fa-IR"/>
        </w:rPr>
        <w:t>ی</w:t>
      </w:r>
      <w:r w:rsidR="003C7980">
        <w:rPr>
          <w:rFonts w:hint="cs"/>
          <w:rtl/>
          <w:lang w:bidi="fa-IR"/>
        </w:rPr>
        <w:t xml:space="preserve"> آن است که به شیوه‌ای روشن و آشکار در تاریخ ثبت و ضبط گردد.</w:t>
      </w:r>
    </w:p>
    <w:p w:rsidR="006E5420" w:rsidRDefault="007D4A1A" w:rsidP="00DC5761">
      <w:pPr>
        <w:pStyle w:val="a1"/>
        <w:rPr>
          <w:rtl/>
          <w:lang w:bidi="fa-IR"/>
        </w:rPr>
      </w:pPr>
      <w:r>
        <w:rPr>
          <w:rFonts w:hint="cs"/>
          <w:rtl/>
          <w:lang w:bidi="fa-IR"/>
        </w:rPr>
        <w:t>همین ویژ</w:t>
      </w:r>
      <w:r w:rsidR="006E5420">
        <w:rPr>
          <w:rFonts w:hint="cs"/>
          <w:rtl/>
          <w:lang w:bidi="fa-IR"/>
        </w:rPr>
        <w:t>گی‌ها بود که در مقام اجرای زیبا و شگفت‌انگیز آن به عنوان سرمایه و اندوخت</w:t>
      </w:r>
      <w:r w:rsidR="005A52A4">
        <w:rPr>
          <w:rFonts w:hint="cs"/>
          <w:rtl/>
          <w:lang w:bidi="fa-IR"/>
        </w:rPr>
        <w:t>ه</w:t>
      </w:r>
      <w:r w:rsidR="005A52A4">
        <w:rPr>
          <w:rFonts w:hint="cs"/>
          <w:cs/>
          <w:lang w:bidi="fa-IR"/>
        </w:rPr>
        <w:t>‎</w:t>
      </w:r>
      <w:r w:rsidR="005A52A4">
        <w:rPr>
          <w:rFonts w:hint="cs"/>
          <w:rtl/>
          <w:lang w:bidi="fa-IR"/>
        </w:rPr>
        <w:t>ی</w:t>
      </w:r>
      <w:r w:rsidR="006E5420">
        <w:rPr>
          <w:rFonts w:hint="cs"/>
          <w:rtl/>
          <w:lang w:bidi="fa-IR"/>
        </w:rPr>
        <w:t xml:space="preserve"> حقیقی جامع</w:t>
      </w:r>
      <w:r w:rsidR="005A52A4">
        <w:rPr>
          <w:rFonts w:hint="cs"/>
          <w:rtl/>
          <w:lang w:bidi="fa-IR"/>
        </w:rPr>
        <w:t>ه</w:t>
      </w:r>
      <w:r w:rsidR="005A52A4">
        <w:rPr>
          <w:rFonts w:hint="cs"/>
          <w:cs/>
          <w:lang w:bidi="fa-IR"/>
        </w:rPr>
        <w:t>‎</w:t>
      </w:r>
      <w:r w:rsidR="005A52A4">
        <w:rPr>
          <w:rFonts w:hint="cs"/>
          <w:rtl/>
          <w:lang w:bidi="fa-IR"/>
        </w:rPr>
        <w:t>ی</w:t>
      </w:r>
      <w:r w:rsidR="006E5420">
        <w:rPr>
          <w:rFonts w:hint="cs"/>
          <w:rtl/>
          <w:lang w:bidi="fa-IR"/>
        </w:rPr>
        <w:t xml:space="preserve"> اسلامی، مردم را به اسلام علاقه‌مند کرد و سبب شد که با آغوش باز بدان بِگرَوَند.</w:t>
      </w:r>
    </w:p>
    <w:p w:rsidR="00FE4729" w:rsidRDefault="005A52A4" w:rsidP="00DC5761">
      <w:pPr>
        <w:pStyle w:val="a1"/>
        <w:rPr>
          <w:rtl/>
          <w:lang w:bidi="fa-IR"/>
        </w:rPr>
      </w:pPr>
      <w:r>
        <w:rPr>
          <w:rFonts w:hint="cs"/>
          <w:rtl/>
          <w:lang w:bidi="fa-IR"/>
        </w:rPr>
        <w:lastRenderedPageBreak/>
        <w:t>هم</w:t>
      </w:r>
      <w:r>
        <w:rPr>
          <w:rFonts w:hint="cs"/>
          <w:cs/>
          <w:lang w:bidi="fa-IR"/>
        </w:rPr>
        <w:t>‎</w:t>
      </w:r>
      <w:r>
        <w:rPr>
          <w:rFonts w:hint="cs"/>
          <w:rtl/>
          <w:lang w:bidi="fa-IR"/>
        </w:rPr>
        <w:t>چنین</w:t>
      </w:r>
      <w:r w:rsidR="00FE4729">
        <w:rPr>
          <w:rFonts w:hint="cs"/>
          <w:rtl/>
          <w:lang w:bidi="fa-IR"/>
        </w:rPr>
        <w:t xml:space="preserve"> لازم است که نظر خواننده را به موضع‌گیری اهل کتاب از همان ابتدا </w:t>
      </w:r>
      <w:r w:rsidR="00BA0C28">
        <w:rPr>
          <w:rFonts w:hint="cs"/>
          <w:rtl/>
          <w:lang w:bidi="fa-IR"/>
        </w:rPr>
        <w:t>درباره</w:t>
      </w:r>
      <w:r w:rsidR="00FE4729">
        <w:rPr>
          <w:rFonts w:hint="cs"/>
          <w:rtl/>
          <w:lang w:bidi="fa-IR"/>
        </w:rPr>
        <w:t xml:space="preserve"> اسلام جلب کنیم:</w:t>
      </w:r>
    </w:p>
    <w:p w:rsidR="00E33F4B" w:rsidRDefault="00E33F4B" w:rsidP="00DC5761">
      <w:pPr>
        <w:pStyle w:val="a1"/>
        <w:rPr>
          <w:rtl/>
          <w:lang w:bidi="fa-IR"/>
        </w:rPr>
      </w:pPr>
      <w:r>
        <w:rPr>
          <w:rFonts w:hint="cs"/>
          <w:rtl/>
          <w:lang w:bidi="fa-IR"/>
        </w:rPr>
        <w:t xml:space="preserve">قوم یهود انواع و اقسام تلاش‌ها و ترفندها را برای خفه‌کردن کودک نوپای </w:t>
      </w:r>
      <w:r w:rsidR="003D1902">
        <w:rPr>
          <w:rFonts w:hint="cs"/>
          <w:rtl/>
          <w:lang w:bidi="fa-IR"/>
        </w:rPr>
        <w:t>اسلام از همان دوران کودکی در مدینه، به کار گرفت که شرح و بیان آن‌ها صفحات بسیاری از کتب سیره و تاریخ را به خود اختصاص داده است.</w:t>
      </w:r>
    </w:p>
    <w:p w:rsidR="006F4913" w:rsidRDefault="006F4913" w:rsidP="00DC5761">
      <w:pPr>
        <w:pStyle w:val="a1"/>
        <w:rPr>
          <w:rtl/>
          <w:lang w:bidi="fa-IR"/>
        </w:rPr>
      </w:pPr>
      <w:r>
        <w:rPr>
          <w:rFonts w:hint="cs"/>
          <w:rtl/>
          <w:lang w:bidi="fa-IR"/>
        </w:rPr>
        <w:t>مسیحیان نیز از آغاز ظهور اسلام و پیش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این دین به خارج از شبه جزیره عربستان گسترش یابد، تجاوزات خود را آغاز کردند و فرستاد</w:t>
      </w:r>
      <w:r w:rsidR="005A52A4">
        <w:rPr>
          <w:rFonts w:hint="cs"/>
          <w:rtl/>
          <w:lang w:bidi="fa-IR"/>
        </w:rPr>
        <w:t>ه</w:t>
      </w:r>
      <w:r w:rsidR="005A52A4">
        <w:rPr>
          <w:rFonts w:hint="cs"/>
          <w:cs/>
          <w:lang w:bidi="fa-IR"/>
        </w:rPr>
        <w:t>‎</w:t>
      </w:r>
      <w:r w:rsidR="005A52A4">
        <w:rPr>
          <w:rFonts w:hint="cs"/>
          <w:rtl/>
          <w:lang w:bidi="fa-IR"/>
        </w:rPr>
        <w:t>ی</w:t>
      </w:r>
      <w:r w:rsidR="0048454A">
        <w:rPr>
          <w:rFonts w:hint="cs"/>
          <w:rtl/>
          <w:lang w:bidi="fa-IR"/>
        </w:rPr>
        <w:t>پیامبر</w:t>
      </w:r>
      <w:r>
        <w:rPr>
          <w:rFonts w:cs="CTraditional Arabic" w:hint="cs"/>
          <w:rtl/>
          <w:lang w:bidi="fa-IR"/>
        </w:rPr>
        <w:t>ص</w:t>
      </w:r>
      <w:r w:rsidR="00AF3A62">
        <w:rPr>
          <w:rFonts w:hint="cs"/>
          <w:rtl/>
          <w:lang w:bidi="fa-IR"/>
        </w:rPr>
        <w:t xml:space="preserve">را به قتل رساندند. از این رو </w:t>
      </w:r>
      <w:r w:rsidR="0048454A">
        <w:rPr>
          <w:rFonts w:hint="cs"/>
          <w:rtl/>
          <w:lang w:bidi="fa-IR"/>
        </w:rPr>
        <w:t>پیامبر</w:t>
      </w:r>
      <w:r w:rsidR="00AF3A62">
        <w:rPr>
          <w:rFonts w:cs="CTraditional Arabic" w:hint="cs"/>
          <w:rtl/>
          <w:lang w:bidi="fa-IR"/>
        </w:rPr>
        <w:t>ص</w:t>
      </w:r>
      <w:r w:rsidR="00AF3A62">
        <w:rPr>
          <w:rFonts w:hint="cs"/>
          <w:rtl/>
          <w:lang w:bidi="fa-IR"/>
        </w:rPr>
        <w:t xml:space="preserve"> سپاهی به فرماندهی اُسا</w:t>
      </w:r>
      <w:r w:rsidR="00AF3A62" w:rsidRPr="0030724B">
        <w:rPr>
          <w:rFonts w:cs="B Badr" w:hint="cs"/>
          <w:rtl/>
          <w:lang w:bidi="fa-IR"/>
        </w:rPr>
        <w:t>م</w:t>
      </w:r>
      <w:r w:rsidR="005A52A4">
        <w:rPr>
          <w:rFonts w:cs="B Badr" w:hint="cs"/>
          <w:rtl/>
          <w:lang w:bidi="fa-IR"/>
        </w:rPr>
        <w:t>ه</w:t>
      </w:r>
      <w:r w:rsidR="005A52A4">
        <w:rPr>
          <w:rFonts w:cs="B Badr" w:hint="cs"/>
          <w:cs/>
          <w:lang w:bidi="fa-IR"/>
        </w:rPr>
        <w:t>‎</w:t>
      </w:r>
      <w:r w:rsidR="005A52A4">
        <w:rPr>
          <w:rFonts w:cs="B Badr" w:hint="cs"/>
          <w:rtl/>
          <w:lang w:bidi="fa-IR"/>
        </w:rPr>
        <w:t>ی</w:t>
      </w:r>
      <w:r w:rsidR="00AF3A62">
        <w:rPr>
          <w:rFonts w:hint="cs"/>
          <w:rtl/>
          <w:lang w:bidi="fa-IR"/>
        </w:rPr>
        <w:t xml:space="preserve"> بن زید- فرزند همان سفیری که رومیان او را کشته بودند- تجهیز کرد، اما قبل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DA5A07">
        <w:rPr>
          <w:rFonts w:hint="cs"/>
          <w:rtl/>
          <w:lang w:bidi="fa-IR"/>
        </w:rPr>
        <w:t>سپاه مدینه را ترک گوید، پیامبر از دنیا رفت و اجرای فرمان آن حضرت و اعزام سپاه به عهد</w:t>
      </w:r>
      <w:r w:rsidR="005A52A4">
        <w:rPr>
          <w:rFonts w:hint="cs"/>
          <w:rtl/>
          <w:lang w:bidi="fa-IR"/>
        </w:rPr>
        <w:t>ه</w:t>
      </w:r>
      <w:r w:rsidR="005A52A4">
        <w:rPr>
          <w:rFonts w:hint="cs"/>
          <w:cs/>
          <w:lang w:bidi="fa-IR"/>
        </w:rPr>
        <w:t>‎</w:t>
      </w:r>
      <w:r w:rsidR="005A52A4">
        <w:rPr>
          <w:rFonts w:hint="cs"/>
          <w:rtl/>
          <w:lang w:bidi="fa-IR"/>
        </w:rPr>
        <w:t>ی</w:t>
      </w:r>
      <w:r w:rsidR="00DA5A07">
        <w:rPr>
          <w:rFonts w:hint="cs"/>
          <w:rtl/>
          <w:lang w:bidi="fa-IR"/>
        </w:rPr>
        <w:t xml:space="preserve"> ابوبکر قرار گرفت.</w:t>
      </w:r>
    </w:p>
    <w:p w:rsidR="00EB2F4B" w:rsidRDefault="009E437B" w:rsidP="00DC5761">
      <w:pPr>
        <w:pStyle w:val="a1"/>
        <w:rPr>
          <w:rtl/>
          <w:lang w:bidi="fa-IR"/>
        </w:rPr>
      </w:pPr>
      <w:r>
        <w:rPr>
          <w:rFonts w:hint="cs"/>
          <w:rtl/>
          <w:lang w:bidi="fa-IR"/>
        </w:rPr>
        <w:t>چنان</w:t>
      </w:r>
      <w:r>
        <w:rPr>
          <w:rFonts w:hint="cs"/>
          <w:cs/>
          <w:lang w:bidi="fa-IR"/>
        </w:rPr>
        <w:t>‎</w:t>
      </w:r>
      <w:r>
        <w:rPr>
          <w:rFonts w:hint="cs"/>
          <w:rtl/>
          <w:lang w:bidi="fa-IR"/>
        </w:rPr>
        <w:t xml:space="preserve">چه </w:t>
      </w:r>
      <w:r w:rsidR="00EB2F4B">
        <w:rPr>
          <w:rFonts w:hint="cs"/>
          <w:rtl/>
          <w:lang w:bidi="fa-IR"/>
        </w:rPr>
        <w:t xml:space="preserve">نیرنگ یهود </w:t>
      </w:r>
      <w:r w:rsidR="00EF346D">
        <w:rPr>
          <w:rFonts w:hint="cs"/>
          <w:rtl/>
          <w:lang w:bidi="fa-IR"/>
        </w:rPr>
        <w:t>و نقش آنان در فتن</w:t>
      </w:r>
      <w:r w:rsidR="005A52A4">
        <w:rPr>
          <w:rFonts w:hint="cs"/>
          <w:rtl/>
          <w:lang w:bidi="fa-IR"/>
        </w:rPr>
        <w:t>ه</w:t>
      </w:r>
      <w:r w:rsidR="005A52A4">
        <w:rPr>
          <w:rFonts w:hint="cs"/>
          <w:cs/>
          <w:lang w:bidi="fa-IR"/>
        </w:rPr>
        <w:t>‎</w:t>
      </w:r>
      <w:r w:rsidR="005A52A4">
        <w:rPr>
          <w:rFonts w:hint="cs"/>
          <w:rtl/>
          <w:lang w:bidi="fa-IR"/>
        </w:rPr>
        <w:t>ی</w:t>
      </w:r>
      <w:r w:rsidR="00EF346D">
        <w:rPr>
          <w:rFonts w:hint="cs"/>
          <w:rtl/>
          <w:lang w:bidi="fa-IR"/>
        </w:rPr>
        <w:t xml:space="preserve"> منجر به کشته‌شدن عثمان و جنگ امام علی و معاویه و نیز نیرنگ مسیحیان و تعرض و تجاوزگری آنان بر ضد مسلمانان- حتی پیش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EF346D">
        <w:rPr>
          <w:rFonts w:hint="cs"/>
          <w:rtl/>
          <w:lang w:bidi="fa-IR"/>
        </w:rPr>
        <w:t xml:space="preserve">از جانب مسلمانان تحرکی بر ضد آنان صورت گیرد- برای خواننده گرامی روشن شود، ریشه‌های اصلی و قدیمی طرح‌ها و توطئه‌های مشترک صلیبی- صهیونی در به راه انداختن جنگ‌های طولانی قرن‌های اخیر برای شکست و نابودی اسلام، به وضوح بر وی آشکار </w:t>
      </w:r>
      <w:r w:rsidR="001159DE">
        <w:rPr>
          <w:rFonts w:hint="cs"/>
          <w:rtl/>
          <w:lang w:bidi="fa-IR"/>
        </w:rPr>
        <w:t>خواهد شد و با پی‌بردن به موقع به جزئیات امر اجرای این نقشه‌ها و توطئه‌ها برایش غیر منتظره نخواهد بود!</w:t>
      </w:r>
    </w:p>
    <w:p w:rsidR="00A82690" w:rsidRDefault="001159DE" w:rsidP="00DC5761">
      <w:pPr>
        <w:pStyle w:val="a1"/>
        <w:rPr>
          <w:rtl/>
          <w:lang w:bidi="fa-IR"/>
        </w:rPr>
      </w:pPr>
      <w:r>
        <w:rPr>
          <w:rFonts w:hint="cs"/>
          <w:rtl/>
          <w:lang w:bidi="fa-IR"/>
        </w:rPr>
        <w:t xml:space="preserve">در پایان خاطر نشان می‌سازیم که مطالعه و بررسی این دوره از تاریخ باید این </w:t>
      </w:r>
      <w:r w:rsidR="000619E7">
        <w:rPr>
          <w:rFonts w:hint="cs"/>
          <w:rtl/>
          <w:lang w:bidi="fa-IR"/>
        </w:rPr>
        <w:t>تصور فراموش‌نشدنی را در ذهن خواننده بر جای گذارد که اسلام با هم</w:t>
      </w:r>
      <w:r w:rsidR="005A52A4">
        <w:rPr>
          <w:rFonts w:hint="cs"/>
          <w:rtl/>
          <w:lang w:bidi="fa-IR"/>
        </w:rPr>
        <w:t>ه</w:t>
      </w:r>
      <w:r w:rsidR="005A52A4">
        <w:rPr>
          <w:rFonts w:hint="cs"/>
          <w:cs/>
          <w:lang w:bidi="fa-IR"/>
        </w:rPr>
        <w:t>‎</w:t>
      </w:r>
      <w:r w:rsidR="005A52A4">
        <w:rPr>
          <w:rFonts w:hint="cs"/>
          <w:rtl/>
          <w:lang w:bidi="fa-IR"/>
        </w:rPr>
        <w:t>ی</w:t>
      </w:r>
      <w:r w:rsidR="000619E7">
        <w:rPr>
          <w:rFonts w:hint="cs"/>
          <w:rtl/>
          <w:lang w:bidi="fa-IR"/>
        </w:rPr>
        <w:t xml:space="preserve"> نمودها و جنبه‌ها و جوانب خود از قابلیت تطبیق عملی در عالم واقعیت و نه در عالم اوهام، آمال و آرزوها برخوردار است و </w:t>
      </w:r>
      <w:r w:rsidR="009E437B">
        <w:rPr>
          <w:rFonts w:hint="cs"/>
          <w:rtl/>
          <w:lang w:bidi="fa-IR"/>
        </w:rPr>
        <w:t>چنان</w:t>
      </w:r>
      <w:r w:rsidR="009E437B">
        <w:rPr>
          <w:rFonts w:hint="cs"/>
          <w:cs/>
          <w:lang w:bidi="fa-IR"/>
        </w:rPr>
        <w:t>‎</w:t>
      </w:r>
      <w:r w:rsidR="009E437B">
        <w:rPr>
          <w:rFonts w:hint="cs"/>
          <w:rtl/>
          <w:lang w:bidi="fa-IR"/>
        </w:rPr>
        <w:t xml:space="preserve">چه </w:t>
      </w:r>
      <w:r w:rsidR="000619E7">
        <w:rPr>
          <w:rFonts w:hint="cs"/>
          <w:rtl/>
          <w:lang w:bidi="fa-IR"/>
        </w:rPr>
        <w:t>مردم تلاش و کوشش و جدیت لازم را به کار گیرند، می‌توان به سمبل‌ها و ال</w:t>
      </w:r>
      <w:r w:rsidR="00A82690">
        <w:rPr>
          <w:rFonts w:hint="cs"/>
          <w:rtl/>
          <w:lang w:bidi="fa-IR"/>
        </w:rPr>
        <w:t>گوهای اجرای عملی اسلام دست یافت.</w:t>
      </w:r>
    </w:p>
    <w:p w:rsidR="003E40A6" w:rsidRDefault="003E40A6" w:rsidP="00DC5761">
      <w:pPr>
        <w:pStyle w:val="a1"/>
        <w:rPr>
          <w:rtl/>
          <w:lang w:bidi="fa-IR"/>
        </w:rPr>
      </w:pPr>
      <w:r>
        <w:rPr>
          <w:rFonts w:hint="cs"/>
          <w:rtl/>
          <w:lang w:bidi="fa-IR"/>
        </w:rPr>
        <w:t xml:space="preserve">در ادامه باید این اندیشه در اذهان جای گیرد که </w:t>
      </w:r>
      <w:r w:rsidR="00BB3E1D">
        <w:rPr>
          <w:rFonts w:hint="cs"/>
          <w:rtl/>
          <w:lang w:bidi="fa-IR"/>
        </w:rPr>
        <w:t>آن</w:t>
      </w:r>
      <w:r w:rsidR="00BB3E1D">
        <w:rPr>
          <w:rFonts w:hint="cs"/>
          <w:cs/>
          <w:lang w:bidi="fa-IR"/>
        </w:rPr>
        <w:t>‎</w:t>
      </w:r>
      <w:r w:rsidR="00BB3E1D">
        <w:rPr>
          <w:rFonts w:hint="cs"/>
          <w:rtl/>
          <w:lang w:bidi="fa-IR"/>
        </w:rPr>
        <w:t>چه</w:t>
      </w:r>
      <w:r w:rsidR="00397B00">
        <w:rPr>
          <w:rFonts w:hint="cs"/>
          <w:rtl/>
          <w:lang w:bidi="fa-IR"/>
        </w:rPr>
        <w:t>یک بار اتفاق افتاده است، می‌توان یک بار دیگر نیز اتفاق بیفتد؛ چرا که انسان امروزی همان انسان دیروزی است. انسان دیروزی توانست به چنان قله‌های رفیع و کرانه‌های وسیع دست یابد، پس انسان امروزی باید که دوباره و پیوسته در این زمینه بکوشد و بی‌تردید در پناه عزم و اراده، پله‌های ترقی را خواهد پیمود و به پیروزی، قدرت و تمکن خواهد رسید:</w:t>
      </w:r>
    </w:p>
    <w:p w:rsidR="007D1EDB" w:rsidRDefault="007D1EDB" w:rsidP="006C62E5">
      <w:pPr>
        <w:jc w:val="both"/>
        <w:rPr>
          <w:rtl/>
          <w:lang w:bidi="fa-IR"/>
        </w:rPr>
      </w:pPr>
      <w:r>
        <w:rPr>
          <w:rFonts w:ascii="Traditional Arabic" w:hAnsi="Traditional Arabic" w:cs="Traditional Arabic"/>
          <w:rtl/>
          <w:lang w:bidi="fa-IR"/>
        </w:rPr>
        <w:lastRenderedPageBreak/>
        <w:t>﴿</w:t>
      </w:r>
      <w:r w:rsidR="006C62E5" w:rsidRPr="007A6971">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 xml:space="preserve">اۚ يَعۡبُدُونَنِي لَا يُشۡرِكُونَ </w:t>
      </w:r>
      <w:r w:rsidR="006C62E5" w:rsidRPr="007A6971">
        <w:rPr>
          <w:rFonts w:cs="KFGQPC Uthmanic Script HAFS"/>
          <w:color w:val="000000"/>
          <w:rtl/>
        </w:rPr>
        <w:t>بِي شَيۡ‍ٔ</w:t>
      </w:r>
      <w:r w:rsidR="006C62E5" w:rsidRPr="007A6971">
        <w:rPr>
          <w:rFonts w:ascii="Jameel Noori Nastaleeq" w:hAnsi="Jameel Noori Nastaleeq" w:cs="KFGQPC Uthmanic Script HAFS" w:hint="cs"/>
          <w:color w:val="000000"/>
          <w:rtl/>
        </w:rPr>
        <w:t>ٗ</w:t>
      </w:r>
      <w:r w:rsidR="006C62E5" w:rsidRPr="007A6971">
        <w:rPr>
          <w:rFonts w:cs="KFGQPC Uthmanic Script HAFS" w:hint="cs"/>
          <w:color w:val="000000"/>
          <w:rtl/>
        </w:rPr>
        <w:t>ا</w:t>
      </w:r>
      <w:r>
        <w:rPr>
          <w:rFonts w:ascii="Traditional Arabic" w:hAnsi="Traditional Arabic" w:cs="Traditional Arabic"/>
          <w:rtl/>
          <w:lang w:bidi="fa-IR"/>
        </w:rPr>
        <w:t>﴾</w:t>
      </w:r>
      <w:r w:rsidR="005532FA" w:rsidRPr="00DC5761">
        <w:rPr>
          <w:rStyle w:val="Char1"/>
          <w:rFonts w:hint="cs"/>
          <w:rtl/>
        </w:rPr>
        <w:t xml:space="preserve"> </w:t>
      </w:r>
      <w:r w:rsidR="005532FA" w:rsidRPr="00DC5761">
        <w:rPr>
          <w:rStyle w:val="Char2"/>
          <w:rFonts w:hint="cs"/>
          <w:rtl/>
        </w:rPr>
        <w:t>[النور: 55]</w:t>
      </w:r>
      <w:r w:rsidR="005532FA" w:rsidRPr="00DC5761">
        <w:rPr>
          <w:rStyle w:val="Char1"/>
          <w:rFonts w:hint="cs"/>
          <w:rtl/>
        </w:rPr>
        <w:t>.</w:t>
      </w:r>
    </w:p>
    <w:p w:rsidR="00A714EF" w:rsidRDefault="005532FA" w:rsidP="00DC5761">
      <w:pPr>
        <w:pStyle w:val="a1"/>
        <w:rPr>
          <w:rtl/>
          <w:lang w:bidi="fa-IR"/>
        </w:rPr>
      </w:pPr>
      <w:r>
        <w:rPr>
          <w:rFonts w:ascii="Traditional Arabic" w:hAnsi="Traditional Arabic" w:cs="Traditional Arabic"/>
          <w:rtl/>
          <w:lang w:bidi="fa-IR"/>
        </w:rPr>
        <w:t>«</w:t>
      </w:r>
      <w:r>
        <w:rPr>
          <w:rFonts w:hint="cs"/>
          <w:rtl/>
          <w:lang w:bidi="fa-IR"/>
        </w:rPr>
        <w:t xml:space="preserve">خداوند به کسانی از شما که ایمان آورده‌اند و کارهای شایسته انجام داده‌اند، وعده می‌دهد که آنان را قطعاً در زمین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خواهد کرد،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پیشینیان را </w:t>
      </w:r>
      <w:r w:rsidR="005A52A4">
        <w:rPr>
          <w:rFonts w:hint="cs"/>
          <w:rtl/>
          <w:lang w:bidi="fa-IR"/>
        </w:rPr>
        <w:t>جای</w:t>
      </w:r>
      <w:r w:rsidR="005A52A4">
        <w:rPr>
          <w:rFonts w:hint="cs"/>
          <w:cs/>
          <w:lang w:bidi="fa-IR"/>
        </w:rPr>
        <w:t>‎</w:t>
      </w:r>
      <w:r w:rsidR="005A52A4">
        <w:rPr>
          <w:rFonts w:hint="cs"/>
          <w:rtl/>
          <w:lang w:bidi="fa-IR"/>
        </w:rPr>
        <w:t>گزین</w:t>
      </w:r>
      <w:r w:rsidR="003C128E">
        <w:rPr>
          <w:rFonts w:hint="cs"/>
          <w:rtl/>
          <w:lang w:bidi="fa-IR"/>
        </w:rPr>
        <w:t xml:space="preserve"> اقوام قبل از خود کرده است. </w:t>
      </w:r>
      <w:r w:rsidR="005A52A4">
        <w:rPr>
          <w:rFonts w:hint="cs"/>
          <w:rtl/>
          <w:lang w:bidi="fa-IR"/>
        </w:rPr>
        <w:t>هم</w:t>
      </w:r>
      <w:r w:rsidR="005A52A4">
        <w:rPr>
          <w:rFonts w:hint="cs"/>
          <w:cs/>
          <w:lang w:bidi="fa-IR"/>
        </w:rPr>
        <w:t>‎</w:t>
      </w:r>
      <w:r w:rsidR="005A52A4">
        <w:rPr>
          <w:rFonts w:hint="cs"/>
          <w:rtl/>
          <w:lang w:bidi="fa-IR"/>
        </w:rPr>
        <w:t>چنین</w:t>
      </w:r>
      <w:r w:rsidR="003C128E">
        <w:rPr>
          <w:rFonts w:hint="cs"/>
          <w:rtl/>
          <w:lang w:bidi="fa-IR"/>
        </w:rPr>
        <w:t xml:space="preserve"> آیین ایشان را که برای آنان می‌پسندد، حتماً پا برجا و برقرار</w:t>
      </w:r>
      <w:r w:rsidR="009106C3">
        <w:rPr>
          <w:rFonts w:hint="cs"/>
          <w:rtl/>
          <w:lang w:bidi="fa-IR"/>
        </w:rPr>
        <w:t xml:space="preserve"> خواهد نمود؛ و خوف و هراس آنان را به امنیت و آرامش تبدیل خواهد کرد. به گونه‌ای که روزی فرا می‌رسد که خدا را می‌پرستند و چیزی را به عنوان شریک برای او قرار نمی‌دهند</w:t>
      </w:r>
      <w:r w:rsidR="009106C3">
        <w:rPr>
          <w:rFonts w:ascii="Traditional Arabic" w:hAnsi="Traditional Arabic" w:cs="Traditional Arabic"/>
          <w:rtl/>
          <w:lang w:bidi="fa-IR"/>
        </w:rPr>
        <w:t>»</w:t>
      </w:r>
      <w:r w:rsidR="009106C3">
        <w:rPr>
          <w:rFonts w:hint="cs"/>
          <w:rtl/>
          <w:lang w:bidi="fa-IR"/>
        </w:rPr>
        <w:t>.</w:t>
      </w:r>
    </w:p>
    <w:p w:rsidR="000535CD" w:rsidRDefault="000535CD" w:rsidP="000535CD">
      <w:pPr>
        <w:pStyle w:val="a1"/>
        <w:rPr>
          <w:rtl/>
        </w:rPr>
        <w:sectPr w:rsidR="000535CD" w:rsidSect="00A25FFC">
          <w:headerReference w:type="default" r:id="rId23"/>
          <w:footnotePr>
            <w:numRestart w:val="eachPage"/>
          </w:footnotePr>
          <w:type w:val="oddPage"/>
          <w:pgSz w:w="9356" w:h="13608" w:code="9"/>
          <w:pgMar w:top="567" w:right="1134" w:bottom="851" w:left="1134" w:header="454" w:footer="0" w:gutter="0"/>
          <w:cols w:space="708"/>
          <w:titlePg/>
          <w:bidi/>
          <w:rtlGutter/>
          <w:docGrid w:linePitch="360"/>
        </w:sectPr>
      </w:pPr>
    </w:p>
    <w:p w:rsidR="00A714EF" w:rsidRPr="009E437B" w:rsidRDefault="00A714EF" w:rsidP="009E437B">
      <w:pPr>
        <w:pStyle w:val="a"/>
        <w:rPr>
          <w:rtl/>
        </w:rPr>
      </w:pPr>
      <w:bookmarkStart w:id="23" w:name="_Toc346571996"/>
      <w:bookmarkStart w:id="24" w:name="_Toc420328629"/>
      <w:bookmarkStart w:id="25" w:name="_Toc421774904"/>
      <w:r w:rsidRPr="009E437B">
        <w:rPr>
          <w:rFonts w:hint="cs"/>
          <w:rtl/>
        </w:rPr>
        <w:lastRenderedPageBreak/>
        <w:t>دوران پیشروی و شکوفایی اسلام</w:t>
      </w:r>
      <w:bookmarkEnd w:id="23"/>
      <w:bookmarkEnd w:id="24"/>
      <w:bookmarkEnd w:id="25"/>
    </w:p>
    <w:p w:rsidR="00A714EF" w:rsidRDefault="00A714EF" w:rsidP="000535CD">
      <w:pPr>
        <w:pStyle w:val="a1"/>
        <w:rPr>
          <w:rtl/>
          <w:lang w:bidi="fa-IR"/>
        </w:rPr>
      </w:pPr>
      <w:r>
        <w:rPr>
          <w:rFonts w:hint="cs"/>
          <w:rtl/>
          <w:lang w:bidi="fa-IR"/>
        </w:rPr>
        <w:t>این دوره از تاریخ اسلام که از لحاظ زمان از قرن اول تا دهم هجری تقریباً ده قرن به درازا کشیده است و از لحاظ جغرافیایی بخش‌های وسیعی از آفریقا، آسیا و نواحی گسترده‌ای از اروپا را در بر می‌گیرد، بیشتر از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قبل نیازمند تجدید نظر، نقد، بررسی و پاک</w:t>
      </w:r>
      <w:r w:rsidR="00B77E6D">
        <w:rPr>
          <w:rFonts w:cs="Times New Roman" w:hint="cs"/>
          <w:cs/>
          <w:lang w:bidi="fa-IR"/>
        </w:rPr>
        <w:t>‎</w:t>
      </w:r>
      <w:r>
        <w:rPr>
          <w:rFonts w:hint="cs"/>
          <w:rtl/>
          <w:lang w:bidi="fa-IR"/>
        </w:rPr>
        <w:t xml:space="preserve">سازی است. بدان سبب که مورخانی که در زمینه این دوره قلم زده‌اند، بیش از پیشینیان خود به آثار </w:t>
      </w:r>
      <w:r w:rsidR="00C47E26">
        <w:rPr>
          <w:rFonts w:hint="cs"/>
          <w:rtl/>
          <w:lang w:bidi="fa-IR"/>
        </w:rPr>
        <w:t>خاورشناسان اعتماد کرده‌اند.</w:t>
      </w:r>
    </w:p>
    <w:p w:rsidR="00641998" w:rsidRDefault="00641998" w:rsidP="000535CD">
      <w:pPr>
        <w:pStyle w:val="a1"/>
        <w:rPr>
          <w:rtl/>
        </w:rPr>
      </w:pPr>
      <w:r>
        <w:rPr>
          <w:rFonts w:hint="cs"/>
          <w:rtl/>
        </w:rPr>
        <w:t>با وجود این که استناد بیشتر مورخان دور</w:t>
      </w:r>
      <w:r w:rsidR="005A52A4">
        <w:rPr>
          <w:rFonts w:hint="cs"/>
          <w:rtl/>
        </w:rPr>
        <w:t>ه</w:t>
      </w:r>
      <w:r w:rsidR="005A52A4">
        <w:rPr>
          <w:rFonts w:hint="cs"/>
          <w:cs/>
        </w:rPr>
        <w:t>‎</w:t>
      </w:r>
      <w:r w:rsidR="005A52A4">
        <w:rPr>
          <w:rFonts w:hint="cs"/>
          <w:rtl/>
        </w:rPr>
        <w:t>ی</w:t>
      </w:r>
      <w:r>
        <w:rPr>
          <w:rFonts w:hint="cs"/>
          <w:rtl/>
        </w:rPr>
        <w:t xml:space="preserve"> قبل به منابع اصیل اسلامی بوده و بازهم کتاب‌های نوشته‌شده </w:t>
      </w:r>
      <w:r w:rsidR="00BA0C28">
        <w:rPr>
          <w:rFonts w:hint="cs"/>
          <w:rtl/>
        </w:rPr>
        <w:t>درباره</w:t>
      </w:r>
      <w:r>
        <w:rPr>
          <w:rFonts w:hint="cs"/>
          <w:rtl/>
        </w:rPr>
        <w:t xml:space="preserve"> آن دوره، خالی از لغزش نبوده و نیازمند اضافات و تجدیدنظر می‌باشند. جستجو </w:t>
      </w:r>
      <w:r w:rsidR="00BA0C28">
        <w:rPr>
          <w:rFonts w:hint="cs"/>
          <w:rtl/>
        </w:rPr>
        <w:t>درباره</w:t>
      </w:r>
      <w:r>
        <w:rPr>
          <w:rFonts w:hint="cs"/>
          <w:rtl/>
        </w:rPr>
        <w:t xml:space="preserve"> نوشته‌های مربوط به این مقطع برای یافتن لغزش‌های گسترده ضروری‌تر به نظر می‌رسد و نیاز به تجدید نظر همه جانبه‌ای در آن‌ها احساس می‌شود.</w:t>
      </w:r>
    </w:p>
    <w:p w:rsidR="00126238" w:rsidRDefault="00126238" w:rsidP="000535CD">
      <w:pPr>
        <w:pStyle w:val="a1"/>
        <w:rPr>
          <w:rtl/>
          <w:lang w:bidi="fa-IR"/>
        </w:rPr>
      </w:pPr>
      <w:r>
        <w:rPr>
          <w:rFonts w:hint="cs"/>
          <w:rtl/>
          <w:lang w:bidi="fa-IR"/>
        </w:rPr>
        <w:t xml:space="preserve">در فصل گذشته به مواردی اشاره کردیم که از روی حسنِ نیت یا سوء نیت، به خواننده القا می‌کنند که با سپری‌شدن دوران صدر اسلام، کار اسلام به پایان راه رسیده است و دیگر </w:t>
      </w:r>
      <w:r w:rsidR="00B151D3">
        <w:rPr>
          <w:rFonts w:hint="cs"/>
          <w:rtl/>
          <w:lang w:bidi="fa-IR"/>
        </w:rPr>
        <w:t>موجودیتی فعال و سازنده در جهان ندارد و بعد از خلفای راشدین، حکومت براساس شریعت الهی برپا نخواهد شد.</w:t>
      </w:r>
    </w:p>
    <w:p w:rsidR="00DC07C3" w:rsidRDefault="00DC07C3" w:rsidP="000535CD">
      <w:pPr>
        <w:pStyle w:val="a1"/>
        <w:rPr>
          <w:rtl/>
          <w:lang w:bidi="fa-IR"/>
        </w:rPr>
      </w:pPr>
      <w:r>
        <w:rPr>
          <w:rFonts w:hint="cs"/>
          <w:rtl/>
          <w:lang w:bidi="fa-IR"/>
        </w:rPr>
        <w:t>افراد بسیار</w:t>
      </w:r>
      <w:r w:rsidR="00B77E6D">
        <w:rPr>
          <w:rFonts w:hint="cs"/>
          <w:rtl/>
          <w:lang w:bidi="fa-IR"/>
        </w:rPr>
        <w:t>ی را به ویژه از میان تحصیل‌کرده</w:t>
      </w:r>
      <w:r w:rsidR="00B77E6D">
        <w:rPr>
          <w:rFonts w:hint="cs"/>
          <w:rtl/>
          <w:cs/>
          <w:lang w:bidi="fa-IR"/>
        </w:rPr>
        <w:t>‎ها</w:t>
      </w:r>
      <w:r>
        <w:rPr>
          <w:rFonts w:hint="cs"/>
          <w:rtl/>
          <w:lang w:bidi="fa-IR"/>
        </w:rPr>
        <w:t xml:space="preserve"> می‌یابیم که از روی حسن نیت یا اگر تهاجم فکری قلب و روح‌شان را فاسد کرده باشد، از روی تأسف یا تمسخر با تکان‌دادن سر می‌گویند: چه اسلامی؟! اسلام کجاست؟! بعد از عهد خلفای راشدین کار این دین در واقع پایان یافته است!</w:t>
      </w:r>
    </w:p>
    <w:p w:rsidR="00F34350" w:rsidRDefault="00F34350" w:rsidP="000535CD">
      <w:pPr>
        <w:pStyle w:val="a1"/>
        <w:rPr>
          <w:rtl/>
          <w:lang w:bidi="fa-IR"/>
        </w:rPr>
      </w:pPr>
      <w:r>
        <w:rPr>
          <w:rFonts w:hint="cs"/>
          <w:rtl/>
          <w:lang w:bidi="fa-IR"/>
        </w:rPr>
        <w:t>اما آنانی که با حسن نیت سخن می‌گویند، سراسر وجودشان را ستایش و تحسین دوره طلایی اسلام در بر می‌گیرد؛ یعنی دوره اجرای صحیح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مفاهیم</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تمام افراد جامعه در مسیر درست قرار گرفته و زیباترین و با شکوه‌ترین </w:t>
      </w:r>
      <w:r w:rsidR="007A2A21">
        <w:rPr>
          <w:rFonts w:hint="cs"/>
          <w:rtl/>
          <w:lang w:bidi="fa-IR"/>
        </w:rPr>
        <w:t>سطور تاریخ را قلم می‌زنند و فرمان</w:t>
      </w:r>
      <w:r w:rsidR="00B77E6D">
        <w:rPr>
          <w:rFonts w:cs="Times New Roman" w:hint="cs"/>
          <w:cs/>
          <w:lang w:bidi="fa-IR"/>
        </w:rPr>
        <w:t>‎</w:t>
      </w:r>
      <w:r w:rsidR="007A2A21">
        <w:rPr>
          <w:rFonts w:hint="cs"/>
          <w:rtl/>
          <w:lang w:bidi="fa-IR"/>
        </w:rPr>
        <w:t xml:space="preserve">روایان ملتزم به احکام الهی هستند و همراه با مردم عادی در راستای نوشتن صفحات زیبا و غرورآفرین این بخش از تاریخ </w:t>
      </w:r>
      <w:r w:rsidR="0005102E">
        <w:rPr>
          <w:rFonts w:hint="cs"/>
          <w:rtl/>
          <w:lang w:bidi="fa-IR"/>
        </w:rPr>
        <w:t>بشری به هم</w:t>
      </w:r>
      <w:r w:rsidR="00B77E6D">
        <w:rPr>
          <w:rFonts w:cs="Times New Roman" w:hint="cs"/>
          <w:cs/>
          <w:lang w:bidi="fa-IR"/>
        </w:rPr>
        <w:t>‎</w:t>
      </w:r>
      <w:r w:rsidR="0005102E">
        <w:rPr>
          <w:rFonts w:hint="cs"/>
          <w:rtl/>
          <w:lang w:bidi="fa-IR"/>
        </w:rPr>
        <w:t>کاری و هم</w:t>
      </w:r>
      <w:r w:rsidR="00B77E6D">
        <w:rPr>
          <w:rFonts w:cs="Times New Roman" w:hint="cs"/>
          <w:cs/>
          <w:lang w:bidi="fa-IR"/>
        </w:rPr>
        <w:t>‎</w:t>
      </w:r>
      <w:r w:rsidR="0005102E">
        <w:rPr>
          <w:rFonts w:hint="cs"/>
          <w:rtl/>
          <w:lang w:bidi="fa-IR"/>
        </w:rPr>
        <w:t xml:space="preserve">یاری می‌پردازند. ستایش </w:t>
      </w:r>
      <w:r w:rsidR="00635F1E">
        <w:rPr>
          <w:rFonts w:hint="cs"/>
          <w:rtl/>
          <w:lang w:bidi="fa-IR"/>
        </w:rPr>
        <w:t>و تمجید این دوره آنان را فرا می‌گیرد و به خاطر انحرافاتی که بعدها رخ داد، دچار صدمه و لطم</w:t>
      </w:r>
      <w:r w:rsidR="005A52A4">
        <w:rPr>
          <w:rFonts w:hint="cs"/>
          <w:rtl/>
          <w:lang w:bidi="fa-IR"/>
        </w:rPr>
        <w:t>ه</w:t>
      </w:r>
      <w:r w:rsidR="005A52A4">
        <w:rPr>
          <w:rFonts w:hint="cs"/>
          <w:cs/>
          <w:lang w:bidi="fa-IR"/>
        </w:rPr>
        <w:t>‎</w:t>
      </w:r>
      <w:r w:rsidR="005A52A4">
        <w:rPr>
          <w:rFonts w:hint="cs"/>
          <w:rtl/>
          <w:lang w:bidi="fa-IR"/>
        </w:rPr>
        <w:t>ی</w:t>
      </w:r>
      <w:r w:rsidR="00AC6F55">
        <w:rPr>
          <w:rFonts w:hint="cs"/>
          <w:rtl/>
          <w:lang w:bidi="fa-IR"/>
        </w:rPr>
        <w:t xml:space="preserve">روحی می‌شوند و با حسنِ نیتِ همراه با تأسف </w:t>
      </w:r>
      <w:r w:rsidR="00D75AC9">
        <w:rPr>
          <w:rFonts w:hint="cs"/>
          <w:rtl/>
          <w:lang w:bidi="fa-IR"/>
        </w:rPr>
        <w:lastRenderedPageBreak/>
        <w:t>شدید به خاطر تباه‌شدن چهر</w:t>
      </w:r>
      <w:r w:rsidR="005A52A4">
        <w:rPr>
          <w:rFonts w:hint="cs"/>
          <w:rtl/>
          <w:lang w:bidi="fa-IR"/>
        </w:rPr>
        <w:t>ه</w:t>
      </w:r>
      <w:r w:rsidR="005A52A4">
        <w:rPr>
          <w:rFonts w:hint="cs"/>
          <w:cs/>
          <w:lang w:bidi="fa-IR"/>
        </w:rPr>
        <w:t>‎</w:t>
      </w:r>
      <w:r w:rsidR="005A52A4">
        <w:rPr>
          <w:rFonts w:hint="cs"/>
          <w:rtl/>
          <w:lang w:bidi="fa-IR"/>
        </w:rPr>
        <w:t>ی</w:t>
      </w:r>
      <w:r w:rsidR="00D75AC9">
        <w:rPr>
          <w:rFonts w:hint="cs"/>
          <w:rtl/>
          <w:lang w:bidi="fa-IR"/>
        </w:rPr>
        <w:t xml:space="preserve"> نورانی و درخشانی که آرزوی استمرارش را برای قرن‌های متمادی در سر می‌پروراندند، سخن می‌گویند.</w:t>
      </w:r>
    </w:p>
    <w:p w:rsidR="00556C3C" w:rsidRDefault="00066B37" w:rsidP="000535CD">
      <w:pPr>
        <w:pStyle w:val="a1"/>
        <w:rPr>
          <w:rtl/>
          <w:lang w:bidi="fa-IR"/>
        </w:rPr>
      </w:pPr>
      <w:r>
        <w:rPr>
          <w:rFonts w:hint="cs"/>
          <w:rtl/>
          <w:lang w:bidi="fa-IR"/>
        </w:rPr>
        <w:t>اما آنانی که از روی سوء نیت سخن می‌گویند، از انحرافاتی که به ویژه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زمامداری و سیاست رخ داده است، برای نشان‌دادن کینه و خصومت خویش نسبت به اسلام و بازداشتن داعیان از امر دعوت بهره‌برداری نموده و به داشتن تفکر علمی و پرهیز از انگیزه‌های هیجانی و سطحی‌نگری نسبت به امور، تظاهر می‌کنند.</w:t>
      </w:r>
    </w:p>
    <w:p w:rsidR="00066B37" w:rsidRDefault="0050560F" w:rsidP="000535CD">
      <w:pPr>
        <w:pStyle w:val="a1"/>
        <w:rPr>
          <w:rtl/>
          <w:lang w:bidi="fa-IR"/>
        </w:rPr>
      </w:pPr>
      <w:r>
        <w:rPr>
          <w:rFonts w:hint="cs"/>
          <w:rtl/>
          <w:lang w:bidi="fa-IR"/>
        </w:rPr>
        <w:t>این افراد به تأمل و ژرف‌اندیشی صحیح علمیِ توأم با آرامش و تجدید نظر در مورد دستاوردهای تاریخ اسلام نیازمندند.</w:t>
      </w:r>
    </w:p>
    <w:p w:rsidR="00514E3E" w:rsidRPr="007E32FD" w:rsidRDefault="00514E3E" w:rsidP="007E32FD">
      <w:pPr>
        <w:pStyle w:val="a1"/>
        <w:rPr>
          <w:spacing w:val="2"/>
          <w:rtl/>
        </w:rPr>
      </w:pPr>
      <w:r w:rsidRPr="007E32FD">
        <w:rPr>
          <w:rFonts w:hint="cs"/>
          <w:spacing w:val="2"/>
          <w:rtl/>
        </w:rPr>
        <w:t>همان</w:t>
      </w:r>
      <w:r w:rsidR="00B77E6D" w:rsidRPr="007E32FD">
        <w:rPr>
          <w:rFonts w:hint="cs"/>
          <w:spacing w:val="2"/>
          <w:cs/>
        </w:rPr>
        <w:t>‎</w:t>
      </w:r>
      <w:r w:rsidRPr="007E32FD">
        <w:rPr>
          <w:rFonts w:hint="cs"/>
          <w:spacing w:val="2"/>
          <w:rtl/>
        </w:rPr>
        <w:t xml:space="preserve">طور که گفتیم این دوره تقریباً 10 قرن به طول انجامید و بخش‌های وسیعی از جهان را در بر گرفت که اسلام تا به امروز در بخش‌هایی از آن‌ها باقی مانده و از بخش‌های دیگر، به ویژه اروپا عقب‌نشینی کرده است و از لحاظ سیاسی سراسر تاریخ خلافت اموی و عباسی و بخشی از خلافت </w:t>
      </w:r>
      <w:r w:rsidR="00724976" w:rsidRPr="007E32FD">
        <w:rPr>
          <w:rFonts w:hint="cs"/>
          <w:spacing w:val="2"/>
          <w:rtl/>
        </w:rPr>
        <w:t>عثمانی را که شکست و عقب‌نشینی اسلام در این دوره آغاز شد، در بر می‌گیرد و با وجود تکان‌ها، فراز و فرودها، انحرافات و کج</w:t>
      </w:r>
      <w:r w:rsidR="00CC5549" w:rsidRPr="007E32FD">
        <w:rPr>
          <w:rFonts w:hint="cs"/>
          <w:spacing w:val="2"/>
          <w:cs/>
        </w:rPr>
        <w:t>‎</w:t>
      </w:r>
      <w:r w:rsidR="00724976" w:rsidRPr="007E32FD">
        <w:rPr>
          <w:rFonts w:hint="cs"/>
          <w:spacing w:val="2"/>
          <w:rtl/>
        </w:rPr>
        <w:t xml:space="preserve">روی‌های روزافزون </w:t>
      </w:r>
      <w:r w:rsidR="00752FFF" w:rsidRPr="007E32FD">
        <w:rPr>
          <w:rFonts w:hint="cs"/>
          <w:spacing w:val="2"/>
          <w:rtl/>
        </w:rPr>
        <w:t>که سرانجام به فروپاشی حکومت اسلامی انجامید، این دوره گسترده‌ترین و پرماجراترین تاریخ هم</w:t>
      </w:r>
      <w:r w:rsidR="005A52A4" w:rsidRPr="007E32FD">
        <w:rPr>
          <w:rFonts w:hint="cs"/>
          <w:spacing w:val="2"/>
          <w:rtl/>
        </w:rPr>
        <w:t>ه</w:t>
      </w:r>
      <w:r w:rsidR="005A52A4" w:rsidRPr="007E32FD">
        <w:rPr>
          <w:rFonts w:hint="cs"/>
          <w:spacing w:val="2"/>
          <w:cs/>
        </w:rPr>
        <w:t>‎</w:t>
      </w:r>
      <w:r w:rsidR="005A52A4" w:rsidRPr="007E32FD">
        <w:rPr>
          <w:rFonts w:hint="cs"/>
          <w:spacing w:val="2"/>
          <w:rtl/>
        </w:rPr>
        <w:t>ی</w:t>
      </w:r>
      <w:r w:rsidR="00752FFF" w:rsidRPr="007E32FD">
        <w:rPr>
          <w:rFonts w:hint="cs"/>
          <w:spacing w:val="2"/>
          <w:rtl/>
        </w:rPr>
        <w:t xml:space="preserve"> ملت‌های روی زمین را تشکیل می‌دهد.</w:t>
      </w:r>
    </w:p>
    <w:p w:rsidR="00CE5C7D" w:rsidRDefault="00CE5C7D" w:rsidP="000535CD">
      <w:pPr>
        <w:pStyle w:val="a1"/>
        <w:rPr>
          <w:rtl/>
          <w:lang w:bidi="fa-IR"/>
        </w:rPr>
      </w:pPr>
      <w:r>
        <w:rPr>
          <w:rFonts w:hint="cs"/>
          <w:rtl/>
          <w:lang w:bidi="fa-IR"/>
        </w:rPr>
        <w:t>حوادث و شخصیت‌های متعلق به این دوره</w:t>
      </w:r>
      <w:r w:rsidR="00CC5549">
        <w:rPr>
          <w:rFonts w:cs="Times New Roman" w:hint="cs"/>
          <w:cs/>
          <w:lang w:bidi="fa-IR"/>
        </w:rPr>
        <w:t>‎</w:t>
      </w:r>
      <w:r w:rsidR="00CC5549">
        <w:rPr>
          <w:rFonts w:hint="cs"/>
          <w:rtl/>
          <w:lang w:bidi="fa-IR"/>
        </w:rPr>
        <w:t>ی طولانی، فراوان‌تر از آن‌ است</w:t>
      </w:r>
      <w:r>
        <w:rPr>
          <w:rFonts w:hint="cs"/>
          <w:rtl/>
          <w:lang w:bidi="fa-IR"/>
        </w:rPr>
        <w:t xml:space="preserve"> که به شمارش درآیند. و این امر </w:t>
      </w:r>
      <w:r w:rsidRPr="000535CD">
        <w:rPr>
          <w:rStyle w:val="Char1"/>
          <w:rFonts w:hint="cs"/>
          <w:rtl/>
        </w:rPr>
        <w:t>ه</w:t>
      </w:r>
      <w:r>
        <w:rPr>
          <w:rFonts w:hint="cs"/>
          <w:rtl/>
          <w:lang w:bidi="fa-IR"/>
        </w:rPr>
        <w:t xml:space="preserve">مراه با تقسیم‌بندی‌های سیاسی </w:t>
      </w:r>
      <w:r w:rsidR="00F12433">
        <w:rPr>
          <w:rFonts w:hint="cs"/>
          <w:rtl/>
          <w:lang w:bidi="fa-IR"/>
        </w:rPr>
        <w:t>و جغرافیایی تعدد و تداخل عقاید و افکار قرائت‌ها و فرهنگ‌های گوناگون در سراسر این دوران مباحثی را تشکیل م</w:t>
      </w:r>
      <w:r w:rsidR="00CC5549">
        <w:rPr>
          <w:rFonts w:hint="cs"/>
          <w:rtl/>
          <w:lang w:bidi="fa-IR"/>
        </w:rPr>
        <w:t>ی‌دهند که مطالعه و شناخت جزئیات</w:t>
      </w:r>
      <w:r w:rsidR="00F12433">
        <w:rPr>
          <w:rFonts w:hint="cs"/>
          <w:rtl/>
          <w:lang w:bidi="fa-IR"/>
        </w:rPr>
        <w:t xml:space="preserve">شان به دشواری صورت می‌گیرد. قبل از ورود به مبحث تصحیح و تجدید نظر </w:t>
      </w:r>
      <w:r w:rsidR="00BA0C28">
        <w:rPr>
          <w:rFonts w:hint="cs"/>
          <w:rtl/>
          <w:lang w:bidi="fa-IR"/>
        </w:rPr>
        <w:t>درباره</w:t>
      </w:r>
      <w:r w:rsidR="00F12433">
        <w:rPr>
          <w:rFonts w:hint="cs"/>
          <w:rtl/>
          <w:lang w:bidi="fa-IR"/>
        </w:rPr>
        <w:t xml:space="preserve"> روش و برنام</w:t>
      </w:r>
      <w:r w:rsidR="005A52A4">
        <w:rPr>
          <w:rFonts w:hint="cs"/>
          <w:rtl/>
          <w:lang w:bidi="fa-IR"/>
        </w:rPr>
        <w:t>ه</w:t>
      </w:r>
      <w:r w:rsidR="005A52A4">
        <w:rPr>
          <w:rFonts w:hint="cs"/>
          <w:cs/>
          <w:lang w:bidi="fa-IR"/>
        </w:rPr>
        <w:t>‎</w:t>
      </w:r>
      <w:r w:rsidR="005A52A4">
        <w:rPr>
          <w:rFonts w:hint="cs"/>
          <w:rtl/>
          <w:lang w:bidi="fa-IR"/>
        </w:rPr>
        <w:t>ی</w:t>
      </w:r>
      <w:r w:rsidR="00F12433">
        <w:rPr>
          <w:rFonts w:hint="cs"/>
          <w:rtl/>
          <w:lang w:bidi="fa-IR"/>
        </w:rPr>
        <w:t xml:space="preserve"> بررسی و مطالع</w:t>
      </w:r>
      <w:r w:rsidR="005A52A4">
        <w:rPr>
          <w:rFonts w:hint="cs"/>
          <w:rtl/>
          <w:lang w:bidi="fa-IR"/>
        </w:rPr>
        <w:t>ه</w:t>
      </w:r>
      <w:r w:rsidR="005A52A4">
        <w:rPr>
          <w:rFonts w:hint="cs"/>
          <w:cs/>
          <w:lang w:bidi="fa-IR"/>
        </w:rPr>
        <w:t>‎</w:t>
      </w:r>
      <w:r w:rsidR="005A52A4">
        <w:rPr>
          <w:rFonts w:hint="cs"/>
          <w:rtl/>
          <w:lang w:bidi="fa-IR"/>
        </w:rPr>
        <w:t>ی</w:t>
      </w:r>
      <w:r w:rsidR="00F12433">
        <w:rPr>
          <w:rFonts w:hint="cs"/>
          <w:rtl/>
          <w:lang w:bidi="fa-IR"/>
        </w:rPr>
        <w:t xml:space="preserve"> این دوره می‌گوییم:</w:t>
      </w:r>
    </w:p>
    <w:p w:rsidR="00EC16D0" w:rsidRDefault="00EC16D0" w:rsidP="000535CD">
      <w:pPr>
        <w:pStyle w:val="a1"/>
        <w:rPr>
          <w:rtl/>
          <w:lang w:bidi="fa-IR"/>
        </w:rPr>
      </w:pPr>
      <w:r>
        <w:rPr>
          <w:rFonts w:hint="cs"/>
          <w:rtl/>
          <w:lang w:bidi="fa-IR"/>
        </w:rPr>
        <w:t>امکان دارد که دشواری‌های این کار هرچند تا حدودی از راه به کارگیری 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تقسیمات تاریخی به دوره‌های کوتاه، مثلاً دوره‌های 50 ساله و کم‌تر یا بیشتر کاهش یابد؛ در این صورت جمعاً قریب به 30 نقشه </w:t>
      </w:r>
      <w:r w:rsidR="00BA0C28">
        <w:rPr>
          <w:rFonts w:hint="cs"/>
          <w:rtl/>
          <w:lang w:bidi="fa-IR"/>
        </w:rPr>
        <w:t>درباره</w:t>
      </w:r>
      <w:r>
        <w:rPr>
          <w:rFonts w:hint="cs"/>
          <w:rtl/>
          <w:lang w:bidi="fa-IR"/>
        </w:rPr>
        <w:t xml:space="preserve"> تقسیمات تاریخ اسلام در دست خواهیم دا</w:t>
      </w:r>
      <w:r w:rsidR="002D0F04">
        <w:rPr>
          <w:rFonts w:hint="cs"/>
          <w:rtl/>
          <w:lang w:bidi="fa-IR"/>
        </w:rPr>
        <w:t>شت که در هریک از این نقشه‌ها حدود و دامن</w:t>
      </w:r>
      <w:r w:rsidR="005A52A4">
        <w:rPr>
          <w:rFonts w:hint="cs"/>
          <w:rtl/>
          <w:lang w:bidi="fa-IR"/>
        </w:rPr>
        <w:t>ه</w:t>
      </w:r>
      <w:r w:rsidR="005A52A4">
        <w:rPr>
          <w:rFonts w:hint="cs"/>
          <w:cs/>
          <w:lang w:bidi="fa-IR"/>
        </w:rPr>
        <w:t>‎</w:t>
      </w:r>
      <w:r w:rsidR="005A52A4">
        <w:rPr>
          <w:rFonts w:hint="cs"/>
          <w:rtl/>
          <w:lang w:bidi="fa-IR"/>
        </w:rPr>
        <w:t>ی</w:t>
      </w:r>
      <w:r w:rsidR="002D0F04">
        <w:rPr>
          <w:rFonts w:hint="cs"/>
          <w:rtl/>
          <w:lang w:bidi="fa-IR"/>
        </w:rPr>
        <w:t xml:space="preserve"> پیشروی اسلام و وسعت و گستردگی دولت‌های حاکم در هر بخش از سرزمین اسلامی و تاریخ تأسیس و انقراض </w:t>
      </w:r>
      <w:r w:rsidR="00911940">
        <w:rPr>
          <w:rFonts w:hint="cs"/>
          <w:rtl/>
          <w:lang w:bidi="fa-IR"/>
        </w:rPr>
        <w:t xml:space="preserve">دولت‌های حاکم در این بخش‌ها به علاوه نقشه اختصاصی قلمرو هر یک از خلفای </w:t>
      </w:r>
      <w:r w:rsidR="00911940">
        <w:rPr>
          <w:rFonts w:hint="cs"/>
          <w:rtl/>
          <w:lang w:bidi="fa-IR"/>
        </w:rPr>
        <w:lastRenderedPageBreak/>
        <w:t>راشدین، به وضوح مشخص خواهد شد. با ذکر چند مثال نحو</w:t>
      </w:r>
      <w:r w:rsidR="005A52A4">
        <w:rPr>
          <w:rFonts w:hint="cs"/>
          <w:rtl/>
          <w:lang w:bidi="fa-IR"/>
        </w:rPr>
        <w:t>ه</w:t>
      </w:r>
      <w:r w:rsidR="005A52A4">
        <w:rPr>
          <w:rFonts w:hint="cs"/>
          <w:cs/>
          <w:lang w:bidi="fa-IR"/>
        </w:rPr>
        <w:t>‎</w:t>
      </w:r>
      <w:r w:rsidR="005A52A4">
        <w:rPr>
          <w:rFonts w:hint="cs"/>
          <w:rtl/>
          <w:lang w:bidi="fa-IR"/>
        </w:rPr>
        <w:t>ی</w:t>
      </w:r>
      <w:r w:rsidR="00911940">
        <w:rPr>
          <w:rFonts w:hint="cs"/>
          <w:rtl/>
          <w:lang w:bidi="fa-IR"/>
        </w:rPr>
        <w:t xml:space="preserve"> کار در مورد این نقشه‌ها را توضیح می‌دهیم:</w:t>
      </w:r>
    </w:p>
    <w:p w:rsidR="00B40049" w:rsidRDefault="00B40049" w:rsidP="000535CD">
      <w:pPr>
        <w:pStyle w:val="a1"/>
        <w:rPr>
          <w:rtl/>
          <w:lang w:bidi="fa-IR"/>
        </w:rPr>
      </w:pPr>
      <w:r>
        <w:rPr>
          <w:rFonts w:hint="cs"/>
          <w:rtl/>
          <w:lang w:bidi="fa-IR"/>
        </w:rPr>
        <w:t>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اول مربوط به دوران خلافت ابوبکر است و عنوان آن چنین باشد: خلیف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اول از سال 11- 13 هجری. در این نقشه قلمرو اسلام در آن زمان و سرزمین‌های مجاور پیش از رسیدن اسلام به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ترسیم و مناطق اسلامی با رنگ سبز و بقی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مناطق، بی‌رنگ، مشخص شود، به نحوی که هر بیننده با نگاه اول حدود جغرافیایی </w:t>
      </w:r>
      <w:r w:rsidR="009F2495">
        <w:rPr>
          <w:rFonts w:hint="cs"/>
          <w:rtl/>
          <w:lang w:bidi="fa-IR"/>
        </w:rPr>
        <w:t>جهان اسلام در عهد ابوبکر را تشخیص دهد.</w:t>
      </w:r>
    </w:p>
    <w:p w:rsidR="00F83F3D" w:rsidRDefault="00F83F3D" w:rsidP="007E32FD">
      <w:pPr>
        <w:pStyle w:val="a1"/>
        <w:rPr>
          <w:rtl/>
          <w:lang w:bidi="fa-IR"/>
        </w:rPr>
      </w:pPr>
      <w:r>
        <w:rPr>
          <w:rFonts w:hint="cs"/>
          <w:rtl/>
          <w:lang w:bidi="fa-IR"/>
        </w:rPr>
        <w:t>نقشه‌های شمار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2، 3 و 4 به همین ترتیب </w:t>
      </w:r>
      <w:r w:rsidR="00AC4DA1">
        <w:rPr>
          <w:rFonts w:hint="cs"/>
          <w:rtl/>
          <w:lang w:bidi="fa-IR"/>
        </w:rPr>
        <w:t>هرکدام به یکی از خلفای راشدین بعد از ابوبکر با ذکر تاریخ خلافت آنان اختصاص یابد. افزون بر آن در اطلس مربوط به خلافت امام علی</w:t>
      </w:r>
      <w:r w:rsidR="007E32FD">
        <w:rPr>
          <w:rFonts w:cs="CTraditional Arabic" w:hint="cs"/>
          <w:rtl/>
          <w:lang w:bidi="fa-IR"/>
        </w:rPr>
        <w:t xml:space="preserve">س </w:t>
      </w:r>
      <w:r w:rsidR="00AC4DA1">
        <w:rPr>
          <w:rFonts w:hint="cs"/>
          <w:rtl/>
          <w:lang w:bidi="fa-IR"/>
        </w:rPr>
        <w:t>رنگی افزوده شود که منطق</w:t>
      </w:r>
      <w:r w:rsidR="005A52A4">
        <w:rPr>
          <w:rFonts w:hint="cs"/>
          <w:rtl/>
          <w:lang w:bidi="fa-IR"/>
        </w:rPr>
        <w:t>ه</w:t>
      </w:r>
      <w:r w:rsidR="005A52A4">
        <w:rPr>
          <w:rFonts w:hint="cs"/>
          <w:cs/>
          <w:lang w:bidi="fa-IR"/>
        </w:rPr>
        <w:t>‎</w:t>
      </w:r>
      <w:r w:rsidR="005A52A4">
        <w:rPr>
          <w:rFonts w:hint="cs"/>
          <w:rtl/>
          <w:lang w:bidi="fa-IR"/>
        </w:rPr>
        <w:t>ی</w:t>
      </w:r>
      <w:r w:rsidR="00AC4DA1">
        <w:rPr>
          <w:rFonts w:hint="cs"/>
          <w:rtl/>
          <w:lang w:bidi="fa-IR"/>
        </w:rPr>
        <w:t xml:space="preserve"> نزاع میان او و معاویه را مشخص کند.</w:t>
      </w:r>
    </w:p>
    <w:p w:rsidR="00680B93" w:rsidRDefault="00680B93" w:rsidP="000535CD">
      <w:pPr>
        <w:pStyle w:val="a1"/>
        <w:rPr>
          <w:rtl/>
          <w:lang w:bidi="fa-IR"/>
        </w:rPr>
      </w:pPr>
      <w:r>
        <w:rPr>
          <w:rFonts w:hint="cs"/>
          <w:rtl/>
          <w:lang w:bidi="fa-IR"/>
        </w:rPr>
        <w:t>در 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پنجم مربوط به 50 سال اول تقریباً از ابتدای خلافت امویان مثل </w:t>
      </w:r>
      <w:r w:rsidR="00706C10">
        <w:rPr>
          <w:rFonts w:hint="cs"/>
          <w:rtl/>
          <w:lang w:bidi="fa-IR"/>
        </w:rPr>
        <w:t xml:space="preserve">گذشته دنیای اسلام با رنگ خاصی مشخص </w:t>
      </w:r>
      <w:r w:rsidR="00C40B4B">
        <w:rPr>
          <w:rFonts w:hint="cs"/>
          <w:rtl/>
          <w:lang w:bidi="fa-IR"/>
        </w:rPr>
        <w:t xml:space="preserve">شده و سرزمین‌های همسایه که هنوز اسلام به آن‌ها نرسیده است، بی‌رنگ </w:t>
      </w:r>
      <w:r w:rsidR="003C14EE">
        <w:rPr>
          <w:rFonts w:hint="cs"/>
          <w:rtl/>
          <w:lang w:bidi="fa-IR"/>
        </w:rPr>
        <w:t xml:space="preserve">ترسیم شود تا از قلمرو اسلام متمایز گردند. عنوان نقشه این باشد: خلافت اموی: </w:t>
      </w:r>
      <w:r w:rsidR="000B3AE8">
        <w:rPr>
          <w:rFonts w:hint="cs"/>
          <w:rtl/>
          <w:lang w:bidi="fa-IR"/>
        </w:rPr>
        <w:t>41- 132 هجری (یعنی کل دوران خلافت آنان صرف‌نظر از دور</w:t>
      </w:r>
      <w:r w:rsidR="005A52A4">
        <w:rPr>
          <w:rFonts w:hint="cs"/>
          <w:rtl/>
          <w:lang w:bidi="fa-IR"/>
        </w:rPr>
        <w:t>ه</w:t>
      </w:r>
      <w:r w:rsidR="005A52A4">
        <w:rPr>
          <w:rFonts w:hint="cs"/>
          <w:cs/>
          <w:lang w:bidi="fa-IR"/>
        </w:rPr>
        <w:t>‎</w:t>
      </w:r>
      <w:r w:rsidR="005A52A4">
        <w:rPr>
          <w:rFonts w:hint="cs"/>
          <w:rtl/>
          <w:lang w:bidi="fa-IR"/>
        </w:rPr>
        <w:t>ی</w:t>
      </w:r>
      <w:r w:rsidR="00CC5549">
        <w:rPr>
          <w:rFonts w:hint="cs"/>
          <w:rtl/>
          <w:lang w:bidi="fa-IR"/>
        </w:rPr>
        <w:t>زمانی‌</w:t>
      </w:r>
      <w:r w:rsidR="000B3AE8">
        <w:rPr>
          <w:rFonts w:hint="cs"/>
          <w:rtl/>
          <w:lang w:bidi="fa-IR"/>
        </w:rPr>
        <w:t xml:space="preserve"> که نقشه بیان</w:t>
      </w:r>
      <w:r w:rsidR="00CC5549">
        <w:rPr>
          <w:rFonts w:cs="Times New Roman" w:hint="cs"/>
          <w:cs/>
          <w:lang w:bidi="fa-IR"/>
        </w:rPr>
        <w:t>‎</w:t>
      </w:r>
      <w:r w:rsidR="000B3AE8">
        <w:rPr>
          <w:rFonts w:hint="cs"/>
          <w:rtl/>
          <w:lang w:bidi="fa-IR"/>
        </w:rPr>
        <w:t xml:space="preserve">گر آن است) پس از آن دوره زمانی مربوط به نقشه چنین معین می‌گردد: جهان اسلام </w:t>
      </w:r>
      <w:r w:rsidR="00CA41E8">
        <w:rPr>
          <w:rFonts w:hint="cs"/>
          <w:rtl/>
          <w:lang w:bidi="fa-IR"/>
        </w:rPr>
        <w:t>از سال 41 هجری تا سال...</w:t>
      </w:r>
    </w:p>
    <w:p w:rsidR="00C42AC4" w:rsidRDefault="00C42AC4" w:rsidP="000535CD">
      <w:pPr>
        <w:pStyle w:val="a1"/>
        <w:rPr>
          <w:rtl/>
          <w:lang w:bidi="fa-IR"/>
        </w:rPr>
      </w:pPr>
      <w:r>
        <w:rPr>
          <w:rFonts w:hint="cs"/>
          <w:rtl/>
          <w:lang w:bidi="fa-IR"/>
        </w:rPr>
        <w:t xml:space="preserve">و ششمین </w:t>
      </w:r>
      <w:r w:rsidR="00AB5266">
        <w:rPr>
          <w:rFonts w:hint="cs"/>
          <w:rtl/>
          <w:lang w:bidi="fa-IR"/>
        </w:rPr>
        <w:t>نقشه بر همان شیوه و با این عنوان ترسیم می‌شود: خلافت اموی از سال 41- 132 هجری و زمان مربوط به نقشه تعیین می‌شود: جهان اسلام از سال... تا 132 هجری.</w:t>
      </w:r>
    </w:p>
    <w:p w:rsidR="00BD5C97" w:rsidRDefault="00BD5C97" w:rsidP="000535CD">
      <w:pPr>
        <w:pStyle w:val="a1"/>
        <w:rPr>
          <w:rtl/>
          <w:lang w:bidi="fa-IR"/>
        </w:rPr>
      </w:pPr>
      <w:r>
        <w:rPr>
          <w:rFonts w:hint="cs"/>
          <w:rtl/>
          <w:lang w:bidi="fa-IR"/>
        </w:rPr>
        <w:t>اشکالی ندارد که در اکثر اطلس‌های تخصصی‌تر، برای نزدیک‌کردن فاصله‌های زمانی بین نقشه‌ها و مشخص‌کردن مرزهای جهان اسلام در زمان هریک از حاکمان به طور جداگانه همراه با تعیین مدت فرمان</w:t>
      </w:r>
      <w:r w:rsidR="00CC5549">
        <w:rPr>
          <w:rFonts w:cs="Times New Roman" w:hint="cs"/>
          <w:cs/>
          <w:lang w:bidi="fa-IR"/>
        </w:rPr>
        <w:t>‎</w:t>
      </w:r>
      <w:r>
        <w:rPr>
          <w:rFonts w:hint="cs"/>
          <w:rtl/>
          <w:lang w:bidi="fa-IR"/>
        </w:rPr>
        <w:t>روایی آنان در حاشیه مواردی اضافه گردد.</w:t>
      </w:r>
    </w:p>
    <w:p w:rsidR="00BD5C97" w:rsidRDefault="004E2A3E" w:rsidP="000535CD">
      <w:pPr>
        <w:pStyle w:val="a1"/>
        <w:rPr>
          <w:rtl/>
          <w:lang w:bidi="fa-IR"/>
        </w:rPr>
      </w:pPr>
      <w:r>
        <w:rPr>
          <w:rFonts w:hint="cs"/>
          <w:rtl/>
          <w:lang w:bidi="fa-IR"/>
        </w:rPr>
        <w:t>اما هفتمین</w:t>
      </w:r>
      <w:r w:rsidR="009156E6">
        <w:rPr>
          <w:rFonts w:hint="cs"/>
          <w:rtl/>
          <w:lang w:bidi="fa-IR"/>
        </w:rPr>
        <w:t xml:space="preserve"> نقشه و نقشه‌های بعدی به گونه‌ای دیگرند، زیرا</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9156E6">
        <w:rPr>
          <w:rFonts w:hint="cs"/>
          <w:rtl/>
          <w:lang w:bidi="fa-IR"/>
        </w:rPr>
        <w:t xml:space="preserve">در قلمرو اسلام دو حکومت وجود دارد: خلافت عباسی در شرق و خلافت اموی در شمال آفریقا و اندلس. و در این نقشه باید دو رنگ متمایز به کار برود و سپس رنگ‌های بیشتری برای تعیین قلمرو هر حکومت مورد استفاده قرار می‌گیرد. بعضی از نقشه‌های بعدی پیچیده‌ترند، زیرا در قلمرو هریک از دو حکومت عباسی و اموی، دولت‌های مستقل یا </w:t>
      </w:r>
      <w:r w:rsidR="009156E6">
        <w:rPr>
          <w:rFonts w:hint="cs"/>
          <w:rtl/>
          <w:lang w:bidi="fa-IR"/>
        </w:rPr>
        <w:lastRenderedPageBreak/>
        <w:t>نیمه مستقل، نظیر اخشیدیان و طوطونیان در مصر، دولت سلجوقی در سوریه، عراق و آسیای صغیر و دولت ممالیک در مصر و شام و... دیده می‌شوند که هریک نیازمند رنگ خاصی هستند.</w:t>
      </w:r>
    </w:p>
    <w:p w:rsidR="00800AA6" w:rsidRDefault="00800AA6" w:rsidP="000535CD">
      <w:pPr>
        <w:pStyle w:val="a1"/>
        <w:rPr>
          <w:rtl/>
          <w:lang w:bidi="fa-IR"/>
        </w:rPr>
      </w:pPr>
      <w:r>
        <w:rPr>
          <w:rFonts w:hint="cs"/>
          <w:rtl/>
          <w:lang w:bidi="fa-IR"/>
        </w:rPr>
        <w:t xml:space="preserve">به باور من چنین اطلسی با حدود 30 نقشه، کار مطالعه و بررسی را برای متخصصان آسان می‌کند </w:t>
      </w:r>
      <w:r w:rsidR="00427F80">
        <w:rPr>
          <w:rFonts w:hint="cs"/>
          <w:rtl/>
          <w:lang w:bidi="fa-IR"/>
        </w:rPr>
        <w:t>و آنان را در زمین</w:t>
      </w:r>
      <w:r w:rsidR="005A52A4">
        <w:rPr>
          <w:rFonts w:hint="cs"/>
          <w:rtl/>
          <w:lang w:bidi="fa-IR"/>
        </w:rPr>
        <w:t>ه</w:t>
      </w:r>
      <w:r w:rsidR="005A52A4">
        <w:rPr>
          <w:rFonts w:hint="cs"/>
          <w:cs/>
          <w:lang w:bidi="fa-IR"/>
        </w:rPr>
        <w:t>‎</w:t>
      </w:r>
      <w:r w:rsidR="005A52A4">
        <w:rPr>
          <w:rFonts w:hint="cs"/>
          <w:rtl/>
          <w:lang w:bidi="fa-IR"/>
        </w:rPr>
        <w:t>ی</w:t>
      </w:r>
      <w:r w:rsidR="00427F80">
        <w:rPr>
          <w:rFonts w:hint="cs"/>
          <w:rtl/>
          <w:lang w:bidi="fa-IR"/>
        </w:rPr>
        <w:t xml:space="preserve"> ترسیم</w:t>
      </w:r>
      <w:r w:rsidR="001F58C9">
        <w:rPr>
          <w:rFonts w:hint="cs"/>
          <w:rtl/>
          <w:lang w:bidi="fa-IR"/>
        </w:rPr>
        <w:t xml:space="preserve"> اوضاع و احوال سیاسی و جغرافیایی هرکدام از دوره‌های تاریخ اسلام</w:t>
      </w:r>
      <w:r w:rsidR="00427F80">
        <w:rPr>
          <w:rFonts w:hint="cs"/>
          <w:rtl/>
          <w:lang w:bidi="fa-IR"/>
        </w:rPr>
        <w:t xml:space="preserve"> یاری می‌دهد. این کار نیاز به کوشش بسیار دارد، اما فواید آن برای نسل‌های آینده پیوسته </w:t>
      </w:r>
      <w:r w:rsidR="000B7C72">
        <w:rPr>
          <w:rFonts w:hint="cs"/>
          <w:rtl/>
          <w:lang w:bidi="fa-IR"/>
        </w:rPr>
        <w:t>باقی خواهد ماند</w:t>
      </w:r>
      <w:r w:rsidR="000B7C72" w:rsidRPr="000B7C72">
        <w:rPr>
          <w:rFonts w:hint="cs"/>
          <w:vertAlign w:val="superscript"/>
          <w:rtl/>
          <w:lang w:bidi="fa-IR"/>
        </w:rPr>
        <w:t>(</w:t>
      </w:r>
      <w:r w:rsidR="000B7C72">
        <w:rPr>
          <w:rStyle w:val="FootnoteReference"/>
          <w:rtl/>
          <w:lang w:bidi="fa-IR"/>
        </w:rPr>
        <w:footnoteReference w:id="84"/>
      </w:r>
      <w:r w:rsidR="000B7C72" w:rsidRPr="000B7C72">
        <w:rPr>
          <w:rFonts w:hint="cs"/>
          <w:vertAlign w:val="superscript"/>
          <w:rtl/>
          <w:lang w:bidi="fa-IR"/>
        </w:rPr>
        <w:t>)</w:t>
      </w:r>
      <w:r w:rsidR="000B7C72">
        <w:rPr>
          <w:rFonts w:hint="cs"/>
          <w:rtl/>
          <w:lang w:bidi="fa-IR"/>
        </w:rPr>
        <w:t>.</w:t>
      </w:r>
    </w:p>
    <w:p w:rsidR="003C7B68" w:rsidRDefault="003C7B68" w:rsidP="000535CD">
      <w:pPr>
        <w:pStyle w:val="a1"/>
        <w:rPr>
          <w:rtl/>
          <w:lang w:bidi="fa-IR"/>
        </w:rPr>
      </w:pPr>
      <w:r>
        <w:rPr>
          <w:rFonts w:hint="cs"/>
          <w:rtl/>
          <w:lang w:bidi="fa-IR"/>
        </w:rPr>
        <w:t>اما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مباحث و موضوعات نیازمند روشن</w:t>
      </w:r>
      <w:r w:rsidR="00184FF0">
        <w:rPr>
          <w:rFonts w:cs="Times New Roman" w:hint="cs"/>
          <w:cs/>
          <w:lang w:bidi="fa-IR"/>
        </w:rPr>
        <w:t>‎</w:t>
      </w:r>
      <w:r>
        <w:rPr>
          <w:rFonts w:hint="cs"/>
          <w:rtl/>
          <w:lang w:bidi="fa-IR"/>
        </w:rPr>
        <w:t xml:space="preserve">گری و توضیحات بسیاری در خصوص بیشتر نشانه‌های تاریخی خواهیم بود، زیرا </w:t>
      </w:r>
      <w:r w:rsidR="00670DE2">
        <w:rPr>
          <w:rFonts w:hint="cs"/>
          <w:rtl/>
          <w:lang w:bidi="fa-IR"/>
        </w:rPr>
        <w:t>چنان</w:t>
      </w:r>
      <w:r w:rsidR="00670DE2">
        <w:rPr>
          <w:rFonts w:hint="cs"/>
          <w:cs/>
          <w:lang w:bidi="fa-IR"/>
        </w:rPr>
        <w:t>‎</w:t>
      </w:r>
      <w:r w:rsidR="00670DE2">
        <w:rPr>
          <w:rFonts w:hint="cs"/>
          <w:rtl/>
          <w:lang w:bidi="fa-IR"/>
        </w:rPr>
        <w:t>که</w:t>
      </w:r>
      <w:r w:rsidR="008D7576">
        <w:rPr>
          <w:rFonts w:hint="cs"/>
          <w:rtl/>
          <w:lang w:bidi="fa-IR"/>
        </w:rPr>
        <w:t xml:space="preserve"> گفتیم خاورشناسان به علل گوناگون در صدد تحریف و زشت‌نمایی ویژگی‌ها و اشارات و دلالات تاریخ اسلام هستند.</w:t>
      </w:r>
    </w:p>
    <w:p w:rsidR="009F1BF8" w:rsidRDefault="009F1BF8" w:rsidP="000535CD">
      <w:pPr>
        <w:pStyle w:val="a1"/>
        <w:rPr>
          <w:rtl/>
          <w:lang w:bidi="fa-IR"/>
        </w:rPr>
      </w:pPr>
      <w:r>
        <w:rPr>
          <w:rFonts w:hint="cs"/>
          <w:rtl/>
          <w:lang w:bidi="fa-IR"/>
        </w:rPr>
        <w:t>آن‌ها در درج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نخست نسبت به افتخار مسلمانان به دین اسلام یا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می‌توان آن را برتری ایمانی نامید، خشم و کین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عمیقی در دل دارند. آرنولد توین بی در سخنرانی خود با عنوان (اسلام و جهان غرب) چنین می‌گوید:</w:t>
      </w:r>
    </w:p>
    <w:p w:rsidR="009F1BF8" w:rsidRDefault="009F1BF8" w:rsidP="000535CD">
      <w:pPr>
        <w:pStyle w:val="a1"/>
        <w:rPr>
          <w:rtl/>
          <w:lang w:bidi="fa-IR"/>
        </w:rPr>
      </w:pPr>
      <w:r>
        <w:rPr>
          <w:rFonts w:hint="cs"/>
          <w:rtl/>
          <w:lang w:bidi="fa-IR"/>
        </w:rPr>
        <w:t xml:space="preserve">«به یقین ترک‌ها مسلمانِ </w:t>
      </w:r>
      <w:r w:rsidR="009E5DE0">
        <w:rPr>
          <w:rFonts w:hint="cs"/>
          <w:rtl/>
          <w:lang w:bidi="fa-IR"/>
        </w:rPr>
        <w:t>سنتی را که با نگاه‌های تحقیرآمیزشان خشم و کینه ما غربی‌ها را برمی‌انگیختند، دوست نداشتیم و به خاطر</w:t>
      </w:r>
      <w:r w:rsidR="006D6051">
        <w:rPr>
          <w:rFonts w:hint="cs"/>
          <w:rtl/>
          <w:lang w:bidi="fa-IR"/>
        </w:rPr>
        <w:t xml:space="preserve"> آن</w:t>
      </w:r>
      <w:r w:rsidR="006D6051">
        <w:rPr>
          <w:rFonts w:hint="cs"/>
          <w:cs/>
          <w:lang w:bidi="fa-IR"/>
        </w:rPr>
        <w:t>‎</w:t>
      </w:r>
      <w:r w:rsidR="006D6051">
        <w:rPr>
          <w:rFonts w:hint="cs"/>
          <w:rtl/>
          <w:lang w:bidi="fa-IR"/>
        </w:rPr>
        <w:t xml:space="preserve">که </w:t>
      </w:r>
      <w:r w:rsidR="009E5DE0">
        <w:rPr>
          <w:rFonts w:hint="cs"/>
          <w:rtl/>
          <w:lang w:bidi="fa-IR"/>
        </w:rPr>
        <w:t>نژاد ترک، از قدیم خود را دارای سرشت و طینت خاصی می‌شناسد کوشیده‌ایم با ترسیم چهره‌ای مبغوض و منفور از این سرشت او</w:t>
      </w:r>
      <w:r w:rsidR="00184FF0">
        <w:rPr>
          <w:rFonts w:hint="cs"/>
          <w:rtl/>
          <w:lang w:bidi="fa-IR"/>
        </w:rPr>
        <w:t>،</w:t>
      </w:r>
      <w:r w:rsidR="009E5DE0">
        <w:rPr>
          <w:rFonts w:hint="cs"/>
          <w:rtl/>
          <w:lang w:bidi="fa-IR"/>
        </w:rPr>
        <w:t xml:space="preserve"> غرور و خودبزرگ‌بینی آن را بکاهیم»</w:t>
      </w:r>
      <w:r w:rsidR="009E5DE0" w:rsidRPr="009E5DE0">
        <w:rPr>
          <w:rFonts w:hint="cs"/>
          <w:vertAlign w:val="superscript"/>
          <w:rtl/>
          <w:lang w:bidi="fa-IR"/>
        </w:rPr>
        <w:t>(</w:t>
      </w:r>
      <w:r w:rsidR="009E5DE0">
        <w:rPr>
          <w:rStyle w:val="FootnoteReference"/>
          <w:rtl/>
          <w:lang w:bidi="fa-IR"/>
        </w:rPr>
        <w:footnoteReference w:id="85"/>
      </w:r>
      <w:r w:rsidR="009E5DE0" w:rsidRPr="009E5DE0">
        <w:rPr>
          <w:rFonts w:hint="cs"/>
          <w:vertAlign w:val="superscript"/>
          <w:rtl/>
          <w:lang w:bidi="fa-IR"/>
        </w:rPr>
        <w:t>)</w:t>
      </w:r>
      <w:r w:rsidR="009E5DE0">
        <w:rPr>
          <w:rFonts w:hint="cs"/>
          <w:rtl/>
          <w:lang w:bidi="fa-IR"/>
        </w:rPr>
        <w:t>.</w:t>
      </w:r>
    </w:p>
    <w:p w:rsidR="00DD3C5F" w:rsidRDefault="00184FF0" w:rsidP="000535CD">
      <w:pPr>
        <w:pStyle w:val="a1"/>
        <w:rPr>
          <w:rtl/>
          <w:lang w:bidi="fa-IR"/>
        </w:rPr>
      </w:pPr>
      <w:r>
        <w:rPr>
          <w:rFonts w:hint="cs"/>
          <w:rtl/>
          <w:lang w:bidi="fa-IR"/>
        </w:rPr>
        <w:t>از این رو طبیعی</w:t>
      </w:r>
      <w:r>
        <w:rPr>
          <w:rFonts w:cs="Times New Roman" w:hint="cs"/>
          <w:cs/>
          <w:lang w:bidi="fa-IR"/>
        </w:rPr>
        <w:t>‎</w:t>
      </w:r>
      <w:r w:rsidR="00DD3C5F">
        <w:rPr>
          <w:rFonts w:hint="cs"/>
          <w:rtl/>
          <w:lang w:bidi="fa-IR"/>
        </w:rPr>
        <w:t>ست که خاورشناسان به مثاب</w:t>
      </w:r>
      <w:r w:rsidR="005A52A4">
        <w:rPr>
          <w:rFonts w:hint="cs"/>
          <w:rtl/>
          <w:lang w:bidi="fa-IR"/>
        </w:rPr>
        <w:t>ه</w:t>
      </w:r>
      <w:r w:rsidR="005A52A4">
        <w:rPr>
          <w:rFonts w:hint="cs"/>
          <w:cs/>
          <w:lang w:bidi="fa-IR"/>
        </w:rPr>
        <w:t>‎</w:t>
      </w:r>
      <w:r w:rsidR="005A52A4">
        <w:rPr>
          <w:rFonts w:hint="cs"/>
          <w:rtl/>
          <w:lang w:bidi="fa-IR"/>
        </w:rPr>
        <w:t>ی</w:t>
      </w:r>
      <w:r w:rsidR="00DD3C5F">
        <w:rPr>
          <w:rFonts w:hint="cs"/>
          <w:rtl/>
          <w:lang w:bidi="fa-IR"/>
        </w:rPr>
        <w:t xml:space="preserve"> جناح فرهنگی طرح‌ها و نقشه‌های صلیبی- صهیونی، برای محو و نابودی چنان افتخاراتی در درون مسلمانان مجدانه بکوشند.</w:t>
      </w:r>
    </w:p>
    <w:p w:rsidR="009030B8" w:rsidRDefault="009030B8" w:rsidP="000535CD">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تاریخ اسلام با شکوه و عظمت دیر پای خویش عامل و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سربلندی مسلمانان به شمار می‌آید،</w:t>
      </w:r>
      <w:r w:rsidRPr="000535CD">
        <w:rPr>
          <w:rStyle w:val="Char1"/>
          <w:rFonts w:hint="cs"/>
          <w:rtl/>
        </w:rPr>
        <w:t xml:space="preserve"> </w:t>
      </w:r>
      <w:r>
        <w:rPr>
          <w:rFonts w:hint="cs"/>
          <w:rtl/>
          <w:lang w:bidi="fa-IR"/>
        </w:rPr>
        <w:t xml:space="preserve">پناه‌بردن به اقدامات زشت‌نمایانه و تحریف آن از </w:t>
      </w:r>
      <w:r>
        <w:rPr>
          <w:rFonts w:hint="cs"/>
          <w:rtl/>
          <w:lang w:bidi="fa-IR"/>
        </w:rPr>
        <w:lastRenderedPageBreak/>
        <w:t>نظ</w:t>
      </w:r>
      <w:r w:rsidR="00184FF0">
        <w:rPr>
          <w:rFonts w:hint="cs"/>
          <w:rtl/>
          <w:lang w:bidi="fa-IR"/>
        </w:rPr>
        <w:t>ر خاورشناسان امری کاملاً طبیعی</w:t>
      </w:r>
      <w:r w:rsidR="00184FF0">
        <w:rPr>
          <w:rFonts w:cs="Times New Roman" w:hint="cs"/>
          <w:cs/>
          <w:lang w:bidi="fa-IR"/>
        </w:rPr>
        <w:t>‎</w:t>
      </w:r>
      <w:r>
        <w:rPr>
          <w:rFonts w:hint="cs"/>
          <w:rtl/>
          <w:lang w:bidi="fa-IR"/>
        </w:rPr>
        <w:t>ست، به این امید که بتوانند درخشندگ</w:t>
      </w:r>
      <w:r w:rsidR="0090340F">
        <w:rPr>
          <w:rFonts w:hint="cs"/>
          <w:rtl/>
          <w:lang w:bidi="fa-IR"/>
        </w:rPr>
        <w:t>ی آن</w:t>
      </w:r>
      <w:r>
        <w:rPr>
          <w:rFonts w:hint="cs"/>
          <w:rtl/>
          <w:lang w:bidi="fa-IR"/>
        </w:rPr>
        <w:t xml:space="preserve"> را خاموش سازند و برتری و زیبایی و ارزشمندی تاریخ اسلام را از بین ببرند، به</w:t>
      </w:r>
      <w:r w:rsidR="00184FF0">
        <w:rPr>
          <w:rFonts w:cs="Times New Roman" w:hint="cs"/>
          <w:cs/>
          <w:lang w:bidi="fa-IR"/>
        </w:rPr>
        <w:t>‎</w:t>
      </w:r>
      <w:r>
        <w:rPr>
          <w:rFonts w:hint="cs"/>
          <w:rtl/>
          <w:lang w:bidi="fa-IR"/>
        </w:rPr>
        <w:t>گونه‌ای که دیگر نه</w:t>
      </w:r>
      <w:r w:rsidR="000535CD">
        <w:rPr>
          <w:rFonts w:hint="cs"/>
          <w:rtl/>
          <w:lang w:bidi="fa-IR"/>
        </w:rPr>
        <w:t xml:space="preserve"> </w:t>
      </w:r>
      <w:r>
        <w:rPr>
          <w:rFonts w:hint="cs"/>
          <w:rtl/>
          <w:lang w:bidi="fa-IR"/>
        </w:rPr>
        <w:t>تنها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افتخار و مباهات نباشد، بلکه در حد امکان به عامل و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تنفر و شرم</w:t>
      </w:r>
      <w:r w:rsidR="00184FF0">
        <w:rPr>
          <w:rFonts w:cs="Times New Roman" w:hint="cs"/>
          <w:cs/>
          <w:lang w:bidi="fa-IR"/>
        </w:rPr>
        <w:t>‎</w:t>
      </w:r>
      <w:r>
        <w:rPr>
          <w:rFonts w:hint="cs"/>
          <w:rtl/>
          <w:lang w:bidi="fa-IR"/>
        </w:rPr>
        <w:t>ساری و بیزاری مسلمانان تبدیل شود.</w:t>
      </w:r>
    </w:p>
    <w:p w:rsidR="00AB2E31" w:rsidRDefault="00AB2E31" w:rsidP="000535CD">
      <w:pPr>
        <w:pStyle w:val="a1"/>
        <w:rPr>
          <w:rtl/>
          <w:lang w:bidi="fa-IR"/>
        </w:rPr>
      </w:pPr>
      <w:r>
        <w:rPr>
          <w:rFonts w:hint="cs"/>
          <w:rtl/>
          <w:lang w:bidi="fa-IR"/>
        </w:rPr>
        <w:t>حال که گستر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کوشش‌ها و اقداماتی هم</w:t>
      </w:r>
      <w:r w:rsidR="00184FF0">
        <w:rPr>
          <w:rFonts w:cs="Times New Roman" w:hint="cs"/>
          <w:cs/>
          <w:lang w:bidi="fa-IR"/>
        </w:rPr>
        <w:t>‎</w:t>
      </w:r>
      <w:r>
        <w:rPr>
          <w:rFonts w:hint="cs"/>
          <w:rtl/>
          <w:lang w:bidi="fa-IR"/>
        </w:rPr>
        <w:t>چون زشت‌نمایی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اسلام به دوره طلایی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قله‌های رفیع و افق‌های گسترده</w:t>
      </w:r>
      <w:r w:rsidR="00184FF0">
        <w:rPr>
          <w:rFonts w:hint="cs"/>
          <w:rtl/>
          <w:lang w:bidi="fa-IR"/>
        </w:rPr>
        <w:t>‌اش نیز امت</w:t>
      </w:r>
      <w:r>
        <w:rPr>
          <w:rFonts w:hint="cs"/>
          <w:rtl/>
          <w:lang w:bidi="fa-IR"/>
        </w:rPr>
        <w:t xml:space="preserve">داد یافته و حتی ساحت </w:t>
      </w:r>
      <w:r w:rsidR="00184FF0">
        <w:rPr>
          <w:rFonts w:hint="cs"/>
          <w:rtl/>
          <w:lang w:bidi="fa-IR"/>
        </w:rPr>
        <w:t>شخصیت رسول اکرم</w:t>
      </w:r>
      <w:r>
        <w:rPr>
          <w:rFonts w:cs="CTraditional Arabic" w:hint="cs"/>
          <w:rtl/>
          <w:lang w:bidi="fa-IR"/>
        </w:rPr>
        <w:t>ص</w:t>
      </w:r>
      <w:r w:rsidR="000535CD">
        <w:rPr>
          <w:rFonts w:cs="CTraditional Arabic" w:hint="cs"/>
          <w:rtl/>
          <w:lang w:bidi="fa-IR"/>
        </w:rPr>
        <w:t xml:space="preserve"> </w:t>
      </w:r>
      <w:r w:rsidR="004C41FB">
        <w:rPr>
          <w:rFonts w:hint="cs"/>
          <w:rtl/>
          <w:lang w:bidi="fa-IR"/>
        </w:rPr>
        <w:t>یعنی بزرگ‌ترین و برترین انسان تاریخ را به نوعی مورد اسائ</w:t>
      </w:r>
      <w:r w:rsidR="005A52A4">
        <w:rPr>
          <w:rFonts w:hint="cs"/>
          <w:rtl/>
          <w:lang w:bidi="fa-IR"/>
        </w:rPr>
        <w:t>ه</w:t>
      </w:r>
      <w:r w:rsidR="005A52A4">
        <w:rPr>
          <w:rFonts w:hint="cs"/>
          <w:cs/>
          <w:lang w:bidi="fa-IR"/>
        </w:rPr>
        <w:t>‎</w:t>
      </w:r>
      <w:r w:rsidR="005A52A4">
        <w:rPr>
          <w:rFonts w:hint="cs"/>
          <w:rtl/>
          <w:lang w:bidi="fa-IR"/>
        </w:rPr>
        <w:t>ی</w:t>
      </w:r>
      <w:r w:rsidR="004C41FB">
        <w:rPr>
          <w:rFonts w:hint="cs"/>
          <w:rtl/>
          <w:lang w:bidi="fa-IR"/>
        </w:rPr>
        <w:t xml:space="preserve"> ادب ق</w:t>
      </w:r>
      <w:r w:rsidR="00184FF0">
        <w:rPr>
          <w:rFonts w:hint="cs"/>
          <w:rtl/>
          <w:lang w:bidi="fa-IR"/>
        </w:rPr>
        <w:t>رار می‌دهند، دیگر نباید اقدامات</w:t>
      </w:r>
      <w:r w:rsidR="004C41FB">
        <w:rPr>
          <w:rFonts w:hint="cs"/>
          <w:rtl/>
          <w:lang w:bidi="fa-IR"/>
        </w:rPr>
        <w:t xml:space="preserve">شان در جهت تحریف و تخریب سیمای تاریخ اسلام بعد از دوران طلایی اسلام تعجب کرد، زیرا می‌توانند با استناد به اشتباهات </w:t>
      </w:r>
      <w:r w:rsidR="00C76FF1">
        <w:rPr>
          <w:rFonts w:hint="cs"/>
          <w:rtl/>
          <w:lang w:bidi="fa-IR"/>
        </w:rPr>
        <w:t xml:space="preserve">و انحرافات صورت </w:t>
      </w:r>
      <w:r w:rsidR="00C66B6E">
        <w:rPr>
          <w:rFonts w:hint="cs"/>
          <w:rtl/>
          <w:lang w:bidi="fa-IR"/>
        </w:rPr>
        <w:t xml:space="preserve">گرفته و بزرگ‌نمایی هرچه </w:t>
      </w:r>
      <w:r w:rsidR="00C8587C">
        <w:rPr>
          <w:rFonts w:hint="cs"/>
          <w:rtl/>
          <w:lang w:bidi="fa-IR"/>
        </w:rPr>
        <w:t>بیشتر آن‌ها در راستای زشت‌نمایی و تحریف حقایق، به آمال و آرزوهای پلید خود دست یابند.</w:t>
      </w:r>
    </w:p>
    <w:p w:rsidR="00242162" w:rsidRDefault="00487DC4" w:rsidP="007E32FD">
      <w:pPr>
        <w:pStyle w:val="a1"/>
        <w:rPr>
          <w:rtl/>
          <w:lang w:bidi="fa-IR"/>
        </w:rPr>
      </w:pPr>
      <w:r>
        <w:rPr>
          <w:rFonts w:hint="cs"/>
          <w:rtl/>
          <w:lang w:bidi="fa-IR"/>
        </w:rPr>
        <w:t>هدف دیگر خاورشناسان</w:t>
      </w:r>
      <w:r w:rsidR="001F7D1F">
        <w:rPr>
          <w:rFonts w:hint="cs"/>
          <w:rtl/>
          <w:lang w:bidi="fa-IR"/>
        </w:rPr>
        <w:t xml:space="preserve"> از زشت‌نمایی ویژگی‌ها و محتویات تاریخ اسلام، افزون بر کشتن روحی</w:t>
      </w:r>
      <w:r w:rsidR="005A52A4">
        <w:rPr>
          <w:rFonts w:hint="cs"/>
          <w:rtl/>
          <w:lang w:bidi="fa-IR"/>
        </w:rPr>
        <w:t>ه</w:t>
      </w:r>
      <w:r w:rsidR="005A52A4">
        <w:rPr>
          <w:rFonts w:hint="cs"/>
          <w:cs/>
          <w:lang w:bidi="fa-IR"/>
        </w:rPr>
        <w:t>‎</w:t>
      </w:r>
      <w:r w:rsidR="005A52A4">
        <w:rPr>
          <w:rFonts w:hint="cs"/>
          <w:rtl/>
          <w:lang w:bidi="fa-IR"/>
        </w:rPr>
        <w:t>ی</w:t>
      </w:r>
      <w:r w:rsidR="001F7D1F">
        <w:rPr>
          <w:rFonts w:hint="cs"/>
          <w:rtl/>
          <w:lang w:bidi="fa-IR"/>
        </w:rPr>
        <w:t xml:space="preserve"> «برتر</w:t>
      </w:r>
      <w:r w:rsidR="00184FF0">
        <w:rPr>
          <w:rFonts w:hint="cs"/>
          <w:rtl/>
          <w:lang w:bidi="fa-IR"/>
        </w:rPr>
        <w:t>ی‌جویی» دینی مسلمانان که غیرت</w:t>
      </w:r>
      <w:r w:rsidR="001F7D1F">
        <w:rPr>
          <w:rFonts w:hint="cs"/>
          <w:rtl/>
          <w:lang w:bidi="fa-IR"/>
        </w:rPr>
        <w:t xml:space="preserve">شان را برمی‌انگیزد و مبارزه با شخصیت و هویت و تضعیف آن را دشوار می‌سازد، </w:t>
      </w:r>
      <w:r w:rsidR="00670DE2">
        <w:rPr>
          <w:rFonts w:hint="cs"/>
          <w:rtl/>
          <w:lang w:bidi="fa-IR"/>
        </w:rPr>
        <w:t xml:space="preserve">عبارت است </w:t>
      </w:r>
      <w:r w:rsidR="00242162">
        <w:rPr>
          <w:rFonts w:hint="cs"/>
          <w:rtl/>
          <w:lang w:bidi="fa-IR"/>
        </w:rPr>
        <w:t>از: سعی و کوشش برای نابودی و</w:t>
      </w:r>
      <w:r w:rsidR="00184FF0">
        <w:rPr>
          <w:rFonts w:hint="cs"/>
          <w:rtl/>
          <w:lang w:bidi="fa-IR"/>
        </w:rPr>
        <w:t xml:space="preserve"> شکست جنبش عظیم بیداری اسلامی‌</w:t>
      </w:r>
      <w:r w:rsidR="00242162">
        <w:rPr>
          <w:rFonts w:hint="cs"/>
          <w:rtl/>
          <w:lang w:bidi="fa-IR"/>
        </w:rPr>
        <w:t xml:space="preserve"> که منادی بازگشت دوبار</w:t>
      </w:r>
      <w:r w:rsidR="005A52A4">
        <w:rPr>
          <w:rFonts w:hint="cs"/>
          <w:rtl/>
          <w:lang w:bidi="fa-IR"/>
        </w:rPr>
        <w:t>ه</w:t>
      </w:r>
      <w:r w:rsidR="005A52A4">
        <w:rPr>
          <w:rFonts w:hint="cs"/>
          <w:cs/>
          <w:lang w:bidi="fa-IR"/>
        </w:rPr>
        <w:t>‎</w:t>
      </w:r>
      <w:r w:rsidR="005A52A4">
        <w:rPr>
          <w:rFonts w:hint="cs"/>
          <w:rtl/>
          <w:lang w:bidi="fa-IR"/>
        </w:rPr>
        <w:t>ی</w:t>
      </w:r>
      <w:r w:rsidR="00242162">
        <w:rPr>
          <w:rFonts w:hint="cs"/>
          <w:rtl/>
          <w:lang w:bidi="fa-IR"/>
        </w:rPr>
        <w:t xml:space="preserve"> اسلام به عرص</w:t>
      </w:r>
      <w:r w:rsidR="005A52A4">
        <w:rPr>
          <w:rFonts w:hint="cs"/>
          <w:rtl/>
          <w:lang w:bidi="fa-IR"/>
        </w:rPr>
        <w:t>ه</w:t>
      </w:r>
      <w:r w:rsidR="005A52A4">
        <w:rPr>
          <w:rFonts w:hint="cs"/>
          <w:cs/>
          <w:lang w:bidi="fa-IR"/>
        </w:rPr>
        <w:t>‎</w:t>
      </w:r>
      <w:r w:rsidR="005A52A4">
        <w:rPr>
          <w:rFonts w:hint="cs"/>
          <w:rtl/>
          <w:lang w:bidi="fa-IR"/>
        </w:rPr>
        <w:t>ی</w:t>
      </w:r>
      <w:r w:rsidR="00242162">
        <w:rPr>
          <w:rFonts w:hint="cs"/>
          <w:rtl/>
          <w:lang w:bidi="fa-IR"/>
        </w:rPr>
        <w:t xml:space="preserve"> وجود و قدرت است. به نوشت</w:t>
      </w:r>
      <w:r w:rsidR="005A52A4">
        <w:rPr>
          <w:rFonts w:hint="cs"/>
          <w:rtl/>
          <w:lang w:bidi="fa-IR"/>
        </w:rPr>
        <w:t>ه</w:t>
      </w:r>
      <w:r w:rsidR="005A52A4">
        <w:rPr>
          <w:rFonts w:hint="cs"/>
          <w:cs/>
          <w:lang w:bidi="fa-IR"/>
        </w:rPr>
        <w:t>‎</w:t>
      </w:r>
      <w:r w:rsidR="005A52A4">
        <w:rPr>
          <w:rFonts w:hint="cs"/>
          <w:rtl/>
          <w:lang w:bidi="fa-IR"/>
        </w:rPr>
        <w:t>ی</w:t>
      </w:r>
      <w:r w:rsidR="00242162">
        <w:rPr>
          <w:rFonts w:hint="cs"/>
          <w:rtl/>
          <w:lang w:bidi="fa-IR"/>
        </w:rPr>
        <w:t xml:space="preserve"> ولیفرد کنت ول اسمیت در </w:t>
      </w:r>
      <w:r w:rsidR="00242162" w:rsidRPr="007E32FD">
        <w:rPr>
          <w:rStyle w:val="Char0"/>
          <w:rFonts w:hint="cs"/>
          <w:rtl/>
        </w:rPr>
        <w:t>(الاسلام ف</w:t>
      </w:r>
      <w:r w:rsidR="007E32FD">
        <w:rPr>
          <w:rStyle w:val="Char0"/>
          <w:rFonts w:hint="cs"/>
          <w:rtl/>
        </w:rPr>
        <w:t>ي</w:t>
      </w:r>
      <w:r w:rsidR="00242162" w:rsidRPr="007E32FD">
        <w:rPr>
          <w:rStyle w:val="Char0"/>
          <w:rFonts w:hint="cs"/>
          <w:rtl/>
        </w:rPr>
        <w:t xml:space="preserve"> التاریخ الحدیث)</w:t>
      </w:r>
      <w:r w:rsidR="00242162">
        <w:rPr>
          <w:rFonts w:hint="cs"/>
          <w:rtl/>
          <w:lang w:bidi="fa-IR"/>
        </w:rPr>
        <w:t xml:space="preserve"> ونشروب در السیف المقدس و چند خاورشناس دیگر</w:t>
      </w:r>
      <w:r w:rsidR="00242162" w:rsidRPr="00242162">
        <w:rPr>
          <w:rFonts w:hint="cs"/>
          <w:vertAlign w:val="superscript"/>
          <w:rtl/>
          <w:lang w:bidi="fa-IR"/>
        </w:rPr>
        <w:t>(</w:t>
      </w:r>
      <w:r w:rsidR="00242162">
        <w:rPr>
          <w:rStyle w:val="FootnoteReference"/>
          <w:rtl/>
          <w:lang w:bidi="fa-IR"/>
        </w:rPr>
        <w:footnoteReference w:id="86"/>
      </w:r>
      <w:r w:rsidR="00242162" w:rsidRPr="00242162">
        <w:rPr>
          <w:rFonts w:hint="cs"/>
          <w:vertAlign w:val="superscript"/>
          <w:rtl/>
          <w:lang w:bidi="fa-IR"/>
        </w:rPr>
        <w:t>)</w:t>
      </w:r>
      <w:r w:rsidR="00CA57FF">
        <w:rPr>
          <w:rFonts w:hint="cs"/>
          <w:rtl/>
          <w:lang w:bidi="fa-IR"/>
        </w:rPr>
        <w:t>، جنب</w:t>
      </w:r>
      <w:r w:rsidR="00184FF0">
        <w:rPr>
          <w:rFonts w:hint="cs"/>
          <w:rtl/>
          <w:lang w:bidi="fa-IR"/>
        </w:rPr>
        <w:t>ش بیداری اسلامی مهم‌ترین عاملی</w:t>
      </w:r>
      <w:r w:rsidR="00184FF0">
        <w:rPr>
          <w:rFonts w:cs="Times New Roman" w:hint="cs"/>
          <w:cs/>
          <w:lang w:bidi="fa-IR"/>
        </w:rPr>
        <w:t>‎</w:t>
      </w:r>
      <w:r w:rsidR="00CA57FF">
        <w:rPr>
          <w:rFonts w:hint="cs"/>
          <w:rtl/>
          <w:lang w:bidi="fa-IR"/>
        </w:rPr>
        <w:t>ست که اتحاد صلیبی- صهیونی را به شدت به هراس افکنده است.</w:t>
      </w:r>
    </w:p>
    <w:p w:rsidR="00E3404F" w:rsidRDefault="00E3404F" w:rsidP="000535CD">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 xml:space="preserve">که شکوه و عظمت </w:t>
      </w:r>
      <w:r w:rsidR="00184FF0">
        <w:rPr>
          <w:rFonts w:hint="cs"/>
          <w:rtl/>
          <w:lang w:bidi="fa-IR"/>
        </w:rPr>
        <w:t>تاریخ اسلام نیرومندترین ابزاری</w:t>
      </w:r>
      <w:r w:rsidR="00184FF0">
        <w:rPr>
          <w:rFonts w:cs="Times New Roman" w:hint="cs"/>
          <w:cs/>
          <w:lang w:bidi="fa-IR"/>
        </w:rPr>
        <w:t>‎</w:t>
      </w:r>
      <w:r>
        <w:rPr>
          <w:rFonts w:hint="cs"/>
          <w:rtl/>
          <w:lang w:bidi="fa-IR"/>
        </w:rPr>
        <w:t>ست که دعوت</w:t>
      </w:r>
      <w:r w:rsidR="00184FF0">
        <w:rPr>
          <w:rFonts w:cs="Times New Roman" w:hint="cs"/>
          <w:cs/>
          <w:lang w:bidi="fa-IR"/>
        </w:rPr>
        <w:t>‎</w:t>
      </w:r>
      <w:r>
        <w:rPr>
          <w:rFonts w:hint="cs"/>
          <w:rtl/>
          <w:lang w:bidi="fa-IR"/>
        </w:rPr>
        <w:t>گران مسلمان از طریق یادآوری گذشت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 افتخار، وجدان‌های مردم را بیدار و آنان را به سعی و کوشش برای احیای افتخارات از دست رفته، تشویق و ترغیب می‌کنند برای پیروان طرح صلیبی- صهیونی و به ویژه بازوی فرهنگی آن سعی در زشت‌نمایی سیمای این تاریخ، امری طبیعی و عادی به شمار می‌آید؛ به این امید که بتوانند به اصطلاح «چاشنی امر دعوت» را خنثی سازند!</w:t>
      </w:r>
    </w:p>
    <w:p w:rsidR="000C58DA" w:rsidRDefault="000C58DA" w:rsidP="000535CD">
      <w:pPr>
        <w:pStyle w:val="a1"/>
        <w:rPr>
          <w:rtl/>
          <w:lang w:bidi="fa-IR"/>
        </w:rPr>
      </w:pPr>
      <w:r>
        <w:rPr>
          <w:rFonts w:hint="cs"/>
          <w:rtl/>
          <w:lang w:bidi="fa-IR"/>
        </w:rPr>
        <w:lastRenderedPageBreak/>
        <w:t xml:space="preserve">آن‌ها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عملیات تخریبی خود را با دقت بیشتری دنبال کنند، دیگر تاریخ منبع حرکت و جنبش نخواهد بود و با ایجاد یأس و بدبینی نسبت به نهضت جدید به مسلم</w:t>
      </w:r>
      <w:r w:rsidR="00184FF0">
        <w:rPr>
          <w:rFonts w:hint="cs"/>
          <w:rtl/>
          <w:lang w:bidi="fa-IR"/>
        </w:rPr>
        <w:t>انان می‌گویند: این همان تاریخی</w:t>
      </w:r>
      <w:r w:rsidR="00184FF0">
        <w:rPr>
          <w:rFonts w:cs="Times New Roman" w:hint="cs"/>
          <w:cs/>
          <w:lang w:bidi="fa-IR"/>
        </w:rPr>
        <w:t>‎</w:t>
      </w:r>
      <w:r>
        <w:rPr>
          <w:rFonts w:hint="cs"/>
          <w:rtl/>
          <w:lang w:bidi="fa-IR"/>
        </w:rPr>
        <w:t>ست که مرتب از آن دم می‌زنید و ما را به احیا و تجدید آن دعوت می‌کنید؟! در واقع اسلام بعد از خلفای راشدین به انتهای راه رسیده است. دست از تلاش بردارید و بگذارید در قرن بیستم با ابزارها و امکانات این قرن زندگی کنیم و تمدن غرب را با خوبی‌ها و بدی‌هایش فرا گیریم! کار اسلام از 14 قرن پیش تمام شده است و دیگر امیدی به خیزش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نیست!</w:t>
      </w:r>
    </w:p>
    <w:p w:rsidR="005773B4" w:rsidRDefault="005773B4" w:rsidP="000535CD">
      <w:pPr>
        <w:pStyle w:val="a1"/>
        <w:rPr>
          <w:rtl/>
          <w:lang w:bidi="fa-IR"/>
        </w:rPr>
      </w:pPr>
      <w:r>
        <w:rPr>
          <w:rFonts w:hint="cs"/>
          <w:rtl/>
          <w:lang w:bidi="fa-IR"/>
        </w:rPr>
        <w:t>آری! اهداف و ابزارهای خاورشناسان این‌ها هستند!</w:t>
      </w:r>
    </w:p>
    <w:p w:rsidR="005773B4" w:rsidRDefault="005773B4" w:rsidP="000535CD">
      <w:pPr>
        <w:pStyle w:val="a1"/>
        <w:rPr>
          <w:rtl/>
          <w:lang w:bidi="fa-IR"/>
        </w:rPr>
      </w:pPr>
      <w:r>
        <w:rPr>
          <w:rFonts w:hint="cs"/>
          <w:rtl/>
          <w:lang w:bidi="fa-IR"/>
        </w:rPr>
        <w:t>سپس «تاریخ‌نگاران عرب» می‌آیند و بدون دقت و ملاحظه سموم فکری خاورشناسان را سر می‌کشند و از این که به گنجینه‌هایی دست یافته‌اند و با کنارزدن پرده‌ها چشمان خود را به روی حقایقِ پنهان تاریخ اسلام گشوده‌اند، سر از پا نمی‌شناسند!</w:t>
      </w:r>
    </w:p>
    <w:p w:rsidR="005D7AD0" w:rsidRDefault="00A95A02" w:rsidP="000535CD">
      <w:pPr>
        <w:pStyle w:val="a1"/>
        <w:rPr>
          <w:rtl/>
          <w:lang w:bidi="fa-IR"/>
        </w:rPr>
      </w:pPr>
      <w:r>
        <w:rPr>
          <w:rFonts w:hint="cs"/>
          <w:rtl/>
          <w:lang w:bidi="fa-IR"/>
        </w:rPr>
        <w:t>مکتب جدید خاورشناسان به ریاست و سرپرستی افراد سرشناسی نظیر [هامیلتون] گیپ، ولفرد کنت، ول اسمیت و گرونبام با توسل به نیرنگ</w:t>
      </w:r>
      <w:r w:rsidR="00184FF0">
        <w:rPr>
          <w:rFonts w:hint="cs"/>
          <w:rtl/>
          <w:lang w:bidi="fa-IR"/>
        </w:rPr>
        <w:t>ِ</w:t>
      </w:r>
      <w:r>
        <w:rPr>
          <w:rFonts w:hint="cs"/>
          <w:rtl/>
          <w:lang w:bidi="fa-IR"/>
        </w:rPr>
        <w:t xml:space="preserve"> آمیختن سم با عسل و فریب مورخان خودی این گمان را در آنان می‌پرورانند که خاورشناسان افرادی مخلص حق و حقیقت‌اند و از نزاهت علمی برخوردارند و لذا بدون ملاحظه و تأمل به نقل مطالب و نوشته‌های آنان می‌پردازند و می‌گویند:</w:t>
      </w:r>
      <w:r w:rsidR="00007E82">
        <w:rPr>
          <w:rFonts w:hint="cs"/>
          <w:rtl/>
          <w:lang w:bidi="fa-IR"/>
        </w:rPr>
        <w:t xml:space="preserve"> آنان نویسندگان منصفی</w:t>
      </w:r>
      <w:r w:rsidR="00184FF0">
        <w:rPr>
          <w:rFonts w:hint="cs"/>
          <w:rtl/>
          <w:lang w:bidi="fa-IR"/>
        </w:rPr>
        <w:t xml:space="preserve"> هستند</w:t>
      </w:r>
      <w:r w:rsidR="00007E82">
        <w:rPr>
          <w:rFonts w:hint="cs"/>
          <w:rtl/>
          <w:lang w:bidi="fa-IR"/>
        </w:rPr>
        <w:t xml:space="preserve"> و به محض مشاهد</w:t>
      </w:r>
      <w:r w:rsidR="005A52A4">
        <w:rPr>
          <w:rFonts w:hint="cs"/>
          <w:rtl/>
          <w:lang w:bidi="fa-IR"/>
        </w:rPr>
        <w:t>ه</w:t>
      </w:r>
      <w:r w:rsidR="005A52A4">
        <w:rPr>
          <w:rFonts w:hint="cs"/>
          <w:cs/>
          <w:lang w:bidi="fa-IR"/>
        </w:rPr>
        <w:t>‎</w:t>
      </w:r>
      <w:r w:rsidR="005A52A4">
        <w:rPr>
          <w:rFonts w:hint="cs"/>
          <w:rtl/>
          <w:lang w:bidi="fa-IR"/>
        </w:rPr>
        <w:t>ی</w:t>
      </w:r>
      <w:r w:rsidR="00007E82">
        <w:rPr>
          <w:rFonts w:hint="cs"/>
          <w:rtl/>
          <w:lang w:bidi="fa-IR"/>
        </w:rPr>
        <w:t xml:space="preserve"> عمل قابل تحسینی در تاریخ اسلام آن را ستایش می‌کنند و اگر منابع مورد استفاده‌شان حقیقی نبود، از ذکر آن‌ها خودداری می‌کردند و در حقیقت تاکنون به سبب احساسات و عواطف اسلامی بسیاری از حقایق بر ما پوشیده بوده است و لذا «روح علمی» ایجاب می‌کند که به خاطر منافع و ضرورت‌های تحقیقات علمی از احساسات و عواطف خود دست برداریم</w:t>
      </w:r>
      <w:r w:rsidR="00007E82" w:rsidRPr="00007E82">
        <w:rPr>
          <w:rFonts w:hint="cs"/>
          <w:vertAlign w:val="superscript"/>
          <w:rtl/>
          <w:lang w:bidi="fa-IR"/>
        </w:rPr>
        <w:t>(</w:t>
      </w:r>
      <w:r w:rsidR="00007E82">
        <w:rPr>
          <w:rStyle w:val="FootnoteReference"/>
          <w:rtl/>
          <w:lang w:bidi="fa-IR"/>
        </w:rPr>
        <w:footnoteReference w:id="87"/>
      </w:r>
      <w:r w:rsidR="00007E82" w:rsidRPr="00007E82">
        <w:rPr>
          <w:rFonts w:hint="cs"/>
          <w:vertAlign w:val="superscript"/>
          <w:rtl/>
          <w:lang w:bidi="fa-IR"/>
        </w:rPr>
        <w:t>)</w:t>
      </w:r>
      <w:r w:rsidR="00007E82">
        <w:rPr>
          <w:rFonts w:hint="cs"/>
          <w:rtl/>
          <w:lang w:bidi="fa-IR"/>
        </w:rPr>
        <w:t>.</w:t>
      </w:r>
    </w:p>
    <w:p w:rsidR="002C4EFF" w:rsidRDefault="002C4EFF" w:rsidP="000535CD">
      <w:pPr>
        <w:pStyle w:val="a1"/>
        <w:rPr>
          <w:rtl/>
          <w:lang w:bidi="fa-IR"/>
        </w:rPr>
      </w:pPr>
      <w:r>
        <w:rPr>
          <w:rFonts w:hint="cs"/>
          <w:rtl/>
          <w:lang w:bidi="fa-IR"/>
        </w:rPr>
        <w:t xml:space="preserve">آیا این همان چیزی نیست که خداوند </w:t>
      </w:r>
      <w:r w:rsidR="00BA0C28">
        <w:rPr>
          <w:rFonts w:hint="cs"/>
          <w:rtl/>
          <w:lang w:bidi="fa-IR"/>
        </w:rPr>
        <w:t>درباره</w:t>
      </w:r>
      <w:r>
        <w:rPr>
          <w:rFonts w:hint="cs"/>
          <w:rtl/>
          <w:lang w:bidi="fa-IR"/>
        </w:rPr>
        <w:t>‌اش می‌فرماید:</w:t>
      </w:r>
    </w:p>
    <w:p w:rsidR="002C4EFF" w:rsidRDefault="00D24DBA"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وَقَالَت طَّآئِفَة</w:t>
      </w:r>
      <w:r w:rsidR="006C62E5" w:rsidRPr="007A6971">
        <w:rPr>
          <w:rFonts w:cs="KFGQPC Uthmanic Script HAFS" w:hint="cs"/>
          <w:color w:val="000000"/>
          <w:rtl/>
        </w:rPr>
        <w:t>ٞ مِّنۡ أَهۡلِ ٱلۡكِت</w:t>
      </w:r>
      <w:r w:rsidR="006C62E5" w:rsidRPr="007A6971">
        <w:rPr>
          <w:rFonts w:cs="KFGQPC Uthmanic Script HAFS"/>
          <w:color w:val="000000"/>
          <w:rtl/>
        </w:rPr>
        <w:t>َٰبِ ءَامِنُواْ بِٱلَّذِيٓ أُنزِلَ عَلَى ٱلَّذِينَ ءَامَنُواْ وَجۡهَ ٱلنَّهَارِ وَٱكۡفُرُوٓاْ ءَاخِرَهُۥ لَعَلَّهُمۡ يَرۡجِعُونَ ٧٢</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[آل عمران: 72]</w:t>
      </w:r>
      <w:r w:rsidRPr="000535CD">
        <w:rPr>
          <w:rStyle w:val="Char1"/>
          <w:rFonts w:hint="cs"/>
          <w:rtl/>
        </w:rPr>
        <w:t>.</w:t>
      </w:r>
    </w:p>
    <w:p w:rsidR="00A303DF" w:rsidRDefault="00A303DF" w:rsidP="000535CD">
      <w:pPr>
        <w:pStyle w:val="a1"/>
        <w:rPr>
          <w:rtl/>
          <w:lang w:bidi="fa-IR"/>
        </w:rPr>
      </w:pPr>
      <w:r>
        <w:rPr>
          <w:rFonts w:ascii="Traditional Arabic" w:hAnsi="Traditional Arabic" w:cs="Traditional Arabic"/>
          <w:rtl/>
          <w:lang w:bidi="fa-IR"/>
        </w:rPr>
        <w:lastRenderedPageBreak/>
        <w:t>«</w:t>
      </w:r>
      <w:r>
        <w:rPr>
          <w:rFonts w:hint="cs"/>
          <w:rtl/>
          <w:lang w:bidi="fa-IR"/>
        </w:rPr>
        <w:t>جمعی از اهل کتاب گفتند: بد</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بر مسلمانان نازل شده است، در آغاز روز ایمان بیاورید و در پایان روز کافر شوید، شاید برگردند</w:t>
      </w:r>
      <w:r>
        <w:rPr>
          <w:rFonts w:ascii="Traditional Arabic" w:hAnsi="Traditional Arabic" w:cs="Traditional Arabic"/>
          <w:rtl/>
          <w:lang w:bidi="fa-IR"/>
        </w:rPr>
        <w:t>»</w:t>
      </w:r>
      <w:r>
        <w:rPr>
          <w:rFonts w:hint="cs"/>
          <w:rtl/>
          <w:lang w:bidi="fa-IR"/>
        </w:rPr>
        <w:t>.</w:t>
      </w:r>
    </w:p>
    <w:p w:rsidR="00727481" w:rsidRDefault="00727481" w:rsidP="000535CD">
      <w:pPr>
        <w:pStyle w:val="a1"/>
        <w:rPr>
          <w:rtl/>
          <w:lang w:bidi="fa-IR"/>
        </w:rPr>
      </w:pPr>
      <w:r>
        <w:rPr>
          <w:rFonts w:hint="cs"/>
          <w:rtl/>
          <w:lang w:bidi="fa-IR"/>
        </w:rPr>
        <w:t>بعد از این گفتارِ هدایتگرِ ربانی، آیا وظیفه نداریم که از گرفتن حقایق دینی خود از دشمنان اسلام دست برداریم؟!</w:t>
      </w:r>
    </w:p>
    <w:p w:rsidR="00727481" w:rsidRDefault="00727481" w:rsidP="000535CD">
      <w:pPr>
        <w:pStyle w:val="a1"/>
        <w:rPr>
          <w:rtl/>
          <w:lang w:bidi="fa-IR"/>
        </w:rPr>
      </w:pPr>
      <w:r>
        <w:rPr>
          <w:rFonts w:hint="cs"/>
          <w:rtl/>
          <w:lang w:bidi="fa-IR"/>
        </w:rPr>
        <w:t>تردیدی نیست که با مراجعه به این بخش طولانی از تاریخ اسلام به انحرافاتی که به تدریج در حقیقت اسلام رخ داده است، پی می‌بریم. اما حجم این انحرافات عمداً بزرگ‌تر و هم‌زمان، نمادها و نشانه‌ها و مفاهیم واقعی و اصیل باقی ماند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کوچک‌تر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هست، نشان داده و یا کلاً از انظار پنهان می‌شود، تا در نهایت این پندار مسموم و تکراری به اذهان تزریق شود که: اسلام در پایان دوره خلفای راشدین [یا حتی پیش از آن] به پایان راه رسیده است و کوشش برای احیای مجدد آن سودی در بر نخواهد داشت!</w:t>
      </w:r>
    </w:p>
    <w:p w:rsidR="008555F7" w:rsidRDefault="008555F7" w:rsidP="000535CD">
      <w:pPr>
        <w:pStyle w:val="a1"/>
        <w:rPr>
          <w:rtl/>
          <w:lang w:bidi="fa-IR"/>
        </w:rPr>
      </w:pPr>
      <w:r>
        <w:rPr>
          <w:rFonts w:hint="cs"/>
          <w:rtl/>
          <w:lang w:bidi="fa-IR"/>
        </w:rPr>
        <w:t>هنگامی که به قصد تصحیح روش و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نوشتن کتاب‌های تاریخی این دوره را مورد تجدیدنظر قرار می‌دهیم، هدف انکار وجود جریان انحرافی نیست، زیرا این کار برخلاف سنت و روش خداوند است:</w:t>
      </w:r>
    </w:p>
    <w:p w:rsidR="00B32865" w:rsidRDefault="00B32865"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وَإِذَا قُلۡتُمۡ فَٱعۡدِلُواْ وَلَوۡ كَانَ ذَا قُرۡبَىٰ</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[الأنعام: 152]</w:t>
      </w:r>
      <w:r w:rsidRPr="000535CD">
        <w:rPr>
          <w:rStyle w:val="Char1"/>
          <w:rFonts w:hint="cs"/>
          <w:rtl/>
        </w:rPr>
        <w:t>.</w:t>
      </w:r>
    </w:p>
    <w:p w:rsidR="00D10FA1" w:rsidRDefault="008336DC" w:rsidP="000535CD">
      <w:pPr>
        <w:pStyle w:val="a1"/>
        <w:rPr>
          <w:rtl/>
          <w:lang w:bidi="fa-IR"/>
        </w:rPr>
      </w:pPr>
      <w:r>
        <w:rPr>
          <w:rFonts w:ascii="Traditional Arabic" w:hAnsi="Traditional Arabic" w:cs="Traditional Arabic"/>
          <w:rtl/>
          <w:lang w:bidi="fa-IR"/>
        </w:rPr>
        <w:t>«</w:t>
      </w:r>
      <w:r>
        <w:rPr>
          <w:rFonts w:hint="cs"/>
          <w:rtl/>
          <w:lang w:bidi="fa-IR"/>
        </w:rPr>
        <w:t xml:space="preserve">و هنگامی که سخن گفتید، دادگری کنید، هرچند </w:t>
      </w:r>
      <w:r w:rsidR="002B1A7F">
        <w:rPr>
          <w:rFonts w:hint="cs"/>
          <w:rtl/>
          <w:lang w:bidi="fa-IR"/>
        </w:rPr>
        <w:t xml:space="preserve">از </w:t>
      </w:r>
      <w:r>
        <w:rPr>
          <w:rFonts w:hint="cs"/>
          <w:rtl/>
          <w:lang w:bidi="fa-IR"/>
        </w:rPr>
        <w:t>[ب</w:t>
      </w:r>
      <w:r w:rsidR="002B1A7F">
        <w:rPr>
          <w:rFonts w:hint="cs"/>
          <w:rtl/>
          <w:lang w:bidi="fa-IR"/>
        </w:rPr>
        <w:t>ه</w:t>
      </w:r>
      <w:r w:rsidR="002B1A7F">
        <w:rPr>
          <w:rFonts w:cs="Times New Roman" w:hint="cs"/>
          <w:cs/>
          <w:lang w:bidi="fa-IR"/>
        </w:rPr>
        <w:t>‎</w:t>
      </w:r>
      <w:r>
        <w:rPr>
          <w:rFonts w:hint="cs"/>
          <w:rtl/>
          <w:lang w:bidi="fa-IR"/>
        </w:rPr>
        <w:t>زیان] خویشاوندان باشد</w:t>
      </w:r>
      <w:r>
        <w:rPr>
          <w:rFonts w:ascii="Traditional Arabic" w:hAnsi="Traditional Arabic" w:cs="Traditional Arabic"/>
          <w:rtl/>
          <w:lang w:bidi="fa-IR"/>
        </w:rPr>
        <w:t>»</w:t>
      </w:r>
      <w:r>
        <w:rPr>
          <w:rFonts w:hint="cs"/>
          <w:rtl/>
          <w:lang w:bidi="fa-IR"/>
        </w:rPr>
        <w:t>.</w:t>
      </w:r>
    </w:p>
    <w:p w:rsidR="00D10FA1" w:rsidRDefault="00D10FA1"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۞يَٰٓأَيُّهَا ٱلَّذِينَ ءَامَنُواْ كُونُواْ قَوَّٰمِينَ بِٱلۡقِسۡطِ شُهَدَآءَ لِلَّهِ وَلَوۡ عَلَىٰٓ أَنفُسِكُمۡ</w:t>
      </w:r>
      <w:r>
        <w:rPr>
          <w:rFonts w:ascii="Traditional Arabic" w:hAnsi="Traditional Arabic" w:cs="Traditional Arabic"/>
          <w:rtl/>
          <w:lang w:bidi="fa-IR"/>
        </w:rPr>
        <w:t>﴾</w:t>
      </w:r>
      <w:r w:rsidR="009409D4" w:rsidRPr="000535CD">
        <w:rPr>
          <w:rStyle w:val="Char1"/>
          <w:rFonts w:hint="cs"/>
          <w:rtl/>
        </w:rPr>
        <w:t xml:space="preserve"> </w:t>
      </w:r>
      <w:r w:rsidR="009409D4" w:rsidRPr="000535CD">
        <w:rPr>
          <w:rStyle w:val="Char2"/>
          <w:rFonts w:hint="cs"/>
          <w:rtl/>
        </w:rPr>
        <w:t>[النساء:135]</w:t>
      </w:r>
      <w:r w:rsidR="009409D4" w:rsidRPr="000535CD">
        <w:rPr>
          <w:rStyle w:val="Char1"/>
          <w:rFonts w:hint="cs"/>
          <w:rtl/>
        </w:rPr>
        <w:t>.</w:t>
      </w:r>
    </w:p>
    <w:p w:rsidR="002D7726" w:rsidRDefault="002D7726" w:rsidP="000535CD">
      <w:pPr>
        <w:pStyle w:val="a1"/>
        <w:rPr>
          <w:rtl/>
          <w:lang w:bidi="fa-IR"/>
        </w:rPr>
      </w:pPr>
      <w:r>
        <w:rPr>
          <w:rFonts w:ascii="Traditional Arabic" w:hAnsi="Traditional Arabic" w:cs="Traditional Arabic"/>
          <w:rtl/>
          <w:lang w:bidi="fa-IR"/>
        </w:rPr>
        <w:t>«</w:t>
      </w:r>
      <w:r>
        <w:rPr>
          <w:rFonts w:hint="cs"/>
          <w:rtl/>
          <w:lang w:bidi="fa-IR"/>
        </w:rPr>
        <w:t>ای مؤمنان! دادگری پیشه کنید و در اقام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عدل و داد بکوشید و به خاطر خدا شهادت دهید، اگرچه که شهادتتان به زیان خودتان باشد</w:t>
      </w:r>
      <w:r>
        <w:rPr>
          <w:rFonts w:ascii="Traditional Arabic" w:hAnsi="Traditional Arabic" w:cs="Traditional Arabic"/>
          <w:rtl/>
          <w:lang w:bidi="fa-IR"/>
        </w:rPr>
        <w:t>»</w:t>
      </w:r>
      <w:r>
        <w:rPr>
          <w:rFonts w:hint="cs"/>
          <w:rtl/>
          <w:lang w:bidi="fa-IR"/>
        </w:rPr>
        <w:t>!</w:t>
      </w:r>
    </w:p>
    <w:p w:rsidR="002D7726" w:rsidRDefault="002D7726" w:rsidP="000535CD">
      <w:pPr>
        <w:pStyle w:val="a1"/>
        <w:rPr>
          <w:rtl/>
          <w:lang w:bidi="fa-IR"/>
        </w:rPr>
      </w:pPr>
      <w:r>
        <w:rPr>
          <w:rFonts w:hint="cs"/>
          <w:rtl/>
          <w:lang w:bidi="fa-IR"/>
        </w:rPr>
        <w:t>پس هرگز به جعل واق</w:t>
      </w:r>
      <w:r w:rsidR="0088497A">
        <w:rPr>
          <w:rFonts w:hint="cs"/>
          <w:rtl/>
          <w:lang w:bidi="fa-IR"/>
        </w:rPr>
        <w:t>عیات تاریخی روی نمی‌آوریم، بلکه نیازمند آن هستیم که خطوط انحرافی را با امانت و دقت و دوراندیشی کامل مورد مطالعه و شناخت قرار دهیم. آن انحرافات خطاهایی هستند که مسلمانان هنگام عبور از درواز</w:t>
      </w:r>
      <w:r w:rsidR="005A52A4">
        <w:rPr>
          <w:rFonts w:hint="cs"/>
          <w:rtl/>
          <w:lang w:bidi="fa-IR"/>
        </w:rPr>
        <w:t>ه</w:t>
      </w:r>
      <w:r w:rsidR="005A52A4">
        <w:rPr>
          <w:rFonts w:hint="cs"/>
          <w:cs/>
          <w:lang w:bidi="fa-IR"/>
        </w:rPr>
        <w:t>‎</w:t>
      </w:r>
      <w:r w:rsidR="005A52A4">
        <w:rPr>
          <w:rFonts w:hint="cs"/>
          <w:rtl/>
          <w:lang w:bidi="fa-IR"/>
        </w:rPr>
        <w:t>ی</w:t>
      </w:r>
      <w:r w:rsidR="0088497A">
        <w:rPr>
          <w:rFonts w:hint="cs"/>
          <w:rtl/>
          <w:lang w:bidi="fa-IR"/>
        </w:rPr>
        <w:t xml:space="preserve"> اسلام مرتکب آن‌ها شده و چنان فزونی گرفته‌اند که راه را مسدود کرده و سرانجام امت را در آستان</w:t>
      </w:r>
      <w:r w:rsidR="005A52A4">
        <w:rPr>
          <w:rFonts w:hint="cs"/>
          <w:rtl/>
          <w:lang w:bidi="fa-IR"/>
        </w:rPr>
        <w:t>ه</w:t>
      </w:r>
      <w:r w:rsidR="005A52A4">
        <w:rPr>
          <w:rFonts w:hint="cs"/>
          <w:cs/>
          <w:lang w:bidi="fa-IR"/>
        </w:rPr>
        <w:t>‎</w:t>
      </w:r>
      <w:r w:rsidR="005A52A4">
        <w:rPr>
          <w:rFonts w:hint="cs"/>
          <w:rtl/>
          <w:lang w:bidi="fa-IR"/>
        </w:rPr>
        <w:t>ی</w:t>
      </w:r>
      <w:r w:rsidR="0088497A">
        <w:rPr>
          <w:rFonts w:hint="cs"/>
          <w:rtl/>
          <w:lang w:bidi="fa-IR"/>
        </w:rPr>
        <w:t xml:space="preserve"> محو و نابودی کامل قرار داده‌اند. ما ضمن کوشش دوباره برای از سرگیری حرکت به شرح و شناخت این اشتباهات </w:t>
      </w:r>
      <w:r w:rsidR="00956413">
        <w:rPr>
          <w:rFonts w:hint="cs"/>
          <w:rtl/>
          <w:lang w:bidi="fa-IR"/>
        </w:rPr>
        <w:t xml:space="preserve">و پندآموزی </w:t>
      </w:r>
      <w:r w:rsidR="00171F88">
        <w:rPr>
          <w:rFonts w:hint="cs"/>
          <w:rtl/>
          <w:lang w:bidi="fa-IR"/>
        </w:rPr>
        <w:t xml:space="preserve">تمام و کمال از این خطاها در </w:t>
      </w:r>
      <w:r w:rsidR="00171F88">
        <w:rPr>
          <w:rFonts w:hint="cs"/>
          <w:rtl/>
          <w:lang w:bidi="fa-IR"/>
        </w:rPr>
        <w:lastRenderedPageBreak/>
        <w:t>خود نیاز شدید و مبرم احساس می‌کنیم، تا در تلاش دوباره، از افتادن در ورط</w:t>
      </w:r>
      <w:r w:rsidR="005A52A4">
        <w:rPr>
          <w:rFonts w:hint="cs"/>
          <w:rtl/>
          <w:lang w:bidi="fa-IR"/>
        </w:rPr>
        <w:t>ه</w:t>
      </w:r>
      <w:r w:rsidR="005A52A4">
        <w:rPr>
          <w:rFonts w:hint="cs"/>
          <w:cs/>
          <w:lang w:bidi="fa-IR"/>
        </w:rPr>
        <w:t>‎</w:t>
      </w:r>
      <w:r w:rsidR="005A52A4">
        <w:rPr>
          <w:rFonts w:hint="cs"/>
          <w:rtl/>
          <w:lang w:bidi="fa-IR"/>
        </w:rPr>
        <w:t>ی</w:t>
      </w:r>
      <w:r w:rsidR="00171F88">
        <w:rPr>
          <w:rFonts w:hint="cs"/>
          <w:rtl/>
          <w:lang w:bidi="fa-IR"/>
        </w:rPr>
        <w:t xml:space="preserve"> آن‌ها مصون باشیم و</w:t>
      </w:r>
      <w:r w:rsidR="002B1A7F">
        <w:rPr>
          <w:rFonts w:hint="cs"/>
          <w:rtl/>
          <w:lang w:bidi="fa-IR"/>
        </w:rPr>
        <w:t xml:space="preserve"> هم</w:t>
      </w:r>
      <w:r w:rsidR="002B1A7F">
        <w:rPr>
          <w:rFonts w:hint="cs"/>
          <w:cs/>
          <w:lang w:bidi="fa-IR"/>
        </w:rPr>
        <w:t>‎</w:t>
      </w:r>
      <w:r w:rsidR="002B1A7F">
        <w:rPr>
          <w:rFonts w:hint="cs"/>
          <w:rtl/>
          <w:lang w:bidi="fa-IR"/>
        </w:rPr>
        <w:t xml:space="preserve">چون </w:t>
      </w:r>
      <w:r w:rsidR="00171F88">
        <w:rPr>
          <w:rFonts w:hint="cs"/>
          <w:rtl/>
          <w:lang w:bidi="fa-IR"/>
        </w:rPr>
        <w:t>گذشته به لغزش دچار نشویم و با شناخت عوامل نابودکنند</w:t>
      </w:r>
      <w:r w:rsidR="005A52A4">
        <w:rPr>
          <w:rFonts w:hint="cs"/>
          <w:rtl/>
          <w:lang w:bidi="fa-IR"/>
        </w:rPr>
        <w:t>ه</w:t>
      </w:r>
      <w:r w:rsidR="005A52A4">
        <w:rPr>
          <w:rFonts w:hint="cs"/>
          <w:cs/>
          <w:lang w:bidi="fa-IR"/>
        </w:rPr>
        <w:t>‎</w:t>
      </w:r>
      <w:r w:rsidR="005A52A4">
        <w:rPr>
          <w:rFonts w:hint="cs"/>
          <w:rtl/>
          <w:lang w:bidi="fa-IR"/>
        </w:rPr>
        <w:t>ی</w:t>
      </w:r>
      <w:r w:rsidR="00171F88">
        <w:rPr>
          <w:rFonts w:hint="cs"/>
          <w:rtl/>
          <w:lang w:bidi="fa-IR"/>
        </w:rPr>
        <w:t xml:space="preserve"> پیشین</w:t>
      </w:r>
      <w:r w:rsidR="002B1A7F">
        <w:rPr>
          <w:rFonts w:hint="cs"/>
          <w:rtl/>
          <w:lang w:bidi="fa-IR"/>
        </w:rPr>
        <w:t>،</w:t>
      </w:r>
      <w:r w:rsidR="00171F88">
        <w:rPr>
          <w:rFonts w:hint="cs"/>
          <w:rtl/>
          <w:lang w:bidi="fa-IR"/>
        </w:rPr>
        <w:t xml:space="preserve"> خویشتن را از هلاکت و نابودی نجات دهیم.</w:t>
      </w:r>
    </w:p>
    <w:p w:rsidR="00DB4890" w:rsidRDefault="00DB4890" w:rsidP="000535CD">
      <w:pPr>
        <w:pStyle w:val="a1"/>
        <w:rPr>
          <w:rtl/>
          <w:lang w:bidi="fa-IR"/>
        </w:rPr>
      </w:pPr>
      <w:r>
        <w:rPr>
          <w:rFonts w:hint="cs"/>
          <w:rtl/>
          <w:lang w:bidi="fa-IR"/>
        </w:rPr>
        <w:t xml:space="preserve">پس برای مطالعه و شناخت خط انحراف نیازمند «پرورش و تربیت» هستیم، اما میان دو نوع مطالعه تفاوت روشنی وجود دارد، یکی مطالعه به قصد </w:t>
      </w:r>
      <w:r w:rsidR="003B5231">
        <w:rPr>
          <w:rFonts w:hint="cs"/>
          <w:rtl/>
          <w:lang w:bidi="fa-IR"/>
        </w:rPr>
        <w:t>پندآموزی و دیگری به هدف القای این پندار که احکام اسلام تنها در مدت زمانی کوتاه عملاً اجرا شده و سپس به صورت مجموعه‌ای از نظریات زیبا و غیر قابل اجرا و تطبیق درآمده است!</w:t>
      </w:r>
    </w:p>
    <w:p w:rsidR="00E14A94" w:rsidRDefault="00E14A94" w:rsidP="000535CD">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با دو مسأله روبرو هستیم: یکی بیان حقیقت با انگیزه صادقانه و حقیقی؛ و دیگری بیان حقیقت با هدف فتنه‌انگیزی با ترویج باطل. افزون بر آن ممکن است که روش و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بیان سخن حق، با تهدید و بزرگ‌نمایی و تحریف نیز همراه گردد.</w:t>
      </w:r>
    </w:p>
    <w:p w:rsidR="005C7A2C" w:rsidRDefault="005C7A2C" w:rsidP="000535CD">
      <w:pPr>
        <w:pStyle w:val="a1"/>
        <w:rPr>
          <w:rtl/>
          <w:lang w:bidi="fa-IR"/>
        </w:rPr>
      </w:pPr>
      <w:r>
        <w:rPr>
          <w:rFonts w:hint="cs"/>
          <w:rtl/>
          <w:lang w:bidi="fa-IR"/>
        </w:rPr>
        <w:t>با شروع مطالع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دوره خلافت بنی امیه، از همان آغاز با انحراف مهمی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 سیاسی در مقایسه با الگوی </w:t>
      </w:r>
      <w:r w:rsidR="00F745EB">
        <w:rPr>
          <w:rFonts w:hint="cs"/>
          <w:rtl/>
          <w:lang w:bidi="fa-IR"/>
        </w:rPr>
        <w:t>دوره خلفای راشدین مواجه می‌شویم که بارزترین نشانه آن، تبدیل نظامِ سیاسیِ</w:t>
      </w:r>
      <w:r w:rsidR="00DE312D">
        <w:rPr>
          <w:rFonts w:hint="cs"/>
          <w:rtl/>
          <w:lang w:bidi="fa-IR"/>
        </w:rPr>
        <w:t xml:space="preserve"> خلافت به سلطنت است که </w:t>
      </w:r>
      <w:r w:rsidR="0048454A">
        <w:rPr>
          <w:rFonts w:hint="cs"/>
          <w:rtl/>
          <w:lang w:bidi="fa-IR"/>
        </w:rPr>
        <w:t>پیامبر</w:t>
      </w:r>
      <w:r w:rsidR="00DE312D">
        <w:rPr>
          <w:rFonts w:cs="CTraditional Arabic" w:hint="cs"/>
          <w:rtl/>
          <w:lang w:bidi="fa-IR"/>
        </w:rPr>
        <w:t>ص</w:t>
      </w:r>
      <w:r w:rsidR="00DE312D">
        <w:rPr>
          <w:rFonts w:hint="cs"/>
          <w:rtl/>
          <w:lang w:bidi="fa-IR"/>
        </w:rPr>
        <w:t xml:space="preserve"> قبلاً پیشگویی کرده بود:</w:t>
      </w:r>
    </w:p>
    <w:p w:rsidR="00E33263" w:rsidRDefault="00E33263" w:rsidP="00D10FA1">
      <w:pPr>
        <w:rPr>
          <w:rtl/>
          <w:lang w:bidi="fa-IR"/>
        </w:rPr>
      </w:pPr>
      <w:r w:rsidRPr="000535CD">
        <w:rPr>
          <w:rStyle w:val="Char3"/>
          <w:rtl/>
        </w:rPr>
        <w:t>«</w:t>
      </w:r>
      <w:r w:rsidR="006C6A43" w:rsidRPr="000535CD">
        <w:rPr>
          <w:rStyle w:val="Char3"/>
          <w:rFonts w:hint="cs"/>
          <w:rtl/>
        </w:rPr>
        <w:t>الخلافة بعدي ثلاثون عاماً ثم يأتي الملك العضوض</w:t>
      </w:r>
      <w:r w:rsidRPr="000535CD">
        <w:rPr>
          <w:rStyle w:val="Char3"/>
          <w:rtl/>
        </w:rPr>
        <w:t>»</w:t>
      </w:r>
      <w:r w:rsidRPr="00E33263">
        <w:rPr>
          <w:rFonts w:hint="cs"/>
          <w:vertAlign w:val="superscript"/>
          <w:rtl/>
          <w:lang w:bidi="fa-IR"/>
        </w:rPr>
        <w:t>(</w:t>
      </w:r>
      <w:r>
        <w:rPr>
          <w:rStyle w:val="FootnoteReference"/>
          <w:rtl/>
          <w:lang w:bidi="fa-IR"/>
        </w:rPr>
        <w:footnoteReference w:id="88"/>
      </w:r>
      <w:r w:rsidRPr="00E33263">
        <w:rPr>
          <w:rFonts w:hint="cs"/>
          <w:vertAlign w:val="superscript"/>
          <w:rtl/>
          <w:lang w:bidi="fa-IR"/>
        </w:rPr>
        <w:t>)</w:t>
      </w:r>
      <w:r w:rsidRPr="000535CD">
        <w:rPr>
          <w:rStyle w:val="Char1"/>
          <w:rFonts w:hint="cs"/>
          <w:rtl/>
        </w:rPr>
        <w:t>.</w:t>
      </w:r>
    </w:p>
    <w:p w:rsidR="00E33263" w:rsidRDefault="00E33263" w:rsidP="000535CD">
      <w:pPr>
        <w:pStyle w:val="a1"/>
        <w:rPr>
          <w:rtl/>
          <w:lang w:bidi="fa-IR"/>
        </w:rPr>
      </w:pPr>
      <w:r>
        <w:rPr>
          <w:rFonts w:hint="cs"/>
          <w:rtl/>
          <w:lang w:bidi="fa-IR"/>
        </w:rPr>
        <w:t>«پس از من خلافت سی سال دوام می‌یابد، سپس سلطنت ستم</w:t>
      </w:r>
      <w:r w:rsidR="002B1A7F">
        <w:rPr>
          <w:rFonts w:cs="Times New Roman" w:hint="cs"/>
          <w:cs/>
          <w:lang w:bidi="fa-IR"/>
        </w:rPr>
        <w:t>‎</w:t>
      </w:r>
      <w:r>
        <w:rPr>
          <w:rFonts w:hint="cs"/>
          <w:rtl/>
          <w:lang w:bidi="fa-IR"/>
        </w:rPr>
        <w:t>پیشه جای آن را می‌گیرد».</w:t>
      </w:r>
    </w:p>
    <w:p w:rsidR="00F20D82" w:rsidRDefault="00F20D82" w:rsidP="000535CD">
      <w:pPr>
        <w:pStyle w:val="a1"/>
        <w:rPr>
          <w:rtl/>
          <w:lang w:bidi="fa-IR"/>
        </w:rPr>
      </w:pPr>
      <w:r>
        <w:rPr>
          <w:rFonts w:hint="cs"/>
          <w:rtl/>
          <w:lang w:bidi="fa-IR"/>
        </w:rPr>
        <w:t>درست است که نظام حکومتی اسلام در هیچ نصی مشخص نشده است، اما دو امرِ بسیار مهم یعنی شورا و حکومت بر مبنای شریعت خدا در نص قرآن آمده است:</w:t>
      </w:r>
    </w:p>
    <w:p w:rsidR="00221B2D" w:rsidRDefault="009E437B"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وَأَمۡرُهُمۡ شُورَىٰ بَيۡنَهُمۡ</w:t>
      </w:r>
      <w:r w:rsidR="00221B2D">
        <w:rPr>
          <w:rFonts w:ascii="Traditional Arabic" w:hAnsi="Traditional Arabic" w:cs="Traditional Arabic"/>
          <w:rtl/>
          <w:lang w:bidi="fa-IR"/>
        </w:rPr>
        <w:t>﴾</w:t>
      </w:r>
      <w:r w:rsidR="00221B2D" w:rsidRPr="000535CD">
        <w:rPr>
          <w:rStyle w:val="Char1"/>
          <w:rFonts w:hint="cs"/>
          <w:rtl/>
        </w:rPr>
        <w:t xml:space="preserve"> </w:t>
      </w:r>
      <w:r w:rsidR="00221B2D" w:rsidRPr="000535CD">
        <w:rPr>
          <w:rStyle w:val="Char2"/>
          <w:rFonts w:hint="cs"/>
          <w:rtl/>
        </w:rPr>
        <w:t>[الشوری: 38]</w:t>
      </w:r>
      <w:r w:rsidR="00221B2D" w:rsidRPr="000535CD">
        <w:rPr>
          <w:rStyle w:val="Char1"/>
          <w:rFonts w:hint="cs"/>
          <w:rtl/>
        </w:rPr>
        <w:t>.</w:t>
      </w:r>
    </w:p>
    <w:p w:rsidR="006F3913" w:rsidRDefault="00393638" w:rsidP="000535CD">
      <w:pPr>
        <w:pStyle w:val="a1"/>
        <w:rPr>
          <w:rtl/>
          <w:lang w:bidi="fa-IR"/>
        </w:rPr>
      </w:pPr>
      <w:r>
        <w:rPr>
          <w:rFonts w:ascii="Traditional Arabic" w:hAnsi="Traditional Arabic" w:cs="Traditional Arabic"/>
          <w:rtl/>
          <w:lang w:bidi="fa-IR"/>
        </w:rPr>
        <w:t>«</w:t>
      </w:r>
      <w:r>
        <w:rPr>
          <w:rFonts w:hint="cs"/>
          <w:rtl/>
          <w:lang w:bidi="fa-IR"/>
        </w:rPr>
        <w:t>و کارشان [به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رایزنی و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مشورت با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است</w:t>
      </w:r>
      <w:r>
        <w:rPr>
          <w:rFonts w:ascii="Traditional Arabic" w:hAnsi="Traditional Arabic" w:cs="Traditional Arabic"/>
          <w:rtl/>
          <w:lang w:bidi="fa-IR"/>
        </w:rPr>
        <w:t>»</w:t>
      </w:r>
      <w:r>
        <w:rPr>
          <w:rFonts w:hint="cs"/>
          <w:rtl/>
          <w:lang w:bidi="fa-IR"/>
        </w:rPr>
        <w:t>.</w:t>
      </w:r>
    </w:p>
    <w:p w:rsidR="007E011A" w:rsidRDefault="009E437B"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وَشَاوِرۡهُمۡ فِي ٱلۡأَمۡر</w:t>
      </w:r>
      <w:r w:rsidR="007E011A">
        <w:rPr>
          <w:rFonts w:ascii="Traditional Arabic" w:hAnsi="Traditional Arabic" w:cs="Traditional Arabic"/>
          <w:rtl/>
          <w:lang w:bidi="fa-IR"/>
        </w:rPr>
        <w:t>﴾</w:t>
      </w:r>
      <w:r w:rsidR="007E011A" w:rsidRPr="000535CD">
        <w:rPr>
          <w:rStyle w:val="Char1"/>
          <w:rFonts w:hint="cs"/>
          <w:rtl/>
        </w:rPr>
        <w:t xml:space="preserve"> </w:t>
      </w:r>
      <w:r w:rsidR="007E011A" w:rsidRPr="000535CD">
        <w:rPr>
          <w:rStyle w:val="Char2"/>
          <w:rFonts w:hint="cs"/>
          <w:rtl/>
        </w:rPr>
        <w:t>[آل عمران: 159]</w:t>
      </w:r>
      <w:r w:rsidR="007E011A" w:rsidRPr="000535CD">
        <w:rPr>
          <w:rStyle w:val="Char1"/>
          <w:rFonts w:hint="cs"/>
          <w:rtl/>
        </w:rPr>
        <w:t>.</w:t>
      </w:r>
    </w:p>
    <w:p w:rsidR="00731E10" w:rsidRDefault="00731E10" w:rsidP="000535CD">
      <w:pPr>
        <w:pStyle w:val="a1"/>
        <w:rPr>
          <w:rtl/>
          <w:lang w:bidi="fa-IR"/>
        </w:rPr>
      </w:pPr>
      <w:r>
        <w:rPr>
          <w:rFonts w:ascii="Traditional Arabic" w:hAnsi="Traditional Arabic" w:cs="Traditional Arabic"/>
          <w:rtl/>
          <w:lang w:bidi="fa-IR"/>
        </w:rPr>
        <w:t>«</w:t>
      </w:r>
      <w:r>
        <w:rPr>
          <w:rFonts w:hint="cs"/>
          <w:rtl/>
          <w:lang w:bidi="fa-IR"/>
        </w:rPr>
        <w:t>و در کارها با آنان مشورت و رایزنی کن</w:t>
      </w:r>
      <w:r>
        <w:rPr>
          <w:rFonts w:ascii="Traditional Arabic" w:hAnsi="Traditional Arabic" w:cs="Traditional Arabic"/>
          <w:rtl/>
          <w:lang w:bidi="fa-IR"/>
        </w:rPr>
        <w:t>»</w:t>
      </w:r>
      <w:r>
        <w:rPr>
          <w:rFonts w:hint="cs"/>
          <w:rtl/>
          <w:lang w:bidi="fa-IR"/>
        </w:rPr>
        <w:t>!</w:t>
      </w:r>
    </w:p>
    <w:p w:rsidR="00731E10" w:rsidRDefault="009E437B" w:rsidP="006C62E5">
      <w:pPr>
        <w:tabs>
          <w:tab w:val="left" w:pos="680"/>
        </w:tabs>
        <w:jc w:val="both"/>
        <w:rPr>
          <w:rtl/>
          <w:lang w:bidi="fa-IR"/>
        </w:rPr>
      </w:pPr>
      <w:r>
        <w:rPr>
          <w:rFonts w:ascii="Traditional Arabic" w:hAnsi="Traditional Arabic" w:cs="Traditional Arabic"/>
          <w:rtl/>
          <w:lang w:bidi="fa-IR"/>
        </w:rPr>
        <w:t>﴿</w:t>
      </w:r>
      <w:r w:rsidR="006C62E5" w:rsidRPr="007A6971">
        <w:rPr>
          <w:rFonts w:cs="KFGQPC Uthmanic Script HAFS" w:hint="cs"/>
          <w:color w:val="000000"/>
          <w:rtl/>
        </w:rPr>
        <w:t xml:space="preserve">وَمَن لَّمۡ يَحۡكُم </w:t>
      </w:r>
      <w:r w:rsidR="006C62E5" w:rsidRPr="007A6971">
        <w:rPr>
          <w:rFonts w:cs="KFGQPC Uthmanic Script HAFS"/>
          <w:color w:val="000000"/>
          <w:rtl/>
        </w:rPr>
        <w:t>بِمَآ أَنزَلَ ٱللَّهُ فَأُوْلَٰٓئِكَ هُمُ ٱلۡكَٰفِرُونَ ٤٤</w:t>
      </w:r>
      <w:r w:rsidR="00731E10">
        <w:rPr>
          <w:rFonts w:ascii="Traditional Arabic" w:hAnsi="Traditional Arabic" w:cs="Traditional Arabic"/>
          <w:rtl/>
          <w:lang w:bidi="fa-IR"/>
        </w:rPr>
        <w:t>﴾</w:t>
      </w:r>
      <w:r w:rsidR="00731E10" w:rsidRPr="000535CD">
        <w:rPr>
          <w:rStyle w:val="Char1"/>
          <w:rFonts w:hint="cs"/>
          <w:rtl/>
        </w:rPr>
        <w:t xml:space="preserve"> </w:t>
      </w:r>
      <w:r w:rsidR="00731E10" w:rsidRPr="000535CD">
        <w:rPr>
          <w:rStyle w:val="Char2"/>
          <w:rFonts w:hint="cs"/>
          <w:rtl/>
        </w:rPr>
        <w:t>[</w:t>
      </w:r>
      <w:r w:rsidRPr="000535CD">
        <w:rPr>
          <w:rStyle w:val="Char2"/>
          <w:rFonts w:hint="cs"/>
          <w:rtl/>
        </w:rPr>
        <w:t>المائدة</w:t>
      </w:r>
      <w:r w:rsidR="00731E10" w:rsidRPr="000535CD">
        <w:rPr>
          <w:rStyle w:val="Char2"/>
          <w:rFonts w:hint="cs"/>
          <w:rtl/>
        </w:rPr>
        <w:t>: 44]</w:t>
      </w:r>
      <w:r w:rsidR="00731E10" w:rsidRPr="000535CD">
        <w:rPr>
          <w:rStyle w:val="Char1"/>
          <w:rFonts w:hint="cs"/>
          <w:rtl/>
        </w:rPr>
        <w:t>.</w:t>
      </w:r>
    </w:p>
    <w:p w:rsidR="00C039E8" w:rsidRDefault="00C039E8" w:rsidP="000535CD">
      <w:pPr>
        <w:pStyle w:val="a1"/>
        <w:rPr>
          <w:rtl/>
          <w:lang w:bidi="fa-IR"/>
        </w:rPr>
      </w:pPr>
      <w:r>
        <w:rPr>
          <w:rFonts w:ascii="Traditional Arabic" w:hAnsi="Traditional Arabic" w:cs="Traditional Arabic"/>
          <w:rtl/>
          <w:lang w:bidi="fa-IR"/>
        </w:rPr>
        <w:lastRenderedPageBreak/>
        <w:t>«</w:t>
      </w:r>
      <w:r>
        <w:rPr>
          <w:rFonts w:hint="cs"/>
          <w:rtl/>
          <w:lang w:bidi="fa-IR"/>
        </w:rPr>
        <w:t>و هرکس برابر چیزی که خداوند نازل کرده است، حکم نکند او و امثال او بی‌گمان کافرند</w:t>
      </w:r>
      <w:r>
        <w:rPr>
          <w:rFonts w:ascii="Traditional Arabic" w:hAnsi="Traditional Arabic" w:cs="Traditional Arabic"/>
          <w:rtl/>
          <w:lang w:bidi="fa-IR"/>
        </w:rPr>
        <w:t>»</w:t>
      </w:r>
      <w:r>
        <w:rPr>
          <w:rFonts w:hint="cs"/>
          <w:rtl/>
          <w:lang w:bidi="fa-IR"/>
        </w:rPr>
        <w:t>.</w:t>
      </w:r>
    </w:p>
    <w:p w:rsidR="008E2CE2" w:rsidRDefault="009E437B" w:rsidP="006C62E5">
      <w:pPr>
        <w:jc w:val="both"/>
        <w:rPr>
          <w:rtl/>
          <w:lang w:bidi="fa-IR"/>
        </w:rPr>
      </w:pPr>
      <w:r>
        <w:rPr>
          <w:rFonts w:ascii="Traditional Arabic" w:hAnsi="Traditional Arabic" w:cs="Traditional Arabic"/>
          <w:rtl/>
          <w:lang w:bidi="fa-IR"/>
        </w:rPr>
        <w:t>﴿</w:t>
      </w:r>
      <w:r w:rsidR="006C62E5" w:rsidRPr="007A6971">
        <w:rPr>
          <w:rFonts w:cs="KFGQPC Uthmanic Script HAFS"/>
          <w:color w:val="000000"/>
          <w:rtl/>
        </w:rPr>
        <w:t>وَأَنِ ٱحۡكُم بَيۡنَهُم بِمَآ أَنزَلَ ٱللَّهُ وَلَا تَتَّبِعۡ أَهۡوَآءَهُمۡ وَٱحۡذَرۡهُمۡ أَن يَفۡتِنُوكَ عَنۢ بَعۡضِ مَآ أَنزَلَ ٱللَّهُ إِلَيۡك</w:t>
      </w:r>
      <w:r w:rsidR="008E2CE2">
        <w:rPr>
          <w:rFonts w:ascii="Traditional Arabic" w:hAnsi="Traditional Arabic" w:cs="Traditional Arabic"/>
          <w:rtl/>
          <w:lang w:bidi="fa-IR"/>
        </w:rPr>
        <w:t>﴾</w:t>
      </w:r>
      <w:r w:rsidR="008E2CE2" w:rsidRPr="000535CD">
        <w:rPr>
          <w:rStyle w:val="Char1"/>
          <w:rFonts w:hint="cs"/>
          <w:rtl/>
        </w:rPr>
        <w:t xml:space="preserve"> </w:t>
      </w:r>
      <w:r w:rsidR="008E2CE2" w:rsidRPr="000535CD">
        <w:rPr>
          <w:rStyle w:val="Char2"/>
          <w:rFonts w:hint="cs"/>
          <w:rtl/>
        </w:rPr>
        <w:t>[</w:t>
      </w:r>
      <w:r w:rsidRPr="000535CD">
        <w:rPr>
          <w:rStyle w:val="Char2"/>
          <w:rFonts w:hint="cs"/>
          <w:rtl/>
        </w:rPr>
        <w:t>المائدة</w:t>
      </w:r>
      <w:r w:rsidR="008E2CE2" w:rsidRPr="000535CD">
        <w:rPr>
          <w:rStyle w:val="Char2"/>
          <w:rFonts w:hint="cs"/>
          <w:rtl/>
        </w:rPr>
        <w:t>: 49]</w:t>
      </w:r>
      <w:r w:rsidR="008E2CE2" w:rsidRPr="000535CD">
        <w:rPr>
          <w:rStyle w:val="Char1"/>
          <w:rFonts w:hint="cs"/>
          <w:rtl/>
        </w:rPr>
        <w:t>.</w:t>
      </w:r>
    </w:p>
    <w:p w:rsidR="00F73D4A" w:rsidRDefault="00F73D4A" w:rsidP="000535CD">
      <w:pPr>
        <w:pStyle w:val="a1"/>
        <w:rPr>
          <w:rtl/>
          <w:lang w:bidi="fa-IR"/>
        </w:rPr>
      </w:pPr>
      <w:r>
        <w:rPr>
          <w:rFonts w:ascii="Traditional Arabic" w:hAnsi="Traditional Arabic" w:cs="Traditional Arabic"/>
          <w:rtl/>
          <w:lang w:bidi="fa-IR"/>
        </w:rPr>
        <w:t>«</w:t>
      </w:r>
      <w:r>
        <w:rPr>
          <w:rFonts w:hint="cs"/>
          <w:rtl/>
          <w:lang w:bidi="fa-IR"/>
        </w:rPr>
        <w:t>و در میان آنان براساس چیزی حکم کن که خدا بر تو نازل کرده است و از امیال و خواسته‌هاشان پیروی مکن و از آنان برحذر باش! مبادا تو را از برخی چیزهایی که خداوند بر تو نازل کرده است، به دور و منحرف نکنند</w:t>
      </w:r>
      <w:r>
        <w:rPr>
          <w:rFonts w:ascii="Traditional Arabic" w:hAnsi="Traditional Arabic" w:cs="Traditional Arabic"/>
          <w:rtl/>
          <w:lang w:bidi="fa-IR"/>
        </w:rPr>
        <w:t>»</w:t>
      </w:r>
      <w:r>
        <w:rPr>
          <w:rFonts w:hint="cs"/>
          <w:rtl/>
          <w:lang w:bidi="fa-IR"/>
        </w:rPr>
        <w:t>.</w:t>
      </w:r>
    </w:p>
    <w:p w:rsidR="007013D1" w:rsidRDefault="007013D1" w:rsidP="000535CD">
      <w:pPr>
        <w:pStyle w:val="a1"/>
        <w:rPr>
          <w:rtl/>
          <w:lang w:bidi="fa-IR"/>
        </w:rPr>
      </w:pPr>
      <w:r>
        <w:rPr>
          <w:rFonts w:hint="cs"/>
          <w:rtl/>
          <w:lang w:bidi="fa-IR"/>
        </w:rPr>
        <w:t xml:space="preserve">اما شکل حکومت به صورت خلافت یا سلطنتِ مادام العمر یا برای مدت معین در نص بیان نشده است. به علاوه جزئیات اجراییِ زمانِ تطبیق نیز به اجتهاد مسلمین واگذار شده است. ولی </w:t>
      </w:r>
      <w:r w:rsidR="00BB3E1D">
        <w:rPr>
          <w:rFonts w:hint="cs"/>
          <w:rtl/>
          <w:lang w:bidi="fa-IR"/>
        </w:rPr>
        <w:t>آن</w:t>
      </w:r>
      <w:r w:rsidR="00BB3E1D">
        <w:rPr>
          <w:rFonts w:hint="cs"/>
          <w:cs/>
          <w:lang w:bidi="fa-IR"/>
        </w:rPr>
        <w:t>‎</w:t>
      </w:r>
      <w:r w:rsidR="00BB3E1D">
        <w:rPr>
          <w:rFonts w:hint="cs"/>
          <w:rtl/>
          <w:lang w:bidi="fa-IR"/>
        </w:rPr>
        <w:t>چه</w:t>
      </w:r>
      <w:r w:rsidR="0048454A">
        <w:rPr>
          <w:rFonts w:hint="cs"/>
          <w:rtl/>
          <w:lang w:bidi="fa-IR"/>
        </w:rPr>
        <w:t xml:space="preserve"> در نص حدیث پیامبر اکرم</w:t>
      </w:r>
      <w:r>
        <w:rPr>
          <w:rFonts w:cs="CTraditional Arabic" w:hint="cs"/>
          <w:rtl/>
          <w:lang w:bidi="fa-IR"/>
        </w:rPr>
        <w:t>ص</w:t>
      </w:r>
      <w:r w:rsidR="00145432">
        <w:rPr>
          <w:rFonts w:hint="cs"/>
          <w:rtl/>
          <w:lang w:bidi="fa-IR"/>
        </w:rPr>
        <w:t>آمده است و در زمان حکومت</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145432">
        <w:rPr>
          <w:rFonts w:hint="cs"/>
          <w:rtl/>
          <w:lang w:bidi="fa-IR"/>
        </w:rPr>
        <w:t>اتفاق افتاد، تبدیل خلافت به سلطنت ظالمانه بود که موجب وقوع ظلم بر مردم شد.</w:t>
      </w:r>
    </w:p>
    <w:p w:rsidR="0082657A" w:rsidRDefault="0082657A" w:rsidP="000535CD">
      <w:pPr>
        <w:pStyle w:val="a1"/>
        <w:rPr>
          <w:rtl/>
          <w:lang w:bidi="fa-IR"/>
        </w:rPr>
      </w:pPr>
      <w:r>
        <w:rPr>
          <w:rFonts w:hint="cs"/>
          <w:rtl/>
          <w:lang w:bidi="fa-IR"/>
        </w:rPr>
        <w:t>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 این است که به شناخت عواملی بپردازیم که اولاً به چنین تحولی انجامید و ثانیاً این وضعیت جدید را در زندگی مسلمانان نسل‌های بعد استقرار بخشید. اما این پندار که اسلام به سبب این تغییرات و انحرافات به پایان راه رسیده، تصوری خلاف حقیقت و واقعیت است و آگاهانه یا ناآگاهانه بسیار مبالغه‌آمیز می‌باشد.</w:t>
      </w:r>
    </w:p>
    <w:p w:rsidR="00FF0DAC" w:rsidRDefault="00FF0DAC" w:rsidP="007E32FD">
      <w:pPr>
        <w:pStyle w:val="a1"/>
        <w:rPr>
          <w:rtl/>
          <w:lang w:bidi="fa-IR"/>
        </w:rPr>
      </w:pPr>
      <w:r>
        <w:rPr>
          <w:rFonts w:hint="cs"/>
          <w:rtl/>
          <w:lang w:bidi="fa-IR"/>
        </w:rPr>
        <w:t>پس باید در نخستین گام، علل و عوامل وقوع و سپس حجم و میزان این انحراف را با دقت مورد توجه و بررسی قرار دهیم. روشن است فتنه‌ای که عبدالله بن سبأ یهودی به وجود آورد و به کشته‌شدن عثمان و جنگ بین امام علی و معاویه</w:t>
      </w:r>
      <w:r w:rsidR="007E32FD">
        <w:rPr>
          <w:rFonts w:cs="CTraditional Arabic" w:hint="cs"/>
          <w:rtl/>
          <w:lang w:bidi="fa-IR"/>
        </w:rPr>
        <w:t>ب</w:t>
      </w:r>
      <w:r>
        <w:rPr>
          <w:rFonts w:hint="cs"/>
          <w:rtl/>
          <w:lang w:bidi="fa-IR"/>
        </w:rPr>
        <w:t xml:space="preserve"> و پیدایش خوارج منجر شد که کج‌اندیشی، آنان را به کوشش برای حذف طرف‌های درگیر- گویی این کار راه‌حل مشکل است، غافل از</w:t>
      </w:r>
      <w:r w:rsidR="008E476B">
        <w:rPr>
          <w:rFonts w:hint="cs"/>
          <w:rtl/>
          <w:lang w:bidi="fa-IR"/>
        </w:rPr>
        <w:t xml:space="preserve"> این که بر پیچیدگی آن</w:t>
      </w:r>
      <w:r>
        <w:rPr>
          <w:rFonts w:hint="cs"/>
          <w:rtl/>
          <w:lang w:bidi="fa-IR"/>
        </w:rPr>
        <w:t xml:space="preserve"> خواهد افزود!- واداشت. همه این‌ها عللِ قوام و است</w:t>
      </w:r>
      <w:r w:rsidR="008E476B">
        <w:rPr>
          <w:rFonts w:hint="cs"/>
          <w:rtl/>
          <w:lang w:bidi="fa-IR"/>
        </w:rPr>
        <w:t>قرار نظامی هستند که پیامبر اکرم</w:t>
      </w:r>
      <w:r>
        <w:rPr>
          <w:rFonts w:cs="CTraditional Arabic" w:hint="cs"/>
          <w:rtl/>
          <w:lang w:bidi="fa-IR"/>
        </w:rPr>
        <w:t>ص</w:t>
      </w:r>
      <w:r>
        <w:rPr>
          <w:rFonts w:hint="cs"/>
          <w:rtl/>
          <w:lang w:bidi="fa-IR"/>
        </w:rPr>
        <w:t xml:space="preserve"> پادشاهی ظالمانه‌اش خوانده بود.</w:t>
      </w:r>
    </w:p>
    <w:p w:rsidR="0080095E" w:rsidRDefault="0080095E" w:rsidP="000535CD">
      <w:pPr>
        <w:pStyle w:val="a1"/>
        <w:rPr>
          <w:rtl/>
          <w:lang w:bidi="fa-IR"/>
        </w:rPr>
      </w:pPr>
      <w:r>
        <w:rPr>
          <w:rFonts w:hint="cs"/>
          <w:rtl/>
          <w:lang w:bidi="fa-IR"/>
        </w:rPr>
        <w:t>آری! فتنه و آشوب، چنان وجدان مسلمانان را تکان داده بود که پایان جنگ و مناقشه و بازگشت آرامش و استقرار به جامعه را هرچند با حذف پاره‌ای از الگوها و چهره‌های والا</w:t>
      </w:r>
      <w:r w:rsidR="00434AC6">
        <w:rPr>
          <w:rFonts w:hint="cs"/>
          <w:rtl/>
          <w:lang w:bidi="fa-IR"/>
        </w:rPr>
        <w:t>ی اسلامی و تحت هر شرایطی جداً آر</w:t>
      </w:r>
      <w:r>
        <w:rPr>
          <w:rFonts w:hint="cs"/>
          <w:rtl/>
          <w:lang w:bidi="fa-IR"/>
        </w:rPr>
        <w:t>زو می‌کردند و این امر سبب شده بود که گروهی از بزرگان صحابه از ورود به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کشمکش به نفع امام علی یا </w:t>
      </w:r>
      <w:r>
        <w:rPr>
          <w:rFonts w:hint="cs"/>
          <w:rtl/>
          <w:lang w:bidi="fa-IR"/>
        </w:rPr>
        <w:lastRenderedPageBreak/>
        <w:t xml:space="preserve">معاویه خودداری </w:t>
      </w:r>
      <w:r w:rsidR="008E476B">
        <w:rPr>
          <w:rFonts w:hint="cs"/>
          <w:rtl/>
          <w:lang w:bidi="fa-IR"/>
        </w:rPr>
        <w:t>کنند، از ترس این که مبادا دخالت</w:t>
      </w:r>
      <w:r>
        <w:rPr>
          <w:rFonts w:hint="cs"/>
          <w:rtl/>
          <w:lang w:bidi="fa-IR"/>
        </w:rPr>
        <w:t>شان به جای پایان‌دادن به درگیری و نبرد، بر شدت آن بیفزاید!</w:t>
      </w:r>
    </w:p>
    <w:p w:rsidR="00C024EC" w:rsidRDefault="00C024EC" w:rsidP="000535CD">
      <w:pPr>
        <w:pStyle w:val="a1"/>
        <w:rPr>
          <w:rtl/>
          <w:lang w:bidi="fa-IR"/>
        </w:rPr>
      </w:pPr>
      <w:r>
        <w:rPr>
          <w:rFonts w:hint="cs"/>
          <w:rtl/>
          <w:lang w:bidi="fa-IR"/>
        </w:rPr>
        <w:t>از سوی دیگر در پی فتوحات سریع و بی‌سابق</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اقوام و گروه‌هایِ بشری فراوانی</w:t>
      </w:r>
      <w:r w:rsidR="008E476B">
        <w:rPr>
          <w:rFonts w:hint="cs"/>
          <w:rtl/>
          <w:lang w:bidi="fa-IR"/>
        </w:rPr>
        <w:t xml:space="preserve"> به اسلام گرویده بودند، بدون آن</w:t>
      </w:r>
      <w:r w:rsidR="008E476B">
        <w:rPr>
          <w:rFonts w:cs="Times New Roman" w:hint="cs"/>
          <w:cs/>
          <w:lang w:bidi="fa-IR"/>
        </w:rPr>
        <w:t>‎</w:t>
      </w:r>
      <w:r>
        <w:rPr>
          <w:rFonts w:hint="cs"/>
          <w:rtl/>
          <w:lang w:bidi="fa-IR"/>
        </w:rPr>
        <w:t>که آگاهی‌های کافی برای شناخت این دین به آنان داده شود یا تربیت اسلامیِ همه جانبه‌ای دریافت کرده باشند که آنان را نسبت به الگوها و ارزش‌های والای اسلامی راستین و بدون کم و کاست، علاقه‌مند سازد. این دو عامل یعنی هراس از گسترش فتنه و بلوا و رغبت شدید به خاموش‌ساختن آن به هر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ممکن از یک سو و پیوستن جمعیت بسیاری از مردم به اسلام از دیگر سو، موجبات استقرار و افزایشِ قدرتِ حکومتِ ظالمان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اموی</w:t>
      </w:r>
      <w:r w:rsidR="00EF1423">
        <w:rPr>
          <w:rFonts w:hint="cs"/>
          <w:rtl/>
          <w:lang w:bidi="fa-IR"/>
        </w:rPr>
        <w:t xml:space="preserve"> را فراهم آورده بودند وگرنه پس از آرام‌شدن طوفان ناشی از فتنه‌ای که اصحاب را موقتاً به فداکردن پاره‌ای از </w:t>
      </w:r>
      <w:r w:rsidR="00E64F73">
        <w:rPr>
          <w:rFonts w:hint="cs"/>
          <w:rtl/>
          <w:lang w:bidi="fa-IR"/>
        </w:rPr>
        <w:t>چهره‌های بلند مرتب</w:t>
      </w:r>
      <w:r w:rsidR="005A52A4">
        <w:rPr>
          <w:rFonts w:hint="cs"/>
          <w:rtl/>
          <w:lang w:bidi="fa-IR"/>
        </w:rPr>
        <w:t>ه</w:t>
      </w:r>
      <w:r w:rsidR="005A52A4">
        <w:rPr>
          <w:rFonts w:hint="cs"/>
          <w:cs/>
          <w:lang w:bidi="fa-IR"/>
        </w:rPr>
        <w:t>‎</w:t>
      </w:r>
      <w:r w:rsidR="005A52A4">
        <w:rPr>
          <w:rFonts w:hint="cs"/>
          <w:rtl/>
          <w:lang w:bidi="fa-IR"/>
        </w:rPr>
        <w:t>ی</w:t>
      </w:r>
      <w:r w:rsidR="00E64F73">
        <w:rPr>
          <w:rFonts w:hint="cs"/>
          <w:rtl/>
          <w:lang w:bidi="fa-IR"/>
        </w:rPr>
        <w:t xml:space="preserve"> اسلامی در راه بازگشت آرامشو امنیت به جامعه راضی ساخته بود، لازم می‌آمد که مسلمانان شیوه و سبک زندگی والا و ارزشمندِ اسلامیِ دوران خلفای راشدین را از سر بگیرند.</w:t>
      </w:r>
    </w:p>
    <w:p w:rsidR="00984E14" w:rsidRDefault="00984E14" w:rsidP="000535CD">
      <w:pPr>
        <w:pStyle w:val="a1"/>
        <w:rPr>
          <w:rtl/>
          <w:lang w:bidi="fa-IR"/>
        </w:rPr>
      </w:pPr>
      <w:r>
        <w:rPr>
          <w:rFonts w:hint="cs"/>
          <w:rtl/>
          <w:lang w:bidi="fa-IR"/>
        </w:rPr>
        <w:t>عمر بن عبدالعزیز پنج</w:t>
      </w:r>
      <w:r w:rsidR="00A50D5C">
        <w:rPr>
          <w:rFonts w:hint="cs"/>
          <w:rtl/>
          <w:lang w:bidi="fa-IR"/>
        </w:rPr>
        <w:t>مین خلیفه راشد به اصلاح امور پرداخت و آن را به همان شیو</w:t>
      </w:r>
      <w:r w:rsidR="005A52A4">
        <w:rPr>
          <w:rFonts w:hint="cs"/>
          <w:rtl/>
          <w:lang w:bidi="fa-IR"/>
        </w:rPr>
        <w:t>ه</w:t>
      </w:r>
      <w:r w:rsidR="005A52A4">
        <w:rPr>
          <w:rFonts w:hint="cs"/>
          <w:cs/>
          <w:lang w:bidi="fa-IR"/>
        </w:rPr>
        <w:t>‎</w:t>
      </w:r>
      <w:r w:rsidR="005A52A4">
        <w:rPr>
          <w:rFonts w:hint="cs"/>
          <w:rtl/>
          <w:lang w:bidi="fa-IR"/>
        </w:rPr>
        <w:t>ی</w:t>
      </w:r>
      <w:r w:rsidR="00A50D5C">
        <w:rPr>
          <w:rFonts w:hint="cs"/>
          <w:rtl/>
          <w:lang w:bidi="fa-IR"/>
        </w:rPr>
        <w:t xml:space="preserve"> دوران خلفای راشدین باز</w:t>
      </w:r>
      <w:r w:rsidR="008E476B">
        <w:rPr>
          <w:rFonts w:hint="cs"/>
          <w:rtl/>
          <w:lang w:bidi="fa-IR"/>
        </w:rPr>
        <w:t xml:space="preserve"> گرداند. یعنی از حکومتِ موروثی</w:t>
      </w:r>
      <w:r w:rsidR="00A50D5C">
        <w:rPr>
          <w:rFonts w:hint="cs"/>
          <w:rtl/>
          <w:lang w:bidi="fa-IR"/>
        </w:rPr>
        <w:t xml:space="preserve"> کناره گرفت و آن را به مردم سپرد تا از طریق بیعت آزادانه و به دور از اکراه و اجبار حکم</w:t>
      </w:r>
      <w:r w:rsidR="008E476B">
        <w:rPr>
          <w:rFonts w:cs="Times New Roman" w:hint="cs"/>
          <w:cs/>
          <w:lang w:bidi="fa-IR"/>
        </w:rPr>
        <w:t>‎</w:t>
      </w:r>
      <w:r w:rsidR="00A50D5C">
        <w:rPr>
          <w:rFonts w:hint="cs"/>
          <w:rtl/>
          <w:lang w:bidi="fa-IR"/>
        </w:rPr>
        <w:t>ران خویش را برگزینند. مردم نیز با مشاهد</w:t>
      </w:r>
      <w:r w:rsidR="005A52A4">
        <w:rPr>
          <w:rFonts w:hint="cs"/>
          <w:rtl/>
          <w:lang w:bidi="fa-IR"/>
        </w:rPr>
        <w:t>ه</w:t>
      </w:r>
      <w:r w:rsidR="005A52A4">
        <w:rPr>
          <w:rFonts w:hint="cs"/>
          <w:cs/>
          <w:lang w:bidi="fa-IR"/>
        </w:rPr>
        <w:t>‎</w:t>
      </w:r>
      <w:r w:rsidR="005A52A4">
        <w:rPr>
          <w:rFonts w:hint="cs"/>
          <w:rtl/>
          <w:lang w:bidi="fa-IR"/>
        </w:rPr>
        <w:t>ی</w:t>
      </w:r>
      <w:r w:rsidR="00A50D5C">
        <w:rPr>
          <w:rFonts w:hint="cs"/>
          <w:rtl/>
          <w:lang w:bidi="fa-IR"/>
        </w:rPr>
        <w:t xml:space="preserve"> نشانه‌ها و ام</w:t>
      </w:r>
      <w:r w:rsidR="00363290">
        <w:rPr>
          <w:rFonts w:hint="cs"/>
          <w:rtl/>
          <w:lang w:bidi="fa-IR"/>
        </w:rPr>
        <w:t>تی</w:t>
      </w:r>
      <w:r w:rsidR="00A50D5C">
        <w:rPr>
          <w:rFonts w:hint="cs"/>
          <w:rtl/>
          <w:lang w:bidi="fa-IR"/>
        </w:rPr>
        <w:t>ازات خلفای راشدین در شخص وی، او را به اتفاق آرا به عنوان خلیفه برگزیند. اما</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A50D5C">
        <w:rPr>
          <w:rFonts w:hint="cs"/>
          <w:rtl/>
          <w:lang w:bidi="fa-IR"/>
        </w:rPr>
        <w:t>این عمل خلیفه و رد مظالم به ص</w:t>
      </w:r>
      <w:r w:rsidR="00F60D6F">
        <w:rPr>
          <w:rFonts w:hint="cs"/>
          <w:rtl/>
          <w:lang w:bidi="fa-IR"/>
        </w:rPr>
        <w:t>احبان آن‌ها و از دست‌دادن قدرت زورمنداران</w:t>
      </w:r>
      <w:r w:rsidR="005A52A4">
        <w:rPr>
          <w:rFonts w:hint="cs"/>
          <w:rtl/>
          <w:lang w:bidi="fa-IR"/>
        </w:rPr>
        <w:t>ه</w:t>
      </w:r>
      <w:r w:rsidR="005A52A4">
        <w:rPr>
          <w:rFonts w:hint="cs"/>
          <w:cs/>
          <w:lang w:bidi="fa-IR"/>
        </w:rPr>
        <w:t>‎</w:t>
      </w:r>
      <w:r w:rsidR="005A52A4">
        <w:rPr>
          <w:rFonts w:hint="cs"/>
          <w:rtl/>
          <w:lang w:bidi="fa-IR"/>
        </w:rPr>
        <w:t>ی</w:t>
      </w:r>
      <w:r w:rsidR="00F60D6F">
        <w:rPr>
          <w:rFonts w:hint="cs"/>
          <w:rtl/>
          <w:lang w:bidi="fa-IR"/>
        </w:rPr>
        <w:t xml:space="preserve"> خویش را برنتابیدند و به </w:t>
      </w:r>
      <w:r w:rsidR="000F0F89">
        <w:rPr>
          <w:rFonts w:hint="cs"/>
          <w:rtl/>
          <w:lang w:bidi="fa-IR"/>
        </w:rPr>
        <w:t>یک</w:t>
      </w:r>
      <w:r w:rsidR="000F0F89">
        <w:rPr>
          <w:rFonts w:hint="cs"/>
          <w:cs/>
          <w:lang w:bidi="fa-IR"/>
        </w:rPr>
        <w:t>‎</w:t>
      </w:r>
      <w:r w:rsidR="000F0F89">
        <w:rPr>
          <w:rFonts w:hint="cs"/>
          <w:rtl/>
          <w:lang w:bidi="fa-IR"/>
        </w:rPr>
        <w:t>دیگر</w:t>
      </w:r>
      <w:r w:rsidR="00F60D6F">
        <w:rPr>
          <w:rFonts w:hint="cs"/>
          <w:rtl/>
          <w:lang w:bidi="fa-IR"/>
        </w:rPr>
        <w:t xml:space="preserve"> گفتند: بفرمایید! این است نتیج</w:t>
      </w:r>
      <w:r w:rsidR="005A52A4">
        <w:rPr>
          <w:rFonts w:hint="cs"/>
          <w:rtl/>
          <w:lang w:bidi="fa-IR"/>
        </w:rPr>
        <w:t>ه</w:t>
      </w:r>
      <w:r w:rsidR="005A52A4">
        <w:rPr>
          <w:rFonts w:hint="cs"/>
          <w:cs/>
          <w:lang w:bidi="fa-IR"/>
        </w:rPr>
        <w:t>‎</w:t>
      </w:r>
      <w:r w:rsidR="005A52A4">
        <w:rPr>
          <w:rFonts w:hint="cs"/>
          <w:rtl/>
          <w:lang w:bidi="fa-IR"/>
        </w:rPr>
        <w:t>ی</w:t>
      </w:r>
      <w:r w:rsidR="00F60D6F">
        <w:rPr>
          <w:rFonts w:hint="cs"/>
          <w:rtl/>
          <w:lang w:bidi="fa-IR"/>
        </w:rPr>
        <w:t xml:space="preserve"> ازدواج با آل خطاب! زیرا نسبت عمر بن عبدالعزیز از طریق خویشاوندیِ سببی به خاندان عمر بن خطاب می‌ر</w:t>
      </w:r>
      <w:r w:rsidR="001C6DE1">
        <w:rPr>
          <w:rFonts w:hint="cs"/>
          <w:rtl/>
          <w:lang w:bidi="fa-IR"/>
        </w:rPr>
        <w:t>سید!</w:t>
      </w:r>
    </w:p>
    <w:p w:rsidR="00EB5E8A" w:rsidRDefault="00EB5E8A" w:rsidP="000535CD">
      <w:pPr>
        <w:pStyle w:val="a1"/>
        <w:rPr>
          <w:rtl/>
          <w:lang w:bidi="fa-IR"/>
        </w:rPr>
      </w:pPr>
      <w:r>
        <w:rPr>
          <w:rFonts w:hint="cs"/>
          <w:rtl/>
          <w:lang w:bidi="fa-IR"/>
        </w:rPr>
        <w:t>بدین ترتیب «سلطنت ظالمانه» به مانع‌تراشی‌های خود در راه اصلاح امور و جلوگیری از برخورد شدید و خشونت</w:t>
      </w:r>
      <w:r w:rsidR="008E476B">
        <w:rPr>
          <w:rFonts w:cs="Times New Roman" w:hint="cs"/>
          <w:cs/>
          <w:lang w:bidi="fa-IR"/>
        </w:rPr>
        <w:t>‎</w:t>
      </w:r>
      <w:r>
        <w:rPr>
          <w:rFonts w:hint="cs"/>
          <w:rtl/>
          <w:lang w:bidi="fa-IR"/>
        </w:rPr>
        <w:t>بار با مخالفان و معترضان استمرار بخشید و موجب شد که تود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به اصطلاح به لاک خویش فرو روند و از سیاست کناره‌گیری کنند و به امور دیگری بپردازند.</w:t>
      </w:r>
    </w:p>
    <w:p w:rsidR="004E7E67" w:rsidRDefault="004E7E67" w:rsidP="000535CD">
      <w:pPr>
        <w:pStyle w:val="a1"/>
        <w:rPr>
          <w:rtl/>
          <w:lang w:bidi="fa-IR"/>
        </w:rPr>
      </w:pPr>
      <w:r>
        <w:rPr>
          <w:rFonts w:hint="cs"/>
          <w:rtl/>
          <w:lang w:bidi="fa-IR"/>
        </w:rPr>
        <w:t xml:space="preserve">تا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از نظر سیاسی دو نوع انحراف در حکومت</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رخ داده بود. این انحرافات صرف‌نظر از عللی که در توجیه آن‌ها مورد استفاده قرار می‌گرفت، عبارت بودند از:</w:t>
      </w:r>
    </w:p>
    <w:p w:rsidR="00B17587" w:rsidRDefault="00B17587" w:rsidP="00EF2271">
      <w:pPr>
        <w:pStyle w:val="a1"/>
        <w:numPr>
          <w:ilvl w:val="0"/>
          <w:numId w:val="28"/>
        </w:numPr>
        <w:ind w:left="641" w:hanging="357"/>
        <w:rPr>
          <w:rtl/>
          <w:lang w:bidi="fa-IR"/>
        </w:rPr>
      </w:pPr>
      <w:r>
        <w:rPr>
          <w:rFonts w:hint="cs"/>
          <w:rtl/>
          <w:lang w:bidi="fa-IR"/>
        </w:rPr>
        <w:lastRenderedPageBreak/>
        <w:t>تغییر شیوه و الگوی والای نظام حکومتیِ نشانگرِ روحِ کامل اسلام، یعنی خلافت و تبدیل آن به پادشاهی ظالمانه.</w:t>
      </w:r>
    </w:p>
    <w:p w:rsidR="00B17587" w:rsidRDefault="00B17587" w:rsidP="00EF2271">
      <w:pPr>
        <w:pStyle w:val="a1"/>
        <w:numPr>
          <w:ilvl w:val="0"/>
          <w:numId w:val="28"/>
        </w:numPr>
        <w:ind w:left="641" w:hanging="357"/>
        <w:rPr>
          <w:rtl/>
          <w:lang w:bidi="fa-IR"/>
        </w:rPr>
      </w:pPr>
      <w:r>
        <w:rPr>
          <w:rFonts w:hint="cs"/>
          <w:rtl/>
          <w:lang w:bidi="fa-IR"/>
        </w:rPr>
        <w:t>کوشش در جهت ساکت‌کردن مردم و بازداشتن آنان از امر نظارت بر اعمال حکومت و جلوگیری</w:t>
      </w:r>
      <w:r w:rsidR="00536E2F">
        <w:rPr>
          <w:rFonts w:hint="cs"/>
          <w:rtl/>
          <w:lang w:bidi="fa-IR"/>
        </w:rPr>
        <w:t xml:space="preserve"> از ادای تکلیف دینی امر به معروف و نهی از منکر، با </w:t>
      </w:r>
      <w:r w:rsidR="00486E69">
        <w:rPr>
          <w:rFonts w:hint="cs"/>
          <w:rtl/>
          <w:lang w:bidi="fa-IR"/>
        </w:rPr>
        <w:t>استفاده از زور و خشونت و ممانعت از توجه به این مسأله به عنوان آموز</w:t>
      </w:r>
      <w:r w:rsidR="005A52A4">
        <w:rPr>
          <w:rFonts w:hint="cs"/>
          <w:rtl/>
          <w:lang w:bidi="fa-IR"/>
        </w:rPr>
        <w:t>ه</w:t>
      </w:r>
      <w:r w:rsidR="005A52A4">
        <w:rPr>
          <w:rFonts w:hint="cs"/>
          <w:cs/>
          <w:lang w:bidi="fa-IR"/>
        </w:rPr>
        <w:t>‎</w:t>
      </w:r>
      <w:r w:rsidR="005A52A4">
        <w:rPr>
          <w:rFonts w:hint="cs"/>
          <w:rtl/>
          <w:lang w:bidi="fa-IR"/>
        </w:rPr>
        <w:t>ی</w:t>
      </w:r>
      <w:r w:rsidR="00486E69">
        <w:rPr>
          <w:rFonts w:hint="cs"/>
          <w:rtl/>
          <w:lang w:bidi="fa-IR"/>
        </w:rPr>
        <w:t xml:space="preserve"> [دینی] زمان خلفای راشدین که براساس آن حکومت مسؤولیت مشترک میان فرمان</w:t>
      </w:r>
      <w:r w:rsidR="00640AC7">
        <w:rPr>
          <w:rFonts w:cs="Times New Roman" w:hint="cs"/>
          <w:cs/>
          <w:lang w:bidi="fa-IR"/>
        </w:rPr>
        <w:t>‎</w:t>
      </w:r>
      <w:r w:rsidR="00486E69">
        <w:rPr>
          <w:rFonts w:hint="cs"/>
          <w:rtl/>
          <w:lang w:bidi="fa-IR"/>
        </w:rPr>
        <w:t>روایان و مردم است و حکام حق ندارند آن را یک جانبه در دست خود قبضه کنند</w:t>
      </w:r>
      <w:r w:rsidR="00486E69" w:rsidRPr="00486E69">
        <w:rPr>
          <w:rFonts w:hint="cs"/>
          <w:vertAlign w:val="superscript"/>
          <w:rtl/>
          <w:lang w:bidi="fa-IR"/>
        </w:rPr>
        <w:t>(</w:t>
      </w:r>
      <w:r w:rsidR="00486E69">
        <w:rPr>
          <w:rStyle w:val="FootnoteReference"/>
          <w:rtl/>
          <w:lang w:bidi="fa-IR"/>
        </w:rPr>
        <w:footnoteReference w:id="89"/>
      </w:r>
      <w:r w:rsidR="00486E69" w:rsidRPr="00486E69">
        <w:rPr>
          <w:rFonts w:hint="cs"/>
          <w:vertAlign w:val="superscript"/>
          <w:rtl/>
          <w:lang w:bidi="fa-IR"/>
        </w:rPr>
        <w:t>)</w:t>
      </w:r>
      <w:r w:rsidR="00486E69">
        <w:rPr>
          <w:rFonts w:hint="cs"/>
          <w:rtl/>
          <w:lang w:bidi="fa-IR"/>
        </w:rPr>
        <w:t>.</w:t>
      </w:r>
    </w:p>
    <w:p w:rsidR="001A60F7" w:rsidRDefault="001A60F7" w:rsidP="000535CD">
      <w:pPr>
        <w:pStyle w:val="a1"/>
        <w:rPr>
          <w:rtl/>
          <w:lang w:bidi="fa-IR"/>
        </w:rPr>
      </w:pPr>
      <w:r>
        <w:rPr>
          <w:rFonts w:hint="cs"/>
          <w:rtl/>
          <w:lang w:bidi="fa-IR"/>
        </w:rPr>
        <w:t>عظمت و اهمیت آثار ناشی از دو مورد انحراف مزبور</w:t>
      </w:r>
      <w:r w:rsidR="0083639A">
        <w:rPr>
          <w:rFonts w:hint="cs"/>
          <w:rtl/>
          <w:lang w:bidi="fa-IR"/>
        </w:rPr>
        <w:t>، زمانی آشکار می‌شود که در دوره‌های بعدی این کج</w:t>
      </w:r>
      <w:r w:rsidR="00640AC7">
        <w:rPr>
          <w:rFonts w:cs="Times New Roman" w:hint="cs"/>
          <w:cs/>
          <w:lang w:bidi="fa-IR"/>
        </w:rPr>
        <w:t>‎</w:t>
      </w:r>
      <w:r w:rsidR="0083639A">
        <w:rPr>
          <w:rFonts w:hint="cs"/>
          <w:rtl/>
          <w:lang w:bidi="fa-IR"/>
        </w:rPr>
        <w:t>روی‌ها به عنوان اصول مقرر و مورد قبول به حیات سیاسی ا</w:t>
      </w:r>
      <w:r w:rsidR="009D2E3C">
        <w:rPr>
          <w:rFonts w:hint="cs"/>
          <w:rtl/>
          <w:lang w:bidi="fa-IR"/>
        </w:rPr>
        <w:t>سلام راه یافته و از</w:t>
      </w:r>
      <w:r w:rsidR="003C679F">
        <w:rPr>
          <w:rFonts w:hint="cs"/>
          <w:rtl/>
          <w:lang w:bidi="fa-IR"/>
        </w:rPr>
        <w:t xml:space="preserve"> آن‌ها برای استقرار نوعی نظام استبدادی و خودکامه، سوء استفاده می‌شود؛ البته به جز دوره‌هایی که بنا به </w:t>
      </w:r>
      <w:r w:rsidR="006321D8">
        <w:rPr>
          <w:rFonts w:hint="cs"/>
          <w:rtl/>
          <w:lang w:bidi="fa-IR"/>
        </w:rPr>
        <w:t>میل و اراد</w:t>
      </w:r>
      <w:r w:rsidR="005A52A4">
        <w:rPr>
          <w:rFonts w:hint="cs"/>
          <w:rtl/>
          <w:lang w:bidi="fa-IR"/>
        </w:rPr>
        <w:t>ه</w:t>
      </w:r>
      <w:r w:rsidR="005A52A4">
        <w:rPr>
          <w:rFonts w:hint="cs"/>
          <w:cs/>
          <w:lang w:bidi="fa-IR"/>
        </w:rPr>
        <w:t>‎</w:t>
      </w:r>
      <w:r w:rsidR="005A52A4">
        <w:rPr>
          <w:rFonts w:hint="cs"/>
          <w:rtl/>
          <w:lang w:bidi="fa-IR"/>
        </w:rPr>
        <w:t>ی</w:t>
      </w:r>
      <w:r w:rsidR="006321D8">
        <w:rPr>
          <w:rFonts w:hint="cs"/>
          <w:rtl/>
          <w:lang w:bidi="fa-IR"/>
        </w:rPr>
        <w:t xml:space="preserve"> شخصِ </w:t>
      </w:r>
      <w:r w:rsidR="009A6469">
        <w:rPr>
          <w:rFonts w:hint="cs"/>
          <w:rtl/>
          <w:lang w:bidi="fa-IR"/>
        </w:rPr>
        <w:t>ح</w:t>
      </w:r>
      <w:r w:rsidR="006321D8">
        <w:rPr>
          <w:rFonts w:hint="cs"/>
          <w:rtl/>
          <w:lang w:bidi="fa-IR"/>
        </w:rPr>
        <w:t>اکم- و نه به خواست مردم- عدالت مسیر عادی خود را پیموده و وضعیت مردم صرفاً به لطف، مرحمت و بزرگواری حاکم و نه این که با کوتاه‌کردن دست ستم</w:t>
      </w:r>
      <w:r w:rsidR="009A6469">
        <w:rPr>
          <w:rFonts w:cs="Times New Roman" w:hint="cs"/>
          <w:cs/>
          <w:lang w:bidi="fa-IR"/>
        </w:rPr>
        <w:t>‎</w:t>
      </w:r>
      <w:r w:rsidR="006321D8">
        <w:rPr>
          <w:rFonts w:hint="cs"/>
          <w:rtl/>
          <w:lang w:bidi="fa-IR"/>
        </w:rPr>
        <w:t xml:space="preserve">گران یا بنا به فرموده </w:t>
      </w:r>
      <w:r w:rsidR="0048454A">
        <w:rPr>
          <w:rFonts w:hint="cs"/>
          <w:rtl/>
          <w:lang w:bidi="fa-IR"/>
        </w:rPr>
        <w:t>پیامبر</w:t>
      </w:r>
      <w:r w:rsidR="006321D8">
        <w:rPr>
          <w:rFonts w:cs="CTraditional Arabic" w:hint="cs"/>
          <w:rtl/>
          <w:lang w:bidi="fa-IR"/>
        </w:rPr>
        <w:t>ص</w:t>
      </w:r>
      <w:r w:rsidR="007E32FD">
        <w:rPr>
          <w:rFonts w:cs="CTraditional Arabic" w:hint="cs"/>
          <w:rtl/>
          <w:lang w:bidi="fa-IR"/>
        </w:rPr>
        <w:t xml:space="preserve"> </w:t>
      </w:r>
      <w:r w:rsidR="000325FD">
        <w:rPr>
          <w:rFonts w:hint="cs"/>
          <w:rtl/>
          <w:lang w:bidi="fa-IR"/>
        </w:rPr>
        <w:t>با سوق‌دادن آنان به جانب حق بهبود یافته باشد</w:t>
      </w:r>
      <w:r w:rsidR="000325FD" w:rsidRPr="000325FD">
        <w:rPr>
          <w:rFonts w:hint="cs"/>
          <w:vertAlign w:val="superscript"/>
          <w:rtl/>
          <w:lang w:bidi="fa-IR"/>
        </w:rPr>
        <w:t>(</w:t>
      </w:r>
      <w:r w:rsidR="000325FD">
        <w:rPr>
          <w:rStyle w:val="FootnoteReference"/>
          <w:rtl/>
          <w:lang w:bidi="fa-IR"/>
        </w:rPr>
        <w:footnoteReference w:id="90"/>
      </w:r>
      <w:r w:rsidR="000325FD" w:rsidRPr="000325FD">
        <w:rPr>
          <w:rFonts w:hint="cs"/>
          <w:vertAlign w:val="superscript"/>
          <w:rtl/>
          <w:lang w:bidi="fa-IR"/>
        </w:rPr>
        <w:t>)</w:t>
      </w:r>
      <w:r w:rsidR="000325FD">
        <w:rPr>
          <w:rFonts w:hint="cs"/>
          <w:rtl/>
          <w:lang w:bidi="fa-IR"/>
        </w:rPr>
        <w:t>.</w:t>
      </w:r>
    </w:p>
    <w:p w:rsidR="00AF50C4" w:rsidRDefault="00AF50C4" w:rsidP="000535CD">
      <w:pPr>
        <w:pStyle w:val="a1"/>
        <w:rPr>
          <w:rtl/>
          <w:lang w:bidi="fa-IR"/>
        </w:rPr>
      </w:pPr>
      <w:r>
        <w:rPr>
          <w:rFonts w:hint="cs"/>
          <w:rtl/>
          <w:lang w:bidi="fa-IR"/>
        </w:rPr>
        <w:t>یقیناً این امر اثرات بسیار مهمی- هرچند پنهان و نامحسوس-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اموی، بلکه در عهد عباسی و سپس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عثمانی به روشنی بیشتر در زندگی امت اسلامی نشان داده است که در این خصوص به موقع در این کتاب سخن خواهیم گفت</w:t>
      </w:r>
      <w:r w:rsidRPr="00AF50C4">
        <w:rPr>
          <w:rFonts w:hint="cs"/>
          <w:vertAlign w:val="superscript"/>
          <w:rtl/>
          <w:lang w:bidi="fa-IR"/>
        </w:rPr>
        <w:t>(</w:t>
      </w:r>
      <w:r>
        <w:rPr>
          <w:rStyle w:val="FootnoteReference"/>
          <w:rtl/>
          <w:lang w:bidi="fa-IR"/>
        </w:rPr>
        <w:footnoteReference w:id="91"/>
      </w:r>
      <w:r w:rsidRPr="00AF50C4">
        <w:rPr>
          <w:rFonts w:hint="cs"/>
          <w:vertAlign w:val="superscript"/>
          <w:rtl/>
          <w:lang w:bidi="fa-IR"/>
        </w:rPr>
        <w:t>)</w:t>
      </w:r>
      <w:r>
        <w:rPr>
          <w:rFonts w:hint="cs"/>
          <w:rtl/>
          <w:lang w:bidi="fa-IR"/>
        </w:rPr>
        <w:t>.</w:t>
      </w:r>
    </w:p>
    <w:p w:rsidR="006D6ACB" w:rsidRDefault="006D6ACB" w:rsidP="000535CD">
      <w:pPr>
        <w:pStyle w:val="a1"/>
        <w:rPr>
          <w:rtl/>
          <w:lang w:bidi="fa-IR"/>
        </w:rPr>
      </w:pPr>
      <w:r>
        <w:rPr>
          <w:rFonts w:hint="cs"/>
          <w:rtl/>
          <w:lang w:bidi="fa-IR"/>
        </w:rPr>
        <w:lastRenderedPageBreak/>
        <w:t>سپس در دوره حکومت</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انحراف سومی به وقوع پیوست و دامنه‌اش در دوره‌های بعدی رو به فزونی نهاد که عبارت بود از دست‌درازی به بیت المال.</w:t>
      </w:r>
    </w:p>
    <w:p w:rsidR="00745593" w:rsidRDefault="00745593" w:rsidP="000535CD">
      <w:pPr>
        <w:pStyle w:val="a1"/>
        <w:rPr>
          <w:rtl/>
          <w:lang w:bidi="fa-IR"/>
        </w:rPr>
      </w:pPr>
      <w:r>
        <w:rPr>
          <w:rFonts w:hint="cs"/>
          <w:rtl/>
          <w:lang w:bidi="fa-IR"/>
        </w:rPr>
        <w:t xml:space="preserve">خلیفه اول حتی به فکر و خیالش نمی‌رسید که </w:t>
      </w:r>
      <w:r w:rsidR="000376C8">
        <w:rPr>
          <w:rFonts w:hint="cs"/>
          <w:rtl/>
          <w:lang w:bidi="fa-IR"/>
        </w:rPr>
        <w:t>از بیت المال مسلمین درهمی برای خود بردارد تا این که مسلمانان حقوق اندکی برای ایشان مقرر کردند، زیرا در ابتدای به عهده‌گرفتن خلافت او را می‌دیدند که به بازار می‌رفت، پرسیدند: کجا می‌روی؟</w:t>
      </w:r>
    </w:p>
    <w:p w:rsidR="004F5D9C" w:rsidRDefault="004F5D9C" w:rsidP="000535CD">
      <w:pPr>
        <w:pStyle w:val="a1"/>
        <w:rPr>
          <w:rtl/>
          <w:lang w:bidi="fa-IR"/>
        </w:rPr>
      </w:pPr>
      <w:r>
        <w:rPr>
          <w:rFonts w:hint="cs"/>
          <w:rtl/>
          <w:lang w:bidi="fa-IR"/>
        </w:rPr>
        <w:t xml:space="preserve">گفت: می‌روم برای تأمین معیشت خود کار کنم! گفتند: این کار مناسب مسؤولیت خلافت </w:t>
      </w:r>
      <w:r w:rsidR="00BF1E1B">
        <w:rPr>
          <w:rFonts w:hint="cs"/>
          <w:rtl/>
          <w:lang w:bidi="fa-IR"/>
        </w:rPr>
        <w:t>نیست و خلیفه با صداقت تمام گفت: پس چگونه هزین</w:t>
      </w:r>
      <w:r w:rsidR="005A52A4">
        <w:rPr>
          <w:rFonts w:hint="cs"/>
          <w:rtl/>
          <w:lang w:bidi="fa-IR"/>
        </w:rPr>
        <w:t>ه</w:t>
      </w:r>
      <w:r w:rsidR="005A52A4">
        <w:rPr>
          <w:rFonts w:hint="cs"/>
          <w:cs/>
          <w:lang w:bidi="fa-IR"/>
        </w:rPr>
        <w:t>‎</w:t>
      </w:r>
      <w:r w:rsidR="005A52A4">
        <w:rPr>
          <w:rFonts w:hint="cs"/>
          <w:rtl/>
          <w:lang w:bidi="fa-IR"/>
        </w:rPr>
        <w:t>ی</w:t>
      </w:r>
      <w:r w:rsidR="00BF1E1B">
        <w:rPr>
          <w:rFonts w:hint="cs"/>
          <w:rtl/>
          <w:lang w:bidi="fa-IR"/>
        </w:rPr>
        <w:t xml:space="preserve"> زندگی خود را فراهم کنم؟ بنابراین، مسلمانان با مشورت</w:t>
      </w:r>
      <w:r w:rsidR="000F0F89">
        <w:rPr>
          <w:rFonts w:hint="cs"/>
          <w:rtl/>
          <w:lang w:bidi="fa-IR"/>
        </w:rPr>
        <w:t>یک</w:t>
      </w:r>
      <w:r w:rsidR="000F0F89">
        <w:rPr>
          <w:rFonts w:hint="cs"/>
          <w:cs/>
          <w:lang w:bidi="fa-IR"/>
        </w:rPr>
        <w:t>‎</w:t>
      </w:r>
      <w:r w:rsidR="000F0F89">
        <w:rPr>
          <w:rFonts w:hint="cs"/>
          <w:rtl/>
          <w:lang w:bidi="fa-IR"/>
        </w:rPr>
        <w:t>دیگر</w:t>
      </w:r>
      <w:r w:rsidR="00B25057">
        <w:rPr>
          <w:rFonts w:hint="cs"/>
          <w:rtl/>
          <w:lang w:bidi="fa-IR"/>
        </w:rPr>
        <w:t xml:space="preserve"> مستمریِ اندکی برایش مقرر ساختند.</w:t>
      </w:r>
    </w:p>
    <w:p w:rsidR="00E669F5" w:rsidRDefault="00E669F5" w:rsidP="000535CD">
      <w:pPr>
        <w:pStyle w:val="a1"/>
        <w:rPr>
          <w:rtl/>
          <w:lang w:bidi="fa-IR"/>
        </w:rPr>
      </w:pPr>
      <w:r>
        <w:rPr>
          <w:rFonts w:hint="cs"/>
          <w:rtl/>
          <w:lang w:bidi="fa-IR"/>
        </w:rPr>
        <w:t>عمر از این بابت بر خود و خانواده‌اش بسیار سخت می‌گرفت، یک بار خطاب به همسرش</w:t>
      </w:r>
      <w:r w:rsidR="00C7249B">
        <w:rPr>
          <w:rFonts w:hint="cs"/>
          <w:rtl/>
          <w:lang w:bidi="fa-IR"/>
        </w:rPr>
        <w:t xml:space="preserve"> که در پایان هفته از مازاد قُوتِ روزان</w:t>
      </w:r>
      <w:r w:rsidR="005A52A4">
        <w:rPr>
          <w:rFonts w:hint="cs"/>
          <w:rtl/>
          <w:lang w:bidi="fa-IR"/>
        </w:rPr>
        <w:t>ه</w:t>
      </w:r>
      <w:r w:rsidR="005A52A4">
        <w:rPr>
          <w:rFonts w:hint="cs"/>
          <w:cs/>
          <w:lang w:bidi="fa-IR"/>
        </w:rPr>
        <w:t>‎</w:t>
      </w:r>
      <w:r w:rsidR="005A52A4">
        <w:rPr>
          <w:rFonts w:hint="cs"/>
          <w:rtl/>
          <w:lang w:bidi="fa-IR"/>
        </w:rPr>
        <w:t>ی</w:t>
      </w:r>
      <w:r w:rsidR="00C7249B">
        <w:rPr>
          <w:rFonts w:hint="cs"/>
          <w:rtl/>
          <w:lang w:bidi="fa-IR"/>
        </w:rPr>
        <w:t xml:space="preserve"> خانواده نانی پخته بود، گفت:</w:t>
      </w:r>
      <w:r w:rsidR="00C240F1">
        <w:rPr>
          <w:rFonts w:hint="cs"/>
          <w:rtl/>
          <w:lang w:bidi="fa-IR"/>
        </w:rPr>
        <w:t xml:space="preserve"> این جیره‌ای که پس‌انداز کرده‌ای افزون بر نیاز ماست، آن را به بیت المال برگردان!</w:t>
      </w:r>
    </w:p>
    <w:p w:rsidR="00197488" w:rsidRDefault="00197488" w:rsidP="000535CD">
      <w:pPr>
        <w:pStyle w:val="a1"/>
        <w:rPr>
          <w:rtl/>
          <w:lang w:bidi="fa-IR"/>
        </w:rPr>
      </w:pPr>
      <w:r>
        <w:rPr>
          <w:rFonts w:hint="cs"/>
          <w:rtl/>
          <w:lang w:bidi="fa-IR"/>
        </w:rPr>
        <w:t>اما</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بذل و بخشش از بیت المال را با هدف یارگیری و به دست‌آوردن هواداران و تثبیت پایه‌های حکومت برای خود امری مباح می‌شمردند و عمل خویش را به عنوان (تألیف قلوب) توجیه می‌کردند! در صورتی که خداوند دادن زکات را برای (تألیف قلوب) اختصاص داده است، نه به قصد تثبیت پایه‌های قدرت خاندان حاکم!</w:t>
      </w:r>
    </w:p>
    <w:p w:rsidR="00615960" w:rsidRDefault="00615960" w:rsidP="000535CD">
      <w:pPr>
        <w:pStyle w:val="a1"/>
        <w:rPr>
          <w:rtl/>
          <w:lang w:bidi="fa-IR"/>
        </w:rPr>
      </w:pPr>
      <w:r>
        <w:rPr>
          <w:rFonts w:hint="cs"/>
          <w:rtl/>
          <w:lang w:bidi="fa-IR"/>
        </w:rPr>
        <w:t>موارد فوق خلاصه‌ای</w:t>
      </w:r>
      <w:r w:rsidR="009A6469">
        <w:rPr>
          <w:rFonts w:cs="Times New Roman" w:hint="cs"/>
          <w:cs/>
          <w:lang w:bidi="fa-IR"/>
        </w:rPr>
        <w:t>‎</w:t>
      </w:r>
      <w:r>
        <w:rPr>
          <w:rFonts w:hint="cs"/>
          <w:rtl/>
          <w:lang w:bidi="fa-IR"/>
        </w:rPr>
        <w:t>ست از انحرافات و کج‌روی‌های رخ داده در دوران بنی امیه.</w:t>
      </w:r>
    </w:p>
    <w:p w:rsidR="00615960" w:rsidRDefault="00615960" w:rsidP="000535CD">
      <w:pPr>
        <w:pStyle w:val="a1"/>
        <w:rPr>
          <w:rtl/>
          <w:lang w:bidi="fa-IR"/>
        </w:rPr>
      </w:pPr>
      <w:r>
        <w:rPr>
          <w:rFonts w:hint="cs"/>
          <w:rtl/>
          <w:lang w:bidi="fa-IR"/>
        </w:rPr>
        <w:t>ام</w:t>
      </w:r>
      <w:r w:rsidR="00F5572E">
        <w:rPr>
          <w:rFonts w:hint="cs"/>
          <w:rtl/>
          <w:lang w:bidi="fa-IR"/>
        </w:rPr>
        <w:t>ا</w:t>
      </w:r>
      <w:r>
        <w:rPr>
          <w:rFonts w:hint="cs"/>
          <w:rtl/>
          <w:lang w:bidi="fa-IR"/>
        </w:rPr>
        <w:t xml:space="preserve"> هنگام بازنویسی این دوره از تاریخ اسلام لازم است نسبت به پاره‌ای از ملاحظات و هشدارها آگاهی داشته باشیم:</w:t>
      </w:r>
    </w:p>
    <w:p w:rsidR="002016FB" w:rsidRDefault="002016FB" w:rsidP="00EF2271">
      <w:pPr>
        <w:pStyle w:val="a1"/>
        <w:numPr>
          <w:ilvl w:val="0"/>
          <w:numId w:val="29"/>
        </w:numPr>
        <w:ind w:left="641" w:hanging="357"/>
        <w:rPr>
          <w:rtl/>
          <w:lang w:bidi="fa-IR"/>
        </w:rPr>
      </w:pPr>
      <w:r>
        <w:rPr>
          <w:rFonts w:hint="cs"/>
          <w:rtl/>
          <w:lang w:bidi="fa-IR"/>
        </w:rPr>
        <w:t xml:space="preserve">برای پرهیز از روایات جعلی </w:t>
      </w:r>
      <w:r w:rsidR="00EC6BDB">
        <w:rPr>
          <w:rFonts w:hint="cs"/>
          <w:rtl/>
          <w:lang w:bidi="fa-IR"/>
        </w:rPr>
        <w:t>راویان مغرض، باید روش راویان حدیث در کار نقد و پاک</w:t>
      </w:r>
      <w:r w:rsidR="009A6469">
        <w:rPr>
          <w:rFonts w:cs="Times New Roman" w:hint="cs"/>
          <w:cs/>
          <w:lang w:bidi="fa-IR"/>
        </w:rPr>
        <w:t>‎</w:t>
      </w:r>
      <w:r w:rsidR="00EC6BDB">
        <w:rPr>
          <w:rFonts w:hint="cs"/>
          <w:rtl/>
          <w:lang w:bidi="fa-IR"/>
        </w:rPr>
        <w:t>سازی روایات مبهم، ضعیف و پیچیده برای رسیدن به حقایقِ بی‌غل و غش، تا این که در دسترس مورخ مسلمانِ پای</w:t>
      </w:r>
      <w:r w:rsidR="009A6469">
        <w:rPr>
          <w:rFonts w:cs="Times New Roman" w:hint="cs"/>
          <w:cs/>
          <w:lang w:bidi="fa-IR"/>
        </w:rPr>
        <w:t>‎</w:t>
      </w:r>
      <w:r w:rsidR="00EC6BDB">
        <w:rPr>
          <w:rFonts w:hint="cs"/>
          <w:rtl/>
          <w:lang w:bidi="fa-IR"/>
        </w:rPr>
        <w:t>بند به رعایت اصل بی‌طرفی علمی قرار داده شود که خود یکی از اصول دین به شمار می‌آید:</w:t>
      </w:r>
    </w:p>
    <w:p w:rsidR="000369BC" w:rsidRDefault="000369BC" w:rsidP="001855E0">
      <w:pPr>
        <w:jc w:val="both"/>
        <w:rPr>
          <w:rtl/>
          <w:lang w:bidi="fa-IR"/>
        </w:rPr>
      </w:pPr>
      <w:r>
        <w:rPr>
          <w:rFonts w:ascii="Traditional Arabic" w:hAnsi="Traditional Arabic" w:cs="Traditional Arabic"/>
          <w:rtl/>
          <w:lang w:bidi="fa-IR"/>
        </w:rPr>
        <w:t>﴿</w:t>
      </w:r>
      <w:r w:rsidR="001855E0" w:rsidRPr="007A6971">
        <w:rPr>
          <w:rFonts w:cs="KFGQPC Uthmanic Script HAFS" w:hint="cs"/>
          <w:color w:val="000000"/>
          <w:rtl/>
        </w:rPr>
        <w:t xml:space="preserve">وَلَا تَقۡفُ مَا لَيۡسَ لَكَ بِهِۦ عِلۡمٌۚ إِنَّ </w:t>
      </w:r>
      <w:r w:rsidR="001855E0" w:rsidRPr="007A6971">
        <w:rPr>
          <w:rFonts w:cs="KFGQPC Uthmanic Script HAFS"/>
          <w:color w:val="000000"/>
          <w:rtl/>
        </w:rPr>
        <w:t>ٱلسَّمۡعَ وَٱلۡبَصَرَ وَٱلۡفُؤَادَ كُلُّ أُوْلَٰٓئِكَ كَانَ عَنۡهُ مَسۡ‍ٔ</w:t>
      </w:r>
      <w:r w:rsidR="001855E0" w:rsidRPr="007A6971">
        <w:rPr>
          <w:rFonts w:cs="KFGQPC Uthmanic Script HAFS" w:hint="cs"/>
          <w:color w:val="000000"/>
          <w:rtl/>
        </w:rPr>
        <w:t>ُ</w:t>
      </w:r>
      <w:r w:rsidR="001855E0" w:rsidRPr="007A6971">
        <w:rPr>
          <w:rFonts w:cs="KFGQPC Uthmanic Script HAFS"/>
          <w:color w:val="000000"/>
          <w:rtl/>
        </w:rPr>
        <w:t>ول</w:t>
      </w:r>
      <w:r w:rsidR="001855E0" w:rsidRPr="007A6971">
        <w:rPr>
          <w:rFonts w:ascii="Jameel Noori Nastaleeq" w:hAnsi="Jameel Noori Nastaleeq" w:cs="KFGQPC Uthmanic Script HAFS" w:hint="cs"/>
          <w:color w:val="000000"/>
          <w:rtl/>
        </w:rPr>
        <w:t>ٗ</w:t>
      </w:r>
      <w:r w:rsidR="001855E0" w:rsidRPr="007A6971">
        <w:rPr>
          <w:rFonts w:cs="KFGQPC Uthmanic Script HAFS" w:hint="cs"/>
          <w:color w:val="000000"/>
          <w:rtl/>
        </w:rPr>
        <w:t>ا ٣٦</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[الإسراء: 36]</w:t>
      </w:r>
      <w:r w:rsidRPr="000535CD">
        <w:rPr>
          <w:rStyle w:val="Char1"/>
          <w:rFonts w:hint="cs"/>
          <w:rtl/>
        </w:rPr>
        <w:t>.</w:t>
      </w:r>
    </w:p>
    <w:p w:rsidR="00230F43" w:rsidRDefault="00230F43" w:rsidP="000535CD">
      <w:pPr>
        <w:pStyle w:val="a1"/>
        <w:rPr>
          <w:rtl/>
          <w:lang w:bidi="fa-IR"/>
        </w:rPr>
      </w:pPr>
      <w:r>
        <w:rPr>
          <w:rFonts w:ascii="Traditional Arabic" w:hAnsi="Traditional Arabic" w:cs="Traditional Arabic"/>
          <w:rtl/>
          <w:lang w:bidi="fa-IR"/>
        </w:rPr>
        <w:t>«</w:t>
      </w:r>
      <w:r>
        <w:rPr>
          <w:rFonts w:hint="cs"/>
          <w:rtl/>
          <w:lang w:bidi="fa-IR"/>
        </w:rPr>
        <w:t>از چیزی که از آن ناآگاهی دنباله</w:t>
      </w:r>
      <w:r w:rsidR="009A6469">
        <w:rPr>
          <w:rFonts w:cs="Times New Roman" w:hint="cs"/>
          <w:cs/>
          <w:lang w:bidi="fa-IR"/>
        </w:rPr>
        <w:t>‎</w:t>
      </w:r>
      <w:r>
        <w:rPr>
          <w:rFonts w:hint="cs"/>
          <w:rtl/>
          <w:lang w:bidi="fa-IR"/>
        </w:rPr>
        <w:t xml:space="preserve">روی مکن! بی‌گمان چشم، گوش و دل همه مورد پرس و جوی از </w:t>
      </w:r>
      <w:r w:rsidR="009A6469">
        <w:rPr>
          <w:rFonts w:hint="cs"/>
          <w:rtl/>
          <w:lang w:bidi="fa-IR"/>
        </w:rPr>
        <w:t>او</w:t>
      </w:r>
      <w:r>
        <w:rPr>
          <w:rFonts w:hint="cs"/>
          <w:rtl/>
          <w:lang w:bidi="fa-IR"/>
        </w:rPr>
        <w:t xml:space="preserve"> قرار می‌گیرد</w:t>
      </w:r>
      <w:r>
        <w:rPr>
          <w:rFonts w:ascii="Traditional Arabic" w:hAnsi="Traditional Arabic" w:cs="Traditional Arabic"/>
          <w:rtl/>
          <w:lang w:bidi="fa-IR"/>
        </w:rPr>
        <w:t>»</w:t>
      </w:r>
      <w:r>
        <w:rPr>
          <w:rFonts w:hint="cs"/>
          <w:rtl/>
          <w:lang w:bidi="fa-IR"/>
        </w:rPr>
        <w:t>.</w:t>
      </w:r>
    </w:p>
    <w:p w:rsidR="00461168" w:rsidRDefault="00461168" w:rsidP="00EF2271">
      <w:pPr>
        <w:pStyle w:val="a1"/>
        <w:numPr>
          <w:ilvl w:val="0"/>
          <w:numId w:val="29"/>
        </w:numPr>
        <w:ind w:left="641" w:hanging="357"/>
        <w:rPr>
          <w:rtl/>
          <w:lang w:bidi="fa-IR"/>
        </w:rPr>
      </w:pPr>
      <w:r>
        <w:rPr>
          <w:rFonts w:hint="cs"/>
          <w:rtl/>
          <w:lang w:bidi="fa-IR"/>
        </w:rPr>
        <w:lastRenderedPageBreak/>
        <w:t xml:space="preserve">مسأله دوم برعکس </w:t>
      </w:r>
      <w:r w:rsidR="00670DE2">
        <w:rPr>
          <w:rFonts w:hint="cs"/>
          <w:rtl/>
          <w:lang w:bidi="fa-IR"/>
        </w:rPr>
        <w:t xml:space="preserve">عبارت است </w:t>
      </w:r>
      <w:r>
        <w:rPr>
          <w:rFonts w:hint="cs"/>
          <w:rtl/>
          <w:lang w:bidi="fa-IR"/>
        </w:rPr>
        <w:t>از: کوشش در جهت دفاع یک جانبه از عملکرد</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از راه نفی و انکار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تهمت‌های منسوب به آنان؛ بر این اساس که این تهمت‌ها از سوی دشمنان و مخالفان سیاسی این قوم مطرح شده و از همان </w:t>
      </w:r>
      <w:r w:rsidR="005807F3">
        <w:rPr>
          <w:rFonts w:hint="cs"/>
          <w:rtl/>
          <w:lang w:bidi="fa-IR"/>
        </w:rPr>
        <w:t>ابتدا باطل و فاقد اعتبارند و از این رو باید برای این ادعاها و اثبات موارد عکس آن‌ها کوشید.</w:t>
      </w:r>
    </w:p>
    <w:p w:rsidR="00E359EB" w:rsidRDefault="002A1729" w:rsidP="000535CD">
      <w:pPr>
        <w:pStyle w:val="a1"/>
        <w:rPr>
          <w:rtl/>
          <w:lang w:bidi="fa-IR"/>
        </w:rPr>
      </w:pPr>
      <w:r>
        <w:rPr>
          <w:rFonts w:hint="cs"/>
          <w:rtl/>
          <w:lang w:bidi="fa-IR"/>
        </w:rPr>
        <w:t>علل اجتناب از حرکت در مسیر فوق، عبارتند از:</w:t>
      </w:r>
    </w:p>
    <w:p w:rsidR="004F4947" w:rsidRDefault="004F4947" w:rsidP="000535CD">
      <w:pPr>
        <w:pStyle w:val="a1"/>
        <w:rPr>
          <w:rtl/>
          <w:lang w:bidi="fa-IR"/>
        </w:rPr>
      </w:pPr>
      <w:r>
        <w:rPr>
          <w:rFonts w:hint="cs"/>
          <w:rtl/>
          <w:lang w:bidi="fa-IR"/>
        </w:rPr>
        <w:t>اولاً، تضاد این کار با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که پیش‌تر گفته شد:</w:t>
      </w:r>
    </w:p>
    <w:p w:rsidR="00D67651" w:rsidRDefault="00D67651"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۞يَٰٓأَيُّهَا ٱلَّذِينَ ءَامَنُواْ كُونُواْ قَوَّٰمِينَ بِٱلۡقِسۡطِ شُهَدَآءَ لِلَّهِ وَلَوۡ عَلَىٰٓ أَنفُسِكُمۡ أَوِ ٱلۡوَٰلِدَيۡنِ وَٱلۡأَقۡرَبِين</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[النساء: 135]</w:t>
      </w:r>
      <w:r w:rsidRPr="000535CD">
        <w:rPr>
          <w:rStyle w:val="Char1"/>
          <w:rFonts w:hint="cs"/>
          <w:rtl/>
        </w:rPr>
        <w:t>.</w:t>
      </w:r>
    </w:p>
    <w:p w:rsidR="003851A2" w:rsidRDefault="003851A2" w:rsidP="000535CD">
      <w:pPr>
        <w:pStyle w:val="a1"/>
        <w:rPr>
          <w:rtl/>
          <w:lang w:bidi="fa-IR"/>
        </w:rPr>
      </w:pPr>
      <w:r>
        <w:rPr>
          <w:rFonts w:ascii="Traditional Arabic" w:hAnsi="Traditional Arabic" w:cs="Traditional Arabic"/>
          <w:rtl/>
          <w:lang w:bidi="fa-IR"/>
        </w:rPr>
        <w:t>«</w:t>
      </w:r>
      <w:r>
        <w:rPr>
          <w:rFonts w:hint="cs"/>
          <w:rtl/>
          <w:lang w:bidi="fa-IR"/>
        </w:rPr>
        <w:t>ای کسانی که ایمان آورده‌اید! دادگری پیشه سازید و در اقام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عدل و داد بکوشید و به خاطر</w:t>
      </w:r>
      <w:r w:rsidR="009A6469">
        <w:rPr>
          <w:rFonts w:hint="cs"/>
          <w:rtl/>
          <w:lang w:bidi="fa-IR"/>
        </w:rPr>
        <w:t xml:space="preserve"> خدا شهادت دهید، اگرچه که شهادت</w:t>
      </w:r>
      <w:r>
        <w:rPr>
          <w:rFonts w:hint="cs"/>
          <w:rtl/>
          <w:lang w:bidi="fa-IR"/>
        </w:rPr>
        <w:t>تان به زیان خودتان یا پدر و مادر و خویشاوندانتان بوده باشد</w:t>
      </w:r>
      <w:r>
        <w:rPr>
          <w:rFonts w:ascii="Traditional Arabic" w:hAnsi="Traditional Arabic" w:cs="Traditional Arabic"/>
          <w:rtl/>
          <w:lang w:bidi="fa-IR"/>
        </w:rPr>
        <w:t>»</w:t>
      </w:r>
      <w:r>
        <w:rPr>
          <w:rFonts w:hint="cs"/>
          <w:rtl/>
          <w:lang w:bidi="fa-IR"/>
        </w:rPr>
        <w:t>!</w:t>
      </w:r>
    </w:p>
    <w:p w:rsidR="003851A2" w:rsidRDefault="003851A2" w:rsidP="000535CD">
      <w:pPr>
        <w:pStyle w:val="a1"/>
        <w:rPr>
          <w:rtl/>
          <w:lang w:bidi="fa-IR"/>
        </w:rPr>
      </w:pPr>
      <w:r>
        <w:rPr>
          <w:rFonts w:hint="cs"/>
          <w:rtl/>
          <w:lang w:bidi="fa-IR"/>
        </w:rPr>
        <w:t xml:space="preserve">ثانیاً این امر ما را با اشتباه مهم دیگری مواجه می‌کند که </w:t>
      </w:r>
      <w:r w:rsidR="00670DE2">
        <w:rPr>
          <w:rFonts w:hint="cs"/>
          <w:rtl/>
          <w:lang w:bidi="fa-IR"/>
        </w:rPr>
        <w:t xml:space="preserve">عبارت است </w:t>
      </w:r>
      <w:r>
        <w:rPr>
          <w:rFonts w:hint="cs"/>
          <w:rtl/>
          <w:lang w:bidi="fa-IR"/>
        </w:rPr>
        <w:t>از: اتهام و افترای تکراری در این خصوص که الگوی رفیع اسلام در عالم واقعیت غیر قابل اجراست.</w:t>
      </w:r>
    </w:p>
    <w:p w:rsidR="000F5801" w:rsidRDefault="000F5801" w:rsidP="000535CD">
      <w:pPr>
        <w:pStyle w:val="a1"/>
        <w:rPr>
          <w:rtl/>
          <w:lang w:bidi="fa-IR"/>
        </w:rPr>
      </w:pPr>
      <w:r>
        <w:rPr>
          <w:rFonts w:hint="cs"/>
          <w:rtl/>
          <w:lang w:bidi="fa-IR"/>
        </w:rPr>
        <w:t>حقیقت ایجاب می‌کند از دفاع یک</w:t>
      </w:r>
      <w:r w:rsidR="00204411">
        <w:rPr>
          <w:rFonts w:cs="Times New Roman" w:hint="cs"/>
          <w:cs/>
          <w:lang w:bidi="fa-IR"/>
        </w:rPr>
        <w:t>‎</w:t>
      </w:r>
      <w:r>
        <w:rPr>
          <w:rFonts w:hint="cs"/>
          <w:rtl/>
          <w:lang w:bidi="fa-IR"/>
        </w:rPr>
        <w:t>جانبه دست برداریم و فرمان</w:t>
      </w:r>
      <w:r w:rsidR="00204411">
        <w:rPr>
          <w:rFonts w:cs="Times New Roman" w:hint="cs"/>
          <w:cs/>
          <w:lang w:bidi="fa-IR"/>
        </w:rPr>
        <w:t>‎</w:t>
      </w:r>
      <w:r>
        <w:rPr>
          <w:rFonts w:hint="cs"/>
          <w:rtl/>
          <w:lang w:bidi="fa-IR"/>
        </w:rPr>
        <w:t xml:space="preserve">روایان </w:t>
      </w:r>
      <w:r w:rsidR="004951BE">
        <w:rPr>
          <w:rFonts w:hint="cs"/>
          <w:rtl/>
          <w:lang w:bidi="fa-IR"/>
        </w:rPr>
        <w:t>ستم</w:t>
      </w:r>
      <w:r w:rsidR="00204411">
        <w:rPr>
          <w:rFonts w:cs="Times New Roman" w:hint="cs"/>
          <w:cs/>
          <w:lang w:bidi="fa-IR"/>
        </w:rPr>
        <w:t>‎</w:t>
      </w:r>
      <w:r w:rsidR="004951BE">
        <w:rPr>
          <w:rFonts w:hint="cs"/>
          <w:rtl/>
          <w:lang w:bidi="fa-IR"/>
        </w:rPr>
        <w:t>گر نیز به آسانی این ادعای بی‌پایه را مستند زورگویی‌ها و تجاوزگری‌های خود نسبت به مردم و برخورد بی‌رحمانه و سرکوب</w:t>
      </w:r>
      <w:r w:rsidR="00204411">
        <w:rPr>
          <w:rFonts w:cs="Times New Roman" w:hint="cs"/>
          <w:cs/>
          <w:lang w:bidi="fa-IR"/>
        </w:rPr>
        <w:t>‎</w:t>
      </w:r>
      <w:r w:rsidR="004951BE">
        <w:rPr>
          <w:rFonts w:hint="cs"/>
          <w:rtl/>
          <w:lang w:bidi="fa-IR"/>
        </w:rPr>
        <w:t xml:space="preserve">گرانه با آنانی که </w:t>
      </w:r>
      <w:r w:rsidR="00204411">
        <w:rPr>
          <w:rFonts w:hint="cs"/>
          <w:rtl/>
          <w:lang w:bidi="fa-IR"/>
        </w:rPr>
        <w:t>در برابر استبداد و ستم</w:t>
      </w:r>
      <w:r w:rsidR="004951BE">
        <w:rPr>
          <w:rFonts w:hint="cs"/>
          <w:rtl/>
          <w:lang w:bidi="fa-IR"/>
        </w:rPr>
        <w:t>شان به مقابله برخیزند، قرار خواهند داد. به راستی که پیروی از حقیقت بر هرچیز اولویت دارد.</w:t>
      </w:r>
    </w:p>
    <w:p w:rsidR="003D19CB" w:rsidRDefault="003D19CB" w:rsidP="000535CD">
      <w:pPr>
        <w:pStyle w:val="a1"/>
        <w:rPr>
          <w:rtl/>
          <w:lang w:bidi="fa-IR"/>
        </w:rPr>
      </w:pPr>
      <w:r>
        <w:rPr>
          <w:rFonts w:hint="cs"/>
          <w:rtl/>
          <w:lang w:bidi="fa-IR"/>
        </w:rPr>
        <w:t>هر شرح و تفسیری شایستگی توج</w:t>
      </w:r>
      <w:r w:rsidR="002E092C">
        <w:rPr>
          <w:rFonts w:hint="cs"/>
          <w:rtl/>
          <w:lang w:bidi="fa-IR"/>
        </w:rPr>
        <w:t>یه</w:t>
      </w:r>
      <w:r>
        <w:rPr>
          <w:rFonts w:hint="cs"/>
          <w:rtl/>
          <w:lang w:bidi="fa-IR"/>
        </w:rPr>
        <w:t xml:space="preserve"> هر</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در عمل روی داده است، نخواهد داشت.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شرح و تفسیر این است که نحوه و چگونگی وقوع حوادث و علل و عوامل دخیل در جهت‌دادن به این حوادث را اعم از قدرت قهریه یا آرزوهای نفسانی، روشن سازد اما هرنوع توجیه تنها زمانی صحیح خواهد بود که تأویلات فاسد و خواهش‌های نفسانی را از ارزش و اعتبار ساقط گرداند.</w:t>
      </w:r>
    </w:p>
    <w:p w:rsidR="00F7157B" w:rsidRDefault="00F7157B" w:rsidP="000535CD">
      <w:pPr>
        <w:pStyle w:val="a1"/>
        <w:rPr>
          <w:rtl/>
          <w:lang w:bidi="fa-IR"/>
        </w:rPr>
      </w:pPr>
      <w:r>
        <w:rPr>
          <w:rFonts w:hint="cs"/>
          <w:rtl/>
          <w:lang w:bidi="fa-IR"/>
        </w:rPr>
        <w:t>برای بیان تفاوت میان تفسیر و توج</w:t>
      </w:r>
      <w:r w:rsidR="002E092C">
        <w:rPr>
          <w:rFonts w:hint="cs"/>
          <w:rtl/>
          <w:lang w:bidi="fa-IR"/>
        </w:rPr>
        <w:t>ی</w:t>
      </w:r>
      <w:r>
        <w:rPr>
          <w:rFonts w:hint="cs"/>
          <w:rtl/>
          <w:lang w:bidi="fa-IR"/>
        </w:rPr>
        <w:t>ه مثال ساده‌ای می‌زنیم:</w:t>
      </w:r>
    </w:p>
    <w:p w:rsidR="00A41F0D" w:rsidRDefault="00DD6050" w:rsidP="000535CD">
      <w:pPr>
        <w:pStyle w:val="a1"/>
        <w:rPr>
          <w:rtl/>
          <w:lang w:bidi="fa-IR"/>
        </w:rPr>
      </w:pPr>
      <w:r>
        <w:rPr>
          <w:rFonts w:hint="cs"/>
          <w:rtl/>
          <w:lang w:bidi="fa-IR"/>
        </w:rPr>
        <w:t>وقتی می‌گوییم: فلانی</w:t>
      </w:r>
      <w:r w:rsidR="00A41F0D" w:rsidRPr="00DD6050">
        <w:rPr>
          <w:rFonts w:hint="cs"/>
          <w:rtl/>
          <w:lang w:bidi="fa-IR"/>
        </w:rPr>
        <w:t xml:space="preserve"> از فلان شخص دیگر متنفر است، زیرا در راه رسیدن به هدفی معین </w:t>
      </w:r>
      <w:r w:rsidR="000103B8" w:rsidRPr="00DD6050">
        <w:rPr>
          <w:rFonts w:hint="cs"/>
          <w:rtl/>
          <w:lang w:bidi="fa-IR"/>
        </w:rPr>
        <w:t xml:space="preserve">با او به رقابت برخاسته یا مانع رسیدن به هدفش شده است و چون قدرت </w:t>
      </w:r>
      <w:r w:rsidR="000103B8" w:rsidRPr="00DD6050">
        <w:rPr>
          <w:rFonts w:hint="cs"/>
          <w:rtl/>
          <w:lang w:bidi="fa-IR"/>
        </w:rPr>
        <w:lastRenderedPageBreak/>
        <w:t xml:space="preserve">را در دست گرفته، رقیب خود را مورد ستم و آزار قرار داده است. در </w:t>
      </w:r>
      <w:r w:rsidR="007473A1" w:rsidRPr="00DD6050">
        <w:rPr>
          <w:rFonts w:hint="cs"/>
          <w:rtl/>
          <w:lang w:bidi="fa-IR"/>
        </w:rPr>
        <w:t>این</w:t>
      </w:r>
      <w:r w:rsidR="007473A1" w:rsidRPr="00DD6050">
        <w:rPr>
          <w:rFonts w:hint="cs"/>
          <w:cs/>
          <w:lang w:bidi="fa-IR"/>
        </w:rPr>
        <w:t>‎</w:t>
      </w:r>
      <w:r w:rsidR="007473A1" w:rsidRPr="00DD6050">
        <w:rPr>
          <w:rFonts w:hint="cs"/>
          <w:rtl/>
          <w:lang w:bidi="fa-IR"/>
        </w:rPr>
        <w:t>جا</w:t>
      </w:r>
      <w:r w:rsidR="000103B8" w:rsidRPr="00DD6050">
        <w:rPr>
          <w:rFonts w:hint="cs"/>
          <w:rtl/>
          <w:lang w:bidi="fa-IR"/>
        </w:rPr>
        <w:t xml:space="preserve"> به تفسیر حادثه پرداخته و عوامل مؤثر در جهت‌دادن به آن را تبیین کرده‌ایم. اما از دیدگاه تفسیر اسلامی تاریخ، چنین تفسیری را برای توجیه سختگیری و خشونت اعمال شده به کار نمی‌بریم، چرا که با این توجیه با یکی از ارزش‌های اسلامی مورد نظر آی</w:t>
      </w:r>
      <w:r w:rsidR="005A52A4" w:rsidRPr="00DD6050">
        <w:rPr>
          <w:rFonts w:hint="cs"/>
          <w:rtl/>
          <w:lang w:bidi="fa-IR"/>
        </w:rPr>
        <w:t>ه</w:t>
      </w:r>
      <w:r w:rsidR="005A52A4" w:rsidRPr="00DD6050">
        <w:rPr>
          <w:rFonts w:hint="cs"/>
          <w:cs/>
          <w:lang w:bidi="fa-IR"/>
        </w:rPr>
        <w:t>‎</w:t>
      </w:r>
      <w:r w:rsidR="005A52A4" w:rsidRPr="00DD6050">
        <w:rPr>
          <w:rFonts w:hint="cs"/>
          <w:rtl/>
          <w:lang w:bidi="fa-IR"/>
        </w:rPr>
        <w:t>ی</w:t>
      </w:r>
      <w:r w:rsidR="000103B8" w:rsidRPr="00DD6050">
        <w:rPr>
          <w:rFonts w:hint="cs"/>
          <w:rtl/>
          <w:lang w:bidi="fa-IR"/>
        </w:rPr>
        <w:t xml:space="preserve"> قرآنی زیر به مخالفت برخاسته‌ایم:</w:t>
      </w:r>
    </w:p>
    <w:p w:rsidR="00A36256" w:rsidRDefault="009E437B" w:rsidP="001F5FC5">
      <w:pPr>
        <w:jc w:val="both"/>
        <w:rPr>
          <w:rtl/>
          <w:lang w:bidi="fa-IR"/>
        </w:rPr>
      </w:pPr>
      <w:r>
        <w:rPr>
          <w:rFonts w:ascii="Traditional Arabic" w:hAnsi="Traditional Arabic" w:cs="Traditional Arabic"/>
          <w:rtl/>
          <w:lang w:bidi="fa-IR"/>
        </w:rPr>
        <w:t>﴿</w:t>
      </w:r>
      <w:r w:rsidR="001F5FC5" w:rsidRPr="00CB0B57">
        <w:rPr>
          <w:rFonts w:cs="KFGQPC Uthmanic Script HAFS"/>
          <w:color w:val="000000"/>
          <w:rtl/>
        </w:rPr>
        <w:t>وَلَا يَجۡرِمَنَّكُمۡ شَنَ‍َٔانُ قَوۡمٍ عَلَىٰٓ أَلَّا تَعۡدِلُواْۚ ٱعۡدِلُواْ هُوَ أَقۡرَبُ لِلتَّقۡوَىٰ</w:t>
      </w:r>
      <w:r w:rsidR="00A36256">
        <w:rPr>
          <w:rFonts w:ascii="Traditional Arabic" w:hAnsi="Traditional Arabic" w:cs="Traditional Arabic"/>
          <w:rtl/>
          <w:lang w:bidi="fa-IR"/>
        </w:rPr>
        <w:t>﴾</w:t>
      </w:r>
      <w:r w:rsidR="00A36256" w:rsidRPr="000535CD">
        <w:rPr>
          <w:rStyle w:val="Char1"/>
          <w:rFonts w:hint="cs"/>
          <w:rtl/>
        </w:rPr>
        <w:t xml:space="preserve"> </w:t>
      </w:r>
      <w:r w:rsidR="00A36256" w:rsidRPr="000535CD">
        <w:rPr>
          <w:rStyle w:val="Char2"/>
          <w:rFonts w:hint="cs"/>
          <w:rtl/>
        </w:rPr>
        <w:t>[</w:t>
      </w:r>
      <w:r w:rsidRPr="000535CD">
        <w:rPr>
          <w:rStyle w:val="Char2"/>
          <w:rFonts w:hint="cs"/>
          <w:rtl/>
        </w:rPr>
        <w:t>المائدة</w:t>
      </w:r>
      <w:r w:rsidR="00A36256" w:rsidRPr="000535CD">
        <w:rPr>
          <w:rStyle w:val="Char2"/>
          <w:rFonts w:hint="cs"/>
          <w:rtl/>
        </w:rPr>
        <w:t>: 8]</w:t>
      </w:r>
      <w:r w:rsidR="00A36256" w:rsidRPr="000535CD">
        <w:rPr>
          <w:rStyle w:val="Char1"/>
          <w:rFonts w:hint="cs"/>
          <w:rtl/>
        </w:rPr>
        <w:t>.</w:t>
      </w:r>
    </w:p>
    <w:p w:rsidR="00E2597E" w:rsidRDefault="00E2597E" w:rsidP="000535CD">
      <w:pPr>
        <w:pStyle w:val="a1"/>
        <w:rPr>
          <w:rtl/>
          <w:lang w:bidi="fa-IR"/>
        </w:rPr>
      </w:pPr>
      <w:r>
        <w:rPr>
          <w:rFonts w:ascii="Traditional Arabic" w:hAnsi="Traditional Arabic" w:cs="Traditional Arabic"/>
          <w:rtl/>
          <w:lang w:bidi="fa-IR"/>
        </w:rPr>
        <w:t>«</w:t>
      </w:r>
      <w:r>
        <w:rPr>
          <w:rFonts w:hint="cs"/>
          <w:rtl/>
          <w:lang w:bidi="fa-IR"/>
        </w:rPr>
        <w:t>و دشمنی با قومی شما را بر آن ندارد که دادگری نکنید! دادگری کنید که این کار به پرهیزگاری نزدیکتر است</w:t>
      </w:r>
      <w:r>
        <w:rPr>
          <w:rFonts w:ascii="Traditional Arabic" w:hAnsi="Traditional Arabic" w:cs="Traditional Arabic"/>
          <w:rtl/>
          <w:lang w:bidi="fa-IR"/>
        </w:rPr>
        <w:t>»</w:t>
      </w:r>
      <w:r w:rsidR="00801DF7">
        <w:rPr>
          <w:rFonts w:hint="cs"/>
          <w:rtl/>
          <w:lang w:bidi="fa-IR"/>
        </w:rPr>
        <w:t>!</w:t>
      </w:r>
    </w:p>
    <w:p w:rsidR="00112DD7" w:rsidRDefault="00112DD7" w:rsidP="000535CD">
      <w:pPr>
        <w:pStyle w:val="a1"/>
        <w:rPr>
          <w:rtl/>
          <w:lang w:bidi="fa-IR"/>
        </w:rPr>
      </w:pPr>
      <w:r>
        <w:rPr>
          <w:rFonts w:hint="cs"/>
          <w:rtl/>
          <w:lang w:bidi="fa-IR"/>
        </w:rPr>
        <w:t>و در حدیث قدسی آمده است:</w:t>
      </w:r>
    </w:p>
    <w:p w:rsidR="00112DD7" w:rsidRDefault="00112DD7" w:rsidP="000535CD">
      <w:pPr>
        <w:jc w:val="both"/>
        <w:rPr>
          <w:rtl/>
          <w:lang w:bidi="fa-IR"/>
        </w:rPr>
      </w:pPr>
      <w:r w:rsidRPr="000535CD">
        <w:rPr>
          <w:rStyle w:val="Char3"/>
          <w:rtl/>
        </w:rPr>
        <w:t>«</w:t>
      </w:r>
      <w:r w:rsidR="000F7F9A" w:rsidRPr="000535CD">
        <w:rPr>
          <w:rStyle w:val="Char3"/>
          <w:rtl/>
        </w:rPr>
        <w:t>يَا عِبَادِي</w:t>
      </w:r>
      <w:r w:rsidR="00F64EF9" w:rsidRPr="000535CD">
        <w:rPr>
          <w:rStyle w:val="Char3"/>
          <w:rFonts w:hint="cs"/>
          <w:rtl/>
        </w:rPr>
        <w:t>!</w:t>
      </w:r>
      <w:r w:rsidR="000F7F9A" w:rsidRPr="000535CD">
        <w:rPr>
          <w:rStyle w:val="Char3"/>
          <w:rtl/>
        </w:rPr>
        <w:t xml:space="preserve"> إِنِّي حَرَّمْتُ الظُّلْمَ عَلَى نَفْسِي</w:t>
      </w:r>
      <w:r w:rsidR="00F64EF9" w:rsidRPr="000535CD">
        <w:rPr>
          <w:rStyle w:val="Char3"/>
          <w:rFonts w:hint="cs"/>
          <w:rtl/>
        </w:rPr>
        <w:t>ْ</w:t>
      </w:r>
      <w:r w:rsidR="000F7F9A" w:rsidRPr="000535CD">
        <w:rPr>
          <w:rStyle w:val="Char3"/>
          <w:rtl/>
        </w:rPr>
        <w:t>، وَجَعَلْتُهُ بَيْنَكُمْ مُحَرَّمًا، فَلَا</w:t>
      </w:r>
      <w:r w:rsidR="00F9759B" w:rsidRPr="000535CD">
        <w:rPr>
          <w:rStyle w:val="Char3"/>
          <w:rFonts w:hint="cs"/>
          <w:rtl/>
        </w:rPr>
        <w:t xml:space="preserve"> بَيْنَكُم</w:t>
      </w:r>
      <w:r w:rsidR="000F7F9A" w:rsidRPr="000535CD">
        <w:rPr>
          <w:rStyle w:val="Char3"/>
          <w:rtl/>
        </w:rPr>
        <w:t xml:space="preserve"> تَظَالَ</w:t>
      </w:r>
      <w:r w:rsidR="00F64EF9" w:rsidRPr="000535CD">
        <w:rPr>
          <w:rStyle w:val="Char3"/>
          <w:rFonts w:hint="cs"/>
          <w:rtl/>
        </w:rPr>
        <w:t>ـ</w:t>
      </w:r>
      <w:r w:rsidR="000F7F9A" w:rsidRPr="000535CD">
        <w:rPr>
          <w:rStyle w:val="Char3"/>
          <w:rtl/>
        </w:rPr>
        <w:t>مُوا</w:t>
      </w:r>
      <w:r w:rsidRPr="000535CD">
        <w:rPr>
          <w:rStyle w:val="Char3"/>
          <w:rtl/>
        </w:rPr>
        <w:t>»</w:t>
      </w:r>
      <w:r w:rsidRPr="000535CD">
        <w:rPr>
          <w:rStyle w:val="Char1"/>
          <w:rFonts w:hint="cs"/>
          <w:vertAlign w:val="superscript"/>
          <w:rtl/>
        </w:rPr>
        <w:t>(</w:t>
      </w:r>
      <w:r w:rsidRPr="000535CD">
        <w:rPr>
          <w:rStyle w:val="Char1"/>
          <w:vertAlign w:val="superscript"/>
          <w:rtl/>
        </w:rPr>
        <w:footnoteReference w:id="92"/>
      </w:r>
      <w:r w:rsidRPr="000535CD">
        <w:rPr>
          <w:rStyle w:val="Char1"/>
          <w:rFonts w:hint="cs"/>
          <w:vertAlign w:val="superscript"/>
          <w:rtl/>
        </w:rPr>
        <w:t>)</w:t>
      </w:r>
      <w:r w:rsidRPr="000535CD">
        <w:rPr>
          <w:rStyle w:val="Char1"/>
          <w:rFonts w:hint="cs"/>
          <w:rtl/>
        </w:rPr>
        <w:t>.</w:t>
      </w:r>
    </w:p>
    <w:p w:rsidR="00112DD7" w:rsidRDefault="00112DD7" w:rsidP="000535CD">
      <w:pPr>
        <w:pStyle w:val="a1"/>
        <w:rPr>
          <w:rtl/>
          <w:lang w:bidi="fa-IR"/>
        </w:rPr>
      </w:pPr>
      <w:r>
        <w:rPr>
          <w:rFonts w:hint="cs"/>
          <w:rtl/>
          <w:lang w:bidi="fa-IR"/>
        </w:rPr>
        <w:t>«ای بندگان من! من</w:t>
      </w:r>
      <w:r w:rsidR="00992815">
        <w:rPr>
          <w:rFonts w:hint="cs"/>
          <w:rtl/>
          <w:lang w:bidi="fa-IR"/>
        </w:rPr>
        <w:t xml:space="preserve"> ستم</w:t>
      </w:r>
      <w:r w:rsidR="00992815">
        <w:rPr>
          <w:rFonts w:hint="cs"/>
          <w:cs/>
          <w:lang w:bidi="fa-IR"/>
        </w:rPr>
        <w:t>‎</w:t>
      </w:r>
      <w:r w:rsidR="00992815">
        <w:rPr>
          <w:rFonts w:hint="cs"/>
          <w:rtl/>
          <w:lang w:bidi="fa-IR"/>
        </w:rPr>
        <w:t xml:space="preserve">گری </w:t>
      </w:r>
      <w:r>
        <w:rPr>
          <w:rFonts w:hint="cs"/>
          <w:rtl/>
          <w:lang w:bidi="fa-IR"/>
        </w:rPr>
        <w:t xml:space="preserve">را بر خود حرام و آن را در میان شما نیز حرام کرده‌ام، پس به </w:t>
      </w:r>
      <w:r w:rsidR="000F0F89">
        <w:rPr>
          <w:rFonts w:hint="cs"/>
          <w:rtl/>
          <w:lang w:bidi="fa-IR"/>
        </w:rPr>
        <w:t>یک</w:t>
      </w:r>
      <w:r w:rsidR="000F0F89">
        <w:rPr>
          <w:rFonts w:hint="cs"/>
          <w:cs/>
          <w:lang w:bidi="fa-IR"/>
        </w:rPr>
        <w:t>‎</w:t>
      </w:r>
      <w:r w:rsidR="000F0F89">
        <w:rPr>
          <w:rFonts w:hint="cs"/>
          <w:rtl/>
          <w:lang w:bidi="fa-IR"/>
        </w:rPr>
        <w:t>دیگر</w:t>
      </w:r>
      <w:r>
        <w:rPr>
          <w:rFonts w:hint="cs"/>
          <w:rtl/>
          <w:lang w:bidi="fa-IR"/>
        </w:rPr>
        <w:t xml:space="preserve"> ستم نکنید».</w:t>
      </w:r>
    </w:p>
    <w:p w:rsidR="000E3442" w:rsidRDefault="005A52A4" w:rsidP="000535CD">
      <w:pPr>
        <w:pStyle w:val="a1"/>
        <w:rPr>
          <w:rtl/>
          <w:lang w:bidi="fa-IR"/>
        </w:rPr>
      </w:pPr>
      <w:r>
        <w:rPr>
          <w:rFonts w:hint="cs"/>
          <w:rtl/>
          <w:lang w:bidi="fa-IR"/>
        </w:rPr>
        <w:t>هم</w:t>
      </w:r>
      <w:r>
        <w:rPr>
          <w:rFonts w:hint="cs"/>
          <w:cs/>
          <w:lang w:bidi="fa-IR"/>
        </w:rPr>
        <w:t>‎</w:t>
      </w:r>
      <w:r>
        <w:rPr>
          <w:rFonts w:hint="cs"/>
          <w:rtl/>
          <w:lang w:bidi="fa-IR"/>
        </w:rPr>
        <w:t>چنین</w:t>
      </w:r>
      <w:r w:rsidR="00E03A0E">
        <w:rPr>
          <w:rFonts w:hint="cs"/>
          <w:rtl/>
          <w:lang w:bidi="fa-IR"/>
        </w:rPr>
        <w:t xml:space="preserve"> یکی دیگر از ارزش‌های اسلامی را نادیده می‌گیریم که همان تمایزی است که خداوند با دادن قدرت کنترل خواسته‌های نفسانی به انسان</w:t>
      </w:r>
      <w:r w:rsidR="00DD6050">
        <w:rPr>
          <w:rFonts w:hint="cs"/>
          <w:rtl/>
          <w:lang w:bidi="fa-IR"/>
        </w:rPr>
        <w:t>،</w:t>
      </w:r>
      <w:r w:rsidR="00E03A0E">
        <w:rPr>
          <w:rFonts w:hint="cs"/>
          <w:rtl/>
          <w:lang w:bidi="fa-IR"/>
        </w:rPr>
        <w:t xml:space="preserve"> وی را از سایر حیوانات متمایز کرده است و قرآن از چنین قدرت کنترلی به «حدود» تعبیر</w:t>
      </w:r>
      <w:r w:rsidR="000E3442">
        <w:rPr>
          <w:rFonts w:hint="cs"/>
          <w:rtl/>
          <w:lang w:bidi="fa-IR"/>
        </w:rPr>
        <w:t xml:space="preserve"> می‌کند:</w:t>
      </w:r>
    </w:p>
    <w:p w:rsidR="00E03A0E" w:rsidRDefault="00E03A0E"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تِلۡكَ حُدُودُ ٱللَّهِ فَلَا تَعۡتَدُوهَا</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w:t>
      </w:r>
      <w:r w:rsidR="009E437B" w:rsidRPr="000535CD">
        <w:rPr>
          <w:rStyle w:val="Char2"/>
          <w:rFonts w:hint="cs"/>
          <w:rtl/>
        </w:rPr>
        <w:t>البقرة</w:t>
      </w:r>
      <w:r w:rsidRPr="000535CD">
        <w:rPr>
          <w:rStyle w:val="Char2"/>
          <w:rFonts w:hint="cs"/>
          <w:rtl/>
        </w:rPr>
        <w:t>: 229]</w:t>
      </w:r>
      <w:r w:rsidRPr="000535CD">
        <w:rPr>
          <w:rStyle w:val="Char1"/>
          <w:rFonts w:hint="cs"/>
          <w:rtl/>
        </w:rPr>
        <w:t>.</w:t>
      </w:r>
    </w:p>
    <w:p w:rsidR="000E3442" w:rsidRDefault="000E3442" w:rsidP="000535CD">
      <w:pPr>
        <w:pStyle w:val="a1"/>
        <w:rPr>
          <w:rtl/>
          <w:lang w:bidi="fa-IR"/>
        </w:rPr>
      </w:pPr>
      <w:r>
        <w:rPr>
          <w:rFonts w:ascii="Traditional Arabic" w:hAnsi="Traditional Arabic" w:cs="Traditional Arabic"/>
          <w:rtl/>
          <w:lang w:bidi="fa-IR"/>
        </w:rPr>
        <w:t>«</w:t>
      </w:r>
      <w:r w:rsidR="00A138F0">
        <w:rPr>
          <w:rFonts w:hint="cs"/>
          <w:rtl/>
          <w:lang w:bidi="fa-IR"/>
        </w:rPr>
        <w:t>این‌ها حدود و مرزهای الهی است. پس از آن‌ها تجاوز نکنید</w:t>
      </w:r>
      <w:r w:rsidR="00A138F0">
        <w:rPr>
          <w:rFonts w:ascii="Traditional Arabic" w:hAnsi="Traditional Arabic" w:cs="Traditional Arabic"/>
          <w:rtl/>
          <w:lang w:bidi="fa-IR"/>
        </w:rPr>
        <w:t>»</w:t>
      </w:r>
      <w:r w:rsidR="00A138F0">
        <w:rPr>
          <w:rFonts w:hint="cs"/>
          <w:rtl/>
          <w:lang w:bidi="fa-IR"/>
        </w:rPr>
        <w:t>!</w:t>
      </w:r>
    </w:p>
    <w:p w:rsidR="00A138F0" w:rsidRDefault="00A138F0"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تِلۡكَ حُدُودُ ٱللَّهِ فَلَا تَقۡرَبُوهَا</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w:t>
      </w:r>
      <w:r w:rsidR="009E437B" w:rsidRPr="000535CD">
        <w:rPr>
          <w:rStyle w:val="Char2"/>
          <w:rFonts w:hint="cs"/>
          <w:rtl/>
        </w:rPr>
        <w:t>البقرة</w:t>
      </w:r>
      <w:r w:rsidRPr="000535CD">
        <w:rPr>
          <w:rStyle w:val="Char2"/>
          <w:rFonts w:hint="cs"/>
          <w:rtl/>
        </w:rPr>
        <w:t>: 187]</w:t>
      </w:r>
      <w:r w:rsidRPr="000535CD">
        <w:rPr>
          <w:rStyle w:val="Char1"/>
          <w:rFonts w:hint="cs"/>
          <w:rtl/>
        </w:rPr>
        <w:t>.</w:t>
      </w:r>
    </w:p>
    <w:p w:rsidR="000D135F" w:rsidRDefault="000D135F" w:rsidP="000535CD">
      <w:pPr>
        <w:pStyle w:val="a1"/>
        <w:rPr>
          <w:rtl/>
          <w:lang w:bidi="fa-IR"/>
        </w:rPr>
      </w:pPr>
      <w:r>
        <w:rPr>
          <w:rFonts w:ascii="Traditional Arabic" w:hAnsi="Traditional Arabic" w:cs="Traditional Arabic"/>
          <w:rtl/>
          <w:lang w:bidi="fa-IR"/>
        </w:rPr>
        <w:t>«</w:t>
      </w:r>
      <w:r>
        <w:rPr>
          <w:rFonts w:hint="cs"/>
          <w:rtl/>
          <w:lang w:bidi="fa-IR"/>
        </w:rPr>
        <w:t>این حدود و مرزهای الهی است. پس بدان‌ها نزدیک نشوید</w:t>
      </w:r>
      <w:r>
        <w:rPr>
          <w:rFonts w:ascii="Traditional Arabic" w:hAnsi="Traditional Arabic" w:cs="Traditional Arabic"/>
          <w:rtl/>
          <w:lang w:bidi="fa-IR"/>
        </w:rPr>
        <w:t>»</w:t>
      </w:r>
      <w:r>
        <w:rPr>
          <w:rFonts w:hint="cs"/>
          <w:rtl/>
          <w:lang w:bidi="fa-IR"/>
        </w:rPr>
        <w:t>!</w:t>
      </w:r>
    </w:p>
    <w:p w:rsidR="000D135F" w:rsidRDefault="000D135F" w:rsidP="000535CD">
      <w:pPr>
        <w:pStyle w:val="a1"/>
        <w:rPr>
          <w:rtl/>
          <w:lang w:bidi="fa-IR"/>
        </w:rPr>
      </w:pPr>
      <w:r>
        <w:rPr>
          <w:rFonts w:hint="cs"/>
          <w:rtl/>
          <w:lang w:bidi="fa-IR"/>
        </w:rPr>
        <w:t>خداوند میزان پای</w:t>
      </w:r>
      <w:r w:rsidR="00847C32">
        <w:rPr>
          <w:rFonts w:cs="Times New Roman" w:hint="cs"/>
          <w:cs/>
          <w:lang w:bidi="fa-IR"/>
        </w:rPr>
        <w:t>‎</w:t>
      </w:r>
      <w:r>
        <w:rPr>
          <w:rFonts w:hint="cs"/>
          <w:rtl/>
          <w:lang w:bidi="fa-IR"/>
        </w:rPr>
        <w:t xml:space="preserve">بندی انسان به این </w:t>
      </w:r>
      <w:r w:rsidR="00847C32">
        <w:rPr>
          <w:rFonts w:hint="cs"/>
          <w:rtl/>
          <w:lang w:bidi="fa-IR"/>
        </w:rPr>
        <w:t>ض</w:t>
      </w:r>
      <w:r>
        <w:rPr>
          <w:rFonts w:hint="cs"/>
          <w:rtl/>
          <w:lang w:bidi="fa-IR"/>
        </w:rPr>
        <w:t>وابط و نیز تزکی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نفس را معیار انسانیت وی قرار داده است:</w:t>
      </w:r>
    </w:p>
    <w:p w:rsidR="00EC54A6" w:rsidRDefault="00EC54A6"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وَنَفۡسٖ وَمَا سَوَّىٰهَا ٧ فَأَلۡهَمَهَا فُجُورَهَا وَتَقۡوَىٰهَا ٨ قَدۡ أَفۡلَحَ مَن زَكَّىٰهَا ٩ وَقَدۡ خَابَ مَن دَسَّىٰهَا١٠</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[الشمس: 7- 10]</w:t>
      </w:r>
      <w:r w:rsidRPr="000535CD">
        <w:rPr>
          <w:rStyle w:val="Char1"/>
          <w:rFonts w:hint="cs"/>
          <w:rtl/>
        </w:rPr>
        <w:t>.</w:t>
      </w:r>
    </w:p>
    <w:p w:rsidR="00292813" w:rsidRDefault="00292813" w:rsidP="000535CD">
      <w:pPr>
        <w:pStyle w:val="a1"/>
        <w:rPr>
          <w:rtl/>
          <w:lang w:bidi="fa-IR"/>
        </w:rPr>
      </w:pPr>
      <w:r>
        <w:rPr>
          <w:rFonts w:ascii="Traditional Arabic" w:hAnsi="Traditional Arabic" w:cs="Traditional Arabic"/>
          <w:rtl/>
          <w:lang w:bidi="fa-IR"/>
        </w:rPr>
        <w:lastRenderedPageBreak/>
        <w:t>«</w:t>
      </w:r>
      <w:r>
        <w:rPr>
          <w:rFonts w:hint="cs"/>
          <w:rtl/>
          <w:lang w:bidi="fa-IR"/>
        </w:rPr>
        <w:t>و سوگند به نفس آدمی و به</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او را آفریده و تناسب کرده است! سپس به او گناه و پرهیزگاری را الهام کرده است، کسی رستگار و کامیاب می‌گردد که نفس خویشتن را پاکیزه دارد. و کسی ناامید و ناکام می‌گردد که نفس خویشتن را پنهان بدارد و بپوشاند</w:t>
      </w:r>
      <w:r>
        <w:rPr>
          <w:rFonts w:ascii="Traditional Arabic" w:hAnsi="Traditional Arabic" w:cs="Traditional Arabic"/>
          <w:rtl/>
          <w:lang w:bidi="fa-IR"/>
        </w:rPr>
        <w:t>»</w:t>
      </w:r>
      <w:r>
        <w:rPr>
          <w:rFonts w:hint="cs"/>
          <w:rtl/>
          <w:lang w:bidi="fa-IR"/>
        </w:rPr>
        <w:t>.</w:t>
      </w:r>
    </w:p>
    <w:p w:rsidR="00E31266" w:rsidRDefault="00AA79F5" w:rsidP="000535CD">
      <w:pPr>
        <w:pStyle w:val="a1"/>
        <w:rPr>
          <w:rtl/>
          <w:lang w:bidi="fa-IR"/>
        </w:rPr>
      </w:pPr>
      <w:r>
        <w:rPr>
          <w:rFonts w:hint="cs"/>
          <w:rtl/>
          <w:lang w:bidi="fa-IR"/>
        </w:rPr>
        <w:t>پاداش اخروی را به تزکیه یا پنهان‌سازی (خواسته‌های نفسانی) و التزام یا عدم التزام به احکام الهی مرتبط کرده است:</w:t>
      </w:r>
    </w:p>
    <w:p w:rsidR="00B8228D" w:rsidRPr="000535CD" w:rsidRDefault="00B8228D" w:rsidP="001855E0">
      <w:pPr>
        <w:jc w:val="both"/>
        <w:rPr>
          <w:rStyle w:val="Char1"/>
          <w:rtl/>
        </w:rPr>
      </w:pPr>
      <w:r>
        <w:rPr>
          <w:rFonts w:ascii="Traditional Arabic" w:hAnsi="Traditional Arabic" w:cs="Traditional Arabic"/>
          <w:rtl/>
          <w:lang w:bidi="fa-IR"/>
        </w:rPr>
        <w:t>﴿</w:t>
      </w:r>
      <w:r w:rsidR="001855E0" w:rsidRPr="007A6971">
        <w:rPr>
          <w:rFonts w:cs="KFGQPC Uthmanic Script HAFS"/>
          <w:color w:val="000000"/>
          <w:rtl/>
        </w:rPr>
        <w:t>فَأَمَّا مَن طَغَىٰ ٣٧ وَءَاثَرَ ٱلۡحَيَوٰةَ ٱلدُّنۡيَا ٣٨ فَإِنَّ ٱلۡجَحِيمَ هِيَ ٱلۡمَأۡوَىٰ ٣٩ وَأَمَّا مَنۡ خَافَ مَقَامَ رَبِّهِۦ وَنَهَى ٱلنَّفۡسَ عَنِ ٱلۡهَوَىٰ ٤٠ فَإِنَّ ٱلۡجَنَّةَ هِيَ ٱلۡمَأۡوَىٰ ٤١</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[النازعات: 37- 41]</w:t>
      </w:r>
      <w:r w:rsidRPr="000535CD">
        <w:rPr>
          <w:rStyle w:val="Char1"/>
          <w:rFonts w:hint="cs"/>
          <w:rtl/>
        </w:rPr>
        <w:t>.</w:t>
      </w:r>
    </w:p>
    <w:p w:rsidR="00FD1A79" w:rsidRDefault="00FD1A79" w:rsidP="000535CD">
      <w:pPr>
        <w:pStyle w:val="a1"/>
        <w:rPr>
          <w:rtl/>
          <w:lang w:bidi="fa-IR"/>
        </w:rPr>
      </w:pPr>
      <w:r>
        <w:rPr>
          <w:rFonts w:ascii="Traditional Arabic" w:hAnsi="Traditional Arabic" w:cs="Traditional Arabic"/>
          <w:rtl/>
          <w:lang w:bidi="fa-IR"/>
        </w:rPr>
        <w:t>«</w:t>
      </w:r>
      <w:r>
        <w:rPr>
          <w:rFonts w:hint="cs"/>
          <w:rtl/>
          <w:lang w:bidi="fa-IR"/>
        </w:rPr>
        <w:t>اما کسی که طغیان و سرکشی کرده باشد و زندگی دنیا را ترجیح داده باشد، قطعاً دوزخ جایگاهش است. اما آن کس که از جاه و مقام پروردگار خود ترسیده باشد و نفس را از هوی و هوس باز داشته باشد، قطعاً بهشت جایگاهش است</w:t>
      </w:r>
      <w:r>
        <w:rPr>
          <w:rFonts w:ascii="Traditional Arabic" w:hAnsi="Traditional Arabic" w:cs="Traditional Arabic"/>
          <w:rtl/>
          <w:lang w:bidi="fa-IR"/>
        </w:rPr>
        <w:t>»</w:t>
      </w:r>
      <w:r>
        <w:rPr>
          <w:rFonts w:hint="cs"/>
          <w:rtl/>
          <w:lang w:bidi="fa-IR"/>
        </w:rPr>
        <w:t>.</w:t>
      </w:r>
    </w:p>
    <w:p w:rsidR="00B9048D" w:rsidRDefault="00B9048D" w:rsidP="000535CD">
      <w:pPr>
        <w:pStyle w:val="a1"/>
        <w:rPr>
          <w:rtl/>
          <w:lang w:bidi="fa-IR"/>
        </w:rPr>
      </w:pPr>
      <w:r>
        <w:rPr>
          <w:rFonts w:hint="cs"/>
          <w:rtl/>
          <w:lang w:bidi="fa-IR"/>
        </w:rPr>
        <w:t>اگر شرح و تفسیر وقایع را برای توجیه آن‌ها مورد بهره‌برداری قرار دهیم،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معیارهای اسلامی فوق را نادیده گرفته‌ایم و این کاری</w:t>
      </w:r>
      <w:r w:rsidR="00847C32">
        <w:rPr>
          <w:rFonts w:cs="Times New Roman" w:hint="cs"/>
          <w:cs/>
          <w:lang w:bidi="fa-IR"/>
        </w:rPr>
        <w:t>‎</w:t>
      </w:r>
      <w:r>
        <w:rPr>
          <w:rFonts w:hint="cs"/>
          <w:rtl/>
          <w:lang w:bidi="fa-IR"/>
        </w:rPr>
        <w:t>ست که تفسیر مادی و نیز تفسیر لیبرالیِ جهان غرب از تاریخ بدان مبادرت می‌ورزند و هردو تفسیر ارزش‌های معنوی و اخلاقی را از حوزه عمل خود خارج می‌نمایند.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 ایجاب می‌کند که در ارائه و شرح و تفسیر اسلامی تاریخ چه در خصوص تاریخ اسلام و چه در مورد تاریخ به صورت عام جداً از این کار بپرهیزیم</w:t>
      </w:r>
      <w:r w:rsidRPr="00B9048D">
        <w:rPr>
          <w:rFonts w:hint="cs"/>
          <w:vertAlign w:val="superscript"/>
          <w:rtl/>
          <w:lang w:bidi="fa-IR"/>
        </w:rPr>
        <w:t>(</w:t>
      </w:r>
      <w:r>
        <w:rPr>
          <w:rStyle w:val="FootnoteReference"/>
          <w:rtl/>
          <w:lang w:bidi="fa-IR"/>
        </w:rPr>
        <w:footnoteReference w:id="93"/>
      </w:r>
      <w:r w:rsidRPr="00B9048D">
        <w:rPr>
          <w:rFonts w:hint="cs"/>
          <w:vertAlign w:val="superscript"/>
          <w:rtl/>
          <w:lang w:bidi="fa-IR"/>
        </w:rPr>
        <w:t>)</w:t>
      </w:r>
      <w:r>
        <w:rPr>
          <w:rFonts w:hint="cs"/>
          <w:rtl/>
          <w:lang w:bidi="fa-IR"/>
        </w:rPr>
        <w:t>.</w:t>
      </w:r>
    </w:p>
    <w:p w:rsidR="00DC3412" w:rsidRDefault="00DC3412" w:rsidP="000535CD">
      <w:pPr>
        <w:pStyle w:val="a1"/>
        <w:rPr>
          <w:rtl/>
          <w:lang w:bidi="fa-IR"/>
        </w:rPr>
      </w:pPr>
      <w:r>
        <w:rPr>
          <w:rFonts w:hint="cs"/>
          <w:rtl/>
          <w:lang w:bidi="fa-IR"/>
        </w:rPr>
        <w:t>از</w:t>
      </w:r>
      <w:r w:rsidR="000535CD">
        <w:rPr>
          <w:rFonts w:hint="cs"/>
          <w:rtl/>
          <w:lang w:bidi="fa-IR"/>
        </w:rPr>
        <w:t xml:space="preserve"> </w:t>
      </w:r>
      <w:r w:rsidR="00847C32">
        <w:rPr>
          <w:rFonts w:hint="cs"/>
          <w:rtl/>
          <w:lang w:bidi="fa-IR"/>
        </w:rPr>
        <w:t>سوی دیگر</w:t>
      </w:r>
      <w:r>
        <w:rPr>
          <w:rFonts w:hint="cs"/>
          <w:rtl/>
          <w:lang w:bidi="fa-IR"/>
        </w:rPr>
        <w:t xml:space="preserve"> در مقایسه با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ماهیت و حقیقت اسلام که در عالم واقع به جای مانده است، ضرورتاً باید به میزان و حجم حقیقی انحرافات و کج‌روی‌هایی که در دوره حاکمیت بنی</w:t>
      </w:r>
      <w:r w:rsidR="00847C32">
        <w:rPr>
          <w:rFonts w:cs="Times New Roman" w:hint="cs"/>
          <w:cs/>
          <w:lang w:bidi="fa-IR"/>
        </w:rPr>
        <w:t>‎</w:t>
      </w:r>
      <w:r>
        <w:rPr>
          <w:rFonts w:hint="cs"/>
          <w:rtl/>
          <w:lang w:bidi="fa-IR"/>
        </w:rPr>
        <w:t xml:space="preserve">امیه اتفاق افتاده است اشاره کرد.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با</w:t>
      </w:r>
      <w:r w:rsidR="00F30511">
        <w:rPr>
          <w:rFonts w:hint="cs"/>
          <w:rtl/>
          <w:lang w:bidi="fa-IR"/>
        </w:rPr>
        <w:t>ر</w:t>
      </w:r>
      <w:r>
        <w:rPr>
          <w:rFonts w:hint="cs"/>
          <w:rtl/>
          <w:lang w:bidi="fa-IR"/>
        </w:rPr>
        <w:t>ها گفته‌ایم: این گمان وجود دارد و از روی عمد یا غیر عمد نیز به آن دامن زده می‌شود که انحرافات و کج‌روی‌های دوران</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به تنهایی و صرف‌نظر از دوره‌های بعدی</w:t>
      </w:r>
      <w:r w:rsidR="00F30511">
        <w:rPr>
          <w:rFonts w:hint="cs"/>
          <w:rtl/>
          <w:lang w:bidi="fa-IR"/>
        </w:rPr>
        <w:t>،</w:t>
      </w:r>
      <w:r>
        <w:rPr>
          <w:rFonts w:hint="cs"/>
          <w:rtl/>
          <w:lang w:bidi="fa-IR"/>
        </w:rPr>
        <w:t xml:space="preserve"> اسلام را نابود کرده است! این در حالی</w:t>
      </w:r>
      <w:r w:rsidR="00847C32">
        <w:rPr>
          <w:rFonts w:cs="Times New Roman" w:hint="cs"/>
          <w:cs/>
          <w:lang w:bidi="fa-IR"/>
        </w:rPr>
        <w:t>‎</w:t>
      </w:r>
      <w:r>
        <w:rPr>
          <w:rFonts w:hint="cs"/>
          <w:rtl/>
          <w:lang w:bidi="fa-IR"/>
        </w:rPr>
        <w:t xml:space="preserve">ست که واقعیت </w:t>
      </w:r>
      <w:r w:rsidR="00747682">
        <w:rPr>
          <w:rFonts w:hint="cs"/>
          <w:rtl/>
          <w:lang w:bidi="fa-IR"/>
        </w:rPr>
        <w:t xml:space="preserve">خلاف این گمان را تأیید می‌کند و به سادگی و روشنی می‌گوید: اسلام به رغم انحرافات دوره اموی تقریباً از 14 قرن پیش تا به </w:t>
      </w:r>
      <w:r w:rsidR="00747682">
        <w:rPr>
          <w:rFonts w:hint="cs"/>
          <w:rtl/>
          <w:lang w:bidi="fa-IR"/>
        </w:rPr>
        <w:lastRenderedPageBreak/>
        <w:t>امروز به دلیل جنبش بیداری اسلامی هم</w:t>
      </w:r>
      <w:r w:rsidR="00847C32">
        <w:rPr>
          <w:rFonts w:cs="Times New Roman" w:hint="cs"/>
          <w:cs/>
          <w:lang w:bidi="fa-IR"/>
        </w:rPr>
        <w:t>‎</w:t>
      </w:r>
      <w:r w:rsidR="00747682">
        <w:rPr>
          <w:rFonts w:hint="cs"/>
          <w:rtl/>
          <w:lang w:bidi="fa-IR"/>
        </w:rPr>
        <w:t>چنان باقی و پابرجا مانده است و واقعیت‌های تاریخی برای گواهی‌دادن در این باره به تنهایی کافی هستند.</w:t>
      </w:r>
    </w:p>
    <w:p w:rsidR="008E6442" w:rsidRDefault="008E6442" w:rsidP="000535CD">
      <w:pPr>
        <w:pStyle w:val="a1"/>
        <w:rPr>
          <w:rtl/>
          <w:lang w:bidi="fa-IR"/>
        </w:rPr>
      </w:pPr>
      <w:r>
        <w:rPr>
          <w:rFonts w:hint="cs"/>
          <w:rtl/>
          <w:lang w:bidi="fa-IR"/>
        </w:rPr>
        <w:t xml:space="preserve">اما قصد ما این است که با معیار قرار دادن سیمای سالم تحریف نشده </w:t>
      </w:r>
      <w:r w:rsidR="00441907">
        <w:rPr>
          <w:rFonts w:hint="cs"/>
          <w:rtl/>
          <w:lang w:bidi="fa-IR"/>
        </w:rPr>
        <w:t>د</w:t>
      </w:r>
      <w:r>
        <w:rPr>
          <w:rFonts w:hint="cs"/>
          <w:rtl/>
          <w:lang w:bidi="fa-IR"/>
        </w:rPr>
        <w:t xml:space="preserve">ین بکوشیم </w:t>
      </w:r>
      <w:r w:rsidR="00581E54">
        <w:rPr>
          <w:rFonts w:hint="cs"/>
          <w:rtl/>
          <w:lang w:bidi="fa-IR"/>
        </w:rPr>
        <w:t>حجم و حدود انحرافات مزبور را مشخص کنیم.</w:t>
      </w:r>
    </w:p>
    <w:p w:rsidR="0075387F" w:rsidRDefault="0075387F" w:rsidP="000535CD">
      <w:pPr>
        <w:pStyle w:val="a1"/>
        <w:rPr>
          <w:rtl/>
          <w:lang w:bidi="fa-IR"/>
        </w:rPr>
      </w:pPr>
      <w:r>
        <w:rPr>
          <w:rFonts w:hint="cs"/>
          <w:rtl/>
          <w:lang w:bidi="fa-IR"/>
        </w:rPr>
        <w:t>تردیدی نیست که در دوره اموی اسلام از نقط</w:t>
      </w:r>
      <w:r w:rsidR="005A52A4">
        <w:rPr>
          <w:rFonts w:hint="cs"/>
          <w:rtl/>
          <w:lang w:bidi="fa-IR"/>
        </w:rPr>
        <w:t>ه</w:t>
      </w:r>
      <w:r w:rsidR="005A52A4">
        <w:rPr>
          <w:rFonts w:hint="cs"/>
          <w:cs/>
          <w:lang w:bidi="fa-IR"/>
        </w:rPr>
        <w:t>‎</w:t>
      </w:r>
      <w:r w:rsidR="005A52A4">
        <w:rPr>
          <w:rFonts w:hint="cs"/>
          <w:rtl/>
          <w:lang w:bidi="fa-IR"/>
        </w:rPr>
        <w:t>ی</w:t>
      </w:r>
      <w:r w:rsidR="00920B10">
        <w:rPr>
          <w:rFonts w:hint="cs"/>
          <w:rtl/>
          <w:lang w:bidi="fa-IR"/>
        </w:rPr>
        <w:t xml:space="preserve"> اوج خود در زمان زندگی </w:t>
      </w:r>
      <w:r w:rsidR="00441907">
        <w:rPr>
          <w:rFonts w:hint="cs"/>
          <w:rtl/>
          <w:lang w:bidi="fa-IR"/>
        </w:rPr>
        <w:t>ر</w:t>
      </w:r>
      <w:r w:rsidR="00920B10">
        <w:rPr>
          <w:rFonts w:hint="cs"/>
          <w:rtl/>
          <w:lang w:bidi="fa-IR"/>
        </w:rPr>
        <w:t>سول</w:t>
      </w:r>
      <w:r w:rsidR="00441907">
        <w:rPr>
          <w:rFonts w:cs="Times New Roman" w:hint="cs"/>
          <w:cs/>
          <w:lang w:bidi="fa-IR"/>
        </w:rPr>
        <w:t>‎</w:t>
      </w:r>
      <w:r w:rsidR="00920B10">
        <w:rPr>
          <w:rFonts w:hint="cs"/>
          <w:rtl/>
          <w:lang w:bidi="fa-IR"/>
        </w:rPr>
        <w:t>خدا</w:t>
      </w:r>
      <w:r>
        <w:rPr>
          <w:rFonts w:cs="CTraditional Arabic" w:hint="cs"/>
          <w:rtl/>
          <w:lang w:bidi="fa-IR"/>
        </w:rPr>
        <w:t>ص</w:t>
      </w:r>
      <w:r>
        <w:rPr>
          <w:rFonts w:hint="cs"/>
          <w:rtl/>
          <w:lang w:bidi="fa-IR"/>
        </w:rPr>
        <w:t xml:space="preserve"> و خلفای راشدین دچار تنزل شد و همین امر سبب شده است که این گمانه‌زنی‌ها در اذهان شماری ایجاد و تقویت </w:t>
      </w:r>
      <w:r w:rsidR="00AC3DF3">
        <w:rPr>
          <w:rFonts w:hint="cs"/>
          <w:rtl/>
          <w:lang w:bidi="fa-IR"/>
        </w:rPr>
        <w:t>گردد که کار اسلام از آن زمان به بعد تمام شده است!</w:t>
      </w:r>
    </w:p>
    <w:p w:rsidR="00794B4A" w:rsidRDefault="00794B4A" w:rsidP="000535CD">
      <w:pPr>
        <w:pStyle w:val="a1"/>
        <w:rPr>
          <w:rtl/>
          <w:lang w:bidi="fa-IR"/>
        </w:rPr>
      </w:pPr>
      <w:r>
        <w:rPr>
          <w:rFonts w:hint="cs"/>
          <w:rtl/>
          <w:lang w:bidi="fa-IR"/>
        </w:rPr>
        <w:t>قبل از هر چیز باید اعتراف کنیم که فرض بر این نبوده است که اسلام پس از پیامبر</w:t>
      </w:r>
      <w:r>
        <w:rPr>
          <w:rFonts w:cs="CTraditional Arabic" w:hint="cs"/>
          <w:rtl/>
          <w:lang w:bidi="fa-IR"/>
        </w:rPr>
        <w:t>ص</w:t>
      </w:r>
      <w:r>
        <w:rPr>
          <w:rFonts w:hint="cs"/>
          <w:rtl/>
          <w:lang w:bidi="fa-IR"/>
        </w:rPr>
        <w:t xml:space="preserve"> مدت زیادی شکوه و عظمت خود را در حد اعلای آن روز </w:t>
      </w:r>
      <w:r w:rsidR="00F30511">
        <w:rPr>
          <w:rFonts w:hint="cs"/>
          <w:rtl/>
          <w:lang w:bidi="fa-IR"/>
        </w:rPr>
        <w:t>حفظ کند، زیرا حضور شخص رسول خدا</w:t>
      </w:r>
      <w:r>
        <w:rPr>
          <w:rFonts w:cs="CTraditional Arabic" w:hint="cs"/>
          <w:rtl/>
          <w:lang w:bidi="fa-IR"/>
        </w:rPr>
        <w:t>ص</w:t>
      </w:r>
      <w:r>
        <w:rPr>
          <w:rFonts w:hint="cs"/>
          <w:rtl/>
          <w:lang w:bidi="fa-IR"/>
        </w:rPr>
        <w:t xml:space="preserve"> و خلفای راشدین پس از ایشان دو عامل اساسی و حیاتی برای دوام و بقای اسلام در اوج شکوه</w:t>
      </w:r>
      <w:r w:rsidR="00F30511">
        <w:rPr>
          <w:rFonts w:cs="Times New Roman" w:hint="cs"/>
          <w:cs/>
          <w:lang w:bidi="fa-IR"/>
        </w:rPr>
        <w:t>‎</w:t>
      </w:r>
      <w:r>
        <w:rPr>
          <w:rFonts w:hint="cs"/>
          <w:rtl/>
          <w:lang w:bidi="fa-IR"/>
        </w:rPr>
        <w:t>مندی به شمار می‌آمدند که</w:t>
      </w:r>
      <w:r w:rsidR="00F30511">
        <w:rPr>
          <w:rFonts w:hint="cs"/>
          <w:rtl/>
          <w:lang w:bidi="fa-IR"/>
        </w:rPr>
        <w:t xml:space="preserve"> طبیعتاً هیچ یک نه قابل دوام‌ است</w:t>
      </w:r>
      <w:r>
        <w:rPr>
          <w:rFonts w:hint="cs"/>
          <w:rtl/>
          <w:lang w:bidi="fa-IR"/>
        </w:rPr>
        <w:t xml:space="preserve"> و نه تکرار شدنی</w:t>
      </w:r>
      <w:r w:rsidR="00F30511">
        <w:rPr>
          <w:rFonts w:cs="Times New Roman" w:hint="cs"/>
          <w:cs/>
          <w:lang w:bidi="fa-IR"/>
        </w:rPr>
        <w:t>‎</w:t>
      </w:r>
      <w:r w:rsidR="00F30511">
        <w:rPr>
          <w:rFonts w:hint="cs"/>
          <w:rtl/>
          <w:lang w:bidi="fa-IR"/>
        </w:rPr>
        <w:t>ست</w:t>
      </w:r>
      <w:r w:rsidRPr="00794B4A">
        <w:rPr>
          <w:rFonts w:hint="cs"/>
          <w:vertAlign w:val="superscript"/>
          <w:rtl/>
          <w:lang w:bidi="fa-IR"/>
        </w:rPr>
        <w:t>(</w:t>
      </w:r>
      <w:r>
        <w:rPr>
          <w:rStyle w:val="FootnoteReference"/>
          <w:rtl/>
          <w:lang w:bidi="fa-IR"/>
        </w:rPr>
        <w:footnoteReference w:id="94"/>
      </w:r>
      <w:r w:rsidRPr="00794B4A">
        <w:rPr>
          <w:rFonts w:hint="cs"/>
          <w:vertAlign w:val="superscript"/>
          <w:rtl/>
          <w:lang w:bidi="fa-IR"/>
        </w:rPr>
        <w:t>)</w:t>
      </w:r>
      <w:r>
        <w:rPr>
          <w:rFonts w:hint="cs"/>
          <w:rtl/>
          <w:lang w:bidi="fa-IR"/>
        </w:rPr>
        <w:t>.</w:t>
      </w:r>
    </w:p>
    <w:p w:rsidR="00DD1A57" w:rsidRDefault="005A52A4" w:rsidP="000535CD">
      <w:pPr>
        <w:pStyle w:val="a1"/>
        <w:rPr>
          <w:rtl/>
          <w:lang w:bidi="fa-IR"/>
        </w:rPr>
      </w:pPr>
      <w:r>
        <w:rPr>
          <w:rFonts w:hint="cs"/>
          <w:rtl/>
          <w:lang w:bidi="fa-IR"/>
        </w:rPr>
        <w:t>هم</w:t>
      </w:r>
      <w:r>
        <w:rPr>
          <w:rFonts w:hint="cs"/>
          <w:cs/>
          <w:lang w:bidi="fa-IR"/>
        </w:rPr>
        <w:t>‎</w:t>
      </w:r>
      <w:r>
        <w:rPr>
          <w:rFonts w:hint="cs"/>
          <w:rtl/>
          <w:lang w:bidi="fa-IR"/>
        </w:rPr>
        <w:t>چنین</w:t>
      </w:r>
      <w:r w:rsidR="00DD1A57">
        <w:rPr>
          <w:rFonts w:hint="cs"/>
          <w:rtl/>
          <w:lang w:bidi="fa-IR"/>
        </w:rPr>
        <w:t xml:space="preserve"> باید اعتراف کنیم که رسیدن نسل آن زمان به آن نقطه از اوج و عظمت کاری آزادانه و داوطلبانه- و نه از بابا تکلیف و تکلف- به شمار می‌آمده است، زیرا خداوند فتح چنان قله‌های رفیعی را بر افراد بشر واجب نکرده است، هرچند آنان را برای رسیدن به این </w:t>
      </w:r>
      <w:r w:rsidR="00E16F88">
        <w:rPr>
          <w:rFonts w:hint="cs"/>
          <w:rtl/>
          <w:lang w:bidi="fa-IR"/>
        </w:rPr>
        <w:t>امر علاقه‌مند کرده باشد.</w:t>
      </w:r>
    </w:p>
    <w:p w:rsidR="00CA6A3D" w:rsidRDefault="00CA6A3D" w:rsidP="000535CD">
      <w:pPr>
        <w:pStyle w:val="a1"/>
        <w:rPr>
          <w:rtl/>
          <w:lang w:bidi="fa-IR"/>
        </w:rPr>
      </w:pPr>
      <w:r>
        <w:rPr>
          <w:rFonts w:hint="cs"/>
          <w:rtl/>
          <w:lang w:bidi="fa-IR"/>
        </w:rPr>
        <w:t>در واقع موفقیت آن نسل بی‌همتا در رسیدن به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 دین</w:t>
      </w:r>
      <w:r w:rsidR="00F30511">
        <w:rPr>
          <w:rFonts w:cs="Times New Roman" w:hint="cs"/>
          <w:cs/>
          <w:lang w:bidi="fa-IR"/>
        </w:rPr>
        <w:t>‎</w:t>
      </w:r>
      <w:r>
        <w:rPr>
          <w:rFonts w:hint="cs"/>
          <w:rtl/>
          <w:lang w:bidi="fa-IR"/>
        </w:rPr>
        <w:t>داری و پیشرفت بدان سبب صورت گرفته است که اعمال غیر واجب و مستحب دینی را به منزل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واجبات می‌شناختند و خود را داوطلبانه مکلف به انجام آن‌ها می‌دانستند. برای توضیح بیشتر به ذکر چند مثال می‌پردازیم:</w:t>
      </w:r>
    </w:p>
    <w:p w:rsidR="00DF391C" w:rsidRDefault="00DF391C"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إِنَّمَا ٱلۡمُؤۡمِنُونَ إِخۡوَة</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[الحجرات: 10]</w:t>
      </w:r>
      <w:r w:rsidRPr="000535CD">
        <w:rPr>
          <w:rStyle w:val="Char1"/>
          <w:rFonts w:hint="cs"/>
          <w:rtl/>
        </w:rPr>
        <w:t>.</w:t>
      </w:r>
    </w:p>
    <w:p w:rsidR="00805615" w:rsidRPr="007E32FD" w:rsidRDefault="00805615" w:rsidP="007E32FD">
      <w:pPr>
        <w:pStyle w:val="a1"/>
        <w:rPr>
          <w:rtl/>
        </w:rPr>
      </w:pPr>
      <w:r w:rsidRPr="007E32FD">
        <w:rPr>
          <w:rtl/>
        </w:rPr>
        <w:t>«</w:t>
      </w:r>
      <w:r w:rsidRPr="007E32FD">
        <w:rPr>
          <w:rFonts w:hint="cs"/>
          <w:rtl/>
        </w:rPr>
        <w:t xml:space="preserve">فقط مومنان برادر </w:t>
      </w:r>
      <w:r w:rsidR="000F0F89" w:rsidRPr="007E32FD">
        <w:rPr>
          <w:rFonts w:hint="cs"/>
          <w:rtl/>
        </w:rPr>
        <w:t>یک</w:t>
      </w:r>
      <w:r w:rsidR="000F0F89" w:rsidRPr="007E32FD">
        <w:rPr>
          <w:rFonts w:hint="cs"/>
          <w:cs/>
        </w:rPr>
        <w:t>‎</w:t>
      </w:r>
      <w:r w:rsidR="000F0F89" w:rsidRPr="007E32FD">
        <w:rPr>
          <w:rFonts w:hint="cs"/>
          <w:rtl/>
        </w:rPr>
        <w:t>دیگر</w:t>
      </w:r>
      <w:r w:rsidRPr="007E32FD">
        <w:rPr>
          <w:rFonts w:hint="cs"/>
          <w:rtl/>
        </w:rPr>
        <w:t>ند</w:t>
      </w:r>
      <w:r w:rsidRPr="007E32FD">
        <w:rPr>
          <w:rtl/>
        </w:rPr>
        <w:t>»</w:t>
      </w:r>
      <w:r w:rsidRPr="007E32FD">
        <w:rPr>
          <w:rFonts w:hint="cs"/>
          <w:rtl/>
        </w:rPr>
        <w:t>.</w:t>
      </w:r>
    </w:p>
    <w:p w:rsidR="00021459" w:rsidRDefault="005A52A4" w:rsidP="000535CD">
      <w:pPr>
        <w:pStyle w:val="a1"/>
        <w:rPr>
          <w:rtl/>
          <w:lang w:bidi="fa-IR"/>
        </w:rPr>
      </w:pPr>
      <w:r>
        <w:rPr>
          <w:rFonts w:hint="cs"/>
          <w:rtl/>
          <w:lang w:bidi="fa-IR"/>
        </w:rPr>
        <w:t>هم</w:t>
      </w:r>
      <w:r>
        <w:rPr>
          <w:rFonts w:hint="cs"/>
          <w:cs/>
          <w:lang w:bidi="fa-IR"/>
        </w:rPr>
        <w:t>‎</w:t>
      </w:r>
      <w:r>
        <w:rPr>
          <w:rFonts w:hint="cs"/>
          <w:rtl/>
          <w:lang w:bidi="fa-IR"/>
        </w:rPr>
        <w:t>چنین</w:t>
      </w:r>
      <w:r w:rsidR="00021459">
        <w:rPr>
          <w:rFonts w:hint="cs"/>
          <w:rtl/>
          <w:lang w:bidi="fa-IR"/>
        </w:rPr>
        <w:t xml:space="preserve"> انفاق و کمک به نیازمندان توسط ثروتمندان از طریق پرداخت زکات را واجب گردانده و کمک مالی بیشتر را به سخاوت و بخشندگی داوطلبان</w:t>
      </w:r>
      <w:r>
        <w:rPr>
          <w:rFonts w:hint="cs"/>
          <w:rtl/>
          <w:lang w:bidi="fa-IR"/>
        </w:rPr>
        <w:t>ه</w:t>
      </w:r>
      <w:r>
        <w:rPr>
          <w:rFonts w:hint="cs"/>
          <w:cs/>
          <w:lang w:bidi="fa-IR"/>
        </w:rPr>
        <w:t>‎</w:t>
      </w:r>
      <w:r>
        <w:rPr>
          <w:rFonts w:hint="cs"/>
          <w:rtl/>
          <w:lang w:bidi="fa-IR"/>
        </w:rPr>
        <w:t>ی</w:t>
      </w:r>
      <w:r w:rsidR="00021459">
        <w:rPr>
          <w:rFonts w:hint="cs"/>
          <w:rtl/>
          <w:lang w:bidi="fa-IR"/>
        </w:rPr>
        <w:t xml:space="preserve"> افراد منوط ساخته است. اما افرادی هم بودند که خداوند </w:t>
      </w:r>
      <w:r w:rsidR="00BA0C28">
        <w:rPr>
          <w:rFonts w:hint="cs"/>
          <w:rtl/>
          <w:lang w:bidi="fa-IR"/>
        </w:rPr>
        <w:t>درباره</w:t>
      </w:r>
      <w:r>
        <w:rPr>
          <w:rFonts w:hint="cs"/>
          <w:cs/>
          <w:lang w:bidi="fa-IR"/>
        </w:rPr>
        <w:t>‎</w:t>
      </w:r>
      <w:r>
        <w:rPr>
          <w:rFonts w:hint="cs"/>
          <w:rtl/>
          <w:lang w:bidi="fa-IR"/>
        </w:rPr>
        <w:t>ی</w:t>
      </w:r>
      <w:r w:rsidR="00021459">
        <w:rPr>
          <w:rFonts w:hint="cs"/>
          <w:rtl/>
          <w:lang w:bidi="fa-IR"/>
        </w:rPr>
        <w:t xml:space="preserve"> ایشان می‌فرماید:</w:t>
      </w:r>
    </w:p>
    <w:p w:rsidR="00402364" w:rsidRDefault="00402364" w:rsidP="001855E0">
      <w:pPr>
        <w:jc w:val="both"/>
        <w:rPr>
          <w:rtl/>
          <w:lang w:bidi="fa-IR"/>
        </w:rPr>
      </w:pPr>
      <w:r>
        <w:rPr>
          <w:rFonts w:ascii="Traditional Arabic" w:hAnsi="Traditional Arabic" w:cs="Traditional Arabic"/>
          <w:rtl/>
          <w:lang w:bidi="fa-IR"/>
        </w:rPr>
        <w:lastRenderedPageBreak/>
        <w:t>﴿</w:t>
      </w:r>
      <w:r w:rsidR="001855E0" w:rsidRPr="007A6971">
        <w:rPr>
          <w:rFonts w:cs="KFGQPC Uthmanic Script HAFS"/>
          <w:color w:val="000000"/>
          <w:rtl/>
        </w:rPr>
        <w:t>وَيُؤۡثِرُونَ عَلَىٰٓ أَنفُسِهِمۡ وَلَوۡ كَانَ بِهِمۡ خَصَاصَة</w:t>
      </w:r>
      <w:r>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[الحشر: 9]</w:t>
      </w:r>
      <w:r w:rsidRPr="000535CD">
        <w:rPr>
          <w:rStyle w:val="Char1"/>
          <w:rFonts w:hint="cs"/>
          <w:rtl/>
        </w:rPr>
        <w:t>.</w:t>
      </w:r>
    </w:p>
    <w:p w:rsidR="00942543" w:rsidRDefault="00942543" w:rsidP="000535CD">
      <w:pPr>
        <w:pStyle w:val="a1"/>
        <w:rPr>
          <w:rtl/>
          <w:lang w:bidi="fa-IR"/>
        </w:rPr>
      </w:pPr>
      <w:r>
        <w:rPr>
          <w:rFonts w:ascii="Traditional Arabic" w:hAnsi="Traditional Arabic" w:cs="Traditional Arabic"/>
          <w:rtl/>
          <w:lang w:bidi="fa-IR"/>
        </w:rPr>
        <w:t>«</w:t>
      </w:r>
      <w:r>
        <w:rPr>
          <w:rFonts w:hint="cs"/>
          <w:rtl/>
          <w:lang w:bidi="fa-IR"/>
        </w:rPr>
        <w:t>و ایشان را بر خود ترجیح می‌دهند، هرچند که خود سخت نیازمند باشند</w:t>
      </w:r>
      <w:r>
        <w:rPr>
          <w:rFonts w:ascii="Traditional Arabic" w:hAnsi="Traditional Arabic" w:cs="Traditional Arabic"/>
          <w:rtl/>
          <w:lang w:bidi="fa-IR"/>
        </w:rPr>
        <w:t>»</w:t>
      </w:r>
      <w:r>
        <w:rPr>
          <w:rFonts w:hint="cs"/>
          <w:rtl/>
          <w:lang w:bidi="fa-IR"/>
        </w:rPr>
        <w:t>.</w:t>
      </w:r>
    </w:p>
    <w:p w:rsidR="0004693D" w:rsidRDefault="0004693D" w:rsidP="000535CD">
      <w:pPr>
        <w:pStyle w:val="a1"/>
        <w:rPr>
          <w:rtl/>
          <w:lang w:bidi="fa-IR"/>
        </w:rPr>
      </w:pPr>
      <w:r>
        <w:rPr>
          <w:rFonts w:hint="cs"/>
          <w:rtl/>
          <w:lang w:bidi="fa-IR"/>
        </w:rPr>
        <w:t xml:space="preserve">این چنین سخاوتمندیِ داوطلبانه فراتر </w:t>
      </w:r>
      <w:r w:rsidR="00F30511">
        <w:rPr>
          <w:rFonts w:hint="cs"/>
          <w:rtl/>
          <w:lang w:bidi="fa-IR"/>
        </w:rPr>
        <w:t>از توان مالی</w:t>
      </w:r>
      <w:r w:rsidR="00E022EB">
        <w:rPr>
          <w:rFonts w:hint="cs"/>
          <w:rtl/>
          <w:lang w:bidi="fa-IR"/>
        </w:rPr>
        <w:t xml:space="preserve">شان بود </w:t>
      </w:r>
      <w:r w:rsidR="009F3E76">
        <w:rPr>
          <w:rFonts w:hint="cs"/>
          <w:rtl/>
          <w:lang w:bidi="fa-IR"/>
        </w:rPr>
        <w:t xml:space="preserve">و از روی </w:t>
      </w:r>
      <w:r w:rsidR="0047416B">
        <w:rPr>
          <w:rFonts w:hint="cs"/>
          <w:rtl/>
          <w:lang w:bidi="fa-IR"/>
        </w:rPr>
        <w:t>بی‌نیازی و توان</w:t>
      </w:r>
      <w:r w:rsidR="00F30511">
        <w:rPr>
          <w:rFonts w:cs="Times New Roman" w:hint="cs"/>
          <w:cs/>
          <w:lang w:bidi="fa-IR"/>
        </w:rPr>
        <w:t>‎</w:t>
      </w:r>
      <w:r w:rsidR="0047416B">
        <w:rPr>
          <w:rFonts w:hint="cs"/>
          <w:rtl/>
          <w:lang w:bidi="fa-IR"/>
        </w:rPr>
        <w:t>گری صورت نمی‌گرفت، بلکه با وجود نیازمندی شدید، دیگران را بر خود ترجیح می‌دادند: این مقام و مرتبه‌ای</w:t>
      </w:r>
      <w:r w:rsidR="00F30511">
        <w:rPr>
          <w:rFonts w:cs="Times New Roman" w:hint="cs"/>
          <w:cs/>
          <w:lang w:bidi="fa-IR"/>
        </w:rPr>
        <w:t>‎</w:t>
      </w:r>
      <w:r w:rsidR="0047416B">
        <w:rPr>
          <w:rFonts w:hint="cs"/>
          <w:rtl/>
          <w:lang w:bidi="fa-IR"/>
        </w:rPr>
        <w:t>ست که هم</w:t>
      </w:r>
      <w:r w:rsidR="005A52A4">
        <w:rPr>
          <w:rFonts w:hint="cs"/>
          <w:rtl/>
          <w:lang w:bidi="fa-IR"/>
        </w:rPr>
        <w:t>ه</w:t>
      </w:r>
      <w:r w:rsidR="005A52A4">
        <w:rPr>
          <w:rFonts w:hint="cs"/>
          <w:cs/>
          <w:lang w:bidi="fa-IR"/>
        </w:rPr>
        <w:t>‎</w:t>
      </w:r>
      <w:r w:rsidR="005A52A4">
        <w:rPr>
          <w:rFonts w:hint="cs"/>
          <w:rtl/>
          <w:lang w:bidi="fa-IR"/>
        </w:rPr>
        <w:t>ی</w:t>
      </w:r>
      <w:r w:rsidR="00F25E80">
        <w:rPr>
          <w:rFonts w:hint="cs"/>
          <w:rtl/>
          <w:lang w:bidi="fa-IR"/>
        </w:rPr>
        <w:t xml:space="preserve">مردم بدان دست </w:t>
      </w:r>
      <w:r w:rsidR="00284BBD">
        <w:rPr>
          <w:rFonts w:hint="cs"/>
          <w:rtl/>
          <w:lang w:bidi="fa-IR"/>
        </w:rPr>
        <w:t>نخواهند یافت و خداوند نیز آن را بر هیچ کس واجب نکرده است.</w:t>
      </w:r>
    </w:p>
    <w:p w:rsidR="00606D88" w:rsidRDefault="0048454A" w:rsidP="000535CD">
      <w:pPr>
        <w:pStyle w:val="a1"/>
        <w:rPr>
          <w:rtl/>
          <w:lang w:bidi="fa-IR"/>
        </w:rPr>
      </w:pPr>
      <w:r>
        <w:rPr>
          <w:rFonts w:hint="cs"/>
          <w:rtl/>
          <w:lang w:bidi="fa-IR"/>
        </w:rPr>
        <w:t>پیامبر</w:t>
      </w:r>
      <w:r w:rsidR="00606D88">
        <w:rPr>
          <w:rFonts w:cs="CTraditional Arabic" w:hint="cs"/>
          <w:rtl/>
          <w:lang w:bidi="fa-IR"/>
        </w:rPr>
        <w:t>ص</w:t>
      </w:r>
      <w:r w:rsidR="00606D88">
        <w:rPr>
          <w:rFonts w:hint="cs"/>
          <w:rtl/>
          <w:lang w:bidi="fa-IR"/>
        </w:rPr>
        <w:t xml:space="preserve"> فرموده است:</w:t>
      </w:r>
    </w:p>
    <w:p w:rsidR="00E8450C" w:rsidRDefault="00E8450C" w:rsidP="000535CD">
      <w:pPr>
        <w:pStyle w:val="a3"/>
        <w:rPr>
          <w:rtl/>
          <w:lang w:bidi="fa-IR"/>
        </w:rPr>
      </w:pPr>
      <w:r w:rsidRPr="000535CD">
        <w:rPr>
          <w:rtl/>
        </w:rPr>
        <w:t>«</w:t>
      </w:r>
      <w:r w:rsidR="001463C5" w:rsidRPr="000535CD">
        <w:rPr>
          <w:rFonts w:hint="cs"/>
          <w:rtl/>
        </w:rPr>
        <w:t>الحلال بين والحرام بين وبينهما متشابهات فمن اتقى الشبهات فقد استبرأ</w:t>
      </w:r>
      <w:r w:rsidR="00F64EF9" w:rsidRPr="000535CD">
        <w:rPr>
          <w:rFonts w:hint="cs"/>
          <w:rtl/>
        </w:rPr>
        <w:t xml:space="preserve"> لدينه، ومن حام حول الحمى</w:t>
      </w:r>
      <w:r w:rsidR="001463C5" w:rsidRPr="000535CD">
        <w:rPr>
          <w:rFonts w:hint="cs"/>
          <w:rtl/>
        </w:rPr>
        <w:t xml:space="preserve"> أوشك أن يقع فيه</w:t>
      </w:r>
      <w:r w:rsidRPr="000535CD">
        <w:rPr>
          <w:rtl/>
        </w:rPr>
        <w:t>»</w:t>
      </w:r>
      <w:r w:rsidRPr="000535CD">
        <w:rPr>
          <w:rStyle w:val="Char1"/>
          <w:rFonts w:hint="cs"/>
          <w:vertAlign w:val="superscript"/>
          <w:rtl/>
        </w:rPr>
        <w:t>(</w:t>
      </w:r>
      <w:r w:rsidRPr="000535CD">
        <w:rPr>
          <w:rStyle w:val="Char1"/>
          <w:vertAlign w:val="superscript"/>
          <w:rtl/>
        </w:rPr>
        <w:footnoteReference w:id="95"/>
      </w:r>
      <w:r w:rsidRPr="000535CD">
        <w:rPr>
          <w:rStyle w:val="Char1"/>
          <w:rFonts w:hint="cs"/>
          <w:vertAlign w:val="superscript"/>
          <w:rtl/>
        </w:rPr>
        <w:t>)</w:t>
      </w:r>
      <w:r w:rsidRPr="000535CD">
        <w:rPr>
          <w:rStyle w:val="Char1"/>
          <w:rFonts w:hint="cs"/>
          <w:rtl/>
        </w:rPr>
        <w:t>.</w:t>
      </w:r>
    </w:p>
    <w:p w:rsidR="00E8450C" w:rsidRDefault="00E8450C" w:rsidP="000535CD">
      <w:pPr>
        <w:pStyle w:val="a1"/>
        <w:rPr>
          <w:rtl/>
          <w:lang w:bidi="fa-IR"/>
        </w:rPr>
      </w:pPr>
      <w:r>
        <w:rPr>
          <w:rFonts w:hint="cs"/>
          <w:rtl/>
          <w:lang w:bidi="fa-IR"/>
        </w:rPr>
        <w:t>«حلال معلوم و حرام نیز معلوم است و در بین آن‌ها مشابهاتی وجود دارد: کسی از شبهات بپرهیزد، از گناه بیزاری جسته است و آن کس که در اطراف پرچین پرسه زند، نزدیک است که به درون آن بیفتد».</w:t>
      </w:r>
    </w:p>
    <w:p w:rsidR="003E2E17" w:rsidRDefault="003E2E17" w:rsidP="000535CD">
      <w:pPr>
        <w:pStyle w:val="a1"/>
        <w:rPr>
          <w:rtl/>
          <w:lang w:bidi="fa-IR"/>
        </w:rPr>
      </w:pPr>
      <w:r>
        <w:rPr>
          <w:rFonts w:hint="cs"/>
          <w:rtl/>
          <w:lang w:bidi="fa-IR"/>
        </w:rPr>
        <w:t xml:space="preserve">لذا مسلمانان را به اجتناب از شبهات فراخوانده است. اما کسانی که در مورد </w:t>
      </w:r>
      <w:r w:rsidR="00B15DBE">
        <w:rPr>
          <w:rFonts w:hint="cs"/>
          <w:rtl/>
          <w:lang w:bidi="fa-IR"/>
        </w:rPr>
        <w:t>خود گفته‌اند: «</w:t>
      </w:r>
      <w:r w:rsidR="00286995">
        <w:rPr>
          <w:rFonts w:hint="cs"/>
          <w:rtl/>
          <w:lang w:bidi="fa-IR"/>
        </w:rPr>
        <w:t xml:space="preserve">از 90 درصد چیزهای حلال به سبب </w:t>
      </w:r>
      <w:r w:rsidR="00331C0E">
        <w:rPr>
          <w:rFonts w:hint="cs"/>
          <w:rtl/>
          <w:lang w:bidi="fa-IR"/>
        </w:rPr>
        <w:t>ترس از حرام‌بودن صرف‌نظر می‌کردیم» داوطلبانه به انجام اموری که خداوند و پیامبرش واجب نشمرده بودند، می‌پرداختند و این کار را به قصد تقرب به خدا و کسب مغفرت و رضای او انجام می‌دادند.</w:t>
      </w:r>
    </w:p>
    <w:p w:rsidR="00C3458A" w:rsidRDefault="00C3458A" w:rsidP="000535CD">
      <w:pPr>
        <w:pStyle w:val="a1"/>
        <w:rPr>
          <w:rtl/>
          <w:lang w:bidi="fa-IR"/>
        </w:rPr>
      </w:pPr>
      <w:r>
        <w:rPr>
          <w:rFonts w:hint="cs"/>
          <w:rtl/>
          <w:lang w:bidi="fa-IR"/>
        </w:rPr>
        <w:t>چنین رفتارهایی بود که وی</w:t>
      </w:r>
      <w:r w:rsidR="00F30511">
        <w:rPr>
          <w:rFonts w:hint="cs"/>
          <w:rtl/>
          <w:lang w:bidi="fa-IR"/>
        </w:rPr>
        <w:t>ژ</w:t>
      </w:r>
      <w:r>
        <w:rPr>
          <w:rFonts w:hint="cs"/>
          <w:rtl/>
          <w:lang w:bidi="fa-IR"/>
        </w:rPr>
        <w:t>گی‌های بی‌نظیر و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Pr>
          <w:rFonts w:hint="cs"/>
          <w:rtl/>
          <w:lang w:bidi="fa-IR"/>
        </w:rPr>
        <w:t xml:space="preserve">مسلمانان آن دوره را تشکیل می‌داد. اما ما احدی را براساس چنان فرمان‌برداری بزرگ‌منشانه‌ای بازخواست نمی‌کنیم و نیز حکام اموی، عباسی، عثمانی و دیگران را با معیار رسیدن به آن قله‌های رفیعی که افراد </w:t>
      </w:r>
      <w:r w:rsidR="002D2ED9">
        <w:rPr>
          <w:rFonts w:hint="cs"/>
          <w:rtl/>
          <w:lang w:bidi="fa-IR"/>
        </w:rPr>
        <w:t>جامع</w:t>
      </w:r>
      <w:r w:rsidR="005A52A4">
        <w:rPr>
          <w:rFonts w:hint="cs"/>
          <w:rtl/>
          <w:lang w:bidi="fa-IR"/>
        </w:rPr>
        <w:t>ه</w:t>
      </w:r>
      <w:r w:rsidR="005A52A4">
        <w:rPr>
          <w:rFonts w:hint="cs"/>
          <w:cs/>
          <w:lang w:bidi="fa-IR"/>
        </w:rPr>
        <w:t>‎</w:t>
      </w:r>
      <w:r w:rsidR="005A52A4">
        <w:rPr>
          <w:rFonts w:hint="cs"/>
          <w:rtl/>
          <w:lang w:bidi="fa-IR"/>
        </w:rPr>
        <w:t>ی</w:t>
      </w:r>
      <w:r w:rsidR="002D2ED9">
        <w:rPr>
          <w:rFonts w:hint="cs"/>
          <w:rtl/>
          <w:lang w:bidi="fa-IR"/>
        </w:rPr>
        <w:t xml:space="preserve"> اسلامی و در رأس آنان خلفای راشدین در دوران اوج عظمت و پیشرفت اسلام بدان‌ها دست یافته‌اند، مورد محاسبه قرار نخواهیم داد، بلکه آنان را براساس میزان انجام واجبات الهی مورد بازخواست قرار می‌دهیم و به سبب </w:t>
      </w:r>
      <w:r w:rsidR="007E5FC8">
        <w:rPr>
          <w:rFonts w:hint="cs"/>
          <w:rtl/>
          <w:lang w:bidi="fa-IR"/>
        </w:rPr>
        <w:t xml:space="preserve">گناهان مرتکب شده، در روز رستاخیز </w:t>
      </w:r>
      <w:r w:rsidR="0042212A">
        <w:rPr>
          <w:rFonts w:hint="cs"/>
          <w:rtl/>
          <w:lang w:bidi="fa-IR"/>
        </w:rPr>
        <w:t>در پیشگاه خداوند نیز مورد بازپرسی قرار خواهند گرفت و خداوند به اراد</w:t>
      </w:r>
      <w:r w:rsidR="005A52A4">
        <w:rPr>
          <w:rFonts w:hint="cs"/>
          <w:rtl/>
          <w:lang w:bidi="fa-IR"/>
        </w:rPr>
        <w:t>ه</w:t>
      </w:r>
      <w:r w:rsidR="005A52A4">
        <w:rPr>
          <w:rFonts w:hint="cs"/>
          <w:cs/>
          <w:lang w:bidi="fa-IR"/>
        </w:rPr>
        <w:t>‎</w:t>
      </w:r>
      <w:r w:rsidR="005A52A4">
        <w:rPr>
          <w:rFonts w:hint="cs"/>
          <w:rtl/>
          <w:lang w:bidi="fa-IR"/>
        </w:rPr>
        <w:t>ی</w:t>
      </w:r>
      <w:r w:rsidR="0042212A">
        <w:rPr>
          <w:rFonts w:hint="cs"/>
          <w:rtl/>
          <w:lang w:bidi="fa-IR"/>
        </w:rPr>
        <w:t xml:space="preserve"> خویش از گناهان شماری چشم‌پوشی و گروه دیگری را مجازات می‌کند.</w:t>
      </w:r>
    </w:p>
    <w:p w:rsidR="003F52E1" w:rsidRDefault="003F52E1" w:rsidP="000535CD">
      <w:pPr>
        <w:pStyle w:val="a1"/>
        <w:rPr>
          <w:rtl/>
          <w:lang w:bidi="fa-IR"/>
        </w:rPr>
      </w:pPr>
      <w:r>
        <w:rPr>
          <w:rFonts w:hint="cs"/>
          <w:rtl/>
          <w:lang w:bidi="fa-IR"/>
        </w:rPr>
        <w:lastRenderedPageBreak/>
        <w:t xml:space="preserve">یعنی </w:t>
      </w:r>
      <w:r w:rsidR="00F30511">
        <w:rPr>
          <w:rFonts w:hint="cs"/>
          <w:rtl/>
          <w:lang w:bidi="fa-IR"/>
        </w:rPr>
        <w:t>ما بنی</w:t>
      </w:r>
      <w:r w:rsidR="00F30511">
        <w:rPr>
          <w:rFonts w:cs="Times New Roman" w:hint="cs"/>
          <w:cs/>
          <w:lang w:bidi="fa-IR"/>
        </w:rPr>
        <w:t>‎</w:t>
      </w:r>
      <w:r w:rsidR="00AA245A">
        <w:rPr>
          <w:rFonts w:hint="cs"/>
          <w:rtl/>
          <w:lang w:bidi="fa-IR"/>
        </w:rPr>
        <w:t>امیه و دیگر</w:t>
      </w:r>
      <w:r w:rsidR="004A1C3C">
        <w:rPr>
          <w:rFonts w:hint="cs"/>
          <w:rtl/>
          <w:lang w:bidi="fa-IR"/>
        </w:rPr>
        <w:t xml:space="preserve"> فرمان</w:t>
      </w:r>
      <w:r w:rsidR="00F30511">
        <w:rPr>
          <w:rFonts w:cs="Times New Roman" w:hint="cs"/>
          <w:cs/>
          <w:lang w:bidi="fa-IR"/>
        </w:rPr>
        <w:t>‎</w:t>
      </w:r>
      <w:r w:rsidR="004A1C3C">
        <w:rPr>
          <w:rFonts w:hint="cs"/>
          <w:rtl/>
          <w:lang w:bidi="fa-IR"/>
        </w:rPr>
        <w:t>روایان را با ترازوی عدالت خلیفه دوم مورد محاسبه قرار نمی‌دهیم، اما به خاطر ستم‌هایی که در دوره «سلطنت ظالمانه» به رغم خواست الهی بر مردم رفته است، آن‌ها را بازخواست می‌کنیم. آنان را با معیار پارسایی و پاک</w:t>
      </w:r>
      <w:r w:rsidR="00F30511">
        <w:rPr>
          <w:rFonts w:cs="Times New Roman" w:hint="cs"/>
          <w:cs/>
          <w:lang w:bidi="fa-IR"/>
        </w:rPr>
        <w:t>‎</w:t>
      </w:r>
      <w:r w:rsidR="004A1C3C">
        <w:rPr>
          <w:rFonts w:hint="cs"/>
          <w:rtl/>
          <w:lang w:bidi="fa-IR"/>
        </w:rPr>
        <w:t>دامنی خلیف</w:t>
      </w:r>
      <w:r w:rsidR="005A52A4">
        <w:rPr>
          <w:rFonts w:hint="cs"/>
          <w:rtl/>
          <w:lang w:bidi="fa-IR"/>
        </w:rPr>
        <w:t>ه</w:t>
      </w:r>
      <w:r w:rsidR="005A52A4">
        <w:rPr>
          <w:rFonts w:hint="cs"/>
          <w:cs/>
          <w:lang w:bidi="fa-IR"/>
        </w:rPr>
        <w:t>‎</w:t>
      </w:r>
      <w:r w:rsidR="005A52A4">
        <w:rPr>
          <w:rFonts w:hint="cs"/>
          <w:rtl/>
          <w:lang w:bidi="fa-IR"/>
        </w:rPr>
        <w:t>ی</w:t>
      </w:r>
      <w:r w:rsidR="004A1C3C">
        <w:rPr>
          <w:rFonts w:hint="cs"/>
          <w:rtl/>
          <w:lang w:bidi="fa-IR"/>
        </w:rPr>
        <w:t xml:space="preserve"> راشدین پنج‌گانه،</w:t>
      </w:r>
      <w:r w:rsidR="004A1C3C" w:rsidRPr="004A1C3C">
        <w:rPr>
          <w:rFonts w:hint="cs"/>
          <w:vertAlign w:val="superscript"/>
          <w:rtl/>
          <w:lang w:bidi="fa-IR"/>
        </w:rPr>
        <w:t>(</w:t>
      </w:r>
      <w:r w:rsidR="004A1C3C">
        <w:rPr>
          <w:rStyle w:val="FootnoteReference"/>
          <w:rtl/>
          <w:lang w:bidi="fa-IR"/>
        </w:rPr>
        <w:footnoteReference w:id="96"/>
      </w:r>
      <w:r w:rsidR="004A1C3C" w:rsidRPr="004A1C3C">
        <w:rPr>
          <w:rFonts w:hint="cs"/>
          <w:vertAlign w:val="superscript"/>
          <w:rtl/>
          <w:lang w:bidi="fa-IR"/>
        </w:rPr>
        <w:t>)</w:t>
      </w:r>
      <w:r w:rsidR="004A1C3C">
        <w:rPr>
          <w:rFonts w:hint="cs"/>
          <w:rtl/>
          <w:lang w:bidi="fa-IR"/>
        </w:rPr>
        <w:t xml:space="preserve"> در تعامل با بیت المال مسلمانان </w:t>
      </w:r>
      <w:r w:rsidR="005B63AF">
        <w:rPr>
          <w:rFonts w:hint="cs"/>
          <w:rtl/>
          <w:lang w:bidi="fa-IR"/>
        </w:rPr>
        <w:t xml:space="preserve">بازخواست نمی‌کنیم. اما به خاطر </w:t>
      </w:r>
      <w:r w:rsidR="00F30511">
        <w:rPr>
          <w:rFonts w:hint="cs"/>
          <w:rtl/>
          <w:lang w:bidi="fa-IR"/>
        </w:rPr>
        <w:t>تأویل نادرست</w:t>
      </w:r>
      <w:r w:rsidR="00EF0F98">
        <w:rPr>
          <w:rFonts w:hint="cs"/>
          <w:rtl/>
          <w:lang w:bidi="fa-IR"/>
        </w:rPr>
        <w:t xml:space="preserve">شان </w:t>
      </w:r>
      <w:r w:rsidR="00BA0C28">
        <w:rPr>
          <w:rFonts w:hint="cs"/>
          <w:rtl/>
          <w:lang w:bidi="fa-IR"/>
        </w:rPr>
        <w:t>درباره</w:t>
      </w:r>
      <w:r w:rsidR="00EF0F98">
        <w:rPr>
          <w:rFonts w:hint="cs"/>
          <w:rtl/>
          <w:lang w:bidi="fa-IR"/>
        </w:rPr>
        <w:t xml:space="preserve"> مصرف بیت المال </w:t>
      </w:r>
      <w:r w:rsidR="00582A28">
        <w:rPr>
          <w:rFonts w:hint="cs"/>
          <w:rtl/>
          <w:lang w:bidi="fa-IR"/>
        </w:rPr>
        <w:t>برای جلب و جذب مردم به هواداری از حکومت خویش آن‌ها را مورد بازخواست قرا</w:t>
      </w:r>
      <w:r w:rsidR="00F30511">
        <w:rPr>
          <w:rFonts w:hint="cs"/>
          <w:rtl/>
          <w:lang w:bidi="fa-IR"/>
        </w:rPr>
        <w:t>ر می‌دهیم، در حالی که خداوند تنها</w:t>
      </w:r>
      <w:r w:rsidR="00582A28">
        <w:rPr>
          <w:rFonts w:hint="cs"/>
          <w:rtl/>
          <w:lang w:bidi="fa-IR"/>
        </w:rPr>
        <w:t xml:space="preserve"> بخشی از زکات را برای ایجاد الفت در قلوب مردم نسبت به اسلام اختصاص داده است. آنان را به خاطر برخورد خشن و ظالمانه با هم</w:t>
      </w:r>
      <w:r w:rsidR="005A52A4">
        <w:rPr>
          <w:rFonts w:hint="cs"/>
          <w:rtl/>
          <w:lang w:bidi="fa-IR"/>
        </w:rPr>
        <w:t>ه</w:t>
      </w:r>
      <w:r w:rsidR="005A52A4">
        <w:rPr>
          <w:rFonts w:hint="cs"/>
          <w:cs/>
          <w:lang w:bidi="fa-IR"/>
        </w:rPr>
        <w:t>‎</w:t>
      </w:r>
      <w:r w:rsidR="005A52A4">
        <w:rPr>
          <w:rFonts w:hint="cs"/>
          <w:rtl/>
          <w:lang w:bidi="fa-IR"/>
        </w:rPr>
        <w:t>ی</w:t>
      </w:r>
      <w:r w:rsidR="00582A28">
        <w:rPr>
          <w:rFonts w:hint="cs"/>
          <w:rtl/>
          <w:lang w:bidi="fa-IR"/>
        </w:rPr>
        <w:t xml:space="preserve"> مخالفان بازخواست می‌کنیم، به این علت که این مخالفت‌ها جنب</w:t>
      </w:r>
      <w:r w:rsidR="005A52A4">
        <w:rPr>
          <w:rFonts w:hint="cs"/>
          <w:rtl/>
          <w:lang w:bidi="fa-IR"/>
        </w:rPr>
        <w:t>ه</w:t>
      </w:r>
      <w:r w:rsidR="005A52A4">
        <w:rPr>
          <w:rFonts w:hint="cs"/>
          <w:cs/>
          <w:lang w:bidi="fa-IR"/>
        </w:rPr>
        <w:t>‎</w:t>
      </w:r>
      <w:r w:rsidR="005A52A4">
        <w:rPr>
          <w:rFonts w:hint="cs"/>
          <w:rtl/>
          <w:lang w:bidi="fa-IR"/>
        </w:rPr>
        <w:t>ی</w:t>
      </w:r>
      <w:r w:rsidR="00316019">
        <w:rPr>
          <w:rFonts w:hint="cs"/>
          <w:rtl/>
          <w:lang w:bidi="fa-IR"/>
        </w:rPr>
        <w:t>اعتراض داشته</w:t>
      </w:r>
      <w:r w:rsidR="00F30511">
        <w:rPr>
          <w:rFonts w:hint="cs"/>
          <w:rtl/>
          <w:lang w:bidi="fa-IR"/>
        </w:rPr>
        <w:t xml:space="preserve"> و به قصد سرنگونی حکومت بنی</w:t>
      </w:r>
      <w:r w:rsidR="00F30511">
        <w:rPr>
          <w:rFonts w:cs="Times New Roman" w:hint="cs"/>
          <w:cs/>
          <w:lang w:bidi="fa-IR"/>
        </w:rPr>
        <w:t>‎</w:t>
      </w:r>
      <w:r w:rsidR="00F61795">
        <w:rPr>
          <w:rFonts w:hint="cs"/>
          <w:rtl/>
          <w:lang w:bidi="fa-IR"/>
        </w:rPr>
        <w:t>امیه، انجام نگرفته بوده است و چار</w:t>
      </w:r>
      <w:r w:rsidR="005A52A4">
        <w:rPr>
          <w:rFonts w:hint="cs"/>
          <w:rtl/>
          <w:lang w:bidi="fa-IR"/>
        </w:rPr>
        <w:t>ه</w:t>
      </w:r>
      <w:r w:rsidR="005A52A4">
        <w:rPr>
          <w:rFonts w:hint="cs"/>
          <w:cs/>
          <w:lang w:bidi="fa-IR"/>
        </w:rPr>
        <w:t>‎</w:t>
      </w:r>
      <w:r w:rsidR="005A52A4">
        <w:rPr>
          <w:rFonts w:hint="cs"/>
          <w:rtl/>
          <w:lang w:bidi="fa-IR"/>
        </w:rPr>
        <w:t>ی</w:t>
      </w:r>
      <w:r w:rsidR="00F61795">
        <w:rPr>
          <w:rFonts w:hint="cs"/>
          <w:rtl/>
          <w:lang w:bidi="fa-IR"/>
        </w:rPr>
        <w:t xml:space="preserve"> درست کار، به جای سرکوبی، خودداری از خطاهایی بود که مستمسک اعتراض معارضان قرار می‌گرفت.</w:t>
      </w:r>
    </w:p>
    <w:p w:rsidR="00AA421A" w:rsidRDefault="00F30511" w:rsidP="000535CD">
      <w:pPr>
        <w:pStyle w:val="a1"/>
        <w:rPr>
          <w:rtl/>
          <w:lang w:bidi="fa-IR"/>
        </w:rPr>
      </w:pPr>
      <w:r>
        <w:rPr>
          <w:rFonts w:hint="cs"/>
          <w:rtl/>
          <w:lang w:bidi="fa-IR"/>
        </w:rPr>
        <w:t>اصل کلام این</w:t>
      </w:r>
      <w:r>
        <w:rPr>
          <w:rFonts w:cs="Times New Roman" w:hint="cs"/>
          <w:cs/>
          <w:lang w:bidi="fa-IR"/>
        </w:rPr>
        <w:t>‎</w:t>
      </w:r>
      <w:r w:rsidR="00AA421A">
        <w:rPr>
          <w:rFonts w:hint="cs"/>
          <w:rtl/>
          <w:lang w:bidi="fa-IR"/>
        </w:rPr>
        <w:t>که: هبوط و سقوط ا</w:t>
      </w:r>
      <w:r>
        <w:rPr>
          <w:rFonts w:hint="cs"/>
          <w:rtl/>
          <w:lang w:bidi="fa-IR"/>
        </w:rPr>
        <w:t>سلام از اوج و حد اعلای اولیه به</w:t>
      </w:r>
      <w:r>
        <w:rPr>
          <w:rFonts w:cs="Times New Roman" w:hint="cs"/>
          <w:cs/>
          <w:lang w:bidi="fa-IR"/>
        </w:rPr>
        <w:t>‎</w:t>
      </w:r>
      <w:r w:rsidR="00AA421A">
        <w:rPr>
          <w:rFonts w:hint="cs"/>
          <w:rtl/>
          <w:lang w:bidi="fa-IR"/>
        </w:rPr>
        <w:t>تنهایی، انحراف به شمار نمی‌</w:t>
      </w:r>
      <w:r>
        <w:rPr>
          <w:rFonts w:hint="cs"/>
          <w:rtl/>
          <w:lang w:bidi="fa-IR"/>
        </w:rPr>
        <w:t>آید، زیرا بعد از وفات رسول اکرم</w:t>
      </w:r>
      <w:r w:rsidR="00AA421A">
        <w:rPr>
          <w:rFonts w:cs="CTraditional Arabic" w:hint="cs"/>
          <w:rtl/>
          <w:lang w:bidi="fa-IR"/>
        </w:rPr>
        <w:t>ص</w:t>
      </w:r>
      <w:r w:rsidR="00AA421A">
        <w:rPr>
          <w:rFonts w:hint="cs"/>
          <w:rtl/>
          <w:lang w:bidi="fa-IR"/>
        </w:rPr>
        <w:t xml:space="preserve"> و کم رنگ‌شدن اثرات </w:t>
      </w:r>
      <w:r w:rsidR="006A4B37">
        <w:rPr>
          <w:rFonts w:hint="cs"/>
          <w:rtl/>
          <w:lang w:bidi="fa-IR"/>
        </w:rPr>
        <w:t>تربیتی جدید در دل‌ها و جان‌های مردم، وقوع چنین امری طبیعی بود و این امر به پایان کار اسلام هم نمی‌انجامد و در صورت پای</w:t>
      </w:r>
      <w:r>
        <w:rPr>
          <w:rFonts w:cs="Times New Roman" w:hint="cs"/>
          <w:cs/>
          <w:lang w:bidi="fa-IR"/>
        </w:rPr>
        <w:t>‎</w:t>
      </w:r>
      <w:r w:rsidR="006A4B37">
        <w:rPr>
          <w:rFonts w:hint="cs"/>
          <w:rtl/>
          <w:lang w:bidi="fa-IR"/>
        </w:rPr>
        <w:t>بندی مردم نسبت به مقررات اسلام و انجام واجبات دینی- و نه بیشتر- خداوند رستگاری و سعادت هم</w:t>
      </w:r>
      <w:r w:rsidR="005A52A4">
        <w:rPr>
          <w:rFonts w:hint="cs"/>
          <w:rtl/>
          <w:lang w:bidi="fa-IR"/>
        </w:rPr>
        <w:t>ه</w:t>
      </w:r>
      <w:r w:rsidR="005A52A4">
        <w:rPr>
          <w:rFonts w:hint="cs"/>
          <w:cs/>
          <w:lang w:bidi="fa-IR"/>
        </w:rPr>
        <w:t>‎</w:t>
      </w:r>
      <w:r w:rsidR="005A52A4">
        <w:rPr>
          <w:rFonts w:hint="cs"/>
          <w:rtl/>
          <w:lang w:bidi="fa-IR"/>
        </w:rPr>
        <w:t>ی</w:t>
      </w:r>
      <w:r w:rsidR="006A4B37">
        <w:rPr>
          <w:rFonts w:hint="cs"/>
          <w:rtl/>
          <w:lang w:bidi="fa-IR"/>
        </w:rPr>
        <w:t xml:space="preserve"> انسان‌ها را در این جهان و نیز بهترین و ارزنده‌ترین پاداش اخروی یعنی بهشت را برای مؤمنان مقرر می‌نماید که هیچ کدام از نظام‌هایِ جاهلیِ حاکم قادر به تحقق آن نخواهند بود.</w:t>
      </w:r>
    </w:p>
    <w:p w:rsidR="00E02CBB" w:rsidRDefault="00E02CBB" w:rsidP="000535CD">
      <w:pPr>
        <w:pStyle w:val="a1"/>
        <w:rPr>
          <w:rtl/>
          <w:lang w:bidi="fa-IR"/>
        </w:rPr>
      </w:pPr>
      <w:r>
        <w:rPr>
          <w:rFonts w:hint="cs"/>
          <w:rtl/>
          <w:lang w:bidi="fa-IR"/>
        </w:rPr>
        <w:t xml:space="preserve">در واقع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گفتیم حکام اموی و سایرین به سبب انحراف از این میزان و کوتاهی در انجام حد عادی و معمولی تکالیف مورد بازخواست قرار می‌گیرند و تردیدی نیست که چنین کج‌رو</w:t>
      </w:r>
      <w:r w:rsidR="003154BE">
        <w:rPr>
          <w:rFonts w:hint="cs"/>
          <w:rtl/>
          <w:lang w:bidi="fa-IR"/>
        </w:rPr>
        <w:t>ی</w:t>
      </w:r>
      <w:r w:rsidR="00214EAA">
        <w:rPr>
          <w:rFonts w:hint="cs"/>
          <w:rtl/>
          <w:lang w:bidi="fa-IR"/>
        </w:rPr>
        <w:t>‌ها و انحرافاتی عملاً رخ داده‌ است</w:t>
      </w:r>
      <w:r w:rsidR="003154BE">
        <w:rPr>
          <w:rFonts w:hint="cs"/>
          <w:rtl/>
          <w:lang w:bidi="fa-IR"/>
        </w:rPr>
        <w:t>. اما حجم و انداز</w:t>
      </w:r>
      <w:r w:rsidR="005A52A4">
        <w:rPr>
          <w:rFonts w:hint="cs"/>
          <w:rtl/>
          <w:lang w:bidi="fa-IR"/>
        </w:rPr>
        <w:t>ه</w:t>
      </w:r>
      <w:r w:rsidR="005A52A4">
        <w:rPr>
          <w:rFonts w:hint="cs"/>
          <w:cs/>
          <w:lang w:bidi="fa-IR"/>
        </w:rPr>
        <w:t>‎</w:t>
      </w:r>
      <w:r w:rsidR="005A52A4">
        <w:rPr>
          <w:rFonts w:hint="cs"/>
          <w:rtl/>
          <w:lang w:bidi="fa-IR"/>
        </w:rPr>
        <w:t>ی</w:t>
      </w:r>
      <w:r w:rsidR="003154BE">
        <w:rPr>
          <w:rFonts w:hint="cs"/>
          <w:rtl/>
          <w:lang w:bidi="fa-IR"/>
        </w:rPr>
        <w:t xml:space="preserve"> این کج‌روی‌ها چقدر بوده است؟ و چه آثار و پیامدهایی در خصوص اجرای واقعی اسلام در دوره اموی بر جای گذاشته است؟</w:t>
      </w:r>
    </w:p>
    <w:p w:rsidR="00485C30" w:rsidRDefault="00485C30" w:rsidP="000535CD">
      <w:pPr>
        <w:pStyle w:val="a1"/>
        <w:rPr>
          <w:rtl/>
          <w:lang w:bidi="fa-IR"/>
        </w:rPr>
      </w:pPr>
      <w:r>
        <w:rPr>
          <w:rFonts w:hint="cs"/>
          <w:rtl/>
          <w:lang w:bidi="fa-IR"/>
        </w:rPr>
        <w:lastRenderedPageBreak/>
        <w:t>به منظور ابطال هرنوع پندار در خصوص به پایان رسیدن راه اسلام بعد از خلفای راشدین تنها کافی</w:t>
      </w:r>
      <w:r w:rsidR="00214EAA">
        <w:rPr>
          <w:rFonts w:cs="Times New Roman" w:hint="cs"/>
          <w:cs/>
          <w:lang w:bidi="fa-IR"/>
        </w:rPr>
        <w:t>‎</w:t>
      </w:r>
      <w:r>
        <w:rPr>
          <w:rFonts w:hint="cs"/>
          <w:rtl/>
          <w:lang w:bidi="fa-IR"/>
        </w:rPr>
        <w:t>ست به پیش</w:t>
      </w:r>
      <w:r w:rsidR="00214EAA">
        <w:rPr>
          <w:rFonts w:cs="Times New Roman" w:hint="cs"/>
          <w:cs/>
          <w:lang w:bidi="fa-IR"/>
        </w:rPr>
        <w:t>‎</w:t>
      </w:r>
      <w:r>
        <w:rPr>
          <w:rFonts w:hint="cs"/>
          <w:rtl/>
          <w:lang w:bidi="fa-IR"/>
        </w:rPr>
        <w:t>روی و گسترش جغرافیایی اسلام در دوره</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اشاره کنیم. شکی نیست که فتوحات اسلامی توسعه‌طلبی و کشورگشایی صِرف نیستند و نباید به این اعتبار بدان‌ها نگریسته شود. در حقیقت این فتوحات بزرگ‌ترین جنبش تاریخی است که انسان را از تاریکی به روشنایی هدایت کرده است.</w:t>
      </w:r>
    </w:p>
    <w:p w:rsidR="00280073" w:rsidRDefault="00280073" w:rsidP="000535CD">
      <w:pPr>
        <w:pStyle w:val="a1"/>
        <w:rPr>
          <w:rtl/>
          <w:lang w:bidi="fa-IR"/>
        </w:rPr>
      </w:pPr>
      <w:r>
        <w:rPr>
          <w:rFonts w:hint="cs"/>
          <w:rtl/>
          <w:lang w:bidi="fa-IR"/>
        </w:rPr>
        <w:t>در مرحله نخست در ذهن روشن</w:t>
      </w:r>
      <w:r w:rsidR="00214EAA">
        <w:rPr>
          <w:rFonts w:cs="Times New Roman" w:hint="cs"/>
          <w:cs/>
          <w:lang w:bidi="fa-IR"/>
        </w:rPr>
        <w:t>‎</w:t>
      </w:r>
      <w:r>
        <w:rPr>
          <w:rFonts w:hint="cs"/>
          <w:rtl/>
          <w:lang w:bidi="fa-IR"/>
        </w:rPr>
        <w:t xml:space="preserve">فکران </w:t>
      </w:r>
      <w:r w:rsidR="00B44025">
        <w:rPr>
          <w:rFonts w:hint="cs"/>
          <w:rtl/>
          <w:lang w:bidi="fa-IR"/>
        </w:rPr>
        <w:t>میان سخن فوق و ادعای هم</w:t>
      </w:r>
      <w:r w:rsidR="005A52A4">
        <w:rPr>
          <w:rFonts w:hint="cs"/>
          <w:rtl/>
          <w:lang w:bidi="fa-IR"/>
        </w:rPr>
        <w:t>ه</w:t>
      </w:r>
      <w:r w:rsidR="005A52A4">
        <w:rPr>
          <w:rFonts w:hint="cs"/>
          <w:cs/>
          <w:lang w:bidi="fa-IR"/>
        </w:rPr>
        <w:t>‎</w:t>
      </w:r>
      <w:r w:rsidR="005A52A4">
        <w:rPr>
          <w:rFonts w:hint="cs"/>
          <w:rtl/>
          <w:lang w:bidi="fa-IR"/>
        </w:rPr>
        <w:t>ی</w:t>
      </w:r>
      <w:r w:rsidR="00B44025">
        <w:rPr>
          <w:rFonts w:hint="cs"/>
          <w:rtl/>
          <w:lang w:bidi="fa-IR"/>
        </w:rPr>
        <w:t xml:space="preserve"> قدرت‌های بزرگ تاریخ مبنی بر این</w:t>
      </w:r>
      <w:r w:rsidR="00214EAA">
        <w:rPr>
          <w:rFonts w:cs="Times New Roman" w:hint="cs"/>
          <w:cs/>
          <w:lang w:bidi="fa-IR"/>
        </w:rPr>
        <w:t>‎</w:t>
      </w:r>
      <w:r w:rsidR="00B44025">
        <w:rPr>
          <w:rFonts w:hint="cs"/>
          <w:rtl/>
          <w:lang w:bidi="fa-IR"/>
        </w:rPr>
        <w:t>که به وجود آورندگان تمدن‌های بزرگ: تمدن</w:t>
      </w:r>
      <w:r w:rsidR="00214EAA">
        <w:rPr>
          <w:rFonts w:cs="Times New Roman" w:hint="cs"/>
          <w:cs/>
          <w:lang w:bidi="fa-IR"/>
        </w:rPr>
        <w:t>‎</w:t>
      </w:r>
      <w:r w:rsidR="00B44025">
        <w:rPr>
          <w:rFonts w:hint="cs"/>
          <w:rtl/>
          <w:lang w:bidi="fa-IR"/>
        </w:rPr>
        <w:t>ساز بوده‌اند و اقدامات فزون</w:t>
      </w:r>
      <w:r w:rsidR="00214EAA">
        <w:rPr>
          <w:rFonts w:cs="Times New Roman" w:hint="cs"/>
          <w:cs/>
          <w:lang w:bidi="fa-IR"/>
        </w:rPr>
        <w:t>‎</w:t>
      </w:r>
      <w:r w:rsidR="00B44025">
        <w:rPr>
          <w:rFonts w:hint="cs"/>
          <w:rtl/>
          <w:lang w:bidi="fa-IR"/>
        </w:rPr>
        <w:t>خوا</w:t>
      </w:r>
      <w:r w:rsidR="00214EAA">
        <w:rPr>
          <w:rFonts w:hint="cs"/>
          <w:rtl/>
          <w:lang w:bidi="fa-IR"/>
        </w:rPr>
        <w:t>ها</w:t>
      </w:r>
      <w:r w:rsidR="00B44025">
        <w:rPr>
          <w:rFonts w:hint="cs"/>
          <w:rtl/>
          <w:lang w:bidi="fa-IR"/>
        </w:rPr>
        <w:t>نه‌شان به خاطر انتشار آن تمدن خاص صورت گرفته است. فقط یک نوع تشابه به وجود می‌آید.</w:t>
      </w:r>
    </w:p>
    <w:p w:rsidR="007E3F6B" w:rsidRDefault="00214EAA" w:rsidP="000535CD">
      <w:pPr>
        <w:pStyle w:val="a1"/>
        <w:rPr>
          <w:rtl/>
          <w:lang w:bidi="fa-IR"/>
        </w:rPr>
      </w:pPr>
      <w:r>
        <w:rPr>
          <w:rFonts w:hint="cs"/>
          <w:rtl/>
          <w:lang w:bidi="fa-IR"/>
        </w:rPr>
        <w:t>بیای</w:t>
      </w:r>
      <w:r w:rsidR="007E3F6B">
        <w:rPr>
          <w:rFonts w:hint="cs"/>
          <w:rtl/>
          <w:lang w:bidi="fa-IR"/>
        </w:rPr>
        <w:t xml:space="preserve">ید نگاهی به امپراتوری‌های قدیم و جدید </w:t>
      </w:r>
      <w:r w:rsidR="003048FA">
        <w:rPr>
          <w:rFonts w:hint="cs"/>
          <w:rtl/>
          <w:lang w:bidi="fa-IR"/>
        </w:rPr>
        <w:t xml:space="preserve">بیندازیم که در تاریخ از خود نام و نشانی بر جای گذاشته‌اند؛ امپراتوری‌های: فرعون، آشور، فینیقیه، </w:t>
      </w:r>
      <w:r w:rsidR="006D2D31">
        <w:rPr>
          <w:rFonts w:hint="cs"/>
          <w:rtl/>
          <w:lang w:bidi="fa-IR"/>
        </w:rPr>
        <w:t>روم، ایران، هند، چین، بریتانیا، فرانسه، آمریکا، روسیه و...</w:t>
      </w:r>
    </w:p>
    <w:p w:rsidR="00137220" w:rsidRDefault="00137220" w:rsidP="000535CD">
      <w:pPr>
        <w:pStyle w:val="a1"/>
        <w:rPr>
          <w:rtl/>
          <w:lang w:bidi="fa-IR"/>
        </w:rPr>
      </w:pPr>
      <w:r>
        <w:rPr>
          <w:rFonts w:hint="cs"/>
          <w:rtl/>
          <w:lang w:bidi="fa-IR"/>
        </w:rPr>
        <w:t xml:space="preserve">حال ببینیم این امپراتوری‌های جاهلی اولاً چگونه بر پا شده و ثانیاً چه </w:t>
      </w:r>
      <w:r w:rsidR="00CF107C">
        <w:rPr>
          <w:rFonts w:hint="cs"/>
          <w:rtl/>
          <w:lang w:bidi="fa-IR"/>
        </w:rPr>
        <w:t>چیزی را در جهان انتشار داده‌اند؟</w:t>
      </w:r>
    </w:p>
    <w:p w:rsidR="00BE5F9E" w:rsidRDefault="00BA0C28" w:rsidP="000535CD">
      <w:pPr>
        <w:pStyle w:val="a1"/>
        <w:rPr>
          <w:rtl/>
          <w:lang w:bidi="fa-IR"/>
        </w:rPr>
      </w:pPr>
      <w:r>
        <w:rPr>
          <w:rFonts w:hint="cs"/>
          <w:rtl/>
          <w:lang w:bidi="fa-IR"/>
        </w:rPr>
        <w:t>درباره</w:t>
      </w:r>
      <w:r w:rsidR="00BE5F9E">
        <w:rPr>
          <w:rFonts w:hint="cs"/>
          <w:rtl/>
          <w:lang w:bidi="fa-IR"/>
        </w:rPr>
        <w:t xml:space="preserve"> چگونگی شکل‌گیری </w:t>
      </w:r>
      <w:r w:rsidR="00235B5A">
        <w:rPr>
          <w:rFonts w:hint="cs"/>
          <w:rtl/>
          <w:lang w:bidi="fa-IR"/>
        </w:rPr>
        <w:t>این امپراتوری‌ها می‌توان بدون هیچ تردیدی چنین گفت: هم</w:t>
      </w:r>
      <w:r w:rsidR="005A52A4">
        <w:rPr>
          <w:rFonts w:hint="cs"/>
          <w:rtl/>
          <w:lang w:bidi="fa-IR"/>
        </w:rPr>
        <w:t>ه</w:t>
      </w:r>
      <w:r w:rsidR="005A52A4">
        <w:rPr>
          <w:rFonts w:hint="cs"/>
          <w:cs/>
          <w:lang w:bidi="fa-IR"/>
        </w:rPr>
        <w:t>‎</w:t>
      </w:r>
      <w:r w:rsidR="005A52A4">
        <w:rPr>
          <w:rFonts w:hint="cs"/>
          <w:rtl/>
          <w:lang w:bidi="fa-IR"/>
        </w:rPr>
        <w:t>ی</w:t>
      </w:r>
      <w:r w:rsidR="00235B5A">
        <w:rPr>
          <w:rFonts w:hint="cs"/>
          <w:rtl/>
          <w:lang w:bidi="fa-IR"/>
        </w:rPr>
        <w:t xml:space="preserve"> امپراتوری‌های مزبور بر پای</w:t>
      </w:r>
      <w:r w:rsidR="005A52A4">
        <w:rPr>
          <w:rFonts w:hint="cs"/>
          <w:rtl/>
          <w:lang w:bidi="fa-IR"/>
        </w:rPr>
        <w:t>ه</w:t>
      </w:r>
      <w:r w:rsidR="005A52A4">
        <w:rPr>
          <w:rFonts w:hint="cs"/>
          <w:cs/>
          <w:lang w:bidi="fa-IR"/>
        </w:rPr>
        <w:t>‎</w:t>
      </w:r>
      <w:r w:rsidR="005A52A4">
        <w:rPr>
          <w:rFonts w:hint="cs"/>
          <w:rtl/>
          <w:lang w:bidi="fa-IR"/>
        </w:rPr>
        <w:t>ی</w:t>
      </w:r>
      <w:r w:rsidR="00235B5A">
        <w:rPr>
          <w:rFonts w:hint="cs"/>
          <w:rtl/>
          <w:lang w:bidi="fa-IR"/>
        </w:rPr>
        <w:t xml:space="preserve"> زور تجاوزگری </w:t>
      </w:r>
      <w:r w:rsidR="00D625F4">
        <w:rPr>
          <w:rFonts w:hint="cs"/>
          <w:rtl/>
          <w:lang w:bidi="fa-IR"/>
        </w:rPr>
        <w:t>و قو</w:t>
      </w:r>
      <w:r w:rsidR="005A52A4">
        <w:rPr>
          <w:rFonts w:hint="cs"/>
          <w:rtl/>
          <w:lang w:bidi="fa-IR"/>
        </w:rPr>
        <w:t>ه</w:t>
      </w:r>
      <w:r w:rsidR="005A52A4">
        <w:rPr>
          <w:rFonts w:hint="cs"/>
          <w:cs/>
          <w:lang w:bidi="fa-IR"/>
        </w:rPr>
        <w:t>‎</w:t>
      </w:r>
      <w:r w:rsidR="005A52A4">
        <w:rPr>
          <w:rFonts w:hint="cs"/>
          <w:rtl/>
          <w:lang w:bidi="fa-IR"/>
        </w:rPr>
        <w:t>ی</w:t>
      </w:r>
      <w:r w:rsidR="00D625F4">
        <w:rPr>
          <w:rFonts w:hint="cs"/>
          <w:rtl/>
          <w:lang w:bidi="fa-IR"/>
        </w:rPr>
        <w:t xml:space="preserve"> قهریه بر پا شده و کشورها و ملت‌های دیگر به اجبار به اطاعت و تسلیم در برابر دولت مرکزی وادار شده‌اند و به شیوه‌های گوناگون نظیر: تأمین </w:t>
      </w:r>
      <w:r w:rsidR="00576D3D">
        <w:rPr>
          <w:rFonts w:hint="cs"/>
          <w:rtl/>
          <w:lang w:bidi="fa-IR"/>
        </w:rPr>
        <w:t xml:space="preserve">نیروی نظامی و دیگر نیازمندی‌ها به صورت ابزاری در خدمت دولت قوی مرکزی درآمده‌اند. این دولت‌ها از طریق انباشت ثروت </w:t>
      </w:r>
      <w:r w:rsidR="004333F9">
        <w:rPr>
          <w:rFonts w:hint="cs"/>
          <w:rtl/>
          <w:lang w:bidi="fa-IR"/>
        </w:rPr>
        <w:t>و قدرت و برخورداری ستم</w:t>
      </w:r>
      <w:r w:rsidR="00214EAA">
        <w:rPr>
          <w:rFonts w:cs="Times New Roman" w:hint="cs"/>
          <w:cs/>
          <w:lang w:bidi="fa-IR"/>
        </w:rPr>
        <w:t>‎</w:t>
      </w:r>
      <w:r w:rsidR="004333F9">
        <w:rPr>
          <w:rFonts w:hint="cs"/>
          <w:rtl/>
          <w:lang w:bidi="fa-IR"/>
        </w:rPr>
        <w:t>گرانه از هم</w:t>
      </w:r>
      <w:r w:rsidR="005A52A4">
        <w:rPr>
          <w:rFonts w:hint="cs"/>
          <w:rtl/>
          <w:lang w:bidi="fa-IR"/>
        </w:rPr>
        <w:t>ه</w:t>
      </w:r>
      <w:r w:rsidR="005A52A4">
        <w:rPr>
          <w:rFonts w:hint="cs"/>
          <w:cs/>
          <w:lang w:bidi="fa-IR"/>
        </w:rPr>
        <w:t>‎</w:t>
      </w:r>
      <w:r w:rsidR="005A52A4">
        <w:rPr>
          <w:rFonts w:hint="cs"/>
          <w:rtl/>
          <w:lang w:bidi="fa-IR"/>
        </w:rPr>
        <w:t>ی</w:t>
      </w:r>
      <w:r w:rsidR="004333F9">
        <w:rPr>
          <w:rFonts w:hint="cs"/>
          <w:rtl/>
          <w:lang w:bidi="fa-IR"/>
        </w:rPr>
        <w:t xml:space="preserve"> امکانات مادی در ازای گرسنگی </w:t>
      </w:r>
      <w:r w:rsidR="00E91997">
        <w:rPr>
          <w:rFonts w:hint="cs"/>
          <w:rtl/>
          <w:lang w:bidi="fa-IR"/>
        </w:rPr>
        <w:t>و محرومیت و ذلت انسان‌های ضعیف موجبات افزایش هر چه بیشتر قدرت و سلط</w:t>
      </w:r>
      <w:r w:rsidR="005A52A4">
        <w:rPr>
          <w:rFonts w:hint="cs"/>
          <w:rtl/>
          <w:lang w:bidi="fa-IR"/>
        </w:rPr>
        <w:t>ه</w:t>
      </w:r>
      <w:r w:rsidR="005A52A4">
        <w:rPr>
          <w:rFonts w:hint="cs"/>
          <w:cs/>
          <w:lang w:bidi="fa-IR"/>
        </w:rPr>
        <w:t>‎</w:t>
      </w:r>
      <w:r w:rsidR="005A52A4">
        <w:rPr>
          <w:rFonts w:hint="cs"/>
          <w:rtl/>
          <w:lang w:bidi="fa-IR"/>
        </w:rPr>
        <w:t>ی</w:t>
      </w:r>
      <w:r w:rsidR="00173CCB">
        <w:rPr>
          <w:rFonts w:hint="cs"/>
          <w:rtl/>
          <w:lang w:bidi="fa-IR"/>
        </w:rPr>
        <w:t>غاصبانه خویش را فراهم ساخته‌اند.</w:t>
      </w:r>
    </w:p>
    <w:p w:rsidR="00C63D89" w:rsidRDefault="00C63D89" w:rsidP="000535CD">
      <w:pPr>
        <w:pStyle w:val="a1"/>
        <w:rPr>
          <w:rtl/>
          <w:lang w:bidi="fa-IR"/>
        </w:rPr>
      </w:pPr>
      <w:r>
        <w:rPr>
          <w:rFonts w:hint="cs"/>
          <w:rtl/>
          <w:lang w:bidi="fa-IR"/>
        </w:rPr>
        <w:t>اما در مورد دوم تردیدی نیست که این امپراتوری‌ها در عین داشتن فساد و شر فراوان مقداری خیر و خوبی را نیز برای جهان به بار آورده</w:t>
      </w:r>
      <w:r w:rsidR="00214EAA">
        <w:rPr>
          <w:rFonts w:hint="cs"/>
          <w:rtl/>
          <w:lang w:bidi="fa-IR"/>
        </w:rPr>
        <w:t>‌اند، زیرا زندگی و موجودیت ذاتی</w:t>
      </w:r>
      <w:r>
        <w:rPr>
          <w:rFonts w:hint="cs"/>
          <w:rtl/>
          <w:lang w:bidi="fa-IR"/>
        </w:rPr>
        <w:t xml:space="preserve">شان </w:t>
      </w:r>
      <w:r w:rsidR="00022B05">
        <w:rPr>
          <w:rFonts w:hint="cs"/>
          <w:rtl/>
          <w:lang w:bidi="fa-IR"/>
        </w:rPr>
        <w:t>بر مبنای هدایت الهی شکل نگرفته است و می‌تواند تنها مشتمل بر خیر اندک و فساد بسیار باشد. چرا ک</w:t>
      </w:r>
      <w:r w:rsidR="00214EAA">
        <w:rPr>
          <w:rFonts w:hint="cs"/>
          <w:rtl/>
          <w:lang w:bidi="fa-IR"/>
        </w:rPr>
        <w:t>ه «از کوزه همان تراود که در او</w:t>
      </w:r>
      <w:r w:rsidR="00022B05">
        <w:rPr>
          <w:rFonts w:hint="cs"/>
          <w:rtl/>
          <w:lang w:bidi="fa-IR"/>
        </w:rPr>
        <w:t>ست». آن کس که چیزی را ندارد، نمی‌تواند آن را ببخشد!</w:t>
      </w:r>
    </w:p>
    <w:p w:rsidR="00520A95" w:rsidRDefault="00520A95" w:rsidP="000535CD">
      <w:pPr>
        <w:pStyle w:val="a1"/>
        <w:rPr>
          <w:rtl/>
          <w:lang w:bidi="fa-IR"/>
        </w:rPr>
      </w:pPr>
      <w:r>
        <w:rPr>
          <w:rFonts w:hint="cs"/>
          <w:rtl/>
          <w:lang w:bidi="fa-IR"/>
        </w:rPr>
        <w:lastRenderedPageBreak/>
        <w:t xml:space="preserve">ظاهراً تمدن معاصر غرب نسبت </w:t>
      </w:r>
      <w:r w:rsidR="00500D96">
        <w:rPr>
          <w:rFonts w:hint="cs"/>
          <w:rtl/>
          <w:lang w:bidi="fa-IR"/>
        </w:rPr>
        <w:t>به حالت کلی فوق وضعیت جداگانه‌ای دارد. لذا می‌خواهیم به فریفتگان و شیفتگان آن زشتی‌ها و پلیدی‌های استعمار را که همراه با تمدن مزبور و بهره‌گیری از دستاوردهای آن</w:t>
      </w:r>
      <w:r w:rsidR="00214EAA">
        <w:rPr>
          <w:rFonts w:hint="cs"/>
          <w:rtl/>
          <w:lang w:bidi="fa-IR"/>
        </w:rPr>
        <w:t>؛</w:t>
      </w:r>
      <w:r w:rsidR="00500D96">
        <w:rPr>
          <w:rFonts w:hint="cs"/>
          <w:rtl/>
          <w:lang w:bidi="fa-IR"/>
        </w:rPr>
        <w:t xml:space="preserve"> سرزمین‌های ملت‌های جهان را با قو</w:t>
      </w:r>
      <w:r w:rsidR="005A52A4">
        <w:rPr>
          <w:rFonts w:hint="cs"/>
          <w:rtl/>
          <w:lang w:bidi="fa-IR"/>
        </w:rPr>
        <w:t>ه</w:t>
      </w:r>
      <w:r w:rsidR="005A52A4">
        <w:rPr>
          <w:rFonts w:hint="cs"/>
          <w:cs/>
          <w:lang w:bidi="fa-IR"/>
        </w:rPr>
        <w:t>‎</w:t>
      </w:r>
      <w:r w:rsidR="005A52A4">
        <w:rPr>
          <w:rFonts w:hint="cs"/>
          <w:rtl/>
          <w:lang w:bidi="fa-IR"/>
        </w:rPr>
        <w:t>ی</w:t>
      </w:r>
      <w:r w:rsidR="00500D96">
        <w:rPr>
          <w:rFonts w:hint="cs"/>
          <w:rtl/>
          <w:lang w:bidi="fa-IR"/>
        </w:rPr>
        <w:t xml:space="preserve"> قهریه اشغال می‌کنند و به چپاول ثروت‌ها و سرکوبی و آزار و اذیت ساکنان این سرزمین‌ها می‌پردازند، خاطر نشان کنیم و به آنان یادآور </w:t>
      </w:r>
      <w:r w:rsidR="00CE7911">
        <w:rPr>
          <w:rFonts w:hint="cs"/>
          <w:rtl/>
          <w:lang w:bidi="fa-IR"/>
        </w:rPr>
        <w:t>شویم که آخرین ثمر</w:t>
      </w:r>
      <w:r w:rsidR="005A52A4">
        <w:rPr>
          <w:rFonts w:hint="cs"/>
          <w:rtl/>
          <w:lang w:bidi="fa-IR"/>
        </w:rPr>
        <w:t>ه</w:t>
      </w:r>
      <w:r w:rsidR="005A52A4">
        <w:rPr>
          <w:rFonts w:hint="cs"/>
          <w:cs/>
          <w:lang w:bidi="fa-IR"/>
        </w:rPr>
        <w:t>‎</w:t>
      </w:r>
      <w:r w:rsidR="005A52A4">
        <w:rPr>
          <w:rFonts w:hint="cs"/>
          <w:rtl/>
          <w:lang w:bidi="fa-IR"/>
        </w:rPr>
        <w:t>ی</w:t>
      </w:r>
      <w:r w:rsidR="00214EAA">
        <w:rPr>
          <w:rFonts w:hint="cs"/>
          <w:rtl/>
          <w:lang w:bidi="fa-IR"/>
        </w:rPr>
        <w:t xml:space="preserve"> تمدن غرب هدیه‌ای</w:t>
      </w:r>
      <w:r w:rsidR="00214EAA">
        <w:rPr>
          <w:rFonts w:cs="Times New Roman" w:hint="cs"/>
          <w:cs/>
          <w:lang w:bidi="fa-IR"/>
        </w:rPr>
        <w:t>‎</w:t>
      </w:r>
      <w:r w:rsidR="00CE7911">
        <w:rPr>
          <w:rFonts w:hint="cs"/>
          <w:rtl/>
          <w:lang w:bidi="fa-IR"/>
        </w:rPr>
        <w:t xml:space="preserve">ست موسوم به «نظم نوین جهانی» که در واقع شکل جدید تعدی و تجاوزگری دولت‌های قوی علیه کشورهای </w:t>
      </w:r>
      <w:r w:rsidR="00BC2A4A">
        <w:rPr>
          <w:rFonts w:hint="cs"/>
          <w:rtl/>
          <w:lang w:bidi="fa-IR"/>
        </w:rPr>
        <w:t>کوچک به شمار می‌آید و از بارزترین محاسن نظم نوین دخالت مستقیم و غیر مستقیم دولت‌های زورگوی غربی در امور داخلی کشورهای تولیدکنند</w:t>
      </w:r>
      <w:r w:rsidR="005A52A4">
        <w:rPr>
          <w:rFonts w:hint="cs"/>
          <w:rtl/>
          <w:lang w:bidi="fa-IR"/>
        </w:rPr>
        <w:t>ه</w:t>
      </w:r>
      <w:r w:rsidR="005A52A4">
        <w:rPr>
          <w:rFonts w:hint="cs"/>
          <w:cs/>
          <w:lang w:bidi="fa-IR"/>
        </w:rPr>
        <w:t>‎</w:t>
      </w:r>
      <w:r w:rsidR="005A52A4">
        <w:rPr>
          <w:rFonts w:hint="cs"/>
          <w:rtl/>
          <w:lang w:bidi="fa-IR"/>
        </w:rPr>
        <w:t>ی</w:t>
      </w:r>
      <w:r w:rsidR="00EF3654">
        <w:rPr>
          <w:rFonts w:hint="cs"/>
          <w:rtl/>
          <w:lang w:bidi="fa-IR"/>
        </w:rPr>
        <w:t xml:space="preserve">نفت است، تا منافع نامشروع خود را از طریق تولید و استخراج </w:t>
      </w:r>
      <w:r w:rsidR="00DC32AC">
        <w:rPr>
          <w:rFonts w:hint="cs"/>
          <w:rtl/>
          <w:lang w:bidi="fa-IR"/>
        </w:rPr>
        <w:t>هرچه بیشتر و عرض</w:t>
      </w:r>
      <w:r w:rsidR="005A52A4">
        <w:rPr>
          <w:rFonts w:hint="cs"/>
          <w:rtl/>
          <w:lang w:bidi="fa-IR"/>
        </w:rPr>
        <w:t>ه</w:t>
      </w:r>
      <w:r w:rsidR="005A52A4">
        <w:rPr>
          <w:rFonts w:hint="cs"/>
          <w:cs/>
          <w:lang w:bidi="fa-IR"/>
        </w:rPr>
        <w:t>‎</w:t>
      </w:r>
      <w:r w:rsidR="005A52A4">
        <w:rPr>
          <w:rFonts w:hint="cs"/>
          <w:rtl/>
          <w:lang w:bidi="fa-IR"/>
        </w:rPr>
        <w:t>ی</w:t>
      </w:r>
      <w:r w:rsidR="00DC32AC">
        <w:rPr>
          <w:rFonts w:hint="cs"/>
          <w:rtl/>
          <w:lang w:bidi="fa-IR"/>
        </w:rPr>
        <w:t xml:space="preserve"> ارزان‌تر این ماد</w:t>
      </w:r>
      <w:r w:rsidR="005A52A4">
        <w:rPr>
          <w:rFonts w:hint="cs"/>
          <w:rtl/>
          <w:lang w:bidi="fa-IR"/>
        </w:rPr>
        <w:t>ه</w:t>
      </w:r>
      <w:r w:rsidR="005A52A4">
        <w:rPr>
          <w:rFonts w:hint="cs"/>
          <w:cs/>
          <w:lang w:bidi="fa-IR"/>
        </w:rPr>
        <w:t>‎</w:t>
      </w:r>
      <w:r w:rsidR="005A52A4">
        <w:rPr>
          <w:rFonts w:hint="cs"/>
          <w:rtl/>
          <w:lang w:bidi="fa-IR"/>
        </w:rPr>
        <w:t>ی</w:t>
      </w:r>
      <w:r w:rsidR="00DC32AC">
        <w:rPr>
          <w:rFonts w:hint="cs"/>
          <w:rtl/>
          <w:lang w:bidi="fa-IR"/>
        </w:rPr>
        <w:t xml:space="preserve"> حیاتی در بازارهای جهانی تأمین کنند. این کار به پایان‌بردن ذخایر نفتی در کوتاه‌ترین زمان افزایش ثروت کشورهای ثروتمند و فقر ذلت و نابودی ملل فقیر را زیر نام «نظم نوین جهانی» در پی دارد. یکی دیگر از اثرات شوم نظم نوین جهانی </w:t>
      </w:r>
      <w:r w:rsidR="00670DE2">
        <w:rPr>
          <w:rFonts w:hint="cs"/>
          <w:rtl/>
          <w:lang w:bidi="fa-IR"/>
        </w:rPr>
        <w:t xml:space="preserve">عبارت است </w:t>
      </w:r>
      <w:r w:rsidR="00DC32AC">
        <w:rPr>
          <w:rFonts w:hint="cs"/>
          <w:rtl/>
          <w:lang w:bidi="fa-IR"/>
        </w:rPr>
        <w:t>از: تأمین و تهی</w:t>
      </w:r>
      <w:r w:rsidR="005A52A4">
        <w:rPr>
          <w:rFonts w:hint="cs"/>
          <w:rtl/>
          <w:lang w:bidi="fa-IR"/>
        </w:rPr>
        <w:t>ه</w:t>
      </w:r>
      <w:r w:rsidR="005A52A4">
        <w:rPr>
          <w:rFonts w:hint="cs"/>
          <w:cs/>
          <w:lang w:bidi="fa-IR"/>
        </w:rPr>
        <w:t>‎</w:t>
      </w:r>
      <w:r w:rsidR="005A52A4">
        <w:rPr>
          <w:rFonts w:hint="cs"/>
          <w:rtl/>
          <w:lang w:bidi="fa-IR"/>
        </w:rPr>
        <w:t>ی</w:t>
      </w:r>
      <w:r w:rsidR="00DC32AC">
        <w:rPr>
          <w:rFonts w:hint="cs"/>
          <w:rtl/>
          <w:lang w:bidi="fa-IR"/>
        </w:rPr>
        <w:t xml:space="preserve"> همه وسایل و ابزارهای مورد نیاز اسرائیل برای ادام</w:t>
      </w:r>
      <w:r w:rsidR="005A52A4">
        <w:rPr>
          <w:rFonts w:hint="cs"/>
          <w:rtl/>
          <w:lang w:bidi="fa-IR"/>
        </w:rPr>
        <w:t>ه</w:t>
      </w:r>
      <w:r w:rsidR="005A52A4">
        <w:rPr>
          <w:rFonts w:hint="cs"/>
          <w:cs/>
          <w:lang w:bidi="fa-IR"/>
        </w:rPr>
        <w:t>‎</w:t>
      </w:r>
      <w:r w:rsidR="005A52A4">
        <w:rPr>
          <w:rFonts w:hint="cs"/>
          <w:rtl/>
          <w:lang w:bidi="fa-IR"/>
        </w:rPr>
        <w:t>ی</w:t>
      </w:r>
      <w:r w:rsidR="00DC32AC">
        <w:rPr>
          <w:rFonts w:hint="cs"/>
          <w:rtl/>
          <w:lang w:bidi="fa-IR"/>
        </w:rPr>
        <w:t xml:space="preserve"> تجاوزگری و محروم‌ساختن کشورهای عربی از هرنو</w:t>
      </w:r>
      <w:r w:rsidR="009F38D7">
        <w:rPr>
          <w:rFonts w:hint="cs"/>
          <w:rtl/>
          <w:lang w:bidi="fa-IR"/>
        </w:rPr>
        <w:t>ع امکانات و ابزارهای دفع تجاوز</w:t>
      </w:r>
      <w:r w:rsidR="00DC32AC" w:rsidRPr="00DC32AC">
        <w:rPr>
          <w:rFonts w:hint="cs"/>
          <w:vertAlign w:val="superscript"/>
          <w:rtl/>
          <w:lang w:bidi="fa-IR"/>
        </w:rPr>
        <w:t>(</w:t>
      </w:r>
      <w:r w:rsidR="00DC32AC">
        <w:rPr>
          <w:rStyle w:val="FootnoteReference"/>
          <w:rtl/>
          <w:lang w:bidi="fa-IR"/>
        </w:rPr>
        <w:footnoteReference w:id="97"/>
      </w:r>
      <w:r w:rsidR="00DC32AC" w:rsidRPr="00DC32AC">
        <w:rPr>
          <w:rFonts w:hint="cs"/>
          <w:vertAlign w:val="superscript"/>
          <w:rtl/>
          <w:lang w:bidi="fa-IR"/>
        </w:rPr>
        <w:t>)</w:t>
      </w:r>
      <w:r w:rsidR="00DC32AC">
        <w:rPr>
          <w:rFonts w:hint="cs"/>
          <w:rtl/>
          <w:lang w:bidi="fa-IR"/>
        </w:rPr>
        <w:t>.</w:t>
      </w:r>
    </w:p>
    <w:p w:rsidR="004F464E" w:rsidRDefault="004F464E" w:rsidP="000535CD">
      <w:pPr>
        <w:pStyle w:val="a1"/>
        <w:rPr>
          <w:rtl/>
          <w:lang w:bidi="fa-IR"/>
        </w:rPr>
      </w:pPr>
      <w:r>
        <w:rPr>
          <w:rFonts w:hint="cs"/>
          <w:rtl/>
          <w:lang w:bidi="fa-IR"/>
        </w:rPr>
        <w:t>اما پیروان ادیان آسمانی پیشین از جمله: یهودیان و مسیحیان چه چیزی را در دنیا گسترش داده‌اند؟</w:t>
      </w:r>
    </w:p>
    <w:p w:rsidR="00A70ACF" w:rsidRDefault="00A70ACF" w:rsidP="000535CD">
      <w:pPr>
        <w:pStyle w:val="a1"/>
        <w:rPr>
          <w:rtl/>
          <w:lang w:bidi="fa-IR"/>
        </w:rPr>
      </w:pPr>
      <w:r>
        <w:rPr>
          <w:rFonts w:hint="cs"/>
          <w:rtl/>
          <w:lang w:bidi="fa-IR"/>
        </w:rPr>
        <w:t>یهودیان دین خود را به تعصبی کورکورانه نسبت به قوم بنی</w:t>
      </w:r>
      <w:r w:rsidR="00DC0AA9">
        <w:rPr>
          <w:rFonts w:cs="Times New Roman" w:hint="cs"/>
          <w:cs/>
          <w:lang w:bidi="fa-IR"/>
        </w:rPr>
        <w:t>‎</w:t>
      </w:r>
      <w:r>
        <w:rPr>
          <w:rFonts w:hint="cs"/>
          <w:rtl/>
          <w:lang w:bidi="fa-IR"/>
        </w:rPr>
        <w:t xml:space="preserve">اسرائیل تبدیل کرده و مایل به نشر و گسترش آن در میان مردم جهان نیستند تا کسی را در پرستش معبود با خود شریک نسازند! اما مسیحیان از زمان بولس (سنت پول) </w:t>
      </w:r>
      <w:r w:rsidR="007F558B">
        <w:rPr>
          <w:rFonts w:hint="cs"/>
          <w:rtl/>
          <w:lang w:bidi="fa-IR"/>
        </w:rPr>
        <w:t xml:space="preserve">برای گسترش مسیحیت در سطحی وسیع در تلاش‌اند. اما چگونه؟ و چه چیزی را توسعه داده‌اند؟ آری! از همان آغاز به جای دین الهی که عیسی بن مریم حامل آن بود، به انتشار </w:t>
      </w:r>
      <w:r w:rsidR="007F558B">
        <w:rPr>
          <w:rFonts w:hint="cs"/>
          <w:rtl/>
          <w:lang w:bidi="fa-IR"/>
        </w:rPr>
        <w:lastRenderedPageBreak/>
        <w:t>گونه‌ای بت‌پرستی مبادرت ورزیده‌اند که به موجب آن عیسی و جبرئیل روح القدس همراه با خدا پرستش می‌شوند:</w:t>
      </w:r>
    </w:p>
    <w:p w:rsidR="00297910" w:rsidRDefault="009E437B"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لَقَدۡ كَفَرَ ٱلَّذِينَ قَالُوٓاْ إِنَّ ٱللَّهَ هُوَ ٱلۡمَسِيحُ ٱبۡنُ مَرۡيَمَ</w:t>
      </w:r>
      <w:r w:rsidR="00297910">
        <w:rPr>
          <w:rFonts w:ascii="Traditional Arabic" w:hAnsi="Traditional Arabic" w:cs="Traditional Arabic"/>
          <w:rtl/>
          <w:lang w:bidi="fa-IR"/>
        </w:rPr>
        <w:t>﴾</w:t>
      </w:r>
      <w:r w:rsidR="00297910" w:rsidRPr="000535CD">
        <w:rPr>
          <w:rStyle w:val="Char1"/>
          <w:rFonts w:hint="cs"/>
          <w:rtl/>
        </w:rPr>
        <w:t xml:space="preserve"> </w:t>
      </w:r>
      <w:r w:rsidR="00297910" w:rsidRPr="000535CD">
        <w:rPr>
          <w:rStyle w:val="Char2"/>
          <w:rFonts w:hint="cs"/>
          <w:rtl/>
        </w:rPr>
        <w:t>[</w:t>
      </w:r>
      <w:r w:rsidRPr="000535CD">
        <w:rPr>
          <w:rStyle w:val="Char2"/>
          <w:rFonts w:hint="cs"/>
          <w:rtl/>
        </w:rPr>
        <w:t>المائدة</w:t>
      </w:r>
      <w:r w:rsidR="00297910" w:rsidRPr="000535CD">
        <w:rPr>
          <w:rStyle w:val="Char2"/>
          <w:rFonts w:hint="cs"/>
          <w:rtl/>
        </w:rPr>
        <w:t>: 72]</w:t>
      </w:r>
      <w:r w:rsidR="00297910" w:rsidRPr="000535CD">
        <w:rPr>
          <w:rStyle w:val="Char1"/>
          <w:rFonts w:hint="cs"/>
          <w:rtl/>
        </w:rPr>
        <w:t>.</w:t>
      </w:r>
    </w:p>
    <w:p w:rsidR="009E6F44" w:rsidRDefault="009E6F44" w:rsidP="000535CD">
      <w:pPr>
        <w:pStyle w:val="a1"/>
        <w:rPr>
          <w:rtl/>
          <w:lang w:bidi="fa-IR"/>
        </w:rPr>
      </w:pPr>
      <w:r>
        <w:rPr>
          <w:rFonts w:ascii="Traditional Arabic" w:hAnsi="Traditional Arabic" w:cs="Traditional Arabic"/>
          <w:rtl/>
          <w:lang w:bidi="fa-IR"/>
        </w:rPr>
        <w:t>«</w:t>
      </w:r>
      <w:r>
        <w:rPr>
          <w:rFonts w:hint="cs"/>
          <w:rtl/>
          <w:lang w:bidi="fa-IR"/>
        </w:rPr>
        <w:t>بی‌گمان کسانی کافرند که می‌گویند: خدا همان مسیح پسر مریم است</w:t>
      </w:r>
      <w:r>
        <w:rPr>
          <w:rFonts w:ascii="Traditional Arabic" w:hAnsi="Traditional Arabic" w:cs="Traditional Arabic"/>
          <w:rtl/>
          <w:lang w:bidi="fa-IR"/>
        </w:rPr>
        <w:t>»</w:t>
      </w:r>
      <w:r>
        <w:rPr>
          <w:rFonts w:hint="cs"/>
          <w:rtl/>
          <w:lang w:bidi="fa-IR"/>
        </w:rPr>
        <w:t>.</w:t>
      </w:r>
    </w:p>
    <w:p w:rsidR="002323AE" w:rsidRDefault="009E437B" w:rsidP="001855E0">
      <w:pPr>
        <w:jc w:val="both"/>
        <w:rPr>
          <w:rtl/>
          <w:lang w:bidi="fa-IR"/>
        </w:rPr>
      </w:pPr>
      <w:r>
        <w:rPr>
          <w:rFonts w:ascii="Traditional Arabic" w:hAnsi="Traditional Arabic" w:cs="Traditional Arabic"/>
          <w:rtl/>
          <w:lang w:bidi="fa-IR"/>
        </w:rPr>
        <w:t>﴿</w:t>
      </w:r>
      <w:r w:rsidR="001855E0" w:rsidRPr="007A6971">
        <w:rPr>
          <w:rFonts w:cs="KFGQPC Uthmanic Script HAFS" w:hint="cs"/>
          <w:color w:val="000000"/>
          <w:rtl/>
        </w:rPr>
        <w:t>لَّقَدۡ كَ</w:t>
      </w:r>
      <w:r w:rsidR="001855E0" w:rsidRPr="007A6971">
        <w:rPr>
          <w:rFonts w:cs="KFGQPC Uthmanic Script HAFS"/>
          <w:color w:val="000000"/>
          <w:rtl/>
        </w:rPr>
        <w:t>فَرَ ٱلَّذِينَ قَالُوٓاْ إِنَّ ٱللَّهَ ثَالِثُ ثَلَٰثَة</w:t>
      </w:r>
      <w:r w:rsidR="002323AE">
        <w:rPr>
          <w:rFonts w:ascii="Traditional Arabic" w:hAnsi="Traditional Arabic" w:cs="Traditional Arabic"/>
          <w:rtl/>
          <w:lang w:bidi="fa-IR"/>
        </w:rPr>
        <w:t>﴾</w:t>
      </w:r>
      <w:r w:rsidR="002323AE" w:rsidRPr="000535CD">
        <w:rPr>
          <w:rStyle w:val="Char1"/>
          <w:rFonts w:hint="cs"/>
          <w:rtl/>
        </w:rPr>
        <w:t xml:space="preserve"> </w:t>
      </w:r>
      <w:r w:rsidR="002323AE" w:rsidRPr="000535CD">
        <w:rPr>
          <w:rStyle w:val="Char2"/>
          <w:rFonts w:hint="cs"/>
          <w:rtl/>
        </w:rPr>
        <w:t>[</w:t>
      </w:r>
      <w:r w:rsidRPr="000535CD">
        <w:rPr>
          <w:rStyle w:val="Char2"/>
          <w:rFonts w:hint="cs"/>
          <w:rtl/>
        </w:rPr>
        <w:t>المائدة</w:t>
      </w:r>
      <w:r w:rsidR="002323AE" w:rsidRPr="000535CD">
        <w:rPr>
          <w:rStyle w:val="Char2"/>
          <w:rFonts w:hint="cs"/>
          <w:rtl/>
        </w:rPr>
        <w:t>: 73]</w:t>
      </w:r>
      <w:r w:rsidR="002323AE" w:rsidRPr="000535CD">
        <w:rPr>
          <w:rStyle w:val="Char1"/>
          <w:rFonts w:hint="cs"/>
          <w:rtl/>
        </w:rPr>
        <w:t>.</w:t>
      </w:r>
    </w:p>
    <w:p w:rsidR="00986E1B" w:rsidRDefault="00986E1B" w:rsidP="000535CD">
      <w:pPr>
        <w:pStyle w:val="a1"/>
        <w:rPr>
          <w:rtl/>
          <w:lang w:bidi="fa-IR"/>
        </w:rPr>
      </w:pPr>
      <w:r>
        <w:rPr>
          <w:rFonts w:ascii="Traditional Arabic" w:hAnsi="Traditional Arabic" w:cs="Traditional Arabic"/>
          <w:rtl/>
          <w:lang w:bidi="fa-IR"/>
        </w:rPr>
        <w:t>«</w:t>
      </w:r>
      <w:r>
        <w:rPr>
          <w:rFonts w:hint="cs"/>
          <w:rtl/>
          <w:lang w:bidi="fa-IR"/>
        </w:rPr>
        <w:t>بی‌گمان کسانی کافرند که می‌گویند: خداوند یکی از سه خداست</w:t>
      </w:r>
      <w:r>
        <w:rPr>
          <w:rFonts w:ascii="Traditional Arabic" w:hAnsi="Traditional Arabic" w:cs="Traditional Arabic"/>
          <w:rtl/>
          <w:lang w:bidi="fa-IR"/>
        </w:rPr>
        <w:t>»</w:t>
      </w:r>
      <w:r>
        <w:rPr>
          <w:rFonts w:hint="cs"/>
          <w:rtl/>
          <w:lang w:bidi="fa-IR"/>
        </w:rPr>
        <w:t>.</w:t>
      </w:r>
    </w:p>
    <w:p w:rsidR="00A50066" w:rsidRDefault="009E437B" w:rsidP="001855E0">
      <w:pPr>
        <w:jc w:val="both"/>
        <w:rPr>
          <w:rtl/>
          <w:lang w:bidi="fa-IR"/>
        </w:rPr>
      </w:pPr>
      <w:r>
        <w:rPr>
          <w:rFonts w:ascii="Traditional Arabic" w:hAnsi="Traditional Arabic" w:cs="Traditional Arabic"/>
          <w:rtl/>
          <w:lang w:bidi="fa-IR"/>
        </w:rPr>
        <w:t>﴿</w:t>
      </w:r>
      <w:r w:rsidR="001855E0" w:rsidRPr="007A6971">
        <w:rPr>
          <w:rFonts w:cs="KFGQPC Uthmanic Script HAFS"/>
          <w:color w:val="000000"/>
          <w:rtl/>
        </w:rPr>
        <w:t>مَا كَانَ لِبَشَرٍ أَن يُؤۡتِيَهُ ٱللَّهُ ٱلۡكِتَٰبَ وَٱلۡحُكۡمَ وَٱلنُّبُوَّةَ ثُمَّ يَقُولَ لِلنَّاسِ كُونُواْ عِبَاد</w:t>
      </w:r>
      <w:r w:rsidR="001855E0" w:rsidRPr="007A6971">
        <w:rPr>
          <w:rFonts w:ascii="Jameel Noori Nastaleeq" w:hAnsi="Jameel Noori Nastaleeq" w:cs="KFGQPC Uthmanic Script HAFS" w:hint="cs"/>
          <w:color w:val="000000"/>
          <w:rtl/>
        </w:rPr>
        <w:t>ٗ</w:t>
      </w:r>
      <w:r w:rsidR="001855E0" w:rsidRPr="007A6971">
        <w:rPr>
          <w:rFonts w:cs="KFGQPC Uthmanic Script HAFS" w:hint="cs"/>
          <w:color w:val="000000"/>
          <w:rtl/>
        </w:rPr>
        <w:t xml:space="preserve">ا لِّي مِن </w:t>
      </w:r>
      <w:r w:rsidR="001855E0" w:rsidRPr="007A6971">
        <w:rPr>
          <w:rFonts w:cs="KFGQPC Uthmanic Script HAFS"/>
          <w:color w:val="000000"/>
          <w:rtl/>
        </w:rPr>
        <w:t>دُونِ ٱللَّهِ وَلَٰكِن كُونُواْ رَبَّٰنِيِّ‍ۧنَ بِمَا كُنتُمۡ تُعَلِّمُونَ ٱلۡكِتَٰبَ وَبِمَا كُنتُمۡ تَدۡرُسُونَ ٧٩ وَلَا يَأۡمُرَكُمۡ أَن تَتَّخِذُواْ ٱلۡمَلَٰٓئِكَةَ وَٱلنَّبِيِّ‍ۧنَ أَرۡبَابًاۗ أَيَأۡمُرُكُم بِٱلۡكُفۡرِ بَعۡدَ إِذۡ أَنتُم مُّسۡلِمُونَ ٨٠</w:t>
      </w:r>
      <w:r w:rsidR="00A50066">
        <w:rPr>
          <w:rFonts w:ascii="Traditional Arabic" w:hAnsi="Traditional Arabic" w:cs="Traditional Arabic"/>
          <w:rtl/>
          <w:lang w:bidi="fa-IR"/>
        </w:rPr>
        <w:t>﴾</w:t>
      </w:r>
      <w:r w:rsidR="00A50066" w:rsidRPr="000535CD">
        <w:rPr>
          <w:rStyle w:val="Char1"/>
          <w:rFonts w:hint="cs"/>
          <w:rtl/>
        </w:rPr>
        <w:t xml:space="preserve"> </w:t>
      </w:r>
      <w:r w:rsidR="00A50066" w:rsidRPr="000535CD">
        <w:rPr>
          <w:rStyle w:val="Char2"/>
          <w:rFonts w:hint="cs"/>
          <w:rtl/>
        </w:rPr>
        <w:t>[آل عمران: 79- 80]</w:t>
      </w:r>
      <w:r w:rsidR="00A50066" w:rsidRPr="000535CD">
        <w:rPr>
          <w:rStyle w:val="Char1"/>
          <w:rFonts w:hint="cs"/>
          <w:rtl/>
        </w:rPr>
        <w:t>.</w:t>
      </w:r>
    </w:p>
    <w:p w:rsidR="00197A57" w:rsidRDefault="00197A57" w:rsidP="000535CD">
      <w:pPr>
        <w:pStyle w:val="a1"/>
        <w:rPr>
          <w:rtl/>
          <w:lang w:bidi="fa-IR"/>
        </w:rPr>
      </w:pPr>
      <w:r>
        <w:rPr>
          <w:rFonts w:ascii="Traditional Arabic" w:hAnsi="Traditional Arabic" w:cs="Traditional Arabic"/>
          <w:rtl/>
          <w:lang w:bidi="fa-IR"/>
        </w:rPr>
        <w:t>«</w:t>
      </w:r>
      <w:r>
        <w:rPr>
          <w:rFonts w:hint="cs"/>
          <w:rtl/>
          <w:lang w:bidi="fa-IR"/>
        </w:rPr>
        <w:t>هیچ کسی را نسزد که خدا ب</w:t>
      </w:r>
      <w:r w:rsidR="003E7E5E">
        <w:rPr>
          <w:rFonts w:hint="cs"/>
          <w:rtl/>
          <w:lang w:bidi="fa-IR"/>
        </w:rPr>
        <w:t>ه او کتاب، حکمت و نبوت بخشد، آن</w:t>
      </w:r>
      <w:r w:rsidR="00DC0AA9">
        <w:rPr>
          <w:rFonts w:cs="Times New Roman" w:hint="cs"/>
          <w:cs/>
          <w:lang w:bidi="fa-IR"/>
        </w:rPr>
        <w:t>‎</w:t>
      </w:r>
      <w:r>
        <w:rPr>
          <w:rFonts w:hint="cs"/>
          <w:rtl/>
          <w:lang w:bidi="fa-IR"/>
        </w:rPr>
        <w:t>گاه به مردمان بگوید: به جای خدا بندگان من باشید، بلکه [باید به آن‌ها بگوید: براساس] کتابی که آموخته‌اید و یاد داده‌اید و درسی که خوانده‌اید، مردمانی خدایی باشید و به شما فرمان نمی‌دهد که فرشتگان و پیامبران را به عنوان خدای خود قرار دهید. آیا ممکن است او شما را به کفر فرمان دهد، بعد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مسلمان شده‌اید</w:t>
      </w:r>
      <w:r>
        <w:rPr>
          <w:rFonts w:ascii="Traditional Arabic" w:hAnsi="Traditional Arabic" w:cs="Traditional Arabic"/>
          <w:rtl/>
          <w:lang w:bidi="fa-IR"/>
        </w:rPr>
        <w:t>»</w:t>
      </w:r>
      <w:r>
        <w:rPr>
          <w:rFonts w:hint="cs"/>
          <w:rtl/>
          <w:lang w:bidi="fa-IR"/>
        </w:rPr>
        <w:t>؟</w:t>
      </w:r>
    </w:p>
    <w:p w:rsidR="00520229" w:rsidRPr="008E2DE7" w:rsidRDefault="00520229" w:rsidP="000535CD">
      <w:pPr>
        <w:pStyle w:val="a1"/>
        <w:rPr>
          <w:rtl/>
          <w:lang w:bidi="fa-IR"/>
        </w:rPr>
      </w:pPr>
      <w:r>
        <w:rPr>
          <w:rFonts w:hint="cs"/>
          <w:rtl/>
          <w:lang w:bidi="fa-IR"/>
        </w:rPr>
        <w:t xml:space="preserve">آری، مسیحیان دینی را </w:t>
      </w:r>
      <w:r w:rsidR="007939AB">
        <w:rPr>
          <w:rFonts w:hint="cs"/>
          <w:rtl/>
          <w:lang w:bidi="fa-IR"/>
        </w:rPr>
        <w:t xml:space="preserve">گسترش دادند که انسان را به رهبانیت ترک زندگی دنیوی و بی‌اعتنایی به نیازهای جسمانی فرا می‌خواند که از یک سو موجب رکود در زندگی، </w:t>
      </w:r>
      <w:r w:rsidR="007939AB" w:rsidRPr="008E2DE7">
        <w:rPr>
          <w:rFonts w:hint="cs"/>
          <w:rtl/>
          <w:lang w:bidi="fa-IR"/>
        </w:rPr>
        <w:t xml:space="preserve">سستی و سهل‌انگاری در عرصه </w:t>
      </w:r>
      <w:r w:rsidR="008E2DE7">
        <w:rPr>
          <w:rFonts w:hint="cs"/>
          <w:rtl/>
          <w:lang w:bidi="fa-IR"/>
        </w:rPr>
        <w:t>عمران و آبادانی و از سوی دیگر</w:t>
      </w:r>
      <w:r w:rsidR="007939AB" w:rsidRPr="008E2DE7">
        <w:rPr>
          <w:rFonts w:hint="cs"/>
          <w:rtl/>
          <w:lang w:bidi="fa-IR"/>
        </w:rPr>
        <w:t xml:space="preserve"> واکنشی به مراتب زشت‌تر، یعنی گرایش افراطی به لذت‌ها محض مادی و جسمی خواهد انجامید:</w:t>
      </w:r>
    </w:p>
    <w:p w:rsidR="00684C77" w:rsidRPr="008E2DE7" w:rsidRDefault="00684C77" w:rsidP="003A051A">
      <w:pPr>
        <w:jc w:val="both"/>
        <w:rPr>
          <w:rtl/>
          <w:lang w:bidi="fa-IR"/>
        </w:rPr>
      </w:pPr>
      <w:r w:rsidRPr="008E2DE7">
        <w:rPr>
          <w:rFonts w:ascii="Traditional Arabic" w:hAnsi="Traditional Arabic" w:cs="Traditional Arabic"/>
          <w:rtl/>
          <w:lang w:bidi="fa-IR"/>
        </w:rPr>
        <w:t>﴿</w:t>
      </w:r>
      <w:r w:rsidR="003A051A" w:rsidRPr="007A6971">
        <w:rPr>
          <w:rFonts w:cs="KFGQPC Uthmanic Script HAFS"/>
          <w:color w:val="000000"/>
          <w:rtl/>
        </w:rPr>
        <w:t>وَرَهۡبَانِيَّةً ٱبۡتَدَعُوهَا مَا كَتَبۡنَٰهَا عَلَيۡهِمۡ إِلَّا ٱبۡتِغَآءَ رِضۡوَٰنِ ٱللَّهِ فَمَا رَعَوۡهَا حَقَّ رِعَايَتِهَاۖ فَ‍َٔاتَيۡنَا ٱلَّذِينَ ءَامَنُواْ مِنۡهُمۡ أَجۡرَهُمۡۖ وَكَثِيرٞ مِّنۡهُمۡ فَٰسِقُونَ ٢٧</w:t>
      </w:r>
      <w:r w:rsidRPr="008E2DE7">
        <w:rPr>
          <w:rFonts w:ascii="Traditional Arabic" w:hAnsi="Traditional Arabic" w:cs="Traditional Arabic"/>
          <w:rtl/>
          <w:lang w:bidi="fa-IR"/>
        </w:rPr>
        <w:t>﴾</w:t>
      </w:r>
      <w:r w:rsidRPr="000535CD">
        <w:rPr>
          <w:rStyle w:val="Char1"/>
          <w:rFonts w:hint="cs"/>
          <w:rtl/>
        </w:rPr>
        <w:t xml:space="preserve"> </w:t>
      </w:r>
      <w:r w:rsidRPr="000535CD">
        <w:rPr>
          <w:rStyle w:val="Char2"/>
          <w:rFonts w:hint="cs"/>
          <w:rtl/>
        </w:rPr>
        <w:t>[الحدید: 27]</w:t>
      </w:r>
      <w:r w:rsidRPr="000535CD">
        <w:rPr>
          <w:rStyle w:val="Char1"/>
          <w:rFonts w:hint="cs"/>
          <w:rtl/>
        </w:rPr>
        <w:t>.</w:t>
      </w:r>
    </w:p>
    <w:p w:rsidR="00963B76" w:rsidRPr="008E2DE7" w:rsidRDefault="00963B76" w:rsidP="000535CD">
      <w:pPr>
        <w:pStyle w:val="a1"/>
        <w:rPr>
          <w:rtl/>
          <w:lang w:bidi="fa-IR"/>
        </w:rPr>
      </w:pPr>
      <w:r w:rsidRPr="008E2DE7">
        <w:rPr>
          <w:rFonts w:ascii="Traditional Arabic" w:hAnsi="Traditional Arabic" w:cs="Traditional Arabic"/>
          <w:rtl/>
          <w:lang w:bidi="fa-IR"/>
        </w:rPr>
        <w:t>«</w:t>
      </w:r>
      <w:r w:rsidRPr="008E2DE7">
        <w:rPr>
          <w:rFonts w:hint="cs"/>
          <w:rtl/>
          <w:lang w:bidi="fa-IR"/>
        </w:rPr>
        <w:t xml:space="preserve">و رهبانیت سختی پدید آوردند که ما آن را بر آنان واجب نکرده بودیم و خودشان آن را برای به دست آوردن خشنودی خدا پدید آورده بودند، اما آنان </w:t>
      </w:r>
      <w:r w:rsidR="00670DE2" w:rsidRPr="008E2DE7">
        <w:rPr>
          <w:rFonts w:hint="cs"/>
          <w:rtl/>
          <w:lang w:bidi="fa-IR"/>
        </w:rPr>
        <w:t>چنان</w:t>
      </w:r>
      <w:r w:rsidR="00670DE2" w:rsidRPr="008E2DE7">
        <w:rPr>
          <w:rFonts w:hint="cs"/>
          <w:cs/>
          <w:lang w:bidi="fa-IR"/>
        </w:rPr>
        <w:t>‎</w:t>
      </w:r>
      <w:r w:rsidR="00670DE2" w:rsidRPr="008E2DE7">
        <w:rPr>
          <w:rFonts w:hint="cs"/>
          <w:rtl/>
          <w:lang w:bidi="fa-IR"/>
        </w:rPr>
        <w:t>که</w:t>
      </w:r>
      <w:r w:rsidR="008E2DE7">
        <w:rPr>
          <w:rFonts w:hint="cs"/>
          <w:rtl/>
          <w:lang w:bidi="fa-IR"/>
        </w:rPr>
        <w:t xml:space="preserve"> باید آن</w:t>
      </w:r>
      <w:r w:rsidR="008E2DE7">
        <w:rPr>
          <w:rFonts w:cs="Times New Roman" w:hint="cs"/>
          <w:cs/>
          <w:lang w:bidi="fa-IR"/>
        </w:rPr>
        <w:t>‎</w:t>
      </w:r>
      <w:r w:rsidRPr="008E2DE7">
        <w:rPr>
          <w:rFonts w:hint="cs"/>
          <w:rtl/>
          <w:lang w:bidi="fa-IR"/>
        </w:rPr>
        <w:t>را مراعات نکردند. ما به کسانی از ایشان که ایمان آوردند، پاداش در خورشان را دادیم، ولی بیشتر آنان از حدود الهی خارج شدند</w:t>
      </w:r>
      <w:r w:rsidRPr="008E2DE7">
        <w:rPr>
          <w:rFonts w:ascii="Traditional Arabic" w:hAnsi="Traditional Arabic" w:cs="Traditional Arabic"/>
          <w:rtl/>
          <w:lang w:bidi="fa-IR"/>
        </w:rPr>
        <w:t>»</w:t>
      </w:r>
      <w:r w:rsidRPr="008E2DE7">
        <w:rPr>
          <w:rFonts w:hint="cs"/>
          <w:rtl/>
          <w:lang w:bidi="fa-IR"/>
        </w:rPr>
        <w:t>.</w:t>
      </w:r>
    </w:p>
    <w:p w:rsidR="00EF45B0" w:rsidRDefault="00EF45B0" w:rsidP="000535CD">
      <w:pPr>
        <w:pStyle w:val="a1"/>
        <w:rPr>
          <w:rtl/>
          <w:lang w:bidi="fa-IR"/>
        </w:rPr>
      </w:pPr>
      <w:r w:rsidRPr="008E2DE7">
        <w:rPr>
          <w:rFonts w:hint="cs"/>
          <w:rtl/>
          <w:lang w:bidi="fa-IR"/>
        </w:rPr>
        <w:lastRenderedPageBreak/>
        <w:t>به همراه</w:t>
      </w:r>
      <w:r w:rsidR="007A53E8" w:rsidRPr="008E2DE7">
        <w:rPr>
          <w:rFonts w:hint="cs"/>
          <w:rtl/>
          <w:lang w:bidi="fa-IR"/>
        </w:rPr>
        <w:t xml:space="preserve"> چنین دینی نظام روحانیِ عریض و طویلی در قالب کلیسا و افراد وابسته، به</w:t>
      </w:r>
      <w:r w:rsidR="007A53E8">
        <w:rPr>
          <w:rFonts w:hint="cs"/>
          <w:rtl/>
          <w:lang w:bidi="fa-IR"/>
        </w:rPr>
        <w:t xml:space="preserve"> ریاست </w:t>
      </w:r>
      <w:r w:rsidR="00A46C1D">
        <w:rPr>
          <w:rFonts w:hint="cs"/>
          <w:rtl/>
          <w:lang w:bidi="fa-IR"/>
        </w:rPr>
        <w:t>پاپ برپا شد که بر ضد هم</w:t>
      </w:r>
      <w:r w:rsidR="005A52A4">
        <w:rPr>
          <w:rFonts w:hint="cs"/>
          <w:rtl/>
          <w:lang w:bidi="fa-IR"/>
        </w:rPr>
        <w:t>ه</w:t>
      </w:r>
      <w:r w:rsidR="005A52A4">
        <w:rPr>
          <w:rFonts w:hint="cs"/>
          <w:cs/>
          <w:lang w:bidi="fa-IR"/>
        </w:rPr>
        <w:t>‎</w:t>
      </w:r>
      <w:r w:rsidR="005A52A4">
        <w:rPr>
          <w:rFonts w:hint="cs"/>
          <w:rtl/>
          <w:lang w:bidi="fa-IR"/>
        </w:rPr>
        <w:t>ی</w:t>
      </w:r>
      <w:r w:rsidR="00A46C1D">
        <w:rPr>
          <w:rFonts w:hint="cs"/>
          <w:rtl/>
          <w:lang w:bidi="fa-IR"/>
        </w:rPr>
        <w:t xml:space="preserve"> جنبه‌های زندگی دست به انواع تجاوزگری‌های زشت و قبیح می‌زد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A46C1D">
        <w:rPr>
          <w:rFonts w:hint="cs"/>
          <w:rtl/>
          <w:lang w:bidi="fa-IR"/>
        </w:rPr>
        <w:t xml:space="preserve">با مخالفت با تفکر و تعقل، دانشمندان را مورد آزار و اذیت قرار </w:t>
      </w:r>
      <w:r w:rsidR="00765851">
        <w:rPr>
          <w:rFonts w:hint="cs"/>
          <w:rtl/>
          <w:lang w:bidi="fa-IR"/>
        </w:rPr>
        <w:t xml:space="preserve">می‌داد و آنان را از هرنوع بحث </w:t>
      </w:r>
      <w:r w:rsidR="009E72DD">
        <w:rPr>
          <w:rFonts w:hint="cs"/>
          <w:rtl/>
          <w:lang w:bidi="fa-IR"/>
        </w:rPr>
        <w:t>و تحقیق در زمین</w:t>
      </w:r>
      <w:r w:rsidR="005A52A4">
        <w:rPr>
          <w:rFonts w:hint="cs"/>
          <w:rtl/>
          <w:lang w:bidi="fa-IR"/>
        </w:rPr>
        <w:t>ه</w:t>
      </w:r>
      <w:r w:rsidR="005A52A4">
        <w:rPr>
          <w:rFonts w:hint="cs"/>
          <w:cs/>
          <w:lang w:bidi="fa-IR"/>
        </w:rPr>
        <w:t>‎</w:t>
      </w:r>
      <w:r w:rsidR="005A52A4">
        <w:rPr>
          <w:rFonts w:hint="cs"/>
          <w:rtl/>
          <w:lang w:bidi="fa-IR"/>
        </w:rPr>
        <w:t>ی</w:t>
      </w:r>
      <w:r w:rsidR="009E72DD">
        <w:rPr>
          <w:rFonts w:hint="cs"/>
          <w:rtl/>
          <w:lang w:bidi="fa-IR"/>
        </w:rPr>
        <w:t xml:space="preserve"> علوم تجربی یا نظری باز می‌داشت. در نتیجه جامعه </w:t>
      </w:r>
      <w:r w:rsidR="0073757B">
        <w:rPr>
          <w:rFonts w:hint="cs"/>
          <w:rtl/>
          <w:lang w:bidi="fa-IR"/>
        </w:rPr>
        <w:t>از هر حیث به رکود و عقب‌ماندگی دچار شد. سپس واکنش بدتری رخ داد که به شکل الحاد و تنظیم برنام</w:t>
      </w:r>
      <w:r w:rsidR="005A52A4">
        <w:rPr>
          <w:rFonts w:hint="cs"/>
          <w:rtl/>
          <w:lang w:bidi="fa-IR"/>
        </w:rPr>
        <w:t>ه</w:t>
      </w:r>
      <w:r w:rsidR="005A52A4">
        <w:rPr>
          <w:rFonts w:hint="cs"/>
          <w:cs/>
          <w:lang w:bidi="fa-IR"/>
        </w:rPr>
        <w:t>‎</w:t>
      </w:r>
      <w:r w:rsidR="005A52A4">
        <w:rPr>
          <w:rFonts w:hint="cs"/>
          <w:rtl/>
          <w:lang w:bidi="fa-IR"/>
        </w:rPr>
        <w:t>ی</w:t>
      </w:r>
      <w:r w:rsidR="0073757B">
        <w:rPr>
          <w:rFonts w:hint="cs"/>
          <w:rtl/>
          <w:lang w:bidi="fa-IR"/>
        </w:rPr>
        <w:t xml:space="preserve"> زندگی </w:t>
      </w:r>
      <w:r w:rsidR="003D6AA6">
        <w:rPr>
          <w:rFonts w:hint="cs"/>
          <w:rtl/>
          <w:lang w:bidi="fa-IR"/>
        </w:rPr>
        <w:t xml:space="preserve">بر مبنای </w:t>
      </w:r>
      <w:r w:rsidR="00C877C1">
        <w:rPr>
          <w:rFonts w:hint="cs"/>
          <w:rtl/>
          <w:lang w:bidi="fa-IR"/>
        </w:rPr>
        <w:t xml:space="preserve">جدایی کامل از دین و بلکه دشمنی با دین ظهور و نمود یافته است! بدین ترتیب رسالت آسمانی توسط کلیسا به شکلی کاملاً وارونه درآمد و چه </w:t>
      </w:r>
      <w:r w:rsidR="00776BC4">
        <w:rPr>
          <w:rFonts w:hint="cs"/>
          <w:rtl/>
          <w:lang w:bidi="fa-IR"/>
        </w:rPr>
        <w:t>در دوران حاکمیت کلیسا بر مردم و چه در دوران پس از شورش بر ضد این حاکمیت و عدم پیروی از دستورات دین به جای اصلاح امور به انتشار فساد پرداخت.</w:t>
      </w:r>
    </w:p>
    <w:p w:rsidR="00F324E1" w:rsidRDefault="00AD6C23" w:rsidP="000535CD">
      <w:pPr>
        <w:pStyle w:val="a1"/>
        <w:rPr>
          <w:rtl/>
          <w:lang w:bidi="fa-IR"/>
        </w:rPr>
      </w:pPr>
      <w:r>
        <w:rPr>
          <w:rFonts w:hint="cs"/>
          <w:rtl/>
          <w:lang w:bidi="fa-IR"/>
        </w:rPr>
        <w:t xml:space="preserve">گسترش اسلام در جهان برخلاف مسیحیت رویدادی بی‌نظیر در تاریخ است، زیرا مانند امپراتوری‌های </w:t>
      </w:r>
      <w:r w:rsidR="004E4E6A">
        <w:rPr>
          <w:rFonts w:hint="cs"/>
          <w:rtl/>
          <w:lang w:bidi="fa-IR"/>
        </w:rPr>
        <w:t xml:space="preserve">جاهلیِ قدیم و جدید و یا مانند مسیحیت تحریف شده، دست به توسعه‌طلبی و تجاوزگری همراه با انتشار فساد، نزده است. در آن حرکت تاریخی بی‌نظیر، مسلمانان هدایت را به جای گمراهی و نور را به جای تاریکی گسترش می‌دادند و بندگی واقعی خداوند را به جای پرستش جعلی و دروغینِ حاکمان، کاهنان و بت‌های رنگارنگ انتشار می‌دادند و </w:t>
      </w:r>
      <w:r w:rsidR="00E612C5">
        <w:rPr>
          <w:rFonts w:hint="cs"/>
          <w:rtl/>
          <w:lang w:bidi="fa-IR"/>
        </w:rPr>
        <w:t>انسان‌های به بردگی کشیده شده را آزاد و با بازگرداندن حقوق انسانی پایمال شده، آنان را به جایگاه والای «انسانی» خود باز می‌گرداندند.</w:t>
      </w:r>
    </w:p>
    <w:p w:rsidR="00DE388F" w:rsidRDefault="005A52A4" w:rsidP="000535CD">
      <w:pPr>
        <w:pStyle w:val="a1"/>
        <w:rPr>
          <w:rtl/>
          <w:lang w:bidi="fa-IR"/>
        </w:rPr>
      </w:pPr>
      <w:r>
        <w:rPr>
          <w:rFonts w:hint="cs"/>
          <w:rtl/>
          <w:lang w:bidi="fa-IR"/>
        </w:rPr>
        <w:t>هم</w:t>
      </w:r>
      <w:r>
        <w:rPr>
          <w:rFonts w:hint="cs"/>
          <w:cs/>
          <w:lang w:bidi="fa-IR"/>
        </w:rPr>
        <w:t>‎</w:t>
      </w:r>
      <w:r>
        <w:rPr>
          <w:rFonts w:hint="cs"/>
          <w:rtl/>
          <w:lang w:bidi="fa-IR"/>
        </w:rPr>
        <w:t>چنین</w:t>
      </w:r>
      <w:r w:rsidR="00DE388F">
        <w:rPr>
          <w:rFonts w:hint="cs"/>
          <w:rtl/>
          <w:lang w:bidi="fa-IR"/>
        </w:rPr>
        <w:t xml:space="preserve"> به گونه‌ای ارزش‌های عدالت، برادری، تسامح و همکاری متقابل را انتشار می‌دادند که در تاریخ بی‌سابقه بوده و در هیچ نظام دیگری به جز اسلام مشاهده نش</w:t>
      </w:r>
      <w:r w:rsidR="000B0F2A">
        <w:rPr>
          <w:rFonts w:hint="cs"/>
          <w:rtl/>
          <w:lang w:bidi="fa-IR"/>
        </w:rPr>
        <w:t>ده است.</w:t>
      </w:r>
    </w:p>
    <w:p w:rsidR="00677F37" w:rsidRDefault="00677F37" w:rsidP="000535CD">
      <w:pPr>
        <w:pStyle w:val="a1"/>
        <w:rPr>
          <w:rtl/>
          <w:lang w:bidi="fa-IR"/>
        </w:rPr>
      </w:pPr>
      <w:r>
        <w:rPr>
          <w:rFonts w:hint="cs"/>
          <w:rtl/>
          <w:lang w:bidi="fa-IR"/>
        </w:rPr>
        <w:t>مسلمانان در راستای انتشار تمدن راستین و همه جانبه و بلندپای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دستاوردهای آن را به خود منحصر نمی‌کنند، بلکه دروازه‌های آن را بر روی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جهان می‌گشایند و مسیحیان اندلس و اروپای شرقی و یهودیان ساکن ممالک اسلامی و گاوپرستان </w:t>
      </w:r>
      <w:r w:rsidR="007F259E">
        <w:rPr>
          <w:rFonts w:hint="cs"/>
          <w:rtl/>
          <w:lang w:bidi="fa-IR"/>
        </w:rPr>
        <w:t>هندی و همه آنانی را که هدف علم‌آموزی یا زندگی مسالمت‌آمیز داشته باشند، در زیر سای</w:t>
      </w:r>
      <w:r w:rsidR="005A52A4">
        <w:rPr>
          <w:rFonts w:hint="cs"/>
          <w:rtl/>
          <w:lang w:bidi="fa-IR"/>
        </w:rPr>
        <w:t>ه</w:t>
      </w:r>
      <w:r w:rsidR="005A52A4">
        <w:rPr>
          <w:rFonts w:hint="cs"/>
          <w:cs/>
          <w:lang w:bidi="fa-IR"/>
        </w:rPr>
        <w:t>‎</w:t>
      </w:r>
      <w:r w:rsidR="005A52A4">
        <w:rPr>
          <w:rFonts w:hint="cs"/>
          <w:rtl/>
          <w:lang w:bidi="fa-IR"/>
        </w:rPr>
        <w:t>ی</w:t>
      </w:r>
      <w:r w:rsidR="007F259E">
        <w:rPr>
          <w:rFonts w:hint="cs"/>
          <w:rtl/>
          <w:lang w:bidi="fa-IR"/>
        </w:rPr>
        <w:t xml:space="preserve"> تمدن اسلام قرار می‌دهند</w:t>
      </w:r>
      <w:r w:rsidR="007F259E" w:rsidRPr="007F259E">
        <w:rPr>
          <w:rFonts w:hint="cs"/>
          <w:vertAlign w:val="superscript"/>
          <w:rtl/>
          <w:lang w:bidi="fa-IR"/>
        </w:rPr>
        <w:t>(</w:t>
      </w:r>
      <w:r w:rsidR="007F259E">
        <w:rPr>
          <w:rStyle w:val="FootnoteReference"/>
          <w:rtl/>
          <w:lang w:bidi="fa-IR"/>
        </w:rPr>
        <w:footnoteReference w:id="98"/>
      </w:r>
      <w:r w:rsidR="007F259E" w:rsidRPr="007F259E">
        <w:rPr>
          <w:rFonts w:hint="cs"/>
          <w:vertAlign w:val="superscript"/>
          <w:rtl/>
          <w:lang w:bidi="fa-IR"/>
        </w:rPr>
        <w:t>)</w:t>
      </w:r>
      <w:r w:rsidR="007F259E">
        <w:rPr>
          <w:rFonts w:hint="cs"/>
          <w:rtl/>
          <w:lang w:bidi="fa-IR"/>
        </w:rPr>
        <w:t>.</w:t>
      </w:r>
    </w:p>
    <w:p w:rsidR="00DD4CBB" w:rsidRDefault="00DD4CBB" w:rsidP="000535CD">
      <w:pPr>
        <w:pStyle w:val="a1"/>
        <w:rPr>
          <w:rtl/>
          <w:lang w:bidi="fa-IR"/>
        </w:rPr>
      </w:pPr>
      <w:r>
        <w:rPr>
          <w:rFonts w:hint="cs"/>
          <w:rtl/>
          <w:lang w:bidi="fa-IR"/>
        </w:rPr>
        <w:lastRenderedPageBreak/>
        <w:t>مسلمانان ثروت‌های کشورهای فتح‌شده را غارت نمی‌کردند و مردم را به ذلت نمی‌کشیدند و سرزمین‌های فتح‌شده را عقب‌مانده نگه نمی‌داشتند تا بتوانند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«سلطه‌گری» و برتری‌جویی خود بر آنان را توجیه کنند، بلکه از همان ابتدا مردم را به نیکی، یعنی اسلام دعوت می‌کردند و در صورت پذیرش برادر دینی آنان به شمار می‌آمدند و در صورت عدم پذیرش از آنان می‌خواستند </w:t>
      </w:r>
      <w:r w:rsidR="002A7E60">
        <w:rPr>
          <w:rFonts w:hint="cs"/>
          <w:rtl/>
          <w:lang w:bidi="fa-IR"/>
        </w:rPr>
        <w:t>نوعی مالیات موسوم به (جزیه) بپردازند که نشان</w:t>
      </w:r>
      <w:r w:rsidR="008E2DE7">
        <w:rPr>
          <w:rFonts w:cs="Times New Roman" w:hint="cs"/>
          <w:cs/>
          <w:lang w:bidi="fa-IR"/>
        </w:rPr>
        <w:t>‎</w:t>
      </w:r>
      <w:r w:rsidR="002A7E60">
        <w:rPr>
          <w:rFonts w:hint="cs"/>
          <w:rtl/>
          <w:lang w:bidi="fa-IR"/>
        </w:rPr>
        <w:t xml:space="preserve">گر عدم مقاومت آنان در برابر </w:t>
      </w:r>
      <w:r w:rsidR="009C58A2">
        <w:rPr>
          <w:rFonts w:hint="cs"/>
          <w:rtl/>
          <w:lang w:bidi="fa-IR"/>
        </w:rPr>
        <w:t>رسیدن پیام حق و خیر و سعاد</w:t>
      </w:r>
      <w:r w:rsidR="00F42240">
        <w:rPr>
          <w:rFonts w:hint="cs"/>
          <w:rtl/>
          <w:lang w:bidi="fa-IR"/>
        </w:rPr>
        <w:t>ت نازل شده از آسمان به گوش و ذهن مردم بو</w:t>
      </w:r>
      <w:r w:rsidR="003E7E5E">
        <w:rPr>
          <w:rFonts w:hint="cs"/>
          <w:rtl/>
          <w:lang w:bidi="fa-IR"/>
        </w:rPr>
        <w:t>د و در صورت رد هردو پیشنهاد، آن</w:t>
      </w:r>
      <w:r w:rsidR="00B44F1F">
        <w:rPr>
          <w:rFonts w:cs="Times New Roman" w:hint="cs"/>
          <w:cs/>
          <w:lang w:bidi="fa-IR"/>
        </w:rPr>
        <w:t>‎</w:t>
      </w:r>
      <w:r w:rsidR="00F42240">
        <w:rPr>
          <w:rFonts w:hint="cs"/>
          <w:rtl/>
          <w:lang w:bidi="fa-IR"/>
        </w:rPr>
        <w:t>گاه جنگ روی می‌داد. البته نه به خاطر اجبار کسی به پذیرش اسلام، بلکه برای نابودی «مراکز قدرتی» که از رسیدن پیام حق به گوش و ذهن مردم ممانعت به عمل می‌آورند</w:t>
      </w:r>
      <w:r w:rsidR="00F42240" w:rsidRPr="00F42240">
        <w:rPr>
          <w:rFonts w:hint="cs"/>
          <w:vertAlign w:val="superscript"/>
          <w:rtl/>
          <w:lang w:bidi="fa-IR"/>
        </w:rPr>
        <w:t>(</w:t>
      </w:r>
      <w:r w:rsidR="00F42240">
        <w:rPr>
          <w:rStyle w:val="FootnoteReference"/>
          <w:rtl/>
          <w:lang w:bidi="fa-IR"/>
        </w:rPr>
        <w:footnoteReference w:id="99"/>
      </w:r>
      <w:r w:rsidR="00F42240" w:rsidRPr="00F42240">
        <w:rPr>
          <w:rFonts w:hint="cs"/>
          <w:vertAlign w:val="superscript"/>
          <w:rtl/>
          <w:lang w:bidi="fa-IR"/>
        </w:rPr>
        <w:t>)</w:t>
      </w:r>
      <w:r w:rsidR="00F42240">
        <w:rPr>
          <w:rFonts w:hint="cs"/>
          <w:rtl/>
          <w:lang w:bidi="fa-IR"/>
        </w:rPr>
        <w:t>.</w:t>
      </w:r>
      <w:r w:rsidR="00AC7345">
        <w:rPr>
          <w:rFonts w:hint="cs"/>
          <w:rtl/>
          <w:lang w:bidi="fa-IR"/>
        </w:rPr>
        <w:t xml:space="preserve"> پس </w:t>
      </w:r>
      <w:r w:rsidR="00AC7345">
        <w:rPr>
          <w:rFonts w:hint="cs"/>
          <w:rtl/>
          <w:lang w:bidi="fa-IR"/>
        </w:rPr>
        <w:lastRenderedPageBreak/>
        <w:t>از حذف کانون‌های</w:t>
      </w:r>
      <w:r w:rsidR="00992815">
        <w:rPr>
          <w:rFonts w:hint="cs"/>
          <w:rtl/>
          <w:lang w:bidi="fa-IR"/>
        </w:rPr>
        <w:t xml:space="preserve"> ستم</w:t>
      </w:r>
      <w:r w:rsidR="00992815">
        <w:rPr>
          <w:rFonts w:hint="cs"/>
          <w:cs/>
          <w:lang w:bidi="fa-IR"/>
        </w:rPr>
        <w:t>‎</w:t>
      </w:r>
      <w:r w:rsidR="00992815">
        <w:rPr>
          <w:rFonts w:hint="cs"/>
          <w:rtl/>
          <w:lang w:bidi="fa-IR"/>
        </w:rPr>
        <w:t xml:space="preserve">گری </w:t>
      </w:r>
      <w:r w:rsidR="00AC7345">
        <w:rPr>
          <w:rFonts w:hint="cs"/>
          <w:rtl/>
          <w:lang w:bidi="fa-IR"/>
        </w:rPr>
        <w:t>و محو آثار تبلیغاتی آن‌ها از اذهان، آن</w:t>
      </w:r>
      <w:r w:rsidR="00B44F1F">
        <w:rPr>
          <w:rFonts w:cs="Times New Roman" w:hint="cs"/>
          <w:cs/>
          <w:lang w:bidi="fa-IR"/>
        </w:rPr>
        <w:t>‎</w:t>
      </w:r>
      <w:r w:rsidR="00AC7345">
        <w:rPr>
          <w:rFonts w:hint="cs"/>
          <w:rtl/>
          <w:lang w:bidi="fa-IR"/>
        </w:rPr>
        <w:t>گاه مردم در سای</w:t>
      </w:r>
      <w:r w:rsidR="005A52A4">
        <w:rPr>
          <w:rFonts w:hint="cs"/>
          <w:rtl/>
          <w:lang w:bidi="fa-IR"/>
        </w:rPr>
        <w:t>ه</w:t>
      </w:r>
      <w:r w:rsidR="005A52A4">
        <w:rPr>
          <w:rFonts w:hint="cs"/>
          <w:cs/>
          <w:lang w:bidi="fa-IR"/>
        </w:rPr>
        <w:t>‎</w:t>
      </w:r>
      <w:r w:rsidR="005A52A4">
        <w:rPr>
          <w:rFonts w:hint="cs"/>
          <w:rtl/>
          <w:lang w:bidi="fa-IR"/>
        </w:rPr>
        <w:t>ی</w:t>
      </w:r>
      <w:r w:rsidR="00AC7345">
        <w:rPr>
          <w:rFonts w:hint="cs"/>
          <w:rtl/>
          <w:lang w:bidi="fa-IR"/>
        </w:rPr>
        <w:t xml:space="preserve"> اسلام برای پذیرش </w:t>
      </w:r>
      <w:r w:rsidR="00BB3E1D">
        <w:rPr>
          <w:rFonts w:hint="cs"/>
          <w:rtl/>
          <w:lang w:bidi="fa-IR"/>
        </w:rPr>
        <w:t>آن</w:t>
      </w:r>
      <w:r w:rsidR="00BB3E1D">
        <w:rPr>
          <w:rFonts w:hint="cs"/>
          <w:cs/>
          <w:lang w:bidi="fa-IR"/>
        </w:rPr>
        <w:t>‎</w:t>
      </w:r>
      <w:r w:rsidR="00BB3E1D">
        <w:rPr>
          <w:rFonts w:hint="cs"/>
          <w:rtl/>
          <w:lang w:bidi="fa-IR"/>
        </w:rPr>
        <w:t>چه</w:t>
      </w:r>
      <w:r w:rsidR="00AC7345">
        <w:rPr>
          <w:rFonts w:hint="cs"/>
          <w:rtl/>
          <w:lang w:bidi="fa-IR"/>
        </w:rPr>
        <w:t xml:space="preserve"> بخواهند آزاد خواهند بود</w:t>
      </w:r>
      <w:r w:rsidR="00AC7345" w:rsidRPr="00AC7345">
        <w:rPr>
          <w:rFonts w:hint="cs"/>
          <w:vertAlign w:val="superscript"/>
          <w:rtl/>
          <w:lang w:bidi="fa-IR"/>
        </w:rPr>
        <w:t>(</w:t>
      </w:r>
      <w:r w:rsidR="00AC7345">
        <w:rPr>
          <w:rStyle w:val="FootnoteReference"/>
          <w:rtl/>
          <w:lang w:bidi="fa-IR"/>
        </w:rPr>
        <w:footnoteReference w:id="100"/>
      </w:r>
      <w:r w:rsidR="00AC7345" w:rsidRPr="00AC7345">
        <w:rPr>
          <w:rFonts w:hint="cs"/>
          <w:vertAlign w:val="superscript"/>
          <w:rtl/>
          <w:lang w:bidi="fa-IR"/>
        </w:rPr>
        <w:t>)</w:t>
      </w:r>
      <w:r w:rsidR="00AC7345">
        <w:rPr>
          <w:rFonts w:hint="cs"/>
          <w:rtl/>
          <w:lang w:bidi="fa-IR"/>
        </w:rPr>
        <w:t>.</w:t>
      </w:r>
    </w:p>
    <w:p w:rsidR="00F7266A" w:rsidRPr="007E32FD" w:rsidRDefault="00F7266A" w:rsidP="007E32FD">
      <w:pPr>
        <w:pStyle w:val="a1"/>
        <w:rPr>
          <w:rtl/>
        </w:rPr>
      </w:pPr>
      <w:r w:rsidRPr="007E32FD">
        <w:rPr>
          <w:rFonts w:hint="cs"/>
          <w:rtl/>
        </w:rPr>
        <w:t xml:space="preserve">قطعاً انگیزه‌ها ویژگی‌ها و اثرات واقعی فتوحات اسلامی، یکی از فصول اساسی تاریخ اسلام را تشکیل می‌دهد و مطالعه و بررسی عمیق آن، برای ابطال ادعاهای خاورشناسان و </w:t>
      </w:r>
      <w:r w:rsidR="00F21FFF" w:rsidRPr="007E32FD">
        <w:rPr>
          <w:rFonts w:hint="cs"/>
          <w:rtl/>
        </w:rPr>
        <w:t>شاگردان</w:t>
      </w:r>
      <w:r w:rsidRPr="007E32FD">
        <w:rPr>
          <w:rFonts w:hint="cs"/>
          <w:rtl/>
        </w:rPr>
        <w:t>شان از جمله «مورخان ملی‌گرای عرب»</w:t>
      </w:r>
      <w:r w:rsidR="00E038C4" w:rsidRPr="007E32FD">
        <w:rPr>
          <w:rFonts w:hint="cs"/>
          <w:rtl/>
        </w:rPr>
        <w:t xml:space="preserve"> امری ضروری</w:t>
      </w:r>
      <w:r w:rsidR="00F21FFF" w:rsidRPr="007E32FD">
        <w:rPr>
          <w:rFonts w:hint="cs"/>
          <w:cs/>
        </w:rPr>
        <w:t>‎</w:t>
      </w:r>
      <w:r w:rsidR="00E038C4" w:rsidRPr="007E32FD">
        <w:rPr>
          <w:rFonts w:hint="cs"/>
          <w:rtl/>
        </w:rPr>
        <w:t>ست</w:t>
      </w:r>
      <w:r w:rsidR="00E038C4" w:rsidRPr="007E32FD">
        <w:rPr>
          <w:rFonts w:hint="cs"/>
          <w:vertAlign w:val="superscript"/>
          <w:rtl/>
        </w:rPr>
        <w:t>(</w:t>
      </w:r>
      <w:r w:rsidR="00E038C4" w:rsidRPr="007E32FD">
        <w:rPr>
          <w:rStyle w:val="FootnoteReference"/>
          <w:rtl/>
        </w:rPr>
        <w:footnoteReference w:id="101"/>
      </w:r>
      <w:r w:rsidR="00E038C4" w:rsidRPr="007E32FD">
        <w:rPr>
          <w:rFonts w:hint="cs"/>
          <w:vertAlign w:val="superscript"/>
          <w:rtl/>
        </w:rPr>
        <w:t>)</w:t>
      </w:r>
      <w:r w:rsidR="00E038C4" w:rsidRPr="007E32FD">
        <w:rPr>
          <w:rFonts w:hint="cs"/>
          <w:rtl/>
        </w:rPr>
        <w:t>.</w:t>
      </w:r>
      <w:r w:rsidR="008B30EA" w:rsidRPr="007E32FD">
        <w:rPr>
          <w:rFonts w:hint="cs"/>
          <w:rtl/>
        </w:rPr>
        <w:t xml:space="preserve"> در </w:t>
      </w:r>
      <w:r w:rsidR="007473A1" w:rsidRPr="007E32FD">
        <w:rPr>
          <w:rFonts w:hint="cs"/>
          <w:rtl/>
        </w:rPr>
        <w:t>این</w:t>
      </w:r>
      <w:r w:rsidR="007473A1" w:rsidRPr="007E32FD">
        <w:rPr>
          <w:rFonts w:hint="cs"/>
          <w:cs/>
        </w:rPr>
        <w:t>‎</w:t>
      </w:r>
      <w:r w:rsidR="007473A1" w:rsidRPr="007E32FD">
        <w:rPr>
          <w:rFonts w:hint="cs"/>
          <w:rtl/>
        </w:rPr>
        <w:t>جا</w:t>
      </w:r>
      <w:r w:rsidR="008B30EA" w:rsidRPr="007E32FD">
        <w:rPr>
          <w:rFonts w:hint="cs"/>
          <w:rtl/>
        </w:rPr>
        <w:t xml:space="preserve"> از دیدگاه معینی به مسأل</w:t>
      </w:r>
      <w:r w:rsidR="005A52A4" w:rsidRPr="007E32FD">
        <w:rPr>
          <w:rFonts w:hint="cs"/>
          <w:rtl/>
        </w:rPr>
        <w:t>ه</w:t>
      </w:r>
      <w:r w:rsidR="005A52A4" w:rsidRPr="007E32FD">
        <w:rPr>
          <w:rFonts w:hint="cs"/>
          <w:cs/>
        </w:rPr>
        <w:t>‎</w:t>
      </w:r>
      <w:r w:rsidR="005A52A4" w:rsidRPr="007E32FD">
        <w:rPr>
          <w:rFonts w:hint="cs"/>
          <w:rtl/>
        </w:rPr>
        <w:t>ی</w:t>
      </w:r>
      <w:r w:rsidR="008B30EA" w:rsidRPr="007E32FD">
        <w:rPr>
          <w:rFonts w:hint="cs"/>
          <w:rtl/>
        </w:rPr>
        <w:t xml:space="preserve"> فتوحات می‌پردازیم که </w:t>
      </w:r>
      <w:r w:rsidR="00670DE2" w:rsidRPr="007E32FD">
        <w:rPr>
          <w:rFonts w:hint="cs"/>
          <w:rtl/>
        </w:rPr>
        <w:t xml:space="preserve">عبارت است </w:t>
      </w:r>
      <w:r w:rsidR="008B30EA" w:rsidRPr="007E32FD">
        <w:rPr>
          <w:rFonts w:hint="cs"/>
          <w:rtl/>
        </w:rPr>
        <w:t>از: دلالت بر نفوذ عمیق اسلام در دل‌ها و جان‌های ام</w:t>
      </w:r>
      <w:r w:rsidR="00363290" w:rsidRPr="007E32FD">
        <w:rPr>
          <w:rFonts w:hint="cs"/>
          <w:rtl/>
        </w:rPr>
        <w:t>تی</w:t>
      </w:r>
      <w:r w:rsidR="008B30EA" w:rsidRPr="007E32FD">
        <w:rPr>
          <w:rFonts w:hint="cs"/>
          <w:rtl/>
        </w:rPr>
        <w:t xml:space="preserve"> که به حرکت درآمد؛ و اگر درون افراد این امت، از اسلام خالی بود-</w:t>
      </w:r>
      <w:r w:rsidR="00E41D32" w:rsidRPr="007E32FD">
        <w:rPr>
          <w:rFonts w:hint="cs"/>
          <w:rtl/>
        </w:rPr>
        <w:t xml:space="preserve"> یا بهتر بگوییم آکنده از روح اسلام نبود- هیچ</w:t>
      </w:r>
      <w:r w:rsidR="00F21FFF" w:rsidRPr="007E32FD">
        <w:rPr>
          <w:rFonts w:hint="cs"/>
          <w:cs/>
        </w:rPr>
        <w:t>‎</w:t>
      </w:r>
      <w:r w:rsidR="00E41D32" w:rsidRPr="007E32FD">
        <w:rPr>
          <w:rFonts w:hint="cs"/>
          <w:rtl/>
        </w:rPr>
        <w:t xml:space="preserve">گاه فتوحاتی با چنین </w:t>
      </w:r>
      <w:r w:rsidR="00200AB3" w:rsidRPr="007E32FD">
        <w:rPr>
          <w:rFonts w:hint="cs"/>
          <w:rtl/>
        </w:rPr>
        <w:t xml:space="preserve">گستردگی سرعت و اثرگذاری عمیق صورت نمی‌گرفت. نخستین </w:t>
      </w:r>
      <w:r w:rsidR="004D053F" w:rsidRPr="007E32FD">
        <w:rPr>
          <w:rFonts w:hint="cs"/>
          <w:rtl/>
        </w:rPr>
        <w:t>ادعای مغرضان</w:t>
      </w:r>
      <w:r w:rsidR="005A52A4" w:rsidRPr="007E32FD">
        <w:rPr>
          <w:rFonts w:hint="cs"/>
          <w:rtl/>
        </w:rPr>
        <w:t>ه</w:t>
      </w:r>
      <w:r w:rsidR="005A52A4" w:rsidRPr="007E32FD">
        <w:rPr>
          <w:rFonts w:hint="cs"/>
          <w:cs/>
        </w:rPr>
        <w:t>‎</w:t>
      </w:r>
      <w:r w:rsidR="005A52A4" w:rsidRPr="007E32FD">
        <w:rPr>
          <w:rFonts w:hint="cs"/>
          <w:rtl/>
        </w:rPr>
        <w:t>ی</w:t>
      </w:r>
      <w:r w:rsidR="004D053F" w:rsidRPr="007E32FD">
        <w:rPr>
          <w:rFonts w:hint="cs"/>
          <w:rtl/>
        </w:rPr>
        <w:t xml:space="preserve"> مطرح‌شده در این خصوص که به </w:t>
      </w:r>
      <w:r w:rsidR="00EE3F5F" w:rsidRPr="007E32FD">
        <w:rPr>
          <w:rFonts w:hint="cs"/>
          <w:rtl/>
        </w:rPr>
        <w:t xml:space="preserve">سبب بی‌پایگی اعتبار خود را از دست می‌دهد، این است که انگیزه‌های اقتصادی پشت سر فتوحات اسلامی قرار داشته است! به یقین کسی که با اهداف اقتصادی حرکت کند، در نخستین برخورد مردم را به اسلام دعوت نمی‌کند که در صورت پذیرشِ دعوت مانند برادر آنان را در آغوش بگیرد و به قصد شریک‌ساختن در </w:t>
      </w:r>
      <w:r w:rsidR="000449CC" w:rsidRPr="007E32FD">
        <w:rPr>
          <w:rFonts w:hint="cs"/>
          <w:rtl/>
        </w:rPr>
        <w:t xml:space="preserve">منافعی که خداوند از طریق هدایت به وی اعطا کرده است، تحت تعالیم اسلام </w:t>
      </w:r>
      <w:r w:rsidR="00FF6E53" w:rsidRPr="007E32FD">
        <w:rPr>
          <w:rFonts w:hint="cs"/>
          <w:rtl/>
        </w:rPr>
        <w:t>قرار دهد! وای بر آنانی که این همه دروغ و تهمت را به تاریخ اسلام نسبت می‌دهند!</w:t>
      </w:r>
    </w:p>
    <w:p w:rsidR="004E3359" w:rsidRDefault="004E3359" w:rsidP="000535CD">
      <w:pPr>
        <w:pStyle w:val="a1"/>
        <w:rPr>
          <w:rtl/>
          <w:lang w:bidi="fa-IR"/>
        </w:rPr>
      </w:pPr>
      <w:r>
        <w:rPr>
          <w:rFonts w:hint="cs"/>
          <w:rtl/>
          <w:lang w:bidi="fa-IR"/>
        </w:rPr>
        <w:t xml:space="preserve">بدین ترتیب سایر ادعاهای مربوط به فتوحات اسلامی </w:t>
      </w:r>
      <w:r w:rsidR="005E1DB3">
        <w:rPr>
          <w:rFonts w:hint="cs"/>
          <w:rtl/>
          <w:lang w:bidi="fa-IR"/>
        </w:rPr>
        <w:t xml:space="preserve">از اعتبار ساقط می‌گردند و حقیقتی </w:t>
      </w:r>
      <w:r w:rsidR="008B785A">
        <w:rPr>
          <w:rFonts w:hint="cs"/>
          <w:rtl/>
          <w:lang w:bidi="fa-IR"/>
        </w:rPr>
        <w:t xml:space="preserve">مهم باقی می‌ماند که چنین حرکتی امکان‌پذیر نیست، مگر </w:t>
      </w:r>
      <w:r w:rsidR="00457028">
        <w:rPr>
          <w:rFonts w:hint="cs"/>
          <w:rtl/>
          <w:lang w:bidi="fa-IR"/>
        </w:rPr>
        <w:t xml:space="preserve">این که از جانب افرادی صورت گیرد که تا اعماق وجود انباشته از ایمان </w:t>
      </w:r>
      <w:r w:rsidR="008335C0">
        <w:rPr>
          <w:rFonts w:hint="cs"/>
          <w:rtl/>
          <w:lang w:bidi="fa-IR"/>
        </w:rPr>
        <w:t>و علاقه‌مند و خواهان دین و مایل به انتشار آن در اطراف و اکناف جهان بوده باشند و ما در چندین کتاب به این مسأله پرداخته‌ایم که قدرت مادی به تنهایی نخواهد توانست شگفتی‌های فتوحات اسلامی را تبیین و تفسیر نماید.</w:t>
      </w:r>
    </w:p>
    <w:p w:rsidR="00E87631" w:rsidRDefault="00E87631" w:rsidP="000535CD">
      <w:pPr>
        <w:pStyle w:val="a1"/>
        <w:rPr>
          <w:rtl/>
          <w:lang w:bidi="fa-IR"/>
        </w:rPr>
      </w:pPr>
      <w:r>
        <w:rPr>
          <w:rFonts w:hint="cs"/>
          <w:rtl/>
          <w:lang w:bidi="fa-IR"/>
        </w:rPr>
        <w:lastRenderedPageBreak/>
        <w:t xml:space="preserve">حکومت‌های طاغوتیِ فراوانی قدرت خود را برای کشورگشایی </w:t>
      </w:r>
      <w:r w:rsidR="003A6A93">
        <w:rPr>
          <w:rFonts w:hint="cs"/>
          <w:rtl/>
          <w:lang w:bidi="fa-IR"/>
        </w:rPr>
        <w:t>به کار گرفته‌اند و نتوانسته‌اند، به انداز</w:t>
      </w:r>
      <w:r w:rsidR="005A52A4">
        <w:rPr>
          <w:rFonts w:hint="cs"/>
          <w:rtl/>
          <w:lang w:bidi="fa-IR"/>
        </w:rPr>
        <w:t>ه</w:t>
      </w:r>
      <w:r w:rsidR="005A52A4">
        <w:rPr>
          <w:rFonts w:hint="cs"/>
          <w:cs/>
          <w:lang w:bidi="fa-IR"/>
        </w:rPr>
        <w:t>‎</w:t>
      </w:r>
      <w:r w:rsidR="005A52A4">
        <w:rPr>
          <w:rFonts w:hint="cs"/>
          <w:rtl/>
          <w:lang w:bidi="fa-IR"/>
        </w:rPr>
        <w:t>ی</w:t>
      </w:r>
      <w:r w:rsidR="003A6A93">
        <w:rPr>
          <w:rFonts w:hint="cs"/>
          <w:rtl/>
          <w:lang w:bidi="fa-IR"/>
        </w:rPr>
        <w:t xml:space="preserve"> حرکت‌های اسلامی به موفقیت </w:t>
      </w:r>
      <w:r w:rsidR="00C36E5A">
        <w:rPr>
          <w:rFonts w:hint="cs"/>
          <w:rtl/>
          <w:lang w:bidi="fa-IR"/>
        </w:rPr>
        <w:t>دست یابند!</w:t>
      </w:r>
      <w:r w:rsidR="00670DE2">
        <w:rPr>
          <w:rFonts w:hint="cs"/>
          <w:rtl/>
          <w:lang w:bidi="fa-IR"/>
        </w:rPr>
        <w:t>چنان</w:t>
      </w:r>
      <w:r w:rsidR="00670DE2">
        <w:rPr>
          <w:rFonts w:hint="cs"/>
          <w:cs/>
          <w:lang w:bidi="fa-IR"/>
        </w:rPr>
        <w:t>‎</w:t>
      </w:r>
      <w:r w:rsidR="00670DE2">
        <w:rPr>
          <w:rFonts w:hint="cs"/>
          <w:rtl/>
          <w:lang w:bidi="fa-IR"/>
        </w:rPr>
        <w:t>که</w:t>
      </w:r>
      <w:r w:rsidR="00EE7F14">
        <w:rPr>
          <w:rFonts w:hint="cs"/>
          <w:rtl/>
          <w:lang w:bidi="fa-IR"/>
        </w:rPr>
        <w:t xml:space="preserve"> بارها گفته‌ام بی‌تردید، با توسل به زور می‌توان سرزمین‌ها را فتح کرد، اما دل‌ها را نمی‌توان گشود! و </w:t>
      </w:r>
      <w:r w:rsidR="00BB3E1D">
        <w:rPr>
          <w:rFonts w:hint="cs"/>
          <w:rtl/>
          <w:lang w:bidi="fa-IR"/>
        </w:rPr>
        <w:t>آن</w:t>
      </w:r>
      <w:r w:rsidR="00BB3E1D">
        <w:rPr>
          <w:rFonts w:hint="cs"/>
          <w:cs/>
          <w:lang w:bidi="fa-IR"/>
        </w:rPr>
        <w:t>‎</w:t>
      </w:r>
      <w:r w:rsidR="00BB3E1D">
        <w:rPr>
          <w:rFonts w:hint="cs"/>
          <w:rtl/>
          <w:lang w:bidi="fa-IR"/>
        </w:rPr>
        <w:t>چه</w:t>
      </w:r>
      <w:r w:rsidR="00EE7F14">
        <w:rPr>
          <w:rFonts w:hint="cs"/>
          <w:rtl/>
          <w:lang w:bidi="fa-IR"/>
        </w:rPr>
        <w:t xml:space="preserve"> در هنگام فتوحات اسلامی به وقوع پیوست، در حقیقت نه فزون‌خواهی ارضی، بلکه تنها تلاش در جهت تسخیر دل‌ها برای پذیرش اسلام بود و در بیشتر سرزمین‌های فتح شده، مردم حتی آنانی که بدون اکراه و اجبار، دین قبلی خود را حفظ کرده بودند افزون بر پذیرش آزادان</w:t>
      </w:r>
      <w:r w:rsidR="005A52A4">
        <w:rPr>
          <w:rFonts w:hint="cs"/>
          <w:rtl/>
          <w:lang w:bidi="fa-IR"/>
        </w:rPr>
        <w:t>ه</w:t>
      </w:r>
      <w:r w:rsidR="005A52A4">
        <w:rPr>
          <w:rFonts w:hint="cs"/>
          <w:cs/>
          <w:lang w:bidi="fa-IR"/>
        </w:rPr>
        <w:t>‎</w:t>
      </w:r>
      <w:r w:rsidR="005A52A4">
        <w:rPr>
          <w:rFonts w:hint="cs"/>
          <w:rtl/>
          <w:lang w:bidi="fa-IR"/>
        </w:rPr>
        <w:t>ی</w:t>
      </w:r>
      <w:r w:rsidR="00EE7F14">
        <w:rPr>
          <w:rFonts w:hint="cs"/>
          <w:rtl/>
          <w:lang w:bidi="fa-IR"/>
        </w:rPr>
        <w:t xml:space="preserve"> اسلام، </w:t>
      </w:r>
      <w:r w:rsidR="00C42ADA">
        <w:rPr>
          <w:rFonts w:hint="cs"/>
          <w:rtl/>
          <w:lang w:bidi="fa-IR"/>
        </w:rPr>
        <w:t xml:space="preserve">زبان مشترک پیروان آن، یعنی عربی را به عنوان زبان ملی پذیرفتند و زبانی </w:t>
      </w:r>
      <w:r w:rsidR="00A96878">
        <w:rPr>
          <w:rFonts w:hint="cs"/>
          <w:rtl/>
          <w:lang w:bidi="fa-IR"/>
        </w:rPr>
        <w:t>را که پیش‌تر به کار می‌برند، کنار گذاشتند!</w:t>
      </w:r>
    </w:p>
    <w:p w:rsidR="00A96878" w:rsidRDefault="00A96878" w:rsidP="000535CD">
      <w:pPr>
        <w:pStyle w:val="a1"/>
        <w:rPr>
          <w:rtl/>
          <w:lang w:bidi="fa-IR"/>
        </w:rPr>
      </w:pPr>
      <w:r>
        <w:rPr>
          <w:rFonts w:hint="cs"/>
          <w:rtl/>
          <w:lang w:bidi="fa-IR"/>
        </w:rPr>
        <w:t xml:space="preserve">اگر فاتحان این سرزمین‌ها به معنای </w:t>
      </w:r>
      <w:r w:rsidR="00872B07">
        <w:rPr>
          <w:rFonts w:hint="cs"/>
          <w:rtl/>
          <w:lang w:bidi="fa-IR"/>
        </w:rPr>
        <w:t>واقعی مسلمان نبودند و نیروی عقیده، سلوک، رفتار و حرکت خود را از اسلام کسب نکرده و در عالم واقع آن را به اجرا درنیاورده بودند، فتوحات اسلامی نمی‌توانست این همه شگفتی بیافریند. مسأل</w:t>
      </w:r>
      <w:r w:rsidR="005A52A4">
        <w:rPr>
          <w:rFonts w:hint="cs"/>
          <w:rtl/>
          <w:lang w:bidi="fa-IR"/>
        </w:rPr>
        <w:t>ه</w:t>
      </w:r>
      <w:r w:rsidR="005A52A4">
        <w:rPr>
          <w:rFonts w:hint="cs"/>
          <w:cs/>
          <w:lang w:bidi="fa-IR"/>
        </w:rPr>
        <w:t>‎</w:t>
      </w:r>
      <w:r w:rsidR="005A52A4">
        <w:rPr>
          <w:rFonts w:hint="cs"/>
          <w:rtl/>
          <w:lang w:bidi="fa-IR"/>
        </w:rPr>
        <w:t>ی</w:t>
      </w:r>
      <w:r w:rsidR="00872B07">
        <w:rPr>
          <w:rFonts w:hint="cs"/>
          <w:rtl/>
          <w:lang w:bidi="fa-IR"/>
        </w:rPr>
        <w:t xml:space="preserve"> دیگر مربوط به قدرت محض</w:t>
      </w:r>
      <w:r w:rsidR="00F21FFF">
        <w:rPr>
          <w:rFonts w:hint="cs"/>
          <w:rtl/>
          <w:lang w:bidi="fa-IR"/>
        </w:rPr>
        <w:t>،</w:t>
      </w:r>
      <w:r w:rsidR="00872B07">
        <w:rPr>
          <w:rFonts w:hint="cs"/>
          <w:rtl/>
          <w:lang w:bidi="fa-IR"/>
        </w:rPr>
        <w:t xml:space="preserve"> این است که در بیشتر </w:t>
      </w:r>
      <w:r w:rsidR="008B7ED9">
        <w:rPr>
          <w:rFonts w:hint="cs"/>
          <w:rtl/>
          <w:lang w:bidi="fa-IR"/>
        </w:rPr>
        <w:t xml:space="preserve">موارد، مسلمانان </w:t>
      </w:r>
      <w:r w:rsidR="001E4AD7">
        <w:rPr>
          <w:rFonts w:hint="cs"/>
          <w:rtl/>
          <w:lang w:bidi="fa-IR"/>
        </w:rPr>
        <w:t xml:space="preserve">از نظر </w:t>
      </w:r>
      <w:r w:rsidR="00C83126">
        <w:rPr>
          <w:rFonts w:hint="cs"/>
          <w:rtl/>
          <w:lang w:bidi="fa-IR"/>
        </w:rPr>
        <w:t xml:space="preserve">نظامی، از فراوانی نیروها و تجهیزات نظامی، آلات جنگی، ابزار، خبرگی و شناخت بسیار کمتری نسبت به دشمنان برخوردار بوده و از این لحاظ برتری </w:t>
      </w:r>
      <w:r w:rsidR="009320CA">
        <w:rPr>
          <w:rFonts w:hint="cs"/>
          <w:rtl/>
          <w:lang w:bidi="fa-IR"/>
        </w:rPr>
        <w:t xml:space="preserve">با طرف مقابل- که شکست می‌خورد- بوده است و </w:t>
      </w:r>
      <w:r w:rsidR="009E437B">
        <w:rPr>
          <w:rFonts w:hint="cs"/>
          <w:rtl/>
          <w:lang w:bidi="fa-IR"/>
        </w:rPr>
        <w:t>چنان</w:t>
      </w:r>
      <w:r w:rsidR="009E437B">
        <w:rPr>
          <w:rFonts w:hint="cs"/>
          <w:cs/>
          <w:lang w:bidi="fa-IR"/>
        </w:rPr>
        <w:t>‎</w:t>
      </w:r>
      <w:r w:rsidR="009E437B">
        <w:rPr>
          <w:rFonts w:hint="cs"/>
          <w:rtl/>
          <w:lang w:bidi="fa-IR"/>
        </w:rPr>
        <w:t xml:space="preserve">چه </w:t>
      </w:r>
      <w:r w:rsidR="009320CA">
        <w:rPr>
          <w:rFonts w:hint="cs"/>
          <w:rtl/>
          <w:lang w:bidi="fa-IR"/>
        </w:rPr>
        <w:t>عنصرِ غیر مادیِ دیگری به یاری فاتحان</w:t>
      </w:r>
      <w:r w:rsidR="0085248E">
        <w:rPr>
          <w:rFonts w:hint="cs"/>
          <w:rtl/>
          <w:lang w:bidi="fa-IR"/>
        </w:rPr>
        <w:t xml:space="preserve"> نمی‌آمد، نمی‌توانستند بر دشمنانی که از لحا</w:t>
      </w:r>
      <w:r w:rsidR="00D901FD">
        <w:rPr>
          <w:rFonts w:hint="cs"/>
          <w:rtl/>
          <w:lang w:bidi="fa-IR"/>
        </w:rPr>
        <w:t>ظ فنون جنگی و تعداد نفرات و تجهیزات نظامی برتر از آنان بودند، پیروز شوند. این عن</w:t>
      </w:r>
      <w:r w:rsidR="00F21FFF">
        <w:rPr>
          <w:rFonts w:hint="cs"/>
          <w:rtl/>
          <w:lang w:bidi="fa-IR"/>
        </w:rPr>
        <w:t>صر همان عقیده زنده و بالنده‌ای</w:t>
      </w:r>
      <w:r w:rsidR="00F21FFF">
        <w:rPr>
          <w:rFonts w:cs="Times New Roman" w:hint="cs"/>
          <w:cs/>
          <w:lang w:bidi="fa-IR"/>
        </w:rPr>
        <w:t>‎</w:t>
      </w:r>
      <w:r w:rsidR="00D901FD">
        <w:rPr>
          <w:rFonts w:hint="cs"/>
          <w:rtl/>
          <w:lang w:bidi="fa-IR"/>
        </w:rPr>
        <w:t>ست که دل‌های مؤمنان سرشار از آن بود.</w:t>
      </w:r>
    </w:p>
    <w:p w:rsidR="004178E8" w:rsidRDefault="004178E8" w:rsidP="000535CD">
      <w:pPr>
        <w:pStyle w:val="a1"/>
        <w:rPr>
          <w:rtl/>
          <w:lang w:bidi="fa-IR"/>
        </w:rPr>
      </w:pPr>
      <w:r>
        <w:rPr>
          <w:rFonts w:hint="cs"/>
          <w:rtl/>
          <w:lang w:bidi="fa-IR"/>
        </w:rPr>
        <w:t>این‌ها همه نشانه‌ها و دلایلی است در پاسخ به ادعاهایی که می‌گویند: انحرافات و کج‌روی‌های بنی امیه، اسلام را در گهواره نابود کرده است. و این نکته‌ای</w:t>
      </w:r>
      <w:r w:rsidR="00F21FFF">
        <w:rPr>
          <w:rFonts w:cs="Times New Roman" w:hint="cs"/>
          <w:cs/>
          <w:lang w:bidi="fa-IR"/>
        </w:rPr>
        <w:t>‎</w:t>
      </w:r>
      <w:r w:rsidR="00742374">
        <w:rPr>
          <w:rFonts w:hint="cs"/>
          <w:rtl/>
          <w:lang w:bidi="fa-IR"/>
        </w:rPr>
        <w:t xml:space="preserve">ست که لزوماً </w:t>
      </w:r>
      <w:r w:rsidR="008D3583">
        <w:rPr>
          <w:rFonts w:hint="cs"/>
          <w:rtl/>
          <w:lang w:bidi="fa-IR"/>
        </w:rPr>
        <w:t xml:space="preserve">باید زمان درازی را به تثبیت و دوام آن در جان و دل‌های خوانندگان و </w:t>
      </w:r>
      <w:r w:rsidR="00BB3E1D">
        <w:rPr>
          <w:rFonts w:hint="cs"/>
          <w:rtl/>
          <w:lang w:bidi="fa-IR"/>
        </w:rPr>
        <w:t>پژوهش</w:t>
      </w:r>
      <w:r w:rsidR="00BB3E1D">
        <w:rPr>
          <w:rFonts w:hint="cs"/>
          <w:cs/>
          <w:lang w:bidi="fa-IR"/>
        </w:rPr>
        <w:t>‎</w:t>
      </w:r>
      <w:r w:rsidR="00BB3E1D">
        <w:rPr>
          <w:rFonts w:hint="cs"/>
          <w:rtl/>
          <w:lang w:bidi="fa-IR"/>
        </w:rPr>
        <w:t>گر</w:t>
      </w:r>
      <w:r w:rsidR="008D3583">
        <w:rPr>
          <w:rFonts w:hint="cs"/>
          <w:rtl/>
          <w:lang w:bidi="fa-IR"/>
        </w:rPr>
        <w:t>ان اختصاص دهیم.</w:t>
      </w:r>
    </w:p>
    <w:p w:rsidR="00734A39" w:rsidRDefault="00734A39" w:rsidP="000535CD">
      <w:pPr>
        <w:pStyle w:val="a1"/>
        <w:rPr>
          <w:rtl/>
          <w:lang w:bidi="fa-IR"/>
        </w:rPr>
      </w:pPr>
      <w:r>
        <w:rPr>
          <w:rFonts w:hint="cs"/>
          <w:rtl/>
          <w:lang w:bidi="fa-IR"/>
        </w:rPr>
        <w:t>لازم است این تلقین پلید را که اسلام، بعد از خلفای راشدین به پایان راه رسیده است و دیگر وجود خارجی ندارد، از اذهان خوانندگان بزداییم و این مهم از طریق ارائ</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سیمای واقعی اسلام با رعایت کامل امانت، دقت و بیان</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8F4946">
        <w:rPr>
          <w:rFonts w:hint="cs"/>
          <w:rtl/>
          <w:lang w:bidi="fa-IR"/>
        </w:rPr>
        <w:t>با ذکر انحرافات و کج‌روی‌ها التزام به راه صحیح و استواری</w:t>
      </w:r>
      <w:r w:rsidR="003F6F91">
        <w:rPr>
          <w:rFonts w:hint="cs"/>
          <w:rtl/>
          <w:lang w:bidi="fa-IR"/>
        </w:rPr>
        <w:t xml:space="preserve">‌های آن، امکان‌پذیر خواهد بود و با مقایسه مجموع انحرافات آن با استقامت‌ها و پایداری‌ها معلوم می‌شود </w:t>
      </w:r>
      <w:r w:rsidR="00BB3E1D">
        <w:rPr>
          <w:rFonts w:hint="cs"/>
          <w:rtl/>
          <w:lang w:bidi="fa-IR"/>
        </w:rPr>
        <w:t>آن</w:t>
      </w:r>
      <w:r w:rsidR="00BB3E1D">
        <w:rPr>
          <w:rFonts w:hint="cs"/>
          <w:cs/>
          <w:lang w:bidi="fa-IR"/>
        </w:rPr>
        <w:t>‎</w:t>
      </w:r>
      <w:r w:rsidR="00BB3E1D">
        <w:rPr>
          <w:rFonts w:hint="cs"/>
          <w:rtl/>
          <w:lang w:bidi="fa-IR"/>
        </w:rPr>
        <w:t>چه</w:t>
      </w:r>
      <w:r w:rsidR="003F6F91">
        <w:rPr>
          <w:rFonts w:hint="cs"/>
          <w:rtl/>
          <w:lang w:bidi="fa-IR"/>
        </w:rPr>
        <w:t xml:space="preserve"> از </w:t>
      </w:r>
      <w:r w:rsidR="003F6F91">
        <w:rPr>
          <w:rFonts w:hint="cs"/>
          <w:rtl/>
          <w:lang w:bidi="fa-IR"/>
        </w:rPr>
        <w:lastRenderedPageBreak/>
        <w:t>اسلام به رغم هم</w:t>
      </w:r>
      <w:r w:rsidR="005A52A4">
        <w:rPr>
          <w:rFonts w:hint="cs"/>
          <w:rtl/>
          <w:lang w:bidi="fa-IR"/>
        </w:rPr>
        <w:t>ه</w:t>
      </w:r>
      <w:r w:rsidR="005A52A4">
        <w:rPr>
          <w:rFonts w:hint="cs"/>
          <w:cs/>
          <w:lang w:bidi="fa-IR"/>
        </w:rPr>
        <w:t>‎</w:t>
      </w:r>
      <w:r w:rsidR="005A52A4">
        <w:rPr>
          <w:rFonts w:hint="cs"/>
          <w:rtl/>
          <w:lang w:bidi="fa-IR"/>
        </w:rPr>
        <w:t>ی</w:t>
      </w:r>
      <w:r w:rsidR="003F6F91">
        <w:rPr>
          <w:rFonts w:hint="cs"/>
          <w:rtl/>
          <w:lang w:bidi="fa-IR"/>
        </w:rPr>
        <w:t xml:space="preserve"> کج‌</w:t>
      </w:r>
      <w:r w:rsidR="00F21FFF">
        <w:rPr>
          <w:rFonts w:hint="cs"/>
          <w:rtl/>
          <w:lang w:bidi="fa-IR"/>
        </w:rPr>
        <w:t>روی‌ها باقی می‌ماند، بخش بزرگی</w:t>
      </w:r>
      <w:r w:rsidR="00F21FFF">
        <w:rPr>
          <w:rFonts w:cs="Times New Roman" w:hint="cs"/>
          <w:cs/>
          <w:lang w:bidi="fa-IR"/>
        </w:rPr>
        <w:t>‎</w:t>
      </w:r>
      <w:r w:rsidR="003F6F91">
        <w:rPr>
          <w:rFonts w:hint="cs"/>
          <w:rtl/>
          <w:lang w:bidi="fa-IR"/>
        </w:rPr>
        <w:t xml:space="preserve">ست و به دنبال این اقدام، فرصت مناسبی برای اندازه‌گیری </w:t>
      </w:r>
      <w:r w:rsidR="00393149">
        <w:rPr>
          <w:rFonts w:hint="cs"/>
          <w:rtl/>
          <w:lang w:bidi="fa-IR"/>
        </w:rPr>
        <w:t xml:space="preserve">و سنجش عظمت، اصالت و عمق ریشه‌های دین اسلام دست خواهد داد و به جز </w:t>
      </w:r>
      <w:r w:rsidR="00BB3E1D">
        <w:rPr>
          <w:rFonts w:hint="cs"/>
          <w:rtl/>
          <w:lang w:bidi="fa-IR"/>
        </w:rPr>
        <w:t>آن</w:t>
      </w:r>
      <w:r w:rsidR="00BB3E1D">
        <w:rPr>
          <w:rFonts w:hint="cs"/>
          <w:cs/>
          <w:lang w:bidi="fa-IR"/>
        </w:rPr>
        <w:t>‎</w:t>
      </w:r>
      <w:r w:rsidR="00BB3E1D">
        <w:rPr>
          <w:rFonts w:hint="cs"/>
          <w:rtl/>
          <w:lang w:bidi="fa-IR"/>
        </w:rPr>
        <w:t>چه</w:t>
      </w:r>
      <w:r w:rsidR="00393149">
        <w:rPr>
          <w:rFonts w:hint="cs"/>
          <w:rtl/>
          <w:lang w:bidi="fa-IR"/>
        </w:rPr>
        <w:t xml:space="preserve"> توسط دولت اموی نابود شد، جوانب و عناصر مهمی باقی مانده بود که مسلمانان در زمان خودِ</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393149">
        <w:rPr>
          <w:rFonts w:hint="cs"/>
          <w:rtl/>
          <w:lang w:bidi="fa-IR"/>
        </w:rPr>
        <w:t>با بهره‌گیری</w:t>
      </w:r>
      <w:r w:rsidR="00D23C1C">
        <w:rPr>
          <w:rFonts w:hint="cs"/>
          <w:rtl/>
          <w:lang w:bidi="fa-IR"/>
        </w:rPr>
        <w:t xml:space="preserve"> از قدرت و سرزندگی آن‌ها با شتاب اصرار و دلاوری هرچه بیشتر برای انتشار اسلام به تلاش و تکاپو افتاده بودند. چه در اثنای خلافت</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D23C1C">
        <w:rPr>
          <w:rFonts w:hint="cs"/>
          <w:rtl/>
          <w:lang w:bidi="fa-IR"/>
        </w:rPr>
        <w:t>در شرق جهان اسلام و چه پس از سقوط این حکومت در شرق و استمرار آن در شمال آفریقا و پیشروی در بخش بزرگی از جنوب اروپا.</w:t>
      </w:r>
    </w:p>
    <w:p w:rsidR="005A6A48" w:rsidRDefault="005A6A48" w:rsidP="000535CD">
      <w:pPr>
        <w:pStyle w:val="a1"/>
        <w:rPr>
          <w:rtl/>
          <w:lang w:bidi="fa-IR"/>
        </w:rPr>
      </w:pPr>
      <w:r w:rsidRPr="00D17B7E">
        <w:rPr>
          <w:rFonts w:hint="cs"/>
          <w:rtl/>
          <w:lang w:bidi="fa-IR"/>
        </w:rPr>
        <w:t>در عین حال، پس از تأکید بر این معنا و طرد آن اسطوره خبیث از اذهان، نباید</w:t>
      </w:r>
      <w:r w:rsidR="00D17B7E">
        <w:rPr>
          <w:rFonts w:hint="cs"/>
          <w:rtl/>
          <w:lang w:bidi="fa-IR"/>
        </w:rPr>
        <w:t xml:space="preserve"> انحرافات به وجود آمده توسط بنی</w:t>
      </w:r>
      <w:r w:rsidR="00D17B7E">
        <w:rPr>
          <w:rFonts w:cs="Times New Roman" w:hint="cs"/>
          <w:cs/>
          <w:lang w:bidi="fa-IR"/>
        </w:rPr>
        <w:t>‎</w:t>
      </w:r>
      <w:r w:rsidRPr="00D17B7E">
        <w:rPr>
          <w:rFonts w:hint="cs"/>
          <w:rtl/>
          <w:lang w:bidi="fa-IR"/>
        </w:rPr>
        <w:t>امیه را بی‌اهمیت یا</w:t>
      </w:r>
      <w:r w:rsidR="00D17B7E">
        <w:rPr>
          <w:rFonts w:hint="cs"/>
          <w:rtl/>
          <w:lang w:bidi="fa-IR"/>
        </w:rPr>
        <w:t xml:space="preserve"> کم</w:t>
      </w:r>
      <w:r w:rsidR="00D17B7E">
        <w:rPr>
          <w:rFonts w:cs="Times New Roman" w:hint="cs"/>
          <w:cs/>
          <w:lang w:bidi="fa-IR"/>
        </w:rPr>
        <w:t>‎</w:t>
      </w:r>
      <w:r w:rsidR="00B50A5C" w:rsidRPr="00D17B7E">
        <w:rPr>
          <w:rFonts w:hint="cs"/>
          <w:rtl/>
          <w:lang w:bidi="fa-IR"/>
        </w:rPr>
        <w:t xml:space="preserve">اهمیت </w:t>
      </w:r>
      <w:r w:rsidR="00D17B7E">
        <w:rPr>
          <w:rFonts w:hint="cs"/>
          <w:rtl/>
          <w:lang w:bidi="fa-IR"/>
        </w:rPr>
        <w:t>ب</w:t>
      </w:r>
      <w:r w:rsidR="00260F02" w:rsidRPr="00D17B7E">
        <w:rPr>
          <w:rFonts w:hint="cs"/>
          <w:rtl/>
          <w:lang w:bidi="fa-IR"/>
        </w:rPr>
        <w:t xml:space="preserve">شماریم. شکی نیست انحرافاتی رخ داده است و بایستی به عنوان انحراف در اذهان باقی بماند. هرنوع سهل‌انگاری در این زمینه، سهل‌انگاری و بی‌اعتنایی به ذات </w:t>
      </w:r>
      <w:r w:rsidR="0052161D" w:rsidRPr="00D17B7E">
        <w:rPr>
          <w:rFonts w:hint="cs"/>
          <w:rtl/>
          <w:lang w:bidi="fa-IR"/>
        </w:rPr>
        <w:t xml:space="preserve">ارزش‌های </w:t>
      </w:r>
      <w:r w:rsidR="003D37BC" w:rsidRPr="00D17B7E">
        <w:rPr>
          <w:rFonts w:hint="cs"/>
          <w:rtl/>
          <w:lang w:bidi="fa-IR"/>
        </w:rPr>
        <w:t xml:space="preserve">اسلامی و تردید در ضرورت بقای آن‌ها به شمار می‌آید؛ </w:t>
      </w:r>
      <w:r w:rsidR="00457D82" w:rsidRPr="00D17B7E">
        <w:rPr>
          <w:rFonts w:hint="cs"/>
          <w:rtl/>
          <w:lang w:bidi="fa-IR"/>
        </w:rPr>
        <w:t>ارزش‌هایی که در عرص</w:t>
      </w:r>
      <w:r w:rsidR="005A52A4" w:rsidRPr="00D17B7E">
        <w:rPr>
          <w:rFonts w:hint="cs"/>
          <w:rtl/>
          <w:lang w:bidi="fa-IR"/>
        </w:rPr>
        <w:t>ه</w:t>
      </w:r>
      <w:r w:rsidR="005A52A4" w:rsidRPr="00D17B7E">
        <w:rPr>
          <w:rFonts w:hint="cs"/>
          <w:cs/>
          <w:lang w:bidi="fa-IR"/>
        </w:rPr>
        <w:t>‎</w:t>
      </w:r>
      <w:r w:rsidR="005A52A4" w:rsidRPr="00D17B7E">
        <w:rPr>
          <w:rFonts w:hint="cs"/>
          <w:rtl/>
          <w:lang w:bidi="fa-IR"/>
        </w:rPr>
        <w:t>ی</w:t>
      </w:r>
      <w:r w:rsidR="00457D82" w:rsidRPr="00D17B7E">
        <w:rPr>
          <w:rFonts w:hint="cs"/>
          <w:rtl/>
          <w:lang w:bidi="fa-IR"/>
        </w:rPr>
        <w:t xml:space="preserve"> اجرای عملی، گواه سیمای واقعی و</w:t>
      </w:r>
      <w:r w:rsidR="000625B7" w:rsidRPr="00D17B7E">
        <w:rPr>
          <w:rFonts w:hint="cs"/>
          <w:rtl/>
          <w:lang w:bidi="fa-IR"/>
        </w:rPr>
        <w:t xml:space="preserve"> خالص و نورانی اسلا</w:t>
      </w:r>
      <w:r w:rsidR="00D17B7E">
        <w:rPr>
          <w:rFonts w:hint="cs"/>
          <w:rtl/>
          <w:lang w:bidi="fa-IR"/>
        </w:rPr>
        <w:t xml:space="preserve">م‌است </w:t>
      </w:r>
      <w:r w:rsidR="0020105D" w:rsidRPr="00D17B7E">
        <w:rPr>
          <w:rFonts w:hint="cs"/>
          <w:rtl/>
          <w:lang w:bidi="fa-IR"/>
        </w:rPr>
        <w:t>و از نظر ما این درسِ تربیتی مهمی در راستای مطالعات هدف‌مند خود، به شمار می‌رود که در عین حال مبتنی بر حقیقت علمی کامل و خالص نیز هست.</w:t>
      </w:r>
    </w:p>
    <w:p w:rsidR="00362F87" w:rsidRDefault="00362F87" w:rsidP="000535CD">
      <w:pPr>
        <w:pStyle w:val="a1"/>
        <w:rPr>
          <w:rtl/>
          <w:lang w:bidi="fa-IR"/>
        </w:rPr>
      </w:pPr>
      <w:r>
        <w:rPr>
          <w:rFonts w:hint="cs"/>
          <w:rtl/>
          <w:lang w:bidi="fa-IR"/>
        </w:rPr>
        <w:t>با صرف‌نظر</w:t>
      </w:r>
      <w:r w:rsidR="00EF5D0F">
        <w:rPr>
          <w:rFonts w:hint="cs"/>
          <w:rtl/>
          <w:lang w:bidi="fa-IR"/>
        </w:rPr>
        <w:t xml:space="preserve"> از انحرافات </w:t>
      </w:r>
      <w:r w:rsidR="00A66D8F">
        <w:rPr>
          <w:rFonts w:hint="cs"/>
          <w:rtl/>
          <w:lang w:bidi="fa-IR"/>
        </w:rPr>
        <w:t>دوران</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A66D8F">
        <w:rPr>
          <w:rFonts w:hint="cs"/>
          <w:rtl/>
          <w:lang w:bidi="fa-IR"/>
        </w:rPr>
        <w:t>در عرص</w:t>
      </w:r>
      <w:r w:rsidR="005A52A4">
        <w:rPr>
          <w:rFonts w:hint="cs"/>
          <w:rtl/>
          <w:lang w:bidi="fa-IR"/>
        </w:rPr>
        <w:t>ه</w:t>
      </w:r>
      <w:r w:rsidR="005A52A4">
        <w:rPr>
          <w:rFonts w:hint="cs"/>
          <w:cs/>
          <w:lang w:bidi="fa-IR"/>
        </w:rPr>
        <w:t>‎</w:t>
      </w:r>
      <w:r w:rsidR="005A52A4">
        <w:rPr>
          <w:rFonts w:hint="cs"/>
          <w:rtl/>
          <w:lang w:bidi="fa-IR"/>
        </w:rPr>
        <w:t>ی</w:t>
      </w:r>
      <w:r w:rsidR="00A66D8F">
        <w:rPr>
          <w:rFonts w:hint="cs"/>
          <w:rtl/>
          <w:lang w:bidi="fa-IR"/>
        </w:rPr>
        <w:t xml:space="preserve"> اجرا، نگاهی به جامع</w:t>
      </w:r>
      <w:r w:rsidR="005A52A4">
        <w:rPr>
          <w:rFonts w:hint="cs"/>
          <w:rtl/>
          <w:lang w:bidi="fa-IR"/>
        </w:rPr>
        <w:t>ه</w:t>
      </w:r>
      <w:r w:rsidR="005A52A4">
        <w:rPr>
          <w:rFonts w:hint="cs"/>
          <w:cs/>
          <w:lang w:bidi="fa-IR"/>
        </w:rPr>
        <w:t>‎</w:t>
      </w:r>
      <w:r w:rsidR="005A52A4">
        <w:rPr>
          <w:rFonts w:hint="cs"/>
          <w:rtl/>
          <w:lang w:bidi="fa-IR"/>
        </w:rPr>
        <w:t>ی</w:t>
      </w:r>
      <w:r w:rsidR="00A66D8F">
        <w:rPr>
          <w:rFonts w:hint="cs"/>
          <w:rtl/>
          <w:lang w:bidi="fa-IR"/>
        </w:rPr>
        <w:t xml:space="preserve"> اسلامی می‌اندازیم تا معلوم شود این تغییرات تا چه حد بوده است؟</w:t>
      </w:r>
    </w:p>
    <w:p w:rsidR="00C2640E" w:rsidRDefault="00C2640E" w:rsidP="000535CD">
      <w:pPr>
        <w:pStyle w:val="a1"/>
        <w:rPr>
          <w:rtl/>
          <w:lang w:bidi="fa-IR"/>
        </w:rPr>
      </w:pPr>
      <w:r>
        <w:rPr>
          <w:rFonts w:hint="cs"/>
          <w:rtl/>
          <w:lang w:bidi="fa-IR"/>
        </w:rPr>
        <w:t>به نشانه‌ها و صفات ویژ</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عهد خلفای راشدین- که در فصل گذشته به آن پرداختیم- باز می‌گردیم تا حدود و میزان نزدیکی یا دوری این جامعه با مردم و بی‌نظیر آن دوره، برایمان روشن گردد.</w:t>
      </w:r>
    </w:p>
    <w:p w:rsidR="000431D8" w:rsidRDefault="000431D8" w:rsidP="000535CD">
      <w:pPr>
        <w:pStyle w:val="a1"/>
        <w:rPr>
          <w:rtl/>
          <w:lang w:bidi="fa-IR"/>
        </w:rPr>
      </w:pPr>
      <w:r>
        <w:rPr>
          <w:rFonts w:hint="cs"/>
          <w:rtl/>
          <w:lang w:bidi="fa-IR"/>
        </w:rPr>
        <w:t>گفتیم آن جامعه عموماً پای</w:t>
      </w:r>
      <w:r w:rsidR="00D17B7E">
        <w:rPr>
          <w:rFonts w:cs="Times New Roman" w:hint="cs"/>
          <w:cs/>
          <w:lang w:bidi="fa-IR"/>
        </w:rPr>
        <w:t>‎</w:t>
      </w:r>
      <w:r>
        <w:rPr>
          <w:rFonts w:hint="cs"/>
          <w:rtl/>
          <w:lang w:bidi="fa-IR"/>
        </w:rPr>
        <w:t>بند به اسلام بود، با ایمان عمیق به خدا و روز آخرت، منطبق بر تعالیم روشن اسلام و پای</w:t>
      </w:r>
      <w:r w:rsidR="00D17B7E">
        <w:rPr>
          <w:rFonts w:cs="Times New Roman" w:hint="cs"/>
          <w:cs/>
          <w:lang w:bidi="fa-IR"/>
        </w:rPr>
        <w:t>‎</w:t>
      </w:r>
      <w:r>
        <w:rPr>
          <w:rFonts w:hint="cs"/>
          <w:rtl/>
          <w:lang w:bidi="fa-IR"/>
        </w:rPr>
        <w:t>بندی جدی بدان و در مقایسه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جوامع انسانی، در کم‌ترین سطح معاصی و نافرمانی</w:t>
      </w:r>
      <w:r w:rsidR="00D17B7E">
        <w:rPr>
          <w:rFonts w:hint="cs"/>
          <w:rtl/>
          <w:lang w:bidi="fa-IR"/>
        </w:rPr>
        <w:t xml:space="preserve"> بود</w:t>
      </w:r>
      <w:r>
        <w:rPr>
          <w:rFonts w:hint="cs"/>
          <w:rtl/>
          <w:lang w:bidi="fa-IR"/>
        </w:rPr>
        <w:t>. در این جامعه، مفهوم حقیقی امت، یعنی امت ایمانی در حد اعلای خود تحقق یافته بود. این جامعه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قواعد و آموزه‌های اخلاقیِ روشن و برگرفته از اوامر و ارشادات دینی استقرار یافته بود و به راستی جامعه‌ای پر از خیر و خوبی بود و مردم </w:t>
      </w:r>
      <w:r w:rsidR="00A506E0">
        <w:rPr>
          <w:rFonts w:hint="cs"/>
          <w:rtl/>
          <w:lang w:bidi="fa-IR"/>
        </w:rPr>
        <w:t xml:space="preserve">به کارهای بزرگ و مهم، مشغول و از </w:t>
      </w:r>
      <w:r w:rsidR="00A506E0">
        <w:rPr>
          <w:rFonts w:hint="cs"/>
          <w:rtl/>
          <w:lang w:bidi="fa-IR"/>
        </w:rPr>
        <w:lastRenderedPageBreak/>
        <w:t xml:space="preserve">امور </w:t>
      </w:r>
      <w:r w:rsidR="001905FB">
        <w:rPr>
          <w:rFonts w:hint="cs"/>
          <w:rtl/>
          <w:lang w:bidi="fa-IR"/>
        </w:rPr>
        <w:t>پس</w:t>
      </w:r>
      <w:r w:rsidR="0084769F">
        <w:rPr>
          <w:rFonts w:hint="cs"/>
          <w:rtl/>
          <w:lang w:bidi="fa-IR"/>
        </w:rPr>
        <w:t>ت و بی‌ارزش، دست برداشته بودند و جامعه‌ای آماده و مهیا برای انجام کار و وظیفه در تمامی عرصه‌ها و بی‌تردید جامعه‌ای خداپرست بوده است</w:t>
      </w:r>
      <w:r w:rsidR="0084769F" w:rsidRPr="0084769F">
        <w:rPr>
          <w:rFonts w:hint="cs"/>
          <w:vertAlign w:val="superscript"/>
          <w:rtl/>
          <w:lang w:bidi="fa-IR"/>
        </w:rPr>
        <w:t>(</w:t>
      </w:r>
      <w:r w:rsidR="0084769F">
        <w:rPr>
          <w:rStyle w:val="FootnoteReference"/>
          <w:rtl/>
          <w:lang w:bidi="fa-IR"/>
        </w:rPr>
        <w:footnoteReference w:id="102"/>
      </w:r>
      <w:r w:rsidR="0084769F" w:rsidRPr="0084769F">
        <w:rPr>
          <w:rFonts w:hint="cs"/>
          <w:vertAlign w:val="superscript"/>
          <w:rtl/>
          <w:lang w:bidi="fa-IR"/>
        </w:rPr>
        <w:t>)</w:t>
      </w:r>
      <w:r w:rsidR="0084769F">
        <w:rPr>
          <w:rFonts w:hint="cs"/>
          <w:rtl/>
          <w:lang w:bidi="fa-IR"/>
        </w:rPr>
        <w:t>.</w:t>
      </w:r>
    </w:p>
    <w:p w:rsidR="00B30A91" w:rsidRDefault="00AA5262" w:rsidP="000535CD">
      <w:pPr>
        <w:pStyle w:val="a1"/>
        <w:rPr>
          <w:rtl/>
          <w:lang w:bidi="fa-IR"/>
        </w:rPr>
      </w:pPr>
      <w:r>
        <w:rPr>
          <w:rFonts w:hint="cs"/>
          <w:rtl/>
          <w:lang w:bidi="fa-IR"/>
        </w:rPr>
        <w:t>حال باید</w:t>
      </w:r>
      <w:r w:rsidR="00ED1214">
        <w:rPr>
          <w:rFonts w:hint="cs"/>
          <w:rtl/>
          <w:lang w:bidi="fa-IR"/>
        </w:rPr>
        <w:t xml:space="preserve"> دید کدام یک از نشانه‌ها و صفات فوق، در جامع</w:t>
      </w:r>
      <w:r w:rsidR="005A52A4">
        <w:rPr>
          <w:rFonts w:hint="cs"/>
          <w:rtl/>
          <w:lang w:bidi="fa-IR"/>
        </w:rPr>
        <w:t>ه</w:t>
      </w:r>
      <w:r w:rsidR="005A52A4">
        <w:rPr>
          <w:rFonts w:hint="cs"/>
          <w:cs/>
          <w:lang w:bidi="fa-IR"/>
        </w:rPr>
        <w:t>‎</w:t>
      </w:r>
      <w:r w:rsidR="005A52A4">
        <w:rPr>
          <w:rFonts w:hint="cs"/>
          <w:rtl/>
          <w:lang w:bidi="fa-IR"/>
        </w:rPr>
        <w:t>ی</w:t>
      </w:r>
      <w:r w:rsidR="00D17B7E">
        <w:rPr>
          <w:rFonts w:hint="cs"/>
          <w:rtl/>
          <w:lang w:bidi="fa-IR"/>
        </w:rPr>
        <w:t xml:space="preserve"> اسلامی دوره بنی</w:t>
      </w:r>
      <w:r w:rsidR="00D17B7E">
        <w:rPr>
          <w:rFonts w:cs="Times New Roman" w:hint="cs"/>
          <w:cs/>
          <w:lang w:bidi="fa-IR"/>
        </w:rPr>
        <w:t>‎</w:t>
      </w:r>
      <w:r w:rsidR="00ED1214">
        <w:rPr>
          <w:rFonts w:hint="cs"/>
          <w:rtl/>
          <w:lang w:bidi="fa-IR"/>
        </w:rPr>
        <w:t>امیه تغییر یافته است؟ در این تردیدی نیست که برخی افراد جامعه یا بهتر بگوییم بیشتر آنان، به درجات متفاوت، از نقط</w:t>
      </w:r>
      <w:r w:rsidR="005A52A4">
        <w:rPr>
          <w:rFonts w:hint="cs"/>
          <w:rtl/>
          <w:lang w:bidi="fa-IR"/>
        </w:rPr>
        <w:t>ه</w:t>
      </w:r>
      <w:r w:rsidR="005A52A4">
        <w:rPr>
          <w:rFonts w:hint="cs"/>
          <w:cs/>
          <w:lang w:bidi="fa-IR"/>
        </w:rPr>
        <w:t>‎</w:t>
      </w:r>
      <w:r w:rsidR="005A52A4">
        <w:rPr>
          <w:rFonts w:hint="cs"/>
          <w:rtl/>
          <w:lang w:bidi="fa-IR"/>
        </w:rPr>
        <w:t>ی</w:t>
      </w:r>
      <w:r w:rsidR="00ED1214">
        <w:rPr>
          <w:rFonts w:hint="cs"/>
          <w:rtl/>
          <w:lang w:bidi="fa-IR"/>
        </w:rPr>
        <w:t xml:space="preserve"> اوج، رو به سراشیبی </w:t>
      </w:r>
      <w:r w:rsidR="00A07BAF">
        <w:rPr>
          <w:rFonts w:hint="cs"/>
          <w:rtl/>
          <w:lang w:bidi="fa-IR"/>
        </w:rPr>
        <w:t xml:space="preserve">سقوط نهادند، اما پیش‌تر توضیح دادیم که این وضع در ذات خود، انحراف محسوب نمی‌شود، بلکه پس از غیاب شخصیت </w:t>
      </w:r>
      <w:r w:rsidR="0048454A">
        <w:rPr>
          <w:rFonts w:hint="cs"/>
          <w:rtl/>
          <w:lang w:bidi="fa-IR"/>
        </w:rPr>
        <w:t>پیامبر</w:t>
      </w:r>
      <w:r w:rsidR="00A07BAF">
        <w:rPr>
          <w:rFonts w:cs="CTraditional Arabic" w:hint="cs"/>
          <w:rtl/>
          <w:lang w:bidi="fa-IR"/>
        </w:rPr>
        <w:t>ص</w:t>
      </w:r>
      <w:r w:rsidR="00A07BAF">
        <w:rPr>
          <w:rFonts w:hint="cs"/>
          <w:rtl/>
          <w:lang w:bidi="fa-IR"/>
        </w:rPr>
        <w:t xml:space="preserve"> از جامعه و محو آثار تربیتی نسل جدید، چنین امری نباید دور از انتظار باشد. در واقع ما در دوره‌</w:t>
      </w:r>
      <w:r w:rsidR="00D17B7E">
        <w:rPr>
          <w:rFonts w:hint="cs"/>
          <w:rtl/>
          <w:lang w:bidi="fa-IR"/>
        </w:rPr>
        <w:t>ا</w:t>
      </w:r>
      <w:r w:rsidR="00A07BAF">
        <w:rPr>
          <w:rFonts w:hint="cs"/>
          <w:rtl/>
          <w:lang w:bidi="fa-IR"/>
        </w:rPr>
        <w:t>ی نیستیم که ناظر و شاهد تحول عظیم و عمیق از جاهلیت به اسلام باشیم، بلکه در دوره بعد از آن به سر می‌بریم، پس باید نقش تزکی</w:t>
      </w:r>
      <w:r w:rsidR="005A52A4">
        <w:rPr>
          <w:rFonts w:hint="cs"/>
          <w:rtl/>
          <w:lang w:bidi="fa-IR"/>
        </w:rPr>
        <w:t>ه</w:t>
      </w:r>
      <w:r w:rsidR="005A52A4">
        <w:rPr>
          <w:rFonts w:hint="cs"/>
          <w:cs/>
          <w:lang w:bidi="fa-IR"/>
        </w:rPr>
        <w:t>‎</w:t>
      </w:r>
      <w:r w:rsidR="005A52A4">
        <w:rPr>
          <w:rFonts w:hint="cs"/>
          <w:rtl/>
          <w:lang w:bidi="fa-IR"/>
        </w:rPr>
        <w:t>ی</w:t>
      </w:r>
      <w:r w:rsidR="000535CD">
        <w:rPr>
          <w:rFonts w:hint="cs"/>
          <w:rtl/>
          <w:lang w:bidi="fa-IR"/>
        </w:rPr>
        <w:t xml:space="preserve"> </w:t>
      </w:r>
      <w:r w:rsidR="0048454A">
        <w:rPr>
          <w:rFonts w:hint="cs"/>
          <w:rtl/>
          <w:lang w:bidi="fa-IR"/>
        </w:rPr>
        <w:t>پیامبر</w:t>
      </w:r>
      <w:r w:rsidR="00A07BAF">
        <w:rPr>
          <w:rFonts w:cs="CTraditional Arabic" w:hint="cs"/>
          <w:rtl/>
          <w:lang w:bidi="fa-IR"/>
        </w:rPr>
        <w:t>ص</w:t>
      </w:r>
      <w:r w:rsidR="00A07BAF">
        <w:rPr>
          <w:rFonts w:hint="cs"/>
          <w:rtl/>
          <w:lang w:bidi="fa-IR"/>
        </w:rPr>
        <w:t xml:space="preserve"> بر روی آن نسل را به خوبی به یاد بیاوریم:</w:t>
      </w:r>
    </w:p>
    <w:p w:rsidR="00B30A91" w:rsidRDefault="00B30A91" w:rsidP="00B30A91">
      <w:pPr>
        <w:rPr>
          <w:rtl/>
          <w:lang w:bidi="fa-IR"/>
        </w:rPr>
      </w:pPr>
      <w:r w:rsidRPr="000535CD">
        <w:rPr>
          <w:rStyle w:val="Char3"/>
          <w:rtl/>
        </w:rPr>
        <w:t>«</w:t>
      </w:r>
      <w:r w:rsidR="0054101F" w:rsidRPr="000535CD">
        <w:rPr>
          <w:rStyle w:val="Char3"/>
          <w:rFonts w:hint="cs"/>
          <w:rtl/>
        </w:rPr>
        <w:t>خيركم قرني، ثم الذين يلونهم، ثم الذين يلونهم، ثم الذين يلونهم</w:t>
      </w:r>
      <w:r w:rsidRPr="000535CD">
        <w:rPr>
          <w:rStyle w:val="Char3"/>
          <w:rtl/>
        </w:rPr>
        <w:t>»</w:t>
      </w:r>
      <w:r w:rsidRPr="000535CD">
        <w:rPr>
          <w:rStyle w:val="Char1"/>
          <w:rFonts w:hint="cs"/>
          <w:vertAlign w:val="superscript"/>
          <w:rtl/>
        </w:rPr>
        <w:t>(</w:t>
      </w:r>
      <w:r w:rsidRPr="000535CD">
        <w:rPr>
          <w:rStyle w:val="Char1"/>
          <w:vertAlign w:val="superscript"/>
          <w:rtl/>
        </w:rPr>
        <w:footnoteReference w:id="103"/>
      </w:r>
      <w:r w:rsidRPr="000535CD">
        <w:rPr>
          <w:rStyle w:val="Char1"/>
          <w:rFonts w:hint="cs"/>
          <w:vertAlign w:val="superscript"/>
          <w:rtl/>
        </w:rPr>
        <w:t>)</w:t>
      </w:r>
      <w:r w:rsidRPr="000535CD">
        <w:rPr>
          <w:rStyle w:val="Char1"/>
          <w:rFonts w:hint="cs"/>
          <w:rtl/>
        </w:rPr>
        <w:t>.</w:t>
      </w:r>
    </w:p>
    <w:p w:rsidR="00EC7D0C" w:rsidRDefault="00EC7D0C" w:rsidP="000535CD">
      <w:pPr>
        <w:pStyle w:val="a1"/>
        <w:rPr>
          <w:rtl/>
          <w:lang w:bidi="fa-IR"/>
        </w:rPr>
      </w:pPr>
      <w:r>
        <w:rPr>
          <w:rFonts w:hint="cs"/>
          <w:rtl/>
          <w:lang w:bidi="fa-IR"/>
        </w:rPr>
        <w:t xml:space="preserve">«بهترین‌های شما </w:t>
      </w:r>
      <w:r w:rsidR="00D17B7E">
        <w:rPr>
          <w:rFonts w:hint="cs"/>
          <w:rtl/>
          <w:lang w:bidi="fa-IR"/>
        </w:rPr>
        <w:t>در عصر و زمان من هستند</w:t>
      </w:r>
      <w:r>
        <w:rPr>
          <w:rFonts w:hint="cs"/>
          <w:rtl/>
          <w:lang w:bidi="fa-IR"/>
        </w:rPr>
        <w:t>، سپس نسل بعد و نسل بعد و نسل بعد».</w:t>
      </w:r>
    </w:p>
    <w:p w:rsidR="004E4A6C" w:rsidRDefault="004E4A6C" w:rsidP="000535CD">
      <w:pPr>
        <w:pStyle w:val="a1"/>
        <w:rPr>
          <w:rtl/>
          <w:lang w:bidi="fa-IR"/>
        </w:rPr>
      </w:pPr>
      <w:r>
        <w:rPr>
          <w:rFonts w:hint="cs"/>
          <w:rtl/>
          <w:lang w:bidi="fa-IR"/>
        </w:rPr>
        <w:t>بنابراین، ما هم</w:t>
      </w:r>
      <w:r w:rsidR="00D17B7E">
        <w:rPr>
          <w:rFonts w:cs="Times New Roman" w:hint="cs"/>
          <w:cs/>
          <w:lang w:bidi="fa-IR"/>
        </w:rPr>
        <w:t>‎</w:t>
      </w:r>
      <w:r>
        <w:rPr>
          <w:rFonts w:hint="cs"/>
          <w:rtl/>
          <w:lang w:bidi="fa-IR"/>
        </w:rPr>
        <w:t xml:space="preserve">چنان در قرن‌های ممتاز به سر می‌بریم و گواهی هیچ انسانی برتر از گواهی </w:t>
      </w:r>
      <w:r w:rsidR="0048454A">
        <w:rPr>
          <w:rFonts w:hint="cs"/>
          <w:rtl/>
          <w:lang w:bidi="fa-IR"/>
        </w:rPr>
        <w:t>پیامبر</w:t>
      </w:r>
      <w:r>
        <w:rPr>
          <w:rFonts w:cs="CTraditional Arabic" w:hint="cs"/>
          <w:rtl/>
          <w:lang w:bidi="fa-IR"/>
        </w:rPr>
        <w:t>ص</w:t>
      </w:r>
      <w:r>
        <w:rPr>
          <w:rFonts w:hint="cs"/>
          <w:rtl/>
          <w:lang w:bidi="fa-IR"/>
        </w:rPr>
        <w:t xml:space="preserve"> نخواهد بود.</w:t>
      </w:r>
    </w:p>
    <w:p w:rsidR="002E66CA" w:rsidRDefault="002E66CA" w:rsidP="000535CD">
      <w:pPr>
        <w:pStyle w:val="a1"/>
        <w:rPr>
          <w:rtl/>
          <w:lang w:bidi="fa-IR"/>
        </w:rPr>
      </w:pPr>
      <w:r>
        <w:rPr>
          <w:rFonts w:hint="cs"/>
          <w:rtl/>
          <w:lang w:bidi="fa-IR"/>
        </w:rPr>
        <w:t>درست است که در حال حاضر ما مسلمانان در سطح (معمولی) اسلام قرار داریم، ولی توضیح دادیم که همین وضع در ذات خود، سطح بالایی به شمار می‌آید و از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اوجی که نسل بی‌همتای مزبور به آن دست یافته بود، پایین آمده است و اگر مردم به اسلام پای</w:t>
      </w:r>
      <w:r w:rsidR="00D17B7E">
        <w:rPr>
          <w:rFonts w:cs="Times New Roman" w:hint="cs"/>
          <w:cs/>
          <w:lang w:bidi="fa-IR"/>
        </w:rPr>
        <w:t>‎</w:t>
      </w:r>
      <w:r>
        <w:rPr>
          <w:rFonts w:hint="cs"/>
          <w:rtl/>
          <w:lang w:bidi="fa-IR"/>
        </w:rPr>
        <w:t xml:space="preserve">بند باشند، خیر و سعادتی عایدشان </w:t>
      </w:r>
      <w:r w:rsidR="000D090F">
        <w:rPr>
          <w:rFonts w:hint="cs"/>
          <w:rtl/>
          <w:lang w:bidi="fa-IR"/>
        </w:rPr>
        <w:t xml:space="preserve">می‌شود که هیچ نظام دیگری قادر به تحقق آن نخواهد بود و </w:t>
      </w:r>
      <w:r w:rsidR="00BB3E1D">
        <w:rPr>
          <w:rFonts w:hint="cs"/>
          <w:rtl/>
          <w:lang w:bidi="fa-IR"/>
        </w:rPr>
        <w:t>آن</w:t>
      </w:r>
      <w:r w:rsidR="00BB3E1D">
        <w:rPr>
          <w:rFonts w:hint="cs"/>
          <w:cs/>
          <w:lang w:bidi="fa-IR"/>
        </w:rPr>
        <w:t>‎</w:t>
      </w:r>
      <w:r w:rsidR="00BB3E1D">
        <w:rPr>
          <w:rFonts w:hint="cs"/>
          <w:rtl/>
          <w:lang w:bidi="fa-IR"/>
        </w:rPr>
        <w:t>چه</w:t>
      </w:r>
      <w:r w:rsidR="000D090F">
        <w:rPr>
          <w:rFonts w:hint="cs"/>
          <w:rtl/>
          <w:lang w:bidi="fa-IR"/>
        </w:rPr>
        <w:t xml:space="preserve"> در دوره اوج عظمت اسلام، مردم بدان دست یافتند، تنها خیر نبود، بلکه خیر و نیکی آرمانی به درجه‌ای رسیده بود که در تاریخ بشر سابقه‌ای نداشته است و به راستی که در جامع</w:t>
      </w:r>
      <w:r w:rsidR="005A52A4">
        <w:rPr>
          <w:rFonts w:hint="cs"/>
          <w:rtl/>
          <w:lang w:bidi="fa-IR"/>
        </w:rPr>
        <w:t>ه</w:t>
      </w:r>
      <w:r w:rsidR="005A52A4">
        <w:rPr>
          <w:rFonts w:hint="cs"/>
          <w:cs/>
          <w:lang w:bidi="fa-IR"/>
        </w:rPr>
        <w:t>‎</w:t>
      </w:r>
      <w:r w:rsidR="005A52A4">
        <w:rPr>
          <w:rFonts w:hint="cs"/>
          <w:rtl/>
          <w:lang w:bidi="fa-IR"/>
        </w:rPr>
        <w:t>ی</w:t>
      </w:r>
      <w:r w:rsidR="00D17B7E">
        <w:rPr>
          <w:rFonts w:hint="cs"/>
          <w:rtl/>
          <w:lang w:bidi="fa-IR"/>
        </w:rPr>
        <w:t xml:space="preserve"> بنی</w:t>
      </w:r>
      <w:r w:rsidR="00D17B7E">
        <w:rPr>
          <w:rFonts w:cs="Times New Roman" w:hint="cs"/>
          <w:cs/>
          <w:lang w:bidi="fa-IR"/>
        </w:rPr>
        <w:t>‎</w:t>
      </w:r>
      <w:r w:rsidR="000D090F">
        <w:rPr>
          <w:rFonts w:hint="cs"/>
          <w:rtl/>
          <w:lang w:bidi="fa-IR"/>
        </w:rPr>
        <w:t xml:space="preserve">امیه افرادی در همان سطح </w:t>
      </w:r>
      <w:r w:rsidR="00D17B7E">
        <w:rPr>
          <w:rFonts w:hint="cs"/>
          <w:rtl/>
          <w:lang w:bidi="fa-IR"/>
        </w:rPr>
        <w:t>والا و نیکو</w:t>
      </w:r>
      <w:r w:rsidR="000D090F">
        <w:rPr>
          <w:rFonts w:hint="cs"/>
          <w:rtl/>
          <w:lang w:bidi="fa-IR"/>
        </w:rPr>
        <w:t xml:space="preserve"> باقی مانده بودند، بلکه می‌توان مدعی شد که هیچ کدام از نسل‌های مختلف اسلامی، حتی در دوره انحطاط، اگرچه به صورت پراکنده، اما به طور کلی از نمونه‌ها و اسوه‌های والا، خالی نبوده‌اند. در واقع نکت</w:t>
      </w:r>
      <w:r w:rsidR="005A52A4">
        <w:rPr>
          <w:rFonts w:hint="cs"/>
          <w:rtl/>
          <w:lang w:bidi="fa-IR"/>
        </w:rPr>
        <w:t>ه</w:t>
      </w:r>
      <w:r w:rsidR="005A52A4">
        <w:rPr>
          <w:rFonts w:hint="cs"/>
          <w:cs/>
          <w:lang w:bidi="fa-IR"/>
        </w:rPr>
        <w:t>‎</w:t>
      </w:r>
      <w:r w:rsidR="005A52A4">
        <w:rPr>
          <w:rFonts w:hint="cs"/>
          <w:rtl/>
          <w:lang w:bidi="fa-IR"/>
        </w:rPr>
        <w:t>ی</w:t>
      </w:r>
      <w:r w:rsidR="000D090F">
        <w:rPr>
          <w:rFonts w:hint="cs"/>
          <w:rtl/>
          <w:lang w:bidi="fa-IR"/>
        </w:rPr>
        <w:t xml:space="preserve"> قابل ملاحظه این است که فراوانی </w:t>
      </w:r>
      <w:r w:rsidR="000D090F">
        <w:rPr>
          <w:rFonts w:hint="cs"/>
          <w:rtl/>
          <w:lang w:bidi="fa-IR"/>
        </w:rPr>
        <w:lastRenderedPageBreak/>
        <w:t>چنین چهره‌هایی در جامع</w:t>
      </w:r>
      <w:r w:rsidR="005A52A4">
        <w:rPr>
          <w:rFonts w:hint="cs"/>
          <w:rtl/>
          <w:lang w:bidi="fa-IR"/>
        </w:rPr>
        <w:t>ه</w:t>
      </w:r>
      <w:r w:rsidR="005A52A4">
        <w:rPr>
          <w:rFonts w:hint="cs"/>
          <w:cs/>
          <w:lang w:bidi="fa-IR"/>
        </w:rPr>
        <w:t>‎</w:t>
      </w:r>
      <w:r w:rsidR="005A52A4">
        <w:rPr>
          <w:rFonts w:hint="cs"/>
          <w:rtl/>
          <w:lang w:bidi="fa-IR"/>
        </w:rPr>
        <w:t>ی</w:t>
      </w:r>
      <w:r w:rsidR="000D090F">
        <w:rPr>
          <w:rFonts w:hint="cs"/>
          <w:rtl/>
          <w:lang w:bidi="fa-IR"/>
        </w:rPr>
        <w:t xml:space="preserve"> سطح بالای دوران شکوه و عظمت، حالتی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sidR="000D090F">
        <w:rPr>
          <w:rFonts w:hint="cs"/>
          <w:rtl/>
          <w:lang w:bidi="fa-IR"/>
        </w:rPr>
        <w:t>و غیر عادی داشته است که به تدریج و با گذشت زمان، هم</w:t>
      </w:r>
      <w:r w:rsidR="00D17B7E">
        <w:rPr>
          <w:rFonts w:cs="Times New Roman" w:hint="cs"/>
          <w:cs/>
          <w:lang w:bidi="fa-IR"/>
        </w:rPr>
        <w:t>‎</w:t>
      </w:r>
      <w:r w:rsidR="000D090F">
        <w:rPr>
          <w:rFonts w:hint="cs"/>
          <w:rtl/>
          <w:lang w:bidi="fa-IR"/>
        </w:rPr>
        <w:t>چنان رو به کاهش خواهد بود.</w:t>
      </w:r>
    </w:p>
    <w:p w:rsidR="00052983" w:rsidRDefault="00052983" w:rsidP="000535CD">
      <w:pPr>
        <w:pStyle w:val="a1"/>
        <w:rPr>
          <w:rtl/>
          <w:lang w:bidi="fa-IR"/>
        </w:rPr>
      </w:pPr>
      <w:r>
        <w:rPr>
          <w:rFonts w:hint="cs"/>
          <w:rtl/>
          <w:lang w:bidi="fa-IR"/>
        </w:rPr>
        <w:t>اما از بابا رعایت امانت و حق باید بگوییم: به هر حال، از یک سو به سبب فتن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به وجود آمده و از دیگر سو 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خشونت اِعمال شده توسط امویان برای سرکوبی مخالفان و معترضان در آن جامعه اتفاقی رخ داده است، بدین معنا که: از یک سو از میزان نظارت و مراقبت مردم بر اعمال حاکمان، پند و اندرز دادن</w:t>
      </w:r>
      <w:r w:rsidR="00A830D5">
        <w:rPr>
          <w:rFonts w:hint="cs"/>
          <w:rtl/>
          <w:lang w:bidi="fa-IR"/>
        </w:rPr>
        <w:t xml:space="preserve"> و انتقاد از آنان در هنگام مبادرت به خطا و خلاف، برابر امر </w:t>
      </w:r>
      <w:r w:rsidR="0048454A">
        <w:rPr>
          <w:rFonts w:hint="cs"/>
          <w:rtl/>
          <w:lang w:bidi="fa-IR"/>
        </w:rPr>
        <w:t>پیامبر</w:t>
      </w:r>
      <w:r w:rsidR="00A830D5">
        <w:rPr>
          <w:rFonts w:cs="CTraditional Arabic" w:hint="cs"/>
          <w:rtl/>
          <w:lang w:bidi="fa-IR"/>
        </w:rPr>
        <w:t>ص</w:t>
      </w:r>
      <w:r w:rsidR="00A830D5">
        <w:rPr>
          <w:rFonts w:hint="cs"/>
          <w:rtl/>
          <w:lang w:bidi="fa-IR"/>
        </w:rPr>
        <w:t xml:space="preserve"> به تدریج کاسته شده است و از سوی دیگر، مردم روز به روز، چه در زمین</w:t>
      </w:r>
      <w:r w:rsidR="005A52A4">
        <w:rPr>
          <w:rFonts w:hint="cs"/>
          <w:rtl/>
          <w:lang w:bidi="fa-IR"/>
        </w:rPr>
        <w:t>ه</w:t>
      </w:r>
      <w:r w:rsidR="005A52A4">
        <w:rPr>
          <w:rFonts w:hint="cs"/>
          <w:cs/>
          <w:lang w:bidi="fa-IR"/>
        </w:rPr>
        <w:t>‎</w:t>
      </w:r>
      <w:r w:rsidR="005A52A4">
        <w:rPr>
          <w:rFonts w:hint="cs"/>
          <w:rtl/>
          <w:lang w:bidi="fa-IR"/>
        </w:rPr>
        <w:t>ی</w:t>
      </w:r>
      <w:r w:rsidR="00A830D5">
        <w:rPr>
          <w:rFonts w:hint="cs"/>
          <w:rtl/>
          <w:lang w:bidi="fa-IR"/>
        </w:rPr>
        <w:t xml:space="preserve"> امور عبادی و چه مسافرت به گوشه و کنار مملکت در جستجوی رزق و روزی به مسائل خصوصی </w:t>
      </w:r>
      <w:r w:rsidR="006365F8">
        <w:rPr>
          <w:rFonts w:hint="cs"/>
          <w:rtl/>
          <w:lang w:bidi="fa-IR"/>
        </w:rPr>
        <w:t>و شخصی روی می‌آوردند. چنین وضعی نشان</w:t>
      </w:r>
      <w:r w:rsidR="00D17B7E">
        <w:rPr>
          <w:rFonts w:cs="Times New Roman" w:hint="cs"/>
          <w:cs/>
          <w:lang w:bidi="fa-IR"/>
        </w:rPr>
        <w:t>‎</w:t>
      </w:r>
      <w:r w:rsidR="006365F8">
        <w:rPr>
          <w:rFonts w:hint="cs"/>
          <w:rtl/>
          <w:lang w:bidi="fa-IR"/>
        </w:rPr>
        <w:t>گر آغاز لغزش مهمی به شمار می‌رود که آشکارا آثارش را در دوره‌های بعدی مشاهده خواهیم کرد</w:t>
      </w:r>
      <w:r w:rsidR="006365F8" w:rsidRPr="006365F8">
        <w:rPr>
          <w:rFonts w:hint="cs"/>
          <w:vertAlign w:val="superscript"/>
          <w:rtl/>
          <w:lang w:bidi="fa-IR"/>
        </w:rPr>
        <w:t>(</w:t>
      </w:r>
      <w:r w:rsidR="006365F8">
        <w:rPr>
          <w:rStyle w:val="FootnoteReference"/>
          <w:rtl/>
          <w:lang w:bidi="fa-IR"/>
        </w:rPr>
        <w:footnoteReference w:id="104"/>
      </w:r>
      <w:r w:rsidR="006365F8" w:rsidRPr="006365F8">
        <w:rPr>
          <w:rFonts w:hint="cs"/>
          <w:vertAlign w:val="superscript"/>
          <w:rtl/>
          <w:lang w:bidi="fa-IR"/>
        </w:rPr>
        <w:t>)</w:t>
      </w:r>
      <w:r w:rsidR="006365F8">
        <w:rPr>
          <w:rFonts w:hint="cs"/>
          <w:rtl/>
          <w:lang w:bidi="fa-IR"/>
        </w:rPr>
        <w:t>.</w:t>
      </w:r>
    </w:p>
    <w:p w:rsidR="00A705F1" w:rsidRDefault="00785AFE" w:rsidP="000535CD">
      <w:pPr>
        <w:pStyle w:val="a1"/>
        <w:rPr>
          <w:rtl/>
          <w:lang w:bidi="fa-IR"/>
        </w:rPr>
      </w:pPr>
      <w:r>
        <w:rPr>
          <w:rFonts w:hint="cs"/>
          <w:rtl/>
          <w:lang w:bidi="fa-IR"/>
        </w:rPr>
        <w:t>آری؛ اهمیت انحرافات سیاسی شکل گرفته در دوره</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که به تدریج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آن دوران بازتاب می‌یافت، به میزان </w:t>
      </w:r>
      <w:r w:rsidR="00F36FB1">
        <w:rPr>
          <w:rFonts w:hint="cs"/>
          <w:rtl/>
          <w:lang w:bidi="fa-IR"/>
        </w:rPr>
        <w:t>و عمق این کج‌روی‌ها بستگی ندارد، زیرا اهمیت انحرافات سیاسی در مقایسه با حوادث آن زمان، کم‌تر بوده و به نظر بسیاری از مردم، در مقایسه به آن حوادث، قابل تحمل‌تر و توجیه</w:t>
      </w:r>
      <w:r w:rsidR="003D5A0C">
        <w:rPr>
          <w:rFonts w:cs="Times New Roman" w:hint="cs"/>
          <w:cs/>
          <w:lang w:bidi="fa-IR"/>
        </w:rPr>
        <w:t>‎</w:t>
      </w:r>
      <w:r w:rsidR="003D5A0C">
        <w:rPr>
          <w:rFonts w:hint="cs"/>
          <w:rtl/>
          <w:lang w:bidi="fa-IR"/>
        </w:rPr>
        <w:t>پذیرتر به شمار می‌آمده و یا دستِ</w:t>
      </w:r>
      <w:r w:rsidR="003D5A0C">
        <w:rPr>
          <w:rFonts w:hint="cs"/>
          <w:rtl/>
          <w:cs/>
          <w:lang w:bidi="fa-IR"/>
        </w:rPr>
        <w:t>‎</w:t>
      </w:r>
      <w:r w:rsidR="001520D2">
        <w:rPr>
          <w:rFonts w:hint="cs"/>
          <w:rtl/>
          <w:lang w:bidi="fa-IR"/>
        </w:rPr>
        <w:t xml:space="preserve">کم برای توجیه آن دلایلی وجود داشته است. ولی اهمیت مسأله در این است که به عنوان اصول تخطی‌ناپذیر در سیاست ریشه دوانده و هرکس که حکومت را در دست می‌گرفت- به جز کسانی که مشمول رحم خداوند واقع می‌شدند- در مسیر پیشینیان خویش حرکت می‌کرد و آن را در راستای توجیه عملکرد خود، به کار می‌گرفت و بر این اساس هیچ مانعی وجود نداشت که او نیز مانند آنان رفتار کند یا حتی چیزی هم بدان‌ها بیفزاید! از این رو </w:t>
      </w:r>
      <w:r w:rsidR="0048454A">
        <w:rPr>
          <w:rFonts w:hint="cs"/>
          <w:rtl/>
          <w:lang w:bidi="fa-IR"/>
        </w:rPr>
        <w:t>پیامبر خدا</w:t>
      </w:r>
      <w:r w:rsidR="001520D2">
        <w:rPr>
          <w:rFonts w:cs="CTraditional Arabic" w:hint="cs"/>
          <w:rtl/>
          <w:lang w:bidi="fa-IR"/>
        </w:rPr>
        <w:t>ص</w:t>
      </w:r>
      <w:r w:rsidR="001520D2">
        <w:rPr>
          <w:rFonts w:hint="cs"/>
          <w:rtl/>
          <w:lang w:bidi="fa-IR"/>
        </w:rPr>
        <w:t xml:space="preserve"> فرموده است:</w:t>
      </w:r>
    </w:p>
    <w:p w:rsidR="00A705F1" w:rsidRDefault="00A705F1" w:rsidP="006D3960">
      <w:pPr>
        <w:jc w:val="both"/>
        <w:rPr>
          <w:rtl/>
          <w:lang w:bidi="fa-IR"/>
        </w:rPr>
      </w:pPr>
      <w:r w:rsidRPr="000535CD">
        <w:rPr>
          <w:rStyle w:val="Char3"/>
          <w:rtl/>
        </w:rPr>
        <w:t>«</w:t>
      </w:r>
      <w:r w:rsidRPr="000535CD">
        <w:rPr>
          <w:rStyle w:val="Char3"/>
          <w:rFonts w:hint="cs"/>
          <w:rtl/>
        </w:rPr>
        <w:t>... ومن سنّ في الإسلام سنة سيئة فعمل بها بعده كتب عليه وزر من عمل بها ولا ينقص من أوزارهم شيء</w:t>
      </w:r>
      <w:r w:rsidRPr="000535CD">
        <w:rPr>
          <w:rStyle w:val="Char3"/>
          <w:rtl/>
        </w:rPr>
        <w:t>»</w:t>
      </w:r>
      <w:r w:rsidRPr="000535CD">
        <w:rPr>
          <w:rStyle w:val="Char1"/>
          <w:rFonts w:hint="cs"/>
          <w:vertAlign w:val="superscript"/>
          <w:rtl/>
        </w:rPr>
        <w:t>(</w:t>
      </w:r>
      <w:r w:rsidRPr="000535CD">
        <w:rPr>
          <w:rStyle w:val="Char1"/>
          <w:vertAlign w:val="superscript"/>
          <w:rtl/>
        </w:rPr>
        <w:footnoteReference w:id="105"/>
      </w:r>
      <w:r w:rsidRPr="000535CD">
        <w:rPr>
          <w:rStyle w:val="Char1"/>
          <w:rFonts w:hint="cs"/>
          <w:vertAlign w:val="superscript"/>
          <w:rtl/>
        </w:rPr>
        <w:t>)</w:t>
      </w:r>
      <w:r w:rsidRPr="000535CD">
        <w:rPr>
          <w:rStyle w:val="Char1"/>
          <w:rFonts w:hint="cs"/>
          <w:rtl/>
        </w:rPr>
        <w:t>.</w:t>
      </w:r>
    </w:p>
    <w:p w:rsidR="006D3960" w:rsidRDefault="006D3960" w:rsidP="000535CD">
      <w:pPr>
        <w:pStyle w:val="a1"/>
        <w:rPr>
          <w:rtl/>
          <w:lang w:bidi="fa-IR"/>
        </w:rPr>
      </w:pPr>
      <w:r>
        <w:rPr>
          <w:rFonts w:hint="cs"/>
          <w:rtl/>
          <w:lang w:bidi="fa-IR"/>
        </w:rPr>
        <w:lastRenderedPageBreak/>
        <w:t>«هرکس راه و شیوه زشتی را در اسلام بنیان نهد و بعد از وی به آن عمل شود [و دیگری در آن راه گام بردارد] گناه آن عمل نیز در پر</w:t>
      </w:r>
      <w:r w:rsidR="003D5A0C">
        <w:rPr>
          <w:rFonts w:hint="cs"/>
          <w:rtl/>
          <w:lang w:bidi="fa-IR"/>
        </w:rPr>
        <w:t>ونده‌ی وی ثبت می‌گردد، بدون این</w:t>
      </w:r>
      <w:r w:rsidR="003D5A0C">
        <w:rPr>
          <w:rFonts w:cs="Times New Roman" w:hint="cs"/>
          <w:cs/>
          <w:lang w:bidi="fa-IR"/>
        </w:rPr>
        <w:t>‎</w:t>
      </w:r>
      <w:r>
        <w:rPr>
          <w:rFonts w:hint="cs"/>
          <w:rtl/>
          <w:lang w:bidi="fa-IR"/>
        </w:rPr>
        <w:t>که از گناه آنان چیزی کاسته شود».</w:t>
      </w:r>
    </w:p>
    <w:p w:rsidR="00CF760C" w:rsidRDefault="00D84E4D" w:rsidP="000535CD">
      <w:pPr>
        <w:pStyle w:val="a1"/>
        <w:rPr>
          <w:rtl/>
          <w:lang w:bidi="fa-IR"/>
        </w:rPr>
      </w:pPr>
      <w:r>
        <w:rPr>
          <w:rFonts w:hint="cs"/>
          <w:rtl/>
          <w:lang w:bidi="fa-IR"/>
        </w:rPr>
        <w:t>تقدیر الهی چنین بود که از همان ابتدا، فتنه و آشوب، دامن</w:t>
      </w:r>
      <w:r w:rsidR="003D5A0C">
        <w:rPr>
          <w:rFonts w:cs="Times New Roman" w:hint="cs"/>
          <w:cs/>
          <w:lang w:bidi="fa-IR"/>
        </w:rPr>
        <w:t>‎</w:t>
      </w:r>
      <w:r>
        <w:rPr>
          <w:rFonts w:hint="cs"/>
          <w:rtl/>
          <w:lang w:bidi="fa-IR"/>
        </w:rPr>
        <w:t>گیر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گردد و الگوهای برجسته و والای اسلام، در قالب «سوابق» و تجارب ارزند</w:t>
      </w:r>
      <w:r w:rsidR="005A52A4">
        <w:rPr>
          <w:rFonts w:hint="cs"/>
          <w:rtl/>
          <w:lang w:bidi="fa-IR"/>
        </w:rPr>
        <w:t>ه</w:t>
      </w:r>
      <w:r w:rsidR="005A52A4">
        <w:rPr>
          <w:rFonts w:hint="cs"/>
          <w:cs/>
          <w:lang w:bidi="fa-IR"/>
        </w:rPr>
        <w:t>‎</w:t>
      </w:r>
      <w:r w:rsidR="005A52A4">
        <w:rPr>
          <w:rFonts w:hint="cs"/>
          <w:rtl/>
          <w:lang w:bidi="fa-IR"/>
        </w:rPr>
        <w:t>ی</w:t>
      </w:r>
      <w:r w:rsidR="00B2731A">
        <w:rPr>
          <w:rFonts w:hint="cs"/>
          <w:rtl/>
          <w:lang w:bidi="fa-IR"/>
        </w:rPr>
        <w:t>سیاسی،</w:t>
      </w:r>
      <w:r w:rsidR="007B0BCB">
        <w:rPr>
          <w:rFonts w:hint="cs"/>
          <w:rtl/>
          <w:lang w:bidi="fa-IR"/>
        </w:rPr>
        <w:t xml:space="preserve"> مجال استقرار نیابند تا به عنوان «الگوهای عملی» مورد رعایت هم</w:t>
      </w:r>
      <w:r w:rsidR="005A52A4">
        <w:rPr>
          <w:rFonts w:hint="cs"/>
          <w:rtl/>
          <w:lang w:bidi="fa-IR"/>
        </w:rPr>
        <w:t>ه</w:t>
      </w:r>
      <w:r w:rsidR="005A52A4">
        <w:rPr>
          <w:rFonts w:hint="cs"/>
          <w:cs/>
          <w:lang w:bidi="fa-IR"/>
        </w:rPr>
        <w:t>‎</w:t>
      </w:r>
      <w:r w:rsidR="005A52A4">
        <w:rPr>
          <w:rFonts w:hint="cs"/>
          <w:rtl/>
          <w:lang w:bidi="fa-IR"/>
        </w:rPr>
        <w:t>ی</w:t>
      </w:r>
      <w:r w:rsidR="007B0BCB">
        <w:rPr>
          <w:rFonts w:hint="cs"/>
          <w:rtl/>
          <w:lang w:bidi="fa-IR"/>
        </w:rPr>
        <w:t xml:space="preserve"> فرمان</w:t>
      </w:r>
      <w:r w:rsidR="003D5A0C">
        <w:rPr>
          <w:rFonts w:cs="Times New Roman" w:hint="cs"/>
          <w:cs/>
          <w:lang w:bidi="fa-IR"/>
        </w:rPr>
        <w:t>‎</w:t>
      </w:r>
      <w:r w:rsidR="007B0BCB">
        <w:rPr>
          <w:rFonts w:hint="cs"/>
          <w:rtl/>
          <w:lang w:bidi="fa-IR"/>
        </w:rPr>
        <w:t xml:space="preserve">روایان قرار گیرند و از این رو اعمال این الگوها به مثابه عملکردهای شخصی و مرتبط با بزرگواری و فضیلت انجام دهندگانشان یعنی خلفای راشدین </w:t>
      </w:r>
      <w:r w:rsidR="00A25C38">
        <w:rPr>
          <w:rFonts w:hint="cs"/>
          <w:rtl/>
          <w:lang w:bidi="fa-IR"/>
        </w:rPr>
        <w:t>شناخته می‌شدند. این</w:t>
      </w:r>
      <w:r w:rsidR="00B44F1F">
        <w:rPr>
          <w:rFonts w:hint="cs"/>
          <w:rtl/>
          <w:lang w:bidi="fa-IR"/>
        </w:rPr>
        <w:t xml:space="preserve"> در حالی</w:t>
      </w:r>
      <w:r w:rsidR="00B44F1F">
        <w:rPr>
          <w:rFonts w:hint="cs"/>
          <w:cs/>
          <w:lang w:bidi="fa-IR"/>
        </w:rPr>
        <w:t>‎</w:t>
      </w:r>
      <w:r w:rsidR="00B44F1F">
        <w:rPr>
          <w:rFonts w:hint="cs"/>
          <w:rtl/>
          <w:lang w:bidi="fa-IR"/>
        </w:rPr>
        <w:t>ست که</w:t>
      </w:r>
      <w:r w:rsidR="00A25C38">
        <w:rPr>
          <w:rFonts w:hint="cs"/>
          <w:rtl/>
          <w:lang w:bidi="fa-IR"/>
        </w:rPr>
        <w:t xml:space="preserve"> در حقیقت، در قرآن و سنت به عنوان اصول مسلم اسلامی، به آن‌ها اشاره شده است و اگر خلفای راشدین توجه ویژه‌ای به اجرای این اصول داشته‌اند- </w:t>
      </w:r>
      <w:r w:rsidR="00670DE2">
        <w:rPr>
          <w:rFonts w:hint="cs"/>
          <w:rtl/>
          <w:lang w:bidi="fa-IR"/>
        </w:rPr>
        <w:t>چنان</w:t>
      </w:r>
      <w:r w:rsidR="00670DE2">
        <w:rPr>
          <w:rFonts w:hint="cs"/>
          <w:cs/>
          <w:lang w:bidi="fa-IR"/>
        </w:rPr>
        <w:t>‎</w:t>
      </w:r>
      <w:r w:rsidR="00670DE2">
        <w:rPr>
          <w:rFonts w:hint="cs"/>
          <w:rtl/>
          <w:lang w:bidi="fa-IR"/>
        </w:rPr>
        <w:t>که</w:t>
      </w:r>
      <w:r w:rsidR="00A25C38">
        <w:rPr>
          <w:rFonts w:hint="cs"/>
          <w:rtl/>
          <w:lang w:bidi="fa-IR"/>
        </w:rPr>
        <w:t xml:space="preserve"> گفتیم- به این علت بود که این چهره‌های شاخص، سنت‌ها و مستحبات را جزو واجبات قرار داده و نهایت کوشش خود را در زمین</w:t>
      </w:r>
      <w:r w:rsidR="005A52A4">
        <w:rPr>
          <w:rFonts w:hint="cs"/>
          <w:rtl/>
          <w:lang w:bidi="fa-IR"/>
        </w:rPr>
        <w:t>ه</w:t>
      </w:r>
      <w:r w:rsidR="005A52A4">
        <w:rPr>
          <w:rFonts w:hint="cs"/>
          <w:cs/>
          <w:lang w:bidi="fa-IR"/>
        </w:rPr>
        <w:t>‎</w:t>
      </w:r>
      <w:r w:rsidR="005A52A4">
        <w:rPr>
          <w:rFonts w:hint="cs"/>
          <w:rtl/>
          <w:lang w:bidi="fa-IR"/>
        </w:rPr>
        <w:t>ی</w:t>
      </w:r>
      <w:r w:rsidR="00A25C38">
        <w:rPr>
          <w:rFonts w:hint="cs"/>
          <w:rtl/>
          <w:lang w:bidi="fa-IR"/>
        </w:rPr>
        <w:t xml:space="preserve"> پای</w:t>
      </w:r>
      <w:r w:rsidR="003D5A0C">
        <w:rPr>
          <w:rFonts w:cs="Times New Roman" w:hint="cs"/>
          <w:cs/>
          <w:lang w:bidi="fa-IR"/>
        </w:rPr>
        <w:t>‎</w:t>
      </w:r>
      <w:r w:rsidR="00A25C38">
        <w:rPr>
          <w:rFonts w:hint="cs"/>
          <w:rtl/>
          <w:lang w:bidi="fa-IR"/>
        </w:rPr>
        <w:t xml:space="preserve">بندی </w:t>
      </w:r>
      <w:r w:rsidR="00EB3E5E">
        <w:rPr>
          <w:rFonts w:hint="cs"/>
          <w:rtl/>
          <w:lang w:bidi="fa-IR"/>
        </w:rPr>
        <w:t>و دست‌یابی بدان‌ها مبذول داشته‌اند. با این وجود نباید انکار کرد که آن‌ها اصول اسلام هستند و انجام بسیاری از امور دیگری که برپایه این اصول بنا شده‌اند برای حاکم مسلمان واجب و ضروری</w:t>
      </w:r>
      <w:r w:rsidR="003D5A0C">
        <w:rPr>
          <w:rFonts w:cs="Times New Roman" w:hint="cs"/>
          <w:cs/>
          <w:lang w:bidi="fa-IR"/>
        </w:rPr>
        <w:t>‎</w:t>
      </w:r>
      <w:r w:rsidR="003D5A0C">
        <w:rPr>
          <w:rFonts w:hint="cs"/>
          <w:rtl/>
          <w:lang w:bidi="fa-IR"/>
        </w:rPr>
        <w:t>ست و</w:t>
      </w:r>
      <w:r w:rsidR="00EB3E5E">
        <w:rPr>
          <w:rFonts w:hint="cs"/>
          <w:rtl/>
          <w:lang w:bidi="fa-IR"/>
        </w:rPr>
        <w:t xml:space="preserve"> امری مستحب و داوطلبانه</w:t>
      </w:r>
      <w:r w:rsidR="003D5A0C">
        <w:rPr>
          <w:rFonts w:hint="cs"/>
          <w:rtl/>
          <w:lang w:bidi="fa-IR"/>
        </w:rPr>
        <w:t xml:space="preserve"> نیست</w:t>
      </w:r>
      <w:r w:rsidR="00EB3E5E">
        <w:rPr>
          <w:rFonts w:hint="cs"/>
          <w:rtl/>
          <w:lang w:bidi="fa-IR"/>
        </w:rPr>
        <w:t>.</w:t>
      </w:r>
    </w:p>
    <w:p w:rsidR="004A21DD" w:rsidRDefault="004A21DD" w:rsidP="009A511B">
      <w:pPr>
        <w:pStyle w:val="a1"/>
        <w:rPr>
          <w:rtl/>
          <w:lang w:bidi="fa-IR"/>
        </w:rPr>
      </w:pPr>
      <w:r>
        <w:rPr>
          <w:rFonts w:hint="cs"/>
          <w:rtl/>
          <w:lang w:bidi="fa-IR"/>
        </w:rPr>
        <w:t>فتنه‌ها و مشکلات گوناگون مسلمانان را مجبور کرد به احکام «ضرورت» پناه ببرند که در اسلام نیز نظیر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نظام‌های حکومتی در وضعیت اضطراری و بنا به ضرورت، به اجرا درمی‌آیند. اما </w:t>
      </w:r>
      <w:r w:rsidR="00091747">
        <w:rPr>
          <w:rFonts w:hint="cs"/>
          <w:rtl/>
          <w:lang w:bidi="fa-IR"/>
        </w:rPr>
        <w:t xml:space="preserve">ضرورت حالتی </w:t>
      </w:r>
      <w:r w:rsidR="00794DF3">
        <w:rPr>
          <w:rFonts w:hint="cs"/>
          <w:rtl/>
          <w:lang w:bidi="fa-IR"/>
        </w:rPr>
        <w:t>استثنایی است و با رفع اسباب و علل از میان می‌رود و مردم به وضعیت عادی باز می‌گردند. گناه</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794DF3">
        <w:rPr>
          <w:rFonts w:hint="cs"/>
          <w:rtl/>
          <w:lang w:bidi="fa-IR"/>
        </w:rPr>
        <w:t xml:space="preserve">این نبوده است که به حسب نیاز، احکام فقه ضرورت </w:t>
      </w:r>
      <w:r w:rsidR="003D5A0C">
        <w:rPr>
          <w:rFonts w:hint="cs"/>
          <w:rtl/>
          <w:lang w:bidi="fa-IR"/>
        </w:rPr>
        <w:t>را به اجرا گذاشته‌اند، بلکه جرم</w:t>
      </w:r>
      <w:r w:rsidR="00794DF3">
        <w:rPr>
          <w:rFonts w:hint="cs"/>
          <w:rtl/>
          <w:lang w:bidi="fa-IR"/>
        </w:rPr>
        <w:t xml:space="preserve">شان- البته به جز عمر بن عبدالعزیز- این بود که پس از استقرار نِسبیِ نظم و آرامش در جامعه، قانون ضرورت را استمرار بخشیدند و وضعیت استثنا را به صورت اصل کلی بر جامعه تحمیل کردند و در نتیجه مردم اصول سیاسی </w:t>
      </w:r>
      <w:r w:rsidR="006458D6">
        <w:rPr>
          <w:rFonts w:hint="cs"/>
          <w:rtl/>
          <w:lang w:bidi="fa-IR"/>
        </w:rPr>
        <w:t>حکومت اسلامی را فراموش کردند، یا آن‌ها را بخشی از نجابت و بزرگواریِ شخصیِ خلفای راشدین به شمار می‌آوردند. به هر حال عباسیان به طریقی که می‌توان آن را کودتای بنی عباس نامید، قدرت را تصاحب کردند و نه تنها سوابق و راه و روش سیاسی</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6458D6">
        <w:rPr>
          <w:rFonts w:hint="cs"/>
          <w:rtl/>
          <w:lang w:bidi="fa-IR"/>
        </w:rPr>
        <w:t xml:space="preserve">را به عنوان </w:t>
      </w:r>
      <w:r w:rsidR="002C2E8B">
        <w:rPr>
          <w:rFonts w:hint="cs"/>
          <w:rtl/>
          <w:lang w:bidi="fa-IR"/>
        </w:rPr>
        <w:t>اصول اجرایی به کار گرفتند، بلکه از خود موارد تازه‌ای نیز بدان‌ها افزودند!</w:t>
      </w:r>
    </w:p>
    <w:p w:rsidR="002C2E8B" w:rsidRPr="003A051A" w:rsidRDefault="00972491" w:rsidP="009A511B">
      <w:pPr>
        <w:pStyle w:val="a1"/>
        <w:rPr>
          <w:rtl/>
          <w:lang w:bidi="fa-IR"/>
        </w:rPr>
      </w:pPr>
      <w:r>
        <w:rPr>
          <w:rFonts w:hint="cs"/>
          <w:rtl/>
          <w:lang w:bidi="fa-IR"/>
        </w:rPr>
        <w:lastRenderedPageBreak/>
        <w:t>تردیدی نیست که خ</w:t>
      </w:r>
      <w:r w:rsidR="006626FD">
        <w:rPr>
          <w:rFonts w:hint="cs"/>
          <w:rtl/>
          <w:lang w:bidi="fa-IR"/>
        </w:rPr>
        <w:t xml:space="preserve">ط انحراف، در آغاز از خط مستقیم </w:t>
      </w:r>
      <w:r w:rsidR="00E6193D">
        <w:rPr>
          <w:rFonts w:hint="cs"/>
          <w:rtl/>
          <w:lang w:bidi="fa-IR"/>
        </w:rPr>
        <w:t>چندان فاصله‌ای ندارد، زیرا مردم تندروی را چه در عرص</w:t>
      </w:r>
      <w:r w:rsidR="005A52A4">
        <w:rPr>
          <w:rFonts w:hint="cs"/>
          <w:rtl/>
          <w:lang w:bidi="fa-IR"/>
        </w:rPr>
        <w:t>ه</w:t>
      </w:r>
      <w:r w:rsidR="005A52A4">
        <w:rPr>
          <w:rFonts w:hint="cs"/>
          <w:cs/>
          <w:lang w:bidi="fa-IR"/>
        </w:rPr>
        <w:t>‎</w:t>
      </w:r>
      <w:r w:rsidR="005A52A4">
        <w:rPr>
          <w:rFonts w:hint="cs"/>
          <w:rtl/>
          <w:lang w:bidi="fa-IR"/>
        </w:rPr>
        <w:t>ی</w:t>
      </w:r>
      <w:r w:rsidR="00E6193D">
        <w:rPr>
          <w:rFonts w:hint="cs"/>
          <w:rtl/>
          <w:lang w:bidi="fa-IR"/>
        </w:rPr>
        <w:t xml:space="preserve"> فساد و چه در زمین</w:t>
      </w:r>
      <w:r w:rsidR="005A52A4">
        <w:rPr>
          <w:rFonts w:hint="cs"/>
          <w:rtl/>
          <w:lang w:bidi="fa-IR"/>
        </w:rPr>
        <w:t>ه</w:t>
      </w:r>
      <w:r w:rsidR="005A52A4">
        <w:rPr>
          <w:rFonts w:hint="cs"/>
          <w:cs/>
          <w:lang w:bidi="fa-IR"/>
        </w:rPr>
        <w:t>‎</w:t>
      </w:r>
      <w:r w:rsidR="005A52A4">
        <w:rPr>
          <w:rFonts w:hint="cs"/>
          <w:rtl/>
          <w:lang w:bidi="fa-IR"/>
        </w:rPr>
        <w:t>ی</w:t>
      </w:r>
      <w:r w:rsidR="00E6193D">
        <w:rPr>
          <w:rFonts w:hint="cs"/>
          <w:rtl/>
          <w:lang w:bidi="fa-IR"/>
        </w:rPr>
        <w:t xml:space="preserve"> اصلاح </w:t>
      </w:r>
      <w:r w:rsidR="00FD76C4">
        <w:rPr>
          <w:rFonts w:hint="cs"/>
          <w:rtl/>
          <w:lang w:bidi="fa-IR"/>
        </w:rPr>
        <w:t>نمی‌پذیرند! در واقع زاوی</w:t>
      </w:r>
      <w:r w:rsidR="005A52A4">
        <w:rPr>
          <w:rFonts w:hint="cs"/>
          <w:rtl/>
          <w:lang w:bidi="fa-IR"/>
        </w:rPr>
        <w:t>ه</w:t>
      </w:r>
      <w:r w:rsidR="005A52A4">
        <w:rPr>
          <w:rFonts w:hint="cs"/>
          <w:cs/>
          <w:lang w:bidi="fa-IR"/>
        </w:rPr>
        <w:t>‎</w:t>
      </w:r>
      <w:r w:rsidR="005A52A4">
        <w:rPr>
          <w:rFonts w:hint="cs"/>
          <w:rtl/>
          <w:lang w:bidi="fa-IR"/>
        </w:rPr>
        <w:t>ی</w:t>
      </w:r>
      <w:r w:rsidR="00FD76C4">
        <w:rPr>
          <w:rFonts w:hint="cs"/>
          <w:rtl/>
          <w:lang w:bidi="fa-IR"/>
        </w:rPr>
        <w:t xml:space="preserve"> بین خط انحرافی و خط اصلی، به تدریج و با مرور زمان بازتر می‌شود. به همین جهت خداوند برتری و فضیلت افراد این امت را به امر به معروف و نهی از منکر به </w:t>
      </w:r>
      <w:r w:rsidR="00FD76C4" w:rsidRPr="003A051A">
        <w:rPr>
          <w:rFonts w:hint="cs"/>
          <w:rtl/>
          <w:lang w:bidi="fa-IR"/>
        </w:rPr>
        <w:t>عنوان پای</w:t>
      </w:r>
      <w:r w:rsidR="005A52A4" w:rsidRPr="003A051A">
        <w:rPr>
          <w:rFonts w:hint="cs"/>
          <w:rtl/>
          <w:lang w:bidi="fa-IR"/>
        </w:rPr>
        <w:t>ه</w:t>
      </w:r>
      <w:r w:rsidR="005A52A4" w:rsidRPr="003A051A">
        <w:rPr>
          <w:rFonts w:hint="cs"/>
          <w:cs/>
          <w:lang w:bidi="fa-IR"/>
        </w:rPr>
        <w:t>‎</w:t>
      </w:r>
      <w:r w:rsidR="005A52A4" w:rsidRPr="003A051A">
        <w:rPr>
          <w:rFonts w:hint="cs"/>
          <w:rtl/>
          <w:lang w:bidi="fa-IR"/>
        </w:rPr>
        <w:t>ی</w:t>
      </w:r>
      <w:r w:rsidR="00FD76C4" w:rsidRPr="003A051A">
        <w:rPr>
          <w:rFonts w:hint="cs"/>
          <w:rtl/>
          <w:lang w:bidi="fa-IR"/>
        </w:rPr>
        <w:t xml:space="preserve"> ایمان به خداوند وابسته دانسته است:</w:t>
      </w:r>
    </w:p>
    <w:p w:rsidR="00432061" w:rsidRPr="003A051A" w:rsidRDefault="009E437B" w:rsidP="003A051A">
      <w:pPr>
        <w:jc w:val="both"/>
        <w:rPr>
          <w:rtl/>
          <w:lang w:bidi="fa-IR"/>
        </w:rPr>
      </w:pPr>
      <w:r>
        <w:rPr>
          <w:rFonts w:ascii="Traditional Arabic" w:hAnsi="Traditional Arabic" w:cs="Traditional Arabic"/>
          <w:rtl/>
          <w:lang w:bidi="fa-IR"/>
        </w:rPr>
        <w:t>﴿</w:t>
      </w:r>
      <w:r w:rsidR="003A051A" w:rsidRPr="003A051A">
        <w:rPr>
          <w:rFonts w:cs="KFGQPC Uthmanic Script HAFS"/>
          <w:color w:val="000000"/>
          <w:rtl/>
        </w:rPr>
        <w:t>كُنتُمۡ خَيۡرَ أُمَّةٍ أُخۡرِجَتۡ لِلنَّاسِ تَأۡمُرُونَ بِٱلۡمَعۡرُوفِوَتَنۡهَوۡنَ عَنِ ٱلۡمُنكَرِ وَتُؤۡمِنُونَ بِٱللَّه</w:t>
      </w:r>
      <w:r w:rsidR="00432061" w:rsidRPr="003A051A">
        <w:rPr>
          <w:rFonts w:ascii="Traditional Arabic" w:hAnsi="Traditional Arabic" w:cs="Traditional Arabic"/>
          <w:rtl/>
          <w:lang w:bidi="fa-IR"/>
        </w:rPr>
        <w:t>﴾</w:t>
      </w:r>
      <w:r w:rsidR="00432061" w:rsidRPr="009A511B">
        <w:rPr>
          <w:rStyle w:val="Char1"/>
          <w:rFonts w:hint="cs"/>
          <w:rtl/>
        </w:rPr>
        <w:t xml:space="preserve"> </w:t>
      </w:r>
      <w:r w:rsidR="00432061" w:rsidRPr="009A511B">
        <w:rPr>
          <w:rStyle w:val="Char2"/>
          <w:rFonts w:hint="cs"/>
          <w:rtl/>
        </w:rPr>
        <w:t>[آل عمران: 110]</w:t>
      </w:r>
      <w:r w:rsidR="00432061" w:rsidRPr="009A511B">
        <w:rPr>
          <w:rStyle w:val="Char1"/>
          <w:rFonts w:hint="cs"/>
          <w:rtl/>
        </w:rPr>
        <w:t>.</w:t>
      </w:r>
    </w:p>
    <w:p w:rsidR="00F035C6" w:rsidRDefault="00F035C6" w:rsidP="009A511B">
      <w:pPr>
        <w:pStyle w:val="a1"/>
        <w:rPr>
          <w:rtl/>
          <w:lang w:bidi="fa-IR"/>
        </w:rPr>
      </w:pPr>
      <w:r w:rsidRPr="003A051A">
        <w:rPr>
          <w:rFonts w:ascii="Traditional Arabic" w:hAnsi="Traditional Arabic" w:cs="Traditional Arabic"/>
          <w:rtl/>
          <w:lang w:bidi="fa-IR"/>
        </w:rPr>
        <w:t>«</w:t>
      </w:r>
      <w:r w:rsidRPr="003A051A">
        <w:rPr>
          <w:rFonts w:hint="cs"/>
          <w:rtl/>
          <w:lang w:bidi="fa-IR"/>
        </w:rPr>
        <w:t>شما بهترین ام</w:t>
      </w:r>
      <w:r w:rsidR="00363290" w:rsidRPr="003A051A">
        <w:rPr>
          <w:rFonts w:hint="cs"/>
          <w:rtl/>
          <w:lang w:bidi="fa-IR"/>
        </w:rPr>
        <w:t>تی</w:t>
      </w:r>
      <w:r>
        <w:rPr>
          <w:rFonts w:hint="cs"/>
          <w:rtl/>
          <w:lang w:bidi="fa-IR"/>
        </w:rPr>
        <w:t xml:space="preserve"> هستید که برای [هدایت] انسان‌ها آفریده شده‌اید، امر به معروف و نهی از منکر می‌کنید و به خدا ایمان دارید</w:t>
      </w:r>
      <w:r>
        <w:rPr>
          <w:rFonts w:ascii="Traditional Arabic" w:hAnsi="Traditional Arabic" w:cs="Traditional Arabic"/>
          <w:rtl/>
          <w:lang w:bidi="fa-IR"/>
        </w:rPr>
        <w:t>»</w:t>
      </w:r>
      <w:r>
        <w:rPr>
          <w:rFonts w:hint="cs"/>
          <w:rtl/>
          <w:lang w:bidi="fa-IR"/>
        </w:rPr>
        <w:t>.</w:t>
      </w:r>
    </w:p>
    <w:p w:rsidR="00652EB1" w:rsidRDefault="00652EB1" w:rsidP="009A511B">
      <w:pPr>
        <w:pStyle w:val="a1"/>
        <w:rPr>
          <w:rtl/>
          <w:lang w:bidi="fa-IR"/>
        </w:rPr>
      </w:pPr>
      <w:r>
        <w:rPr>
          <w:rFonts w:hint="cs"/>
          <w:rtl/>
          <w:lang w:bidi="fa-IR"/>
        </w:rPr>
        <w:t xml:space="preserve">زیرا اصل </w:t>
      </w:r>
      <w:r w:rsidR="009D032F">
        <w:rPr>
          <w:rFonts w:hint="cs"/>
          <w:rtl/>
          <w:lang w:bidi="fa-IR"/>
        </w:rPr>
        <w:t>امر به معروف و نهی از منکر ابزار عملی حفظ</w:t>
      </w:r>
      <w:r w:rsidR="00684CCB">
        <w:rPr>
          <w:rFonts w:hint="cs"/>
          <w:rtl/>
          <w:lang w:bidi="fa-IR"/>
        </w:rPr>
        <w:t xml:space="preserve"> جامعه از انحراف و اصلاح امور و بازگرداندن آن‌ها به حالت صحیح در</w:t>
      </w:r>
      <w:r w:rsidR="007A512E">
        <w:rPr>
          <w:rFonts w:hint="cs"/>
          <w:rtl/>
          <w:lang w:bidi="fa-IR"/>
        </w:rPr>
        <w:t>- صورتوقوع انحراف، به شمار می‌آید.</w:t>
      </w:r>
    </w:p>
    <w:p w:rsidR="00F40E1F" w:rsidRDefault="005A52A4" w:rsidP="009A511B">
      <w:pPr>
        <w:pStyle w:val="a1"/>
        <w:rPr>
          <w:rtl/>
          <w:lang w:bidi="fa-IR"/>
        </w:rPr>
      </w:pPr>
      <w:r>
        <w:rPr>
          <w:rFonts w:hint="cs"/>
          <w:rtl/>
          <w:lang w:bidi="fa-IR"/>
        </w:rPr>
        <w:t>هم</w:t>
      </w:r>
      <w:r>
        <w:rPr>
          <w:rFonts w:hint="cs"/>
          <w:cs/>
          <w:lang w:bidi="fa-IR"/>
        </w:rPr>
        <w:t>‎</w:t>
      </w:r>
      <w:r>
        <w:rPr>
          <w:rFonts w:hint="cs"/>
          <w:rtl/>
          <w:lang w:bidi="fa-IR"/>
        </w:rPr>
        <w:t>چنین</w:t>
      </w:r>
      <w:r w:rsidR="00F40E1F">
        <w:rPr>
          <w:rFonts w:hint="cs"/>
          <w:rtl/>
          <w:lang w:bidi="fa-IR"/>
        </w:rPr>
        <w:t xml:space="preserve"> بدین جهت است که خداوند نفرین خویش را به خاطرِ نپرداختنِ به امر به معروف و نهی از منکر نثار امت نفرین شده کرده است:</w:t>
      </w:r>
    </w:p>
    <w:p w:rsidR="00B771AB" w:rsidRDefault="009E437B" w:rsidP="003A051A">
      <w:pPr>
        <w:jc w:val="both"/>
        <w:rPr>
          <w:rtl/>
          <w:lang w:bidi="fa-IR"/>
        </w:rPr>
      </w:pPr>
      <w:r>
        <w:rPr>
          <w:rFonts w:ascii="Traditional Arabic" w:hAnsi="Traditional Arabic" w:cs="Traditional Arabic"/>
          <w:rtl/>
          <w:lang w:bidi="fa-IR"/>
        </w:rPr>
        <w:t>﴿</w:t>
      </w:r>
      <w:r w:rsidR="003A051A" w:rsidRPr="007A6971">
        <w:rPr>
          <w:rFonts w:cs="KFGQPC Uthmanic Script HAFS"/>
          <w:color w:val="000000"/>
          <w:rtl/>
        </w:rPr>
        <w:t>لُعِنَ ٱلَّذِينَ كَفَرُواْ مِنۢ بَنِيٓ إِسۡرَٰٓءِيلَ عَلَىٰ لِسَانِ دَاوُۥدَ وَعِيسَى ٱبۡنِ مَرۡيَمَۚ ذَٰلِكَ بِمَا عَصَواْ وَّكَانُواْ يَعۡتَدُونَ ٧٨ كَانُواْ لَا يَتَنَاهَوۡنَ عَن مُّنكَر</w:t>
      </w:r>
      <w:r w:rsidR="003A051A" w:rsidRPr="007A6971">
        <w:rPr>
          <w:rFonts w:ascii="Jameel Noori Nastaleeq" w:hAnsi="Jameel Noori Nastaleeq" w:cs="KFGQPC Uthmanic Script HAFS" w:hint="cs"/>
          <w:color w:val="000000"/>
          <w:rtl/>
        </w:rPr>
        <w:t>ٖ</w:t>
      </w:r>
      <w:r w:rsidR="003A051A" w:rsidRPr="007A6971">
        <w:rPr>
          <w:rFonts w:cs="KFGQPC Uthmanic Script HAFS" w:hint="cs"/>
          <w:color w:val="000000"/>
          <w:rtl/>
        </w:rPr>
        <w:t xml:space="preserve"> ف</w:t>
      </w:r>
      <w:r w:rsidR="003A051A" w:rsidRPr="007A6971">
        <w:rPr>
          <w:rFonts w:cs="KFGQPC Uthmanic Script HAFS"/>
          <w:color w:val="000000"/>
          <w:rtl/>
        </w:rPr>
        <w:t>َعَلُوهُۚ لَبِئۡسَ مَا كَانُواْ يَفۡعَلُونَ ٧٩</w:t>
      </w:r>
      <w:r w:rsidR="00B771AB">
        <w:rPr>
          <w:rFonts w:ascii="Traditional Arabic" w:hAnsi="Traditional Arabic" w:cs="Traditional Arabic"/>
          <w:rtl/>
          <w:lang w:bidi="fa-IR"/>
        </w:rPr>
        <w:t>﴾</w:t>
      </w:r>
      <w:r w:rsidR="00B771AB" w:rsidRPr="009A511B">
        <w:rPr>
          <w:rStyle w:val="Char1"/>
          <w:rFonts w:hint="cs"/>
          <w:rtl/>
        </w:rPr>
        <w:t xml:space="preserve"> </w:t>
      </w:r>
      <w:r w:rsidR="00B771AB" w:rsidRPr="009A511B">
        <w:rPr>
          <w:rStyle w:val="Char2"/>
          <w:rFonts w:hint="cs"/>
          <w:rtl/>
        </w:rPr>
        <w:t>[</w:t>
      </w:r>
      <w:r w:rsidRPr="009A511B">
        <w:rPr>
          <w:rStyle w:val="Char2"/>
          <w:rFonts w:hint="cs"/>
          <w:rtl/>
        </w:rPr>
        <w:t>المائدة</w:t>
      </w:r>
      <w:r w:rsidR="00B771AB" w:rsidRPr="009A511B">
        <w:rPr>
          <w:rStyle w:val="Char2"/>
          <w:rFonts w:hint="cs"/>
          <w:rtl/>
        </w:rPr>
        <w:t>: 78- 79]</w:t>
      </w:r>
      <w:r w:rsidR="00B771AB" w:rsidRPr="009A511B">
        <w:rPr>
          <w:rStyle w:val="Char1"/>
          <w:rFonts w:hint="cs"/>
          <w:rtl/>
        </w:rPr>
        <w:t>.</w:t>
      </w:r>
    </w:p>
    <w:p w:rsidR="00915ED7" w:rsidRDefault="00396BD3" w:rsidP="009A511B">
      <w:pPr>
        <w:pStyle w:val="a1"/>
        <w:rPr>
          <w:rtl/>
          <w:lang w:bidi="fa-IR"/>
        </w:rPr>
      </w:pPr>
      <w:r>
        <w:rPr>
          <w:rFonts w:ascii="Traditional Arabic" w:hAnsi="Traditional Arabic" w:cs="Traditional Arabic"/>
          <w:rtl/>
          <w:lang w:bidi="fa-IR"/>
        </w:rPr>
        <w:t>«</w:t>
      </w:r>
      <w:r>
        <w:rPr>
          <w:rFonts w:hint="cs"/>
          <w:rtl/>
          <w:lang w:bidi="fa-IR"/>
        </w:rPr>
        <w:t>کافران بنی اسرائیل بر زبان داود عیسی، پسر مریم، لعن و نفرین شده‌اند. این بدان خاطر بود که آنان پیوسته نافرمانی و تجاوز می‌کردند و از حد می‌گذشتند. آنان از اعمال زشتی که انجام می‌دادند، دست نمی‌کشیدند و هم</w:t>
      </w:r>
      <w:r w:rsidR="003D5A0C">
        <w:rPr>
          <w:rFonts w:cs="Times New Roman" w:hint="cs"/>
          <w:cs/>
          <w:lang w:bidi="fa-IR"/>
        </w:rPr>
        <w:t>‎</w:t>
      </w:r>
      <w:r>
        <w:rPr>
          <w:rFonts w:hint="cs"/>
          <w:rtl/>
          <w:lang w:bidi="fa-IR"/>
        </w:rPr>
        <w:t>دیگر را از زشت‌کاری‌ها نهی نمی‌کردند و پند نمی‌دادند و چه کار بدی می‌کردند</w:t>
      </w:r>
      <w:r>
        <w:rPr>
          <w:rFonts w:ascii="Traditional Arabic" w:hAnsi="Traditional Arabic" w:cs="Traditional Arabic"/>
          <w:rtl/>
          <w:lang w:bidi="fa-IR"/>
        </w:rPr>
        <w:t>»</w:t>
      </w:r>
      <w:r>
        <w:rPr>
          <w:rFonts w:hint="cs"/>
          <w:rtl/>
          <w:lang w:bidi="fa-IR"/>
        </w:rPr>
        <w:t>!</w:t>
      </w:r>
    </w:p>
    <w:p w:rsidR="00535EE2" w:rsidRDefault="00535EE2" w:rsidP="009A511B">
      <w:pPr>
        <w:pStyle w:val="a1"/>
        <w:rPr>
          <w:rtl/>
          <w:lang w:bidi="fa-IR"/>
        </w:rPr>
      </w:pPr>
      <w:r>
        <w:rPr>
          <w:rFonts w:hint="cs"/>
          <w:rtl/>
          <w:lang w:bidi="fa-IR"/>
        </w:rPr>
        <w:t>در صفحات پیشین گفتیم که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دوره اموی تحت تأثیر دو عامل فتنه و آشوب و به دنبال آن، خشونت و بی‌رحمی</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در سرکوبی مخالفان به تدریج خود را از مراقبت و بازداشتن دست حکام از ارتکاب خطا کنار کشید. لذا اگر مشاهده می‌کنیم در دوره عباسیان به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کج</w:t>
      </w:r>
      <w:r w:rsidR="003D5A0C">
        <w:rPr>
          <w:rFonts w:cs="Times New Roman" w:hint="cs"/>
          <w:cs/>
          <w:lang w:bidi="fa-IR"/>
        </w:rPr>
        <w:t>‎</w:t>
      </w:r>
      <w:r>
        <w:rPr>
          <w:rFonts w:hint="cs"/>
          <w:rtl/>
          <w:lang w:bidi="fa-IR"/>
        </w:rPr>
        <w:t>روی‌ها افزوده شود و مردم بازهم بیش از گذشته از مطالب</w:t>
      </w:r>
      <w:r w:rsidR="005A52A4">
        <w:rPr>
          <w:rFonts w:hint="cs"/>
          <w:rtl/>
          <w:lang w:bidi="fa-IR"/>
        </w:rPr>
        <w:t>ه</w:t>
      </w:r>
      <w:r w:rsidR="005A52A4">
        <w:rPr>
          <w:rFonts w:hint="cs"/>
          <w:cs/>
          <w:lang w:bidi="fa-IR"/>
        </w:rPr>
        <w:t>‎</w:t>
      </w:r>
      <w:r w:rsidR="005A52A4">
        <w:rPr>
          <w:rFonts w:hint="cs"/>
          <w:rtl/>
          <w:lang w:bidi="fa-IR"/>
        </w:rPr>
        <w:t>ی</w:t>
      </w:r>
      <w:r w:rsidR="003D5A0C">
        <w:rPr>
          <w:rFonts w:hint="cs"/>
          <w:rtl/>
          <w:lang w:bidi="fa-IR"/>
        </w:rPr>
        <w:t xml:space="preserve"> اصلاح امور دست برداشت</w:t>
      </w:r>
      <w:r>
        <w:rPr>
          <w:rFonts w:hint="cs"/>
          <w:rtl/>
          <w:lang w:bidi="fa-IR"/>
        </w:rPr>
        <w:t>ند جای شگفتی نخواهد بود!</w:t>
      </w:r>
    </w:p>
    <w:p w:rsidR="00535EE2" w:rsidRDefault="003D5A0C" w:rsidP="009A511B">
      <w:pPr>
        <w:pStyle w:val="a1"/>
        <w:rPr>
          <w:rtl/>
          <w:lang w:bidi="fa-IR"/>
        </w:rPr>
      </w:pPr>
      <w:r>
        <w:rPr>
          <w:rFonts w:hint="cs"/>
          <w:rtl/>
          <w:lang w:bidi="fa-IR"/>
        </w:rPr>
        <w:t>نه تنها انحرافات سه</w:t>
      </w:r>
      <w:r>
        <w:rPr>
          <w:rFonts w:cs="Times New Roman" w:hint="cs"/>
          <w:cs/>
          <w:lang w:bidi="fa-IR"/>
        </w:rPr>
        <w:t>‎</w:t>
      </w:r>
      <w:r w:rsidR="00535EE2">
        <w:rPr>
          <w:rFonts w:hint="cs"/>
          <w:rtl/>
          <w:lang w:bidi="fa-IR"/>
        </w:rPr>
        <w:t>گان</w:t>
      </w:r>
      <w:r w:rsidR="005A52A4">
        <w:rPr>
          <w:rFonts w:hint="cs"/>
          <w:rtl/>
          <w:lang w:bidi="fa-IR"/>
        </w:rPr>
        <w:t>ه</w:t>
      </w:r>
      <w:r w:rsidR="005A52A4">
        <w:rPr>
          <w:rFonts w:hint="cs"/>
          <w:cs/>
          <w:lang w:bidi="fa-IR"/>
        </w:rPr>
        <w:t>‎</w:t>
      </w:r>
      <w:r w:rsidR="005A52A4">
        <w:rPr>
          <w:rFonts w:hint="cs"/>
          <w:rtl/>
          <w:lang w:bidi="fa-IR"/>
        </w:rPr>
        <w:t>ی</w:t>
      </w:r>
      <w:r w:rsidR="00535EE2">
        <w:rPr>
          <w:rFonts w:hint="cs"/>
          <w:rtl/>
          <w:lang w:bidi="fa-IR"/>
        </w:rPr>
        <w:t xml:space="preserve"> دوران</w:t>
      </w:r>
      <w:r w:rsidR="00D17B7E">
        <w:rPr>
          <w:rFonts w:hint="cs"/>
          <w:rtl/>
          <w:lang w:bidi="fa-IR"/>
        </w:rPr>
        <w:t xml:space="preserve"> بنی</w:t>
      </w:r>
      <w:r w:rsidR="00D17B7E">
        <w:rPr>
          <w:rFonts w:hint="cs"/>
          <w:cs/>
          <w:lang w:bidi="fa-IR"/>
        </w:rPr>
        <w:t>‎</w:t>
      </w:r>
      <w:r w:rsidR="00D17B7E">
        <w:rPr>
          <w:rFonts w:hint="cs"/>
          <w:rtl/>
          <w:lang w:bidi="fa-IR"/>
        </w:rPr>
        <w:t xml:space="preserve">امیه </w:t>
      </w:r>
      <w:r w:rsidR="00535EE2">
        <w:rPr>
          <w:rFonts w:hint="cs"/>
          <w:rtl/>
          <w:lang w:bidi="fa-IR"/>
        </w:rPr>
        <w:t xml:space="preserve">یعنی سلطنت ظالمانه به جای خلافت عادلانه، دست‌درازی به بیت المال و توسل به خشونت در سرکوبی معارضان و </w:t>
      </w:r>
      <w:r w:rsidR="00535EE2">
        <w:rPr>
          <w:rFonts w:hint="cs"/>
          <w:rtl/>
          <w:lang w:bidi="fa-IR"/>
        </w:rPr>
        <w:lastRenderedPageBreak/>
        <w:t xml:space="preserve">مخالفان، ادامه یافت و بر شدت آن‌ها نیز افزوده شد، بلکه انحرافات تازه‌ای هم پا به عرصه نهادند که در دوران امویان سابقه نداشتد. بارزترین آن‌ها </w:t>
      </w:r>
      <w:r w:rsidR="00A86144">
        <w:rPr>
          <w:rFonts w:hint="cs"/>
          <w:rtl/>
          <w:lang w:bidi="fa-IR"/>
        </w:rPr>
        <w:t>خوش</w:t>
      </w:r>
      <w:r w:rsidR="00981C0E">
        <w:rPr>
          <w:rFonts w:cs="Times New Roman" w:hint="cs"/>
          <w:cs/>
          <w:lang w:bidi="fa-IR"/>
        </w:rPr>
        <w:t>‎</w:t>
      </w:r>
      <w:r w:rsidR="00A86144">
        <w:rPr>
          <w:rFonts w:hint="cs"/>
          <w:rtl/>
          <w:lang w:bidi="fa-IR"/>
        </w:rPr>
        <w:t>گذرانی‌هایی بود که نخست کاخ‌های خلفا و سپس امیران، وزرا، تجار، ثروتمندان و سرانجام افراد عادی شهرنشین را نیز در برگرفت.</w:t>
      </w:r>
    </w:p>
    <w:p w:rsidR="00395DA0" w:rsidRDefault="00395DA0" w:rsidP="009A511B">
      <w:pPr>
        <w:pStyle w:val="a1"/>
        <w:rPr>
          <w:rtl/>
          <w:lang w:bidi="fa-IR"/>
        </w:rPr>
      </w:pPr>
      <w:r>
        <w:rPr>
          <w:rFonts w:hint="cs"/>
          <w:rtl/>
          <w:lang w:bidi="fa-IR"/>
        </w:rPr>
        <w:t>امویان به رغم تبدیل خلافت به سلطنت، هم</w:t>
      </w:r>
      <w:r w:rsidR="00981C0E">
        <w:rPr>
          <w:rFonts w:cs="Times New Roman" w:hint="cs"/>
          <w:cs/>
          <w:lang w:bidi="fa-IR"/>
        </w:rPr>
        <w:t>‎</w:t>
      </w:r>
      <w:r>
        <w:rPr>
          <w:rFonts w:hint="cs"/>
          <w:rtl/>
          <w:lang w:bidi="fa-IR"/>
        </w:rPr>
        <w:t>چنان به انتخاب شایسته‌ترین فرد برای تصدی امر حکومت پای</w:t>
      </w:r>
      <w:r w:rsidR="00981C0E">
        <w:rPr>
          <w:rFonts w:cs="Times New Roman" w:hint="cs"/>
          <w:cs/>
          <w:lang w:bidi="fa-IR"/>
        </w:rPr>
        <w:t>‎</w:t>
      </w:r>
      <w:r>
        <w:rPr>
          <w:rFonts w:hint="cs"/>
          <w:rtl/>
          <w:lang w:bidi="fa-IR"/>
        </w:rPr>
        <w:t>بند بودند، در حالی که عباسیان این امر را به شکل موروثی و نوبتی درآورده بودند و حتی اگر نوبت به طفلی می‌رسید، خلافت را به وی واگذار می‌کردند.</w:t>
      </w:r>
    </w:p>
    <w:p w:rsidR="004F42B5" w:rsidRDefault="004F42B5" w:rsidP="009A511B">
      <w:pPr>
        <w:pStyle w:val="a1"/>
        <w:rPr>
          <w:rtl/>
          <w:lang w:bidi="fa-IR"/>
        </w:rPr>
      </w:pPr>
      <w:r>
        <w:rPr>
          <w:rFonts w:hint="cs"/>
          <w:rtl/>
          <w:lang w:bidi="fa-IR"/>
        </w:rPr>
        <w:t>اما در رابطه با خشونت و بیان حدود و ماهیت آن شاید اطلاق لقب «سفاح»</w:t>
      </w:r>
      <w:r w:rsidRPr="004F42B5">
        <w:rPr>
          <w:rFonts w:hint="cs"/>
          <w:vertAlign w:val="superscript"/>
          <w:rtl/>
          <w:lang w:bidi="fa-IR"/>
        </w:rPr>
        <w:t>(</w:t>
      </w:r>
      <w:r>
        <w:rPr>
          <w:rStyle w:val="FootnoteReference"/>
          <w:rtl/>
          <w:lang w:bidi="fa-IR"/>
        </w:rPr>
        <w:footnoteReference w:id="106"/>
      </w:r>
      <w:r w:rsidRPr="004F42B5">
        <w:rPr>
          <w:rFonts w:hint="cs"/>
          <w:vertAlign w:val="superscript"/>
          <w:rtl/>
          <w:lang w:bidi="fa-IR"/>
        </w:rPr>
        <w:t>)</w:t>
      </w:r>
      <w:r>
        <w:rPr>
          <w:rFonts w:hint="cs"/>
          <w:rtl/>
          <w:lang w:bidi="fa-IR"/>
        </w:rPr>
        <w:t xml:space="preserve"> به خاطر کثرت خون‌ریزیِ بنیان‌گذار این سلسله برایش زیبنده باشد.</w:t>
      </w:r>
    </w:p>
    <w:p w:rsidR="00664326" w:rsidRDefault="00664326" w:rsidP="009A511B">
      <w:pPr>
        <w:pStyle w:val="a1"/>
        <w:rPr>
          <w:rtl/>
          <w:lang w:bidi="fa-IR"/>
        </w:rPr>
      </w:pPr>
      <w:r>
        <w:rPr>
          <w:rFonts w:hint="cs"/>
          <w:rtl/>
          <w:lang w:bidi="fa-IR"/>
        </w:rPr>
        <w:t xml:space="preserve">اما در خصوص دست‌درازی به بیت المال، موارد و نمونه‌ها بسیار فراوان و غیر قابل </w:t>
      </w:r>
      <w:r w:rsidRPr="005734FF">
        <w:rPr>
          <w:rFonts w:hint="cs"/>
          <w:rtl/>
          <w:lang w:bidi="fa-IR"/>
        </w:rPr>
        <w:t xml:space="preserve">شمارش است. بارها و بارها شعرای چاپلوس و مداحی که </w:t>
      </w:r>
      <w:r w:rsidR="005734FF" w:rsidRPr="005734FF">
        <w:rPr>
          <w:rFonts w:hint="cs"/>
          <w:rtl/>
          <w:lang w:bidi="fa-IR"/>
        </w:rPr>
        <w:t xml:space="preserve">در مجلسشان بیان می کردند که </w:t>
      </w:r>
      <w:r w:rsidR="0048454A" w:rsidRPr="005734FF">
        <w:rPr>
          <w:rFonts w:hint="cs"/>
          <w:rtl/>
          <w:lang w:bidi="fa-IR"/>
        </w:rPr>
        <w:t>پیامبر اسلام</w:t>
      </w:r>
      <w:r w:rsidRPr="005734FF">
        <w:rPr>
          <w:rFonts w:cs="CTraditional Arabic" w:hint="cs"/>
          <w:rtl/>
          <w:lang w:bidi="fa-IR"/>
        </w:rPr>
        <w:t>ص</w:t>
      </w:r>
      <w:r w:rsidRPr="005734FF">
        <w:rPr>
          <w:rFonts w:hint="cs"/>
          <w:rtl/>
          <w:lang w:bidi="fa-IR"/>
        </w:rPr>
        <w:t xml:space="preserve"> مردم را به «پاشیدن خاک بر صورتشان» امر فرموده است،</w:t>
      </w:r>
      <w:r w:rsidR="005734FF" w:rsidRPr="005734FF">
        <w:rPr>
          <w:rFonts w:hint="cs"/>
          <w:rtl/>
          <w:lang w:bidi="fa-IR"/>
        </w:rPr>
        <w:t xml:space="preserve"> و</w:t>
      </w:r>
      <w:r w:rsidRPr="005734FF">
        <w:rPr>
          <w:rFonts w:hint="cs"/>
          <w:rtl/>
          <w:lang w:bidi="fa-IR"/>
        </w:rPr>
        <w:t xml:space="preserve"> با چند بیت شعر </w:t>
      </w:r>
      <w:r w:rsidR="005734FF">
        <w:rPr>
          <w:rFonts w:hint="cs"/>
          <w:rtl/>
          <w:lang w:bidi="fa-IR"/>
        </w:rPr>
        <w:t xml:space="preserve">و </w:t>
      </w:r>
      <w:r w:rsidRPr="005734FF">
        <w:rPr>
          <w:rFonts w:hint="cs"/>
          <w:rtl/>
          <w:lang w:bidi="fa-IR"/>
        </w:rPr>
        <w:t>با مداحی خلیفه آمده و 100 هزار دینار انعام گرفته‌اند.</w:t>
      </w:r>
    </w:p>
    <w:p w:rsidR="00C46421" w:rsidRDefault="00C46421" w:rsidP="009A511B">
      <w:pPr>
        <w:pStyle w:val="a1"/>
        <w:rPr>
          <w:rtl/>
          <w:lang w:bidi="fa-IR"/>
        </w:rPr>
      </w:pPr>
      <w:r>
        <w:rPr>
          <w:rFonts w:hint="cs"/>
          <w:rtl/>
          <w:lang w:bidi="fa-IR"/>
        </w:rPr>
        <w:t>آری 100 هزار دنیار از بیت المال مسلمانان که محل هزین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برابر نص قرآن، مشخص شده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بارها و بارها زنان خوش‌آواز، با آهنگ و آواز زیبای خویش</w:t>
      </w:r>
      <w:r w:rsidRPr="00C46421">
        <w:rPr>
          <w:rFonts w:hint="cs"/>
          <w:vertAlign w:val="superscript"/>
          <w:rtl/>
          <w:lang w:bidi="fa-IR"/>
        </w:rPr>
        <w:t>(</w:t>
      </w:r>
      <w:r>
        <w:rPr>
          <w:rStyle w:val="FootnoteReference"/>
          <w:rtl/>
          <w:lang w:bidi="fa-IR"/>
        </w:rPr>
        <w:footnoteReference w:id="107"/>
      </w:r>
      <w:r w:rsidRPr="00C46421">
        <w:rPr>
          <w:rFonts w:hint="cs"/>
          <w:vertAlign w:val="superscript"/>
          <w:rtl/>
          <w:lang w:bidi="fa-IR"/>
        </w:rPr>
        <w:t>)</w:t>
      </w:r>
      <w:r w:rsidR="00B57729">
        <w:rPr>
          <w:rFonts w:hint="cs"/>
          <w:rtl/>
          <w:lang w:bidi="fa-IR"/>
        </w:rPr>
        <w:t>، خلیف</w:t>
      </w:r>
      <w:r w:rsidR="005A52A4">
        <w:rPr>
          <w:rFonts w:hint="cs"/>
          <w:rtl/>
          <w:lang w:bidi="fa-IR"/>
        </w:rPr>
        <w:t>ه</w:t>
      </w:r>
      <w:r w:rsidR="005A52A4">
        <w:rPr>
          <w:rFonts w:hint="cs"/>
          <w:cs/>
          <w:lang w:bidi="fa-IR"/>
        </w:rPr>
        <w:t>‎</w:t>
      </w:r>
      <w:r w:rsidR="005A52A4">
        <w:rPr>
          <w:rFonts w:hint="cs"/>
          <w:rtl/>
          <w:lang w:bidi="fa-IR"/>
        </w:rPr>
        <w:t>ی</w:t>
      </w:r>
      <w:r w:rsidR="00B57729">
        <w:rPr>
          <w:rFonts w:hint="cs"/>
          <w:rtl/>
          <w:lang w:bidi="fa-IR"/>
        </w:rPr>
        <w:t xml:space="preserve"> مست یا هوشیار را چنان به وجد می‌انداختند که دستور </w:t>
      </w:r>
      <w:r w:rsidR="00F400CB">
        <w:rPr>
          <w:rFonts w:hint="cs"/>
          <w:rtl/>
          <w:lang w:bidi="fa-IR"/>
        </w:rPr>
        <w:t xml:space="preserve">می‌داد 100 هزار دینار کمی بیشتر یا کم‌تر به او انعام بدهند! سپس بدعت تازه‌ای، یعنی ایجاد «بیت المال ویژه» به موارد فوق افزوده </w:t>
      </w:r>
      <w:r w:rsidR="003415DC">
        <w:rPr>
          <w:rFonts w:hint="cs"/>
          <w:rtl/>
          <w:lang w:bidi="fa-IR"/>
        </w:rPr>
        <w:t>شد که در آن اموال فراوان خلیفه را که از تسلط بر اموال عمومی، به دست آورده بود و خلیفه می‌توانست از این حساب هنگفت، پاداش و انعام مداحان و خوانندگان خوش‌صدایی که وی را به طرب و وجد می‌آوردند بپردازد. اما خلیفه هزین</w:t>
      </w:r>
      <w:r w:rsidR="005A52A4">
        <w:rPr>
          <w:rFonts w:hint="cs"/>
          <w:rtl/>
          <w:lang w:bidi="fa-IR"/>
        </w:rPr>
        <w:t>ه</w:t>
      </w:r>
      <w:r w:rsidR="005A52A4">
        <w:rPr>
          <w:rFonts w:hint="cs"/>
          <w:cs/>
          <w:lang w:bidi="fa-IR"/>
        </w:rPr>
        <w:t>‎</w:t>
      </w:r>
      <w:r w:rsidR="005A52A4">
        <w:rPr>
          <w:rFonts w:hint="cs"/>
          <w:rtl/>
          <w:lang w:bidi="fa-IR"/>
        </w:rPr>
        <w:t>ی</w:t>
      </w:r>
      <w:r w:rsidR="003415DC">
        <w:rPr>
          <w:rFonts w:hint="cs"/>
          <w:rtl/>
          <w:lang w:bidi="fa-IR"/>
        </w:rPr>
        <w:t xml:space="preserve"> این‌گونه معاصی را نیز از محل بیت المال می‌پرداخت و «بیت المال ویژه» سال </w:t>
      </w:r>
      <w:r w:rsidR="002D4C66">
        <w:rPr>
          <w:rFonts w:hint="cs"/>
          <w:rtl/>
          <w:lang w:bidi="fa-IR"/>
        </w:rPr>
        <w:t>به سال حجیم‌تر و انبوه‌تر می‌شد!</w:t>
      </w:r>
    </w:p>
    <w:p w:rsidR="00C47484" w:rsidRPr="009A511B" w:rsidRDefault="00EC29F8" w:rsidP="009A511B">
      <w:pPr>
        <w:pStyle w:val="a1"/>
        <w:rPr>
          <w:rtl/>
        </w:rPr>
      </w:pPr>
      <w:r>
        <w:rPr>
          <w:rFonts w:hint="cs"/>
          <w:rtl/>
          <w:lang w:bidi="fa-IR"/>
        </w:rPr>
        <w:t>موارد فوق انحرافاتی هستند که امویان بنیان نهاده‌اند که در زمان خود به سبب کوچک‌بودن و شرایطی که اعتراضات مردم در ورای آن‌ها مستور می‌ماند،</w:t>
      </w:r>
      <w:r w:rsidR="006E01D2">
        <w:rPr>
          <w:rFonts w:hint="cs"/>
          <w:rtl/>
          <w:lang w:bidi="fa-IR"/>
        </w:rPr>
        <w:t xml:space="preserve"> چندان </w:t>
      </w:r>
      <w:r w:rsidR="006E01D2">
        <w:rPr>
          <w:rFonts w:hint="cs"/>
          <w:rtl/>
          <w:lang w:bidi="fa-IR"/>
        </w:rPr>
        <w:lastRenderedPageBreak/>
        <w:t>مای</w:t>
      </w:r>
      <w:r w:rsidR="005A52A4">
        <w:rPr>
          <w:rFonts w:hint="cs"/>
          <w:rtl/>
          <w:lang w:bidi="fa-IR"/>
        </w:rPr>
        <w:t>ه</w:t>
      </w:r>
      <w:r w:rsidR="005A52A4">
        <w:rPr>
          <w:rFonts w:hint="cs"/>
          <w:cs/>
          <w:lang w:bidi="fa-IR"/>
        </w:rPr>
        <w:t>‎</w:t>
      </w:r>
      <w:r w:rsidR="005A52A4">
        <w:rPr>
          <w:rFonts w:hint="cs"/>
          <w:rtl/>
          <w:lang w:bidi="fa-IR"/>
        </w:rPr>
        <w:t>ی</w:t>
      </w:r>
      <w:r w:rsidR="006E01D2">
        <w:rPr>
          <w:rFonts w:hint="cs"/>
          <w:rtl/>
          <w:lang w:bidi="fa-IR"/>
        </w:rPr>
        <w:t xml:space="preserve"> خطر به شمار نمی‌آمدند. اما هنگامی که به علت عدم نظارت مردم از طریق امر به معروف و نهی از منکر- که خداوند بر آن تأکید کرده و برگزیده و برتر بودن امت را به انجام این تکلیف منوط کرده است- اقدامی برای اصلاح انحرافات صورت نپذیرفت، بر حجم و دامن</w:t>
      </w:r>
      <w:r w:rsidR="005A52A4">
        <w:rPr>
          <w:rFonts w:hint="cs"/>
          <w:rtl/>
          <w:lang w:bidi="fa-IR"/>
        </w:rPr>
        <w:t>ه</w:t>
      </w:r>
      <w:r w:rsidR="005A52A4">
        <w:rPr>
          <w:rFonts w:hint="cs"/>
          <w:cs/>
          <w:lang w:bidi="fa-IR"/>
        </w:rPr>
        <w:t>‎</w:t>
      </w:r>
      <w:r w:rsidR="005A52A4">
        <w:rPr>
          <w:rFonts w:hint="cs"/>
          <w:rtl/>
          <w:lang w:bidi="fa-IR"/>
        </w:rPr>
        <w:t>ی</w:t>
      </w:r>
      <w:r w:rsidR="006E01D2">
        <w:rPr>
          <w:rFonts w:hint="cs"/>
          <w:rtl/>
          <w:lang w:bidi="fa-IR"/>
        </w:rPr>
        <w:t xml:space="preserve"> آن‌ها افزوده شد تا این که در دوره عباسیان به اوج خود رسید.</w:t>
      </w:r>
    </w:p>
    <w:p w:rsidR="006E01D2" w:rsidRDefault="00BC0207" w:rsidP="009A511B">
      <w:pPr>
        <w:pStyle w:val="a1"/>
        <w:rPr>
          <w:rtl/>
          <w:lang w:bidi="fa-IR"/>
        </w:rPr>
      </w:pPr>
      <w:r>
        <w:rPr>
          <w:rFonts w:hint="cs"/>
          <w:rtl/>
          <w:lang w:bidi="fa-IR"/>
        </w:rPr>
        <w:t xml:space="preserve">قطعاً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 xml:space="preserve">انحرافات ناگهانی و بی‌سابقه و در رأس آن‌ها </w:t>
      </w:r>
      <w:r w:rsidR="0019122D">
        <w:rPr>
          <w:rFonts w:hint="cs"/>
          <w:rtl/>
          <w:lang w:bidi="fa-IR"/>
        </w:rPr>
        <w:t xml:space="preserve">رفاه زدگی‌ها و </w:t>
      </w:r>
      <w:r w:rsidR="00226883">
        <w:rPr>
          <w:rFonts w:hint="cs"/>
          <w:rtl/>
          <w:lang w:bidi="fa-IR"/>
        </w:rPr>
        <w:t>خوش</w:t>
      </w:r>
      <w:r w:rsidR="00226883">
        <w:rPr>
          <w:rFonts w:hint="cs"/>
          <w:cs/>
          <w:lang w:bidi="fa-IR"/>
        </w:rPr>
        <w:t>‎</w:t>
      </w:r>
      <w:r w:rsidR="00226883">
        <w:rPr>
          <w:rFonts w:hint="cs"/>
          <w:rtl/>
          <w:lang w:bidi="fa-IR"/>
        </w:rPr>
        <w:t>گذر</w:t>
      </w:r>
      <w:r w:rsidR="0019122D">
        <w:rPr>
          <w:rFonts w:hint="cs"/>
          <w:rtl/>
          <w:lang w:bidi="fa-IR"/>
        </w:rPr>
        <w:t>انی‌های ویران‌کننده‌ای که اندکی قبل بدان‌ها اشاره شد، دامن</w:t>
      </w:r>
      <w:r w:rsidR="00981C0E">
        <w:rPr>
          <w:rFonts w:cs="Times New Roman" w:hint="cs"/>
          <w:cs/>
          <w:lang w:bidi="fa-IR"/>
        </w:rPr>
        <w:t>‎</w:t>
      </w:r>
      <w:r w:rsidR="0019122D">
        <w:rPr>
          <w:rFonts w:hint="cs"/>
          <w:rtl/>
          <w:lang w:bidi="fa-IR"/>
        </w:rPr>
        <w:t>گیر هر ملتی شود، دیگر نخواهد توانست به وحدت، جدیت و پای</w:t>
      </w:r>
      <w:r w:rsidR="00981C0E">
        <w:rPr>
          <w:rFonts w:cs="Times New Roman" w:hint="cs"/>
          <w:cs/>
          <w:lang w:bidi="fa-IR"/>
        </w:rPr>
        <w:t>‎</w:t>
      </w:r>
      <w:r w:rsidR="0019122D">
        <w:rPr>
          <w:rFonts w:hint="cs"/>
          <w:rtl/>
          <w:lang w:bidi="fa-IR"/>
        </w:rPr>
        <w:t>بندی خود ادامه دهد و بر همین اساس دین اسلام خوش</w:t>
      </w:r>
      <w:r w:rsidR="00981C0E">
        <w:rPr>
          <w:rFonts w:cs="Times New Roman" w:hint="cs"/>
          <w:cs/>
          <w:lang w:bidi="fa-IR"/>
        </w:rPr>
        <w:t>‎</w:t>
      </w:r>
      <w:r w:rsidR="0019122D">
        <w:rPr>
          <w:rFonts w:hint="cs"/>
          <w:rtl/>
          <w:lang w:bidi="fa-IR"/>
        </w:rPr>
        <w:t>گذرانی و رفاه‌زدگی را عملی ناپسند می‌شمارد و با شدیدترین وجه، انسان را از آن برحذر می‌دارد:</w:t>
      </w:r>
    </w:p>
    <w:p w:rsidR="001B258B" w:rsidRDefault="001B258B" w:rsidP="00514869">
      <w:pPr>
        <w:jc w:val="both"/>
        <w:rPr>
          <w:rtl/>
          <w:lang w:bidi="fa-IR"/>
        </w:rPr>
      </w:pPr>
      <w:r>
        <w:rPr>
          <w:rFonts w:ascii="Traditional Arabic" w:hAnsi="Traditional Arabic" w:cs="Traditional Arabic"/>
          <w:rtl/>
          <w:lang w:bidi="fa-IR"/>
        </w:rPr>
        <w:t>﴿</w:t>
      </w:r>
      <w:r w:rsidR="00514869" w:rsidRPr="007A6971">
        <w:rPr>
          <w:rFonts w:cs="KFGQPC Uthmanic Script HAFS" w:hint="cs"/>
          <w:color w:val="000000"/>
          <w:rtl/>
        </w:rPr>
        <w:t xml:space="preserve">وَإِذَآ أَرَدۡنَآ أَن نُّهۡلِكَ قَرۡيَةً أَمَرۡنَا مُتۡرَفِيهَا فَفَسَقُواْ فِيهَا </w:t>
      </w:r>
      <w:r w:rsidR="00514869" w:rsidRPr="007A6971">
        <w:rPr>
          <w:rFonts w:cs="KFGQPC Uthmanic Script HAFS"/>
          <w:color w:val="000000"/>
          <w:rtl/>
        </w:rPr>
        <w:t>فَحَقَّ عَلَيۡهَا ٱلۡقَوۡلُ فَدَمَّرۡنَٰهَا تَدۡمِير</w:t>
      </w:r>
      <w:r w:rsidR="00514869" w:rsidRPr="007A6971">
        <w:rPr>
          <w:rFonts w:ascii="Jameel Noori Nastaleeq" w:hAnsi="Jameel Noori Nastaleeq" w:cs="KFGQPC Uthmanic Script HAFS" w:hint="cs"/>
          <w:color w:val="000000"/>
          <w:rtl/>
        </w:rPr>
        <w:t>ٗ</w:t>
      </w:r>
      <w:r w:rsidR="00514869" w:rsidRPr="007A6971">
        <w:rPr>
          <w:rFonts w:cs="KFGQPC Uthmanic Script HAFS" w:hint="cs"/>
          <w:color w:val="000000"/>
          <w:rtl/>
        </w:rPr>
        <w:t>ا ١٦</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[الإسراء: 16]</w:t>
      </w:r>
      <w:r w:rsidRPr="009A511B">
        <w:rPr>
          <w:rStyle w:val="Char1"/>
          <w:rFonts w:hint="cs"/>
          <w:rtl/>
        </w:rPr>
        <w:t>.</w:t>
      </w:r>
    </w:p>
    <w:p w:rsidR="00833B0C" w:rsidRDefault="00833B0C" w:rsidP="009A511B">
      <w:pPr>
        <w:pStyle w:val="a1"/>
        <w:rPr>
          <w:rtl/>
          <w:lang w:bidi="fa-IR"/>
        </w:rPr>
      </w:pPr>
      <w:r>
        <w:rPr>
          <w:rFonts w:ascii="Traditional Arabic" w:hAnsi="Traditional Arabic" w:cs="Traditional Arabic"/>
          <w:rtl/>
          <w:lang w:bidi="fa-IR"/>
        </w:rPr>
        <w:t>«</w:t>
      </w:r>
      <w:r>
        <w:rPr>
          <w:rFonts w:hint="cs"/>
          <w:rtl/>
          <w:lang w:bidi="fa-IR"/>
        </w:rPr>
        <w:t xml:space="preserve">هرگاه بخواهیم </w:t>
      </w:r>
      <w:r w:rsidR="000A2558">
        <w:rPr>
          <w:rFonts w:hint="cs"/>
          <w:rtl/>
          <w:lang w:bidi="fa-IR"/>
        </w:rPr>
        <w:t>شهر و دیاری را نابود کنیم، افراد ثروتمند، خوش</w:t>
      </w:r>
      <w:r w:rsidR="00981C0E">
        <w:rPr>
          <w:rFonts w:cs="Times New Roman" w:hint="cs"/>
          <w:cs/>
          <w:lang w:bidi="fa-IR"/>
        </w:rPr>
        <w:t>‎</w:t>
      </w:r>
      <w:r w:rsidR="000A2558">
        <w:rPr>
          <w:rFonts w:hint="cs"/>
          <w:rtl/>
          <w:lang w:bidi="fa-IR"/>
        </w:rPr>
        <w:t>گذران و شهوت</w:t>
      </w:r>
      <w:r w:rsidR="00981C0E">
        <w:rPr>
          <w:rFonts w:cs="Times New Roman" w:hint="cs"/>
          <w:cs/>
          <w:lang w:bidi="fa-IR"/>
        </w:rPr>
        <w:t>‎</w:t>
      </w:r>
      <w:r w:rsidR="000A2558">
        <w:rPr>
          <w:rFonts w:hint="cs"/>
          <w:rtl/>
          <w:lang w:bidi="fa-IR"/>
        </w:rPr>
        <w:t xml:space="preserve">ران </w:t>
      </w:r>
      <w:r w:rsidR="0048454A">
        <w:rPr>
          <w:rFonts w:hint="cs"/>
          <w:rtl/>
          <w:lang w:bidi="fa-IR"/>
        </w:rPr>
        <w:t>آن</w:t>
      </w:r>
      <w:r w:rsidR="0048454A">
        <w:rPr>
          <w:rFonts w:hint="cs"/>
          <w:cs/>
          <w:lang w:bidi="fa-IR"/>
        </w:rPr>
        <w:t>‎</w:t>
      </w:r>
      <w:r w:rsidR="0048454A">
        <w:rPr>
          <w:rFonts w:hint="cs"/>
          <w:rtl/>
          <w:lang w:bidi="fa-IR"/>
        </w:rPr>
        <w:t xml:space="preserve">جا </w:t>
      </w:r>
      <w:r w:rsidR="000A2558">
        <w:rPr>
          <w:rFonts w:hint="cs"/>
          <w:rtl/>
          <w:lang w:bidi="fa-IR"/>
        </w:rPr>
        <w:t xml:space="preserve">را حاکم و چیره می‌گردانیم و آنان در آن شهر و دیار به فسق و فجور می‌پردازند. پس حکم خدا بر </w:t>
      </w:r>
      <w:r w:rsidR="0048454A">
        <w:rPr>
          <w:rFonts w:hint="cs"/>
          <w:rtl/>
          <w:lang w:bidi="fa-IR"/>
        </w:rPr>
        <w:t>آن</w:t>
      </w:r>
      <w:r w:rsidR="0048454A">
        <w:rPr>
          <w:rFonts w:hint="cs"/>
          <w:cs/>
          <w:lang w:bidi="fa-IR"/>
        </w:rPr>
        <w:t>‎</w:t>
      </w:r>
      <w:r w:rsidR="0048454A">
        <w:rPr>
          <w:rFonts w:hint="cs"/>
          <w:rtl/>
          <w:lang w:bidi="fa-IR"/>
        </w:rPr>
        <w:t xml:space="preserve">جا </w:t>
      </w:r>
      <w:r w:rsidR="000A2558">
        <w:rPr>
          <w:rFonts w:hint="cs"/>
          <w:rtl/>
          <w:lang w:bidi="fa-IR"/>
        </w:rPr>
        <w:t>واجب و ق</w:t>
      </w:r>
      <w:r w:rsidR="003E7E5E">
        <w:rPr>
          <w:rFonts w:hint="cs"/>
          <w:rtl/>
          <w:lang w:bidi="fa-IR"/>
        </w:rPr>
        <w:t>طعی می‌گردد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0A2558">
        <w:rPr>
          <w:rFonts w:hint="cs"/>
          <w:rtl/>
          <w:lang w:bidi="fa-IR"/>
        </w:rPr>
        <w:t>آن مکان را سخت در هم می‌کوبیم</w:t>
      </w:r>
      <w:r w:rsidR="000A2558">
        <w:rPr>
          <w:rFonts w:ascii="Traditional Arabic" w:hAnsi="Traditional Arabic" w:cs="Traditional Arabic"/>
          <w:rtl/>
          <w:lang w:bidi="fa-IR"/>
        </w:rPr>
        <w:t>»</w:t>
      </w:r>
      <w:r w:rsidR="000A2558">
        <w:rPr>
          <w:rFonts w:hint="cs"/>
          <w:rtl/>
          <w:lang w:bidi="fa-IR"/>
        </w:rPr>
        <w:t>.</w:t>
      </w:r>
    </w:p>
    <w:p w:rsidR="0091157D" w:rsidRDefault="0091157D" w:rsidP="009A511B">
      <w:pPr>
        <w:pStyle w:val="a1"/>
        <w:rPr>
          <w:rtl/>
          <w:lang w:bidi="fa-IR"/>
        </w:rPr>
      </w:pPr>
      <w:r>
        <w:rPr>
          <w:rFonts w:hint="cs"/>
          <w:rtl/>
          <w:lang w:bidi="fa-IR"/>
        </w:rPr>
        <w:t>آری! رفاه‌زدگی مانند اسیدی است که در اجسام نفوذ می‌کند و آن‌ها را از درون،</w:t>
      </w:r>
      <w:r w:rsidR="00981C0E">
        <w:rPr>
          <w:rFonts w:hint="cs"/>
          <w:rtl/>
          <w:lang w:bidi="fa-IR"/>
        </w:rPr>
        <w:t xml:space="preserve"> پوک و سست می‌گرداند و مقاومت</w:t>
      </w:r>
      <w:r>
        <w:rPr>
          <w:rFonts w:hint="cs"/>
          <w:rtl/>
          <w:lang w:bidi="fa-IR"/>
        </w:rPr>
        <w:t>شان را در برابر هر ضربه‌ای از بین می‌برد!</w:t>
      </w:r>
    </w:p>
    <w:p w:rsidR="0091157D" w:rsidRDefault="0091157D" w:rsidP="009A511B">
      <w:pPr>
        <w:pStyle w:val="a1"/>
        <w:rPr>
          <w:rtl/>
          <w:lang w:bidi="fa-IR"/>
        </w:rPr>
      </w:pPr>
      <w:r>
        <w:rPr>
          <w:rFonts w:hint="cs"/>
          <w:rtl/>
          <w:lang w:bidi="fa-IR"/>
        </w:rPr>
        <w:t>آری! فراوانی ثروت و نعمت نزد مردم به طور طبیعی باب</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را در دوره عباسیان گشود. اما</w:t>
      </w:r>
      <w:r w:rsidR="00981C0E">
        <w:rPr>
          <w:rFonts w:hint="cs"/>
          <w:rtl/>
          <w:lang w:bidi="fa-IR"/>
        </w:rPr>
        <w:t xml:space="preserve"> همان</w:t>
      </w:r>
      <w:r w:rsidR="00981C0E">
        <w:rPr>
          <w:rFonts w:hint="cs"/>
          <w:cs/>
          <w:lang w:bidi="fa-IR"/>
        </w:rPr>
        <w:t>‎</w:t>
      </w:r>
      <w:r w:rsidR="00981C0E">
        <w:rPr>
          <w:rFonts w:hint="cs"/>
          <w:rtl/>
          <w:lang w:bidi="fa-IR"/>
        </w:rPr>
        <w:t xml:space="preserve">طور </w:t>
      </w:r>
      <w:r>
        <w:rPr>
          <w:rFonts w:hint="cs"/>
          <w:rtl/>
          <w:lang w:bidi="fa-IR"/>
        </w:rPr>
        <w:t>که پیش‌تر گفتیم ثروت می‌تواند</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را تبیین کند، ولی نمی‌تواند عاملی برای توجیه آن باشد.</w:t>
      </w:r>
    </w:p>
    <w:p w:rsidR="00D4654E" w:rsidRDefault="00D4654E" w:rsidP="009A511B">
      <w:pPr>
        <w:pStyle w:val="a1"/>
        <w:rPr>
          <w:rtl/>
          <w:lang w:bidi="fa-IR"/>
        </w:rPr>
      </w:pPr>
      <w:r>
        <w:rPr>
          <w:rFonts w:hint="cs"/>
          <w:rtl/>
          <w:lang w:bidi="fa-IR"/>
        </w:rPr>
        <w:t>در زمان عمر اموال و ثروت‌های نسبتاً فراوانی در اختیار حکومت و مر</w:t>
      </w:r>
      <w:r w:rsidR="00981C0E">
        <w:rPr>
          <w:rFonts w:hint="cs"/>
          <w:rtl/>
          <w:lang w:bidi="fa-IR"/>
        </w:rPr>
        <w:t>دم قرار گرفت. اما تصرف در آن به</w:t>
      </w:r>
      <w:r w:rsidR="00981C0E">
        <w:rPr>
          <w:rFonts w:cs="Times New Roman" w:hint="cs"/>
          <w:cs/>
          <w:lang w:bidi="fa-IR"/>
        </w:rPr>
        <w:t>‎</w:t>
      </w:r>
      <w:r>
        <w:rPr>
          <w:rFonts w:hint="cs"/>
          <w:rtl/>
          <w:lang w:bidi="fa-IR"/>
        </w:rPr>
        <w:t xml:space="preserve">گونه‌ای بود که توانست مانع رواج </w:t>
      </w:r>
      <w:r w:rsidR="001D133E">
        <w:rPr>
          <w:rFonts w:hint="cs"/>
          <w:rtl/>
          <w:lang w:bidi="fa-IR"/>
        </w:rPr>
        <w:t>فساد شود، لذا به اصحاب اجازه نداد که به قصد تجارت از مدینه خارج شوند، مبادا طبقه‌ای ثروتمند و صاحب نفوذ تشکیل شود و نوعی برتری و فساد طبقاتی در جامعه به وجود آید. افزون بر آن احتمال می‌رفت اینان که در عین حال اعضای تیم مشورتی خلیفه را تشکیل می‌دادند، به فساد مالی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sidR="009844E0">
        <w:rPr>
          <w:rFonts w:hint="cs"/>
          <w:rtl/>
          <w:lang w:bidi="fa-IR"/>
        </w:rPr>
        <w:t xml:space="preserve">دچار شوند که </w:t>
      </w:r>
      <w:r w:rsidR="00E328F6">
        <w:rPr>
          <w:rFonts w:hint="cs"/>
          <w:rtl/>
          <w:lang w:bidi="fa-IR"/>
        </w:rPr>
        <w:t xml:space="preserve">در چنین صورتی صلاحیت و شایستگی خویش را در امر مهم مشاوره </w:t>
      </w:r>
      <w:r w:rsidR="004A27A8">
        <w:rPr>
          <w:rFonts w:hint="cs"/>
          <w:rtl/>
          <w:lang w:bidi="fa-IR"/>
        </w:rPr>
        <w:t xml:space="preserve">از دست می‌دادند. در چنین شرایطی و قبل از آن خلیفه </w:t>
      </w:r>
      <w:r w:rsidR="004A27A8">
        <w:rPr>
          <w:rFonts w:hint="cs"/>
          <w:rtl/>
          <w:lang w:bidi="fa-IR"/>
        </w:rPr>
        <w:lastRenderedPageBreak/>
        <w:t>هوشیارانه و با دوراندیشی بر خود و خانواده‌اش سخت گرفت، مبادا به عنوان اُسوه و الگوی بد، مردم را به فساد بکشانند.</w:t>
      </w:r>
    </w:p>
    <w:p w:rsidR="000821D4" w:rsidRDefault="000821D4" w:rsidP="009A511B">
      <w:pPr>
        <w:pStyle w:val="a1"/>
        <w:rPr>
          <w:rtl/>
          <w:lang w:bidi="fa-IR"/>
        </w:rPr>
      </w:pPr>
      <w:r>
        <w:rPr>
          <w:rFonts w:hint="cs"/>
          <w:rtl/>
          <w:lang w:bidi="fa-IR"/>
        </w:rPr>
        <w:t>اما اگر مال و ثروت بدون تصرف و دخالت ولی امر رها شود و راه‌کارهایی به منظور تأمین منفعت و پیش‌گیری از ضرر اندیشیده و به کار گرفته نشود، ناگزیر و براساس سنت الهی به نتایج معینی منجر می‌گردد. نه بدان سبب که ثروت ذاتاً این چنین باشد، بلکه چون از جانب افراد تلاشی برای اصلاح آفت، صورت نمی‌گیرد، آفت به تنهایی به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قدرت وارد می‌شود و آفت ثروت</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و راحت‌طلبی است و راه چاره آن نیز در اختیار ولی</w:t>
      </w:r>
      <w:r w:rsidR="00585135">
        <w:rPr>
          <w:rFonts w:cs="Times New Roman" w:hint="cs"/>
          <w:cs/>
          <w:lang w:bidi="fa-IR"/>
        </w:rPr>
        <w:t>‎</w:t>
      </w:r>
      <w:r>
        <w:rPr>
          <w:rFonts w:hint="cs"/>
          <w:rtl/>
          <w:lang w:bidi="fa-IR"/>
        </w:rPr>
        <w:t xml:space="preserve">امر است که با </w:t>
      </w:r>
      <w:r w:rsidR="00EE4D82">
        <w:rPr>
          <w:rFonts w:hint="cs"/>
          <w:rtl/>
          <w:lang w:bidi="fa-IR"/>
        </w:rPr>
        <w:t>تصرف و دخالت خود، ثروت بیش از اندازه را از دست ثروتمندان خارج سازد و منافع آن را به فقرا و کل جامعه بازگرداند و با الگو و اُسوه قرار دادن خویش، روح سعی و تلاش را در میان مردم بگستراند. اما اگر ثروت بدون قاعده و ضابطه و با وجود گروهی که در راستای فساد اخلاق و روحِ جامعه می‌کوشند، در دست مردم رها شود، نتیجه همان خواهد شد که سنت الهی مقرر ساخته و در قرآن آمده است:</w:t>
      </w:r>
    </w:p>
    <w:p w:rsidR="004C21A4" w:rsidRDefault="004C21A4"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ظَهَرَ ٱلۡفَسَادُ فِي ٱلۡبَرِّ وَٱلۡبَحۡرِ بِمَا كَسَبَتۡ أَيۡدِي ٱلنَّاسِ لِيُذِيقَهُم بَعۡضَ ٱلَّذِي عَمِلُواْ لَعَلَّهُمۡ يَرۡجِعُونَ ٤١</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[الروم: 41]</w:t>
      </w:r>
      <w:r w:rsidRPr="009A511B">
        <w:rPr>
          <w:rStyle w:val="Char1"/>
          <w:rFonts w:hint="cs"/>
          <w:rtl/>
        </w:rPr>
        <w:t>.</w:t>
      </w:r>
    </w:p>
    <w:p w:rsidR="008B19AA" w:rsidRDefault="008B19AA" w:rsidP="009A511B">
      <w:pPr>
        <w:pStyle w:val="a1"/>
        <w:rPr>
          <w:rtl/>
          <w:lang w:bidi="fa-IR"/>
        </w:rPr>
      </w:pPr>
      <w:r>
        <w:rPr>
          <w:rFonts w:ascii="Traditional Arabic" w:hAnsi="Traditional Arabic" w:cs="Traditional Arabic"/>
          <w:rtl/>
          <w:lang w:bidi="fa-IR"/>
        </w:rPr>
        <w:t>«</w:t>
      </w:r>
      <w:r>
        <w:rPr>
          <w:rFonts w:hint="cs"/>
          <w:rtl/>
          <w:lang w:bidi="fa-IR"/>
        </w:rPr>
        <w:t xml:space="preserve">تباهی و خرابی در دریا و خشکی به خاطر کارهایی که مردمان انجام می‌داده‌اند، به وجود آمده است. بدین وسیله خداوند سزای برخی از کارهایی را که انسان‌ها انجام می‌دهند، بدیشان می‌چشاند تا این که آنان </w:t>
      </w:r>
      <w:r w:rsidRPr="009A511B">
        <w:rPr>
          <w:rFonts w:hint="cs"/>
          <w:rtl/>
        </w:rPr>
        <w:t>برگردند</w:t>
      </w:r>
      <w:r>
        <w:rPr>
          <w:rFonts w:ascii="Traditional Arabic" w:hAnsi="Traditional Arabic" w:cs="Traditional Arabic"/>
          <w:rtl/>
          <w:lang w:bidi="fa-IR"/>
        </w:rPr>
        <w:t>»</w:t>
      </w:r>
      <w:r>
        <w:rPr>
          <w:rFonts w:hint="cs"/>
          <w:rtl/>
          <w:lang w:bidi="fa-IR"/>
        </w:rPr>
        <w:t>.</w:t>
      </w:r>
    </w:p>
    <w:p w:rsidR="00EF1C06" w:rsidRDefault="00EF1C06" w:rsidP="009A511B">
      <w:pPr>
        <w:pStyle w:val="a1"/>
        <w:rPr>
          <w:rtl/>
          <w:lang w:bidi="fa-IR"/>
        </w:rPr>
      </w:pPr>
      <w:r>
        <w:rPr>
          <w:rFonts w:hint="cs"/>
          <w:rtl/>
          <w:lang w:bidi="fa-IR"/>
        </w:rPr>
        <w:t xml:space="preserve">فساد مالی همانند تمامی آفت‌های اجتماعی، مُسری است و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درمان و جلوگیری نشود، ناگز</w:t>
      </w:r>
      <w:r w:rsidR="003E7E5E">
        <w:rPr>
          <w:rFonts w:hint="cs"/>
          <w:rtl/>
          <w:lang w:bidi="fa-IR"/>
        </w:rPr>
        <w:t>یر در جامعه انتشار می‌یابد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که از قصر خلافت آغاز شده باشد، وضعیت بدتر خواهد بود، زیرا</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Pr>
          <w:rFonts w:hint="cs"/>
          <w:rtl/>
          <w:lang w:bidi="fa-IR"/>
        </w:rPr>
        <w:t>همواره اُسو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به شمار می‌آیند.</w:t>
      </w:r>
    </w:p>
    <w:p w:rsidR="00DC45D1" w:rsidRDefault="00DC45D1" w:rsidP="009A511B">
      <w:pPr>
        <w:pStyle w:val="a1"/>
        <w:rPr>
          <w:rtl/>
          <w:lang w:bidi="fa-IR"/>
        </w:rPr>
      </w:pPr>
      <w:r>
        <w:rPr>
          <w:rFonts w:hint="cs"/>
          <w:rtl/>
          <w:lang w:bidi="fa-IR"/>
        </w:rPr>
        <w:t>به راستی امویان به رغم وجود و شیوع فساد مالی در</w:t>
      </w:r>
      <w:r w:rsidR="00AE7913">
        <w:rPr>
          <w:rFonts w:hint="cs"/>
          <w:rtl/>
          <w:lang w:bidi="fa-IR"/>
        </w:rPr>
        <w:t xml:space="preserve"> میانشان </w:t>
      </w:r>
      <w:r>
        <w:rPr>
          <w:rFonts w:hint="cs"/>
          <w:rtl/>
          <w:lang w:bidi="fa-IR"/>
        </w:rPr>
        <w:t xml:space="preserve">در مقایسه با عباسیان </w:t>
      </w:r>
      <w:r w:rsidR="008E3211">
        <w:rPr>
          <w:rFonts w:hint="cs"/>
          <w:rtl/>
          <w:lang w:bidi="fa-IR"/>
        </w:rPr>
        <w:t>کم‌تر به چنین آفتی دچار شده بودند، زیرا از یک سو سخت مشغول تثبیت نظام خویش بودند و از دیگر سو جهاد در راه خدا، آنان را به خود مشغول ساخته بود.</w:t>
      </w:r>
    </w:p>
    <w:p w:rsidR="00E4100F" w:rsidRDefault="00E4100F" w:rsidP="009A511B">
      <w:pPr>
        <w:pStyle w:val="a1"/>
        <w:rPr>
          <w:rtl/>
          <w:lang w:bidi="fa-IR"/>
        </w:rPr>
      </w:pPr>
      <w:r>
        <w:rPr>
          <w:rFonts w:hint="cs"/>
          <w:rtl/>
          <w:lang w:bidi="fa-IR"/>
        </w:rPr>
        <w:t>اما عباسیان پس از استقرار حکومت به ویژه به کوشش عمدی گروهی از اطرافیان ایرانی آنان فساد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در</w:t>
      </w:r>
      <w:r w:rsidR="00AE7913">
        <w:rPr>
          <w:rFonts w:hint="cs"/>
          <w:rtl/>
          <w:lang w:bidi="fa-IR"/>
        </w:rPr>
        <w:t xml:space="preserve"> میانشان </w:t>
      </w:r>
      <w:r>
        <w:rPr>
          <w:rFonts w:hint="cs"/>
          <w:rtl/>
          <w:lang w:bidi="fa-IR"/>
        </w:rPr>
        <w:t xml:space="preserve">به سرعت رواج یافت و از کاخ خلفا به کاخ‌های اُمَرا، وزرا و سپس کاخ‌های تُجاری که درآمدهای آنان سر به میلیون‌ها دینار </w:t>
      </w:r>
      <w:r>
        <w:rPr>
          <w:rFonts w:hint="cs"/>
          <w:rtl/>
          <w:lang w:bidi="fa-IR"/>
        </w:rPr>
        <w:lastRenderedPageBreak/>
        <w:t>می‌زد، سرایت کرد و کم کم فساد، بغداد، پایتخت خلافت و نیز دیگر پایتخت‌های اسلامی، نظیر دمشق، قاهره و... را بدان</w:t>
      </w:r>
      <w:r w:rsidR="00AE7913">
        <w:rPr>
          <w:rFonts w:cs="Times New Roman" w:hint="cs"/>
          <w:cs/>
          <w:lang w:bidi="fa-IR"/>
        </w:rPr>
        <w:t>‎</w:t>
      </w:r>
      <w:r>
        <w:rPr>
          <w:rFonts w:hint="cs"/>
          <w:rtl/>
          <w:lang w:bidi="fa-IR"/>
        </w:rPr>
        <w:t>سان که داستان‌های هزار و یک شب- و البته با نادیده‌گرفتن گزافه گویی‌ها و بزرگ‌نمایی‌های ناشی از تخیل هنرمندان و نویسندگان- توصیف کرده‌اند، در خود فرو برد. بی‌تردید در ارتباط با حوادث روی داده در کاخ‌های خلفای عباسی به نحو گسترده‌ای، مبالغه صورت گرفته است و این امر به ویژه در مورد شخصیت هارون الرشید نیاز مبرم به تنقیح و پاک</w:t>
      </w:r>
      <w:r w:rsidR="00AE7913">
        <w:rPr>
          <w:rFonts w:cs="Times New Roman" w:hint="cs"/>
          <w:cs/>
          <w:lang w:bidi="fa-IR"/>
        </w:rPr>
        <w:t>‎</w:t>
      </w:r>
      <w:r>
        <w:rPr>
          <w:rFonts w:hint="cs"/>
          <w:rtl/>
          <w:lang w:bidi="fa-IR"/>
        </w:rPr>
        <w:t>ساز</w:t>
      </w:r>
      <w:r w:rsidR="00AE7913">
        <w:rPr>
          <w:rFonts w:hint="cs"/>
          <w:rtl/>
          <w:lang w:bidi="fa-IR"/>
        </w:rPr>
        <w:t xml:space="preserve">ی خواهد داشت؛ فردی که به عمد </w:t>
      </w:r>
      <w:r>
        <w:rPr>
          <w:rFonts w:hint="cs"/>
          <w:rtl/>
          <w:lang w:bidi="fa-IR"/>
        </w:rPr>
        <w:t>در کتب تاریخی شیعه و هم در کتاب‌های خاورشناسان عمداً و قصداً نسبت به زشت‌نمایی چهره‌اش اهتمام زیادی به کار رفته است؛ خلیفه‌ای که بنا به روایات یک سال به سفر حج می‌رفته و سال بعد به جنگ کفار، کی و کجا می‌توانسته است فرصت و مجال پرداختن به آن همه لهو و لعب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را داشته باشد؟! قدرت تخیل نویسندگان، هنرمندانه این مطالب را سر هم‌بندی کرده و سپس تحت عنوان وقایع تاریخی- و نه مجموعه داستانی ساخته و پرداخته و آن هم برای ایجاد آرامش و سرگرمی مردم- در صفحات تاریخ به ثبت رسیده است. با این وجود شکی نیست که فساد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هم به عنوان حقیقتی تاریخی و انکارناپذیر، رواج داشته است و سرایت آن از کاخ‌های خلفا و امرا و وزرا به کاخ‌های تاجران و ثروتمندان نیز تردیدناپذیر است و گسترش و افزایش مجالس طرب و شراب</w:t>
      </w:r>
      <w:r w:rsidR="00AE7913">
        <w:rPr>
          <w:rFonts w:cs="Times New Roman" w:hint="cs"/>
          <w:cs/>
          <w:lang w:bidi="fa-IR"/>
        </w:rPr>
        <w:t>‎</w:t>
      </w:r>
      <w:r>
        <w:rPr>
          <w:rFonts w:hint="cs"/>
          <w:rtl/>
          <w:lang w:bidi="fa-IR"/>
        </w:rPr>
        <w:t xml:space="preserve">خواری در کاخ‌های مزبور نیز حقیقتی تاریخی </w:t>
      </w:r>
      <w:r w:rsidR="000A3534">
        <w:rPr>
          <w:rFonts w:hint="cs"/>
          <w:rtl/>
          <w:lang w:bidi="fa-IR"/>
        </w:rPr>
        <w:t>به شمار می‌آید.</w:t>
      </w:r>
    </w:p>
    <w:p w:rsidR="006624E8" w:rsidRDefault="000335C3" w:rsidP="009A511B">
      <w:pPr>
        <w:pStyle w:val="a1"/>
        <w:rPr>
          <w:rtl/>
          <w:lang w:bidi="fa-IR"/>
        </w:rPr>
      </w:pPr>
      <w:r>
        <w:rPr>
          <w:rFonts w:hint="cs"/>
          <w:rtl/>
          <w:lang w:bidi="fa-IR"/>
        </w:rPr>
        <w:t xml:space="preserve">این تنها یکی از مهم‌ترین </w:t>
      </w:r>
      <w:r w:rsidR="00CF27D1">
        <w:rPr>
          <w:rFonts w:hint="cs"/>
          <w:rtl/>
          <w:lang w:bidi="fa-IR"/>
        </w:rPr>
        <w:t>انحرافاتی محسوب می‌شود که بدون سابق</w:t>
      </w:r>
      <w:r w:rsidR="005A52A4">
        <w:rPr>
          <w:rFonts w:hint="cs"/>
          <w:rtl/>
          <w:lang w:bidi="fa-IR"/>
        </w:rPr>
        <w:t>ه</w:t>
      </w:r>
      <w:r w:rsidR="005A52A4">
        <w:rPr>
          <w:rFonts w:hint="cs"/>
          <w:cs/>
          <w:lang w:bidi="fa-IR"/>
        </w:rPr>
        <w:t>‎</w:t>
      </w:r>
      <w:r w:rsidR="005A52A4">
        <w:rPr>
          <w:rFonts w:hint="cs"/>
          <w:rtl/>
          <w:lang w:bidi="fa-IR"/>
        </w:rPr>
        <w:t>ی</w:t>
      </w:r>
      <w:r w:rsidR="00CF27D1">
        <w:rPr>
          <w:rFonts w:hint="cs"/>
          <w:rtl/>
          <w:lang w:bidi="fa-IR"/>
        </w:rPr>
        <w:t xml:space="preserve"> پیشین، در جامع</w:t>
      </w:r>
      <w:r w:rsidR="005A52A4">
        <w:rPr>
          <w:rFonts w:hint="cs"/>
          <w:rtl/>
          <w:lang w:bidi="fa-IR"/>
        </w:rPr>
        <w:t>ه</w:t>
      </w:r>
      <w:r w:rsidR="005A52A4">
        <w:rPr>
          <w:rFonts w:hint="cs"/>
          <w:cs/>
          <w:lang w:bidi="fa-IR"/>
        </w:rPr>
        <w:t>‎</w:t>
      </w:r>
      <w:r w:rsidR="005A52A4">
        <w:rPr>
          <w:rFonts w:hint="cs"/>
          <w:rtl/>
          <w:lang w:bidi="fa-IR"/>
        </w:rPr>
        <w:t>ی</w:t>
      </w:r>
      <w:r w:rsidR="00CF27D1">
        <w:rPr>
          <w:rFonts w:hint="cs"/>
          <w:rtl/>
          <w:lang w:bidi="fa-IR"/>
        </w:rPr>
        <w:t xml:space="preserve"> دوره عباسی پدید آمده بود، اما در عین حال منحصر به خود نبوده است.</w:t>
      </w:r>
    </w:p>
    <w:p w:rsidR="0094694F" w:rsidRDefault="0094694F" w:rsidP="009A511B">
      <w:pPr>
        <w:pStyle w:val="a1"/>
        <w:rPr>
          <w:rtl/>
          <w:lang w:bidi="fa-IR"/>
        </w:rPr>
      </w:pPr>
      <w:r>
        <w:rPr>
          <w:rFonts w:hint="cs"/>
          <w:rtl/>
          <w:lang w:bidi="fa-IR"/>
        </w:rPr>
        <w:t>آری! فتوحات گسترد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اسرای بسیاری را به همراه آورد که در میان آنان زنان مو طلایی، زیبا و افسون</w:t>
      </w:r>
      <w:r w:rsidR="00AE7913">
        <w:rPr>
          <w:rFonts w:cs="Times New Roman" w:hint="cs"/>
          <w:cs/>
          <w:lang w:bidi="fa-IR"/>
        </w:rPr>
        <w:t>‎</w:t>
      </w:r>
      <w:r>
        <w:rPr>
          <w:rFonts w:hint="cs"/>
          <w:rtl/>
          <w:lang w:bidi="fa-IR"/>
        </w:rPr>
        <w:t>گر از ایتالیا جزیره سیسیل و دیگر مناطق امپراتوری روم دیده می‌شد. بسیاری از این زیبارویانِ یهودی و مسیحی بدون این که دین اسلام را بپذیرند، به کاخ‌های خلفا و امرا راه یافتند و از حضور در کاخ‌های خلفا و امرا در جهت به کارگیری نیرنگ و مکر درونی خود نسبت به اسلام نهایت بهره‌برداری را به عمل آوردند. ساده‌ترین حیل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زنان مزبور، سرگرم ساختن خلفا و امرا به خود و بازداشتن آنان از پرداختن به امور مهم حکومت بود، که در نتیجه این امور در اختیار کسانی قرار گرفت که غالباً نه «امین» بودند و نه «مأمون» و مهم‌ترن حیله و نیرنگ آنان برافروختن آتش اختلافات ایجاد تفرقه و خصومت در میان خاندان خلافت و طرح </w:t>
      </w:r>
      <w:r>
        <w:rPr>
          <w:rFonts w:hint="cs"/>
          <w:rtl/>
          <w:lang w:bidi="fa-IR"/>
        </w:rPr>
        <w:lastRenderedPageBreak/>
        <w:t xml:space="preserve">خواست‌ها و مطالباتی بود که سرانجام به جنگ داخلی میان امرا و به کارگیری سپاهیان اسلام در این منازعات انحرافی به جای به کارگیری </w:t>
      </w:r>
      <w:r w:rsidR="003D4241">
        <w:rPr>
          <w:rFonts w:hint="cs"/>
          <w:rtl/>
          <w:lang w:bidi="fa-IR"/>
        </w:rPr>
        <w:t>برای جهاد در راه خدا منتهی گردید.</w:t>
      </w:r>
    </w:p>
    <w:p w:rsidR="0034750F" w:rsidRDefault="0034750F" w:rsidP="009A511B">
      <w:pPr>
        <w:pStyle w:val="a1"/>
        <w:rPr>
          <w:rtl/>
          <w:lang w:bidi="fa-IR"/>
        </w:rPr>
      </w:pPr>
      <w:r>
        <w:rPr>
          <w:rFonts w:hint="cs"/>
          <w:rtl/>
          <w:lang w:bidi="fa-IR"/>
        </w:rPr>
        <w:t>سپس نوبت به فتن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کنیزان می‌رسد؛ کنیزان خوش‌آوازی که به ابزار شادی و سرور مجالس کاخ‌نشینان خوش</w:t>
      </w:r>
      <w:r w:rsidR="00AE7913">
        <w:rPr>
          <w:rFonts w:cs="Times New Roman" w:hint="cs"/>
          <w:cs/>
          <w:lang w:bidi="fa-IR"/>
        </w:rPr>
        <w:t>‎</w:t>
      </w:r>
      <w:r>
        <w:rPr>
          <w:rFonts w:hint="cs"/>
          <w:rtl/>
          <w:lang w:bidi="fa-IR"/>
        </w:rPr>
        <w:t>گذران تبدیل شده بودند. تعلیم خوانندگی و نوازندگی آنان،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دوره عباسی به شغلی سودآور تبدیل شده بود که هزاران و بلکه صدها هزار دینار را به جیب صاحبان این</w:t>
      </w:r>
      <w:r w:rsidR="00E93BF2">
        <w:rPr>
          <w:rFonts w:hint="cs"/>
          <w:rtl/>
          <w:lang w:bidi="fa-IR"/>
        </w:rPr>
        <w:t xml:space="preserve"> مشاغل سرازیر می‌کرد و </w:t>
      </w:r>
      <w:r w:rsidR="009E437B">
        <w:rPr>
          <w:rFonts w:hint="cs"/>
          <w:rtl/>
          <w:lang w:bidi="fa-IR"/>
        </w:rPr>
        <w:t>چنان</w:t>
      </w:r>
      <w:r w:rsidR="009E437B">
        <w:rPr>
          <w:rFonts w:hint="cs"/>
          <w:cs/>
          <w:lang w:bidi="fa-IR"/>
        </w:rPr>
        <w:t>‎</w:t>
      </w:r>
      <w:r w:rsidR="009E437B">
        <w:rPr>
          <w:rFonts w:hint="cs"/>
          <w:rtl/>
          <w:lang w:bidi="fa-IR"/>
        </w:rPr>
        <w:t xml:space="preserve">چه </w:t>
      </w:r>
      <w:r w:rsidR="00E93BF2">
        <w:rPr>
          <w:rFonts w:hint="cs"/>
          <w:rtl/>
          <w:lang w:bidi="fa-IR"/>
        </w:rPr>
        <w:t>عشق یکی از خوانندگان در قلب یکی از بزرگان غرق در ناز و نعمت و سرمست و غافل از همه جا و همه چیز جای می‌گرفت، این‌گونه ول</w:t>
      </w:r>
      <w:r w:rsidR="00AE7913">
        <w:rPr>
          <w:rFonts w:cs="Times New Roman" w:hint="cs"/>
          <w:cs/>
          <w:lang w:bidi="fa-IR"/>
        </w:rPr>
        <w:t>‎</w:t>
      </w:r>
      <w:r w:rsidR="00E93BF2">
        <w:rPr>
          <w:rFonts w:hint="cs"/>
          <w:rtl/>
          <w:lang w:bidi="fa-IR"/>
        </w:rPr>
        <w:t>خرجی‌ها سر به میلیون‌ها دینار می‌کشید.</w:t>
      </w:r>
    </w:p>
    <w:p w:rsidR="00663517" w:rsidRDefault="00663517" w:rsidP="009A511B">
      <w:pPr>
        <w:pStyle w:val="a1"/>
        <w:rPr>
          <w:rtl/>
          <w:lang w:bidi="fa-IR"/>
        </w:rPr>
      </w:pPr>
      <w:r>
        <w:rPr>
          <w:rFonts w:hint="cs"/>
          <w:rtl/>
          <w:lang w:bidi="fa-IR"/>
        </w:rPr>
        <w:t>شماری از شاعران</w:t>
      </w:r>
      <w:r w:rsidR="00AE7913">
        <w:rPr>
          <w:rFonts w:hint="cs"/>
          <w:rtl/>
          <w:lang w:bidi="fa-IR"/>
        </w:rPr>
        <w:t>،</w:t>
      </w:r>
      <w:r>
        <w:rPr>
          <w:rFonts w:hint="cs"/>
          <w:rtl/>
          <w:lang w:bidi="fa-IR"/>
        </w:rPr>
        <w:t xml:space="preserve"> اُدبا و زنادق</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ایرانی که در عهد</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 xml:space="preserve">چندان مجالی برای فعالیت نداشتند، فضای سراسر فسادآلود، </w:t>
      </w:r>
      <w:r w:rsidR="00984A9A">
        <w:rPr>
          <w:rFonts w:hint="cs"/>
          <w:rtl/>
          <w:lang w:bidi="fa-IR"/>
        </w:rPr>
        <w:t>ناپاک و بحران‌زده دوره عباسی را برای تلاش‌های مفسدان</w:t>
      </w:r>
      <w:r w:rsidR="005A52A4">
        <w:rPr>
          <w:rFonts w:hint="cs"/>
          <w:rtl/>
          <w:lang w:bidi="fa-IR"/>
        </w:rPr>
        <w:t>ه</w:t>
      </w:r>
      <w:r w:rsidR="005A52A4">
        <w:rPr>
          <w:rFonts w:hint="cs"/>
          <w:cs/>
          <w:lang w:bidi="fa-IR"/>
        </w:rPr>
        <w:t>‎</w:t>
      </w:r>
      <w:r w:rsidR="005A52A4">
        <w:rPr>
          <w:rFonts w:hint="cs"/>
          <w:rtl/>
          <w:lang w:bidi="fa-IR"/>
        </w:rPr>
        <w:t>ی</w:t>
      </w:r>
      <w:r w:rsidR="00984A9A">
        <w:rPr>
          <w:rFonts w:hint="cs"/>
          <w:rtl/>
          <w:lang w:bidi="fa-IR"/>
        </w:rPr>
        <w:t xml:space="preserve"> خویش کاملاً مناسب یافتند.</w:t>
      </w:r>
    </w:p>
    <w:p w:rsidR="00C1216A" w:rsidRDefault="00C1216A" w:rsidP="009A511B">
      <w:pPr>
        <w:pStyle w:val="a1"/>
        <w:rPr>
          <w:rtl/>
          <w:lang w:bidi="fa-IR"/>
        </w:rPr>
      </w:pPr>
      <w:r>
        <w:rPr>
          <w:rFonts w:hint="cs"/>
          <w:rtl/>
          <w:lang w:bidi="fa-IR"/>
        </w:rPr>
        <w:t xml:space="preserve">ایرانیان </w:t>
      </w:r>
      <w:r w:rsidR="00CF323D">
        <w:rPr>
          <w:rFonts w:hint="cs"/>
          <w:rtl/>
          <w:lang w:bidi="fa-IR"/>
        </w:rPr>
        <w:t>از لحاظ علمی، فرهنگی و سیاسی خود را برتر و شریف‌تر از اعراب می‌شمردند و بخش‌هایی از شبه جزیر</w:t>
      </w:r>
      <w:r w:rsidR="005A52A4">
        <w:rPr>
          <w:rFonts w:hint="cs"/>
          <w:rtl/>
          <w:lang w:bidi="fa-IR"/>
        </w:rPr>
        <w:t>ه</w:t>
      </w:r>
      <w:r w:rsidR="005A52A4">
        <w:rPr>
          <w:rFonts w:hint="cs"/>
          <w:cs/>
          <w:lang w:bidi="fa-IR"/>
        </w:rPr>
        <w:t>‎</w:t>
      </w:r>
      <w:r w:rsidR="005A52A4">
        <w:rPr>
          <w:rFonts w:hint="cs"/>
          <w:rtl/>
          <w:lang w:bidi="fa-IR"/>
        </w:rPr>
        <w:t>ی</w:t>
      </w:r>
      <w:r w:rsidR="00CF323D">
        <w:rPr>
          <w:rFonts w:hint="cs"/>
          <w:rtl/>
          <w:lang w:bidi="fa-IR"/>
        </w:rPr>
        <w:t xml:space="preserve"> عربستان تحت نفوذ نظامی و سیاسی آنان قرار داشت. با ظهور اسلام و به دنبال فتوحات اسلامی امپراتوری عظیم ساسانی که مای</w:t>
      </w:r>
      <w:r w:rsidR="005A52A4">
        <w:rPr>
          <w:rFonts w:hint="cs"/>
          <w:rtl/>
          <w:lang w:bidi="fa-IR"/>
        </w:rPr>
        <w:t>ه</w:t>
      </w:r>
      <w:r w:rsidR="005A52A4">
        <w:rPr>
          <w:rFonts w:hint="cs"/>
          <w:cs/>
          <w:lang w:bidi="fa-IR"/>
        </w:rPr>
        <w:t>‎</w:t>
      </w:r>
      <w:r w:rsidR="005A52A4">
        <w:rPr>
          <w:rFonts w:hint="cs"/>
          <w:rtl/>
          <w:lang w:bidi="fa-IR"/>
        </w:rPr>
        <w:t>ی</w:t>
      </w:r>
      <w:r w:rsidR="00CF323D">
        <w:rPr>
          <w:rFonts w:hint="cs"/>
          <w:rtl/>
          <w:lang w:bidi="fa-IR"/>
        </w:rPr>
        <w:t xml:space="preserve"> افتخار و مباهات آن‌ها بود، به سادگی فرو پاشید و کشور به زیر </w:t>
      </w:r>
      <w:r w:rsidR="00F550A5">
        <w:rPr>
          <w:rFonts w:hint="cs"/>
          <w:rtl/>
          <w:lang w:bidi="fa-IR"/>
        </w:rPr>
        <w:t>سلط</w:t>
      </w:r>
      <w:r w:rsidR="005A52A4">
        <w:rPr>
          <w:rFonts w:hint="cs"/>
          <w:rtl/>
          <w:lang w:bidi="fa-IR"/>
        </w:rPr>
        <w:t>ه</w:t>
      </w:r>
      <w:r w:rsidR="005A52A4">
        <w:rPr>
          <w:rFonts w:hint="cs"/>
          <w:cs/>
          <w:lang w:bidi="fa-IR"/>
        </w:rPr>
        <w:t>‎</w:t>
      </w:r>
      <w:r w:rsidR="005A52A4">
        <w:rPr>
          <w:rFonts w:hint="cs"/>
          <w:rtl/>
          <w:lang w:bidi="fa-IR"/>
        </w:rPr>
        <w:t>ی</w:t>
      </w:r>
      <w:r w:rsidR="00F550A5">
        <w:rPr>
          <w:rFonts w:hint="cs"/>
          <w:rtl/>
          <w:lang w:bidi="fa-IR"/>
        </w:rPr>
        <w:t xml:space="preserve"> اعراب مسلمان درآمد و این وضع برای آنان- البته به جز افرادی که صادقانه و مخلصانه اسلام را پذیرفته بودند- بسیار گران آمده بود</w:t>
      </w:r>
      <w:r w:rsidR="00F550A5" w:rsidRPr="00F550A5">
        <w:rPr>
          <w:rFonts w:hint="cs"/>
          <w:vertAlign w:val="superscript"/>
          <w:rtl/>
          <w:lang w:bidi="fa-IR"/>
        </w:rPr>
        <w:t>(</w:t>
      </w:r>
      <w:r w:rsidR="00F550A5">
        <w:rPr>
          <w:rStyle w:val="FootnoteReference"/>
          <w:rtl/>
          <w:lang w:bidi="fa-IR"/>
        </w:rPr>
        <w:footnoteReference w:id="108"/>
      </w:r>
      <w:r w:rsidR="00F550A5" w:rsidRPr="00F550A5">
        <w:rPr>
          <w:rFonts w:hint="cs"/>
          <w:vertAlign w:val="superscript"/>
          <w:rtl/>
          <w:lang w:bidi="fa-IR"/>
        </w:rPr>
        <w:t>)</w:t>
      </w:r>
      <w:r w:rsidR="00F550A5">
        <w:rPr>
          <w:rFonts w:hint="cs"/>
          <w:rtl/>
          <w:lang w:bidi="fa-IR"/>
        </w:rPr>
        <w:t>.</w:t>
      </w:r>
    </w:p>
    <w:p w:rsidR="003F657B" w:rsidRDefault="003F657B" w:rsidP="009A511B">
      <w:pPr>
        <w:pStyle w:val="a1"/>
        <w:rPr>
          <w:rtl/>
          <w:lang w:bidi="fa-IR"/>
        </w:rPr>
      </w:pPr>
      <w:r>
        <w:rPr>
          <w:rFonts w:hint="cs"/>
          <w:rtl/>
          <w:lang w:bidi="fa-IR"/>
        </w:rPr>
        <w:lastRenderedPageBreak/>
        <w:t>پس</w:t>
      </w:r>
      <w:r w:rsidR="00AA1480">
        <w:rPr>
          <w:rFonts w:hint="cs"/>
          <w:rtl/>
          <w:lang w:bidi="fa-IR"/>
        </w:rPr>
        <w:t xml:space="preserve"> از آن، فتن</w:t>
      </w:r>
      <w:r w:rsidR="005A52A4">
        <w:rPr>
          <w:rFonts w:hint="cs"/>
          <w:rtl/>
          <w:lang w:bidi="fa-IR"/>
        </w:rPr>
        <w:t>ه</w:t>
      </w:r>
      <w:r w:rsidR="005A52A4">
        <w:rPr>
          <w:rFonts w:hint="cs"/>
          <w:cs/>
          <w:lang w:bidi="fa-IR"/>
        </w:rPr>
        <w:t>‎</w:t>
      </w:r>
      <w:r w:rsidR="005A52A4">
        <w:rPr>
          <w:rFonts w:hint="cs"/>
          <w:rtl/>
          <w:lang w:bidi="fa-IR"/>
        </w:rPr>
        <w:t>ی</w:t>
      </w:r>
      <w:r w:rsidR="00AA1480">
        <w:rPr>
          <w:rFonts w:hint="cs"/>
          <w:rtl/>
          <w:lang w:bidi="fa-IR"/>
        </w:rPr>
        <w:t xml:space="preserve"> ناشی از تهاجم فکری- فرهنگی </w:t>
      </w:r>
      <w:r w:rsidR="00BF649A">
        <w:rPr>
          <w:rFonts w:hint="cs"/>
          <w:rtl/>
          <w:lang w:bidi="fa-IR"/>
        </w:rPr>
        <w:t>یونانی از راه می‌رسد که به صورت منطق و فلسفه و پیامدهای آن یعنی پیدایش فرقه‌های دینی و علم کلام در جامع</w:t>
      </w:r>
      <w:r w:rsidR="005A52A4">
        <w:rPr>
          <w:rFonts w:hint="cs"/>
          <w:rtl/>
          <w:lang w:bidi="fa-IR"/>
        </w:rPr>
        <w:t>ه</w:t>
      </w:r>
      <w:r w:rsidR="005A52A4">
        <w:rPr>
          <w:rFonts w:hint="cs"/>
          <w:cs/>
          <w:lang w:bidi="fa-IR"/>
        </w:rPr>
        <w:t>‎</w:t>
      </w:r>
      <w:r w:rsidR="005A52A4">
        <w:rPr>
          <w:rFonts w:hint="cs"/>
          <w:rtl/>
          <w:lang w:bidi="fa-IR"/>
        </w:rPr>
        <w:t>ی</w:t>
      </w:r>
      <w:r w:rsidR="00BF649A">
        <w:rPr>
          <w:rFonts w:hint="cs"/>
          <w:rtl/>
          <w:lang w:bidi="fa-IR"/>
        </w:rPr>
        <w:t xml:space="preserve"> اسلامی نمود و بروز می‌یابد. اگر این تعبیر درست باشد می‌توان این وضعیت را نوعی فساد و رفاه‌زدگی عقلی به شمار آورد، زیرا زمانی که مردم از امور اصلی و مهم فارغ شدند و در خود نیرو و وقت اضافی احساس </w:t>
      </w:r>
      <w:r w:rsidR="00AE7913">
        <w:rPr>
          <w:rFonts w:hint="cs"/>
          <w:rtl/>
          <w:lang w:bidi="fa-IR"/>
        </w:rPr>
        <w:t>کردند، آن</w:t>
      </w:r>
      <w:r w:rsidR="00AE7913">
        <w:rPr>
          <w:rFonts w:cs="Times New Roman" w:hint="cs"/>
          <w:cs/>
          <w:lang w:bidi="fa-IR"/>
        </w:rPr>
        <w:t>‎</w:t>
      </w:r>
      <w:r w:rsidR="006837EF">
        <w:rPr>
          <w:rFonts w:hint="cs"/>
          <w:rtl/>
          <w:lang w:bidi="fa-IR"/>
        </w:rPr>
        <w:t>را در مورد مسائل کم اهمیت‌تر به هدر دادند تا این که سرانجام، کار به اتلاف و نابودی این انرژی انجامید.</w:t>
      </w:r>
    </w:p>
    <w:p w:rsidR="00FC64E6" w:rsidRDefault="00FC64E6" w:rsidP="009A511B">
      <w:pPr>
        <w:pStyle w:val="a1"/>
        <w:rPr>
          <w:rtl/>
          <w:lang w:bidi="fa-IR"/>
        </w:rPr>
      </w:pPr>
      <w:r>
        <w:rPr>
          <w:rFonts w:hint="cs"/>
          <w:rtl/>
          <w:lang w:bidi="fa-IR"/>
        </w:rPr>
        <w:t xml:space="preserve">بیماری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سرایت کرد که مسلمانان برای آشنایی با علوم رایج در امپراتوری بیزانس [روم شرقی]</w:t>
      </w:r>
      <w:r w:rsidRPr="00FC64E6">
        <w:rPr>
          <w:rFonts w:hint="cs"/>
          <w:vertAlign w:val="superscript"/>
          <w:rtl/>
          <w:lang w:bidi="fa-IR"/>
        </w:rPr>
        <w:t>(</w:t>
      </w:r>
      <w:r>
        <w:rPr>
          <w:rStyle w:val="FootnoteReference"/>
          <w:rtl/>
          <w:lang w:bidi="fa-IR"/>
        </w:rPr>
        <w:footnoteReference w:id="109"/>
      </w:r>
      <w:r w:rsidRPr="00FC64E6">
        <w:rPr>
          <w:rFonts w:hint="cs"/>
          <w:vertAlign w:val="superscript"/>
          <w:rtl/>
          <w:lang w:bidi="fa-IR"/>
        </w:rPr>
        <w:t>)</w:t>
      </w:r>
      <w:r>
        <w:rPr>
          <w:rFonts w:hint="cs"/>
          <w:rtl/>
          <w:lang w:bidi="fa-IR"/>
        </w:rPr>
        <w:t xml:space="preserve"> به آموختن زبان‌های یونانی و لاتین پرداختند و در این راه به فلسفه و منطق یونانی دست یافتند و تصورشان این بود که این دو علم برای خدمت به اسلام ابزارهای سودمندی هستند و براین اساس آموختن منطق و فلسفه به سرعت به صورت «م</w:t>
      </w:r>
      <w:r w:rsidR="00AE7913">
        <w:rPr>
          <w:rFonts w:hint="cs"/>
          <w:rtl/>
          <w:lang w:bidi="fa-IR"/>
        </w:rPr>
        <w:t>ُ</w:t>
      </w:r>
      <w:r>
        <w:rPr>
          <w:rFonts w:hint="cs"/>
          <w:rtl/>
          <w:lang w:bidi="fa-IR"/>
        </w:rPr>
        <w:t>د</w:t>
      </w:r>
      <w:r w:rsidR="00AE7913">
        <w:rPr>
          <w:rFonts w:hint="cs"/>
          <w:rtl/>
          <w:lang w:bidi="fa-IR"/>
        </w:rPr>
        <w:t>ِ</w:t>
      </w:r>
      <w:r>
        <w:rPr>
          <w:rFonts w:hint="cs"/>
          <w:rtl/>
          <w:lang w:bidi="fa-IR"/>
        </w:rPr>
        <w:t>» روز درآمد و هیچ</w:t>
      </w:r>
      <w:r w:rsidR="00AE7913">
        <w:rPr>
          <w:rFonts w:cs="Times New Roman" w:hint="cs"/>
          <w:cs/>
          <w:lang w:bidi="fa-IR"/>
        </w:rPr>
        <w:t>‎</w:t>
      </w:r>
      <w:r>
        <w:rPr>
          <w:rFonts w:hint="cs"/>
          <w:rtl/>
          <w:lang w:bidi="fa-IR"/>
        </w:rPr>
        <w:t xml:space="preserve">کس بدون آگاهی </w:t>
      </w:r>
      <w:r w:rsidR="00B452D9">
        <w:rPr>
          <w:rFonts w:hint="cs"/>
          <w:rtl/>
          <w:lang w:bidi="fa-IR"/>
        </w:rPr>
        <w:t>از فلسفه و منطق و سخن‌گفتن به زبان آن‌ها در مجالس «روشن</w:t>
      </w:r>
      <w:r w:rsidR="00AE7913">
        <w:rPr>
          <w:rFonts w:cs="Times New Roman" w:hint="cs"/>
          <w:cs/>
          <w:lang w:bidi="fa-IR"/>
        </w:rPr>
        <w:t>‎</w:t>
      </w:r>
      <w:r w:rsidR="00B452D9">
        <w:rPr>
          <w:rFonts w:hint="cs"/>
          <w:rtl/>
          <w:lang w:bidi="fa-IR"/>
        </w:rPr>
        <w:t>فکر» و تحصی</w:t>
      </w:r>
      <w:r w:rsidR="003E7E5E">
        <w:rPr>
          <w:rFonts w:hint="cs"/>
          <w:rtl/>
          <w:lang w:bidi="fa-IR"/>
        </w:rPr>
        <w:t>ل</w:t>
      </w:r>
      <w:r w:rsidR="00AE7913">
        <w:rPr>
          <w:rFonts w:cs="Times New Roman" w:hint="cs"/>
          <w:cs/>
          <w:lang w:bidi="fa-IR"/>
        </w:rPr>
        <w:t>‎</w:t>
      </w:r>
      <w:r w:rsidR="003E7E5E">
        <w:rPr>
          <w:rFonts w:hint="cs"/>
          <w:rtl/>
          <w:lang w:bidi="fa-IR"/>
        </w:rPr>
        <w:t>کرده به شمار نمی‌آمد! وضعیت</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B452D9">
        <w:rPr>
          <w:rFonts w:hint="cs"/>
          <w:rtl/>
          <w:lang w:bidi="fa-IR"/>
        </w:rPr>
        <w:t xml:space="preserve">بدتر شد که خلفا با بدعت‌گذاری ساده‌لوحانه از دانشمندان یهودی و مسیحی دعوت می‌کردند که در مجالس و محافل مباحثه حضور یابند و به دفاع و ستایش از دین خود و تهاجم به اسلام بپردازند و سپس از علمای </w:t>
      </w:r>
      <w:r w:rsidR="00AE7913">
        <w:rPr>
          <w:rFonts w:hint="cs"/>
          <w:rtl/>
          <w:lang w:bidi="fa-IR"/>
        </w:rPr>
        <w:t>مسلمان می‌خواستند که به ادعاهای</w:t>
      </w:r>
      <w:r w:rsidR="00B452D9">
        <w:rPr>
          <w:rFonts w:hint="cs"/>
          <w:rtl/>
          <w:lang w:bidi="fa-IR"/>
        </w:rPr>
        <w:t>شان پاسخ دهند و آنان را مجاب و ساکت کنند!</w:t>
      </w:r>
    </w:p>
    <w:p w:rsidR="0032234C" w:rsidRDefault="0032234C" w:rsidP="009A511B">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منطق و فلسفه ابزارهایی در خدمت علم عقاید (کلام) یهودی و مسیحی محسوب می‌شدند، علمای مسلمان به ناچار می‌بایستی آن‌ها را به خوبی بیاموزند تا بتوانند با استفاده از ابزارهای مخالفان به اب</w:t>
      </w:r>
      <w:r w:rsidR="00AE7913">
        <w:rPr>
          <w:rFonts w:hint="cs"/>
          <w:rtl/>
          <w:lang w:bidi="fa-IR"/>
        </w:rPr>
        <w:t>طال دعاوی آنان در خصوص اعتقادات</w:t>
      </w:r>
      <w:r>
        <w:rPr>
          <w:rFonts w:hint="cs"/>
          <w:rtl/>
          <w:lang w:bidi="fa-IR"/>
        </w:rPr>
        <w:t>شان بپردازند.</w:t>
      </w:r>
    </w:p>
    <w:p w:rsidR="00620611" w:rsidRDefault="00620611" w:rsidP="009A511B">
      <w:pPr>
        <w:pStyle w:val="a1"/>
        <w:rPr>
          <w:rtl/>
          <w:lang w:bidi="fa-IR"/>
        </w:rPr>
      </w:pPr>
      <w:r>
        <w:rPr>
          <w:rFonts w:hint="cs"/>
          <w:rtl/>
          <w:lang w:bidi="fa-IR"/>
        </w:rPr>
        <w:t>اما متفکران مسلمان با اثرپذیری از اندیشه‌های رقبا «الهیات اسلامی» را پی ریختند که از طریق آن عقاید اسلامی را در قالب علم کلام عرضه می‌کردند! و این لغزشگاه مهمی بود که عرصه را برای پیدایش فرقه‌های کج‌اندیش اسلامی هموار ساخت.</w:t>
      </w:r>
    </w:p>
    <w:p w:rsidR="00EE4B56" w:rsidRDefault="00EE4B56" w:rsidP="009A511B">
      <w:pPr>
        <w:pStyle w:val="a1"/>
        <w:rPr>
          <w:rtl/>
          <w:lang w:bidi="fa-IR"/>
        </w:rPr>
      </w:pPr>
      <w:r>
        <w:rPr>
          <w:rFonts w:hint="cs"/>
          <w:rtl/>
          <w:lang w:bidi="fa-IR"/>
        </w:rPr>
        <w:t xml:space="preserve">ما وظیفه داریم که هنگام مطالعه و شناخت انحرافات آن دوره بر این مهم تأکید کنیم که با وجود بیان واضح، صریح و خالص قرآنی، نیازی در خود احساس نمی‌کنیم </w:t>
      </w:r>
      <w:r>
        <w:rPr>
          <w:rFonts w:hint="cs"/>
          <w:rtl/>
          <w:lang w:bidi="fa-IR"/>
        </w:rPr>
        <w:lastRenderedPageBreak/>
        <w:t>که برای توضیح و عرض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به فلسف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یونانی یا غیر یونانی متوسل شویم، زیرا با توسل به این فلسفه‌ها عقاید روشن و واضح اسلامی را در چارچوب اصطلاحات و عبارات پیچیده و فلسفی گرفتار و برای خود مشکلات غیر واقعی، خیالی و ذهنی ایجاد و سپس خویشتن را به حل مشکلات خود ساخته مشغول می‌کنیم.</w:t>
      </w:r>
    </w:p>
    <w:p w:rsidR="000721E7" w:rsidRDefault="000721E7" w:rsidP="009A511B">
      <w:pPr>
        <w:pStyle w:val="a1"/>
        <w:rPr>
          <w:rtl/>
          <w:lang w:bidi="fa-IR"/>
        </w:rPr>
      </w:pPr>
      <w:r>
        <w:rPr>
          <w:rFonts w:hint="cs"/>
          <w:rtl/>
          <w:lang w:bidi="fa-IR"/>
        </w:rPr>
        <w:t xml:space="preserve">وضعیت فوق در حقیقت از پیامدهای تهاجم فکری </w:t>
      </w:r>
      <w:r w:rsidR="00631CC2">
        <w:rPr>
          <w:rFonts w:hint="cs"/>
          <w:rtl/>
          <w:lang w:bidi="fa-IR"/>
        </w:rPr>
        <w:t>یونانی به حساب می‌آید که ناخواسته و در جریان مباحثات و تحقیقات علمی صورت گرفته است.</w:t>
      </w:r>
    </w:p>
    <w:p w:rsidR="00CD15D6" w:rsidRDefault="00CD15D6" w:rsidP="009A511B">
      <w:pPr>
        <w:pStyle w:val="a1"/>
        <w:rPr>
          <w:rtl/>
          <w:lang w:bidi="fa-IR"/>
        </w:rPr>
      </w:pPr>
      <w:r>
        <w:rPr>
          <w:rFonts w:hint="cs"/>
          <w:rtl/>
          <w:lang w:bidi="fa-IR"/>
        </w:rPr>
        <w:t>انحراف بعدی به وجود آمدن تصوف بوده است که آخرین انحراف نبوده و نخواهد بود. در واقع تصوف واکنشی</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در برابر چندین نوع انحراف بود؛ در ابتدا واکنشی در برابر فساد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 xml:space="preserve">حاکم بر جامعه بود، زیرا کسانی که می‌خواستند خود را از آلودگی‌های فساد و بی‌بندوباری جامعه نجات دهند، گوشه‌نشینی اختیار کردند و برای ارضای عواطف و احساسات دینی خویش و دوری‌گرفتن از زشتی‌ها و آلودگی‌ها به «ذکر» روی آوردند.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واکنشی بود که در برابر جزم‌اندیشی‌های فقهی </w:t>
      </w:r>
      <w:r w:rsidR="008D7FFD">
        <w:rPr>
          <w:rFonts w:hint="cs"/>
          <w:rtl/>
          <w:lang w:bidi="fa-IR"/>
        </w:rPr>
        <w:t xml:space="preserve">از یک سو و انعطاف‌ناپذیری و مبهم‌گویی‌های ذهنی علمای کلام از دیگر سو ظاهر شد، زیرا «تخصص‌های علمی» دین را به شاخه‌های تخصصی مختلی تقسیم می‌کرد که تقریباً به کلی از هم جدا شده </w:t>
      </w:r>
      <w:r w:rsidR="00FF175D">
        <w:rPr>
          <w:rFonts w:hint="cs"/>
          <w:rtl/>
          <w:lang w:bidi="fa-IR"/>
        </w:rPr>
        <w:t>بودند. به عنوان نمونه فقه که ماهیتاً دانشی عقلانی است، به صورت رشته‌ای خودکفا وبی‌اعتنا به جوانب اخلاقیِ نشان</w:t>
      </w:r>
      <w:r w:rsidR="00AE7913">
        <w:rPr>
          <w:rFonts w:cs="Times New Roman" w:hint="cs"/>
          <w:cs/>
          <w:lang w:bidi="fa-IR"/>
        </w:rPr>
        <w:t>‎</w:t>
      </w:r>
      <w:r w:rsidR="00FF175D">
        <w:rPr>
          <w:rFonts w:hint="cs"/>
          <w:rtl/>
          <w:lang w:bidi="fa-IR"/>
        </w:rPr>
        <w:t>گر کمال و جامعیت دین درآمده بود؛ یا کسانی که عقاید اسلامی را به روش علم کلام مطالعه می‌کردند و برای رد انحرافات کلامی به ادبیات و منطقِ خودِ مخالفان، یعنی مباحثات عقلی و فلسفی متوسل می‌شدند، در تحقیقات خود شفافیت و طراوت عقید</w:t>
      </w:r>
      <w:r w:rsidR="005A52A4">
        <w:rPr>
          <w:rFonts w:hint="cs"/>
          <w:rtl/>
          <w:lang w:bidi="fa-IR"/>
        </w:rPr>
        <w:t>ه</w:t>
      </w:r>
      <w:r w:rsidR="005A52A4">
        <w:rPr>
          <w:rFonts w:hint="cs"/>
          <w:cs/>
          <w:lang w:bidi="fa-IR"/>
        </w:rPr>
        <w:t>‎</w:t>
      </w:r>
      <w:r w:rsidR="005A52A4">
        <w:rPr>
          <w:rFonts w:hint="cs"/>
          <w:rtl/>
          <w:lang w:bidi="fa-IR"/>
        </w:rPr>
        <w:t>ی</w:t>
      </w:r>
      <w:r w:rsidR="00FF175D">
        <w:rPr>
          <w:rFonts w:hint="cs"/>
          <w:rtl/>
          <w:lang w:bidi="fa-IR"/>
        </w:rPr>
        <w:t xml:space="preserve"> اسلامی و جنب</w:t>
      </w:r>
      <w:r w:rsidR="005A52A4">
        <w:rPr>
          <w:rFonts w:hint="cs"/>
          <w:rtl/>
          <w:lang w:bidi="fa-IR"/>
        </w:rPr>
        <w:t>ه</w:t>
      </w:r>
      <w:r w:rsidR="005A52A4">
        <w:rPr>
          <w:rFonts w:hint="cs"/>
          <w:cs/>
          <w:lang w:bidi="fa-IR"/>
        </w:rPr>
        <w:t>‎</w:t>
      </w:r>
      <w:r w:rsidR="005A52A4">
        <w:rPr>
          <w:rFonts w:hint="cs"/>
          <w:rtl/>
          <w:lang w:bidi="fa-IR"/>
        </w:rPr>
        <w:t>ی</w:t>
      </w:r>
      <w:r w:rsidR="00FF175D">
        <w:rPr>
          <w:rFonts w:hint="cs"/>
          <w:rtl/>
          <w:lang w:bidi="fa-IR"/>
        </w:rPr>
        <w:t xml:space="preserve"> دل</w:t>
      </w:r>
      <w:r w:rsidR="00970F1E">
        <w:rPr>
          <w:rFonts w:cs="Times New Roman" w:hint="cs"/>
          <w:cs/>
          <w:lang w:bidi="fa-IR"/>
        </w:rPr>
        <w:t>‎</w:t>
      </w:r>
      <w:r w:rsidR="00FF175D">
        <w:rPr>
          <w:rFonts w:hint="cs"/>
          <w:rtl/>
          <w:lang w:bidi="fa-IR"/>
        </w:rPr>
        <w:t>ربا و روح‌پرور آن را نمی‌یافتند و در نتیجه عطش روحی</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FF175D">
        <w:rPr>
          <w:rFonts w:hint="cs"/>
          <w:rtl/>
          <w:lang w:bidi="fa-IR"/>
        </w:rPr>
        <w:t>باقی می‌ماند و جویندگان را به سوی منبعی برای تأمین آن سوق می‌داد و هواداران تصوف پناهگاه مورد نظر را به آنان می‌نمایاندند و آنان هم شیفت</w:t>
      </w:r>
      <w:r w:rsidR="005A52A4">
        <w:rPr>
          <w:rFonts w:hint="cs"/>
          <w:rtl/>
          <w:lang w:bidi="fa-IR"/>
        </w:rPr>
        <w:t>ه</w:t>
      </w:r>
      <w:r w:rsidR="005A52A4">
        <w:rPr>
          <w:rFonts w:hint="cs"/>
          <w:cs/>
          <w:lang w:bidi="fa-IR"/>
        </w:rPr>
        <w:t>‎</w:t>
      </w:r>
      <w:r w:rsidR="005A52A4">
        <w:rPr>
          <w:rFonts w:hint="cs"/>
          <w:rtl/>
          <w:lang w:bidi="fa-IR"/>
        </w:rPr>
        <w:t>ی</w:t>
      </w:r>
      <w:r w:rsidR="00FF175D">
        <w:rPr>
          <w:rFonts w:hint="cs"/>
          <w:rtl/>
          <w:lang w:bidi="fa-IR"/>
        </w:rPr>
        <w:t xml:space="preserve"> تصوف شده و بدان پناه می‌بردند.</w:t>
      </w:r>
    </w:p>
    <w:p w:rsidR="004D6067" w:rsidRDefault="004D6067" w:rsidP="009A511B">
      <w:pPr>
        <w:pStyle w:val="a1"/>
        <w:rPr>
          <w:rtl/>
          <w:lang w:bidi="fa-IR"/>
        </w:rPr>
      </w:pPr>
      <w:r>
        <w:rPr>
          <w:rFonts w:hint="cs"/>
          <w:rtl/>
          <w:lang w:bidi="fa-IR"/>
        </w:rPr>
        <w:t>به ویژه عام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زمانی که نزد ف</w:t>
      </w:r>
      <w:r w:rsidR="00970F1E">
        <w:rPr>
          <w:rFonts w:hint="cs"/>
          <w:rtl/>
          <w:lang w:bidi="fa-IR"/>
        </w:rPr>
        <w:t>قها و علمای دینی پیرو عقلانیت</w:t>
      </w:r>
      <w:r>
        <w:rPr>
          <w:rFonts w:hint="cs"/>
          <w:rtl/>
          <w:lang w:bidi="fa-IR"/>
        </w:rPr>
        <w:t xml:space="preserve"> نمی‌توانستند وجدان دینی خود را سیراب کنند، به آسانی به تصوف گرایش پیدا می‌کردند و به خیال خود به گزیر گاهی گرم دست می‌یافتند تا آنان را از فضای بی‌روح مطالعاتِ خشکِ عقلانی و سردیِ کسانی که آموزش‌های عقیدتی را از لابه‌لای قضایای علم کلام و مبهم‌گویی‌ها و مفروضات آن به عهده می‌گیرند برهاند.</w:t>
      </w:r>
    </w:p>
    <w:p w:rsidR="00FC5FBF" w:rsidRDefault="00FC5FBF" w:rsidP="009A511B">
      <w:pPr>
        <w:pStyle w:val="a1"/>
        <w:rPr>
          <w:rtl/>
          <w:lang w:bidi="fa-IR"/>
        </w:rPr>
      </w:pPr>
      <w:r>
        <w:rPr>
          <w:rFonts w:hint="cs"/>
          <w:rtl/>
          <w:lang w:bidi="fa-IR"/>
        </w:rPr>
        <w:lastRenderedPageBreak/>
        <w:t>علل رواج و گسترش تصوف هرچه بوده باشد، خود این پدیده یکی از مهم‌ترین کج‌اندیشی‌هایی است که در جهان اسلام پدید آمده است. خواه از نظر ترویج افکار الحادی مانند نظری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حلول و وحدت وجود که از هند و ایران بدان راه یافته است، خواه از ناحی</w:t>
      </w:r>
      <w:r w:rsidR="005A52A4">
        <w:rPr>
          <w:rFonts w:hint="cs"/>
          <w:rtl/>
          <w:lang w:bidi="fa-IR"/>
        </w:rPr>
        <w:t>ه</w:t>
      </w:r>
      <w:r w:rsidR="005A52A4">
        <w:rPr>
          <w:rFonts w:hint="cs"/>
          <w:cs/>
          <w:lang w:bidi="fa-IR"/>
        </w:rPr>
        <w:t>‎</w:t>
      </w:r>
      <w:r w:rsidR="005A52A4">
        <w:rPr>
          <w:rFonts w:hint="cs"/>
          <w:rtl/>
          <w:lang w:bidi="fa-IR"/>
        </w:rPr>
        <w:t>ی</w:t>
      </w:r>
      <w:r w:rsidR="00970F1E">
        <w:rPr>
          <w:rFonts w:hint="cs"/>
          <w:rtl/>
          <w:lang w:bidi="fa-IR"/>
        </w:rPr>
        <w:t xml:space="preserve"> گسترش انفعال، منفی باف</w:t>
      </w:r>
      <w:r>
        <w:rPr>
          <w:rFonts w:hint="cs"/>
          <w:rtl/>
          <w:lang w:bidi="fa-IR"/>
        </w:rPr>
        <w:t>ی، بی‌تفاوتی، برداشت اشتباه از مفهوم توکل و دست‌کشیدن فرد از فعالیت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w:t>
      </w:r>
    </w:p>
    <w:p w:rsidR="007F7CDF" w:rsidRDefault="007F7CDF" w:rsidP="009A511B">
      <w:pPr>
        <w:pStyle w:val="a1"/>
        <w:rPr>
          <w:rtl/>
          <w:lang w:bidi="fa-IR"/>
        </w:rPr>
      </w:pPr>
      <w:r>
        <w:rPr>
          <w:rFonts w:hint="cs"/>
          <w:rtl/>
          <w:lang w:bidi="fa-IR"/>
        </w:rPr>
        <w:t>زمانی که انحرافات فوق</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 xml:space="preserve">باهم روی داد و در مدت 4 یا 5 قرن به اوج خود رسید، مهاجمان صلیبی و سپس مفعولان آمدند!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باز هم گمان می‌رفت که اسلام به پایان راه رسیده و دیگر از بین ر</w:t>
      </w:r>
      <w:r w:rsidR="00373967">
        <w:rPr>
          <w:rFonts w:hint="cs"/>
          <w:rtl/>
          <w:lang w:bidi="fa-IR"/>
        </w:rPr>
        <w:t>فته است؛ اما حقیقت این چنین نبود.</w:t>
      </w:r>
    </w:p>
    <w:p w:rsidR="007327A5" w:rsidRDefault="007327A5" w:rsidP="009A511B">
      <w:pPr>
        <w:pStyle w:val="a1"/>
        <w:rPr>
          <w:rtl/>
          <w:lang w:bidi="fa-IR"/>
        </w:rPr>
      </w:pPr>
      <w:r>
        <w:rPr>
          <w:rFonts w:hint="cs"/>
          <w:rtl/>
          <w:lang w:bidi="fa-IR"/>
        </w:rPr>
        <w:t>از یک سو در طی این چند قرن در کنار انحرافات مزبور، جنبش زنده و پویایی در تمام جهات شکل گرفته بود که به طور جداگانه و با عنوان نهضت‌های علمی و فرهنگی اسلامی به ذکر آن‌ها می‌پرداز</w:t>
      </w:r>
      <w:r w:rsidR="006D755C">
        <w:rPr>
          <w:rFonts w:hint="cs"/>
          <w:rtl/>
          <w:lang w:bidi="fa-IR"/>
        </w:rPr>
        <w:t>یم که در تاریخ بی‌نظیر بوده‌اند.</w:t>
      </w:r>
    </w:p>
    <w:p w:rsidR="00895E4F" w:rsidRDefault="00FD122A" w:rsidP="009A511B">
      <w:pPr>
        <w:pStyle w:val="a1"/>
        <w:rPr>
          <w:rtl/>
          <w:lang w:bidi="fa-IR"/>
        </w:rPr>
      </w:pPr>
      <w:r>
        <w:rPr>
          <w:rFonts w:hint="cs"/>
          <w:rtl/>
          <w:lang w:bidi="fa-IR"/>
        </w:rPr>
        <w:t>از سوی دیگر شکست‌های پی در پی که در شرق و غرب بر مسلمانان وارد آمد و به سقوط حکومت اسلامی اندلس و فروپاشی خلافت عباسی در بغداد انجامید، پایان کار اسلام در جهان نبود، بلکه مجموعه‌ای از لغزش‌های میان راه بود که حرکت و جنبش تازه‌ای در پی داشت و در قالب دولت نیرومند عثمانی بروز و نمود یافت و اقدامات و تلاش‌های عظیمی را در راه پیشروی‌های اسلام در سرزمین‌های مختلف و به ویژه</w:t>
      </w:r>
      <w:r w:rsidR="00ED7F10">
        <w:rPr>
          <w:rFonts w:hint="cs"/>
          <w:rtl/>
          <w:lang w:bidi="fa-IR"/>
        </w:rPr>
        <w:t xml:space="preserve"> در اروپا به عمل آورد.</w:t>
      </w:r>
    </w:p>
    <w:p w:rsidR="001D1FD0" w:rsidRDefault="006D6456" w:rsidP="009A511B">
      <w:pPr>
        <w:pStyle w:val="a1"/>
        <w:rPr>
          <w:rtl/>
          <w:lang w:bidi="fa-IR"/>
        </w:rPr>
      </w:pPr>
      <w:r>
        <w:rPr>
          <w:rFonts w:hint="cs"/>
          <w:rtl/>
          <w:lang w:bidi="fa-IR"/>
        </w:rPr>
        <w:t xml:space="preserve">این یکی از ویژگی‌ها و شگفتی‌های اسلام است و در ادیان دیگر به چشم نمی‌خورد. تردیدی نیست که لغزش‌ها ضربات و لطمات وارد شده بر حکومت اسلامی، به راحتی می‌توانست هر حکومت دیگری را به کلی نابود کند؛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امپراتوری‌های قدیم و نیز امپراتوری‌های جدید بریتانیا، فرانسه و روسی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تحت تأثیر عوامل مشابهی با شدت کم‌تر از بین رفته‌اند.</w:t>
      </w:r>
    </w:p>
    <w:p w:rsidR="00ED7F10" w:rsidRDefault="001D1FD0" w:rsidP="009A511B">
      <w:pPr>
        <w:pStyle w:val="a1"/>
        <w:rPr>
          <w:rtl/>
          <w:lang w:bidi="fa-IR"/>
        </w:rPr>
      </w:pPr>
      <w:r>
        <w:rPr>
          <w:rFonts w:hint="cs"/>
          <w:rtl/>
          <w:lang w:bidi="fa-IR"/>
        </w:rPr>
        <w:t>در واقع راز قضیه در این است که اسلام نظام سیاسی مبتنی بر قدرت مادی صرف نیست، بلکه نظامی</w:t>
      </w:r>
      <w:r w:rsidR="00970F1E">
        <w:rPr>
          <w:rFonts w:cs="Times New Roman" w:hint="cs"/>
          <w:cs/>
          <w:lang w:bidi="fa-IR"/>
        </w:rPr>
        <w:t>‎</w:t>
      </w:r>
      <w:r w:rsidR="00970F1E">
        <w:rPr>
          <w:rFonts w:hint="cs"/>
          <w:rtl/>
          <w:lang w:bidi="fa-IR"/>
        </w:rPr>
        <w:t>س</w:t>
      </w:r>
      <w:r>
        <w:rPr>
          <w:rFonts w:hint="cs"/>
          <w:rtl/>
          <w:lang w:bidi="fa-IR"/>
        </w:rPr>
        <w:t>ت که قبل از هرچیز از ایمان و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تک تک افراد نشات گرفته است و این تفاوتی بنیادی است که ناگزیر باید در دو زمینه مورد توجه و مطالعه قرار گیرد:</w:t>
      </w:r>
    </w:p>
    <w:p w:rsidR="009F7789" w:rsidRDefault="009F7789" w:rsidP="00EF2271">
      <w:pPr>
        <w:pStyle w:val="a1"/>
        <w:numPr>
          <w:ilvl w:val="0"/>
          <w:numId w:val="30"/>
        </w:numPr>
        <w:ind w:left="641" w:hanging="357"/>
        <w:rPr>
          <w:rtl/>
          <w:lang w:bidi="fa-IR"/>
        </w:rPr>
      </w:pPr>
      <w:r>
        <w:rPr>
          <w:rFonts w:hint="cs"/>
          <w:rtl/>
          <w:lang w:bidi="fa-IR"/>
        </w:rPr>
        <w:lastRenderedPageBreak/>
        <w:t>موضع‌گیری جاهلیت معاصر در برابر دین و اصرار بر ادار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جامعه بدون دخالت دین و به ویژه جدایی دین از سیاست به این گمان که چنین نظامی خیر و مصلحت انسان را بهتر و بیشتر تأمین می‌کند.</w:t>
      </w:r>
    </w:p>
    <w:p w:rsidR="006A4066" w:rsidRDefault="006A4066" w:rsidP="00EF2271">
      <w:pPr>
        <w:pStyle w:val="a1"/>
        <w:numPr>
          <w:ilvl w:val="0"/>
          <w:numId w:val="30"/>
        </w:numPr>
        <w:ind w:left="641" w:hanging="357"/>
        <w:rPr>
          <w:rtl/>
          <w:lang w:bidi="fa-IR"/>
        </w:rPr>
      </w:pPr>
      <w:r>
        <w:rPr>
          <w:rFonts w:hint="cs"/>
          <w:rtl/>
          <w:lang w:bidi="fa-IR"/>
        </w:rPr>
        <w:t>فتن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ایجاد شده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فریفت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نظام‌های سکولار جدید و این ادعا که: این گونه نظام‌ها با منفعت و مصلحتِ جامعه، بیشتر از اسلام، سنخیت خواهند داشت!</w:t>
      </w:r>
    </w:p>
    <w:p w:rsidR="006A4066" w:rsidRDefault="006A4066" w:rsidP="009A511B">
      <w:pPr>
        <w:pStyle w:val="a1"/>
        <w:rPr>
          <w:rtl/>
          <w:lang w:bidi="fa-IR"/>
        </w:rPr>
      </w:pPr>
      <w:r>
        <w:rPr>
          <w:rFonts w:hint="cs"/>
          <w:rtl/>
          <w:lang w:bidi="fa-IR"/>
        </w:rPr>
        <w:t xml:space="preserve">هرگز! شکی نیست نظام‌هایی که مبنی بر دین نیستند و به ویژه نظام‌های ضد دین با وجود استحکام ظاهری، لرزان و در معرض فروپاشی سریع قرار دارند. و به محض شیوع </w:t>
      </w:r>
      <w:r w:rsidR="00F32EC8">
        <w:rPr>
          <w:rFonts w:hint="cs"/>
          <w:rtl/>
          <w:lang w:bidi="fa-IR"/>
        </w:rPr>
        <w:t xml:space="preserve">بیماری‌های اجتماعی و به ویژه فساد مالی از هم خواهند پاشید، زیرا از نظر افکار، اعتقادات، فعالیت‌ها و در مقام اجرای عملی، کاملاً ساخته و پرداخته دست بشرند </w:t>
      </w:r>
      <w:r w:rsidR="00B35EAF">
        <w:rPr>
          <w:rFonts w:hint="cs"/>
          <w:rtl/>
          <w:lang w:bidi="fa-IR"/>
        </w:rPr>
        <w:t xml:space="preserve">و فاقد ارزش‌های ثابتی هستند که انسان بتواند هنگام گرفتاری در گرداب و سرگردانی و از دست‌دادن عقل و آگاهی </w:t>
      </w:r>
      <w:r w:rsidR="00601BE7">
        <w:rPr>
          <w:rFonts w:hint="cs"/>
          <w:rtl/>
          <w:lang w:bidi="fa-IR"/>
        </w:rPr>
        <w:t xml:space="preserve">بدان‌ها پناه </w:t>
      </w:r>
      <w:r w:rsidR="00D424BE">
        <w:rPr>
          <w:rFonts w:hint="cs"/>
          <w:rtl/>
          <w:lang w:bidi="fa-IR"/>
        </w:rPr>
        <w:t>ب</w:t>
      </w:r>
      <w:r w:rsidR="00601BE7">
        <w:rPr>
          <w:rFonts w:hint="cs"/>
          <w:rtl/>
          <w:lang w:bidi="fa-IR"/>
        </w:rPr>
        <w:t>برد.</w:t>
      </w:r>
    </w:p>
    <w:p w:rsidR="00EE4432" w:rsidRDefault="00EE4432" w:rsidP="009A511B">
      <w:pPr>
        <w:pStyle w:val="a1"/>
        <w:rPr>
          <w:rtl/>
          <w:lang w:bidi="fa-IR"/>
        </w:rPr>
      </w:pPr>
      <w:r>
        <w:rPr>
          <w:rFonts w:hint="cs"/>
          <w:rtl/>
          <w:lang w:bidi="fa-IR"/>
        </w:rPr>
        <w:t>اما افراد مؤمن چنین نیستند، زیرا آنان هنگام گرفتار شدن در گرداب و سرگردانی همواره تکیه‌گاه محکمی دارند و م</w:t>
      </w:r>
      <w:r w:rsidR="00970F1E">
        <w:rPr>
          <w:rFonts w:hint="cs"/>
          <w:rtl/>
          <w:lang w:bidi="fa-IR"/>
        </w:rPr>
        <w:t>ادامی که به این ریسمان محکم</w:t>
      </w:r>
      <w:r>
        <w:rPr>
          <w:rFonts w:hint="cs"/>
          <w:rtl/>
          <w:lang w:bidi="fa-IR"/>
        </w:rPr>
        <w:t xml:space="preserve"> چنگ بزنند، از ساحل نجات دور نمی‌شوند و امواج طوفان آنان را در خود نخواهد </w:t>
      </w:r>
      <w:r w:rsidR="00970F1E">
        <w:rPr>
          <w:rFonts w:hint="cs"/>
          <w:rtl/>
          <w:lang w:bidi="fa-IR"/>
        </w:rPr>
        <w:t>بلعید. افزون بر این ایمان امری</w:t>
      </w:r>
      <w:r w:rsidR="00970F1E">
        <w:rPr>
          <w:rFonts w:cs="Times New Roman" w:hint="cs"/>
          <w:cs/>
          <w:lang w:bidi="fa-IR"/>
        </w:rPr>
        <w:t>‎</w:t>
      </w:r>
      <w:r>
        <w:rPr>
          <w:rFonts w:hint="cs"/>
          <w:rtl/>
          <w:lang w:bidi="fa-IR"/>
        </w:rPr>
        <w:t>ست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افراد شخصاً و بدون ارتباط با دولت و حکومت بدان ملتزم و پای</w:t>
      </w:r>
      <w:r w:rsidR="00970F1E">
        <w:rPr>
          <w:rFonts w:cs="Times New Roman" w:hint="cs"/>
          <w:cs/>
          <w:lang w:bidi="fa-IR"/>
        </w:rPr>
        <w:t>‎</w:t>
      </w:r>
      <w:r>
        <w:rPr>
          <w:rFonts w:hint="cs"/>
          <w:rtl/>
          <w:lang w:bidi="fa-IR"/>
        </w:rPr>
        <w:t>بندند، چرا که پیمانی</w:t>
      </w:r>
      <w:r w:rsidR="00970F1E">
        <w:rPr>
          <w:rFonts w:cs="Times New Roman" w:hint="cs"/>
          <w:cs/>
          <w:lang w:bidi="fa-IR"/>
        </w:rPr>
        <w:t>‎</w:t>
      </w:r>
      <w:r>
        <w:rPr>
          <w:rFonts w:hint="cs"/>
          <w:rtl/>
          <w:lang w:bidi="fa-IR"/>
        </w:rPr>
        <w:t>ست میان فرد و پروردگارش. لذا امکان دارد قدرت حاکم برای مدت طولانی به فساد دچار گردد، بدون این که مردم فاسد شوند و افراد جامعه به قراردادی که براساس اعتقادات دینی با خدای خود بسته‌اند، وفادار می‌مانند، هرچند حکومت قدرت کنترل خود را بر مردم از دست داده باشد.</w:t>
      </w:r>
    </w:p>
    <w:p w:rsidR="003C47A7" w:rsidRDefault="003C47A7" w:rsidP="009A511B">
      <w:pPr>
        <w:pStyle w:val="a1"/>
        <w:rPr>
          <w:rtl/>
          <w:lang w:bidi="fa-IR"/>
        </w:rPr>
      </w:pPr>
      <w:r>
        <w:rPr>
          <w:rFonts w:hint="cs"/>
          <w:rtl/>
          <w:lang w:bidi="fa-IR"/>
        </w:rPr>
        <w:t xml:space="preserve">شکی نیست که با مرور زمان جامعه نیز ناگزیر تحت تأثیر فساد حکومت قرار می‌گیرد، زیرا </w:t>
      </w:r>
      <w:r w:rsidR="00382CE2">
        <w:rPr>
          <w:rFonts w:hint="cs"/>
          <w:rtl/>
          <w:lang w:bidi="fa-IR"/>
        </w:rPr>
        <w:t>شانه خالی‌کردن از زیر تکالیف، یک سرشت انسانی است. خلیفه سوم در این باره گفته است: «خداوند با استفاده از قدرت موانعی از سر راه برمی‌دارد که با قرآن نمی‌توان آن‌ها را برداشت» و هرگاه قدرت دولت برای مدتی طولانی دچار ضعف یا اختلال شود، افراد ضعیف النفسی که تنها تحت تسلط حکومت‌</w:t>
      </w:r>
      <w:r w:rsidR="00970F1E">
        <w:rPr>
          <w:rFonts w:hint="cs"/>
          <w:rtl/>
          <w:lang w:bidi="fa-IR"/>
        </w:rPr>
        <w:t xml:space="preserve"> هستند، کنترل</w:t>
      </w:r>
      <w:r w:rsidR="00382CE2">
        <w:rPr>
          <w:rFonts w:hint="cs"/>
          <w:rtl/>
          <w:lang w:bidi="fa-IR"/>
        </w:rPr>
        <w:t>شان را از دست می‌دهند و به انحراف کشیده می‌شوند و با گسترده‌شدن دامن</w:t>
      </w:r>
      <w:r w:rsidR="005A52A4">
        <w:rPr>
          <w:rFonts w:hint="cs"/>
          <w:rtl/>
          <w:lang w:bidi="fa-IR"/>
        </w:rPr>
        <w:t>ه</w:t>
      </w:r>
      <w:r w:rsidR="005A52A4">
        <w:rPr>
          <w:rFonts w:hint="cs"/>
          <w:cs/>
          <w:lang w:bidi="fa-IR"/>
        </w:rPr>
        <w:t>‎</w:t>
      </w:r>
      <w:r w:rsidR="005A52A4">
        <w:rPr>
          <w:rFonts w:hint="cs"/>
          <w:rtl/>
          <w:lang w:bidi="fa-IR"/>
        </w:rPr>
        <w:t>ی</w:t>
      </w:r>
      <w:r w:rsidR="00382CE2">
        <w:rPr>
          <w:rFonts w:hint="cs"/>
          <w:rtl/>
          <w:lang w:bidi="fa-IR"/>
        </w:rPr>
        <w:t xml:space="preserve"> انحرافات و در غیاب اصلاحات لازم، سنت الهی در میان مردم به اجرا در خواهد آمد</w:t>
      </w:r>
      <w:r w:rsidR="0008552F">
        <w:rPr>
          <w:rFonts w:hint="cs"/>
          <w:rtl/>
          <w:lang w:bidi="fa-IR"/>
        </w:rPr>
        <w:t>.</w:t>
      </w:r>
    </w:p>
    <w:p w:rsidR="00F12997" w:rsidRDefault="00970F1E" w:rsidP="009A511B">
      <w:pPr>
        <w:pStyle w:val="a1"/>
        <w:rPr>
          <w:rtl/>
          <w:lang w:bidi="fa-IR"/>
        </w:rPr>
      </w:pPr>
      <w:r>
        <w:rPr>
          <w:rFonts w:hint="cs"/>
          <w:rtl/>
          <w:lang w:bidi="fa-IR"/>
        </w:rPr>
        <w:lastRenderedPageBreak/>
        <w:t>اما در تاریخ اسلام آ</w:t>
      </w:r>
      <w:r w:rsidR="00F12997">
        <w:rPr>
          <w:rFonts w:hint="cs"/>
          <w:rtl/>
          <w:lang w:bidi="fa-IR"/>
        </w:rPr>
        <w:t xml:space="preserve">یا </w:t>
      </w:r>
      <w:r>
        <w:rPr>
          <w:rFonts w:hint="cs"/>
          <w:rtl/>
          <w:lang w:bidi="fa-IR"/>
        </w:rPr>
        <w:t xml:space="preserve">این </w:t>
      </w:r>
      <w:r w:rsidR="00F12997">
        <w:rPr>
          <w:rFonts w:hint="cs"/>
          <w:rtl/>
          <w:lang w:bidi="fa-IR"/>
        </w:rPr>
        <w:t>امر مستلزم دقت و توجه است که با وجود انحرافات حکومت عباسی جامع</w:t>
      </w:r>
      <w:r w:rsidR="005A52A4">
        <w:rPr>
          <w:rFonts w:hint="cs"/>
          <w:rtl/>
          <w:lang w:bidi="fa-IR"/>
        </w:rPr>
        <w:t>ه</w:t>
      </w:r>
      <w:r w:rsidR="005A52A4">
        <w:rPr>
          <w:rFonts w:hint="cs"/>
          <w:cs/>
          <w:lang w:bidi="fa-IR"/>
        </w:rPr>
        <w:t>‎</w:t>
      </w:r>
      <w:r w:rsidR="005A52A4">
        <w:rPr>
          <w:rFonts w:hint="cs"/>
          <w:rtl/>
          <w:lang w:bidi="fa-IR"/>
        </w:rPr>
        <w:t>ی</w:t>
      </w:r>
      <w:r w:rsidR="00F12997">
        <w:rPr>
          <w:rFonts w:hint="cs"/>
          <w:rtl/>
          <w:lang w:bidi="fa-IR"/>
        </w:rPr>
        <w:t xml:space="preserve"> اسلامی مدت زمانی طولانی هم</w:t>
      </w:r>
      <w:r>
        <w:rPr>
          <w:rFonts w:cs="Times New Roman" w:hint="cs"/>
          <w:cs/>
          <w:lang w:bidi="fa-IR"/>
        </w:rPr>
        <w:t>‎</w:t>
      </w:r>
      <w:r w:rsidR="00F12997">
        <w:rPr>
          <w:rFonts w:hint="cs"/>
          <w:rtl/>
          <w:lang w:bidi="fa-IR"/>
        </w:rPr>
        <w:t>چنان به پای</w:t>
      </w:r>
      <w:r>
        <w:rPr>
          <w:rFonts w:cs="Times New Roman" w:hint="cs"/>
          <w:cs/>
          <w:lang w:bidi="fa-IR"/>
        </w:rPr>
        <w:t>‎</w:t>
      </w:r>
      <w:r w:rsidR="00F12997">
        <w:rPr>
          <w:rFonts w:hint="cs"/>
          <w:rtl/>
          <w:lang w:bidi="fa-IR"/>
        </w:rPr>
        <w:t>بندی خود به اسلام ادامه داد و زمانی که حکومت پس از چند قرن غوطه‌ور شدن در انحرافات، سرانجام دچار فروپاشی شد، «امت اسلامی» نابود نشد و در واقع ذخایر و سرمایه‌های ارزنده‌ای در میان مردم بر جای ماند که توانست بر ویرانه‌های نظام از هم پاشیده شده، حکومت تازه‌ای بنا نهد که</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F12997">
        <w:rPr>
          <w:rFonts w:hint="cs"/>
          <w:rtl/>
          <w:lang w:bidi="fa-IR"/>
        </w:rPr>
        <w:t>رسالت اسلام را برای چندین قرن به عهده گیرد</w:t>
      </w:r>
      <w:r w:rsidR="00F12997" w:rsidRPr="00F12997">
        <w:rPr>
          <w:rFonts w:hint="cs"/>
          <w:vertAlign w:val="superscript"/>
          <w:rtl/>
          <w:lang w:bidi="fa-IR"/>
        </w:rPr>
        <w:t>(</w:t>
      </w:r>
      <w:r w:rsidR="00F12997">
        <w:rPr>
          <w:rStyle w:val="FootnoteReference"/>
          <w:rtl/>
          <w:lang w:bidi="fa-IR"/>
        </w:rPr>
        <w:footnoteReference w:id="110"/>
      </w:r>
      <w:r w:rsidR="00F12997" w:rsidRPr="00F12997">
        <w:rPr>
          <w:rFonts w:hint="cs"/>
          <w:vertAlign w:val="superscript"/>
          <w:rtl/>
          <w:lang w:bidi="fa-IR"/>
        </w:rPr>
        <w:t>)</w:t>
      </w:r>
      <w:r w:rsidR="008D2F3A">
        <w:rPr>
          <w:rFonts w:hint="cs"/>
          <w:rtl/>
          <w:lang w:bidi="fa-IR"/>
        </w:rPr>
        <w:t>. از این رو دوران خلافت عباسی به رغم هم</w:t>
      </w:r>
      <w:r w:rsidR="005A52A4">
        <w:rPr>
          <w:rFonts w:hint="cs"/>
          <w:rtl/>
          <w:lang w:bidi="fa-IR"/>
        </w:rPr>
        <w:t>ه</w:t>
      </w:r>
      <w:r w:rsidR="005A52A4">
        <w:rPr>
          <w:rFonts w:hint="cs"/>
          <w:cs/>
          <w:lang w:bidi="fa-IR"/>
        </w:rPr>
        <w:t>‎</w:t>
      </w:r>
      <w:r w:rsidR="005A52A4">
        <w:rPr>
          <w:rFonts w:hint="cs"/>
          <w:rtl/>
          <w:lang w:bidi="fa-IR"/>
        </w:rPr>
        <w:t>ی</w:t>
      </w:r>
      <w:r w:rsidR="008D2F3A">
        <w:rPr>
          <w:rFonts w:hint="cs"/>
          <w:rtl/>
          <w:lang w:bidi="fa-IR"/>
        </w:rPr>
        <w:t xml:space="preserve"> انحرافات و کج‌روی‌های صورت گرفته در ردیف دوران شکوه و پیشروی اسلام قرار داده می‌شود، نه دوران عقب‌ن</w:t>
      </w:r>
      <w:r w:rsidR="00D036D8">
        <w:rPr>
          <w:rFonts w:hint="cs"/>
          <w:rtl/>
          <w:lang w:bidi="fa-IR"/>
        </w:rPr>
        <w:t>شینی، درماندگی و انحطاط</w:t>
      </w:r>
      <w:r w:rsidR="008D2F3A">
        <w:rPr>
          <w:rFonts w:hint="cs"/>
          <w:rtl/>
          <w:lang w:bidi="fa-IR"/>
        </w:rPr>
        <w:t>.</w:t>
      </w:r>
    </w:p>
    <w:p w:rsidR="00D036D8" w:rsidRDefault="00205178" w:rsidP="009A511B">
      <w:pPr>
        <w:pStyle w:val="a1"/>
        <w:rPr>
          <w:rtl/>
          <w:lang w:bidi="fa-IR"/>
        </w:rPr>
      </w:pPr>
      <w:r>
        <w:rPr>
          <w:rFonts w:hint="cs"/>
          <w:rtl/>
          <w:lang w:bidi="fa-IR"/>
        </w:rPr>
        <w:t>گفتیم که دوره عباسی، دوره جنبش سریع و همه جانبه بوده است و بارزترین آن‌ها را نهضت علمی و فرهنگی تشکیل می‌داده است.</w:t>
      </w:r>
    </w:p>
    <w:p w:rsidR="00DD3CF1" w:rsidRDefault="00DD3CF1" w:rsidP="009A511B">
      <w:pPr>
        <w:pStyle w:val="a1"/>
        <w:rPr>
          <w:rtl/>
          <w:lang w:bidi="fa-IR"/>
        </w:rPr>
      </w:pPr>
      <w:r>
        <w:rPr>
          <w:rFonts w:hint="cs"/>
          <w:rtl/>
          <w:lang w:bidi="fa-IR"/>
        </w:rPr>
        <w:t>به یقین کتاب‌های فراوانی، چه به قلم نویسندگان عرب و چه خاورشناسان در ارتباط با این دو نهضت دوره عباسی به رشت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تحریر درآمده‌اند. اما تصور ما این است که به یکی از نکات بسیار مهمِ مربوط به نهضت‌های فوق دقت و توجه لازم مبذول نشده است، زیرا به ویژه کتاب‌های خاورشناسان به این مسأله اشاره ننموده‌اند و در نتیجه مورخان «عرب» که مطالب را از آنان نقل کرده‌اند، از آن نکته غفلت ورزیده‌اند.</w:t>
      </w:r>
    </w:p>
    <w:p w:rsidR="00DD3CF1" w:rsidRDefault="00681557" w:rsidP="009A511B">
      <w:pPr>
        <w:pStyle w:val="a1"/>
        <w:rPr>
          <w:rtl/>
          <w:lang w:bidi="fa-IR"/>
        </w:rPr>
      </w:pPr>
      <w:r>
        <w:rPr>
          <w:rFonts w:hint="cs"/>
          <w:rtl/>
          <w:lang w:bidi="fa-IR"/>
        </w:rPr>
        <w:t>خاورشناسان در بیشتر کتاب‌های خود به تفصیل به این دو نهضت پرداخته‌اند و تأکید کرده‌ند که این‌ها صفحات پر فروع، غنی و پرمحتوا و همه جانب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هستند. اما به هر حال مانند بخش‌های دیگر تاریخ دستاوردهای عظیم و درخشان آن‌ها محصول تلاش‌های برجسته و همه سوی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افرادی بوده است که در دوره خود، درخشیده و بعد خاموش شده‌اند و مانند دیگر ارکان و اجزای تاریخ به موز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تاریخ پیوسته‌اند.</w:t>
      </w:r>
    </w:p>
    <w:p w:rsidR="001574B9" w:rsidRDefault="00BB3E1D" w:rsidP="009A511B">
      <w:pPr>
        <w:pStyle w:val="a1"/>
        <w:rPr>
          <w:rtl/>
          <w:lang w:bidi="fa-IR"/>
        </w:rPr>
      </w:pPr>
      <w:r>
        <w:rPr>
          <w:rFonts w:hint="cs"/>
          <w:rtl/>
          <w:lang w:bidi="fa-IR"/>
        </w:rPr>
        <w:t>آن</w:t>
      </w:r>
      <w:r>
        <w:rPr>
          <w:rFonts w:hint="cs"/>
          <w:cs/>
          <w:lang w:bidi="fa-IR"/>
        </w:rPr>
        <w:t>‎</w:t>
      </w:r>
      <w:r>
        <w:rPr>
          <w:rFonts w:hint="cs"/>
          <w:rtl/>
          <w:lang w:bidi="fa-IR"/>
        </w:rPr>
        <w:t>چه</w:t>
      </w:r>
      <w:r w:rsidR="00BF7992">
        <w:rPr>
          <w:rFonts w:hint="cs"/>
          <w:rtl/>
          <w:lang w:bidi="fa-IR"/>
        </w:rPr>
        <w:t xml:space="preserve"> به ویژه در </w:t>
      </w:r>
      <w:r w:rsidR="007473A1">
        <w:rPr>
          <w:rFonts w:hint="cs"/>
          <w:rtl/>
          <w:lang w:bidi="fa-IR"/>
        </w:rPr>
        <w:t>این</w:t>
      </w:r>
      <w:r w:rsidR="007473A1">
        <w:rPr>
          <w:rFonts w:hint="cs"/>
          <w:cs/>
          <w:lang w:bidi="fa-IR"/>
        </w:rPr>
        <w:t>‎</w:t>
      </w:r>
      <w:r w:rsidR="007473A1">
        <w:rPr>
          <w:rFonts w:hint="cs"/>
          <w:rtl/>
          <w:lang w:bidi="fa-IR"/>
        </w:rPr>
        <w:t>جا</w:t>
      </w:r>
      <w:r w:rsidR="00BF7992">
        <w:rPr>
          <w:rFonts w:hint="cs"/>
          <w:rtl/>
          <w:lang w:bidi="fa-IR"/>
        </w:rPr>
        <w:t xml:space="preserve"> می‌خواهیم آشکارا بیان کنیم، فراتر از میزان سودمندی این نهضت‌ها ارتباط آن‌ها با اسلام است و چنین مشخصه بارزی، نهضت‌های مزبور را چه در دوران شکوه و درخشش و چه پس از پیوستن به یگانگی تاریخ در نوع خود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sidR="00BF7992">
        <w:rPr>
          <w:rFonts w:hint="cs"/>
          <w:rtl/>
          <w:lang w:bidi="fa-IR"/>
        </w:rPr>
        <w:t>می‌نماید.</w:t>
      </w:r>
    </w:p>
    <w:p w:rsidR="00BF7992" w:rsidRDefault="001574B9" w:rsidP="009A511B">
      <w:pPr>
        <w:pStyle w:val="a1"/>
        <w:rPr>
          <w:rtl/>
          <w:lang w:bidi="fa-IR"/>
        </w:rPr>
      </w:pPr>
      <w:r>
        <w:rPr>
          <w:rFonts w:hint="cs"/>
          <w:rtl/>
          <w:lang w:bidi="fa-IR"/>
        </w:rPr>
        <w:lastRenderedPageBreak/>
        <w:t>هنگام سخن‌گفتن از نهضت علمی مسلمان باید اشاره کنیم که مسلمانان در آغاز علم یونانیان و دیگر ملت‌ها را که یونانی‌ها آن را به ارث برده بودند. سپس فرا گرفتند به سرعت روح علمی لازم را به عنوان اساس کار کسب کردند و به تصحیح اشتباهات علمی یونانیان و به دنبال آن به افزودن مباحث کاملاً جدید و ناشناخته پرداختند که بزرگ‌ترین و بارزترین دستاوردهای این روند، ابداع روش تجربی بوده که پیشرفت‌های علمی جدید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رشته‌ها و شاخه‌ها، بر این </w:t>
      </w:r>
      <w:r w:rsidR="00910CFB">
        <w:rPr>
          <w:rFonts w:hint="cs"/>
          <w:rtl/>
          <w:lang w:bidi="fa-IR"/>
        </w:rPr>
        <w:t xml:space="preserve">روش بنا نهاده شده است. با این وجود حق مطلب را </w:t>
      </w:r>
      <w:r w:rsidR="00BA0C28">
        <w:rPr>
          <w:rFonts w:hint="cs"/>
          <w:rtl/>
          <w:lang w:bidi="fa-IR"/>
        </w:rPr>
        <w:t>درباره</w:t>
      </w:r>
      <w:r w:rsidR="005A52A4">
        <w:rPr>
          <w:rFonts w:hint="cs"/>
          <w:cs/>
          <w:lang w:bidi="fa-IR"/>
        </w:rPr>
        <w:t>‎</w:t>
      </w:r>
      <w:r w:rsidR="005A52A4">
        <w:rPr>
          <w:rFonts w:hint="cs"/>
          <w:rtl/>
          <w:lang w:bidi="fa-IR"/>
        </w:rPr>
        <w:t>ی</w:t>
      </w:r>
      <w:r w:rsidR="00910CFB">
        <w:rPr>
          <w:rFonts w:hint="cs"/>
          <w:rtl/>
          <w:lang w:bidi="fa-IR"/>
        </w:rPr>
        <w:t xml:space="preserve"> این نهضت علمی بی‌نظیر به طور کامل ادا نکرده و چیزی از مشخصه بارز آن از دیگر جنبش‌های علمی تاریخ انسان را بیان نکرده‌ایم، در واقع </w:t>
      </w:r>
      <w:r w:rsidR="00BB3E1D">
        <w:rPr>
          <w:rFonts w:hint="cs"/>
          <w:rtl/>
          <w:lang w:bidi="fa-IR"/>
        </w:rPr>
        <w:t>آن</w:t>
      </w:r>
      <w:r w:rsidR="00BB3E1D">
        <w:rPr>
          <w:rFonts w:hint="cs"/>
          <w:cs/>
          <w:lang w:bidi="fa-IR"/>
        </w:rPr>
        <w:t>‎</w:t>
      </w:r>
      <w:r w:rsidR="00BB3E1D">
        <w:rPr>
          <w:rFonts w:hint="cs"/>
          <w:rtl/>
          <w:lang w:bidi="fa-IR"/>
        </w:rPr>
        <w:t>چه</w:t>
      </w:r>
      <w:r w:rsidR="00910CFB">
        <w:rPr>
          <w:rFonts w:hint="cs"/>
          <w:rtl/>
          <w:lang w:bidi="fa-IR"/>
        </w:rPr>
        <w:t xml:space="preserve"> نهضت مزبور </w:t>
      </w:r>
      <w:r w:rsidR="00DF3617">
        <w:rPr>
          <w:rFonts w:hint="cs"/>
          <w:rtl/>
          <w:lang w:bidi="fa-IR"/>
        </w:rPr>
        <w:t>را متمایز و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sidR="00DF3617">
        <w:rPr>
          <w:rFonts w:hint="cs"/>
          <w:rtl/>
          <w:lang w:bidi="fa-IR"/>
        </w:rPr>
        <w:t>می‌نماید، این است که این جنبش علمی گسترده از ایمان نشأت گرفته و در سای</w:t>
      </w:r>
      <w:r w:rsidR="005A52A4">
        <w:rPr>
          <w:rFonts w:hint="cs"/>
          <w:rtl/>
          <w:lang w:bidi="fa-IR"/>
        </w:rPr>
        <w:t>ه</w:t>
      </w:r>
      <w:r w:rsidR="005A52A4">
        <w:rPr>
          <w:rFonts w:hint="cs"/>
          <w:cs/>
          <w:lang w:bidi="fa-IR"/>
        </w:rPr>
        <w:t>‎</w:t>
      </w:r>
      <w:r w:rsidR="005A52A4">
        <w:rPr>
          <w:rFonts w:hint="cs"/>
          <w:rtl/>
          <w:lang w:bidi="fa-IR"/>
        </w:rPr>
        <w:t>ی</w:t>
      </w:r>
      <w:r w:rsidR="00DF3617">
        <w:rPr>
          <w:rFonts w:hint="cs"/>
          <w:rtl/>
          <w:lang w:bidi="fa-IR"/>
        </w:rPr>
        <w:t xml:space="preserve"> عقیده پرورش یافته و هیچ</w:t>
      </w:r>
      <w:r w:rsidR="008C6641">
        <w:rPr>
          <w:rFonts w:cs="Times New Roman" w:hint="cs"/>
          <w:cs/>
          <w:lang w:bidi="fa-IR"/>
        </w:rPr>
        <w:t>‎</w:t>
      </w:r>
      <w:r w:rsidR="00DF3617">
        <w:rPr>
          <w:rFonts w:hint="cs"/>
          <w:rtl/>
          <w:lang w:bidi="fa-IR"/>
        </w:rPr>
        <w:t>گاه تضاد و ستیزی میان آن و عقیده و ایمان رخ نداده است. در حالی که ما جایگاه این ویژگی را هنوز نشناخته‌ایم و بر این اساس ضرورت ابراز و بیان آن را در هنگام بازنویسی تاریخ به روشنی احساس می‌کنیم.</w:t>
      </w:r>
    </w:p>
    <w:p w:rsidR="002F6ED7" w:rsidRDefault="002F6ED7" w:rsidP="009A511B">
      <w:pPr>
        <w:pStyle w:val="a1"/>
        <w:rPr>
          <w:rtl/>
          <w:lang w:bidi="fa-IR"/>
        </w:rPr>
      </w:pPr>
      <w:r>
        <w:rPr>
          <w:rFonts w:hint="cs"/>
          <w:rtl/>
          <w:lang w:bidi="fa-IR"/>
        </w:rPr>
        <w:t>برای شناخت ارزش این ویژگی خاص یا بهتر بگوییم نعمتی که نهضت علمی اسلامی را از نهضت‌های دیگر متمایز می‌سازد، با هم نگاهی به جنبش علمی معاصر دنیای غرب می‌افکنیم:</w:t>
      </w:r>
    </w:p>
    <w:p w:rsidR="00A02CED" w:rsidRDefault="00FE07A3" w:rsidP="009A511B">
      <w:pPr>
        <w:pStyle w:val="a1"/>
        <w:rPr>
          <w:rtl/>
          <w:lang w:bidi="fa-IR"/>
        </w:rPr>
      </w:pPr>
      <w:r>
        <w:rPr>
          <w:rFonts w:hint="cs"/>
          <w:rtl/>
          <w:lang w:bidi="fa-IR"/>
        </w:rPr>
        <w:t>تردیدی نیست که نهضت علمی مزبور از ابتدا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خصومت با کلیسا و دین بنا شده است. منابع اروپایی ریش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خصومت‌ها را به ترس کلیسا از گسترش علم و عقب‌نشینی خرافات نسبت می‌دهند، زیرا پایه و اساس قدرت هولناک کلیسا برای تسلط بر افکار و اذهان مردم خرافات بود. منابع فوق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ریش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عداوت را با ضدیت علم با آموزه‌های تورات </w:t>
      </w:r>
      <w:r w:rsidR="00BA0C28">
        <w:rPr>
          <w:rFonts w:hint="cs"/>
          <w:rtl/>
          <w:lang w:bidi="fa-IR"/>
        </w:rPr>
        <w:t>درباره</w:t>
      </w:r>
      <w:r>
        <w:rPr>
          <w:rFonts w:hint="cs"/>
          <w:rtl/>
          <w:lang w:bidi="fa-IR"/>
        </w:rPr>
        <w:t xml:space="preserve"> تاریخ جهان و مسطح‌بودن زمین به جای کرویت آن اعتقاد به مرکزیت زمین به جای خورشید، در جهان مرتبط می‌دانند و متولیان کلیسا، در راستای همین طرز تفکر، مخالفان کتاب «مقدس» را که در رأس آنان کپرنیک، جوردانو برونو و گالیله قرار داشتند، به شکنجه و قتل و سوزاندن تهدید کردند و از آن هنگام جنگ و نزاع میان علم و دین آغاز شد.</w:t>
      </w:r>
    </w:p>
    <w:p w:rsidR="002512D3" w:rsidRDefault="00BB3E1D" w:rsidP="009A511B">
      <w:pPr>
        <w:pStyle w:val="a1"/>
        <w:rPr>
          <w:rtl/>
          <w:lang w:bidi="fa-IR"/>
        </w:rPr>
      </w:pPr>
      <w:r>
        <w:rPr>
          <w:rFonts w:hint="cs"/>
          <w:rtl/>
          <w:lang w:bidi="fa-IR"/>
        </w:rPr>
        <w:t>آن</w:t>
      </w:r>
      <w:r>
        <w:rPr>
          <w:rFonts w:hint="cs"/>
          <w:cs/>
          <w:lang w:bidi="fa-IR"/>
        </w:rPr>
        <w:t>‎</w:t>
      </w:r>
      <w:r>
        <w:rPr>
          <w:rFonts w:hint="cs"/>
          <w:rtl/>
          <w:lang w:bidi="fa-IR"/>
        </w:rPr>
        <w:t>چه</w:t>
      </w:r>
      <w:r w:rsidR="002512D3">
        <w:rPr>
          <w:rFonts w:hint="cs"/>
          <w:rtl/>
          <w:lang w:bidi="fa-IR"/>
        </w:rPr>
        <w:t xml:space="preserve"> منابع اروپایی در این باره می‌گویند، صحیح است. اما این منابع عمداً و به دلایلی کاملاً روشن از همان آغاز علت اصلی شورش کلیسا بر ضد نهضت علمی را نادیده گرفته‌اند </w:t>
      </w:r>
      <w:r w:rsidR="00670DE2">
        <w:rPr>
          <w:rFonts w:hint="cs"/>
          <w:rtl/>
          <w:lang w:bidi="fa-IR"/>
        </w:rPr>
        <w:t xml:space="preserve">عبارت است </w:t>
      </w:r>
      <w:r w:rsidR="002512D3">
        <w:rPr>
          <w:rFonts w:hint="cs"/>
          <w:rtl/>
          <w:lang w:bidi="fa-IR"/>
        </w:rPr>
        <w:t xml:space="preserve">از این که جنبش‌های علمی اروپا در حقیقت از مدارس </w:t>
      </w:r>
      <w:r w:rsidR="002512D3">
        <w:rPr>
          <w:rFonts w:hint="cs"/>
          <w:rtl/>
          <w:lang w:bidi="fa-IR"/>
        </w:rPr>
        <w:lastRenderedPageBreak/>
        <w:t>اسلامی اندلس، شمال آفریقا و شرق جهان اسلام و از کتاب‌های علمی مسلمانان که به زبان لاتین، یعنی زبان علمی اروپای آن روز ترجمه می‌شدند، اقتباس و نقل شده بود و نسبت به اسلام و مسلمانان روح تحسین و ستایش بسیاری با خود به همراه داشت و در پی آن، کلیسا که از گسترش نفوذ اسلام همراه با نهضت علمی به هراس افتاده بود، به شدت برآشفت و برای جلوگیری از چنین نفوذی به اعمال وحشیانه و بی‌رحمانه مبادرت ورزید</w:t>
      </w:r>
      <w:r w:rsidR="002512D3" w:rsidRPr="002512D3">
        <w:rPr>
          <w:rFonts w:hint="cs"/>
          <w:vertAlign w:val="superscript"/>
          <w:rtl/>
          <w:lang w:bidi="fa-IR"/>
        </w:rPr>
        <w:t>(</w:t>
      </w:r>
      <w:r w:rsidR="002512D3">
        <w:rPr>
          <w:rStyle w:val="FootnoteReference"/>
          <w:rtl/>
          <w:lang w:bidi="fa-IR"/>
        </w:rPr>
        <w:footnoteReference w:id="111"/>
      </w:r>
      <w:r w:rsidR="002512D3" w:rsidRPr="002512D3">
        <w:rPr>
          <w:rFonts w:hint="cs"/>
          <w:vertAlign w:val="superscript"/>
          <w:rtl/>
          <w:lang w:bidi="fa-IR"/>
        </w:rPr>
        <w:t>)</w:t>
      </w:r>
      <w:r w:rsidR="002512D3">
        <w:rPr>
          <w:rFonts w:hint="cs"/>
          <w:rtl/>
          <w:lang w:bidi="fa-IR"/>
        </w:rPr>
        <w:t>.</w:t>
      </w:r>
    </w:p>
    <w:p w:rsidR="00415B27" w:rsidRDefault="00415B27" w:rsidP="009A511B">
      <w:pPr>
        <w:pStyle w:val="a1"/>
        <w:rPr>
          <w:rtl/>
          <w:lang w:bidi="fa-IR"/>
        </w:rPr>
      </w:pPr>
      <w:r>
        <w:rPr>
          <w:rFonts w:hint="cs"/>
          <w:rtl/>
          <w:lang w:bidi="fa-IR"/>
        </w:rPr>
        <w:t>علل و عوامل هرچه بوده، رابط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میان «علم و دین» در اروپا عملاً به دشمنی کشیده شد و هریک راه خود را رفت و در این میان موجودیت و وحدت جامعه از هم گسست و در نتیجه علم خود را ملزم به ترک دین و دین نیز خود را مجبور به کنارگذاشتن علم دانست؛ این</w:t>
      </w:r>
      <w:r w:rsidR="00B44F1F">
        <w:rPr>
          <w:rFonts w:hint="cs"/>
          <w:rtl/>
          <w:lang w:bidi="fa-IR"/>
        </w:rPr>
        <w:t xml:space="preserve"> در حالی</w:t>
      </w:r>
      <w:r w:rsidR="00B44F1F">
        <w:rPr>
          <w:rFonts w:hint="cs"/>
          <w:cs/>
          <w:lang w:bidi="fa-IR"/>
        </w:rPr>
        <w:t>‎</w:t>
      </w:r>
      <w:r w:rsidR="00B44F1F">
        <w:rPr>
          <w:rFonts w:hint="cs"/>
          <w:rtl/>
          <w:lang w:bidi="fa-IR"/>
        </w:rPr>
        <w:t>ست که</w:t>
      </w:r>
      <w:r>
        <w:rPr>
          <w:rFonts w:hint="cs"/>
          <w:rtl/>
          <w:lang w:bidi="fa-IR"/>
        </w:rPr>
        <w:t xml:space="preserve"> علم و دین هردو خطوط مستقیم فطرت بشر هستند. یعنی علاقه و رغبت نسبت به عبادات خالق</w:t>
      </w:r>
      <w:r w:rsidR="008C6641">
        <w:rPr>
          <w:rFonts w:hint="cs"/>
          <w:rtl/>
          <w:lang w:bidi="fa-IR"/>
        </w:rPr>
        <w:t>،</w:t>
      </w:r>
      <w:r>
        <w:rPr>
          <w:rFonts w:hint="cs"/>
          <w:rtl/>
          <w:lang w:bidi="fa-IR"/>
        </w:rPr>
        <w:t xml:space="preserve"> خواست فطری انسان و علاقه به شناخت و معرفت هم جزء جدایی‌ناپذیر سرشت اوست.</w:t>
      </w:r>
    </w:p>
    <w:p w:rsidR="00415B27" w:rsidRDefault="00415B27" w:rsidP="009A511B">
      <w:pPr>
        <w:pStyle w:val="a1"/>
        <w:rPr>
          <w:rtl/>
          <w:lang w:bidi="fa-IR"/>
        </w:rPr>
      </w:pPr>
      <w:r>
        <w:rPr>
          <w:rFonts w:hint="cs"/>
          <w:rtl/>
          <w:lang w:bidi="fa-IR"/>
        </w:rPr>
        <w:t>این‌ها هردو کشش‌هایی هستند که خالقِ علیم و خبیر در سرشت انسان نهاده است تا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خلافت در زمین را به انجام رساند:</w:t>
      </w:r>
    </w:p>
    <w:p w:rsidR="00B174B0" w:rsidRDefault="00B174B0"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وَإِذۡ أَخَذَ رَبُّكَ مِنۢ بَنِيٓ ءَادَمَ مِن ظُهُورِهِمۡ ذُرِّيَّتَهُمۡ وَأَشۡهَدَهُمۡ عَلَىٰٓ أَنفُسِهِمۡ أَلَسۡتُ بِرَبِّكُمۡۖ قَالُواْ بَلَىٰ شَهِدۡنَا</w:t>
      </w:r>
      <w:r w:rsidR="00585135" w:rsidRPr="007A6971">
        <w:rPr>
          <w:rFonts w:cs="KFGQPC Uthmanic Script HAFS" w:hint="cs"/>
          <w:color w:val="000000"/>
          <w:rtl/>
        </w:rPr>
        <w:t>ٓ</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[الأعراف: 172]</w:t>
      </w:r>
      <w:r w:rsidRPr="009A511B">
        <w:rPr>
          <w:rStyle w:val="Char1"/>
          <w:rFonts w:hint="cs"/>
          <w:rtl/>
        </w:rPr>
        <w:t>.</w:t>
      </w:r>
    </w:p>
    <w:p w:rsidR="002665E1" w:rsidRDefault="002665E1" w:rsidP="009A511B">
      <w:pPr>
        <w:pStyle w:val="a1"/>
        <w:rPr>
          <w:rtl/>
          <w:lang w:bidi="fa-IR"/>
        </w:rPr>
      </w:pPr>
      <w:r>
        <w:rPr>
          <w:rFonts w:ascii="Traditional Arabic" w:hAnsi="Traditional Arabic" w:cs="Traditional Arabic"/>
          <w:rtl/>
          <w:lang w:bidi="fa-IR"/>
        </w:rPr>
        <w:t>«</w:t>
      </w:r>
      <w:r>
        <w:rPr>
          <w:rFonts w:hint="cs"/>
          <w:rtl/>
          <w:lang w:bidi="fa-IR"/>
        </w:rPr>
        <w:t>[ای پیامبر! برای مردم بیان کن]</w:t>
      </w:r>
      <w:r w:rsidR="00456428">
        <w:rPr>
          <w:rFonts w:hint="cs"/>
          <w:rtl/>
          <w:lang w:bidi="fa-IR"/>
        </w:rPr>
        <w:t xml:space="preserve"> هنگامی را که پروردگارت</w:t>
      </w:r>
      <w:r w:rsidR="003C3209">
        <w:rPr>
          <w:rFonts w:hint="cs"/>
          <w:rtl/>
          <w:lang w:bidi="fa-IR"/>
        </w:rPr>
        <w:t xml:space="preserve"> پس از فرزندان آدم نسل‌های بعدی</w:t>
      </w:r>
      <w:r w:rsidR="00456428">
        <w:rPr>
          <w:rFonts w:hint="cs"/>
          <w:rtl/>
          <w:lang w:bidi="fa-IR"/>
        </w:rPr>
        <w:t>شان را آفرید و ایشان را بر خودشان گواه گرفت که آیا من پروردگار شما نیستم؟ آنان گفتند: آری! گواهی می‌دهیم</w:t>
      </w:r>
      <w:r w:rsidR="00456428">
        <w:rPr>
          <w:rFonts w:ascii="Traditional Arabic" w:hAnsi="Traditional Arabic" w:cs="Traditional Arabic"/>
          <w:rtl/>
          <w:lang w:bidi="fa-IR"/>
        </w:rPr>
        <w:t>»</w:t>
      </w:r>
      <w:r w:rsidR="00456428">
        <w:rPr>
          <w:rFonts w:hint="cs"/>
          <w:rtl/>
          <w:lang w:bidi="fa-IR"/>
        </w:rPr>
        <w:t>.</w:t>
      </w:r>
    </w:p>
    <w:p w:rsidR="00EA25C7" w:rsidRDefault="00EA25C7" w:rsidP="00585135">
      <w:pPr>
        <w:jc w:val="both"/>
        <w:rPr>
          <w:rtl/>
          <w:lang w:bidi="fa-IR"/>
        </w:rPr>
      </w:pPr>
      <w:r>
        <w:rPr>
          <w:rFonts w:ascii="Traditional Arabic" w:hAnsi="Traditional Arabic" w:cs="Traditional Arabic"/>
          <w:rtl/>
          <w:lang w:bidi="fa-IR"/>
        </w:rPr>
        <w:t>﴿</w:t>
      </w:r>
      <w:r w:rsidR="00585135" w:rsidRPr="007A6971">
        <w:rPr>
          <w:rFonts w:cs="KFGQPC Uthmanic Script HAFS" w:hint="cs"/>
          <w:color w:val="000000"/>
          <w:rtl/>
        </w:rPr>
        <w:t>فِطۡرَتَ ٱ</w:t>
      </w:r>
      <w:r w:rsidR="00585135" w:rsidRPr="007A6971">
        <w:rPr>
          <w:rFonts w:cs="KFGQPC Uthmanic Script HAFS"/>
          <w:color w:val="000000"/>
          <w:rtl/>
        </w:rPr>
        <w:t>للَّهِ ٱلَّتِي فَطَرَ ٱلنَّاسَ عَلَيۡهَاۚ لَا تَبۡدِيلَ لِخَلۡقِ ٱللَّهِۚ ذَٰلِكَ ٱلدِّينُ ٱلۡقَيِّم</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[الروم:30]</w:t>
      </w:r>
      <w:r w:rsidRPr="009A511B">
        <w:rPr>
          <w:rStyle w:val="Char1"/>
          <w:rFonts w:hint="cs"/>
          <w:rtl/>
        </w:rPr>
        <w:t>.</w:t>
      </w:r>
    </w:p>
    <w:p w:rsidR="00756940" w:rsidRDefault="00756940" w:rsidP="009A511B">
      <w:pPr>
        <w:pStyle w:val="a1"/>
        <w:rPr>
          <w:rtl/>
          <w:lang w:bidi="fa-IR"/>
        </w:rPr>
      </w:pPr>
      <w:r>
        <w:rPr>
          <w:rFonts w:ascii="Traditional Arabic" w:hAnsi="Traditional Arabic" w:cs="Traditional Arabic"/>
          <w:rtl/>
          <w:lang w:bidi="fa-IR"/>
        </w:rPr>
        <w:t>«</w:t>
      </w:r>
      <w:r>
        <w:rPr>
          <w:rFonts w:hint="cs"/>
          <w:rtl/>
          <w:lang w:bidi="fa-IR"/>
        </w:rPr>
        <w:t>این سرشتی</w:t>
      </w:r>
      <w:r w:rsidR="003C3209">
        <w:rPr>
          <w:rFonts w:cs="Times New Roman" w:hint="cs"/>
          <w:cs/>
          <w:lang w:bidi="fa-IR"/>
        </w:rPr>
        <w:t>‎</w:t>
      </w:r>
      <w:r>
        <w:rPr>
          <w:rFonts w:hint="cs"/>
          <w:rtl/>
          <w:lang w:bidi="fa-IR"/>
        </w:rPr>
        <w:t>ست که خداوند مردمان را بر آن سرشته است و نباید سرشت خدا را تغییر داد. این است آیین محکم و استوار</w:t>
      </w:r>
      <w:r>
        <w:rPr>
          <w:rFonts w:ascii="Traditional Arabic" w:hAnsi="Traditional Arabic" w:cs="Traditional Arabic"/>
          <w:rtl/>
          <w:lang w:bidi="fa-IR"/>
        </w:rPr>
        <w:t>»</w:t>
      </w:r>
      <w:r>
        <w:rPr>
          <w:rFonts w:hint="cs"/>
          <w:rtl/>
          <w:lang w:bidi="fa-IR"/>
        </w:rPr>
        <w:t>.</w:t>
      </w:r>
    </w:p>
    <w:p w:rsidR="006C5AAF" w:rsidRDefault="006C5AAF" w:rsidP="00585135">
      <w:pPr>
        <w:jc w:val="both"/>
        <w:rPr>
          <w:rtl/>
          <w:lang w:bidi="fa-IR"/>
        </w:rPr>
      </w:pPr>
      <w:r>
        <w:rPr>
          <w:rFonts w:ascii="Traditional Arabic" w:hAnsi="Traditional Arabic" w:cs="Traditional Arabic"/>
          <w:rtl/>
          <w:lang w:bidi="fa-IR"/>
        </w:rPr>
        <w:lastRenderedPageBreak/>
        <w:t>﴿</w:t>
      </w:r>
      <w:r w:rsidR="00585135" w:rsidRPr="007A6971">
        <w:rPr>
          <w:rFonts w:cs="KFGQPC Uthmanic Script HAFS"/>
          <w:color w:val="000000"/>
          <w:rtl/>
        </w:rPr>
        <w:t>وَٱللَّهُ أَخۡرَجَكُم مِّنۢ بُطُونِ أُمَّهَٰتِكُمۡ لَا تَعۡلَمُونَ شَيۡ‍ٔ</w:t>
      </w:r>
      <w:r w:rsidR="00585135" w:rsidRPr="007A6971">
        <w:rPr>
          <w:rFonts w:ascii="Jameel Noori Nastaleeq" w:hAnsi="Jameel Noori Nastaleeq" w:cs="KFGQPC Uthmanic Script HAFS" w:hint="cs"/>
          <w:color w:val="000000"/>
          <w:rtl/>
        </w:rPr>
        <w:t>ٗ</w:t>
      </w:r>
      <w:r w:rsidR="00585135" w:rsidRPr="007A6971">
        <w:rPr>
          <w:rFonts w:cs="KFGQPC Uthmanic Script HAFS" w:hint="cs"/>
          <w:color w:val="000000"/>
          <w:rtl/>
        </w:rPr>
        <w:t xml:space="preserve">ا </w:t>
      </w:r>
      <w:r w:rsidR="00585135" w:rsidRPr="007A6971">
        <w:rPr>
          <w:rFonts w:cs="KFGQPC Uthmanic Script HAFS"/>
          <w:color w:val="000000"/>
          <w:rtl/>
        </w:rPr>
        <w:t>وَجَعَلَ لَكُمُ ٱلسَّمۡعَ وَٱلۡأَبۡصَٰرَ وَٱلۡأَفۡ‍ِٔدَةَ لَعَلَّكُمۡ تَشۡكُرُونَ ٧٨</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[النحل: 78]</w:t>
      </w:r>
      <w:r w:rsidRPr="009A511B">
        <w:rPr>
          <w:rStyle w:val="Char1"/>
          <w:rFonts w:hint="cs"/>
          <w:rtl/>
        </w:rPr>
        <w:t>.</w:t>
      </w:r>
    </w:p>
    <w:p w:rsidR="002805A7" w:rsidRDefault="002805A7" w:rsidP="009A511B">
      <w:pPr>
        <w:pStyle w:val="a1"/>
        <w:rPr>
          <w:rtl/>
          <w:lang w:bidi="fa-IR"/>
        </w:rPr>
      </w:pPr>
      <w:r>
        <w:rPr>
          <w:rFonts w:ascii="Traditional Arabic" w:hAnsi="Traditional Arabic" w:cs="Traditional Arabic"/>
          <w:rtl/>
          <w:lang w:bidi="fa-IR"/>
        </w:rPr>
        <w:t>«</w:t>
      </w:r>
      <w:r w:rsidR="003C3209">
        <w:rPr>
          <w:rFonts w:hint="cs"/>
          <w:rtl/>
          <w:lang w:bidi="fa-IR"/>
        </w:rPr>
        <w:t>خداوند شما را از شکم‌های مادران</w:t>
      </w:r>
      <w:r>
        <w:rPr>
          <w:rFonts w:hint="cs"/>
          <w:rtl/>
          <w:lang w:bidi="fa-IR"/>
        </w:rPr>
        <w:t>تان بیرون آورد، در حالی که چیزی نمی‌دانستند. و او به شما گوش و چشم و دل داد تا سپاسگزاری کنید</w:t>
      </w:r>
      <w:r w:rsidR="00FA1ECC">
        <w:rPr>
          <w:rFonts w:ascii="Traditional Arabic" w:hAnsi="Traditional Arabic" w:cs="Traditional Arabic"/>
          <w:rtl/>
          <w:lang w:bidi="fa-IR"/>
        </w:rPr>
        <w:t>»</w:t>
      </w:r>
      <w:r w:rsidR="00FA1ECC">
        <w:rPr>
          <w:rFonts w:hint="cs"/>
          <w:rtl/>
          <w:lang w:bidi="fa-IR"/>
        </w:rPr>
        <w:t>.</w:t>
      </w:r>
    </w:p>
    <w:p w:rsidR="006D4461" w:rsidRDefault="006D4461"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وَعَلَّمَ ءَادَمَ ٱلۡأَسۡمَآءَ كُلَّهَا</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w:t>
      </w:r>
      <w:r w:rsidR="009E437B" w:rsidRPr="009A511B">
        <w:rPr>
          <w:rStyle w:val="Char2"/>
          <w:rFonts w:hint="cs"/>
          <w:rtl/>
        </w:rPr>
        <w:t>البقرة</w:t>
      </w:r>
      <w:r w:rsidRPr="009A511B">
        <w:rPr>
          <w:rStyle w:val="Char2"/>
          <w:rFonts w:hint="cs"/>
          <w:rtl/>
        </w:rPr>
        <w:t>: 31]</w:t>
      </w:r>
      <w:r w:rsidRPr="009A511B">
        <w:rPr>
          <w:rStyle w:val="Char1"/>
          <w:rFonts w:hint="cs"/>
          <w:rtl/>
        </w:rPr>
        <w:t>.</w:t>
      </w:r>
    </w:p>
    <w:p w:rsidR="001120EF" w:rsidRDefault="001120EF" w:rsidP="009A511B">
      <w:pPr>
        <w:pStyle w:val="a1"/>
        <w:rPr>
          <w:rtl/>
          <w:lang w:bidi="fa-IR"/>
        </w:rPr>
      </w:pPr>
      <w:r>
        <w:rPr>
          <w:rFonts w:ascii="Traditional Arabic" w:hAnsi="Traditional Arabic" w:cs="Traditional Arabic"/>
          <w:rtl/>
          <w:lang w:bidi="fa-IR"/>
        </w:rPr>
        <w:t>«</w:t>
      </w:r>
      <w:r>
        <w:rPr>
          <w:rFonts w:hint="cs"/>
          <w:rtl/>
          <w:lang w:bidi="fa-IR"/>
        </w:rPr>
        <w:t>سپس به آدم همه نام‌ها را آموخت</w:t>
      </w:r>
      <w:r>
        <w:rPr>
          <w:rFonts w:ascii="Traditional Arabic" w:hAnsi="Traditional Arabic" w:cs="Traditional Arabic"/>
          <w:rtl/>
          <w:lang w:bidi="fa-IR"/>
        </w:rPr>
        <w:t>»</w:t>
      </w:r>
      <w:r>
        <w:rPr>
          <w:rFonts w:hint="cs"/>
          <w:rtl/>
          <w:lang w:bidi="fa-IR"/>
        </w:rPr>
        <w:t>.</w:t>
      </w:r>
    </w:p>
    <w:p w:rsidR="006F1C45" w:rsidRDefault="006F1C45" w:rsidP="009A511B">
      <w:pPr>
        <w:pStyle w:val="a1"/>
        <w:rPr>
          <w:rtl/>
          <w:lang w:bidi="fa-IR"/>
        </w:rPr>
      </w:pPr>
      <w:r>
        <w:rPr>
          <w:rFonts w:hint="cs"/>
          <w:rtl/>
          <w:lang w:bidi="fa-IR"/>
        </w:rPr>
        <w:t>زمانی که انسان فطرت و سرشت خدادادی طبیعی و زیبای خویش را سالم نگه دارد، انگیزه‌های فطری دین و دانش در کنار هم و پا به پای هم نقشِ خود را ایفا می‌کنند و انسان از یک سو کاملاً به عالم غیب معتقد می‌شود و از دیگر سو در عالم مشهود و زندگی مادی به دور از هرگونه تعارض و تناقض و انفصال به سعی و تلاش می‌پردازد:</w:t>
      </w:r>
    </w:p>
    <w:p w:rsidR="00AF07DE" w:rsidRDefault="00AF07DE"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هُوَ ٱلَّذِي جَعَلَ لَكُمُ ٱلۡأَرۡضَ ذَلُولٗا فَٱمۡشُواْ فِي مَنَاكِبِهَا وَكُلُواْ مِن رِّزۡقِهِۦۖ وَإِلَيۡهِ ٱلنُّشُورُ ١٥</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[الملک: 15]</w:t>
      </w:r>
      <w:r w:rsidRPr="009A511B">
        <w:rPr>
          <w:rStyle w:val="Char1"/>
          <w:rFonts w:hint="cs"/>
          <w:rtl/>
        </w:rPr>
        <w:t>.</w:t>
      </w:r>
    </w:p>
    <w:p w:rsidR="0072444D" w:rsidRDefault="0072444D" w:rsidP="009A511B">
      <w:pPr>
        <w:pStyle w:val="a1"/>
        <w:rPr>
          <w:rtl/>
          <w:lang w:bidi="fa-IR"/>
        </w:rPr>
      </w:pPr>
      <w:r>
        <w:rPr>
          <w:rFonts w:ascii="Traditional Arabic" w:hAnsi="Traditional Arabic" w:cs="Traditional Arabic"/>
          <w:rtl/>
          <w:lang w:bidi="fa-IR"/>
        </w:rPr>
        <w:t>«</w:t>
      </w:r>
      <w:r w:rsidR="00CE411C">
        <w:rPr>
          <w:rFonts w:hint="cs"/>
          <w:rtl/>
          <w:lang w:bidi="fa-IR"/>
        </w:rPr>
        <w:t xml:space="preserve">خداوند </w:t>
      </w:r>
      <w:r w:rsidR="00F622B4">
        <w:rPr>
          <w:rFonts w:hint="cs"/>
          <w:rtl/>
          <w:lang w:bidi="fa-IR"/>
        </w:rPr>
        <w:t>ذاتی</w:t>
      </w:r>
      <w:r w:rsidR="00F622B4">
        <w:rPr>
          <w:rFonts w:hint="cs"/>
          <w:rtl/>
          <w:cs/>
          <w:lang w:bidi="fa-IR"/>
        </w:rPr>
        <w:t>‎ست</w:t>
      </w:r>
      <w:r>
        <w:rPr>
          <w:rFonts w:hint="cs"/>
          <w:rtl/>
          <w:lang w:bidi="fa-IR"/>
        </w:rPr>
        <w:t xml:space="preserve"> که زمین را برای شما رام کرده است. پس در اطراف و جوانب آن راه بروید و از روزی خدا بخورید! زنده‌شدن دوباره در دست اوست</w:t>
      </w:r>
      <w:r>
        <w:rPr>
          <w:rFonts w:ascii="Traditional Arabic" w:hAnsi="Traditional Arabic" w:cs="Traditional Arabic"/>
          <w:rtl/>
          <w:lang w:bidi="fa-IR"/>
        </w:rPr>
        <w:t>»</w:t>
      </w:r>
      <w:r>
        <w:rPr>
          <w:rFonts w:hint="cs"/>
          <w:rtl/>
          <w:lang w:bidi="fa-IR"/>
        </w:rPr>
        <w:t>.</w:t>
      </w:r>
    </w:p>
    <w:p w:rsidR="00B7669C" w:rsidRDefault="00B7669C"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۞ٱللَّهُ ٱلَّذِي سَخَّرَ لَكُمُ ٱلۡبَحۡرَ لِتَجۡرِيَ ٱلۡفُلۡكُ فِيهِ بِأَمۡرِهِۦ وَلِتَبۡتَغُواْ مِن فَضۡلِهِۦ وَلَعَلَّكُمۡ تَشۡكُرُونَ ١٢ وَسَخَّرَ لَكُم مَّا فِي ٱلسَّمَٰوَٰتِ وَمَا فِي ٱلۡأَرۡضِ جَمِيعٗا مِّنۡهُۚ إِنَّ فِي ذَٰلِكَ لَأٓيَٰتٖ لِّقَوۡمٖ يَتَفَكَّرُونَ ١٣</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w:t>
      </w:r>
      <w:r w:rsidR="009E437B" w:rsidRPr="009A511B">
        <w:rPr>
          <w:rStyle w:val="Char2"/>
          <w:rFonts w:hint="cs"/>
          <w:rtl/>
        </w:rPr>
        <w:t>الجاثية</w:t>
      </w:r>
      <w:r w:rsidRPr="009A511B">
        <w:rPr>
          <w:rStyle w:val="Char2"/>
          <w:rFonts w:hint="cs"/>
          <w:rtl/>
        </w:rPr>
        <w:t>: 12- 13]</w:t>
      </w:r>
      <w:r w:rsidRPr="009A511B">
        <w:rPr>
          <w:rStyle w:val="Char1"/>
          <w:rFonts w:hint="cs"/>
          <w:rtl/>
        </w:rPr>
        <w:t>.</w:t>
      </w:r>
    </w:p>
    <w:p w:rsidR="00E94873" w:rsidRDefault="00E94873" w:rsidP="009A511B">
      <w:pPr>
        <w:pStyle w:val="a1"/>
        <w:rPr>
          <w:rtl/>
          <w:lang w:bidi="fa-IR"/>
        </w:rPr>
      </w:pPr>
      <w:r>
        <w:rPr>
          <w:rFonts w:ascii="Traditional Arabic" w:hAnsi="Traditional Arabic" w:cs="Traditional Arabic"/>
          <w:rtl/>
          <w:lang w:bidi="fa-IR"/>
        </w:rPr>
        <w:t>«</w:t>
      </w:r>
      <w:r>
        <w:rPr>
          <w:rFonts w:hint="cs"/>
          <w:rtl/>
          <w:lang w:bidi="fa-IR"/>
        </w:rPr>
        <w:t>خداوند همان کسی</w:t>
      </w:r>
      <w:r w:rsidR="00F622B4">
        <w:rPr>
          <w:rFonts w:cs="Times New Roman" w:hint="cs"/>
          <w:cs/>
          <w:lang w:bidi="fa-IR"/>
        </w:rPr>
        <w:t>‎</w:t>
      </w:r>
      <w:r>
        <w:rPr>
          <w:rFonts w:hint="cs"/>
          <w:rtl/>
          <w:lang w:bidi="fa-IR"/>
        </w:rPr>
        <w:t>ست که دریا را برای شما رام کرده است تا کشتی‌ها برابر فرمان و اجاز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 در دریا روان شوند و شما انسان‌ها بتوانید از فضل خدا بهره گیرید تا شاید سپاس</w:t>
      </w:r>
      <w:r w:rsidR="00F622B4">
        <w:rPr>
          <w:rFonts w:cs="Times New Roman" w:hint="cs"/>
          <w:cs/>
          <w:lang w:bidi="fa-IR"/>
        </w:rPr>
        <w:t>‎</w:t>
      </w:r>
      <w:r>
        <w:rPr>
          <w:rFonts w:hint="cs"/>
          <w:rtl/>
          <w:lang w:bidi="fa-IR"/>
        </w:rPr>
        <w:t xml:space="preserve">گزار </w:t>
      </w:r>
      <w:r w:rsidR="00F0403E">
        <w:rPr>
          <w:rFonts w:hint="cs"/>
          <w:rtl/>
          <w:lang w:bidi="fa-IR"/>
        </w:rPr>
        <w:t xml:space="preserve">شوید. و </w:t>
      </w:r>
      <w:r w:rsidR="00BB3E1D">
        <w:rPr>
          <w:rFonts w:hint="cs"/>
          <w:rtl/>
          <w:lang w:bidi="fa-IR"/>
        </w:rPr>
        <w:t>آن</w:t>
      </w:r>
      <w:r w:rsidR="00BB3E1D">
        <w:rPr>
          <w:rFonts w:hint="cs"/>
          <w:cs/>
          <w:lang w:bidi="fa-IR"/>
        </w:rPr>
        <w:t>‎</w:t>
      </w:r>
      <w:r w:rsidR="00BB3E1D">
        <w:rPr>
          <w:rFonts w:hint="cs"/>
          <w:rtl/>
          <w:lang w:bidi="fa-IR"/>
        </w:rPr>
        <w:t>چه</w:t>
      </w:r>
      <w:r w:rsidR="00F0403E">
        <w:rPr>
          <w:rFonts w:hint="cs"/>
          <w:rtl/>
          <w:lang w:bidi="fa-IR"/>
        </w:rPr>
        <w:t xml:space="preserve"> در آسمان‌ها و </w:t>
      </w:r>
      <w:r w:rsidR="00BB3E1D">
        <w:rPr>
          <w:rFonts w:hint="cs"/>
          <w:rtl/>
          <w:lang w:bidi="fa-IR"/>
        </w:rPr>
        <w:t>آن</w:t>
      </w:r>
      <w:r w:rsidR="00BB3E1D">
        <w:rPr>
          <w:rFonts w:hint="cs"/>
          <w:cs/>
          <w:lang w:bidi="fa-IR"/>
        </w:rPr>
        <w:t>‎</w:t>
      </w:r>
      <w:r w:rsidR="00BB3E1D">
        <w:rPr>
          <w:rFonts w:hint="cs"/>
          <w:rtl/>
          <w:lang w:bidi="fa-IR"/>
        </w:rPr>
        <w:t>چه</w:t>
      </w:r>
      <w:r w:rsidR="00F0403E">
        <w:rPr>
          <w:rFonts w:hint="cs"/>
          <w:rtl/>
          <w:lang w:bidi="fa-IR"/>
        </w:rPr>
        <w:t xml:space="preserve"> که در زمین است، همه را از سوی خود کاملاً در اختیار شما قرار داده است. قطعاً در این نشانه‌های مهمی است، برای کسانی که می‌اندیشند</w:t>
      </w:r>
      <w:r w:rsidR="00F0403E">
        <w:rPr>
          <w:rFonts w:ascii="Traditional Arabic" w:hAnsi="Traditional Arabic" w:cs="Traditional Arabic"/>
          <w:rtl/>
          <w:lang w:bidi="fa-IR"/>
        </w:rPr>
        <w:t>»</w:t>
      </w:r>
      <w:r w:rsidR="00F0403E">
        <w:rPr>
          <w:rFonts w:hint="cs"/>
          <w:rtl/>
          <w:lang w:bidi="fa-IR"/>
        </w:rPr>
        <w:t>!</w:t>
      </w:r>
    </w:p>
    <w:p w:rsidR="00D30E0A" w:rsidRDefault="00BF64B4" w:rsidP="009A511B">
      <w:pPr>
        <w:pStyle w:val="a1"/>
        <w:rPr>
          <w:rtl/>
          <w:lang w:bidi="fa-IR"/>
        </w:rPr>
      </w:pPr>
      <w:r>
        <w:rPr>
          <w:rFonts w:hint="cs"/>
          <w:rtl/>
          <w:lang w:bidi="fa-IR"/>
        </w:rPr>
        <w:t>اما نادانی کلیسای اروپا میان دو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فطری بذر نزاع و جدایی پاشید و با این اقدام بخش عمده‌ای از هویت و موجودیت انسان را به فساد و تباهی کشاند.</w:t>
      </w:r>
      <w:r w:rsidR="00D30E0A">
        <w:rPr>
          <w:rFonts w:hint="cs"/>
          <w:rtl/>
          <w:lang w:bidi="fa-IR"/>
        </w:rPr>
        <w:t xml:space="preserve"> اروپاییان در ادامه دست به نادانی دیگری زدند و با آغاز نهضت بیداری، ریشه‌های فرهنگ </w:t>
      </w:r>
      <w:r w:rsidR="00D30E0A">
        <w:rPr>
          <w:rFonts w:hint="cs"/>
          <w:rtl/>
          <w:lang w:bidi="fa-IR"/>
        </w:rPr>
        <w:lastRenderedPageBreak/>
        <w:t>جاهلی یونان باستان را احیا کردند که در افسانه‌های آن منازع</w:t>
      </w:r>
      <w:r w:rsidR="005A52A4">
        <w:rPr>
          <w:rFonts w:hint="cs"/>
          <w:rtl/>
          <w:lang w:bidi="fa-IR"/>
        </w:rPr>
        <w:t>ه</w:t>
      </w:r>
      <w:r w:rsidR="005A52A4">
        <w:rPr>
          <w:rFonts w:hint="cs"/>
          <w:cs/>
          <w:lang w:bidi="fa-IR"/>
        </w:rPr>
        <w:t>‎</w:t>
      </w:r>
      <w:r w:rsidR="005A52A4">
        <w:rPr>
          <w:rFonts w:hint="cs"/>
          <w:rtl/>
          <w:lang w:bidi="fa-IR"/>
        </w:rPr>
        <w:t>ی</w:t>
      </w:r>
      <w:r w:rsidR="00D30E0A">
        <w:rPr>
          <w:rFonts w:hint="cs"/>
          <w:rtl/>
          <w:lang w:bidi="fa-IR"/>
        </w:rPr>
        <w:t xml:space="preserve"> شدیدی میان خدا (یا خدایان) و انسان در می‌گرفت و رابط</w:t>
      </w:r>
      <w:r w:rsidR="005A52A4">
        <w:rPr>
          <w:rFonts w:hint="cs"/>
          <w:rtl/>
          <w:lang w:bidi="fa-IR"/>
        </w:rPr>
        <w:t>ه</w:t>
      </w:r>
      <w:r w:rsidR="005A52A4">
        <w:rPr>
          <w:rFonts w:hint="cs"/>
          <w:cs/>
          <w:lang w:bidi="fa-IR"/>
        </w:rPr>
        <w:t>‎</w:t>
      </w:r>
      <w:r w:rsidR="005A52A4">
        <w:rPr>
          <w:rFonts w:hint="cs"/>
          <w:rtl/>
          <w:lang w:bidi="fa-IR"/>
        </w:rPr>
        <w:t>ی</w:t>
      </w:r>
      <w:r w:rsidR="00D30E0A">
        <w:rPr>
          <w:rFonts w:hint="cs"/>
          <w:rtl/>
          <w:lang w:bidi="fa-IR"/>
        </w:rPr>
        <w:t xml:space="preserve"> میان این دو به شدت خصمانه بود. خدایان قصد داشتند انسان </w:t>
      </w:r>
      <w:r w:rsidR="00104047">
        <w:rPr>
          <w:rFonts w:hint="cs"/>
          <w:rtl/>
          <w:lang w:bidi="fa-IR"/>
        </w:rPr>
        <w:t xml:space="preserve">را به سختی مجازات کنند، زیر چشم به مشارکت در قدرت آنان دوخته بود! و انسان هم به سهم خود به منظور اثبات ذات خویش با خدایان به ستیز می‌پرداخت و براساس میزان نافرمانی </w:t>
      </w:r>
      <w:r w:rsidR="002E525A">
        <w:rPr>
          <w:rFonts w:hint="cs"/>
          <w:rtl/>
          <w:lang w:bidi="fa-IR"/>
        </w:rPr>
        <w:t xml:space="preserve">نسبت به خدایان موجودیت خود را به اثبات می‌رسانید، </w:t>
      </w:r>
      <w:r w:rsidR="005A52A4">
        <w:rPr>
          <w:rFonts w:hint="cs"/>
          <w:rtl/>
          <w:lang w:bidi="fa-IR"/>
        </w:rPr>
        <w:t>هم</w:t>
      </w:r>
      <w:r w:rsidR="005A52A4">
        <w:rPr>
          <w:rFonts w:hint="cs"/>
          <w:cs/>
          <w:lang w:bidi="fa-IR"/>
        </w:rPr>
        <w:t>‎</w:t>
      </w:r>
      <w:r w:rsidR="005A52A4">
        <w:rPr>
          <w:rFonts w:hint="cs"/>
          <w:rtl/>
          <w:lang w:bidi="fa-IR"/>
        </w:rPr>
        <w:t>چنین</w:t>
      </w:r>
      <w:r w:rsidR="002E525A">
        <w:rPr>
          <w:rFonts w:hint="cs"/>
          <w:rtl/>
          <w:lang w:bidi="fa-IR"/>
        </w:rPr>
        <w:t xml:space="preserve"> بر پای</w:t>
      </w:r>
      <w:r w:rsidR="005A52A4">
        <w:rPr>
          <w:rFonts w:hint="cs"/>
          <w:rtl/>
          <w:lang w:bidi="fa-IR"/>
        </w:rPr>
        <w:t>ه</w:t>
      </w:r>
      <w:r w:rsidR="005A52A4">
        <w:rPr>
          <w:rFonts w:hint="cs"/>
          <w:cs/>
          <w:lang w:bidi="fa-IR"/>
        </w:rPr>
        <w:t>‎</w:t>
      </w:r>
      <w:r w:rsidR="005A52A4">
        <w:rPr>
          <w:rFonts w:hint="cs"/>
          <w:rtl/>
          <w:lang w:bidi="fa-IR"/>
        </w:rPr>
        <w:t>ی</w:t>
      </w:r>
      <w:r w:rsidR="002E525A">
        <w:rPr>
          <w:rFonts w:hint="cs"/>
          <w:rtl/>
          <w:lang w:bidi="fa-IR"/>
        </w:rPr>
        <w:t xml:space="preserve"> مفاد اساطیرِ جاهلیِ مزبور، انسان توانسته بود، با وجود نارضایتی خدا «علم» را از او به غنیمت بگیرد، چرا که خداوند علاقه‌ای به این نداشت که انسان را در «معرفت» و علم با خود شریک کند و می‌خواست آن را در انحصار خود نگهدارد</w:t>
      </w:r>
      <w:r w:rsidR="002E525A" w:rsidRPr="002E525A">
        <w:rPr>
          <w:rFonts w:hint="cs"/>
          <w:vertAlign w:val="superscript"/>
          <w:rtl/>
          <w:lang w:bidi="fa-IR"/>
        </w:rPr>
        <w:t>(</w:t>
      </w:r>
      <w:r w:rsidR="002E525A">
        <w:rPr>
          <w:rStyle w:val="FootnoteReference"/>
          <w:rtl/>
          <w:lang w:bidi="fa-IR"/>
        </w:rPr>
        <w:footnoteReference w:id="112"/>
      </w:r>
      <w:r w:rsidR="002E525A" w:rsidRPr="002E525A">
        <w:rPr>
          <w:rFonts w:hint="cs"/>
          <w:vertAlign w:val="superscript"/>
          <w:rtl/>
          <w:lang w:bidi="fa-IR"/>
        </w:rPr>
        <w:t>)</w:t>
      </w:r>
      <w:r w:rsidR="002E525A">
        <w:rPr>
          <w:rFonts w:hint="cs"/>
          <w:rtl/>
          <w:lang w:bidi="fa-IR"/>
        </w:rPr>
        <w:t>.</w:t>
      </w:r>
    </w:p>
    <w:p w:rsidR="006D74D7" w:rsidRDefault="006D74D7" w:rsidP="009A511B">
      <w:pPr>
        <w:pStyle w:val="a1"/>
        <w:rPr>
          <w:rtl/>
          <w:lang w:bidi="fa-IR"/>
        </w:rPr>
      </w:pPr>
      <w:r>
        <w:rPr>
          <w:rFonts w:hint="cs"/>
          <w:rtl/>
          <w:lang w:bidi="fa-IR"/>
        </w:rPr>
        <w:t>ژولین هکسلی در کتاب «انسان در جهان معاصر» در این باره می‌نویسد:</w:t>
      </w:r>
      <w:r w:rsidRPr="006D74D7">
        <w:rPr>
          <w:rFonts w:hint="cs"/>
          <w:vertAlign w:val="superscript"/>
          <w:rtl/>
          <w:lang w:bidi="fa-IR"/>
        </w:rPr>
        <w:t>(</w:t>
      </w:r>
      <w:r>
        <w:rPr>
          <w:rStyle w:val="FootnoteReference"/>
          <w:rtl/>
          <w:lang w:bidi="fa-IR"/>
        </w:rPr>
        <w:footnoteReference w:id="113"/>
      </w:r>
      <w:r w:rsidRPr="006D74D7">
        <w:rPr>
          <w:rFonts w:hint="cs"/>
          <w:vertAlign w:val="superscript"/>
          <w:rtl/>
          <w:lang w:bidi="fa-IR"/>
        </w:rPr>
        <w:t>)</w:t>
      </w:r>
    </w:p>
    <w:p w:rsidR="006D74D7" w:rsidRDefault="006D74D7" w:rsidP="009A511B">
      <w:pPr>
        <w:pStyle w:val="a1"/>
        <w:rPr>
          <w:rtl/>
          <w:lang w:bidi="fa-IR"/>
        </w:rPr>
      </w:pPr>
      <w:r>
        <w:rPr>
          <w:rFonts w:hint="cs"/>
          <w:rtl/>
          <w:lang w:bidi="fa-IR"/>
        </w:rPr>
        <w:t>«در نتیج</w:t>
      </w:r>
      <w:r w:rsidR="005A52A4">
        <w:rPr>
          <w:rFonts w:hint="cs"/>
          <w:rtl/>
          <w:lang w:bidi="fa-IR"/>
        </w:rPr>
        <w:t>ه</w:t>
      </w:r>
      <w:r w:rsidR="005A52A4">
        <w:rPr>
          <w:rFonts w:hint="cs"/>
          <w:cs/>
          <w:lang w:bidi="fa-IR"/>
        </w:rPr>
        <w:t>‎</w:t>
      </w:r>
      <w:r w:rsidR="005A52A4">
        <w:rPr>
          <w:rFonts w:hint="cs"/>
          <w:rtl/>
          <w:lang w:bidi="fa-IR"/>
        </w:rPr>
        <w:t>ی</w:t>
      </w:r>
      <w:r w:rsidR="005E53F9">
        <w:rPr>
          <w:rFonts w:hint="cs"/>
          <w:rtl/>
          <w:lang w:bidi="fa-IR"/>
        </w:rPr>
        <w:t xml:space="preserve"> بیداری این احساس در روح، اروپای معاصر</w:t>
      </w:r>
      <w:r w:rsidR="002B1A7F">
        <w:rPr>
          <w:rFonts w:hint="cs"/>
          <w:rtl/>
          <w:lang w:bidi="fa-IR"/>
        </w:rPr>
        <w:t xml:space="preserve"> هم</w:t>
      </w:r>
      <w:r w:rsidR="002B1A7F">
        <w:rPr>
          <w:rFonts w:hint="cs"/>
          <w:cs/>
          <w:lang w:bidi="fa-IR"/>
        </w:rPr>
        <w:t>‎</w:t>
      </w:r>
      <w:r w:rsidR="002B1A7F">
        <w:rPr>
          <w:rFonts w:hint="cs"/>
          <w:rtl/>
          <w:lang w:bidi="fa-IR"/>
        </w:rPr>
        <w:t xml:space="preserve">چون </w:t>
      </w:r>
      <w:r w:rsidR="005E53F9">
        <w:rPr>
          <w:rFonts w:hint="cs"/>
          <w:rtl/>
          <w:lang w:bidi="fa-IR"/>
        </w:rPr>
        <w:t>پیشینیان خود در یونان قدیم به این احساس رسیدند که ناتوانی و نادانی تنها عوامل تسلیم انسان در برابر خداوند در گذشته بودند و حال که در سای</w:t>
      </w:r>
      <w:r w:rsidR="005A52A4">
        <w:rPr>
          <w:rFonts w:hint="cs"/>
          <w:rtl/>
          <w:lang w:bidi="fa-IR"/>
        </w:rPr>
        <w:t>ه</w:t>
      </w:r>
      <w:r w:rsidR="005A52A4">
        <w:rPr>
          <w:rFonts w:hint="cs"/>
          <w:cs/>
          <w:lang w:bidi="fa-IR"/>
        </w:rPr>
        <w:t>‎</w:t>
      </w:r>
      <w:r w:rsidR="005A52A4">
        <w:rPr>
          <w:rFonts w:hint="cs"/>
          <w:rtl/>
          <w:lang w:bidi="fa-IR"/>
        </w:rPr>
        <w:t>ی</w:t>
      </w:r>
      <w:r w:rsidR="005E53F9">
        <w:rPr>
          <w:rFonts w:hint="cs"/>
          <w:rtl/>
          <w:lang w:bidi="fa-IR"/>
        </w:rPr>
        <w:t xml:space="preserve"> علم بر جهان پیرامون خویش تسلط یافته، وقت آن رسیده است که مسؤولیت 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sidR="005E53F9">
        <w:rPr>
          <w:rFonts w:hint="cs"/>
          <w:rtl/>
          <w:lang w:bidi="fa-IR"/>
        </w:rPr>
        <w:t xml:space="preserve"> را پیش‌تر در دوره ناتوانی و نادانی به خدا واگذار می‌کرد، شخصاً به عهده گیرد و خود به مقام الوهیت ارتقا یابد»</w:t>
      </w:r>
      <w:r w:rsidR="005E53F9" w:rsidRPr="005E53F9">
        <w:rPr>
          <w:rFonts w:hint="cs"/>
          <w:vertAlign w:val="superscript"/>
          <w:rtl/>
          <w:lang w:bidi="fa-IR"/>
        </w:rPr>
        <w:t>(</w:t>
      </w:r>
      <w:r w:rsidR="005E53F9">
        <w:rPr>
          <w:rStyle w:val="FootnoteReference"/>
          <w:rtl/>
          <w:lang w:bidi="fa-IR"/>
        </w:rPr>
        <w:footnoteReference w:id="114"/>
      </w:r>
      <w:r w:rsidR="005E53F9" w:rsidRPr="005E53F9">
        <w:rPr>
          <w:rFonts w:hint="cs"/>
          <w:vertAlign w:val="superscript"/>
          <w:rtl/>
          <w:lang w:bidi="fa-IR"/>
        </w:rPr>
        <w:t>)</w:t>
      </w:r>
      <w:r w:rsidR="005E53F9">
        <w:rPr>
          <w:rFonts w:hint="cs"/>
          <w:rtl/>
          <w:lang w:bidi="fa-IR"/>
        </w:rPr>
        <w:t>.</w:t>
      </w:r>
    </w:p>
    <w:p w:rsidR="005E53F9" w:rsidRDefault="005E53F9" w:rsidP="009A511B">
      <w:pPr>
        <w:pStyle w:val="a1"/>
        <w:rPr>
          <w:rtl/>
          <w:lang w:bidi="fa-IR"/>
        </w:rPr>
      </w:pPr>
      <w:r>
        <w:rPr>
          <w:rFonts w:hint="cs"/>
          <w:rtl/>
          <w:lang w:bidi="fa-IR"/>
        </w:rPr>
        <w:t>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نادانی‌های مزبور در جهان غرب میان علم و دین دشمنی آشتی‌ناپذیری درگرفت و نهضتِ علمیِ عظیم و مهارناپذیری در عین ضدیت </w:t>
      </w:r>
      <w:r w:rsidR="00F9728A">
        <w:rPr>
          <w:rFonts w:hint="cs"/>
          <w:rtl/>
          <w:lang w:bidi="fa-IR"/>
        </w:rPr>
        <w:t>با دین و تنفر از خدا و ارتقای طبیعت به مقام الوهیت،</w:t>
      </w:r>
      <w:r w:rsidR="00F9728A" w:rsidRPr="00F9728A">
        <w:rPr>
          <w:rFonts w:hint="cs"/>
          <w:vertAlign w:val="superscript"/>
          <w:rtl/>
          <w:lang w:bidi="fa-IR"/>
        </w:rPr>
        <w:t>(</w:t>
      </w:r>
      <w:r w:rsidR="00F9728A">
        <w:rPr>
          <w:rStyle w:val="FootnoteReference"/>
          <w:rtl/>
          <w:lang w:bidi="fa-IR"/>
        </w:rPr>
        <w:footnoteReference w:id="115"/>
      </w:r>
      <w:r w:rsidR="00F9728A" w:rsidRPr="00F9728A">
        <w:rPr>
          <w:rFonts w:hint="cs"/>
          <w:vertAlign w:val="superscript"/>
          <w:rtl/>
          <w:lang w:bidi="fa-IR"/>
        </w:rPr>
        <w:t>)</w:t>
      </w:r>
      <w:r w:rsidR="00F9728A">
        <w:rPr>
          <w:rFonts w:hint="cs"/>
          <w:rtl/>
          <w:lang w:bidi="fa-IR"/>
        </w:rPr>
        <w:t xml:space="preserve"> به راه افتاد که به شدت از ذکر نام دین در عرص</w:t>
      </w:r>
      <w:r w:rsidR="005A52A4">
        <w:rPr>
          <w:rFonts w:hint="cs"/>
          <w:rtl/>
          <w:lang w:bidi="fa-IR"/>
        </w:rPr>
        <w:t>ه</w:t>
      </w:r>
      <w:r w:rsidR="005A52A4">
        <w:rPr>
          <w:rFonts w:hint="cs"/>
          <w:cs/>
          <w:lang w:bidi="fa-IR"/>
        </w:rPr>
        <w:t>‎</w:t>
      </w:r>
      <w:r w:rsidR="005A52A4">
        <w:rPr>
          <w:rFonts w:hint="cs"/>
          <w:rtl/>
          <w:lang w:bidi="fa-IR"/>
        </w:rPr>
        <w:t>ی</w:t>
      </w:r>
      <w:r w:rsidR="00F9728A">
        <w:rPr>
          <w:rFonts w:hint="cs"/>
          <w:rtl/>
          <w:lang w:bidi="fa-IR"/>
        </w:rPr>
        <w:t xml:space="preserve"> علم بیزار بود و این دو آشتی‌ناپذیر و غیر قابل جمع شناخته می‌شدند:</w:t>
      </w:r>
    </w:p>
    <w:p w:rsidR="007156D8" w:rsidRDefault="007156D8" w:rsidP="00585135">
      <w:pPr>
        <w:jc w:val="both"/>
        <w:rPr>
          <w:rtl/>
          <w:lang w:bidi="fa-IR"/>
        </w:rPr>
      </w:pPr>
      <w:r>
        <w:rPr>
          <w:rFonts w:ascii="Traditional Arabic" w:hAnsi="Traditional Arabic" w:cs="Traditional Arabic"/>
          <w:rtl/>
          <w:lang w:bidi="fa-IR"/>
        </w:rPr>
        <w:t>﴿</w:t>
      </w:r>
      <w:r w:rsidR="00585135" w:rsidRPr="007A6971">
        <w:rPr>
          <w:rFonts w:cs="KFGQPC Uthmanic Script HAFS"/>
          <w:color w:val="000000"/>
          <w:rtl/>
        </w:rPr>
        <w:t>وَإِذَا ذُكِرَ ٱللَّهُ وَحۡدَهُ ٱشۡمَأَزَّتۡ قُلُوبُ ٱلَّذِينَ لَا يُؤۡمِنُونَ بِٱلۡأٓخِرَةِۖ وَإِذَا ذُكِرَ ٱلَّذِينَ مِن دُونِهِۦٓ إِذَا هُمۡ يَسۡتَبۡشِرُونَ ٤٥</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[الزمر: 45]</w:t>
      </w:r>
      <w:r w:rsidRPr="009A511B">
        <w:rPr>
          <w:rStyle w:val="Char1"/>
          <w:rFonts w:hint="cs"/>
          <w:rtl/>
        </w:rPr>
        <w:t>.</w:t>
      </w:r>
    </w:p>
    <w:p w:rsidR="00E2700F" w:rsidRDefault="00A21071" w:rsidP="009A511B">
      <w:pPr>
        <w:pStyle w:val="a1"/>
        <w:rPr>
          <w:rtl/>
          <w:lang w:bidi="fa-IR"/>
        </w:rPr>
      </w:pPr>
      <w:r>
        <w:rPr>
          <w:rFonts w:ascii="Traditional Arabic" w:hAnsi="Traditional Arabic" w:cs="Traditional Arabic"/>
          <w:rtl/>
          <w:lang w:bidi="fa-IR"/>
        </w:rPr>
        <w:lastRenderedPageBreak/>
        <w:t>«</w:t>
      </w:r>
      <w:r>
        <w:rPr>
          <w:rFonts w:hint="cs"/>
          <w:rtl/>
          <w:lang w:bidi="fa-IR"/>
        </w:rPr>
        <w:t xml:space="preserve">هنگامی که خداوند به یگانگی یاد می‌شود، کسانی </w:t>
      </w:r>
      <w:r w:rsidR="00F622B4">
        <w:rPr>
          <w:rFonts w:hint="cs"/>
          <w:rtl/>
          <w:lang w:bidi="fa-IR"/>
        </w:rPr>
        <w:t>که به آخرت ایمان ندارند، دل‌های</w:t>
      </w:r>
      <w:r>
        <w:rPr>
          <w:rFonts w:hint="cs"/>
          <w:rtl/>
          <w:lang w:bidi="fa-IR"/>
        </w:rPr>
        <w:t>شان می‌گیرد و بیزار می‌گردند. اما هنگامی که از معبودهایی جز خدا سخن به میان می‌آید، به ناگهان شاد و خوشحال می‌شوند</w:t>
      </w:r>
      <w:r>
        <w:rPr>
          <w:rFonts w:ascii="Traditional Arabic" w:hAnsi="Traditional Arabic" w:cs="Traditional Arabic"/>
          <w:rtl/>
          <w:lang w:bidi="fa-IR"/>
        </w:rPr>
        <w:t>»</w:t>
      </w:r>
      <w:r>
        <w:rPr>
          <w:rFonts w:hint="cs"/>
          <w:rtl/>
          <w:lang w:bidi="fa-IR"/>
        </w:rPr>
        <w:t>.</w:t>
      </w:r>
    </w:p>
    <w:p w:rsidR="00A21071" w:rsidRDefault="00E2700F" w:rsidP="009A511B">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علم از لحاظ تئوری و کاربرد و به خاطر تسهیلات و وسایلی که برای ایجاد رفاه و آسایش در خدمت انسان قرار می‌دهد، از قدرت و توان بسیار بالایی</w:t>
      </w:r>
      <w:r w:rsidR="0068453A">
        <w:rPr>
          <w:rFonts w:hint="cs"/>
          <w:rtl/>
          <w:lang w:bidi="fa-IR"/>
        </w:rPr>
        <w:t xml:space="preserve"> برای نفوذ در جان و دل مردم برخوردار است، ناگزیر کار به جایی رسید که بشر دین را از صحن</w:t>
      </w:r>
      <w:r w:rsidR="005A52A4">
        <w:rPr>
          <w:rFonts w:hint="cs"/>
          <w:rtl/>
          <w:lang w:bidi="fa-IR"/>
        </w:rPr>
        <w:t>ه</w:t>
      </w:r>
      <w:r w:rsidR="005A52A4">
        <w:rPr>
          <w:rFonts w:hint="cs"/>
          <w:cs/>
          <w:lang w:bidi="fa-IR"/>
        </w:rPr>
        <w:t>‎</w:t>
      </w:r>
      <w:r w:rsidR="005A52A4">
        <w:rPr>
          <w:rFonts w:hint="cs"/>
          <w:rtl/>
          <w:lang w:bidi="fa-IR"/>
        </w:rPr>
        <w:t>ی</w:t>
      </w:r>
      <w:r w:rsidR="0068453A">
        <w:rPr>
          <w:rFonts w:hint="cs"/>
          <w:rtl/>
          <w:lang w:bidi="fa-IR"/>
        </w:rPr>
        <w:t xml:space="preserve"> زندگی کنار نهاد و علم را به جای آن نشاند و بر این اساس هم</w:t>
      </w:r>
      <w:r w:rsidR="005A52A4">
        <w:rPr>
          <w:rFonts w:hint="cs"/>
          <w:rtl/>
          <w:lang w:bidi="fa-IR"/>
        </w:rPr>
        <w:t>ه</w:t>
      </w:r>
      <w:r w:rsidR="005A52A4">
        <w:rPr>
          <w:rFonts w:hint="cs"/>
          <w:cs/>
          <w:lang w:bidi="fa-IR"/>
        </w:rPr>
        <w:t>‎</w:t>
      </w:r>
      <w:r w:rsidR="005A52A4">
        <w:rPr>
          <w:rFonts w:hint="cs"/>
          <w:rtl/>
          <w:lang w:bidi="fa-IR"/>
        </w:rPr>
        <w:t>ی</w:t>
      </w:r>
      <w:r w:rsidR="0068453A">
        <w:rPr>
          <w:rFonts w:hint="cs"/>
          <w:rtl/>
          <w:lang w:bidi="fa-IR"/>
        </w:rPr>
        <w:t xml:space="preserve"> ارزش‌های معنوی و اخلاقی مرتبط به دین یک‌جا به دور افکنده شد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68453A">
        <w:rPr>
          <w:rFonts w:hint="cs"/>
          <w:rtl/>
          <w:lang w:bidi="fa-IR"/>
        </w:rPr>
        <w:t>بود که علم ذاتاً به عنوان وسیل</w:t>
      </w:r>
      <w:r w:rsidR="005A52A4">
        <w:rPr>
          <w:rFonts w:hint="cs"/>
          <w:rtl/>
          <w:lang w:bidi="fa-IR"/>
        </w:rPr>
        <w:t>ه</w:t>
      </w:r>
      <w:r w:rsidR="005A52A4">
        <w:rPr>
          <w:rFonts w:hint="cs"/>
          <w:cs/>
          <w:lang w:bidi="fa-IR"/>
        </w:rPr>
        <w:t>‎</w:t>
      </w:r>
      <w:r w:rsidR="005A52A4">
        <w:rPr>
          <w:rFonts w:hint="cs"/>
          <w:rtl/>
          <w:lang w:bidi="fa-IR"/>
        </w:rPr>
        <w:t>ی</w:t>
      </w:r>
      <w:r w:rsidR="0068453A">
        <w:rPr>
          <w:rFonts w:hint="cs"/>
          <w:rtl/>
          <w:lang w:bidi="fa-IR"/>
        </w:rPr>
        <w:t xml:space="preserve"> گسترش </w:t>
      </w:r>
      <w:r w:rsidR="00200C47">
        <w:rPr>
          <w:rFonts w:hint="cs"/>
          <w:rtl/>
          <w:lang w:bidi="fa-IR"/>
        </w:rPr>
        <w:t>فساد و الحاد مورد بهره‌برداری قرار گرفت.</w:t>
      </w:r>
    </w:p>
    <w:p w:rsidR="00CE1A01" w:rsidRDefault="00CE1A01" w:rsidP="009A511B">
      <w:pPr>
        <w:pStyle w:val="a1"/>
        <w:rPr>
          <w:rtl/>
          <w:lang w:bidi="fa-IR"/>
        </w:rPr>
      </w:pPr>
      <w:r>
        <w:rPr>
          <w:rFonts w:hint="cs"/>
          <w:rtl/>
          <w:lang w:bidi="fa-IR"/>
        </w:rPr>
        <w:t>جنبش علمی و همه جانبه‌ای- نمی‌گوییم به دور از دشمنی با دین، بلکه-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 و با کمک‌گرفتن از آن صورت گیرد، چه نعمتی به شمار می‌آید؟ و چه احساس آرامش و اطمینان </w:t>
      </w:r>
      <w:r w:rsidR="00DA5956">
        <w:rPr>
          <w:rFonts w:hint="cs"/>
          <w:rtl/>
          <w:lang w:bidi="fa-IR"/>
        </w:rPr>
        <w:t>خاطری به انسان دست می‌دهد، اگر جنبش و پ</w:t>
      </w:r>
      <w:r w:rsidR="00F622B4">
        <w:rPr>
          <w:rFonts w:hint="cs"/>
          <w:rtl/>
          <w:lang w:bidi="fa-IR"/>
        </w:rPr>
        <w:t>یشرفت علمی مزبور، نیازهای فطری خود</w:t>
      </w:r>
      <w:r w:rsidR="00DA5956">
        <w:rPr>
          <w:rFonts w:hint="cs"/>
          <w:rtl/>
          <w:lang w:bidi="fa-IR"/>
        </w:rPr>
        <w:t xml:space="preserve"> را در عرص</w:t>
      </w:r>
      <w:r w:rsidR="005A52A4">
        <w:rPr>
          <w:rFonts w:hint="cs"/>
          <w:rtl/>
          <w:lang w:bidi="fa-IR"/>
        </w:rPr>
        <w:t>ه</w:t>
      </w:r>
      <w:r w:rsidR="005A52A4">
        <w:rPr>
          <w:rFonts w:hint="cs"/>
          <w:cs/>
          <w:lang w:bidi="fa-IR"/>
        </w:rPr>
        <w:t>‎</w:t>
      </w:r>
      <w:r w:rsidR="005A52A4">
        <w:rPr>
          <w:rFonts w:hint="cs"/>
          <w:rtl/>
          <w:lang w:bidi="fa-IR"/>
        </w:rPr>
        <w:t>ی</w:t>
      </w:r>
      <w:r w:rsidR="00DA5956">
        <w:rPr>
          <w:rFonts w:hint="cs"/>
          <w:rtl/>
          <w:lang w:bidi="fa-IR"/>
        </w:rPr>
        <w:t xml:space="preserve"> شناخت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DA5956">
        <w:rPr>
          <w:rFonts w:hint="cs"/>
          <w:rtl/>
          <w:lang w:bidi="fa-IR"/>
        </w:rPr>
        <w:t>با کشش‌های فطری، وی را در زمین</w:t>
      </w:r>
      <w:r w:rsidR="005A52A4">
        <w:rPr>
          <w:rFonts w:hint="cs"/>
          <w:rtl/>
          <w:lang w:bidi="fa-IR"/>
        </w:rPr>
        <w:t>ه</w:t>
      </w:r>
      <w:r w:rsidR="005A52A4">
        <w:rPr>
          <w:rFonts w:hint="cs"/>
          <w:cs/>
          <w:lang w:bidi="fa-IR"/>
        </w:rPr>
        <w:t>‎</w:t>
      </w:r>
      <w:r w:rsidR="005A52A4">
        <w:rPr>
          <w:rFonts w:hint="cs"/>
          <w:rtl/>
          <w:lang w:bidi="fa-IR"/>
        </w:rPr>
        <w:t>ی</w:t>
      </w:r>
      <w:r w:rsidR="00DA5956">
        <w:rPr>
          <w:rFonts w:hint="cs"/>
          <w:rtl/>
          <w:lang w:bidi="fa-IR"/>
        </w:rPr>
        <w:t xml:space="preserve"> خداپرستی سیراب کند؟</w:t>
      </w:r>
    </w:p>
    <w:p w:rsidR="000123C1" w:rsidRDefault="00A32096" w:rsidP="009A511B">
      <w:pPr>
        <w:pStyle w:val="a1"/>
        <w:rPr>
          <w:rtl/>
          <w:lang w:bidi="fa-IR"/>
        </w:rPr>
      </w:pPr>
      <w:r>
        <w:rPr>
          <w:rFonts w:hint="cs"/>
          <w:rtl/>
          <w:lang w:bidi="fa-IR"/>
        </w:rPr>
        <w:t xml:space="preserve">احساس وحدت، هماهنگی عقلی و روحی فراوانی وجود انسان را در برمی‌گیرد،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 xml:space="preserve">فرد دانشمند، عابد، و فرد عابد، دانشمند باشد؟ چنین انسانی زیرا هنگام ورود به مسجد درحالی که ذهنش </w:t>
      </w:r>
      <w:r w:rsidR="00BD0DBB">
        <w:rPr>
          <w:rFonts w:hint="cs"/>
          <w:rtl/>
          <w:lang w:bidi="fa-IR"/>
        </w:rPr>
        <w:t>سرشار</w:t>
      </w:r>
      <w:r>
        <w:rPr>
          <w:rFonts w:hint="cs"/>
          <w:rtl/>
          <w:lang w:bidi="fa-IR"/>
        </w:rPr>
        <w:t xml:space="preserve"> از علم و هنگام ورود به کارخانه یا آزمایشگاه قلبش انباشته از یاد و ذکر خدا باشد هرگز احساس پ</w:t>
      </w:r>
      <w:r w:rsidR="006E630F">
        <w:rPr>
          <w:rFonts w:hint="cs"/>
          <w:rtl/>
          <w:lang w:bidi="fa-IR"/>
        </w:rPr>
        <w:t>ریشانی و سرگردانی نخواهد کرد. آر</w:t>
      </w:r>
      <w:r>
        <w:rPr>
          <w:rFonts w:hint="cs"/>
          <w:rtl/>
          <w:lang w:bidi="fa-IR"/>
        </w:rPr>
        <w:t>ی! کسی قدر و منزلت نعمت مزبور را می‌شناسد که وضع و حال آنانی را که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معاصر به از هم گسیختگی شخصیت و بی‌هویتی دچار </w:t>
      </w:r>
      <w:r w:rsidR="00B00AF9">
        <w:rPr>
          <w:rFonts w:hint="cs"/>
          <w:rtl/>
          <w:lang w:bidi="fa-IR"/>
        </w:rPr>
        <w:t>شده‌اند، مورد تأمل و بررسی قرار دهد. و حق با عمر بن خطاب بود که با ذهن ناقد و اندیش</w:t>
      </w:r>
      <w:r w:rsidR="005A52A4">
        <w:rPr>
          <w:rFonts w:hint="cs"/>
          <w:rtl/>
          <w:lang w:bidi="fa-IR"/>
        </w:rPr>
        <w:t>ه</w:t>
      </w:r>
      <w:r w:rsidR="005A52A4">
        <w:rPr>
          <w:rFonts w:hint="cs"/>
          <w:cs/>
          <w:lang w:bidi="fa-IR"/>
        </w:rPr>
        <w:t>‎</w:t>
      </w:r>
      <w:r w:rsidR="005A52A4">
        <w:rPr>
          <w:rFonts w:hint="cs"/>
          <w:rtl/>
          <w:lang w:bidi="fa-IR"/>
        </w:rPr>
        <w:t>ی</w:t>
      </w:r>
      <w:r w:rsidR="00B00AF9">
        <w:rPr>
          <w:rFonts w:hint="cs"/>
          <w:rtl/>
          <w:lang w:bidi="fa-IR"/>
        </w:rPr>
        <w:t xml:space="preserve"> روشن می‌گفت: «هرکس جاهلیت را نشن</w:t>
      </w:r>
      <w:r w:rsidR="000123C1">
        <w:rPr>
          <w:rFonts w:hint="cs"/>
          <w:rtl/>
          <w:lang w:bidi="fa-IR"/>
        </w:rPr>
        <w:t>اسد، اسلام را نیز نخواهد شناخت»!</w:t>
      </w:r>
    </w:p>
    <w:p w:rsidR="000123C1" w:rsidRDefault="000123C1" w:rsidP="009A511B">
      <w:pPr>
        <w:pStyle w:val="a1"/>
        <w:rPr>
          <w:rtl/>
          <w:lang w:bidi="fa-IR"/>
        </w:rPr>
      </w:pPr>
      <w:r>
        <w:rPr>
          <w:rFonts w:hint="cs"/>
          <w:rtl/>
          <w:lang w:bidi="fa-IR"/>
        </w:rPr>
        <w:t>شکی نیست که برپایی جنبش و پیشرفت علمی اسلامی که در پناه ایمان و برگرفته از اعتقادات دینی و براساس اصل «فریض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دانش‌اندوزی، انسان را به خدا نزدیک می‌سازد، موجب شده بود که از این پیشرفت‌های علمی در راستای </w:t>
      </w:r>
      <w:r w:rsidR="00C86C05">
        <w:rPr>
          <w:rFonts w:hint="cs"/>
          <w:rtl/>
          <w:lang w:bidi="fa-IR"/>
        </w:rPr>
        <w:t xml:space="preserve">به فساد کشاندن اعتقاد و اخلاق جامعه- </w:t>
      </w:r>
      <w:r w:rsidR="00670DE2">
        <w:rPr>
          <w:rFonts w:hint="cs"/>
          <w:rtl/>
          <w:lang w:bidi="fa-IR"/>
        </w:rPr>
        <w:t>چنان</w:t>
      </w:r>
      <w:r w:rsidR="00670DE2">
        <w:rPr>
          <w:rFonts w:hint="cs"/>
          <w:cs/>
          <w:lang w:bidi="fa-IR"/>
        </w:rPr>
        <w:t>‎</w:t>
      </w:r>
      <w:r w:rsidR="00670DE2">
        <w:rPr>
          <w:rFonts w:hint="cs"/>
          <w:rtl/>
          <w:lang w:bidi="fa-IR"/>
        </w:rPr>
        <w:t>که</w:t>
      </w:r>
      <w:r w:rsidR="00C86C05">
        <w:rPr>
          <w:rFonts w:hint="cs"/>
          <w:rtl/>
          <w:lang w:bidi="fa-IR"/>
        </w:rPr>
        <w:t xml:space="preserve"> از پیشرفت‌های علمیِ امروزیِ</w:t>
      </w:r>
      <w:r w:rsidR="00DF2F3D">
        <w:rPr>
          <w:rFonts w:hint="cs"/>
          <w:rtl/>
          <w:lang w:bidi="fa-IR"/>
        </w:rPr>
        <w:t xml:space="preserve"> جهان غرب، مورد استفاده قرار می‌گیرد- بهره‌برداری به عمل نیاید. پیشرفت‌های علمی جهان غرب به شیوه‌های گوناگون دین و اخلاق بشر را به فساد و تباهی می‌کشانند؛ چه از طر</w:t>
      </w:r>
      <w:r w:rsidR="005032D0">
        <w:rPr>
          <w:rFonts w:hint="cs"/>
          <w:rtl/>
          <w:lang w:bidi="fa-IR"/>
        </w:rPr>
        <w:t xml:space="preserve">یق </w:t>
      </w:r>
      <w:r w:rsidR="005032D0">
        <w:rPr>
          <w:rFonts w:hint="cs"/>
          <w:rtl/>
          <w:lang w:bidi="fa-IR"/>
        </w:rPr>
        <w:lastRenderedPageBreak/>
        <w:t>ارائ</w:t>
      </w:r>
      <w:r w:rsidR="005A52A4">
        <w:rPr>
          <w:rFonts w:hint="cs"/>
          <w:rtl/>
          <w:lang w:bidi="fa-IR"/>
        </w:rPr>
        <w:t>ه</w:t>
      </w:r>
      <w:r w:rsidR="005A52A4">
        <w:rPr>
          <w:rFonts w:hint="cs"/>
          <w:cs/>
          <w:lang w:bidi="fa-IR"/>
        </w:rPr>
        <w:t>‎</w:t>
      </w:r>
      <w:r w:rsidR="005A52A4">
        <w:rPr>
          <w:rFonts w:hint="cs"/>
          <w:rtl/>
          <w:lang w:bidi="fa-IR"/>
        </w:rPr>
        <w:t>ی</w:t>
      </w:r>
      <w:r w:rsidR="005032D0">
        <w:rPr>
          <w:rFonts w:hint="cs"/>
          <w:rtl/>
          <w:lang w:bidi="fa-IR"/>
        </w:rPr>
        <w:t xml:space="preserve"> نظریات به اصطلاح «علمی» که به موجب آن‌ها صفت خالق‌بودن از خدا سلب می‌شود، و چه از راه پخش اخبار و ادعاهای </w:t>
      </w:r>
      <w:r w:rsidR="00867D7C">
        <w:rPr>
          <w:rFonts w:hint="cs"/>
          <w:rtl/>
          <w:lang w:bidi="fa-IR"/>
        </w:rPr>
        <w:t>«علمی» در خصوص تولید سلول زنده توسط انسان یا عرض</w:t>
      </w:r>
      <w:r w:rsidR="005A52A4">
        <w:rPr>
          <w:rFonts w:hint="cs"/>
          <w:rtl/>
          <w:lang w:bidi="fa-IR"/>
        </w:rPr>
        <w:t>ه</w:t>
      </w:r>
      <w:r w:rsidR="005A52A4">
        <w:rPr>
          <w:rFonts w:hint="cs"/>
          <w:cs/>
          <w:lang w:bidi="fa-IR"/>
        </w:rPr>
        <w:t>‎</w:t>
      </w:r>
      <w:r w:rsidR="005A52A4">
        <w:rPr>
          <w:rFonts w:hint="cs"/>
          <w:rtl/>
          <w:lang w:bidi="fa-IR"/>
        </w:rPr>
        <w:t>ی</w:t>
      </w:r>
      <w:r w:rsidR="00867D7C">
        <w:rPr>
          <w:rFonts w:hint="cs"/>
          <w:rtl/>
          <w:lang w:bidi="fa-IR"/>
        </w:rPr>
        <w:t xml:space="preserve"> فلسفه‌هایی «علمی» که دین و اخلاق و «ثابت‌بودن» ارزش‌ها را به طور مطلق به ریش</w:t>
      </w:r>
      <w:r w:rsidR="007119D6">
        <w:rPr>
          <w:rFonts w:cs="Times New Roman" w:hint="cs"/>
          <w:cs/>
          <w:lang w:bidi="fa-IR"/>
        </w:rPr>
        <w:t>‎</w:t>
      </w:r>
      <w:r w:rsidR="00867D7C">
        <w:rPr>
          <w:rFonts w:hint="cs"/>
          <w:rtl/>
          <w:lang w:bidi="fa-IR"/>
        </w:rPr>
        <w:t>خند می‌گیرند.</w:t>
      </w:r>
    </w:p>
    <w:p w:rsidR="00F26F57" w:rsidRDefault="005A52A4" w:rsidP="009A511B">
      <w:pPr>
        <w:pStyle w:val="a1"/>
        <w:rPr>
          <w:rtl/>
          <w:lang w:bidi="fa-IR"/>
        </w:rPr>
      </w:pPr>
      <w:r>
        <w:rPr>
          <w:rFonts w:hint="cs"/>
          <w:rtl/>
          <w:lang w:bidi="fa-IR"/>
        </w:rPr>
        <w:t>هم</w:t>
      </w:r>
      <w:r>
        <w:rPr>
          <w:rFonts w:hint="cs"/>
          <w:cs/>
          <w:lang w:bidi="fa-IR"/>
        </w:rPr>
        <w:t>‎</w:t>
      </w:r>
      <w:r>
        <w:rPr>
          <w:rFonts w:hint="cs"/>
          <w:rtl/>
          <w:lang w:bidi="fa-IR"/>
        </w:rPr>
        <w:t>چنین</w:t>
      </w:r>
      <w:r w:rsidR="00F26F57">
        <w:rPr>
          <w:rFonts w:hint="cs"/>
          <w:rtl/>
          <w:lang w:bidi="fa-IR"/>
        </w:rPr>
        <w:t xml:space="preserve"> فضایی که در آن انسان از راه عبادت به خداوند تقرب می‌جوید، مانع از آن شده بود که مسلمانان پیشرفت‌های علمی به دست آمده را برای تباهی و نابودی به کار گیرند. </w:t>
      </w:r>
      <w:r w:rsidR="00670DE2">
        <w:rPr>
          <w:rFonts w:hint="cs"/>
          <w:rtl/>
          <w:lang w:bidi="fa-IR"/>
        </w:rPr>
        <w:t>چنان</w:t>
      </w:r>
      <w:r w:rsidR="00670DE2">
        <w:rPr>
          <w:rFonts w:hint="cs"/>
          <w:cs/>
          <w:lang w:bidi="fa-IR"/>
        </w:rPr>
        <w:t>‎</w:t>
      </w:r>
      <w:r w:rsidR="00670DE2">
        <w:rPr>
          <w:rFonts w:hint="cs"/>
          <w:rtl/>
          <w:lang w:bidi="fa-IR"/>
        </w:rPr>
        <w:t>که</w:t>
      </w:r>
      <w:r w:rsidR="00081135">
        <w:rPr>
          <w:rFonts w:hint="cs"/>
          <w:rtl/>
          <w:lang w:bidi="fa-IR"/>
        </w:rPr>
        <w:t xml:space="preserve"> امروزه دانش هسته‌ایِ اعطاییِ خداوند، در راستای تخریب و نابودی و تهدید و ارعاب و کشتار جمعی، به کار گرفته می‌شود</w:t>
      </w:r>
      <w:r w:rsidR="00081135" w:rsidRPr="00081135">
        <w:rPr>
          <w:rFonts w:hint="cs"/>
          <w:vertAlign w:val="superscript"/>
          <w:rtl/>
          <w:lang w:bidi="fa-IR"/>
        </w:rPr>
        <w:t>(</w:t>
      </w:r>
      <w:r w:rsidR="00081135">
        <w:rPr>
          <w:rStyle w:val="FootnoteReference"/>
          <w:rtl/>
          <w:lang w:bidi="fa-IR"/>
        </w:rPr>
        <w:footnoteReference w:id="116"/>
      </w:r>
      <w:r w:rsidR="00081135" w:rsidRPr="00081135">
        <w:rPr>
          <w:rFonts w:hint="cs"/>
          <w:vertAlign w:val="superscript"/>
          <w:rtl/>
          <w:lang w:bidi="fa-IR"/>
        </w:rPr>
        <w:t>)</w:t>
      </w:r>
      <w:r w:rsidR="00504F1F">
        <w:rPr>
          <w:rFonts w:hint="cs"/>
          <w:rtl/>
          <w:lang w:bidi="fa-IR"/>
        </w:rPr>
        <w:t xml:space="preserve"> و </w:t>
      </w:r>
      <w:r>
        <w:rPr>
          <w:rFonts w:hint="cs"/>
          <w:rtl/>
          <w:lang w:bidi="fa-IR"/>
        </w:rPr>
        <w:t>هم</w:t>
      </w:r>
      <w:r>
        <w:rPr>
          <w:rFonts w:hint="cs"/>
          <w:cs/>
          <w:lang w:bidi="fa-IR"/>
        </w:rPr>
        <w:t>‎</w:t>
      </w:r>
      <w:r>
        <w:rPr>
          <w:rFonts w:hint="cs"/>
          <w:rtl/>
          <w:lang w:bidi="fa-IR"/>
        </w:rPr>
        <w:t>چنین</w:t>
      </w:r>
      <w:r w:rsidR="00504F1F">
        <w:rPr>
          <w:rFonts w:hint="cs"/>
          <w:rtl/>
          <w:lang w:bidi="fa-IR"/>
        </w:rPr>
        <w:t xml:space="preserve"> قرص‌های ضد بارداری با هدف اشاع</w:t>
      </w:r>
      <w:r>
        <w:rPr>
          <w:rFonts w:hint="cs"/>
          <w:rtl/>
          <w:lang w:bidi="fa-IR"/>
        </w:rPr>
        <w:t>ه</w:t>
      </w:r>
      <w:r>
        <w:rPr>
          <w:rFonts w:hint="cs"/>
          <w:cs/>
          <w:lang w:bidi="fa-IR"/>
        </w:rPr>
        <w:t>‎</w:t>
      </w:r>
      <w:r>
        <w:rPr>
          <w:rFonts w:hint="cs"/>
          <w:rtl/>
          <w:lang w:bidi="fa-IR"/>
        </w:rPr>
        <w:t>ی</w:t>
      </w:r>
      <w:r w:rsidR="00504F1F">
        <w:rPr>
          <w:rFonts w:hint="cs"/>
          <w:rtl/>
          <w:lang w:bidi="fa-IR"/>
        </w:rPr>
        <w:t xml:space="preserve"> فحشا و فساد اخلاقی مورد بهره‌برداری قرار می‌گیرند.</w:t>
      </w:r>
    </w:p>
    <w:p w:rsidR="00166B13" w:rsidRDefault="00166B13" w:rsidP="009A511B">
      <w:pPr>
        <w:pStyle w:val="a1"/>
        <w:rPr>
          <w:rtl/>
          <w:lang w:bidi="fa-IR"/>
        </w:rPr>
      </w:pPr>
      <w:r>
        <w:rPr>
          <w:rFonts w:hint="cs"/>
          <w:rtl/>
          <w:lang w:bidi="fa-IR"/>
        </w:rPr>
        <w:t>دریغ که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آثار خاورشناسان و غرب‌زدگان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نهضت علمی اسلامی، نعمت مذکور مورد ارزیابی و قدرشناسی لازم قرار نگرفته است!</w:t>
      </w:r>
    </w:p>
    <w:p w:rsidR="00166B13" w:rsidRDefault="00166B13" w:rsidP="009A511B">
      <w:pPr>
        <w:pStyle w:val="a1"/>
        <w:rPr>
          <w:rtl/>
          <w:lang w:bidi="fa-IR"/>
        </w:rPr>
      </w:pPr>
      <w:r>
        <w:rPr>
          <w:rFonts w:hint="cs"/>
          <w:rtl/>
          <w:lang w:bidi="fa-IR"/>
        </w:rPr>
        <w:t>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 این است که در بازنویسی تاریخ اسلام حقایقی چند را مورد تأکید و توجه کافی قرار دهیم:</w:t>
      </w:r>
    </w:p>
    <w:p w:rsidR="001C06DC" w:rsidRDefault="001C06DC" w:rsidP="00EF2271">
      <w:pPr>
        <w:pStyle w:val="a1"/>
        <w:numPr>
          <w:ilvl w:val="0"/>
          <w:numId w:val="31"/>
        </w:numPr>
        <w:ind w:left="641" w:hanging="357"/>
        <w:rPr>
          <w:rtl/>
          <w:lang w:bidi="fa-IR"/>
        </w:rPr>
      </w:pPr>
      <w:r>
        <w:rPr>
          <w:rFonts w:hint="cs"/>
          <w:rtl/>
          <w:lang w:bidi="fa-IR"/>
        </w:rPr>
        <w:t xml:space="preserve">بی‌تردید این مسلمانان بودند که براساس رهنمودهای اسلام، روش </w:t>
      </w:r>
      <w:r w:rsidR="00AA20E2">
        <w:rPr>
          <w:rFonts w:hint="cs"/>
          <w:rtl/>
          <w:lang w:bidi="fa-IR"/>
        </w:rPr>
        <w:t>تجربی را وارد عرض</w:t>
      </w:r>
      <w:r w:rsidR="005A52A4">
        <w:rPr>
          <w:rFonts w:hint="cs"/>
          <w:rtl/>
          <w:lang w:bidi="fa-IR"/>
        </w:rPr>
        <w:t>ه</w:t>
      </w:r>
      <w:r w:rsidR="005A52A4">
        <w:rPr>
          <w:rFonts w:hint="cs"/>
          <w:cs/>
          <w:lang w:bidi="fa-IR"/>
        </w:rPr>
        <w:t>‎</w:t>
      </w:r>
      <w:r w:rsidR="005A52A4">
        <w:rPr>
          <w:rFonts w:hint="cs"/>
          <w:rtl/>
          <w:lang w:bidi="fa-IR"/>
        </w:rPr>
        <w:t>ی</w:t>
      </w:r>
      <w:r w:rsidR="00AA20E2">
        <w:rPr>
          <w:rFonts w:hint="cs"/>
          <w:rtl/>
          <w:lang w:bidi="fa-IR"/>
        </w:rPr>
        <w:t xml:space="preserve"> تحقیقات علمی کردند.</w:t>
      </w:r>
    </w:p>
    <w:p w:rsidR="00015A14" w:rsidRDefault="00015A14" w:rsidP="009A511B">
      <w:pPr>
        <w:pStyle w:val="a1"/>
        <w:rPr>
          <w:rtl/>
          <w:lang w:bidi="fa-IR"/>
        </w:rPr>
      </w:pPr>
      <w:r>
        <w:rPr>
          <w:rFonts w:hint="cs"/>
          <w:rtl/>
          <w:lang w:bidi="fa-IR"/>
        </w:rPr>
        <w:t>نه اعراب قبل از اسلام با مباحث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علمی برای استخراج نتایج علمی سرو کار داشتند و نه علم یونانیان که مسلمانان در پی رهنمودهای اسلام به جستجوی آن پرداخته و بدان دست یافته بودند، هیچ یک مبتنی بر مشاهده، استنباط و</w:t>
      </w:r>
      <w:r w:rsidR="007119D6">
        <w:rPr>
          <w:rFonts w:hint="cs"/>
          <w:rtl/>
          <w:lang w:bidi="fa-IR"/>
        </w:rPr>
        <w:t xml:space="preserve"> انجام تجارب آزمایشگاهی نبودند.</w:t>
      </w:r>
      <w:r>
        <w:rPr>
          <w:rFonts w:hint="cs"/>
          <w:rtl/>
          <w:lang w:bidi="fa-IR"/>
        </w:rPr>
        <w:t xml:space="preserve"> یونانیان </w:t>
      </w:r>
      <w:r w:rsidR="00D35C0E">
        <w:rPr>
          <w:rFonts w:hint="cs"/>
          <w:rtl/>
          <w:lang w:bidi="fa-IR"/>
        </w:rPr>
        <w:t>به جای پرداختن به آزمایش‌های عملی و عینی فرضیه‌های کلی را از مباحث فلسفی و نظری استنباط می‌کردند.</w:t>
      </w:r>
    </w:p>
    <w:p w:rsidR="00521604" w:rsidRDefault="00521604" w:rsidP="009A511B">
      <w:pPr>
        <w:pStyle w:val="a1"/>
        <w:rPr>
          <w:rtl/>
          <w:lang w:bidi="fa-IR"/>
        </w:rPr>
      </w:pPr>
      <w:r>
        <w:rPr>
          <w:rFonts w:hint="cs"/>
          <w:rtl/>
          <w:lang w:bidi="fa-IR"/>
        </w:rPr>
        <w:t xml:space="preserve">اما اسلام از همان </w:t>
      </w:r>
      <w:r w:rsidR="00E94808">
        <w:rPr>
          <w:rFonts w:hint="cs"/>
          <w:rtl/>
          <w:lang w:bidi="fa-IR"/>
        </w:rPr>
        <w:t>ابتدا مسلمانان را به کسب دانش تشویق کرد و بعد آنان را به جستجوی نظریات عملی و عینی برای استخراج حقایق واداشت.</w:t>
      </w:r>
    </w:p>
    <w:p w:rsidR="00C4068B" w:rsidRDefault="005F6F38" w:rsidP="009A511B">
      <w:pPr>
        <w:pStyle w:val="a1"/>
        <w:rPr>
          <w:rtl/>
          <w:lang w:bidi="fa-IR"/>
        </w:rPr>
      </w:pPr>
      <w:r>
        <w:rPr>
          <w:rFonts w:hint="cs"/>
          <w:rtl/>
          <w:lang w:bidi="fa-IR"/>
        </w:rPr>
        <w:lastRenderedPageBreak/>
        <w:t>رهنمودها و رویکردهای مکرر قرآنی به سوی جهان مشهود و محسوس و مسائل درون آن از جمله: توالی روز و شب، ستارگان، ابر، رعد و برق، گیاهان، حیوانات و خروج موجودات زنده از مرده و بیرون‌آمدن مرده از زنده با هدف معطوف‌ساختن توجه انسان به عمظت و قدرت خدا و نشأ</w:t>
      </w:r>
      <w:r w:rsidR="000D1286">
        <w:rPr>
          <w:rFonts w:hint="cs"/>
          <w:rtl/>
          <w:lang w:bidi="fa-IR"/>
        </w:rPr>
        <w:t xml:space="preserve">ت </w:t>
      </w:r>
      <w:r>
        <w:rPr>
          <w:rFonts w:hint="cs"/>
          <w:rtl/>
          <w:lang w:bidi="fa-IR"/>
        </w:rPr>
        <w:t>گرفتن همه چیز از جانب او و اطاعت محض آن‌ها از اراده و عظمت خداوند صورت گرفته است؛ و این که پروردگار به تنهایی خالق و صاحب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امور است و لاغیر:</w:t>
      </w:r>
    </w:p>
    <w:p w:rsidR="005B35AA" w:rsidRPr="009A511B" w:rsidRDefault="005B35AA" w:rsidP="00BD0DBB">
      <w:pPr>
        <w:jc w:val="both"/>
        <w:rPr>
          <w:rStyle w:val="Char1"/>
          <w:rtl/>
        </w:rPr>
      </w:pPr>
      <w:r>
        <w:rPr>
          <w:rFonts w:ascii="Traditional Arabic" w:hAnsi="Traditional Arabic" w:cs="Traditional Arabic"/>
          <w:rtl/>
          <w:lang w:bidi="fa-IR"/>
        </w:rPr>
        <w:t>﴿</w:t>
      </w:r>
      <w:r w:rsidR="00BD0DBB" w:rsidRPr="007A6971">
        <w:rPr>
          <w:rFonts w:cs="KFGQPC Uthmanic Script HAFS"/>
          <w:color w:val="000000"/>
          <w:rtl/>
        </w:rPr>
        <w:t>أَلَا لَهُ ٱلۡخَلۡقُ وَٱلۡأَمۡر</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[الأعراف: 54]</w:t>
      </w:r>
      <w:r w:rsidRPr="009A511B">
        <w:rPr>
          <w:rStyle w:val="Char1"/>
          <w:rFonts w:hint="cs"/>
          <w:rtl/>
        </w:rPr>
        <w:t>.</w:t>
      </w:r>
    </w:p>
    <w:p w:rsidR="0085205D" w:rsidRDefault="0085205D" w:rsidP="009A511B">
      <w:pPr>
        <w:pStyle w:val="a1"/>
        <w:rPr>
          <w:rtl/>
          <w:lang w:bidi="fa-IR"/>
        </w:rPr>
      </w:pPr>
      <w:r>
        <w:rPr>
          <w:rFonts w:ascii="Traditional Arabic" w:hAnsi="Traditional Arabic" w:cs="Traditional Arabic"/>
          <w:rtl/>
          <w:lang w:bidi="fa-IR"/>
        </w:rPr>
        <w:t>«</w:t>
      </w:r>
      <w:r>
        <w:rPr>
          <w:rFonts w:hint="cs"/>
          <w:rtl/>
          <w:lang w:bidi="fa-IR"/>
        </w:rPr>
        <w:t>آگاه باشید که تنها او می‌آفریند و تنها او فرمان می‌دهد</w:t>
      </w:r>
      <w:r>
        <w:rPr>
          <w:rFonts w:ascii="Traditional Arabic" w:hAnsi="Traditional Arabic" w:cs="Traditional Arabic"/>
          <w:rtl/>
          <w:lang w:bidi="fa-IR"/>
        </w:rPr>
        <w:t>»</w:t>
      </w:r>
      <w:r>
        <w:rPr>
          <w:rFonts w:hint="cs"/>
          <w:rtl/>
          <w:lang w:bidi="fa-IR"/>
        </w:rPr>
        <w:t>.</w:t>
      </w:r>
    </w:p>
    <w:p w:rsidR="0085205D" w:rsidRDefault="0085205D" w:rsidP="009A511B">
      <w:pPr>
        <w:pStyle w:val="a1"/>
        <w:rPr>
          <w:rtl/>
          <w:lang w:bidi="fa-IR"/>
        </w:rPr>
      </w:pPr>
      <w:r>
        <w:rPr>
          <w:rFonts w:hint="cs"/>
          <w:rtl/>
          <w:lang w:bidi="fa-IR"/>
        </w:rPr>
        <w:t>بنابراین،</w:t>
      </w:r>
      <w:r w:rsidR="000D1286">
        <w:rPr>
          <w:rFonts w:hint="cs"/>
          <w:rtl/>
          <w:lang w:bidi="fa-IR"/>
        </w:rPr>
        <w:t xml:space="preserve"> اله و معبودی حق، جز او وجود ند</w:t>
      </w:r>
      <w:r>
        <w:rPr>
          <w:rFonts w:hint="cs"/>
          <w:rtl/>
          <w:lang w:bidi="fa-IR"/>
        </w:rPr>
        <w:t>ا</w:t>
      </w:r>
      <w:r w:rsidR="000D1286">
        <w:rPr>
          <w:rFonts w:hint="cs"/>
          <w:rtl/>
          <w:lang w:bidi="fa-IR"/>
        </w:rPr>
        <w:t>ر</w:t>
      </w:r>
      <w:r>
        <w:rPr>
          <w:rFonts w:hint="cs"/>
          <w:rtl/>
          <w:lang w:bidi="fa-IR"/>
        </w:rPr>
        <w:t>د.</w:t>
      </w:r>
    </w:p>
    <w:p w:rsidR="005518B8" w:rsidRDefault="005A52A4" w:rsidP="009A511B">
      <w:pPr>
        <w:pStyle w:val="a1"/>
        <w:rPr>
          <w:rtl/>
          <w:lang w:bidi="fa-IR"/>
        </w:rPr>
      </w:pPr>
      <w:r>
        <w:rPr>
          <w:rFonts w:hint="cs"/>
          <w:rtl/>
          <w:lang w:bidi="fa-IR"/>
        </w:rPr>
        <w:t>هم</w:t>
      </w:r>
      <w:r>
        <w:rPr>
          <w:rFonts w:hint="cs"/>
          <w:cs/>
          <w:lang w:bidi="fa-IR"/>
        </w:rPr>
        <w:t>‎</w:t>
      </w:r>
      <w:r>
        <w:rPr>
          <w:rFonts w:hint="cs"/>
          <w:rtl/>
          <w:lang w:bidi="fa-IR"/>
        </w:rPr>
        <w:t>چنین</w:t>
      </w:r>
      <w:r w:rsidR="005518B8">
        <w:rPr>
          <w:rFonts w:hint="cs"/>
          <w:rtl/>
          <w:lang w:bidi="fa-IR"/>
        </w:rPr>
        <w:t xml:space="preserve"> هدف از رویکردهای فوق </w:t>
      </w:r>
      <w:r w:rsidR="00670DE2">
        <w:rPr>
          <w:rFonts w:hint="cs"/>
          <w:rtl/>
          <w:lang w:bidi="fa-IR"/>
        </w:rPr>
        <w:t xml:space="preserve">عبارت است </w:t>
      </w:r>
      <w:r w:rsidR="005518B8">
        <w:rPr>
          <w:rFonts w:hint="cs"/>
          <w:rtl/>
          <w:lang w:bidi="fa-IR"/>
        </w:rPr>
        <w:t>از: ترغیب و تشویق انسان به شناخت هستی و بهره‌برداری از هم</w:t>
      </w:r>
      <w:r>
        <w:rPr>
          <w:rFonts w:hint="cs"/>
          <w:rtl/>
          <w:lang w:bidi="fa-IR"/>
        </w:rPr>
        <w:t>ه</w:t>
      </w:r>
      <w:r>
        <w:rPr>
          <w:rFonts w:hint="cs"/>
          <w:cs/>
          <w:lang w:bidi="fa-IR"/>
        </w:rPr>
        <w:t>‎</w:t>
      </w:r>
      <w:r>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sidR="005518B8">
        <w:rPr>
          <w:rFonts w:hint="cs"/>
          <w:rtl/>
          <w:lang w:bidi="fa-IR"/>
        </w:rPr>
        <w:t xml:space="preserve"> خداوند برای آبادسازی و تزیین جهان در اختیار وی قرار داده است:</w:t>
      </w:r>
    </w:p>
    <w:p w:rsidR="00D377C8" w:rsidRDefault="00D377C8" w:rsidP="00BD0DBB">
      <w:pPr>
        <w:jc w:val="both"/>
        <w:rPr>
          <w:rtl/>
          <w:lang w:bidi="fa-IR"/>
        </w:rPr>
      </w:pPr>
      <w:r>
        <w:rPr>
          <w:rFonts w:ascii="Traditional Arabic" w:hAnsi="Traditional Arabic" w:cs="Traditional Arabic"/>
          <w:rtl/>
          <w:lang w:bidi="fa-IR"/>
        </w:rPr>
        <w:t>﴿</w:t>
      </w:r>
      <w:r w:rsidR="00BD0DBB" w:rsidRPr="007A6971">
        <w:rPr>
          <w:rFonts w:cs="KFGQPC Uthmanic Script HAFS"/>
          <w:color w:val="000000"/>
          <w:rtl/>
        </w:rPr>
        <w:t>وَجَعَلۡنَا ٱلَّيۡلَ وَٱلنَّهَارَ ءَايَتَيۡنِۖ فَمَحَوۡنَآ ءَايَةَ ٱلَّيۡلِ وَجَعَلۡنَآ ءَايَةَ ٱلنَّهَارِ مُبۡصِرَة</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لِّتَبۡتَغُواْ فَضۡل</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ا مِّن رَّبِّكُمۡ وَلِتَعۡلَمُواْ عَدَدَ ٱلسِّنِينَ وَٱلۡحِسَابَۚ وَكُلَّ شَيۡء</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فَصَّلۡنَٰهُ تَفۡصِيل</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ا ١٢</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[الإسراء:12]</w:t>
      </w:r>
      <w:r w:rsidRPr="009A511B">
        <w:rPr>
          <w:rStyle w:val="Char1"/>
          <w:rFonts w:hint="cs"/>
          <w:rtl/>
        </w:rPr>
        <w:t>.</w:t>
      </w:r>
    </w:p>
    <w:p w:rsidR="00E55125" w:rsidRDefault="00E55125" w:rsidP="009A511B">
      <w:pPr>
        <w:pStyle w:val="a1"/>
        <w:rPr>
          <w:rtl/>
          <w:lang w:bidi="fa-IR"/>
        </w:rPr>
      </w:pPr>
      <w:r>
        <w:rPr>
          <w:rFonts w:ascii="Traditional Arabic" w:hAnsi="Traditional Arabic" w:cs="Traditional Arabic"/>
          <w:rtl/>
          <w:lang w:bidi="fa-IR"/>
        </w:rPr>
        <w:t>«</w:t>
      </w:r>
      <w:r w:rsidR="000D1286" w:rsidRPr="000D1286">
        <w:rPr>
          <w:rFonts w:hint="cs"/>
          <w:rtl/>
          <w:lang w:bidi="fa-IR"/>
        </w:rPr>
        <w:t>و (ما) شب و روز را دو نشانه قرار دادیم، پس نشانه شب را محو کردیم، و نشانه‌ی روز را روشنی بخش ساختیم، تا (در پرتو آن) از پروردگار</w:t>
      </w:r>
      <w:r w:rsidR="000D1286" w:rsidRPr="000D1286">
        <w:rPr>
          <w:rFonts w:hint="eastAsia"/>
          <w:rtl/>
          <w:lang w:bidi="fa-IR"/>
        </w:rPr>
        <w:t>‌</w:t>
      </w:r>
      <w:r w:rsidR="000D1286" w:rsidRPr="000D1286">
        <w:rPr>
          <w:rFonts w:hint="cs"/>
          <w:rtl/>
          <w:lang w:bidi="fa-IR"/>
        </w:rPr>
        <w:t>تان فضل (و روزی) بجویید، و تا شمارش سال</w:t>
      </w:r>
      <w:r w:rsidR="000D1286" w:rsidRPr="000D1286">
        <w:rPr>
          <w:rFonts w:hint="eastAsia"/>
          <w:rtl/>
          <w:lang w:bidi="fa-IR"/>
        </w:rPr>
        <w:t>‌</w:t>
      </w:r>
      <w:r w:rsidR="000D1286" w:rsidRPr="000D1286">
        <w:rPr>
          <w:rFonts w:hint="cs"/>
          <w:rtl/>
          <w:lang w:bidi="fa-IR"/>
        </w:rPr>
        <w:t>ها و حساب را بدانید، و هرچیز را به تفصیل بیان کرده‌ایم</w:t>
      </w:r>
      <w:r>
        <w:rPr>
          <w:rFonts w:ascii="Traditional Arabic" w:hAnsi="Traditional Arabic" w:cs="Traditional Arabic"/>
          <w:rtl/>
          <w:lang w:bidi="fa-IR"/>
        </w:rPr>
        <w:t>»</w:t>
      </w:r>
      <w:r>
        <w:rPr>
          <w:rFonts w:hint="cs"/>
          <w:rtl/>
          <w:lang w:bidi="fa-IR"/>
        </w:rPr>
        <w:t>.</w:t>
      </w:r>
    </w:p>
    <w:p w:rsidR="008F1807" w:rsidRDefault="008F1807" w:rsidP="00BD0DBB">
      <w:pPr>
        <w:jc w:val="both"/>
        <w:rPr>
          <w:rtl/>
          <w:lang w:bidi="fa-IR"/>
        </w:rPr>
      </w:pPr>
      <w:r>
        <w:rPr>
          <w:rFonts w:ascii="Traditional Arabic" w:hAnsi="Traditional Arabic" w:cs="Traditional Arabic"/>
          <w:rtl/>
          <w:lang w:bidi="fa-IR"/>
        </w:rPr>
        <w:t>﴿</w:t>
      </w:r>
      <w:r w:rsidR="00BD0DBB" w:rsidRPr="007A6971">
        <w:rPr>
          <w:rFonts w:cs="KFGQPC Uthmanic Script HAFS"/>
          <w:color w:val="000000"/>
          <w:rtl/>
        </w:rPr>
        <w:t>۞يَسۡ‍َٔلُونَكَ عَنِ ٱلۡأَهِلَّةِۖ قُلۡ هِيَ مَوَٰقِيتُ لِلنَّاسِ وَٱلۡحَجِّ</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w:t>
      </w:r>
      <w:r w:rsidR="009E437B" w:rsidRPr="009A511B">
        <w:rPr>
          <w:rStyle w:val="Char2"/>
          <w:rFonts w:hint="cs"/>
          <w:rtl/>
        </w:rPr>
        <w:t>البقرة</w:t>
      </w:r>
      <w:r w:rsidRPr="009A511B">
        <w:rPr>
          <w:rStyle w:val="Char2"/>
          <w:rFonts w:hint="cs"/>
          <w:rtl/>
        </w:rPr>
        <w:t>: 189]</w:t>
      </w:r>
      <w:r w:rsidRPr="009A511B">
        <w:rPr>
          <w:rStyle w:val="Char1"/>
          <w:rFonts w:hint="cs"/>
          <w:rtl/>
        </w:rPr>
        <w:t>.</w:t>
      </w:r>
    </w:p>
    <w:p w:rsidR="00857017" w:rsidRDefault="00857017" w:rsidP="009A511B">
      <w:pPr>
        <w:pStyle w:val="a1"/>
        <w:rPr>
          <w:rtl/>
          <w:lang w:bidi="fa-IR"/>
        </w:rPr>
      </w:pPr>
      <w:r>
        <w:rPr>
          <w:rFonts w:ascii="Traditional Arabic" w:hAnsi="Traditional Arabic" w:cs="Traditional Arabic"/>
          <w:rtl/>
          <w:lang w:bidi="fa-IR"/>
        </w:rPr>
        <w:t>«</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هلال‌های ماه از تو می‌پرسند، بگو: آن‌ها نشانه‌های زمانی برای مردم و حج هستند</w:t>
      </w:r>
      <w:r>
        <w:rPr>
          <w:rFonts w:ascii="Traditional Arabic" w:hAnsi="Traditional Arabic" w:cs="Traditional Arabic"/>
          <w:rtl/>
          <w:lang w:bidi="fa-IR"/>
        </w:rPr>
        <w:t>»</w:t>
      </w:r>
      <w:r>
        <w:rPr>
          <w:rFonts w:hint="cs"/>
          <w:rtl/>
          <w:lang w:bidi="fa-IR"/>
        </w:rPr>
        <w:t>.</w:t>
      </w:r>
    </w:p>
    <w:p w:rsidR="006940F2" w:rsidRPr="009A511B" w:rsidRDefault="009E437B" w:rsidP="00BD0DBB">
      <w:pPr>
        <w:jc w:val="both"/>
        <w:rPr>
          <w:rStyle w:val="Char1"/>
          <w:rtl/>
        </w:rPr>
      </w:pPr>
      <w:r>
        <w:rPr>
          <w:rFonts w:ascii="Traditional Arabic" w:hAnsi="Traditional Arabic" w:cs="Traditional Arabic"/>
          <w:rtl/>
          <w:lang w:bidi="fa-IR"/>
        </w:rPr>
        <w:t>﴿</w:t>
      </w:r>
      <w:r w:rsidR="00BD0DBB" w:rsidRPr="007A6971">
        <w:rPr>
          <w:rFonts w:cs="KFGQPC Uthmanic Script HAFS"/>
          <w:color w:val="000000"/>
          <w:rtl/>
        </w:rPr>
        <w:t>وَهُوَ ٱلَّذِي مَدَّ ٱلۡأَرۡضَ وَجَعَلَ فِيهَا رَوَٰسِيَ وَأَنۡهَٰر</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وَمِن كُلِّ ٱلثَّمَرَٰتِ جَعَلَ فِيهَا زَوۡجَيۡنِ ٱثۡنَيۡنِۖ يُغۡشِي ٱلَّيۡلَ </w:t>
      </w:r>
      <w:r w:rsidR="00BD0DBB" w:rsidRPr="007A6971">
        <w:rPr>
          <w:rFonts w:cs="KFGQPC Uthmanic Script HAFS"/>
          <w:color w:val="000000"/>
          <w:rtl/>
        </w:rPr>
        <w:t>ٱلنَّهَارَۚ إِنَّ فِي ذَٰلِكَ لَأٓيَٰت</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لِّقَوۡم</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يَتَفَكَّرُونَ ٣ وَفِي ٱلۡأ</w:t>
      </w:r>
      <w:r w:rsidR="00BD0DBB" w:rsidRPr="007A6971">
        <w:rPr>
          <w:rFonts w:cs="KFGQPC Uthmanic Script HAFS"/>
          <w:color w:val="000000"/>
          <w:rtl/>
        </w:rPr>
        <w:t>َرۡضِ قِطَع</w:t>
      </w:r>
      <w:r w:rsidR="00BD0DBB" w:rsidRPr="007A6971">
        <w:rPr>
          <w:rFonts w:cs="KFGQPC Uthmanic Script HAFS" w:hint="cs"/>
          <w:color w:val="000000"/>
          <w:rtl/>
        </w:rPr>
        <w:t>ٞ مُّتَجَٰ</w:t>
      </w:r>
      <w:r w:rsidR="00BD0DBB" w:rsidRPr="007A6971">
        <w:rPr>
          <w:rFonts w:cs="KFGQPC Uthmanic Script HAFS"/>
          <w:color w:val="000000"/>
          <w:rtl/>
        </w:rPr>
        <w:t>و</w:t>
      </w:r>
      <w:r w:rsidR="00BD0DBB" w:rsidRPr="007A6971">
        <w:rPr>
          <w:rFonts w:cs="KFGQPC Uthmanic Script HAFS" w:hint="cs"/>
          <w:color w:val="000000"/>
          <w:rtl/>
        </w:rPr>
        <w:t>ِ</w:t>
      </w:r>
      <w:r w:rsidR="00BD0DBB" w:rsidRPr="007A6971">
        <w:rPr>
          <w:rFonts w:cs="KFGQPC Uthmanic Script HAFS"/>
          <w:color w:val="000000"/>
          <w:rtl/>
        </w:rPr>
        <w:t>رَٰت</w:t>
      </w:r>
      <w:r w:rsidR="00BD0DBB" w:rsidRPr="007A6971">
        <w:rPr>
          <w:rFonts w:cs="KFGQPC Uthmanic Script HAFS" w:hint="cs"/>
          <w:color w:val="000000"/>
          <w:rtl/>
        </w:rPr>
        <w:t>ٞ وَجَنَّٰتٞ مِّنۡ أَعۡنَٰ</w:t>
      </w:r>
      <w:r w:rsidR="00BD0DBB" w:rsidRPr="007A6971">
        <w:rPr>
          <w:rFonts w:cs="KFGQPC Uthmanic Script HAFS"/>
          <w:color w:val="000000"/>
          <w:rtl/>
        </w:rPr>
        <w:t>ب</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وَزَرۡعٞ وَنَخِيلٞ صِنۡوَانٞ </w:t>
      </w:r>
      <w:r w:rsidR="00BD0DBB" w:rsidRPr="007A6971">
        <w:rPr>
          <w:rFonts w:cs="KFGQPC Uthmanic Script HAFS"/>
          <w:color w:val="000000"/>
          <w:rtl/>
        </w:rPr>
        <w:t>وَغَيۡرُ صِنۡوَان</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يُسۡقَىٰ بِمَ</w:t>
      </w:r>
      <w:r w:rsidR="00BD0DBB" w:rsidRPr="007A6971">
        <w:rPr>
          <w:rFonts w:cs="KFGQPC Uthmanic Script HAFS"/>
          <w:color w:val="000000"/>
          <w:rtl/>
        </w:rPr>
        <w:t>آء</w:t>
      </w:r>
      <w:r w:rsidR="00BD0DBB" w:rsidRPr="007A6971">
        <w:rPr>
          <w:rFonts w:ascii="Jameel Noori Nastaleeq" w:hAnsi="Jameel Noori Nastaleeq" w:cs="KFGQPC Uthmanic Script HAFS" w:hint="cs"/>
          <w:color w:val="000000"/>
          <w:rtl/>
        </w:rPr>
        <w:t>ٖ</w:t>
      </w:r>
      <w:r w:rsidR="00BD0DBB" w:rsidRPr="007A6971">
        <w:rPr>
          <w:rFonts w:cs="KFGQPC Uthmanic Script HAFS"/>
          <w:color w:val="000000"/>
          <w:rtl/>
        </w:rPr>
        <w:t>وَٰحِد</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وَنُفَضِّلُ بَعۡضَهَا عَلَىٰ بَعۡض</w:t>
      </w:r>
      <w:r w:rsidR="00BD0DBB" w:rsidRPr="007A6971">
        <w:rPr>
          <w:rFonts w:ascii="Jameel Noori Nastaleeq" w:hAnsi="Jameel Noori Nastaleeq" w:cs="KFGQPC Uthmanic Script HAFS" w:hint="cs"/>
          <w:color w:val="000000"/>
          <w:rtl/>
        </w:rPr>
        <w:t>ٖ</w:t>
      </w:r>
      <w:r w:rsidR="00BD0DBB" w:rsidRPr="007A6971">
        <w:rPr>
          <w:rFonts w:cs="KFGQPC Uthmanic Script HAFS"/>
          <w:color w:val="000000"/>
          <w:rtl/>
        </w:rPr>
        <w:t>فِي ٱلۡأُكُلِۚ إِنَّ فِي ذَٰلِكَ لَأٓيَٰت</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لِّقَوۡم</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يَعۡقِلُونَ ٤</w:t>
      </w:r>
      <w:r w:rsidRPr="009E437B">
        <w:rPr>
          <w:rFonts w:cs="Traditional Arabic" w:hint="cs"/>
          <w:color w:val="000000"/>
          <w:rtl/>
        </w:rPr>
        <w:t>﴾</w:t>
      </w:r>
      <w:r w:rsidR="006940F2" w:rsidRPr="009A511B">
        <w:rPr>
          <w:rStyle w:val="Char1"/>
          <w:rFonts w:hint="cs"/>
          <w:rtl/>
        </w:rPr>
        <w:t xml:space="preserve"> </w:t>
      </w:r>
      <w:r w:rsidR="006940F2" w:rsidRPr="009A511B">
        <w:rPr>
          <w:rStyle w:val="Char2"/>
          <w:rFonts w:hint="cs"/>
          <w:rtl/>
        </w:rPr>
        <w:t>[الرعد: 3- 4]</w:t>
      </w:r>
      <w:r w:rsidR="006940F2" w:rsidRPr="009A511B">
        <w:rPr>
          <w:rStyle w:val="Char1"/>
          <w:rFonts w:hint="cs"/>
          <w:rtl/>
        </w:rPr>
        <w:t>.</w:t>
      </w:r>
    </w:p>
    <w:p w:rsidR="006F4BEF" w:rsidRDefault="006F4BEF" w:rsidP="009A511B">
      <w:pPr>
        <w:pStyle w:val="a1"/>
        <w:rPr>
          <w:rtl/>
          <w:lang w:bidi="fa-IR"/>
        </w:rPr>
      </w:pPr>
      <w:r>
        <w:rPr>
          <w:rFonts w:ascii="Traditional Arabic" w:hAnsi="Traditional Arabic" w:cs="Traditional Arabic"/>
          <w:rtl/>
          <w:lang w:bidi="fa-IR"/>
        </w:rPr>
        <w:lastRenderedPageBreak/>
        <w:t>«</w:t>
      </w:r>
      <w:r>
        <w:rPr>
          <w:rFonts w:hint="cs"/>
          <w:rtl/>
          <w:lang w:bidi="fa-IR"/>
        </w:rPr>
        <w:t>و او آن کسی</w:t>
      </w:r>
      <w:r w:rsidR="000D1286">
        <w:rPr>
          <w:rFonts w:cs="Times New Roman" w:hint="cs"/>
          <w:cs/>
          <w:lang w:bidi="fa-IR"/>
        </w:rPr>
        <w:t>‎</w:t>
      </w:r>
      <w:r>
        <w:rPr>
          <w:rFonts w:hint="cs"/>
          <w:rtl/>
          <w:lang w:bidi="fa-IR"/>
        </w:rPr>
        <w:t>ست که زمین را گسترانده و در آن کوه‌ها و جویبارها قرار داده است و از هرگونه ثمر و میوه‌ای، جفت نر و ماده‌ای در آن آفریده است. شب را بر روز می‌پوشاند. بی‌گمان</w:t>
      </w:r>
      <w:r w:rsidR="00754CD2">
        <w:rPr>
          <w:rFonts w:hint="cs"/>
          <w:rtl/>
          <w:lang w:bidi="fa-IR"/>
        </w:rPr>
        <w:t xml:space="preserve"> در این نشانه‌هایی</w:t>
      </w:r>
      <w:r w:rsidR="000D1286">
        <w:rPr>
          <w:rFonts w:cs="Times New Roman" w:hint="cs"/>
          <w:cs/>
          <w:lang w:bidi="fa-IR"/>
        </w:rPr>
        <w:t>‎</w:t>
      </w:r>
      <w:r w:rsidR="00754CD2">
        <w:rPr>
          <w:rFonts w:hint="cs"/>
          <w:rtl/>
          <w:lang w:bidi="fa-IR"/>
        </w:rPr>
        <w:t xml:space="preserve">ست برای آنان که می‌اندیشند. در روی زمین </w:t>
      </w:r>
      <w:r w:rsidR="00790270">
        <w:rPr>
          <w:rFonts w:hint="cs"/>
          <w:rtl/>
          <w:lang w:bidi="fa-IR"/>
        </w:rPr>
        <w:t xml:space="preserve">قطعه زمین‌هایی در کنار هم قرار دارد و تاکستان‌ها، کشتزارها و نخلستان‌های یک پایه و دو پایه در آن موجود است که اگرچه با یک نوع آب سیراب می‌شوند، اما برخی را از لحاظ طعم بر برخی دیگر برتری می‌دهیم. بی‌گمان در این نشانه‌هایی برای </w:t>
      </w:r>
      <w:r w:rsidR="00BB3E1D">
        <w:rPr>
          <w:rFonts w:hint="cs"/>
          <w:rtl/>
          <w:lang w:bidi="fa-IR"/>
        </w:rPr>
        <w:t>کسانی</w:t>
      </w:r>
      <w:r w:rsidR="00BB3E1D">
        <w:rPr>
          <w:rFonts w:hint="cs"/>
          <w:cs/>
          <w:lang w:bidi="fa-IR"/>
        </w:rPr>
        <w:t>‎</w:t>
      </w:r>
      <w:r w:rsidR="00BB3E1D">
        <w:rPr>
          <w:rFonts w:hint="cs"/>
          <w:rtl/>
          <w:lang w:bidi="fa-IR"/>
        </w:rPr>
        <w:t>ست که</w:t>
      </w:r>
      <w:r w:rsidR="00790270">
        <w:rPr>
          <w:rFonts w:hint="cs"/>
          <w:rtl/>
          <w:lang w:bidi="fa-IR"/>
        </w:rPr>
        <w:t xml:space="preserve"> عقل خویش را به کار می‌گیرند</w:t>
      </w:r>
      <w:r w:rsidR="00790270">
        <w:rPr>
          <w:rFonts w:ascii="Traditional Arabic" w:hAnsi="Traditional Arabic" w:cs="Traditional Arabic"/>
          <w:rtl/>
          <w:lang w:bidi="fa-IR"/>
        </w:rPr>
        <w:t>»</w:t>
      </w:r>
      <w:r w:rsidR="00790270">
        <w:rPr>
          <w:rFonts w:hint="cs"/>
          <w:rtl/>
          <w:lang w:bidi="fa-IR"/>
        </w:rPr>
        <w:t>.</w:t>
      </w:r>
    </w:p>
    <w:p w:rsidR="004571DA" w:rsidRDefault="004571DA" w:rsidP="00BD0DBB">
      <w:pPr>
        <w:jc w:val="both"/>
        <w:rPr>
          <w:rtl/>
          <w:lang w:bidi="fa-IR"/>
        </w:rPr>
      </w:pPr>
      <w:r>
        <w:rPr>
          <w:rFonts w:ascii="Traditional Arabic" w:hAnsi="Traditional Arabic" w:cs="Traditional Arabic"/>
          <w:rtl/>
          <w:lang w:bidi="fa-IR"/>
        </w:rPr>
        <w:t>﴿</w:t>
      </w:r>
      <w:r w:rsidR="00BD0DBB" w:rsidRPr="007A6971">
        <w:rPr>
          <w:rFonts w:cs="KFGQPC Uthmanic Script HAFS"/>
          <w:color w:val="000000"/>
          <w:rtl/>
        </w:rPr>
        <w:t>وَٱللَّهُ جَعَلَ لَكُم مِّنۢ بُيُوتِكُمۡ سَكَن</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وَجَعَلَ لَكُم مِّن جُلُودِ </w:t>
      </w:r>
      <w:r w:rsidR="00BD0DBB" w:rsidRPr="007A6971">
        <w:rPr>
          <w:rFonts w:cs="KFGQPC Uthmanic Script HAFS"/>
          <w:color w:val="000000"/>
          <w:rtl/>
        </w:rPr>
        <w:t>ٱلۡأَنۡعَٰمِ بُيُوت</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تَسۡتَخِفُّونَهَا يَوۡمَ ظَعۡنِكُمۡ وَيَوۡمَ إِقَامَتِكُمۡ </w:t>
      </w:r>
      <w:r w:rsidR="00BD0DBB" w:rsidRPr="007A6971">
        <w:rPr>
          <w:rFonts w:cs="KFGQPC Uthmanic Script HAFS"/>
          <w:color w:val="000000"/>
          <w:rtl/>
        </w:rPr>
        <w:t>وَمِنۡ أَصۡوَافِهَا وَأَوۡبَارِهَا وَأَشۡعَارِهَآ أَثَٰث</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ا وَمَتَٰعًا إِلَىٰ حِين</w:t>
      </w:r>
      <w:r w:rsidR="00BD0DBB" w:rsidRPr="007A6971">
        <w:rPr>
          <w:rFonts w:ascii="Jameel Noori Nastaleeq" w:hAnsi="Jameel Noori Nastaleeq" w:cs="KFGQPC Uthmanic Script HAFS" w:hint="cs"/>
          <w:color w:val="000000"/>
          <w:rtl/>
        </w:rPr>
        <w:t>ٖ</w:t>
      </w:r>
      <w:r w:rsidR="00BD0DBB" w:rsidRPr="007A6971">
        <w:rPr>
          <w:rFonts w:cs="KFGQPC Uthmanic Script HAFS"/>
          <w:color w:val="000000"/>
          <w:rtl/>
        </w:rPr>
        <w:t>٨٠ وَٱللَّهُ جَعَلَ لَكُم مِّمَّا خَلَقَ ظِلَٰل</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وَجَعَلَ لَكُم مِّنَ </w:t>
      </w:r>
      <w:r w:rsidR="00BD0DBB" w:rsidRPr="007A6971">
        <w:rPr>
          <w:rFonts w:cs="KFGQPC Uthmanic Script HAFS"/>
          <w:color w:val="000000"/>
          <w:rtl/>
        </w:rPr>
        <w:t>ٱلۡجِبَالِ أَكۡنَٰن</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w:t>
      </w:r>
      <w:r w:rsidR="00BD0DBB" w:rsidRPr="007A6971">
        <w:rPr>
          <w:rFonts w:cs="KFGQPC Uthmanic Script HAFS"/>
          <w:color w:val="000000"/>
          <w:rtl/>
        </w:rPr>
        <w:t>وَجَعَلَ لَكُمۡ سَرَٰبِيلَ تَقِيكُمُ ٱلۡحَرَّ وَسَرَٰبِيلَ تَقِيكُم بَأۡسَكُمۡۚ كَذَٰلِكَ يُتِمُّ نِعۡمَتَهُۥ عَلَيۡكُمۡ لَعَلَّكُمۡ تُسۡلِمُونَ ٨١</w:t>
      </w:r>
      <w:r>
        <w:rPr>
          <w:rFonts w:ascii="Traditional Arabic" w:hAnsi="Traditional Arabic" w:cs="Traditional Arabic"/>
          <w:rtl/>
          <w:lang w:bidi="fa-IR"/>
        </w:rPr>
        <w:t>﴾</w:t>
      </w:r>
      <w:r w:rsidR="00BD0DBB" w:rsidRPr="009A511B">
        <w:rPr>
          <w:rStyle w:val="Char1"/>
          <w:rFonts w:hint="cs"/>
          <w:rtl/>
        </w:rPr>
        <w:t xml:space="preserve"> </w:t>
      </w:r>
      <w:r w:rsidR="00BD0DBB" w:rsidRPr="009A511B">
        <w:rPr>
          <w:rStyle w:val="Char2"/>
          <w:rFonts w:hint="cs"/>
          <w:rtl/>
        </w:rPr>
        <w:t>[النحل:</w:t>
      </w:r>
      <w:r w:rsidRPr="009A511B">
        <w:rPr>
          <w:rStyle w:val="Char2"/>
          <w:rFonts w:hint="cs"/>
          <w:rtl/>
        </w:rPr>
        <w:t>80- 81]</w:t>
      </w:r>
      <w:r w:rsidRPr="009A511B">
        <w:rPr>
          <w:rStyle w:val="Char1"/>
          <w:rFonts w:hint="cs"/>
          <w:rtl/>
        </w:rPr>
        <w:t>.</w:t>
      </w:r>
    </w:p>
    <w:p w:rsidR="008553D3" w:rsidRDefault="006B4C7A" w:rsidP="009A511B">
      <w:pPr>
        <w:pStyle w:val="a1"/>
        <w:rPr>
          <w:rtl/>
          <w:lang w:bidi="fa-IR"/>
        </w:rPr>
      </w:pPr>
      <w:r>
        <w:rPr>
          <w:rFonts w:ascii="Traditional Arabic" w:hAnsi="Traditional Arabic" w:cs="Traditional Arabic"/>
          <w:rtl/>
          <w:lang w:bidi="fa-IR"/>
        </w:rPr>
        <w:t>«</w:t>
      </w:r>
      <w:r w:rsidR="000D1286">
        <w:rPr>
          <w:rFonts w:hint="cs"/>
          <w:rtl/>
          <w:lang w:bidi="fa-IR"/>
        </w:rPr>
        <w:t>خداست که خانه‌هایتان را محل آرامش و آسایش</w:t>
      </w:r>
      <w:r>
        <w:rPr>
          <w:rFonts w:hint="cs"/>
          <w:rtl/>
          <w:lang w:bidi="fa-IR"/>
        </w:rPr>
        <w:t>تان تبدیل کرده است و از پو</w:t>
      </w:r>
      <w:r w:rsidR="000D1286">
        <w:rPr>
          <w:rFonts w:hint="cs"/>
          <w:rtl/>
          <w:lang w:bidi="fa-IR"/>
        </w:rPr>
        <w:t>ست‌های چهارپایان، چادرهایی برای</w:t>
      </w:r>
      <w:r>
        <w:rPr>
          <w:rFonts w:hint="cs"/>
          <w:rtl/>
          <w:lang w:bidi="fa-IR"/>
        </w:rPr>
        <w:t>تان ساخته است که در سفر و حذر خود، آن‌ها را سبک می‌یابید و از پشم، کرک و موی چهارپایان، وسایل منزل و موجبات رفاه و آسایش شما را فراهم کرده است که تا مدتی از آن‌ها استفاده می‌کنید. خداوند از چیزهایی که آفریده سایه</w:t>
      </w:r>
      <w:r w:rsidR="000D1286">
        <w:rPr>
          <w:rFonts w:hint="cs"/>
          <w:rtl/>
          <w:lang w:bidi="fa-IR"/>
        </w:rPr>
        <w:t>‌ها و از کوه‌ها پناهگاه‌ها برای</w:t>
      </w:r>
      <w:r>
        <w:rPr>
          <w:rFonts w:hint="cs"/>
          <w:rtl/>
          <w:lang w:bidi="fa-IR"/>
        </w:rPr>
        <w:t>تان پدید آورده و جامه‌هایی</w:t>
      </w:r>
      <w:r w:rsidR="000D1286">
        <w:rPr>
          <w:rFonts w:hint="cs"/>
          <w:rtl/>
          <w:lang w:bidi="fa-IR"/>
        </w:rPr>
        <w:t xml:space="preserve"> برای</w:t>
      </w:r>
      <w:r>
        <w:rPr>
          <w:rFonts w:hint="cs"/>
          <w:rtl/>
          <w:lang w:bidi="fa-IR"/>
        </w:rPr>
        <w:t>تان تدارک دیده است که شما را از گرما و جنگ، حفظ می‌کند. بدین گونه خدا نعمت‌های خود را بر شما اتمام می‌بخشد تا مطیع و مخلص او شوید</w:t>
      </w:r>
      <w:r>
        <w:rPr>
          <w:rFonts w:ascii="Traditional Arabic" w:hAnsi="Traditional Arabic" w:cs="Traditional Arabic"/>
          <w:rtl/>
          <w:lang w:bidi="fa-IR"/>
        </w:rPr>
        <w:t>»</w:t>
      </w:r>
      <w:r>
        <w:rPr>
          <w:rFonts w:hint="cs"/>
          <w:rtl/>
          <w:lang w:bidi="fa-IR"/>
        </w:rPr>
        <w:t>.</w:t>
      </w:r>
    </w:p>
    <w:p w:rsidR="00B960D2" w:rsidRDefault="009E437B" w:rsidP="00BD0DBB">
      <w:pPr>
        <w:jc w:val="both"/>
        <w:rPr>
          <w:rtl/>
          <w:lang w:bidi="fa-IR"/>
        </w:rPr>
      </w:pPr>
      <w:r>
        <w:rPr>
          <w:rFonts w:ascii="Traditional Arabic" w:hAnsi="Traditional Arabic" w:cs="Traditional Arabic"/>
          <w:rtl/>
          <w:lang w:bidi="fa-IR"/>
        </w:rPr>
        <w:t>﴿</w:t>
      </w:r>
      <w:r w:rsidR="00BD0DBB" w:rsidRPr="007A6971">
        <w:rPr>
          <w:rFonts w:cs="KFGQPC Uthmanic Script HAFS"/>
          <w:color w:val="000000"/>
          <w:rtl/>
        </w:rPr>
        <w:t>أَمَّنۡ خَلَقَ ٱلسَّمَٰوَٰتِ وَٱلۡأَرۡضَ وَأَنزَلَ لَكُم مِّنَ ٱلسَّمَآءِ مَآء</w:t>
      </w:r>
      <w:r w:rsidR="00BD0DBB" w:rsidRPr="007A6971">
        <w:rPr>
          <w:rFonts w:ascii="Jameel Noori Nastaleeq" w:hAnsi="Jameel Noori Nastaleeq" w:cs="KFGQPC Uthmanic Script HAFS" w:hint="cs"/>
          <w:color w:val="000000"/>
          <w:rtl/>
        </w:rPr>
        <w:t>ٗ</w:t>
      </w:r>
      <w:r w:rsidR="00BD0DBB" w:rsidRPr="007A6971">
        <w:rPr>
          <w:rFonts w:cs="KFGQPC Uthmanic Script HAFS"/>
          <w:color w:val="000000"/>
          <w:rtl/>
        </w:rPr>
        <w:t>فَأَنۢبَتۡنَا بِهِۦ حَدَآئِقَ ذَاتَ بَهۡجَة</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 مَّا كَانَ لَكُمۡ أَن </w:t>
      </w:r>
      <w:r w:rsidR="00BD0DBB" w:rsidRPr="007A6971">
        <w:rPr>
          <w:rFonts w:cs="KFGQPC Uthmanic Script HAFS"/>
          <w:color w:val="000000"/>
          <w:rtl/>
        </w:rPr>
        <w:t xml:space="preserve">تُنۢبِتُواْ شَجَرَهَآۗ </w:t>
      </w:r>
      <w:r w:rsidR="00BD0DBB" w:rsidRPr="007A6971">
        <w:rPr>
          <w:rFonts w:cs="KFGQPC Uthmanic Script HAFS" w:hint="cs"/>
          <w:color w:val="000000"/>
          <w:rtl/>
        </w:rPr>
        <w:t>أَ</w:t>
      </w:r>
      <w:r w:rsidR="00BD0DBB" w:rsidRPr="007A6971">
        <w:rPr>
          <w:rFonts w:cs="KFGQPC Uthmanic Script HAFS"/>
          <w:color w:val="000000"/>
          <w:rtl/>
        </w:rPr>
        <w:t>ء</w:t>
      </w:r>
      <w:r w:rsidR="00BD0DBB" w:rsidRPr="007A6971">
        <w:rPr>
          <w:rFonts w:cs="KFGQPC Uthmanic Script HAFS" w:hint="cs"/>
          <w:color w:val="000000"/>
          <w:rtl/>
        </w:rPr>
        <w:t>ِ</w:t>
      </w:r>
      <w:r w:rsidR="00BD0DBB" w:rsidRPr="007A6971">
        <w:rPr>
          <w:rFonts w:cs="KFGQPC Uthmanic Script HAFS"/>
          <w:color w:val="000000"/>
          <w:rtl/>
        </w:rPr>
        <w:t>لَٰه</w:t>
      </w:r>
      <w:r w:rsidR="00BD0DBB" w:rsidRPr="007A6971">
        <w:rPr>
          <w:rFonts w:cs="KFGQPC Uthmanic Script HAFS" w:hint="cs"/>
          <w:color w:val="000000"/>
          <w:rtl/>
        </w:rPr>
        <w:t>ٞ مَّعَ ٱ</w:t>
      </w:r>
      <w:r w:rsidR="00BD0DBB" w:rsidRPr="007A6971">
        <w:rPr>
          <w:rFonts w:cs="KFGQPC Uthmanic Script HAFS"/>
          <w:color w:val="000000"/>
          <w:rtl/>
        </w:rPr>
        <w:t>للَّهِۚ بَلۡ هُمۡ قَوۡم</w:t>
      </w:r>
      <w:r w:rsidR="00BD0DBB" w:rsidRPr="007A6971">
        <w:rPr>
          <w:rFonts w:cs="KFGQPC Uthmanic Script HAFS" w:hint="cs"/>
          <w:color w:val="000000"/>
          <w:rtl/>
        </w:rPr>
        <w:t>ٞ يَعۡدِلُونَ</w:t>
      </w:r>
      <w:r w:rsidR="00BD0DBB" w:rsidRPr="007A6971">
        <w:rPr>
          <w:rFonts w:cs="KFGQPC Uthmanic Script HAFS"/>
          <w:color w:val="000000"/>
          <w:rtl/>
        </w:rPr>
        <w:t xml:space="preserve"> ٦٠ أَمَّن جَعَلَ ٱلۡأَرۡضَ قَرَار</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ا وَجَعَلَ خِلَٰلَهَآ أَنۡهَٰر</w:t>
      </w:r>
      <w:r w:rsidR="00BD0DBB" w:rsidRPr="007A6971">
        <w:rPr>
          <w:rFonts w:ascii="Jameel Noori Nastaleeq" w:hAnsi="Jameel Noori Nastaleeq" w:cs="KFGQPC Uthmanic Script HAFS" w:hint="cs"/>
          <w:color w:val="000000"/>
          <w:rtl/>
        </w:rPr>
        <w:t>ٗ</w:t>
      </w:r>
      <w:r w:rsidR="00BD0DBB" w:rsidRPr="007A6971">
        <w:rPr>
          <w:rFonts w:cs="KFGQPC Uthmanic Script HAFS" w:hint="cs"/>
          <w:color w:val="000000"/>
          <w:rtl/>
        </w:rPr>
        <w:t xml:space="preserve">ا وَجَعَلَ </w:t>
      </w:r>
      <w:r w:rsidR="00BD0DBB" w:rsidRPr="007A6971">
        <w:rPr>
          <w:rFonts w:cs="KFGQPC Uthmanic Script HAFS"/>
          <w:color w:val="000000"/>
          <w:rtl/>
        </w:rPr>
        <w:t>لَهَا رَوَٰسِيَ وَجَعَلَ بَيۡنَ ٱلۡبَحۡرَيۡنِ حَاجِز</w:t>
      </w:r>
      <w:r w:rsidR="00BD0DBB" w:rsidRPr="007A6971">
        <w:rPr>
          <w:rFonts w:cs="KFGQPC Uthmanic Script HAFS" w:hint="cs"/>
          <w:color w:val="000000"/>
          <w:rtl/>
        </w:rPr>
        <w:t>ً</w:t>
      </w:r>
      <w:r w:rsidR="00BD0DBB" w:rsidRPr="007A6971">
        <w:rPr>
          <w:rFonts w:cs="KFGQPC Uthmanic Script HAFS"/>
          <w:color w:val="000000"/>
          <w:rtl/>
        </w:rPr>
        <w:t xml:space="preserve">اۗ </w:t>
      </w:r>
      <w:r w:rsidR="00BD0DBB" w:rsidRPr="007A6971">
        <w:rPr>
          <w:rFonts w:cs="KFGQPC Uthmanic Script HAFS" w:hint="cs"/>
          <w:color w:val="000000"/>
          <w:rtl/>
        </w:rPr>
        <w:t>أَ</w:t>
      </w:r>
      <w:r w:rsidR="00BD0DBB" w:rsidRPr="007A6971">
        <w:rPr>
          <w:rFonts w:cs="KFGQPC Uthmanic Script HAFS"/>
          <w:color w:val="000000"/>
          <w:rtl/>
        </w:rPr>
        <w:t>ء</w:t>
      </w:r>
      <w:r w:rsidR="00BD0DBB" w:rsidRPr="007A6971">
        <w:rPr>
          <w:rFonts w:cs="KFGQPC Uthmanic Script HAFS" w:hint="cs"/>
          <w:color w:val="000000"/>
          <w:rtl/>
        </w:rPr>
        <w:t>ِ</w:t>
      </w:r>
      <w:r w:rsidR="00BD0DBB" w:rsidRPr="007A6971">
        <w:rPr>
          <w:rFonts w:cs="KFGQPC Uthmanic Script HAFS"/>
          <w:color w:val="000000"/>
          <w:rtl/>
        </w:rPr>
        <w:t>لَٰه</w:t>
      </w:r>
      <w:r w:rsidR="00BD0DBB" w:rsidRPr="007A6971">
        <w:rPr>
          <w:rFonts w:cs="KFGQPC Uthmanic Script HAFS" w:hint="cs"/>
          <w:color w:val="000000"/>
          <w:rtl/>
        </w:rPr>
        <w:t>ٞ</w:t>
      </w:r>
      <w:r w:rsidR="00BD0DBB" w:rsidRPr="007A6971">
        <w:rPr>
          <w:rFonts w:cs="KFGQPC Uthmanic Script HAFS"/>
          <w:color w:val="000000"/>
          <w:rtl/>
        </w:rPr>
        <w:t xml:space="preserve"> مَّعَ ٱللَّهِۚ بَلۡ أَكۡثَرُهُمۡ لَا يَعۡلَمُونَ ٦١</w:t>
      </w:r>
      <w:r w:rsidR="00B960D2">
        <w:rPr>
          <w:rFonts w:ascii="Traditional Arabic" w:hAnsi="Traditional Arabic" w:cs="Traditional Arabic"/>
          <w:rtl/>
          <w:lang w:bidi="fa-IR"/>
        </w:rPr>
        <w:t>﴾</w:t>
      </w:r>
      <w:r w:rsidR="00B960D2" w:rsidRPr="009A511B">
        <w:rPr>
          <w:rStyle w:val="Char1"/>
          <w:rFonts w:hint="cs"/>
          <w:rtl/>
        </w:rPr>
        <w:t xml:space="preserve"> </w:t>
      </w:r>
      <w:r w:rsidR="00B960D2" w:rsidRPr="009A511B">
        <w:rPr>
          <w:rStyle w:val="Char2"/>
          <w:rFonts w:hint="cs"/>
          <w:rtl/>
        </w:rPr>
        <w:t>[النمل: 60- 61]</w:t>
      </w:r>
      <w:r w:rsidR="00B960D2" w:rsidRPr="009A511B">
        <w:rPr>
          <w:rStyle w:val="Char1"/>
          <w:rFonts w:hint="cs"/>
          <w:rtl/>
        </w:rPr>
        <w:t>.</w:t>
      </w:r>
    </w:p>
    <w:p w:rsidR="0045475B" w:rsidRDefault="0045475B" w:rsidP="009A511B">
      <w:pPr>
        <w:pStyle w:val="a1"/>
        <w:rPr>
          <w:rtl/>
          <w:lang w:bidi="fa-IR"/>
        </w:rPr>
      </w:pPr>
      <w:r>
        <w:rPr>
          <w:rFonts w:ascii="Traditional Arabic" w:hAnsi="Traditional Arabic" w:cs="Traditional Arabic"/>
          <w:rtl/>
          <w:lang w:bidi="fa-IR"/>
        </w:rPr>
        <w:t>«</w:t>
      </w:r>
      <w:r>
        <w:rPr>
          <w:rFonts w:hint="cs"/>
          <w:rtl/>
          <w:lang w:bidi="fa-IR"/>
        </w:rPr>
        <w:t xml:space="preserve">آیا کسی </w:t>
      </w:r>
      <w:r w:rsidR="003370C3">
        <w:rPr>
          <w:rFonts w:hint="cs"/>
          <w:rtl/>
          <w:lang w:bidi="fa-IR"/>
        </w:rPr>
        <w:t>که آسمان‌ها و زمین را آفریده است و برای شما از آسمان، آبی بارانده است که با آن باغ‌های زیبا و فرح</w:t>
      </w:r>
      <w:r w:rsidR="000D1286">
        <w:rPr>
          <w:rFonts w:cs="Times New Roman" w:hint="cs"/>
          <w:cs/>
          <w:lang w:bidi="fa-IR"/>
        </w:rPr>
        <w:t>‎</w:t>
      </w:r>
      <w:r w:rsidR="003370C3">
        <w:rPr>
          <w:rFonts w:hint="cs"/>
          <w:rtl/>
          <w:lang w:bidi="fa-IR"/>
        </w:rPr>
        <w:t>افزا رویانده‌ایم؛ باغ‌</w:t>
      </w:r>
      <w:r w:rsidR="000D1286">
        <w:rPr>
          <w:rFonts w:hint="cs"/>
          <w:rtl/>
          <w:lang w:bidi="fa-IR"/>
        </w:rPr>
        <w:t>هایی که شما نمی‌توانستید درختان</w:t>
      </w:r>
      <w:r w:rsidR="003370C3">
        <w:rPr>
          <w:rFonts w:hint="cs"/>
          <w:rtl/>
          <w:lang w:bidi="fa-IR"/>
        </w:rPr>
        <w:t xml:space="preserve">شان را برویانید. آیا معبودی با خداست؟! اصلاً ایشان قومی هستند که نافرمانی </w:t>
      </w:r>
      <w:r w:rsidR="003370C3">
        <w:rPr>
          <w:rFonts w:hint="cs"/>
          <w:rtl/>
          <w:lang w:bidi="fa-IR"/>
        </w:rPr>
        <w:lastRenderedPageBreak/>
        <w:t>و سرپیچی می‌کنند! یا کسی که زمین را به عنوان قرارگاه قرار داده است و در میان آن رودخانه‌ها پدید آورده است و برای زمین کوه‌های پا برجا و استوار آفریده است و میان دو دریا، مانعی پدیدار کرده است؛ آیا معبودی با خدا است؟! اصلاً بیشتر آنان بی‌خبر و نادان‌اند</w:t>
      </w:r>
      <w:r w:rsidR="003370C3">
        <w:rPr>
          <w:rFonts w:ascii="Traditional Arabic" w:hAnsi="Traditional Arabic" w:cs="Traditional Arabic"/>
          <w:rtl/>
          <w:lang w:bidi="fa-IR"/>
        </w:rPr>
        <w:t>»</w:t>
      </w:r>
      <w:r w:rsidR="003370C3">
        <w:rPr>
          <w:rFonts w:hint="cs"/>
          <w:rtl/>
          <w:lang w:bidi="fa-IR"/>
        </w:rPr>
        <w:t>!</w:t>
      </w:r>
    </w:p>
    <w:p w:rsidR="008F7E3B" w:rsidRDefault="008F7E3B" w:rsidP="009A511B">
      <w:pPr>
        <w:pStyle w:val="a1"/>
        <w:rPr>
          <w:rtl/>
          <w:lang w:bidi="fa-IR"/>
        </w:rPr>
      </w:pPr>
      <w:r>
        <w:rPr>
          <w:rFonts w:hint="cs"/>
          <w:rtl/>
          <w:lang w:bidi="fa-IR"/>
        </w:rPr>
        <w:t>افزون بر آن ده‌ها نمون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 از این گونه اشارات در قرآن کریم یافت می‌شود که انسان را به اندیشیدن در ملکوت آسمان‌ها و زمین و شناخت هستی و از طریق آن پی</w:t>
      </w:r>
      <w:r w:rsidR="000D1286">
        <w:rPr>
          <w:rFonts w:cs="Times New Roman" w:hint="cs"/>
          <w:cs/>
          <w:lang w:bidi="fa-IR"/>
        </w:rPr>
        <w:t>‎</w:t>
      </w:r>
      <w:r>
        <w:rPr>
          <w:rFonts w:hint="cs"/>
          <w:rtl/>
          <w:lang w:bidi="fa-IR"/>
        </w:rPr>
        <w:t xml:space="preserve">بردن به قدرت خدا و روی‌آوردن به تسخیر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انسان را رازهای این جهان کشف می‌کند، در جهت عمران و آبادانی ترغیب می‌کنند:</w:t>
      </w:r>
    </w:p>
    <w:p w:rsidR="00C55312" w:rsidRDefault="0021613F" w:rsidP="00BD0DBB">
      <w:pPr>
        <w:jc w:val="both"/>
        <w:rPr>
          <w:rtl/>
          <w:lang w:bidi="fa-IR"/>
        </w:rPr>
      </w:pPr>
      <w:r>
        <w:rPr>
          <w:rFonts w:ascii="Traditional Arabic" w:hAnsi="Traditional Arabic" w:cs="Traditional Arabic"/>
          <w:rtl/>
          <w:lang w:bidi="fa-IR"/>
        </w:rPr>
        <w:t>﴿</w:t>
      </w:r>
      <w:r w:rsidR="00BD0DBB" w:rsidRPr="00D35422">
        <w:rPr>
          <w:rFonts w:cs="KFGQPC Uthmanic Script HAFS"/>
          <w:color w:val="000000"/>
          <w:rtl/>
        </w:rPr>
        <w:t>هُوَ أَنشَأَكُم مِّنَ ٱلۡأَرۡضِ وَٱسۡتَعۡمَرَكُمۡ فِيهَا</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[هود: 61]</w:t>
      </w:r>
      <w:r w:rsidRPr="009A511B">
        <w:rPr>
          <w:rStyle w:val="Char1"/>
          <w:rFonts w:hint="cs"/>
          <w:rtl/>
        </w:rPr>
        <w:t>.</w:t>
      </w:r>
    </w:p>
    <w:p w:rsidR="00C55312" w:rsidRDefault="00C55312" w:rsidP="009A511B">
      <w:pPr>
        <w:pStyle w:val="a1"/>
        <w:rPr>
          <w:rtl/>
          <w:lang w:bidi="fa-IR"/>
        </w:rPr>
      </w:pPr>
      <w:r>
        <w:rPr>
          <w:rFonts w:ascii="Traditional Arabic" w:hAnsi="Traditional Arabic" w:cs="Traditional Arabic"/>
          <w:rtl/>
          <w:lang w:bidi="fa-IR"/>
        </w:rPr>
        <w:t>«</w:t>
      </w:r>
      <w:r>
        <w:rPr>
          <w:rFonts w:hint="cs"/>
          <w:rtl/>
          <w:lang w:bidi="fa-IR"/>
        </w:rPr>
        <w:t>اوست که شما را از زمین آفریده است و آبادانی آن را به شما واگذار کرده است</w:t>
      </w:r>
      <w:r>
        <w:rPr>
          <w:rFonts w:ascii="Traditional Arabic" w:hAnsi="Traditional Arabic" w:cs="Traditional Arabic"/>
          <w:rtl/>
          <w:lang w:bidi="fa-IR"/>
        </w:rPr>
        <w:t>»</w:t>
      </w:r>
      <w:r>
        <w:rPr>
          <w:rFonts w:hint="cs"/>
          <w:rtl/>
          <w:lang w:bidi="fa-IR"/>
        </w:rPr>
        <w:t>.</w:t>
      </w:r>
    </w:p>
    <w:p w:rsidR="00C55312" w:rsidRDefault="00C55312" w:rsidP="009A511B">
      <w:pPr>
        <w:pStyle w:val="a1"/>
        <w:rPr>
          <w:rtl/>
          <w:lang w:bidi="fa-IR"/>
        </w:rPr>
      </w:pPr>
      <w:r>
        <w:rPr>
          <w:rFonts w:hint="cs"/>
          <w:rtl/>
          <w:lang w:bidi="fa-IR"/>
        </w:rPr>
        <w:t>این رویکردها، رهنمودها و امثال آن‌ه</w:t>
      </w:r>
      <w:r w:rsidR="000D1286">
        <w:rPr>
          <w:rFonts w:hint="cs"/>
          <w:rtl/>
          <w:lang w:bidi="fa-IR"/>
        </w:rPr>
        <w:t>ا</w:t>
      </w:r>
      <w:r>
        <w:rPr>
          <w:rFonts w:hint="cs"/>
          <w:rtl/>
          <w:lang w:bidi="fa-IR"/>
        </w:rPr>
        <w:t xml:space="preserve"> بود که مسلمانان را نخست در پی کسب علم فرستاد و آن‌ها را </w:t>
      </w:r>
      <w:r w:rsidR="00117B87">
        <w:rPr>
          <w:rFonts w:hint="cs"/>
          <w:rtl/>
          <w:lang w:bidi="fa-IR"/>
        </w:rPr>
        <w:t>وادار کرد که تنها به علوم نظری و فلسفی یونان بسنده نکنند و به عرصه‌های عملی و اجرایی روی آورند و روش تجربی را به حوز</w:t>
      </w:r>
      <w:r w:rsidR="005A52A4">
        <w:rPr>
          <w:rFonts w:hint="cs"/>
          <w:rtl/>
          <w:lang w:bidi="fa-IR"/>
        </w:rPr>
        <w:t>ه</w:t>
      </w:r>
      <w:r w:rsidR="005A52A4">
        <w:rPr>
          <w:rFonts w:hint="cs"/>
          <w:cs/>
          <w:lang w:bidi="fa-IR"/>
        </w:rPr>
        <w:t>‎</w:t>
      </w:r>
      <w:r w:rsidR="005A52A4">
        <w:rPr>
          <w:rFonts w:hint="cs"/>
          <w:rtl/>
          <w:lang w:bidi="fa-IR"/>
        </w:rPr>
        <w:t>ی</w:t>
      </w:r>
      <w:r w:rsidR="00117B87">
        <w:rPr>
          <w:rFonts w:hint="cs"/>
          <w:rtl/>
          <w:lang w:bidi="fa-IR"/>
        </w:rPr>
        <w:t xml:space="preserve"> تحقیقات علمی وارد نمایند و با گام‌زدن در این راه به پیشرفت‌های عظیمی در طب، فیزیولوژی، فیزیک، شیمی، نجوم و ریاضیات دست یابند که تاریخ بر آن گواهی می‌دهد.</w:t>
      </w:r>
    </w:p>
    <w:p w:rsidR="00534E08" w:rsidRDefault="00534E08" w:rsidP="00EF2271">
      <w:pPr>
        <w:pStyle w:val="a1"/>
        <w:numPr>
          <w:ilvl w:val="0"/>
          <w:numId w:val="31"/>
        </w:numPr>
        <w:ind w:left="641" w:hanging="357"/>
        <w:rPr>
          <w:rtl/>
          <w:lang w:bidi="fa-IR"/>
        </w:rPr>
      </w:pPr>
      <w:r>
        <w:rPr>
          <w:rFonts w:hint="cs"/>
          <w:rtl/>
          <w:lang w:bidi="fa-IR"/>
        </w:rPr>
        <w:t>تردیدی نیست که پیشرفت‌های علمی جدید اروپا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بنیان‌های خود را از نهضت علمی اسلامی برگرفته است.</w:t>
      </w:r>
    </w:p>
    <w:p w:rsidR="000A09F3" w:rsidRDefault="000A09F3" w:rsidP="009A511B">
      <w:pPr>
        <w:pStyle w:val="a1"/>
        <w:rPr>
          <w:rtl/>
          <w:lang w:bidi="fa-IR"/>
        </w:rPr>
      </w:pPr>
      <w:r>
        <w:rPr>
          <w:rFonts w:hint="cs"/>
          <w:rtl/>
          <w:lang w:bidi="fa-IR"/>
        </w:rPr>
        <w:t>البته نمی‌توان منکر این حقیقت شد که اروپا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تلاش فوق العاد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پیشرفت‌های علمی را به جایی رسانده است که انسان پیش‌تر حتی تصورش هم را نمی‌کرد و </w:t>
      </w:r>
      <w:r w:rsidR="000D1286">
        <w:rPr>
          <w:rFonts w:hint="cs"/>
          <w:rtl/>
          <w:lang w:bidi="fa-IR"/>
        </w:rPr>
        <w:t>به</w:t>
      </w:r>
      <w:r w:rsidR="000D1286">
        <w:rPr>
          <w:rFonts w:hint="cs"/>
          <w:rtl/>
          <w:cs/>
          <w:lang w:bidi="fa-IR"/>
        </w:rPr>
        <w:t>‎راستی</w:t>
      </w:r>
      <w:r>
        <w:rPr>
          <w:rFonts w:hint="cs"/>
          <w:rtl/>
          <w:lang w:bidi="fa-IR"/>
        </w:rPr>
        <w:t xml:space="preserve"> اروپا در سایه صلابت، پشت</w:t>
      </w:r>
      <w:r w:rsidR="000D1286">
        <w:rPr>
          <w:rFonts w:cs="Times New Roman" w:hint="cs"/>
          <w:cs/>
          <w:lang w:bidi="fa-IR"/>
        </w:rPr>
        <w:t>‎</w:t>
      </w:r>
      <w:r>
        <w:rPr>
          <w:rFonts w:hint="cs"/>
          <w:rtl/>
          <w:lang w:bidi="fa-IR"/>
        </w:rPr>
        <w:t xml:space="preserve">کار، مراقبت، خلاقیت و استعداد فطری خویش، کرانه‌های پیشرفت‌های حیرت‌انگیز را بدین حد رسانده است. 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باید بر آن انگشت نهاد، این است که مسلمانان در نتیجه چنین کوشش‌هایی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نهضت علمی را به جایی رساندند که در دوره خود پیروزی بزرگی محسوب می‌شد، با این تفاوت که اروپا نهضت علمی خود را بر مجموع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عظیمی از ذخایر و اندوخته‌هایی پایه‌گذاری کرد که هم از حیث روش تحقیق و هم خود علوم در اختیار داشت. در حالی که مسلمانانِ زمان شروع نهضت، چنین اندوخته‌ای از لحاظ روش تحقیق علمی در اختیار نداشتند و در واقع با بهره‌گیری از رهنمودهای دینی خود به آن دست یافتند. علاوه بر این علوم کاملاً جدیدی نظیر: جبر، نقشه‌کشی و جغرافیا را نیز ابداع </w:t>
      </w:r>
      <w:r>
        <w:rPr>
          <w:rFonts w:hint="cs"/>
          <w:rtl/>
          <w:lang w:bidi="fa-IR"/>
        </w:rPr>
        <w:lastRenderedPageBreak/>
        <w:t>کردند (به هم</w:t>
      </w:r>
      <w:r w:rsidR="005A52A4">
        <w:rPr>
          <w:rFonts w:hint="cs"/>
          <w:rtl/>
          <w:lang w:bidi="fa-IR"/>
        </w:rPr>
        <w:t>ه</w:t>
      </w:r>
      <w:r w:rsidR="005A52A4">
        <w:rPr>
          <w:rFonts w:hint="cs"/>
          <w:cs/>
          <w:lang w:bidi="fa-IR"/>
        </w:rPr>
        <w:t>‎</w:t>
      </w:r>
      <w:r w:rsidR="005A52A4">
        <w:rPr>
          <w:rFonts w:hint="cs"/>
          <w:rtl/>
          <w:lang w:bidi="fa-IR"/>
        </w:rPr>
        <w:t>ی</w:t>
      </w:r>
      <w:r w:rsidR="000E7539">
        <w:rPr>
          <w:rFonts w:hint="cs"/>
          <w:rtl/>
          <w:lang w:bidi="fa-IR"/>
        </w:rPr>
        <w:t xml:space="preserve">این‌ها علوم دینی مختص اسلام مانند علوم </w:t>
      </w:r>
      <w:r w:rsidR="00D03A99">
        <w:rPr>
          <w:rFonts w:hint="cs"/>
          <w:rtl/>
          <w:lang w:bidi="fa-IR"/>
        </w:rPr>
        <w:t>قرآنی، حدیث، فقه، اصول و... را نیز باید افزود که طبیعتاً نزد ملل دیگر یافت نمی‌شد).</w:t>
      </w:r>
    </w:p>
    <w:p w:rsidR="004A6827" w:rsidRPr="007E32FD" w:rsidRDefault="004A6827" w:rsidP="00EF2271">
      <w:pPr>
        <w:pStyle w:val="a1"/>
        <w:numPr>
          <w:ilvl w:val="0"/>
          <w:numId w:val="31"/>
        </w:numPr>
        <w:ind w:left="641" w:hanging="357"/>
        <w:rPr>
          <w:spacing w:val="-2"/>
          <w:rtl/>
          <w:lang w:bidi="fa-IR"/>
        </w:rPr>
      </w:pPr>
      <w:r w:rsidRPr="007E32FD">
        <w:rPr>
          <w:rFonts w:hint="cs"/>
          <w:spacing w:val="-2"/>
          <w:rtl/>
          <w:lang w:bidi="fa-IR"/>
        </w:rPr>
        <w:t>پیش‌تر اشاره کردیم که نهضت علمی اسلام در پناه عقیده و ایمان و به دور از هرگونه ضدیت با آن نشأت گرفت و مسلمانان ام</w:t>
      </w:r>
      <w:r w:rsidR="00363290" w:rsidRPr="007E32FD">
        <w:rPr>
          <w:rFonts w:hint="cs"/>
          <w:spacing w:val="-2"/>
          <w:rtl/>
          <w:lang w:bidi="fa-IR"/>
        </w:rPr>
        <w:t>تی</w:t>
      </w:r>
      <w:r w:rsidRPr="007E32FD">
        <w:rPr>
          <w:rFonts w:hint="cs"/>
          <w:spacing w:val="-2"/>
          <w:rtl/>
          <w:lang w:bidi="fa-IR"/>
        </w:rPr>
        <w:t>از منحصر</w:t>
      </w:r>
      <w:r w:rsidR="0032099B" w:rsidRPr="007E32FD">
        <w:rPr>
          <w:rFonts w:hint="cs"/>
          <w:spacing w:val="-2"/>
          <w:rtl/>
          <w:lang w:bidi="fa-IR"/>
        </w:rPr>
        <w:t xml:space="preserve"> به</w:t>
      </w:r>
      <w:r w:rsidR="0032099B" w:rsidRPr="007E32FD">
        <w:rPr>
          <w:rFonts w:hint="cs"/>
          <w:spacing w:val="-2"/>
          <w:cs/>
          <w:lang w:bidi="fa-IR"/>
        </w:rPr>
        <w:t>‎</w:t>
      </w:r>
      <w:r w:rsidR="0032099B" w:rsidRPr="007E32FD">
        <w:rPr>
          <w:rFonts w:hint="cs"/>
          <w:spacing w:val="-2"/>
          <w:rtl/>
          <w:lang w:bidi="fa-IR"/>
        </w:rPr>
        <w:t xml:space="preserve">فرد </w:t>
      </w:r>
      <w:r w:rsidRPr="007E32FD">
        <w:rPr>
          <w:rFonts w:hint="cs"/>
          <w:spacing w:val="-2"/>
          <w:rtl/>
          <w:lang w:bidi="fa-IR"/>
        </w:rPr>
        <w:t>آن، یعنی برنام</w:t>
      </w:r>
      <w:r w:rsidR="005A52A4" w:rsidRPr="007E32FD">
        <w:rPr>
          <w:rFonts w:hint="cs"/>
          <w:spacing w:val="-2"/>
          <w:rtl/>
          <w:lang w:bidi="fa-IR"/>
        </w:rPr>
        <w:t>ه</w:t>
      </w:r>
      <w:r w:rsidR="005A52A4" w:rsidRPr="007E32FD">
        <w:rPr>
          <w:rFonts w:hint="cs"/>
          <w:spacing w:val="-2"/>
          <w:cs/>
          <w:lang w:bidi="fa-IR"/>
        </w:rPr>
        <w:t>‎</w:t>
      </w:r>
      <w:r w:rsidR="005A52A4" w:rsidRPr="007E32FD">
        <w:rPr>
          <w:rFonts w:hint="cs"/>
          <w:spacing w:val="-2"/>
          <w:rtl/>
          <w:lang w:bidi="fa-IR"/>
        </w:rPr>
        <w:t>ی</w:t>
      </w:r>
      <w:r w:rsidRPr="007E32FD">
        <w:rPr>
          <w:rFonts w:hint="cs"/>
          <w:spacing w:val="-2"/>
          <w:rtl/>
          <w:lang w:bidi="fa-IR"/>
        </w:rPr>
        <w:t xml:space="preserve"> درست علمی را از منهج ربانی برگرفتند و به واسط</w:t>
      </w:r>
      <w:r w:rsidR="005A52A4" w:rsidRPr="007E32FD">
        <w:rPr>
          <w:rFonts w:hint="cs"/>
          <w:spacing w:val="-2"/>
          <w:rtl/>
          <w:lang w:bidi="fa-IR"/>
        </w:rPr>
        <w:t>ه</w:t>
      </w:r>
      <w:r w:rsidR="005A52A4" w:rsidRPr="007E32FD">
        <w:rPr>
          <w:rFonts w:hint="cs"/>
          <w:spacing w:val="-2"/>
          <w:cs/>
          <w:lang w:bidi="fa-IR"/>
        </w:rPr>
        <w:t>‎</w:t>
      </w:r>
      <w:r w:rsidR="005A52A4" w:rsidRPr="007E32FD">
        <w:rPr>
          <w:rFonts w:hint="cs"/>
          <w:spacing w:val="-2"/>
          <w:rtl/>
          <w:lang w:bidi="fa-IR"/>
        </w:rPr>
        <w:t>ی</w:t>
      </w:r>
      <w:r w:rsidRPr="007E32FD">
        <w:rPr>
          <w:rFonts w:hint="cs"/>
          <w:spacing w:val="-2"/>
          <w:rtl/>
          <w:lang w:bidi="fa-IR"/>
        </w:rPr>
        <w:t xml:space="preserve"> آن سعادت بشریت را برای مدتی طولانی فراهم آوردند و به راستی که انسان معاصر، با از دست‌دادن این برنام</w:t>
      </w:r>
      <w:r w:rsidR="005A52A4" w:rsidRPr="007E32FD">
        <w:rPr>
          <w:rFonts w:hint="cs"/>
          <w:spacing w:val="-2"/>
          <w:rtl/>
          <w:lang w:bidi="fa-IR"/>
        </w:rPr>
        <w:t>ه</w:t>
      </w:r>
      <w:r w:rsidR="005A52A4" w:rsidRPr="007E32FD">
        <w:rPr>
          <w:rFonts w:hint="cs"/>
          <w:spacing w:val="-2"/>
          <w:cs/>
          <w:lang w:bidi="fa-IR"/>
        </w:rPr>
        <w:t>‎</w:t>
      </w:r>
      <w:r w:rsidR="005A52A4" w:rsidRPr="007E32FD">
        <w:rPr>
          <w:rFonts w:hint="cs"/>
          <w:spacing w:val="-2"/>
          <w:rtl/>
          <w:lang w:bidi="fa-IR"/>
        </w:rPr>
        <w:t>ی</w:t>
      </w:r>
      <w:r w:rsidRPr="007E32FD">
        <w:rPr>
          <w:rFonts w:hint="cs"/>
          <w:spacing w:val="-2"/>
          <w:rtl/>
          <w:lang w:bidi="fa-IR"/>
        </w:rPr>
        <w:t xml:space="preserve"> صحیح، به بدبختی، پریشانی و آشفتگی روانی، اضطراب عصبی و استرس و به مصداق این ضرب المثل قرآنی تبدیل شده است:</w:t>
      </w:r>
    </w:p>
    <w:p w:rsidR="005A5ECA" w:rsidRDefault="005A5ECA" w:rsidP="00BD0DBB">
      <w:pPr>
        <w:jc w:val="both"/>
        <w:rPr>
          <w:rtl/>
          <w:lang w:bidi="fa-IR"/>
        </w:rPr>
      </w:pPr>
      <w:r>
        <w:rPr>
          <w:rFonts w:ascii="Traditional Arabic" w:hAnsi="Traditional Arabic" w:cs="Traditional Arabic"/>
          <w:rtl/>
          <w:lang w:bidi="fa-IR"/>
        </w:rPr>
        <w:t>﴿</w:t>
      </w:r>
      <w:r w:rsidR="00BD0DBB" w:rsidRPr="007A6971">
        <w:rPr>
          <w:rFonts w:cs="KFGQPC Uthmanic Script HAFS"/>
          <w:color w:val="000000"/>
          <w:rtl/>
        </w:rPr>
        <w:t>رَّجُلٗا فِيهِ شُرَكَآءُ مُتَشَٰكِسُونَ</w:t>
      </w:r>
      <w:r w:rsidR="009E437B" w:rsidRPr="009E437B">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[الزمر: 29]</w:t>
      </w:r>
      <w:r w:rsidRPr="009A511B">
        <w:rPr>
          <w:rStyle w:val="Char1"/>
          <w:rFonts w:hint="cs"/>
          <w:rtl/>
        </w:rPr>
        <w:t>.</w:t>
      </w:r>
    </w:p>
    <w:p w:rsidR="00001FA4" w:rsidRDefault="00001FA4" w:rsidP="009A511B">
      <w:pPr>
        <w:pStyle w:val="a1"/>
        <w:rPr>
          <w:rtl/>
          <w:lang w:bidi="fa-IR"/>
        </w:rPr>
      </w:pPr>
      <w:r>
        <w:rPr>
          <w:rFonts w:ascii="Traditional Arabic" w:hAnsi="Traditional Arabic" w:cs="Traditional Arabic"/>
          <w:rtl/>
          <w:lang w:bidi="fa-IR"/>
        </w:rPr>
        <w:t>«</w:t>
      </w:r>
      <w:r>
        <w:rPr>
          <w:rFonts w:hint="cs"/>
          <w:rtl/>
          <w:lang w:bidi="fa-IR"/>
        </w:rPr>
        <w:t>انسانی با شریکان و همدستان بداخلاق</w:t>
      </w:r>
      <w:r>
        <w:rPr>
          <w:rFonts w:ascii="Traditional Arabic" w:hAnsi="Traditional Arabic" w:cs="Traditional Arabic"/>
          <w:rtl/>
          <w:lang w:bidi="fa-IR"/>
        </w:rPr>
        <w:t>»</w:t>
      </w:r>
      <w:r>
        <w:rPr>
          <w:rFonts w:hint="cs"/>
          <w:rtl/>
          <w:lang w:bidi="fa-IR"/>
        </w:rPr>
        <w:t>.</w:t>
      </w:r>
    </w:p>
    <w:p w:rsidR="00CD3D74" w:rsidRDefault="00CD3D74" w:rsidP="009A511B">
      <w:pPr>
        <w:pStyle w:val="a1"/>
        <w:rPr>
          <w:rtl/>
          <w:lang w:bidi="fa-IR"/>
        </w:rPr>
      </w:pPr>
      <w:r>
        <w:rPr>
          <w:rFonts w:hint="cs"/>
          <w:rtl/>
          <w:lang w:bidi="fa-IR"/>
        </w:rPr>
        <w:t>دچار شده است</w:t>
      </w:r>
      <w:r w:rsidR="0069449F">
        <w:rPr>
          <w:rFonts w:hint="cs"/>
          <w:rtl/>
          <w:lang w:bidi="fa-IR"/>
        </w:rPr>
        <w:t>،</w:t>
      </w:r>
      <w:r>
        <w:rPr>
          <w:rFonts w:hint="cs"/>
          <w:rtl/>
          <w:lang w:bidi="fa-IR"/>
        </w:rPr>
        <w:t xml:space="preserve"> دستاوردها و موفقیت‌های نهضت بزرگ اسلامی</w:t>
      </w:r>
      <w:r w:rsidR="002B1A7F">
        <w:rPr>
          <w:rFonts w:hint="cs"/>
          <w:rtl/>
          <w:lang w:bidi="fa-IR"/>
        </w:rPr>
        <w:t xml:space="preserve"> هم</w:t>
      </w:r>
      <w:r w:rsidR="002B1A7F">
        <w:rPr>
          <w:rFonts w:hint="cs"/>
          <w:cs/>
          <w:lang w:bidi="fa-IR"/>
        </w:rPr>
        <w:t>‎</w:t>
      </w:r>
      <w:r w:rsidR="002B1A7F">
        <w:rPr>
          <w:rFonts w:hint="cs"/>
          <w:rtl/>
          <w:lang w:bidi="fa-IR"/>
        </w:rPr>
        <w:t xml:space="preserve">چون </w:t>
      </w:r>
      <w:r>
        <w:rPr>
          <w:rFonts w:hint="cs"/>
          <w:rtl/>
          <w:lang w:bidi="fa-IR"/>
        </w:rPr>
        <w:t xml:space="preserve">فراگیر بودن، تعادل، توازن و به هم پیوستگی، پدیده‌ای نیست که با سپری‌شدن نسل مسلمانان </w:t>
      </w:r>
      <w:r w:rsidR="00A874C2">
        <w:rPr>
          <w:rFonts w:hint="cs"/>
          <w:rtl/>
          <w:lang w:bidi="fa-IR"/>
        </w:rPr>
        <w:t>فعال و خلاق آن زمان به تاریخ پیوسته باشد و در واقع راه و روی</w:t>
      </w:r>
      <w:r w:rsidR="005A52A4">
        <w:rPr>
          <w:rFonts w:hint="cs"/>
          <w:rtl/>
          <w:lang w:bidi="fa-IR"/>
        </w:rPr>
        <w:t>ه</w:t>
      </w:r>
      <w:r w:rsidR="005A52A4">
        <w:rPr>
          <w:rFonts w:hint="cs"/>
          <w:cs/>
          <w:lang w:bidi="fa-IR"/>
        </w:rPr>
        <w:t>‎</w:t>
      </w:r>
      <w:r w:rsidR="005A52A4">
        <w:rPr>
          <w:rFonts w:hint="cs"/>
          <w:rtl/>
          <w:lang w:bidi="fa-IR"/>
        </w:rPr>
        <w:t>ی</w:t>
      </w:r>
      <w:r w:rsidR="00A874C2">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sidR="00A874C2">
        <w:rPr>
          <w:rFonts w:hint="cs"/>
          <w:rtl/>
          <w:lang w:bidi="fa-IR"/>
        </w:rPr>
        <w:t xml:space="preserve"> انسان‌ها و هم</w:t>
      </w:r>
      <w:r w:rsidR="005A52A4">
        <w:rPr>
          <w:rFonts w:hint="cs"/>
          <w:rtl/>
          <w:lang w:bidi="fa-IR"/>
        </w:rPr>
        <w:t>ه</w:t>
      </w:r>
      <w:r w:rsidR="005A52A4">
        <w:rPr>
          <w:rFonts w:hint="cs"/>
          <w:cs/>
          <w:lang w:bidi="fa-IR"/>
        </w:rPr>
        <w:t>‎</w:t>
      </w:r>
      <w:r w:rsidR="005A52A4">
        <w:rPr>
          <w:rFonts w:hint="cs"/>
          <w:rtl/>
          <w:lang w:bidi="fa-IR"/>
        </w:rPr>
        <w:t>ی</w:t>
      </w:r>
      <w:r w:rsidR="00A874C2">
        <w:rPr>
          <w:rFonts w:hint="cs"/>
          <w:rtl/>
          <w:lang w:bidi="fa-IR"/>
        </w:rPr>
        <w:t xml:space="preserve"> زمان‌ها به شمار می‌آید و </w:t>
      </w:r>
      <w:r w:rsidR="00670DE2">
        <w:rPr>
          <w:rFonts w:hint="cs"/>
          <w:rtl/>
          <w:lang w:bidi="fa-IR"/>
        </w:rPr>
        <w:t>چنان</w:t>
      </w:r>
      <w:r w:rsidR="00670DE2">
        <w:rPr>
          <w:rFonts w:hint="cs"/>
          <w:cs/>
          <w:lang w:bidi="fa-IR"/>
        </w:rPr>
        <w:t>‎</w:t>
      </w:r>
      <w:r w:rsidR="00670DE2">
        <w:rPr>
          <w:rFonts w:hint="cs"/>
          <w:rtl/>
          <w:lang w:bidi="fa-IR"/>
        </w:rPr>
        <w:t>که</w:t>
      </w:r>
      <w:r w:rsidR="00A874C2">
        <w:rPr>
          <w:rFonts w:hint="cs"/>
          <w:rtl/>
          <w:lang w:bidi="fa-IR"/>
        </w:rPr>
        <w:t xml:space="preserve"> مسلمانان آن دوره در امور فوق و دیگر امور پیشرو بودند ناگزیر حرکت بیداری اسلامی معاصر باید از </w:t>
      </w:r>
      <w:r w:rsidR="005E2CFE">
        <w:rPr>
          <w:rFonts w:hint="cs"/>
          <w:rtl/>
          <w:lang w:bidi="fa-IR"/>
        </w:rPr>
        <w:t>طریق برنامه‌های اجرایی و عملی قضی</w:t>
      </w:r>
      <w:r w:rsidR="005A52A4">
        <w:rPr>
          <w:rFonts w:hint="cs"/>
          <w:rtl/>
          <w:lang w:bidi="fa-IR"/>
        </w:rPr>
        <w:t>ه</w:t>
      </w:r>
      <w:r w:rsidR="005A52A4">
        <w:rPr>
          <w:rFonts w:hint="cs"/>
          <w:cs/>
          <w:lang w:bidi="fa-IR"/>
        </w:rPr>
        <w:t>‎</w:t>
      </w:r>
      <w:r w:rsidR="005A52A4">
        <w:rPr>
          <w:rFonts w:hint="cs"/>
          <w:rtl/>
          <w:lang w:bidi="fa-IR"/>
        </w:rPr>
        <w:t>ی</w:t>
      </w:r>
      <w:r w:rsidR="005E2CFE">
        <w:rPr>
          <w:rFonts w:hint="cs"/>
          <w:rtl/>
          <w:lang w:bidi="fa-IR"/>
        </w:rPr>
        <w:t xml:space="preserve"> فوق را در مقابل جاهلیت معاصری- که هم</w:t>
      </w:r>
      <w:r w:rsidR="005A52A4">
        <w:rPr>
          <w:rFonts w:hint="cs"/>
          <w:rtl/>
          <w:lang w:bidi="fa-IR"/>
        </w:rPr>
        <w:t>ه</w:t>
      </w:r>
      <w:r w:rsidR="005A52A4">
        <w:rPr>
          <w:rFonts w:hint="cs"/>
          <w:cs/>
          <w:lang w:bidi="fa-IR"/>
        </w:rPr>
        <w:t>‎</w:t>
      </w:r>
      <w:r w:rsidR="005A52A4">
        <w:rPr>
          <w:rFonts w:hint="cs"/>
          <w:rtl/>
          <w:lang w:bidi="fa-IR"/>
        </w:rPr>
        <w:t>ی</w:t>
      </w:r>
      <w:r w:rsidR="005E2CFE">
        <w:rPr>
          <w:rFonts w:hint="cs"/>
          <w:rtl/>
          <w:lang w:bidi="fa-IR"/>
        </w:rPr>
        <w:t xml:space="preserve"> موازین و معیارها را مختل و بشریت را به سوی گمراهی و بدبختی </w:t>
      </w:r>
      <w:r w:rsidR="006A4367">
        <w:rPr>
          <w:rFonts w:hint="cs"/>
          <w:rtl/>
          <w:lang w:bidi="fa-IR"/>
        </w:rPr>
        <w:t xml:space="preserve">سوق داده است- به خوبی روشن سازد. این حرکت </w:t>
      </w:r>
      <w:r w:rsidR="005A52A4">
        <w:rPr>
          <w:rFonts w:hint="cs"/>
          <w:rtl/>
          <w:lang w:bidi="fa-IR"/>
        </w:rPr>
        <w:t>هم</w:t>
      </w:r>
      <w:r w:rsidR="005A52A4">
        <w:rPr>
          <w:rFonts w:hint="cs"/>
          <w:cs/>
          <w:lang w:bidi="fa-IR"/>
        </w:rPr>
        <w:t>‎</w:t>
      </w:r>
      <w:r w:rsidR="005A52A4">
        <w:rPr>
          <w:rFonts w:hint="cs"/>
          <w:rtl/>
          <w:lang w:bidi="fa-IR"/>
        </w:rPr>
        <w:t>چنین</w:t>
      </w:r>
      <w:r w:rsidR="006A4367">
        <w:rPr>
          <w:rFonts w:hint="cs"/>
          <w:rtl/>
          <w:lang w:bidi="fa-IR"/>
        </w:rPr>
        <w:t xml:space="preserve"> موظف است که از راه نشان‌دادن نمونه‌های عینی و عملی بشریت را در امر فوق و دیگر امور به راه راست بازگرداند و یقین داشته باشد که این امر بخشی از رسالت و مسؤولیتی است که در روز آخرت و در پیشگاه خداوند باید پاسخگوی آن باشد:</w:t>
      </w:r>
    </w:p>
    <w:p w:rsidR="0069449F" w:rsidRPr="00BD0DBB" w:rsidRDefault="009E437B" w:rsidP="009A511B">
      <w:pPr>
        <w:jc w:val="both"/>
        <w:rPr>
          <w:rtl/>
          <w:lang w:bidi="fa-IR"/>
        </w:rPr>
      </w:pPr>
      <w:r>
        <w:rPr>
          <w:rFonts w:ascii="Traditional Arabic" w:hAnsi="Traditional Arabic" w:cs="Traditional Arabic"/>
          <w:rtl/>
          <w:lang w:bidi="fa-IR"/>
        </w:rPr>
        <w:t>﴿</w:t>
      </w:r>
      <w:r w:rsidR="00BD0DBB" w:rsidRPr="00BD0DBB">
        <w:rPr>
          <w:rFonts w:cs="KFGQPC Uthmanic Script HAFS" w:hint="cs"/>
          <w:color w:val="000000"/>
          <w:rtl/>
        </w:rPr>
        <w:t>وَكَذَٰلِكَ جَعَلۡنَٰكُمۡ أُمَّة</w:t>
      </w:r>
      <w:r w:rsidR="00BD0DBB" w:rsidRPr="00BD0DBB">
        <w:rPr>
          <w:rFonts w:ascii="Jameel Noori Nastaleeq" w:hAnsi="Jameel Noori Nastaleeq" w:cs="KFGQPC Uthmanic Script HAFS" w:hint="cs"/>
          <w:color w:val="000000"/>
          <w:rtl/>
        </w:rPr>
        <w:t>ٗ</w:t>
      </w:r>
      <w:r w:rsidR="00BD0DBB" w:rsidRPr="00BD0DBB">
        <w:rPr>
          <w:rFonts w:cs="KFGQPC Uthmanic Script HAFS" w:hint="cs"/>
          <w:color w:val="000000"/>
          <w:rtl/>
        </w:rPr>
        <w:t xml:space="preserve"> وَسَط</w:t>
      </w:r>
      <w:r w:rsidR="00BD0DBB" w:rsidRPr="00BD0DBB">
        <w:rPr>
          <w:rFonts w:ascii="Jameel Noori Nastaleeq" w:hAnsi="Jameel Noori Nastaleeq" w:cs="KFGQPC Uthmanic Script HAFS" w:hint="cs"/>
          <w:color w:val="000000"/>
          <w:rtl/>
        </w:rPr>
        <w:t>ٗ</w:t>
      </w:r>
      <w:r w:rsidR="00BD0DBB" w:rsidRPr="00BD0DBB">
        <w:rPr>
          <w:rFonts w:cs="KFGQPC Uthmanic Script HAFS" w:hint="cs"/>
          <w:color w:val="000000"/>
          <w:rtl/>
        </w:rPr>
        <w:t xml:space="preserve">ا لِّتَكُونُواْ </w:t>
      </w:r>
      <w:r w:rsidR="00BD0DBB" w:rsidRPr="00BD0DBB">
        <w:rPr>
          <w:rFonts w:cs="KFGQPC Uthmanic Script HAFS"/>
          <w:color w:val="000000"/>
          <w:rtl/>
        </w:rPr>
        <w:t>شُهَدَآءَ عَلَى ٱلنَّاسِ وَيَكُونَ ٱلرَّسُولُ عَلَيۡكُمۡ شَهِيد</w:t>
      </w:r>
      <w:r w:rsidR="00BD0DBB" w:rsidRPr="00BD0DBB">
        <w:rPr>
          <w:rFonts w:ascii="Jameel Noori Nastaleeq" w:hAnsi="Jameel Noori Nastaleeq" w:cs="KFGQPC Uthmanic Script HAFS" w:hint="cs"/>
          <w:color w:val="000000"/>
          <w:rtl/>
        </w:rPr>
        <w:t>ٗ</w:t>
      </w:r>
      <w:r w:rsidR="00BD0DBB" w:rsidRPr="00BD0DBB">
        <w:rPr>
          <w:rFonts w:cs="KFGQPC Uthmanic Script HAFS" w:hint="cs"/>
          <w:color w:val="000000"/>
          <w:rtl/>
        </w:rPr>
        <w:t>ا</w:t>
      </w:r>
      <w:r w:rsidR="009A709A" w:rsidRPr="00BD0DBB">
        <w:rPr>
          <w:rFonts w:ascii="Traditional Arabic" w:hAnsi="Traditional Arabic" w:cs="Traditional Arabic"/>
          <w:rtl/>
          <w:lang w:bidi="fa-IR"/>
        </w:rPr>
        <w:t>﴾</w:t>
      </w:r>
      <w:r w:rsidR="009A709A" w:rsidRPr="009A511B">
        <w:rPr>
          <w:rStyle w:val="Char1"/>
          <w:rFonts w:hint="cs"/>
          <w:rtl/>
        </w:rPr>
        <w:t xml:space="preserve"> </w:t>
      </w:r>
      <w:r w:rsidR="009A709A" w:rsidRPr="009A511B">
        <w:rPr>
          <w:rStyle w:val="Char2"/>
          <w:rFonts w:hint="cs"/>
          <w:rtl/>
        </w:rPr>
        <w:t>[</w:t>
      </w:r>
      <w:r w:rsidRPr="009A511B">
        <w:rPr>
          <w:rStyle w:val="Char2"/>
          <w:rFonts w:hint="cs"/>
          <w:rtl/>
        </w:rPr>
        <w:t>البقرة</w:t>
      </w:r>
      <w:r w:rsidR="009A709A" w:rsidRPr="009A511B">
        <w:rPr>
          <w:rStyle w:val="Char2"/>
          <w:rFonts w:hint="cs"/>
          <w:rtl/>
        </w:rPr>
        <w:t>: 143]</w:t>
      </w:r>
      <w:r w:rsidR="009A709A" w:rsidRPr="009A511B">
        <w:rPr>
          <w:rStyle w:val="Char1"/>
          <w:rFonts w:hint="cs"/>
          <w:rtl/>
        </w:rPr>
        <w:t>.</w:t>
      </w:r>
    </w:p>
    <w:p w:rsidR="00994031" w:rsidRDefault="00994031" w:rsidP="009A511B">
      <w:pPr>
        <w:pStyle w:val="a1"/>
        <w:rPr>
          <w:rtl/>
          <w:lang w:bidi="fa-IR"/>
        </w:rPr>
      </w:pPr>
      <w:r>
        <w:rPr>
          <w:rFonts w:ascii="Traditional Arabic" w:hAnsi="Traditional Arabic" w:cs="Traditional Arabic"/>
          <w:rtl/>
          <w:lang w:bidi="fa-IR"/>
        </w:rPr>
        <w:t>«</w:t>
      </w:r>
      <w:r>
        <w:rPr>
          <w:rFonts w:hint="cs"/>
          <w:rtl/>
          <w:lang w:bidi="fa-IR"/>
        </w:rPr>
        <w:t>و بی‌گمان شما را ملت میانه‌روی کرده‌ایم تا گواهانی بر مردم باشید و پیامبر بر شما گواه باشد</w:t>
      </w:r>
      <w:r>
        <w:rPr>
          <w:rFonts w:ascii="Traditional Arabic" w:hAnsi="Traditional Arabic" w:cs="Traditional Arabic"/>
          <w:rtl/>
          <w:lang w:bidi="fa-IR"/>
        </w:rPr>
        <w:t>»</w:t>
      </w:r>
      <w:r>
        <w:rPr>
          <w:rFonts w:hint="cs"/>
          <w:rtl/>
          <w:lang w:bidi="fa-IR"/>
        </w:rPr>
        <w:t>.</w:t>
      </w:r>
    </w:p>
    <w:p w:rsidR="008079C4" w:rsidRDefault="008079C4" w:rsidP="009A511B">
      <w:pPr>
        <w:pStyle w:val="a1"/>
        <w:rPr>
          <w:rtl/>
          <w:lang w:bidi="fa-IR"/>
        </w:rPr>
      </w:pPr>
      <w:r>
        <w:rPr>
          <w:rFonts w:hint="cs"/>
          <w:rtl/>
          <w:lang w:bidi="fa-IR"/>
        </w:rPr>
        <w:t xml:space="preserve">بنابراین،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گذشت نهضت علمی اسلامی را به عنوان بخشی از تاریخ که سپری شده است و امروز دیگر وجود خارجی ندارد، تلقی نمی‌کنیم. بلکه به عنوان برنامه‌ای </w:t>
      </w:r>
      <w:r>
        <w:rPr>
          <w:rFonts w:hint="cs"/>
          <w:rtl/>
          <w:lang w:bidi="fa-IR"/>
        </w:rPr>
        <w:lastRenderedPageBreak/>
        <w:t>همیشگی بدان می‌نگریم</w:t>
      </w:r>
      <w:r w:rsidR="00F6239C">
        <w:rPr>
          <w:rFonts w:hint="cs"/>
          <w:rtl/>
          <w:lang w:bidi="fa-IR"/>
        </w:rPr>
        <w:t xml:space="preserve"> که در آن دوره آن را به کار بردیم و امروز هم می‌کوشیم به آن بازگردیم و تمامی بشریت را نیز به سوی آن فرا می‌خوانیم. در این صورت نهضت مزبور از «موز</w:t>
      </w:r>
      <w:r w:rsidR="005A52A4">
        <w:rPr>
          <w:rFonts w:hint="cs"/>
          <w:rtl/>
          <w:lang w:bidi="fa-IR"/>
        </w:rPr>
        <w:t>ه</w:t>
      </w:r>
      <w:r w:rsidR="005A52A4">
        <w:rPr>
          <w:rFonts w:hint="cs"/>
          <w:cs/>
          <w:lang w:bidi="fa-IR"/>
        </w:rPr>
        <w:t>‎</w:t>
      </w:r>
      <w:r w:rsidR="005A52A4">
        <w:rPr>
          <w:rFonts w:hint="cs"/>
          <w:rtl/>
          <w:lang w:bidi="fa-IR"/>
        </w:rPr>
        <w:t>ی</w:t>
      </w:r>
      <w:r w:rsidR="00F6239C">
        <w:rPr>
          <w:rFonts w:hint="cs"/>
          <w:rtl/>
          <w:lang w:bidi="fa-IR"/>
        </w:rPr>
        <w:t xml:space="preserve"> تاریخ» خارج و به صحن</w:t>
      </w:r>
      <w:r w:rsidR="005A52A4">
        <w:rPr>
          <w:rFonts w:hint="cs"/>
          <w:rtl/>
          <w:lang w:bidi="fa-IR"/>
        </w:rPr>
        <w:t>ه</w:t>
      </w:r>
      <w:r w:rsidR="005A52A4">
        <w:rPr>
          <w:rFonts w:hint="cs"/>
          <w:cs/>
          <w:lang w:bidi="fa-IR"/>
        </w:rPr>
        <w:t>‎</w:t>
      </w:r>
      <w:r w:rsidR="005A52A4">
        <w:rPr>
          <w:rFonts w:hint="cs"/>
          <w:rtl/>
          <w:lang w:bidi="fa-IR"/>
        </w:rPr>
        <w:t>ی</w:t>
      </w:r>
      <w:r w:rsidR="00F6239C">
        <w:rPr>
          <w:rFonts w:hint="cs"/>
          <w:rtl/>
          <w:lang w:bidi="fa-IR"/>
        </w:rPr>
        <w:t xml:space="preserve"> زندگی امروز بازخواهد گشت و دیگر خاطره‌ای به شمار نمی‌آید که با گذشت زمان از یادها برود. بلکه به رسالت و پیامی ارزنده تبدیل خواهد شد که سعادت و پیشرفت حال و آیند</w:t>
      </w:r>
      <w:r w:rsidR="005A52A4">
        <w:rPr>
          <w:rFonts w:hint="cs"/>
          <w:rtl/>
          <w:lang w:bidi="fa-IR"/>
        </w:rPr>
        <w:t>ه</w:t>
      </w:r>
      <w:r w:rsidR="005A52A4">
        <w:rPr>
          <w:rFonts w:hint="cs"/>
          <w:cs/>
          <w:lang w:bidi="fa-IR"/>
        </w:rPr>
        <w:t>‎</w:t>
      </w:r>
      <w:r w:rsidR="005A52A4">
        <w:rPr>
          <w:rFonts w:hint="cs"/>
          <w:rtl/>
          <w:lang w:bidi="fa-IR"/>
        </w:rPr>
        <w:t>ی</w:t>
      </w:r>
      <w:r w:rsidR="00F6239C">
        <w:rPr>
          <w:rFonts w:hint="cs"/>
          <w:rtl/>
          <w:lang w:bidi="fa-IR"/>
        </w:rPr>
        <w:t xml:space="preserve"> جامعه بشری را در پی خواهد داشت.</w:t>
      </w:r>
    </w:p>
    <w:p w:rsidR="00EC4793" w:rsidRDefault="00BB3E1D" w:rsidP="009A511B">
      <w:pPr>
        <w:pStyle w:val="a1"/>
        <w:rPr>
          <w:rtl/>
          <w:lang w:bidi="fa-IR"/>
        </w:rPr>
      </w:pPr>
      <w:r>
        <w:rPr>
          <w:rFonts w:hint="cs"/>
          <w:rtl/>
          <w:lang w:bidi="fa-IR"/>
        </w:rPr>
        <w:t>آن</w:t>
      </w:r>
      <w:r>
        <w:rPr>
          <w:rFonts w:hint="cs"/>
          <w:cs/>
          <w:lang w:bidi="fa-IR"/>
        </w:rPr>
        <w:t>‎</w:t>
      </w:r>
      <w:r>
        <w:rPr>
          <w:rFonts w:hint="cs"/>
          <w:rtl/>
          <w:lang w:bidi="fa-IR"/>
        </w:rPr>
        <w:t>چه</w:t>
      </w:r>
      <w:r w:rsidR="009A511B">
        <w:rPr>
          <w:rFonts w:hint="cs"/>
          <w:rtl/>
          <w:lang w:bidi="fa-IR"/>
        </w:rPr>
        <w:t xml:space="preserve"> </w:t>
      </w:r>
      <w:r w:rsidR="00BA0C28">
        <w:rPr>
          <w:rFonts w:hint="cs"/>
          <w:rtl/>
          <w:lang w:bidi="fa-IR"/>
        </w:rPr>
        <w:t>درباره</w:t>
      </w:r>
      <w:r w:rsidR="00EC4793">
        <w:rPr>
          <w:rFonts w:hint="cs"/>
          <w:rtl/>
          <w:lang w:bidi="fa-IR"/>
        </w:rPr>
        <w:t xml:space="preserve"> نهضت علمی </w:t>
      </w:r>
      <w:r w:rsidR="00026528">
        <w:rPr>
          <w:rFonts w:hint="cs"/>
          <w:rtl/>
          <w:lang w:bidi="fa-IR"/>
        </w:rPr>
        <w:t>اسلامی گفتیم، عیناً برای توصیف نهضت فرهنگی و تمدن اسلامی نیز مناسب است. بیشتر خاورشناسان در زمین</w:t>
      </w:r>
      <w:r w:rsidR="005A52A4">
        <w:rPr>
          <w:rFonts w:hint="cs"/>
          <w:rtl/>
          <w:lang w:bidi="fa-IR"/>
        </w:rPr>
        <w:t>ه</w:t>
      </w:r>
      <w:r w:rsidR="005A52A4">
        <w:rPr>
          <w:rFonts w:hint="cs"/>
          <w:cs/>
          <w:lang w:bidi="fa-IR"/>
        </w:rPr>
        <w:t>‎</w:t>
      </w:r>
      <w:r w:rsidR="005A52A4">
        <w:rPr>
          <w:rFonts w:hint="cs"/>
          <w:rtl/>
          <w:lang w:bidi="fa-IR"/>
        </w:rPr>
        <w:t>ی</w:t>
      </w:r>
      <w:r w:rsidR="00026528">
        <w:rPr>
          <w:rFonts w:hint="cs"/>
          <w:rtl/>
          <w:lang w:bidi="fa-IR"/>
        </w:rPr>
        <w:t xml:space="preserve"> فرهنگ و تمدن اسلامی دوره عباسی در شرق، اندلس، سیسیل و دیگر ممالک اروپایی که به تصرف مسلمانان درآمده و مدت‌ها بر آن‌ها حکم</w:t>
      </w:r>
      <w:r w:rsidR="000D1286">
        <w:rPr>
          <w:rFonts w:cs="Times New Roman" w:hint="cs"/>
          <w:cs/>
          <w:lang w:bidi="fa-IR"/>
        </w:rPr>
        <w:t>‎</w:t>
      </w:r>
      <w:r w:rsidR="00026528">
        <w:rPr>
          <w:rFonts w:hint="cs"/>
          <w:rtl/>
          <w:lang w:bidi="fa-IR"/>
        </w:rPr>
        <w:t xml:space="preserve">فرما بوده‌اند، به تفصیل </w:t>
      </w:r>
      <w:r w:rsidR="001501FF">
        <w:rPr>
          <w:rFonts w:hint="cs"/>
          <w:rtl/>
          <w:lang w:bidi="fa-IR"/>
        </w:rPr>
        <w:t>سخن گفته‌اند.</w:t>
      </w:r>
    </w:p>
    <w:p w:rsidR="00D20C74" w:rsidRDefault="00D20C74" w:rsidP="009A511B">
      <w:pPr>
        <w:pStyle w:val="a1"/>
        <w:rPr>
          <w:rtl/>
          <w:lang w:bidi="fa-IR"/>
        </w:rPr>
      </w:pPr>
      <w:r>
        <w:rPr>
          <w:rFonts w:hint="cs"/>
          <w:rtl/>
          <w:lang w:bidi="fa-IR"/>
        </w:rPr>
        <w:t>اما موضوع بحث آنان چیست؟ در ادامه جهت وضوح بیشتر مسأله پاره‌ای از نوشته‌های آنان را نقل می‌کنیم.</w:t>
      </w:r>
    </w:p>
    <w:p w:rsidR="005A3F01" w:rsidRDefault="005A3F01" w:rsidP="009A511B">
      <w:pPr>
        <w:pStyle w:val="a1"/>
        <w:rPr>
          <w:rtl/>
          <w:lang w:bidi="fa-IR"/>
        </w:rPr>
      </w:pPr>
      <w:r>
        <w:rPr>
          <w:rFonts w:hint="cs"/>
          <w:rtl/>
          <w:lang w:bidi="fa-IR"/>
        </w:rPr>
        <w:t>بی‌تردید ارزش و اهمیت هر تمدنی تنها به تعداد شهرهایی</w:t>
      </w:r>
      <w:r w:rsidR="000D1286">
        <w:rPr>
          <w:rFonts w:hint="cs"/>
          <w:rtl/>
          <w:lang w:bidi="fa-IR"/>
        </w:rPr>
        <w:t xml:space="preserve"> که صاحبان</w:t>
      </w:r>
      <w:r>
        <w:rPr>
          <w:rFonts w:hint="cs"/>
          <w:rtl/>
          <w:lang w:bidi="fa-IR"/>
        </w:rPr>
        <w:t>شان ساخته‌اند، یا راه‌هایی که احداث کرده‌اند، و یا کارخان</w:t>
      </w:r>
      <w:r w:rsidR="000D1286">
        <w:rPr>
          <w:rFonts w:hint="cs"/>
          <w:rtl/>
          <w:lang w:bidi="fa-IR"/>
        </w:rPr>
        <w:t>ه</w:t>
      </w:r>
      <w:r w:rsidR="000D1286">
        <w:rPr>
          <w:rFonts w:hint="cs"/>
          <w:rtl/>
          <w:cs/>
          <w:lang w:bidi="fa-IR"/>
        </w:rPr>
        <w:t>‎جات عظیم صنعتی‌</w:t>
      </w:r>
      <w:r>
        <w:rPr>
          <w:rFonts w:hint="cs"/>
          <w:rtl/>
          <w:lang w:bidi="fa-IR"/>
        </w:rPr>
        <w:t xml:space="preserve"> که بنا نهاده‌اند، بستگی ندارد. هرچند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طبیعتاً در بطن </w:t>
      </w:r>
      <w:r w:rsidR="00F8215F">
        <w:rPr>
          <w:rFonts w:hint="cs"/>
          <w:rtl/>
          <w:lang w:bidi="fa-IR"/>
        </w:rPr>
        <w:t>مفهوم تمدن جای می‌گیرند و از این نظر میان ملل گوناگون تفاوت به چشم می‌خورد.</w:t>
      </w:r>
    </w:p>
    <w:p w:rsidR="00674722" w:rsidRDefault="00674722" w:rsidP="009A511B">
      <w:pPr>
        <w:pStyle w:val="a1"/>
        <w:rPr>
          <w:rtl/>
          <w:lang w:bidi="fa-IR"/>
        </w:rPr>
      </w:pPr>
      <w:r>
        <w:rPr>
          <w:rFonts w:hint="cs"/>
          <w:rtl/>
          <w:lang w:bidi="fa-IR"/>
        </w:rPr>
        <w:t>در حقیقت تمدن به ارزش‌ها وابسته است و بر آن‌ها متکی است و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به حیات خود ادامه می‌دهد و باز از دست‌رفتن ارزش‌ها تمدن نیز به سراشیبی سقوط و زوال خواهد افتاد؛ اما جهان غرب هنگام بحث از تمدن</w:t>
      </w:r>
      <w:r w:rsidRPr="00674722">
        <w:rPr>
          <w:rFonts w:hint="cs"/>
          <w:vertAlign w:val="superscript"/>
          <w:rtl/>
          <w:lang w:bidi="fa-IR"/>
        </w:rPr>
        <w:t>(</w:t>
      </w:r>
      <w:r>
        <w:rPr>
          <w:rStyle w:val="FootnoteReference"/>
          <w:rtl/>
          <w:lang w:bidi="fa-IR"/>
        </w:rPr>
        <w:footnoteReference w:id="117"/>
      </w:r>
      <w:r w:rsidRPr="00674722">
        <w:rPr>
          <w:rFonts w:hint="cs"/>
          <w:vertAlign w:val="superscript"/>
          <w:rtl/>
          <w:lang w:bidi="fa-IR"/>
        </w:rPr>
        <w:t>)</w:t>
      </w:r>
      <w:r w:rsidR="00FE613F">
        <w:rPr>
          <w:rFonts w:hint="cs"/>
          <w:rtl/>
          <w:lang w:bidi="fa-IR"/>
        </w:rPr>
        <w:t xml:space="preserve"> بیشتر بر جوانب مادی </w:t>
      </w:r>
      <w:r w:rsidR="00A57BCF">
        <w:rPr>
          <w:rFonts w:hint="cs"/>
          <w:rtl/>
          <w:lang w:bidi="fa-IR"/>
        </w:rPr>
        <w:t>و محسوس تأکید می‌کند و بحث از ارزش‌ها را به مقول</w:t>
      </w:r>
      <w:r w:rsidR="005A52A4">
        <w:rPr>
          <w:rFonts w:hint="cs"/>
          <w:rtl/>
          <w:lang w:bidi="fa-IR"/>
        </w:rPr>
        <w:t>ه</w:t>
      </w:r>
      <w:r w:rsidR="005A52A4">
        <w:rPr>
          <w:rFonts w:hint="cs"/>
          <w:cs/>
          <w:lang w:bidi="fa-IR"/>
        </w:rPr>
        <w:t>‎</w:t>
      </w:r>
      <w:r w:rsidR="005A52A4">
        <w:rPr>
          <w:rFonts w:hint="cs"/>
          <w:rtl/>
          <w:lang w:bidi="fa-IR"/>
        </w:rPr>
        <w:t>ی</w:t>
      </w:r>
      <w:r w:rsidR="00A57BCF">
        <w:rPr>
          <w:rFonts w:hint="cs"/>
          <w:rtl/>
          <w:lang w:bidi="fa-IR"/>
        </w:rPr>
        <w:t xml:space="preserve"> فرهنگ</w:t>
      </w:r>
      <w:r w:rsidR="00A57BCF" w:rsidRPr="00A57BCF">
        <w:rPr>
          <w:rFonts w:hint="cs"/>
          <w:vertAlign w:val="superscript"/>
          <w:rtl/>
          <w:lang w:bidi="fa-IR"/>
        </w:rPr>
        <w:t>(</w:t>
      </w:r>
      <w:r w:rsidR="00A57BCF">
        <w:rPr>
          <w:rStyle w:val="FootnoteReference"/>
          <w:rtl/>
          <w:lang w:bidi="fa-IR"/>
        </w:rPr>
        <w:footnoteReference w:id="118"/>
      </w:r>
      <w:r w:rsidR="00A57BCF" w:rsidRPr="00A57BCF">
        <w:rPr>
          <w:rFonts w:hint="cs"/>
          <w:vertAlign w:val="superscript"/>
          <w:rtl/>
          <w:lang w:bidi="fa-IR"/>
        </w:rPr>
        <w:t>)</w:t>
      </w:r>
      <w:r w:rsidR="00E54843">
        <w:rPr>
          <w:rFonts w:hint="cs"/>
          <w:rtl/>
          <w:lang w:bidi="fa-IR"/>
        </w:rPr>
        <w:t xml:space="preserve"> و اختلاف آرای </w:t>
      </w:r>
      <w:r w:rsidR="00E71707">
        <w:rPr>
          <w:rFonts w:hint="cs"/>
          <w:rtl/>
          <w:lang w:bidi="fa-IR"/>
        </w:rPr>
        <w:t>گسترد</w:t>
      </w:r>
      <w:r w:rsidR="005A52A4">
        <w:rPr>
          <w:rFonts w:hint="cs"/>
          <w:rtl/>
          <w:lang w:bidi="fa-IR"/>
        </w:rPr>
        <w:t>ه</w:t>
      </w:r>
      <w:r w:rsidR="005A52A4">
        <w:rPr>
          <w:rFonts w:hint="cs"/>
          <w:cs/>
          <w:lang w:bidi="fa-IR"/>
        </w:rPr>
        <w:t>‎</w:t>
      </w:r>
      <w:r w:rsidR="005A52A4">
        <w:rPr>
          <w:rFonts w:hint="cs"/>
          <w:rtl/>
          <w:lang w:bidi="fa-IR"/>
        </w:rPr>
        <w:t>ی</w:t>
      </w:r>
      <w:r w:rsidR="00E71707">
        <w:rPr>
          <w:rFonts w:hint="cs"/>
          <w:rtl/>
          <w:lang w:bidi="fa-IR"/>
        </w:rPr>
        <w:t xml:space="preserve"> مورخان و نویسندگان </w:t>
      </w:r>
      <w:r w:rsidR="00BA0C28">
        <w:rPr>
          <w:rFonts w:hint="cs"/>
          <w:rtl/>
          <w:lang w:bidi="fa-IR"/>
        </w:rPr>
        <w:t>درباره</w:t>
      </w:r>
      <w:r w:rsidR="00E71707">
        <w:rPr>
          <w:rFonts w:hint="cs"/>
          <w:rtl/>
          <w:lang w:bidi="fa-IR"/>
        </w:rPr>
        <w:t xml:space="preserve"> حدود و میزان روابط و تداخل این د</w:t>
      </w:r>
      <w:r w:rsidR="000D1286">
        <w:rPr>
          <w:rFonts w:hint="cs"/>
          <w:rtl/>
          <w:lang w:bidi="fa-IR"/>
        </w:rPr>
        <w:t>و مفهوم وا می‌گذارد. ولی ضروری</w:t>
      </w:r>
      <w:r w:rsidR="000D1286">
        <w:rPr>
          <w:rFonts w:cs="Times New Roman" w:hint="cs"/>
          <w:cs/>
          <w:lang w:bidi="fa-IR"/>
        </w:rPr>
        <w:t>‎</w:t>
      </w:r>
      <w:r w:rsidR="00E71707">
        <w:rPr>
          <w:rFonts w:hint="cs"/>
          <w:rtl/>
          <w:lang w:bidi="fa-IR"/>
        </w:rPr>
        <w:t xml:space="preserve">ست که ما مسلمانان معیارهای </w:t>
      </w:r>
      <w:r w:rsidR="00496DE8">
        <w:rPr>
          <w:rFonts w:hint="cs"/>
          <w:rtl/>
          <w:lang w:bidi="fa-IR"/>
        </w:rPr>
        <w:t>ذاتی خود را با استمداد از مفاهیم دینی کسب کنیم.</w:t>
      </w:r>
    </w:p>
    <w:p w:rsidR="001E5009" w:rsidRDefault="001E5009" w:rsidP="009A511B">
      <w:pPr>
        <w:pStyle w:val="a1"/>
        <w:rPr>
          <w:rtl/>
          <w:lang w:bidi="fa-IR"/>
        </w:rPr>
      </w:pPr>
      <w:r>
        <w:rPr>
          <w:rFonts w:hint="cs"/>
          <w:rtl/>
          <w:lang w:bidi="fa-IR"/>
        </w:rPr>
        <w:t xml:space="preserve">آری! عمران، آبادانی و پیشرفت صنعتی، امری مطلوب و بخش مهمی از وظایف مربوط به خلافت انسان در جهان به شمار می‌رود و در قرآن به صراحت بدان اشاره </w:t>
      </w:r>
      <w:r>
        <w:rPr>
          <w:rFonts w:hint="cs"/>
          <w:rtl/>
          <w:lang w:bidi="fa-IR"/>
        </w:rPr>
        <w:lastRenderedPageBreak/>
        <w:t>شده است و اگر فرد با داشتن توان لازم در این مورد کوتاهی کن</w:t>
      </w:r>
      <w:r w:rsidR="00A040AB">
        <w:rPr>
          <w:rFonts w:hint="cs"/>
          <w:rtl/>
          <w:lang w:bidi="fa-IR"/>
        </w:rPr>
        <w:t>د، در حقیقت در زمین</w:t>
      </w:r>
      <w:r w:rsidR="005A52A4">
        <w:rPr>
          <w:rFonts w:hint="cs"/>
          <w:rtl/>
          <w:lang w:bidi="fa-IR"/>
        </w:rPr>
        <w:t>ه</w:t>
      </w:r>
      <w:r w:rsidR="005A52A4">
        <w:rPr>
          <w:rFonts w:hint="cs"/>
          <w:cs/>
          <w:lang w:bidi="fa-IR"/>
        </w:rPr>
        <w:t>‎</w:t>
      </w:r>
      <w:r w:rsidR="005A52A4">
        <w:rPr>
          <w:rFonts w:hint="cs"/>
          <w:rtl/>
          <w:lang w:bidi="fa-IR"/>
        </w:rPr>
        <w:t>ی</w:t>
      </w:r>
      <w:r w:rsidR="00A040AB">
        <w:rPr>
          <w:rFonts w:hint="cs"/>
          <w:rtl/>
          <w:lang w:bidi="fa-IR"/>
        </w:rPr>
        <w:t xml:space="preserve"> ادای تکلیف</w:t>
      </w:r>
      <w:r w:rsidR="00DA55F5">
        <w:rPr>
          <w:rFonts w:hint="cs"/>
          <w:rtl/>
          <w:lang w:bidi="fa-IR"/>
        </w:rPr>
        <w:t xml:space="preserve"> خویش مقصر قلمداد خواهد شد.</w:t>
      </w:r>
    </w:p>
    <w:p w:rsidR="00DC6DA5" w:rsidRDefault="00DC6DA5" w:rsidP="009A511B">
      <w:pPr>
        <w:pStyle w:val="a1"/>
        <w:rPr>
          <w:rtl/>
          <w:lang w:bidi="fa-IR"/>
        </w:rPr>
      </w:pPr>
      <w:r>
        <w:rPr>
          <w:rFonts w:hint="cs"/>
          <w:rtl/>
          <w:lang w:bidi="fa-IR"/>
        </w:rPr>
        <w:t>اما مسأله به امور عمرانی و صنعتی صِرف محدود نمی‌شود، زیرا از این نظر کافر و مؤمن باهم برابرند و چه بسا کافر به علت توجه بیشتر به زندگی و زینت‌ها و زیبایی‌های دنیوی بر مؤمن برتری داشته باشد.</w:t>
      </w:r>
    </w:p>
    <w:p w:rsidR="00A41F3B" w:rsidRDefault="00A41F3B" w:rsidP="005762CA">
      <w:pPr>
        <w:jc w:val="both"/>
        <w:rPr>
          <w:rtl/>
          <w:lang w:bidi="fa-IR"/>
        </w:rPr>
      </w:pPr>
      <w:r>
        <w:rPr>
          <w:rFonts w:ascii="Traditional Arabic" w:hAnsi="Traditional Arabic" w:cs="Traditional Arabic"/>
          <w:rtl/>
          <w:lang w:bidi="fa-IR"/>
        </w:rPr>
        <w:t>﴿</w:t>
      </w:r>
      <w:r w:rsidR="005762CA" w:rsidRPr="007A6971">
        <w:rPr>
          <w:rFonts w:cs="KFGQPC Uthmanic Script HAFS"/>
          <w:color w:val="000000"/>
          <w:rtl/>
        </w:rPr>
        <w:t xml:space="preserve">مَن كَانَ يُرِيدُ ٱلۡحَيَوٰةَ ٱلدُّنۡيَا وَزِينَتَهَا نُوَفِّ إِلَيۡهِمۡ أَعۡمَٰلَهُمۡ فِيهَا وَهُمۡ فِيهَا </w:t>
      </w:r>
      <w:r w:rsidR="005762CA">
        <w:rPr>
          <w:rFonts w:cs="KFGQPC Uthmanic Script HAFS"/>
          <w:color w:val="000000"/>
          <w:rtl/>
        </w:rPr>
        <w:t>لَا يُبۡخَسُونَ</w:t>
      </w:r>
      <w:r w:rsidR="005762CA" w:rsidRPr="007A6971">
        <w:rPr>
          <w:rFonts w:cs="KFGQPC Uthmanic Script HAFS"/>
          <w:color w:val="000000"/>
          <w:rtl/>
        </w:rPr>
        <w:t>١٥</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[هود: 15]</w:t>
      </w:r>
      <w:r w:rsidRPr="009A511B">
        <w:rPr>
          <w:rStyle w:val="Char1"/>
          <w:rFonts w:hint="cs"/>
          <w:rtl/>
        </w:rPr>
        <w:t>.</w:t>
      </w:r>
    </w:p>
    <w:p w:rsidR="0039356F" w:rsidRDefault="0039356F" w:rsidP="009A511B">
      <w:pPr>
        <w:pStyle w:val="a1"/>
        <w:rPr>
          <w:rtl/>
          <w:lang w:bidi="fa-IR"/>
        </w:rPr>
      </w:pPr>
      <w:r>
        <w:rPr>
          <w:rFonts w:ascii="Traditional Arabic" w:hAnsi="Traditional Arabic" w:cs="Traditional Arabic"/>
          <w:rtl/>
          <w:lang w:bidi="fa-IR"/>
        </w:rPr>
        <w:t>«</w:t>
      </w:r>
      <w:r>
        <w:rPr>
          <w:rFonts w:hint="cs"/>
          <w:rtl/>
          <w:lang w:bidi="fa-IR"/>
        </w:rPr>
        <w:t>کسانی که خواستار زن</w:t>
      </w:r>
      <w:r w:rsidR="000D1286">
        <w:rPr>
          <w:rFonts w:hint="cs"/>
          <w:rtl/>
          <w:lang w:bidi="fa-IR"/>
        </w:rPr>
        <w:t>دگی دنیا و زینت آن باشند، اعمال</w:t>
      </w:r>
      <w:r>
        <w:rPr>
          <w:rFonts w:hint="cs"/>
          <w:rtl/>
          <w:lang w:bidi="fa-IR"/>
        </w:rPr>
        <w:t>شان را در این جهان بدون هیچ‌گونه کم و کاستی به طور کامل می‌دهیم</w:t>
      </w:r>
      <w:r>
        <w:rPr>
          <w:rFonts w:ascii="Traditional Arabic" w:hAnsi="Traditional Arabic" w:cs="Traditional Arabic"/>
          <w:rtl/>
          <w:lang w:bidi="fa-IR"/>
        </w:rPr>
        <w:t>»</w:t>
      </w:r>
      <w:r>
        <w:rPr>
          <w:rFonts w:hint="cs"/>
          <w:rtl/>
          <w:lang w:bidi="fa-IR"/>
        </w:rPr>
        <w:t>.</w:t>
      </w:r>
    </w:p>
    <w:p w:rsidR="00DE3B0F" w:rsidRDefault="00DE3B0F" w:rsidP="009A511B">
      <w:pPr>
        <w:pStyle w:val="a1"/>
        <w:rPr>
          <w:rtl/>
          <w:lang w:bidi="fa-IR"/>
        </w:rPr>
      </w:pPr>
      <w:r>
        <w:rPr>
          <w:rFonts w:hint="cs"/>
          <w:rtl/>
          <w:lang w:bidi="fa-IR"/>
        </w:rPr>
        <w:t>در واقع مسأله به خود انسان مربوط می‌شود که آیا هدف از هستی خویش را محقق کرده است؟ و هدف از وجود او چیست؟</w:t>
      </w:r>
    </w:p>
    <w:p w:rsidR="00F558E3" w:rsidRDefault="00DE3B0F" w:rsidP="009A511B">
      <w:pPr>
        <w:pStyle w:val="a1"/>
        <w:rPr>
          <w:rtl/>
          <w:lang w:bidi="fa-IR"/>
        </w:rPr>
      </w:pPr>
      <w:r>
        <w:rPr>
          <w:rFonts w:hint="cs"/>
          <w:rtl/>
          <w:lang w:bidi="fa-IR"/>
        </w:rPr>
        <w:t xml:space="preserve">آری! در </w:t>
      </w:r>
      <w:r w:rsidR="007473A1">
        <w:rPr>
          <w:rFonts w:hint="cs"/>
          <w:rtl/>
          <w:lang w:bidi="fa-IR"/>
        </w:rPr>
        <w:t>این</w:t>
      </w:r>
      <w:r w:rsidR="007473A1">
        <w:rPr>
          <w:rFonts w:hint="cs"/>
          <w:cs/>
          <w:lang w:bidi="fa-IR"/>
        </w:rPr>
        <w:t>‎</w:t>
      </w:r>
      <w:r w:rsidR="007473A1">
        <w:rPr>
          <w:rFonts w:hint="cs"/>
          <w:rtl/>
          <w:lang w:bidi="fa-IR"/>
        </w:rPr>
        <w:t>جا</w:t>
      </w:r>
      <w:r w:rsidR="00F558E3">
        <w:rPr>
          <w:rFonts w:hint="cs"/>
          <w:rtl/>
          <w:lang w:bidi="fa-IR"/>
        </w:rPr>
        <w:t xml:space="preserve"> ا</w:t>
      </w:r>
      <w:r>
        <w:rPr>
          <w:rFonts w:hint="cs"/>
          <w:rtl/>
          <w:lang w:bidi="fa-IR"/>
        </w:rPr>
        <w:t>ست که «ارزش‌ها» متفاوت و در نتیجه تمدن‌ها نیز متفاوت خواهند بود.</w:t>
      </w:r>
    </w:p>
    <w:p w:rsidR="00FE4EFE" w:rsidRDefault="00D10A63" w:rsidP="009A511B">
      <w:pPr>
        <w:pStyle w:val="a1"/>
        <w:rPr>
          <w:rtl/>
          <w:lang w:bidi="fa-IR"/>
        </w:rPr>
      </w:pPr>
      <w:r>
        <w:rPr>
          <w:rFonts w:hint="cs"/>
          <w:rtl/>
          <w:lang w:bidi="fa-IR"/>
        </w:rPr>
        <w:t xml:space="preserve">با معیار قرار دادن این مسأله تفاوت آرای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 xml:space="preserve">ان </w:t>
      </w:r>
      <w:r w:rsidR="00EB0F79">
        <w:rPr>
          <w:rFonts w:hint="cs"/>
          <w:rtl/>
          <w:lang w:bidi="fa-IR"/>
        </w:rPr>
        <w:t>پیرامون سبک معماری، نحو</w:t>
      </w:r>
      <w:r w:rsidR="005A52A4">
        <w:rPr>
          <w:rFonts w:hint="cs"/>
          <w:rtl/>
          <w:lang w:bidi="fa-IR"/>
        </w:rPr>
        <w:t>ه</w:t>
      </w:r>
      <w:r w:rsidR="005A52A4">
        <w:rPr>
          <w:rFonts w:hint="cs"/>
          <w:cs/>
          <w:lang w:bidi="fa-IR"/>
        </w:rPr>
        <w:t>‎</w:t>
      </w:r>
      <w:r w:rsidR="005A52A4">
        <w:rPr>
          <w:rFonts w:hint="cs"/>
          <w:rtl/>
          <w:lang w:bidi="fa-IR"/>
        </w:rPr>
        <w:t>ی</w:t>
      </w:r>
      <w:r w:rsidR="00EB0F79">
        <w:rPr>
          <w:rFonts w:hint="cs"/>
          <w:rtl/>
          <w:lang w:bidi="fa-IR"/>
        </w:rPr>
        <w:t xml:space="preserve"> احداث شهرها، نوع لباس و وسایل زندگی، زیورآلات ثانویه و دیگر جلوه‌های جنبی تمدن با این پرسش بنیادین، آشکار می‌شود که:</w:t>
      </w:r>
    </w:p>
    <w:p w:rsidR="002B281F" w:rsidRDefault="002B281F" w:rsidP="009A511B">
      <w:pPr>
        <w:pStyle w:val="a1"/>
        <w:rPr>
          <w:rtl/>
          <w:lang w:bidi="fa-IR"/>
        </w:rPr>
      </w:pPr>
      <w:r>
        <w:rPr>
          <w:rFonts w:hint="cs"/>
          <w:rtl/>
          <w:lang w:bidi="fa-IR"/>
        </w:rPr>
        <w:t xml:space="preserve">آیا انسان هدف از خلقت </w:t>
      </w:r>
      <w:r w:rsidR="00C67B21">
        <w:rPr>
          <w:rFonts w:hint="cs"/>
          <w:rtl/>
          <w:lang w:bidi="fa-IR"/>
        </w:rPr>
        <w:t>خویش را تحقق بخشیده است؟ و هدف از آفرینش او چیست؟ قصد ما هرگز این نیست که در مطالعات و بررسی‌های خویش نسبت به جوانب فوق، سهل‌انگاری به خرج دهیم یا آن‌ها را به حساب نیاوریم.</w:t>
      </w:r>
      <w:r w:rsidR="00050507">
        <w:rPr>
          <w:rFonts w:hint="cs"/>
          <w:rtl/>
          <w:lang w:bidi="fa-IR"/>
        </w:rPr>
        <w:t xml:space="preserve"> اما تردیدی نیست که برخلاف روی</w:t>
      </w:r>
      <w:r w:rsidR="005A52A4">
        <w:rPr>
          <w:rFonts w:hint="cs"/>
          <w:rtl/>
          <w:lang w:bidi="fa-IR"/>
        </w:rPr>
        <w:t>ه</w:t>
      </w:r>
      <w:r w:rsidR="005A52A4">
        <w:rPr>
          <w:rFonts w:hint="cs"/>
          <w:cs/>
          <w:lang w:bidi="fa-IR"/>
        </w:rPr>
        <w:t>‎</w:t>
      </w:r>
      <w:r w:rsidR="005A52A4">
        <w:rPr>
          <w:rFonts w:hint="cs"/>
          <w:rtl/>
          <w:lang w:bidi="fa-IR"/>
        </w:rPr>
        <w:t>ی</w:t>
      </w:r>
      <w:r w:rsidR="00050507">
        <w:rPr>
          <w:rFonts w:hint="cs"/>
          <w:rtl/>
          <w:lang w:bidi="fa-IR"/>
        </w:rPr>
        <w:t xml:space="preserve"> معمولِ </w:t>
      </w:r>
      <w:r w:rsidR="00BB3E1D">
        <w:rPr>
          <w:rFonts w:hint="cs"/>
          <w:rtl/>
          <w:lang w:bidi="fa-IR"/>
        </w:rPr>
        <w:t>پژوهش</w:t>
      </w:r>
      <w:r w:rsidR="00BB3E1D">
        <w:rPr>
          <w:rFonts w:hint="cs"/>
          <w:cs/>
          <w:lang w:bidi="fa-IR"/>
        </w:rPr>
        <w:t>‎</w:t>
      </w:r>
      <w:r w:rsidR="00BB3E1D">
        <w:rPr>
          <w:rFonts w:hint="cs"/>
          <w:rtl/>
          <w:lang w:bidi="fa-IR"/>
        </w:rPr>
        <w:t>گر</w:t>
      </w:r>
      <w:r w:rsidR="00050507">
        <w:rPr>
          <w:rFonts w:hint="cs"/>
          <w:rtl/>
          <w:lang w:bidi="fa-IR"/>
        </w:rPr>
        <w:t xml:space="preserve">ان </w:t>
      </w:r>
      <w:r w:rsidR="00BC07FE">
        <w:rPr>
          <w:rFonts w:hint="cs"/>
          <w:rtl/>
          <w:lang w:bidi="fa-IR"/>
        </w:rPr>
        <w:t>دنباله‌رو روش و برنام</w:t>
      </w:r>
      <w:r w:rsidR="005A52A4">
        <w:rPr>
          <w:rFonts w:hint="cs"/>
          <w:rtl/>
          <w:lang w:bidi="fa-IR"/>
        </w:rPr>
        <w:t>ه</w:t>
      </w:r>
      <w:r w:rsidR="005A52A4">
        <w:rPr>
          <w:rFonts w:hint="cs"/>
          <w:cs/>
          <w:lang w:bidi="fa-IR"/>
        </w:rPr>
        <w:t>‎</w:t>
      </w:r>
      <w:r w:rsidR="005A52A4">
        <w:rPr>
          <w:rFonts w:hint="cs"/>
          <w:rtl/>
          <w:lang w:bidi="fa-IR"/>
        </w:rPr>
        <w:t>ی</w:t>
      </w:r>
      <w:r w:rsidR="00BC07FE">
        <w:rPr>
          <w:rFonts w:hint="cs"/>
          <w:rtl/>
          <w:lang w:bidi="fa-IR"/>
        </w:rPr>
        <w:t xml:space="preserve"> کنونی دنیای غرب، تمامی توجه و اهتمام خود را نیز به آن امور معطوف نمی‌سازیم!</w:t>
      </w:r>
    </w:p>
    <w:p w:rsidR="00BC07FE" w:rsidRDefault="00BC07FE" w:rsidP="009A511B">
      <w:pPr>
        <w:pStyle w:val="a1"/>
        <w:rPr>
          <w:rtl/>
          <w:lang w:bidi="fa-IR"/>
        </w:rPr>
      </w:pPr>
      <w:r>
        <w:rPr>
          <w:rFonts w:hint="cs"/>
          <w:rtl/>
          <w:lang w:bidi="fa-IR"/>
        </w:rPr>
        <w:t>بی‌تردید هدف از خلقت انسان در اذهان غربی‌ها با هدفی که خداوند و فرستاده‌اش در اسلام تعیین کرده‌اند، اختلاف بنیادی دارد، بنابر درک و فهم مردم مغرب زمین، خلقت انسان با دو هدف اصلی و عمده صورت گرفته است: حفظ زندگی خود در روند «تنازع بقا» و برخورداری هرچه بیشتر ا</w:t>
      </w:r>
      <w:r w:rsidR="001304DD">
        <w:rPr>
          <w:rFonts w:hint="cs"/>
          <w:rtl/>
          <w:lang w:bidi="fa-IR"/>
        </w:rPr>
        <w:t>ز لذت‌های مادی زندگی.</w:t>
      </w:r>
    </w:p>
    <w:p w:rsidR="0006461F" w:rsidRDefault="0006461F" w:rsidP="009A511B">
      <w:pPr>
        <w:pStyle w:val="a1"/>
        <w:rPr>
          <w:rtl/>
          <w:lang w:bidi="fa-IR"/>
        </w:rPr>
      </w:pPr>
      <w:r>
        <w:rPr>
          <w:rFonts w:hint="cs"/>
          <w:rtl/>
          <w:lang w:bidi="fa-IR"/>
        </w:rPr>
        <w:lastRenderedPageBreak/>
        <w:t>گاهی اوقات اروپا به گمان نادرست، تمدن خویش را به دین گره می‌زند و با محک قرار دادن مسیح، تمدن اروپا را «تمدن مسیحی»</w:t>
      </w:r>
      <w:r w:rsidRPr="0006461F">
        <w:rPr>
          <w:rFonts w:hint="cs"/>
          <w:vertAlign w:val="superscript"/>
          <w:rtl/>
          <w:lang w:bidi="fa-IR"/>
        </w:rPr>
        <w:t>(</w:t>
      </w:r>
      <w:r>
        <w:rPr>
          <w:rStyle w:val="FootnoteReference"/>
          <w:rtl/>
          <w:lang w:bidi="fa-IR"/>
        </w:rPr>
        <w:footnoteReference w:id="119"/>
      </w:r>
      <w:r w:rsidRPr="0006461F">
        <w:rPr>
          <w:rFonts w:hint="cs"/>
          <w:vertAlign w:val="superscript"/>
          <w:rtl/>
          <w:lang w:bidi="fa-IR"/>
        </w:rPr>
        <w:t>)</w:t>
      </w:r>
      <w:r>
        <w:rPr>
          <w:rFonts w:hint="cs"/>
          <w:rtl/>
          <w:lang w:bidi="fa-IR"/>
        </w:rPr>
        <w:t xml:space="preserve"> می‌نامد که در حقیقت دروغی به این بزرگی وجود ندارد! زیرا مسیح</w:t>
      </w:r>
      <w:r>
        <w:rPr>
          <w:rFonts w:hint="cs"/>
          <w:lang w:bidi="fa-IR"/>
        </w:rPr>
        <w:sym w:font="AGA Arabesque" w:char="F075"/>
      </w:r>
      <w:r>
        <w:rPr>
          <w:rFonts w:hint="cs"/>
          <w:rtl/>
          <w:lang w:bidi="fa-IR"/>
        </w:rPr>
        <w:t xml:space="preserve"> برای رهایی روح، مردم را به ترک لذات دنیوی فرا می‌خواند و می‌گوید:</w:t>
      </w:r>
    </w:p>
    <w:p w:rsidR="009C30D0" w:rsidRDefault="009C30D0" w:rsidP="009A511B">
      <w:pPr>
        <w:pStyle w:val="a1"/>
        <w:rPr>
          <w:rtl/>
          <w:lang w:bidi="fa-IR"/>
        </w:rPr>
      </w:pPr>
      <w:r>
        <w:rPr>
          <w:rFonts w:hint="cs"/>
          <w:rtl/>
          <w:lang w:bidi="fa-IR"/>
        </w:rPr>
        <w:t>«اگر کسی به گونه</w:t>
      </w:r>
      <w:r w:rsidR="000D1286">
        <w:rPr>
          <w:rFonts w:cs="Times New Roman" w:hint="cs"/>
          <w:cs/>
          <w:lang w:bidi="fa-IR"/>
        </w:rPr>
        <w:t>‎</w:t>
      </w:r>
      <w:r w:rsidR="000D1286">
        <w:rPr>
          <w:rFonts w:hint="cs"/>
          <w:rtl/>
          <w:lang w:bidi="fa-IR"/>
        </w:rPr>
        <w:t>ی</w:t>
      </w:r>
      <w:r>
        <w:rPr>
          <w:rFonts w:hint="cs"/>
          <w:rtl/>
          <w:lang w:bidi="fa-IR"/>
        </w:rPr>
        <w:t xml:space="preserve"> راستت سیلی زد، گونه چپ را نیز در اختیارش بگذار و اگر خواست پیراهنت را به زور ببرد، ردایت را نیز به وی بده»!</w:t>
      </w:r>
    </w:p>
    <w:p w:rsidR="009C30D0" w:rsidRPr="0077038D" w:rsidRDefault="009C30D0" w:rsidP="009A511B">
      <w:pPr>
        <w:pStyle w:val="a1"/>
        <w:rPr>
          <w:rtl/>
          <w:lang w:bidi="fa-IR"/>
        </w:rPr>
      </w:pPr>
      <w:r>
        <w:rPr>
          <w:rFonts w:hint="cs"/>
          <w:rtl/>
          <w:lang w:bidi="fa-IR"/>
        </w:rPr>
        <w:t>اما واقعیت اروپا فاصل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زیادی با دعوت مسیح</w:t>
      </w:r>
      <w:r>
        <w:rPr>
          <w:rFonts w:hint="cs"/>
          <w:lang w:bidi="fa-IR"/>
        </w:rPr>
        <w:sym w:font="AGA Arabesque" w:char="F075"/>
      </w:r>
      <w:r>
        <w:rPr>
          <w:rFonts w:hint="cs"/>
          <w:rtl/>
          <w:lang w:bidi="fa-IR"/>
        </w:rPr>
        <w:t xml:space="preserve"> دارد، زیرا اروپایی نه تنها گون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چپ خود را در اختیار کسی که به گون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راس</w:t>
      </w:r>
      <w:r w:rsidR="0090340F">
        <w:rPr>
          <w:rFonts w:hint="cs"/>
          <w:rtl/>
          <w:lang w:bidi="fa-IR"/>
        </w:rPr>
        <w:t>تش</w:t>
      </w:r>
      <w:r>
        <w:rPr>
          <w:rFonts w:hint="cs"/>
          <w:rtl/>
          <w:lang w:bidi="fa-IR"/>
        </w:rPr>
        <w:t xml:space="preserve"> سیلی بزند قرار نمی‌دهد، بلکه این خود </w:t>
      </w:r>
      <w:r w:rsidRPr="0077038D">
        <w:rPr>
          <w:rFonts w:hint="cs"/>
          <w:rtl/>
          <w:lang w:bidi="fa-IR"/>
        </w:rPr>
        <w:t>او است که می‌زند، غارت می‌کند و به انگیزه تجاوزگری محض و بدون</w:t>
      </w:r>
      <w:r w:rsidR="006D6051">
        <w:rPr>
          <w:rFonts w:hint="cs"/>
          <w:rtl/>
          <w:lang w:bidi="fa-IR"/>
        </w:rPr>
        <w:t xml:space="preserve"> آن</w:t>
      </w:r>
      <w:r w:rsidR="006D6051">
        <w:rPr>
          <w:rFonts w:hint="cs"/>
          <w:cs/>
          <w:lang w:bidi="fa-IR"/>
        </w:rPr>
        <w:t>‎</w:t>
      </w:r>
      <w:r w:rsidR="006D6051">
        <w:rPr>
          <w:rFonts w:hint="cs"/>
          <w:rtl/>
          <w:lang w:bidi="fa-IR"/>
        </w:rPr>
        <w:t xml:space="preserve">که </w:t>
      </w:r>
      <w:r w:rsidRPr="0077038D">
        <w:rPr>
          <w:rFonts w:hint="cs"/>
          <w:rtl/>
          <w:lang w:bidi="fa-IR"/>
        </w:rPr>
        <w:t>کسی به او صدمه‌ای برساند، به تعدی و تجاوز، دست می‌زند!</w:t>
      </w:r>
    </w:p>
    <w:p w:rsidR="00DB52DE" w:rsidRPr="0077038D" w:rsidRDefault="00DB52DE" w:rsidP="009A511B">
      <w:pPr>
        <w:pStyle w:val="a1"/>
        <w:rPr>
          <w:rtl/>
          <w:lang w:bidi="fa-IR"/>
        </w:rPr>
      </w:pPr>
      <w:r w:rsidRPr="0077038D">
        <w:rPr>
          <w:rFonts w:hint="cs"/>
          <w:rtl/>
          <w:lang w:bidi="fa-IR"/>
        </w:rPr>
        <w:t>آری! این‌ها میراث دعوت مسی</w:t>
      </w:r>
      <w:r w:rsidR="0077038D">
        <w:rPr>
          <w:rFonts w:hint="cs"/>
          <w:rtl/>
          <w:lang w:bidi="fa-IR"/>
        </w:rPr>
        <w:t>ح نیست، بلکه میراث جاهلیت رومی</w:t>
      </w:r>
      <w:r w:rsidR="0077038D">
        <w:rPr>
          <w:rFonts w:cs="Times New Roman" w:hint="cs"/>
          <w:cs/>
          <w:lang w:bidi="fa-IR"/>
        </w:rPr>
        <w:t>‎</w:t>
      </w:r>
      <w:r w:rsidRPr="0077038D">
        <w:rPr>
          <w:rFonts w:hint="cs"/>
          <w:rtl/>
          <w:lang w:bidi="fa-IR"/>
        </w:rPr>
        <w:t xml:space="preserve">ست که با استفاده از زور </w:t>
      </w:r>
      <w:r w:rsidR="007B69F4" w:rsidRPr="0077038D">
        <w:rPr>
          <w:rFonts w:hint="cs"/>
          <w:rtl/>
          <w:lang w:bidi="fa-IR"/>
        </w:rPr>
        <w:t>و قو</w:t>
      </w:r>
      <w:r w:rsidR="005A52A4" w:rsidRPr="0077038D">
        <w:rPr>
          <w:rFonts w:hint="cs"/>
          <w:rtl/>
          <w:lang w:bidi="fa-IR"/>
        </w:rPr>
        <w:t>ه</w:t>
      </w:r>
      <w:r w:rsidR="005A52A4" w:rsidRPr="0077038D">
        <w:rPr>
          <w:rFonts w:hint="cs"/>
          <w:cs/>
          <w:lang w:bidi="fa-IR"/>
        </w:rPr>
        <w:t>‎</w:t>
      </w:r>
      <w:r w:rsidR="005A52A4" w:rsidRPr="0077038D">
        <w:rPr>
          <w:rFonts w:hint="cs"/>
          <w:rtl/>
          <w:lang w:bidi="fa-IR"/>
        </w:rPr>
        <w:t>ی</w:t>
      </w:r>
      <w:r w:rsidR="007B69F4" w:rsidRPr="0077038D">
        <w:rPr>
          <w:rFonts w:hint="cs"/>
          <w:rtl/>
          <w:lang w:bidi="fa-IR"/>
        </w:rPr>
        <w:t xml:space="preserve"> قهرآمیز می‌کوشد به خاطر منافع خود ملت‌های دیگر را به ذلت، قهقرا، عقب‌ماندگی و بردگی بکشاند و هرچه بیشتر خود را از لذت زندگی دنیویِ پر از زینت، زرق و برق بهره‌مند سازد. لذا آنانی که بنیان‌های تمدن معاصر غرب را به تمدن‌های یونانی، رومی</w:t>
      </w:r>
      <w:r w:rsidR="002E10F8" w:rsidRPr="0077038D">
        <w:rPr>
          <w:rFonts w:hint="cs"/>
          <w:vertAlign w:val="superscript"/>
          <w:rtl/>
          <w:lang w:bidi="fa-IR"/>
        </w:rPr>
        <w:t>(</w:t>
      </w:r>
      <w:r w:rsidR="002E10F8" w:rsidRPr="0077038D">
        <w:rPr>
          <w:rStyle w:val="FootnoteReference"/>
          <w:rtl/>
          <w:lang w:bidi="fa-IR"/>
        </w:rPr>
        <w:footnoteReference w:id="120"/>
      </w:r>
      <w:r w:rsidR="002E10F8" w:rsidRPr="0077038D">
        <w:rPr>
          <w:rFonts w:hint="cs"/>
          <w:vertAlign w:val="superscript"/>
          <w:rtl/>
          <w:lang w:bidi="fa-IR"/>
        </w:rPr>
        <w:t>)</w:t>
      </w:r>
      <w:r w:rsidR="0086571D" w:rsidRPr="0077038D">
        <w:rPr>
          <w:rFonts w:hint="cs"/>
          <w:rtl/>
          <w:lang w:bidi="fa-IR"/>
        </w:rPr>
        <w:t xml:space="preserve"> مرتبط می‌سازند، بس</w:t>
      </w:r>
      <w:r w:rsidR="0077038D">
        <w:rPr>
          <w:rFonts w:hint="cs"/>
          <w:rtl/>
          <w:lang w:bidi="fa-IR"/>
        </w:rPr>
        <w:t>یار صریح‌تر و صادق‌تر از کسانی‌ هست</w:t>
      </w:r>
      <w:r w:rsidR="0086571D" w:rsidRPr="0077038D">
        <w:rPr>
          <w:rFonts w:hint="cs"/>
          <w:rtl/>
          <w:lang w:bidi="fa-IR"/>
        </w:rPr>
        <w:t>ند که به گمان خود تمدن مزبور را به نوعی با حضرت مسیح</w:t>
      </w:r>
      <w:r w:rsidR="0086571D" w:rsidRPr="0077038D">
        <w:rPr>
          <w:rFonts w:hint="cs"/>
          <w:lang w:bidi="fa-IR"/>
        </w:rPr>
        <w:sym w:font="AGA Arabesque" w:char="F075"/>
      </w:r>
      <w:r w:rsidR="0086571D" w:rsidRPr="0077038D">
        <w:rPr>
          <w:rFonts w:hint="cs"/>
          <w:rtl/>
          <w:lang w:bidi="fa-IR"/>
        </w:rPr>
        <w:t xml:space="preserve"> پیوند می‌دهند.</w:t>
      </w:r>
    </w:p>
    <w:p w:rsidR="005C4DCB" w:rsidRDefault="005C4DCB" w:rsidP="009A511B">
      <w:pPr>
        <w:pStyle w:val="a1"/>
        <w:rPr>
          <w:rtl/>
          <w:lang w:bidi="fa-IR"/>
        </w:rPr>
      </w:pPr>
      <w:r w:rsidRPr="0077038D">
        <w:rPr>
          <w:rFonts w:hint="cs"/>
          <w:rtl/>
          <w:lang w:bidi="fa-IR"/>
        </w:rPr>
        <w:t>بنیان‌های یونانی- رومی تمدن غرب، زمینه را برای پذیرش نظری</w:t>
      </w:r>
      <w:r w:rsidR="005A52A4" w:rsidRPr="0077038D">
        <w:rPr>
          <w:rFonts w:hint="cs"/>
          <w:rtl/>
          <w:lang w:bidi="fa-IR"/>
        </w:rPr>
        <w:t>ه</w:t>
      </w:r>
      <w:r w:rsidR="005A52A4" w:rsidRPr="0077038D">
        <w:rPr>
          <w:rFonts w:hint="cs"/>
          <w:cs/>
          <w:lang w:bidi="fa-IR"/>
        </w:rPr>
        <w:t>‎</w:t>
      </w:r>
      <w:r w:rsidR="005A52A4" w:rsidRPr="0077038D">
        <w:rPr>
          <w:rFonts w:hint="cs"/>
          <w:rtl/>
          <w:lang w:bidi="fa-IR"/>
        </w:rPr>
        <w:t>ی</w:t>
      </w:r>
      <w:r w:rsidRPr="0077038D">
        <w:rPr>
          <w:rFonts w:hint="cs"/>
          <w:rtl/>
          <w:lang w:bidi="fa-IR"/>
        </w:rPr>
        <w:t xml:space="preserve"> [چارلز] داروین در مورد تعبیر حیوانی از رفتار انسان فراهم</w:t>
      </w:r>
      <w:r>
        <w:rPr>
          <w:rFonts w:hint="cs"/>
          <w:rtl/>
          <w:lang w:bidi="fa-IR"/>
        </w:rPr>
        <w:t xml:space="preserve"> ساخت. او در نظری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اصل تنازع بقای حاکم بر رفتار حیوانات را به رفتار انسان نیز تعمیم داد و بدین گونه تعبیر و تفسیر حیوانی از رفتار انسان در خصوص برخورداری از لذات جسمی، به شکل بی‌بند و باری جنسی- که ابزارهای اطلاع‌رسانی امروزی، عملاً به پخش و نشر آن مشغول‌اند- نمود می‌یابد. آری! داروین می‌گوید: انسان حیوانی تکامل‌یافته است و این تکامل بر دو مورد متمرکز است:</w:t>
      </w:r>
    </w:p>
    <w:p w:rsidR="00391FEB" w:rsidRDefault="00391FEB" w:rsidP="00EF2271">
      <w:pPr>
        <w:pStyle w:val="a1"/>
        <w:numPr>
          <w:ilvl w:val="0"/>
          <w:numId w:val="32"/>
        </w:numPr>
        <w:ind w:left="641" w:hanging="357"/>
        <w:rPr>
          <w:rtl/>
          <w:lang w:bidi="fa-IR"/>
        </w:rPr>
      </w:pPr>
      <w:r>
        <w:rPr>
          <w:rFonts w:hint="cs"/>
          <w:rtl/>
          <w:lang w:bidi="fa-IR"/>
        </w:rPr>
        <w:t>افزایش حجم مغز:</w:t>
      </w:r>
    </w:p>
    <w:p w:rsidR="00640EC6" w:rsidRDefault="0077038D" w:rsidP="009A511B">
      <w:pPr>
        <w:pStyle w:val="a1"/>
        <w:rPr>
          <w:rtl/>
          <w:lang w:bidi="fa-IR"/>
        </w:rPr>
      </w:pPr>
      <w:r>
        <w:rPr>
          <w:rFonts w:hint="cs"/>
          <w:rtl/>
          <w:lang w:bidi="fa-IR"/>
        </w:rPr>
        <w:lastRenderedPageBreak/>
        <w:t>پس او مدعی</w:t>
      </w:r>
      <w:r>
        <w:rPr>
          <w:rFonts w:cs="Times New Roman" w:hint="cs"/>
          <w:cs/>
          <w:lang w:bidi="fa-IR"/>
        </w:rPr>
        <w:t>‎</w:t>
      </w:r>
      <w:r w:rsidR="00527AA3">
        <w:rPr>
          <w:rFonts w:hint="cs"/>
          <w:rtl/>
          <w:lang w:bidi="fa-IR"/>
        </w:rPr>
        <w:t>ست از آن</w:t>
      </w:r>
      <w:r>
        <w:rPr>
          <w:rFonts w:cs="Times New Roman" w:hint="cs"/>
          <w:cs/>
          <w:lang w:bidi="fa-IR"/>
        </w:rPr>
        <w:t>‎</w:t>
      </w:r>
      <w:r>
        <w:rPr>
          <w:rFonts w:hint="cs"/>
          <w:rtl/>
          <w:lang w:bidi="fa-IR"/>
        </w:rPr>
        <w:t>جا</w:t>
      </w:r>
      <w:r w:rsidR="00527AA3">
        <w:rPr>
          <w:rFonts w:hint="cs"/>
          <w:rtl/>
          <w:lang w:bidi="fa-IR"/>
        </w:rPr>
        <w:t xml:space="preserve"> که انسان توانست به طور مستقیم </w:t>
      </w:r>
      <w:r w:rsidR="00C75AB5">
        <w:rPr>
          <w:rFonts w:hint="cs"/>
          <w:rtl/>
          <w:lang w:bidi="fa-IR"/>
        </w:rPr>
        <w:t>روی دو پا بایستد و سرش را به جای معلق‌بودن در فضا به تنه بچسباند، مغزش بزرگ‌تر شد و قدرت سخن‌گفتن پیدا کرد و هوشش افزایش یافت.</w:t>
      </w:r>
    </w:p>
    <w:p w:rsidR="00E8202B" w:rsidRDefault="003711B4" w:rsidP="00EF2271">
      <w:pPr>
        <w:pStyle w:val="a1"/>
        <w:numPr>
          <w:ilvl w:val="0"/>
          <w:numId w:val="32"/>
        </w:numPr>
        <w:ind w:left="641" w:hanging="357"/>
        <w:rPr>
          <w:rtl/>
          <w:lang w:bidi="fa-IR"/>
        </w:rPr>
      </w:pPr>
      <w:r>
        <w:rPr>
          <w:rFonts w:hint="cs"/>
          <w:rtl/>
          <w:lang w:bidi="fa-IR"/>
        </w:rPr>
        <w:t>تکامل انگشت شست دست، به نحوی که به او امکان داد، ابزار و ادوات را با آن در دست بگیرد و بدین وسیله هوش و ذکاوت خود را در کارهای عملی نشان دهد.</w:t>
      </w:r>
    </w:p>
    <w:p w:rsidR="00345EF1" w:rsidRDefault="00345EF1" w:rsidP="009A511B">
      <w:pPr>
        <w:pStyle w:val="a1"/>
        <w:rPr>
          <w:rtl/>
          <w:lang w:bidi="fa-IR"/>
        </w:rPr>
      </w:pPr>
      <w:r>
        <w:rPr>
          <w:rFonts w:hint="cs"/>
          <w:rtl/>
          <w:lang w:bidi="fa-IR"/>
        </w:rPr>
        <w:t>اگر انسان غربی این چنین</w:t>
      </w:r>
      <w:r w:rsidR="001B58CC">
        <w:rPr>
          <w:rFonts w:hint="cs"/>
          <w:rtl/>
          <w:lang w:bidi="fa-IR"/>
        </w:rPr>
        <w:t xml:space="preserve"> و اهدافش آن چنان باشد، تفسیر دنیای غرب از تاریخ و تمدن بر دو امر اساسی متمرکز می‌گردد:</w:t>
      </w:r>
    </w:p>
    <w:p w:rsidR="00FA5936" w:rsidRDefault="00FA5936" w:rsidP="00EF2271">
      <w:pPr>
        <w:pStyle w:val="a1"/>
        <w:numPr>
          <w:ilvl w:val="0"/>
          <w:numId w:val="33"/>
        </w:numPr>
        <w:ind w:left="641" w:hanging="357"/>
        <w:rPr>
          <w:rtl/>
          <w:lang w:bidi="fa-IR"/>
        </w:rPr>
      </w:pPr>
      <w:r>
        <w:rPr>
          <w:rFonts w:hint="cs"/>
          <w:rtl/>
          <w:lang w:bidi="fa-IR"/>
        </w:rPr>
        <w:t>ادوات و ابزارهای جنگی.</w:t>
      </w:r>
    </w:p>
    <w:p w:rsidR="00927BB0" w:rsidRDefault="00927BB0" w:rsidP="00EF2271">
      <w:pPr>
        <w:pStyle w:val="a1"/>
        <w:numPr>
          <w:ilvl w:val="0"/>
          <w:numId w:val="33"/>
        </w:numPr>
        <w:ind w:left="641" w:hanging="357"/>
        <w:rPr>
          <w:rtl/>
          <w:lang w:bidi="fa-IR"/>
        </w:rPr>
      </w:pPr>
      <w:r>
        <w:rPr>
          <w:rFonts w:hint="cs"/>
          <w:rtl/>
          <w:lang w:bidi="fa-IR"/>
        </w:rPr>
        <w:t>وسایل لذت‌بردن.</w:t>
      </w:r>
    </w:p>
    <w:p w:rsidR="00B506A3" w:rsidRDefault="00B506A3" w:rsidP="009A511B">
      <w:pPr>
        <w:pStyle w:val="a1"/>
        <w:rPr>
          <w:rtl/>
          <w:lang w:bidi="fa-IR"/>
        </w:rPr>
      </w:pPr>
      <w:r>
        <w:rPr>
          <w:rFonts w:hint="cs"/>
          <w:rtl/>
          <w:lang w:bidi="fa-IR"/>
        </w:rPr>
        <w:t>حیوان</w:t>
      </w:r>
      <w:r w:rsidR="005E773D">
        <w:rPr>
          <w:rFonts w:hint="cs"/>
          <w:rtl/>
          <w:lang w:bidi="fa-IR"/>
        </w:rPr>
        <w:t xml:space="preserve"> تنها با نیروی بدنی می‌جنگد. اما حیوان تکامل یافته و انسان شده، افزون بر قدرت بدنی، از عقل خود نیز کمک می‌گیرد و بر این اساس ادوات جنگی را به شکل سیاست، جنگ، علم و تکنولوژی درمی‌آورد. حیوان، تنها از لذت‌های جسمی بهره می‌برد. اما حیوان تکامل یافته و انسان شده، در کنار لذت‌های بدنیِ صِرف «هنر» را نیز به خدمت می‌گیرد.</w:t>
      </w:r>
    </w:p>
    <w:p w:rsidR="009A110D" w:rsidRDefault="009A110D" w:rsidP="009A511B">
      <w:pPr>
        <w:pStyle w:val="a1"/>
        <w:rPr>
          <w:rtl/>
          <w:lang w:bidi="fa-IR"/>
        </w:rPr>
      </w:pPr>
      <w:r>
        <w:rPr>
          <w:rFonts w:hint="cs"/>
          <w:rtl/>
          <w:lang w:bidi="fa-IR"/>
        </w:rPr>
        <w:t>بدین ترتیب دنیای غرب در امر مطالعه و شناخت «تمدن» بر قدرت سیاسی، نیروی نظامی، پیشرفت‌های علوم و تکنولوژی، آبادانی، طرز لباس، رفاه، آرامش، زیورآلات، وسایل تزیین و... تأکید می‌کند.</w:t>
      </w:r>
    </w:p>
    <w:p w:rsidR="00CF49EC" w:rsidRDefault="007F39CB" w:rsidP="009A511B">
      <w:pPr>
        <w:pStyle w:val="a1"/>
        <w:rPr>
          <w:rtl/>
          <w:lang w:bidi="fa-IR"/>
        </w:rPr>
      </w:pPr>
      <w:r>
        <w:rPr>
          <w:rFonts w:hint="cs"/>
          <w:rtl/>
          <w:lang w:bidi="fa-IR"/>
        </w:rPr>
        <w:t xml:space="preserve">اما دین اسلام </w:t>
      </w:r>
      <w:r w:rsidR="00BA0C28">
        <w:rPr>
          <w:rFonts w:hint="cs"/>
          <w:rtl/>
          <w:lang w:bidi="fa-IR"/>
        </w:rPr>
        <w:t>درباره</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قضایا </w:t>
      </w:r>
      <w:r w:rsidR="00D43B86">
        <w:rPr>
          <w:rFonts w:hint="cs"/>
          <w:rtl/>
          <w:lang w:bidi="fa-IR"/>
        </w:rPr>
        <w:t xml:space="preserve">نظر دیگری دارد. پیرامون </w:t>
      </w:r>
      <w:r w:rsidR="00E01206">
        <w:rPr>
          <w:rFonts w:hint="cs"/>
          <w:rtl/>
          <w:lang w:bidi="fa-IR"/>
        </w:rPr>
        <w:t xml:space="preserve">هدف از آفرینش </w:t>
      </w:r>
      <w:r w:rsidR="00B33A27">
        <w:rPr>
          <w:rFonts w:hint="cs"/>
          <w:rtl/>
          <w:lang w:bidi="fa-IR"/>
        </w:rPr>
        <w:t>انسان، خداوند در قرآن کریم به روشنی سخن گفته است:</w:t>
      </w:r>
    </w:p>
    <w:p w:rsidR="00683B0C" w:rsidRDefault="00683B0C" w:rsidP="005762CA">
      <w:pPr>
        <w:rPr>
          <w:rtl/>
        </w:rPr>
      </w:pPr>
      <w:r>
        <w:rPr>
          <w:rFonts w:ascii="Traditional Arabic" w:hAnsi="Traditional Arabic" w:cs="Traditional Arabic"/>
          <w:rtl/>
          <w:lang w:bidi="fa-IR"/>
        </w:rPr>
        <w:t>﴿</w:t>
      </w:r>
      <w:r w:rsidR="005762CA" w:rsidRPr="00B2664A">
        <w:rPr>
          <w:rFonts w:cs="KFGQPC Uthmanic Script HAFS"/>
          <w:color w:val="000000"/>
          <w:rtl/>
        </w:rPr>
        <w:t>وَمَا خَلَقۡتُ ٱلۡجِنَّ وَٱلۡإِنسَ إِلَّا لِيَعۡبُدُونِ ٥٦</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[الذاریات: 56]</w:t>
      </w:r>
      <w:r w:rsidRPr="009A511B">
        <w:rPr>
          <w:rStyle w:val="Char1"/>
          <w:rFonts w:hint="cs"/>
          <w:rtl/>
        </w:rPr>
        <w:t>.</w:t>
      </w:r>
    </w:p>
    <w:p w:rsidR="00683B0C" w:rsidRDefault="00683B0C" w:rsidP="009A511B">
      <w:pPr>
        <w:pStyle w:val="a1"/>
        <w:rPr>
          <w:rtl/>
          <w:lang w:bidi="fa-IR"/>
        </w:rPr>
      </w:pPr>
      <w:r>
        <w:rPr>
          <w:rFonts w:ascii="Traditional Arabic" w:hAnsi="Traditional Arabic" w:cs="Traditional Arabic"/>
          <w:rtl/>
          <w:lang w:bidi="fa-IR"/>
        </w:rPr>
        <w:t>«</w:t>
      </w:r>
      <w:r>
        <w:rPr>
          <w:rFonts w:hint="cs"/>
          <w:rtl/>
          <w:lang w:bidi="fa-IR"/>
        </w:rPr>
        <w:t>من پریان و انسان‌ها را جز برای پرستش خود نیافریده‌ام</w:t>
      </w:r>
      <w:r>
        <w:rPr>
          <w:rFonts w:ascii="Traditional Arabic" w:hAnsi="Traditional Arabic" w:cs="Traditional Arabic"/>
          <w:rtl/>
          <w:lang w:bidi="fa-IR"/>
        </w:rPr>
        <w:t>»</w:t>
      </w:r>
      <w:r>
        <w:rPr>
          <w:rFonts w:hint="cs"/>
          <w:rtl/>
          <w:lang w:bidi="fa-IR"/>
        </w:rPr>
        <w:t>.</w:t>
      </w:r>
    </w:p>
    <w:p w:rsidR="00B6541A" w:rsidRDefault="00B6541A" w:rsidP="009A511B">
      <w:pPr>
        <w:pStyle w:val="a1"/>
        <w:rPr>
          <w:rtl/>
          <w:lang w:bidi="fa-IR"/>
        </w:rPr>
      </w:pPr>
      <w:r>
        <w:rPr>
          <w:rFonts w:hint="cs"/>
          <w:rtl/>
          <w:lang w:bidi="fa-IR"/>
        </w:rPr>
        <w:t>خداوند در قرآن ابعاد و جوانب عبادت را به تفصیل توضیح می‌دهد و آن را نه مجموعه‌ای از اعمال عبادی صِرف، بلکه امری در برگیرند</w:t>
      </w:r>
      <w:r w:rsidR="005A52A4">
        <w:rPr>
          <w:rFonts w:hint="cs"/>
          <w:rtl/>
          <w:lang w:bidi="fa-IR"/>
        </w:rPr>
        <w:t>ه</w:t>
      </w:r>
      <w:r w:rsidR="005A52A4">
        <w:rPr>
          <w:rFonts w:hint="cs"/>
          <w:cs/>
          <w:lang w:bidi="fa-IR"/>
        </w:rPr>
        <w:t>‎</w:t>
      </w:r>
      <w:r w:rsidR="005A52A4">
        <w:rPr>
          <w:rFonts w:hint="cs"/>
          <w:rtl/>
          <w:lang w:bidi="fa-IR"/>
        </w:rPr>
        <w:t>ی</w:t>
      </w:r>
      <w:r w:rsidR="00FF4DE2">
        <w:rPr>
          <w:rFonts w:hint="cs"/>
          <w:rtl/>
          <w:lang w:bidi="fa-IR"/>
        </w:rPr>
        <w:t>همه جوانب زندگی به شمار می‌آورد:</w:t>
      </w:r>
    </w:p>
    <w:p w:rsidR="00A67DB2" w:rsidRPr="005762CA" w:rsidRDefault="009E437B" w:rsidP="009A511B">
      <w:pPr>
        <w:jc w:val="both"/>
        <w:rPr>
          <w:sz w:val="16"/>
          <w:szCs w:val="16"/>
          <w:rtl/>
        </w:rPr>
      </w:pPr>
      <w:r>
        <w:rPr>
          <w:rFonts w:ascii="Traditional Arabic" w:hAnsi="Traditional Arabic" w:cs="Traditional Arabic"/>
          <w:rtl/>
          <w:lang w:bidi="fa-IR"/>
        </w:rPr>
        <w:t>﴿</w:t>
      </w:r>
      <w:r w:rsidR="005762CA" w:rsidRPr="00D35422">
        <w:rPr>
          <w:rFonts w:cs="KFGQPC Uthmanic Script HAFS"/>
          <w:color w:val="000000"/>
          <w:rtl/>
        </w:rPr>
        <w:t>قُلۡ إِنَّ صَلَاتِي وَنُسُكِي وَمَحۡيَايَ وَمَمَاتِي لِلَّهِ رَبِّ ٱلۡعَٰلَمِينَ ١٦٢ لَا شَرِيكَ لَهُۥ</w:t>
      </w:r>
      <w:r w:rsidR="00A67DB2">
        <w:rPr>
          <w:rFonts w:ascii="Traditional Arabic" w:hAnsi="Traditional Arabic" w:cs="Traditional Arabic"/>
          <w:rtl/>
          <w:lang w:bidi="fa-IR"/>
        </w:rPr>
        <w:t>﴾</w:t>
      </w:r>
      <w:r w:rsidR="00A67DB2" w:rsidRPr="009A511B">
        <w:rPr>
          <w:rStyle w:val="Char1"/>
          <w:rFonts w:hint="cs"/>
          <w:rtl/>
        </w:rPr>
        <w:t xml:space="preserve"> </w:t>
      </w:r>
      <w:r w:rsidR="00A67DB2" w:rsidRPr="009A511B">
        <w:rPr>
          <w:rStyle w:val="Char2"/>
          <w:rFonts w:hint="cs"/>
          <w:rtl/>
        </w:rPr>
        <w:t>[الأنعام:162- 163]</w:t>
      </w:r>
      <w:r w:rsidR="00A67DB2" w:rsidRPr="009A511B">
        <w:rPr>
          <w:rStyle w:val="Char1"/>
          <w:rFonts w:hint="cs"/>
          <w:rtl/>
        </w:rPr>
        <w:t>.</w:t>
      </w:r>
    </w:p>
    <w:p w:rsidR="00755D58" w:rsidRDefault="00755D58" w:rsidP="009A511B">
      <w:pPr>
        <w:pStyle w:val="a1"/>
        <w:rPr>
          <w:rtl/>
          <w:lang w:bidi="fa-IR"/>
        </w:rPr>
      </w:pPr>
      <w:r>
        <w:rPr>
          <w:rFonts w:ascii="Traditional Arabic" w:hAnsi="Traditional Arabic" w:cs="Traditional Arabic"/>
          <w:rtl/>
          <w:lang w:bidi="fa-IR"/>
        </w:rPr>
        <w:lastRenderedPageBreak/>
        <w:t>«</w:t>
      </w:r>
      <w:r>
        <w:rPr>
          <w:rFonts w:hint="cs"/>
          <w:rtl/>
          <w:lang w:bidi="fa-IR"/>
        </w:rPr>
        <w:t>بگو: نماز و عبادت و زیستن و مردن من، از آن خداست که پروردگار جهانیان است؛ خدا را هیچ شریکی نیست</w:t>
      </w:r>
      <w:r>
        <w:rPr>
          <w:rFonts w:ascii="Traditional Arabic" w:hAnsi="Traditional Arabic" w:cs="Traditional Arabic"/>
          <w:rtl/>
          <w:lang w:bidi="fa-IR"/>
        </w:rPr>
        <w:t>»</w:t>
      </w:r>
      <w:r>
        <w:rPr>
          <w:rFonts w:hint="cs"/>
          <w:rtl/>
          <w:lang w:bidi="fa-IR"/>
        </w:rPr>
        <w:t>.</w:t>
      </w:r>
    </w:p>
    <w:p w:rsidR="006A68BA" w:rsidRDefault="006A68BA" w:rsidP="009A511B">
      <w:pPr>
        <w:pStyle w:val="a1"/>
        <w:rPr>
          <w:rtl/>
          <w:lang w:bidi="fa-IR"/>
        </w:rPr>
      </w:pPr>
      <w:r>
        <w:rPr>
          <w:rFonts w:hint="cs"/>
          <w:rtl/>
          <w:lang w:bidi="fa-IR"/>
        </w:rPr>
        <w:t>خداوند امور بسیاری را در زیر مجموع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عبادات جای می‌دهد:</w:t>
      </w:r>
    </w:p>
    <w:p w:rsidR="003E4294" w:rsidRDefault="003E4294" w:rsidP="00EF2271">
      <w:pPr>
        <w:pStyle w:val="a1"/>
        <w:numPr>
          <w:ilvl w:val="0"/>
          <w:numId w:val="34"/>
        </w:numPr>
        <w:ind w:left="641" w:hanging="357"/>
        <w:rPr>
          <w:rtl/>
          <w:lang w:bidi="fa-IR"/>
        </w:rPr>
      </w:pPr>
      <w:r>
        <w:rPr>
          <w:rFonts w:hint="cs"/>
          <w:rtl/>
          <w:lang w:bidi="fa-IR"/>
        </w:rPr>
        <w:t xml:space="preserve">اعتقاد به این که </w:t>
      </w:r>
      <w:r w:rsidR="0077038D">
        <w:rPr>
          <w:rFonts w:hint="cs"/>
          <w:rtl/>
          <w:lang w:bidi="fa-IR"/>
        </w:rPr>
        <w:t>معبودی جز خدا وجود ندارد و محمد</w:t>
      </w:r>
      <w:r>
        <w:rPr>
          <w:rFonts w:cs="CTraditional Arabic" w:hint="cs"/>
          <w:rtl/>
          <w:lang w:bidi="fa-IR"/>
        </w:rPr>
        <w:t>ص</w:t>
      </w:r>
      <w:r>
        <w:rPr>
          <w:rFonts w:hint="cs"/>
          <w:rtl/>
          <w:lang w:bidi="fa-IR"/>
        </w:rPr>
        <w:t xml:space="preserve"> فرستاده اوست.</w:t>
      </w:r>
    </w:p>
    <w:p w:rsidR="00076890" w:rsidRDefault="00076890" w:rsidP="00EF2271">
      <w:pPr>
        <w:pStyle w:val="a1"/>
        <w:numPr>
          <w:ilvl w:val="0"/>
          <w:numId w:val="34"/>
        </w:numPr>
        <w:ind w:left="641" w:hanging="357"/>
        <w:rPr>
          <w:rtl/>
          <w:lang w:bidi="fa-IR"/>
        </w:rPr>
      </w:pPr>
      <w:r>
        <w:rPr>
          <w:rFonts w:hint="cs"/>
          <w:rtl/>
          <w:lang w:bidi="fa-IR"/>
        </w:rPr>
        <w:t>منحصر ساختن اع</w:t>
      </w:r>
      <w:r w:rsidR="0077038D">
        <w:rPr>
          <w:rFonts w:hint="cs"/>
          <w:rtl/>
          <w:lang w:bidi="fa-IR"/>
        </w:rPr>
        <w:t>مال عبادی به خدای یکتا و بدونِ</w:t>
      </w:r>
      <w:r w:rsidR="0077038D">
        <w:rPr>
          <w:rFonts w:cs="Times New Roman" w:hint="cs"/>
          <w:cs/>
          <w:lang w:bidi="fa-IR"/>
        </w:rPr>
        <w:t>‎</w:t>
      </w:r>
      <w:r>
        <w:rPr>
          <w:rFonts w:hint="cs"/>
          <w:rtl/>
          <w:lang w:bidi="fa-IR"/>
        </w:rPr>
        <w:t>شریک.</w:t>
      </w:r>
    </w:p>
    <w:p w:rsidR="00D91AA4" w:rsidRDefault="00C23DD6" w:rsidP="00EF2271">
      <w:pPr>
        <w:pStyle w:val="a1"/>
        <w:numPr>
          <w:ilvl w:val="0"/>
          <w:numId w:val="34"/>
        </w:numPr>
        <w:ind w:left="641" w:hanging="357"/>
        <w:rPr>
          <w:rtl/>
          <w:lang w:bidi="fa-IR"/>
        </w:rPr>
      </w:pPr>
      <w:r>
        <w:rPr>
          <w:rFonts w:hint="cs"/>
          <w:rtl/>
          <w:lang w:bidi="fa-IR"/>
        </w:rPr>
        <w:t>اجرای شریعت خداوندی و کنار نهادن سایر قوانین.</w:t>
      </w:r>
    </w:p>
    <w:p w:rsidR="00D91AA4" w:rsidRDefault="00D91AA4" w:rsidP="00EF2271">
      <w:pPr>
        <w:pStyle w:val="a1"/>
        <w:numPr>
          <w:ilvl w:val="0"/>
          <w:numId w:val="34"/>
        </w:numPr>
        <w:ind w:left="641" w:hanging="357"/>
        <w:rPr>
          <w:rtl/>
          <w:lang w:bidi="fa-IR"/>
        </w:rPr>
      </w:pPr>
      <w:r>
        <w:rPr>
          <w:rFonts w:hint="cs"/>
          <w:rtl/>
          <w:lang w:bidi="fa-IR"/>
        </w:rPr>
        <w:t>در پیش‌گرفتن اخلاق برگرفته از (</w:t>
      </w:r>
      <w:r w:rsidR="00CE1A5D">
        <w:rPr>
          <w:rFonts w:hint="cs"/>
          <w:rtl/>
          <w:lang w:bidi="fa-IR"/>
        </w:rPr>
        <w:t>لا إله إلا الله</w:t>
      </w:r>
      <w:r>
        <w:rPr>
          <w:rFonts w:hint="cs"/>
          <w:rtl/>
          <w:lang w:bidi="fa-IR"/>
        </w:rPr>
        <w:t>).</w:t>
      </w:r>
    </w:p>
    <w:p w:rsidR="00D91AA4" w:rsidRDefault="00D91AA4" w:rsidP="00EF2271">
      <w:pPr>
        <w:pStyle w:val="a1"/>
        <w:numPr>
          <w:ilvl w:val="0"/>
          <w:numId w:val="34"/>
        </w:numPr>
        <w:ind w:left="641" w:hanging="357"/>
        <w:rPr>
          <w:rtl/>
          <w:lang w:bidi="fa-IR"/>
        </w:rPr>
      </w:pPr>
      <w:r>
        <w:rPr>
          <w:rFonts w:hint="cs"/>
          <w:rtl/>
          <w:lang w:bidi="fa-IR"/>
        </w:rPr>
        <w:t>آبادسازی زمین فقط براساس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و چشم‌پوشیدن از هر راه و روش دیگر.</w:t>
      </w:r>
    </w:p>
    <w:p w:rsidR="008E53AD" w:rsidRDefault="008E53AD" w:rsidP="009A511B">
      <w:pPr>
        <w:pStyle w:val="a1"/>
        <w:rPr>
          <w:rtl/>
          <w:lang w:bidi="fa-IR"/>
        </w:rPr>
      </w:pPr>
      <w:r>
        <w:rPr>
          <w:rFonts w:hint="cs"/>
          <w:rtl/>
          <w:lang w:bidi="fa-IR"/>
        </w:rPr>
        <w:t xml:space="preserve">بدین گونه، عبادت تمامی کارهای </w:t>
      </w:r>
      <w:r w:rsidR="001D58BE">
        <w:rPr>
          <w:rFonts w:hint="cs"/>
          <w:rtl/>
          <w:lang w:bidi="fa-IR"/>
        </w:rPr>
        <w:t>انسان و هم</w:t>
      </w:r>
      <w:r w:rsidR="005A52A4">
        <w:rPr>
          <w:rFonts w:hint="cs"/>
          <w:rtl/>
          <w:lang w:bidi="fa-IR"/>
        </w:rPr>
        <w:t>ه</w:t>
      </w:r>
      <w:r w:rsidR="005A52A4">
        <w:rPr>
          <w:rFonts w:hint="cs"/>
          <w:cs/>
          <w:lang w:bidi="fa-IR"/>
        </w:rPr>
        <w:t>‎</w:t>
      </w:r>
      <w:r w:rsidR="005A52A4">
        <w:rPr>
          <w:rFonts w:hint="cs"/>
          <w:rtl/>
          <w:lang w:bidi="fa-IR"/>
        </w:rPr>
        <w:t>ی</w:t>
      </w:r>
      <w:r w:rsidR="001D58BE">
        <w:rPr>
          <w:rFonts w:hint="cs"/>
          <w:rtl/>
          <w:lang w:bidi="fa-IR"/>
        </w:rPr>
        <w:t xml:space="preserve"> امور زندگی را در بر می‌گیرد.</w:t>
      </w:r>
    </w:p>
    <w:p w:rsidR="00F0308E" w:rsidRDefault="00F0308E" w:rsidP="009A511B">
      <w:pPr>
        <w:pStyle w:val="a1"/>
        <w:rPr>
          <w:rtl/>
          <w:lang w:bidi="fa-IR"/>
        </w:rPr>
      </w:pPr>
      <w:r>
        <w:rPr>
          <w:rFonts w:hint="cs"/>
          <w:rtl/>
          <w:lang w:bidi="fa-IR"/>
        </w:rPr>
        <w:t xml:space="preserve">خداوند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برخورداری از لذت‌های زندگی را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جزیی از هدف موجودیت انسان، مورد اشاره قرار می‌دهد:</w:t>
      </w:r>
    </w:p>
    <w:p w:rsidR="005F0CAC" w:rsidRDefault="009E437B" w:rsidP="005762CA">
      <w:pPr>
        <w:jc w:val="both"/>
        <w:rPr>
          <w:rtl/>
          <w:lang w:bidi="fa-IR"/>
        </w:rPr>
      </w:pPr>
      <w:r>
        <w:rPr>
          <w:rFonts w:ascii="Traditional Arabic" w:hAnsi="Traditional Arabic" w:cs="Traditional Arabic"/>
          <w:rtl/>
          <w:lang w:bidi="fa-IR"/>
        </w:rPr>
        <w:t>﴿</w:t>
      </w:r>
      <w:r w:rsidR="005762CA" w:rsidRPr="007A6971">
        <w:rPr>
          <w:rFonts w:cs="KFGQPC Uthmanic Script HAFS"/>
          <w:color w:val="000000"/>
          <w:rtl/>
        </w:rPr>
        <w:t>وَلَكُمۡ فِي ٱلۡأَرۡضِ مُسۡتَقَرّ</w:t>
      </w:r>
      <w:r w:rsidR="005762CA" w:rsidRPr="007A6971">
        <w:rPr>
          <w:rFonts w:cs="KFGQPC Uthmanic Script HAFS" w:hint="cs"/>
          <w:color w:val="000000"/>
          <w:rtl/>
        </w:rPr>
        <w:t>ٞ</w:t>
      </w:r>
      <w:r w:rsidR="005762CA" w:rsidRPr="007A6971">
        <w:rPr>
          <w:rFonts w:cs="KFGQPC Uthmanic Script HAFS"/>
          <w:color w:val="000000"/>
          <w:rtl/>
        </w:rPr>
        <w:t xml:space="preserve"> وَمَتَٰعٌ إِلَىٰ حِين</w:t>
      </w:r>
      <w:r w:rsidR="005762CA" w:rsidRPr="007A6971">
        <w:rPr>
          <w:rFonts w:ascii="Jameel Noori Nastaleeq" w:hAnsi="Jameel Noori Nastaleeq" w:cs="KFGQPC Uthmanic Script HAFS" w:hint="cs"/>
          <w:color w:val="000000"/>
          <w:rtl/>
        </w:rPr>
        <w:t>ٖ</w:t>
      </w:r>
      <w:r w:rsidR="005762CA" w:rsidRPr="007A6971">
        <w:rPr>
          <w:rFonts w:cs="KFGQPC Uthmanic Script HAFS"/>
          <w:color w:val="000000"/>
          <w:rtl/>
        </w:rPr>
        <w:t xml:space="preserve"> ٣٦</w:t>
      </w:r>
      <w:r w:rsidR="005F0CAC">
        <w:rPr>
          <w:rFonts w:ascii="Traditional Arabic" w:hAnsi="Traditional Arabic" w:cs="Traditional Arabic"/>
          <w:rtl/>
          <w:lang w:bidi="fa-IR"/>
        </w:rPr>
        <w:t>﴾</w:t>
      </w:r>
      <w:r w:rsidR="005F0CAC" w:rsidRPr="009A511B">
        <w:rPr>
          <w:rStyle w:val="Char1"/>
          <w:rFonts w:hint="cs"/>
          <w:rtl/>
        </w:rPr>
        <w:t xml:space="preserve"> </w:t>
      </w:r>
      <w:r w:rsidR="005F0CAC" w:rsidRPr="009A511B">
        <w:rPr>
          <w:rStyle w:val="Char2"/>
          <w:rFonts w:hint="cs"/>
          <w:rtl/>
        </w:rPr>
        <w:t>[</w:t>
      </w:r>
      <w:r w:rsidRPr="009A511B">
        <w:rPr>
          <w:rStyle w:val="Char2"/>
          <w:rFonts w:hint="cs"/>
          <w:rtl/>
        </w:rPr>
        <w:t>البقرة</w:t>
      </w:r>
      <w:r w:rsidR="005F0CAC" w:rsidRPr="009A511B">
        <w:rPr>
          <w:rStyle w:val="Char2"/>
          <w:rFonts w:hint="cs"/>
          <w:rtl/>
        </w:rPr>
        <w:t>: 36]</w:t>
      </w:r>
      <w:r w:rsidR="005F0CAC" w:rsidRPr="009A511B">
        <w:rPr>
          <w:rStyle w:val="Char1"/>
          <w:rFonts w:hint="cs"/>
          <w:rtl/>
        </w:rPr>
        <w:t>.</w:t>
      </w:r>
    </w:p>
    <w:p w:rsidR="00B50EB8" w:rsidRDefault="00B50EB8" w:rsidP="009A511B">
      <w:pPr>
        <w:pStyle w:val="a1"/>
        <w:rPr>
          <w:rtl/>
          <w:lang w:bidi="fa-IR"/>
        </w:rPr>
      </w:pPr>
      <w:r>
        <w:rPr>
          <w:rFonts w:ascii="Traditional Arabic" w:hAnsi="Traditional Arabic" w:cs="Traditional Arabic"/>
          <w:rtl/>
          <w:lang w:bidi="fa-IR"/>
        </w:rPr>
        <w:t>«</w:t>
      </w:r>
      <w:r>
        <w:rPr>
          <w:rFonts w:hint="cs"/>
          <w:rtl/>
          <w:lang w:bidi="fa-IR"/>
        </w:rPr>
        <w:t>و برای شما</w:t>
      </w:r>
      <w:r w:rsidR="00EE7420">
        <w:rPr>
          <w:rFonts w:hint="cs"/>
          <w:rtl/>
          <w:lang w:bidi="fa-IR"/>
        </w:rPr>
        <w:t xml:space="preserve"> مدتی در زمین</w:t>
      </w:r>
      <w:r w:rsidR="009124EA">
        <w:rPr>
          <w:rFonts w:hint="cs"/>
          <w:rtl/>
          <w:lang w:bidi="fa-IR"/>
        </w:rPr>
        <w:t>،</w:t>
      </w:r>
      <w:r w:rsidR="00EE7420">
        <w:rPr>
          <w:rFonts w:hint="cs"/>
          <w:rtl/>
          <w:lang w:bidi="fa-IR"/>
        </w:rPr>
        <w:t xml:space="preserve"> مکان</w:t>
      </w:r>
      <w:r w:rsidR="009124EA">
        <w:rPr>
          <w:rFonts w:hint="cs"/>
          <w:rtl/>
          <w:lang w:bidi="fa-IR"/>
        </w:rPr>
        <w:t>،</w:t>
      </w:r>
      <w:r w:rsidR="00EE7420">
        <w:rPr>
          <w:rFonts w:hint="cs"/>
          <w:rtl/>
          <w:lang w:bidi="fa-IR"/>
        </w:rPr>
        <w:t xml:space="preserve"> قرارگاه</w:t>
      </w:r>
      <w:r w:rsidR="009124EA">
        <w:rPr>
          <w:rFonts w:hint="cs"/>
          <w:rtl/>
          <w:lang w:bidi="fa-IR"/>
        </w:rPr>
        <w:t>،</w:t>
      </w:r>
      <w:r w:rsidR="00EE7420">
        <w:rPr>
          <w:rFonts w:hint="cs"/>
          <w:rtl/>
          <w:lang w:bidi="fa-IR"/>
        </w:rPr>
        <w:t xml:space="preserve"> فرای</w:t>
      </w:r>
      <w:r>
        <w:rPr>
          <w:rFonts w:hint="cs"/>
          <w:rtl/>
          <w:lang w:bidi="fa-IR"/>
        </w:rPr>
        <w:t>ند و بهره‌مندی است</w:t>
      </w:r>
      <w:r>
        <w:rPr>
          <w:rFonts w:ascii="Traditional Arabic" w:hAnsi="Traditional Arabic" w:cs="Traditional Arabic"/>
          <w:rtl/>
          <w:lang w:bidi="fa-IR"/>
        </w:rPr>
        <w:t>»</w:t>
      </w:r>
      <w:r>
        <w:rPr>
          <w:rFonts w:hint="cs"/>
          <w:rtl/>
          <w:lang w:bidi="fa-IR"/>
        </w:rPr>
        <w:t>.</w:t>
      </w:r>
    </w:p>
    <w:p w:rsidR="00B8110A" w:rsidRDefault="00B8110A" w:rsidP="009A511B">
      <w:pPr>
        <w:pStyle w:val="a1"/>
        <w:rPr>
          <w:rtl/>
          <w:lang w:bidi="fa-IR"/>
        </w:rPr>
      </w:pPr>
      <w:r>
        <w:rPr>
          <w:rFonts w:hint="cs"/>
          <w:rtl/>
          <w:lang w:bidi="fa-IR"/>
        </w:rPr>
        <w:t>ولی برای برخورداری و بهره‌مندی مرزهایی تعیین کرده است که آن را از سطح حیوانی پست، به مقام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 و «انسانیت» بالا می‌برد.</w:t>
      </w:r>
    </w:p>
    <w:p w:rsidR="000176F8" w:rsidRDefault="000176F8" w:rsidP="009A511B">
      <w:pPr>
        <w:pStyle w:val="a1"/>
        <w:rPr>
          <w:rtl/>
          <w:lang w:bidi="fa-IR"/>
        </w:rPr>
      </w:pPr>
      <w:r>
        <w:rPr>
          <w:rFonts w:hint="cs"/>
          <w:rtl/>
          <w:lang w:bidi="fa-IR"/>
        </w:rPr>
        <w:t>به همین دلیل همسر را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آرامش و دوستی و مهربانی قرار داده است:</w:t>
      </w:r>
    </w:p>
    <w:p w:rsidR="0037780D" w:rsidRDefault="009E437B" w:rsidP="005762CA">
      <w:pPr>
        <w:jc w:val="both"/>
        <w:rPr>
          <w:rtl/>
          <w:lang w:bidi="fa-IR"/>
        </w:rPr>
      </w:pPr>
      <w:r>
        <w:rPr>
          <w:rFonts w:ascii="Traditional Arabic" w:hAnsi="Traditional Arabic" w:cs="Traditional Arabic"/>
          <w:rtl/>
          <w:lang w:bidi="fa-IR"/>
        </w:rPr>
        <w:t>﴿</w:t>
      </w:r>
      <w:r w:rsidR="005762CA" w:rsidRPr="007A6971">
        <w:rPr>
          <w:rFonts w:cs="KFGQPC Uthmanic Script HAFS"/>
          <w:color w:val="000000"/>
          <w:rtl/>
        </w:rPr>
        <w:t>وَمِنۡ ءَايَٰتِهِۦٓ أَنۡ خَلَقَ لَكُم مِّنۡ أَنفُسِكُمۡ أَزۡوَٰج</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ا لِّتَسۡكُنُوٓاْ إِلَيۡهَا وَجَعَلَ بَيۡنَكُم مَّوَدَّة</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 xml:space="preserve"> وَرَحۡمَةً</w:t>
      </w:r>
      <w:r w:rsidR="0037780D">
        <w:rPr>
          <w:rFonts w:ascii="Traditional Arabic" w:hAnsi="Traditional Arabic" w:cs="Traditional Arabic"/>
          <w:rtl/>
          <w:lang w:bidi="fa-IR"/>
        </w:rPr>
        <w:t>﴾</w:t>
      </w:r>
      <w:r w:rsidR="0037780D" w:rsidRPr="009A511B">
        <w:rPr>
          <w:rStyle w:val="Char1"/>
          <w:rFonts w:hint="cs"/>
          <w:rtl/>
        </w:rPr>
        <w:t xml:space="preserve"> </w:t>
      </w:r>
      <w:r w:rsidR="0037780D" w:rsidRPr="009A511B">
        <w:rPr>
          <w:rStyle w:val="Char2"/>
          <w:rFonts w:hint="cs"/>
          <w:rtl/>
        </w:rPr>
        <w:t>[الروم: 21]</w:t>
      </w:r>
      <w:r w:rsidR="0037780D" w:rsidRPr="009A511B">
        <w:rPr>
          <w:rStyle w:val="Char1"/>
          <w:rFonts w:hint="cs"/>
          <w:rtl/>
        </w:rPr>
        <w:t>.</w:t>
      </w:r>
    </w:p>
    <w:p w:rsidR="00D63E0B" w:rsidRDefault="00D63E0B" w:rsidP="009A511B">
      <w:pPr>
        <w:pStyle w:val="a1"/>
        <w:rPr>
          <w:rtl/>
          <w:lang w:bidi="fa-IR"/>
        </w:rPr>
      </w:pPr>
      <w:r>
        <w:rPr>
          <w:rFonts w:ascii="Traditional Arabic" w:hAnsi="Traditional Arabic" w:cs="Traditional Arabic"/>
          <w:rtl/>
          <w:lang w:bidi="fa-IR"/>
        </w:rPr>
        <w:t>«</w:t>
      </w:r>
      <w:r>
        <w:rPr>
          <w:rFonts w:hint="cs"/>
          <w:rtl/>
          <w:lang w:bidi="fa-IR"/>
        </w:rPr>
        <w:t>و یکی از نشانه‌های خداوند این است که از جنس خودتان همسرانی برای شما آفریده است تا در کنار آنان بیارامید و در میان شما و ایشان مهر و محبت انداخت</w:t>
      </w:r>
      <w:r>
        <w:rPr>
          <w:rFonts w:ascii="Traditional Arabic" w:hAnsi="Traditional Arabic" w:cs="Traditional Arabic"/>
          <w:rtl/>
          <w:lang w:bidi="fa-IR"/>
        </w:rPr>
        <w:t>»</w:t>
      </w:r>
      <w:r>
        <w:rPr>
          <w:rFonts w:hint="cs"/>
          <w:rtl/>
          <w:lang w:bidi="fa-IR"/>
        </w:rPr>
        <w:t>.</w:t>
      </w:r>
    </w:p>
    <w:p w:rsidR="003B4E8D" w:rsidRDefault="003B4E8D" w:rsidP="009A511B">
      <w:pPr>
        <w:pStyle w:val="a1"/>
        <w:rPr>
          <w:rtl/>
          <w:lang w:bidi="fa-IR"/>
        </w:rPr>
      </w:pPr>
      <w:r>
        <w:rPr>
          <w:rFonts w:hint="cs"/>
          <w:rtl/>
          <w:lang w:bidi="fa-IR"/>
        </w:rPr>
        <w:t>مال و ثروت را برای مصرف و انفاق در راه خیر، اختصاص داده است نه</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و اسراف و تکبر:</w:t>
      </w:r>
    </w:p>
    <w:p w:rsidR="003B5D78" w:rsidRDefault="003B5D78" w:rsidP="005762CA">
      <w:pPr>
        <w:jc w:val="both"/>
        <w:rPr>
          <w:rtl/>
          <w:lang w:bidi="fa-IR"/>
        </w:rPr>
      </w:pPr>
      <w:r>
        <w:rPr>
          <w:rFonts w:ascii="Traditional Arabic" w:hAnsi="Traditional Arabic" w:cs="Traditional Arabic"/>
          <w:rtl/>
          <w:lang w:bidi="fa-IR"/>
        </w:rPr>
        <w:t>﴿</w:t>
      </w:r>
      <w:r w:rsidR="005762CA" w:rsidRPr="007A6971">
        <w:rPr>
          <w:rFonts w:cs="KFGQPC Uthmanic Script HAFS"/>
          <w:color w:val="000000"/>
          <w:rtl/>
        </w:rPr>
        <w:t>قُلۡ مَآ أَنفَقۡتُم مِّنۡ خَيۡر</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 xml:space="preserve"> فَلِلۡوَٰلِدَيۡنِ وَٱلۡأَقۡرَبِينَ وَٱلۡيَتَٰمَىٰ وَٱلۡمَسَٰكِينِ </w:t>
      </w:r>
      <w:r w:rsidR="005762CA" w:rsidRPr="007A6971">
        <w:rPr>
          <w:rFonts w:cs="KFGQPC Uthmanic Script HAFS"/>
          <w:color w:val="000000"/>
          <w:rtl/>
        </w:rPr>
        <w:t>وَٱبۡنِ ٱلسَّبِيلِۗ وَمَا تَفۡعَلُواْ مِنۡ خَيۡر</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 xml:space="preserve"> فَإِنَّ ٱ</w:t>
      </w:r>
      <w:r w:rsidR="005762CA" w:rsidRPr="007A6971">
        <w:rPr>
          <w:rFonts w:cs="KFGQPC Uthmanic Script HAFS"/>
          <w:color w:val="000000"/>
          <w:rtl/>
        </w:rPr>
        <w:t>للَّهَ بِهِۦ عَلِيم</w:t>
      </w:r>
      <w:r w:rsidR="005762CA" w:rsidRPr="007A6971">
        <w:rPr>
          <w:rFonts w:cs="KFGQPC Uthmanic Script HAFS" w:hint="cs"/>
          <w:color w:val="000000"/>
          <w:rtl/>
        </w:rPr>
        <w:t>ٞ ٢١٥</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w:t>
      </w:r>
      <w:r w:rsidR="009E437B" w:rsidRPr="009A511B">
        <w:rPr>
          <w:rStyle w:val="Char2"/>
          <w:rFonts w:hint="cs"/>
          <w:rtl/>
        </w:rPr>
        <w:t>البقرة</w:t>
      </w:r>
      <w:r w:rsidRPr="009A511B">
        <w:rPr>
          <w:rStyle w:val="Char2"/>
          <w:rFonts w:hint="cs"/>
          <w:rtl/>
        </w:rPr>
        <w:t>: 215]</w:t>
      </w:r>
      <w:r w:rsidRPr="009A511B">
        <w:rPr>
          <w:rStyle w:val="Char1"/>
          <w:rFonts w:hint="cs"/>
          <w:rtl/>
        </w:rPr>
        <w:t>.</w:t>
      </w:r>
    </w:p>
    <w:p w:rsidR="00B9558E" w:rsidRDefault="00B9558E" w:rsidP="009A511B">
      <w:pPr>
        <w:pStyle w:val="a1"/>
        <w:rPr>
          <w:rtl/>
          <w:lang w:bidi="fa-IR"/>
        </w:rPr>
      </w:pPr>
      <w:r>
        <w:rPr>
          <w:rFonts w:ascii="Traditional Arabic" w:hAnsi="Traditional Arabic" w:cs="Traditional Arabic"/>
          <w:rtl/>
          <w:lang w:bidi="fa-IR"/>
        </w:rPr>
        <w:lastRenderedPageBreak/>
        <w:t>«</w:t>
      </w:r>
      <w:r>
        <w:rPr>
          <w:rFonts w:hint="cs"/>
          <w:rtl/>
          <w:lang w:bidi="fa-IR"/>
        </w:rPr>
        <w:t xml:space="preserve">بگو: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[مال] پسندیده، صدقه و انفاق می‌کنید، از آن پدر و مادر و خویشاوندان، یتیمان، بیچارگان و در راه‌ماندگان است و هر کار نیکی که می‌کنید، خداوند از آن آگاه است</w:t>
      </w:r>
      <w:r>
        <w:rPr>
          <w:rFonts w:ascii="Traditional Arabic" w:hAnsi="Traditional Arabic" w:cs="Traditional Arabic"/>
          <w:rtl/>
          <w:lang w:bidi="fa-IR"/>
        </w:rPr>
        <w:t>»</w:t>
      </w:r>
      <w:r>
        <w:rPr>
          <w:rFonts w:hint="cs"/>
          <w:rtl/>
          <w:lang w:bidi="fa-IR"/>
        </w:rPr>
        <w:t>.</w:t>
      </w:r>
    </w:p>
    <w:p w:rsidR="00D42007" w:rsidRDefault="00D42007" w:rsidP="009A511B">
      <w:pPr>
        <w:pStyle w:val="a1"/>
        <w:rPr>
          <w:rtl/>
          <w:lang w:bidi="fa-IR"/>
        </w:rPr>
      </w:pPr>
      <w:r>
        <w:rPr>
          <w:rFonts w:hint="cs"/>
          <w:rtl/>
          <w:lang w:bidi="fa-IR"/>
        </w:rPr>
        <w:t>قدرت و نیرو به انسان داده است تا آن را برای جهاد در راه پیروزی دین خدا به کار گیرد، نه این که به ستم</w:t>
      </w:r>
      <w:r w:rsidR="0077038D">
        <w:rPr>
          <w:rFonts w:cs="Times New Roman" w:hint="cs"/>
          <w:cs/>
          <w:lang w:bidi="fa-IR"/>
        </w:rPr>
        <w:t>‎</w:t>
      </w:r>
      <w:r>
        <w:rPr>
          <w:rFonts w:hint="cs"/>
          <w:rtl/>
          <w:lang w:bidi="fa-IR"/>
        </w:rPr>
        <w:t>گری، زورگویی و سرکشی بپردازد:</w:t>
      </w:r>
    </w:p>
    <w:p w:rsidR="005F1F1A" w:rsidRDefault="005F1F1A" w:rsidP="005762CA">
      <w:pPr>
        <w:jc w:val="both"/>
        <w:rPr>
          <w:rtl/>
          <w:lang w:bidi="fa-IR"/>
        </w:rPr>
      </w:pPr>
      <w:r>
        <w:rPr>
          <w:rFonts w:ascii="Traditional Arabic" w:hAnsi="Traditional Arabic" w:cs="Traditional Arabic"/>
          <w:rtl/>
          <w:lang w:bidi="fa-IR"/>
        </w:rPr>
        <w:t>﴿</w:t>
      </w:r>
      <w:r w:rsidR="005762CA" w:rsidRPr="007A6971">
        <w:rPr>
          <w:rFonts w:cs="KFGQPC Uthmanic Script HAFS" w:hint="cs"/>
          <w:color w:val="000000"/>
          <w:rtl/>
        </w:rPr>
        <w:t>۞</w:t>
      </w:r>
      <w:r w:rsidR="005762CA" w:rsidRPr="007A6971">
        <w:rPr>
          <w:rFonts w:cs="KFGQPC Uthmanic Script HAFS"/>
          <w:color w:val="000000"/>
          <w:rtl/>
        </w:rPr>
        <w:t>فَلۡيُقَٰتِلۡ فِي سَبِيلِ ٱللَّهِ ٱلَّذِينَ يَشۡرُونَ ٱلۡحَيَوٰةَ ٱلدُّنۡيَا بِٱلۡأٓخِرَةِۚ وَمَن يُقَٰتِلۡ فِي سَبِيلِ ٱللَّهِ فَيُقۡتَلۡ أَوۡ يَغۡلِبۡ فَسَوۡفَ نُؤۡتِيهِ أَجۡرًا عَظِيم</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ا ٧٤</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[النساء: 74]</w:t>
      </w:r>
      <w:r w:rsidRPr="009A511B">
        <w:rPr>
          <w:rStyle w:val="Char1"/>
          <w:rFonts w:hint="cs"/>
          <w:rtl/>
        </w:rPr>
        <w:t>.</w:t>
      </w:r>
    </w:p>
    <w:p w:rsidR="005F1F1A" w:rsidRDefault="005F1F1A" w:rsidP="009A511B">
      <w:pPr>
        <w:pStyle w:val="a1"/>
        <w:rPr>
          <w:rtl/>
          <w:lang w:bidi="fa-IR"/>
        </w:rPr>
      </w:pPr>
      <w:r>
        <w:rPr>
          <w:rFonts w:ascii="Traditional Arabic" w:hAnsi="Traditional Arabic" w:cs="Traditional Arabic"/>
          <w:rtl/>
          <w:lang w:bidi="fa-IR"/>
        </w:rPr>
        <w:t>«</w:t>
      </w:r>
      <w:r>
        <w:rPr>
          <w:rFonts w:hint="cs"/>
          <w:rtl/>
          <w:lang w:bidi="fa-IR"/>
        </w:rPr>
        <w:t>کسانی که زندگی دنیا را در مقابل دست‌یافتن به پاداش آخرت می‌فروشند باید در راه خدا جنگ کنند و هرکس در راه خدا بجنگد و کشته شود، یا این که پیروز گردد، پاداش بزرگی بدو می‌دهیم</w:t>
      </w:r>
      <w:r>
        <w:rPr>
          <w:rFonts w:ascii="Traditional Arabic" w:hAnsi="Traditional Arabic" w:cs="Traditional Arabic"/>
          <w:rtl/>
          <w:lang w:bidi="fa-IR"/>
        </w:rPr>
        <w:t>»</w:t>
      </w:r>
      <w:r>
        <w:rPr>
          <w:rFonts w:hint="cs"/>
          <w:rtl/>
          <w:lang w:bidi="fa-IR"/>
        </w:rPr>
        <w:t>.</w:t>
      </w:r>
    </w:p>
    <w:p w:rsidR="007157C4" w:rsidRDefault="007157C4" w:rsidP="009A511B">
      <w:pPr>
        <w:pStyle w:val="a1"/>
        <w:rPr>
          <w:rtl/>
          <w:lang w:bidi="fa-IR"/>
        </w:rPr>
      </w:pPr>
      <w:r>
        <w:rPr>
          <w:rFonts w:hint="cs"/>
          <w:rtl/>
          <w:lang w:bidi="fa-IR"/>
        </w:rPr>
        <w:t>این چنین است که عبادت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جنبه‌ها و عرصه‌های زندگی را دربر می‌گیرد. از همین رو با تأکید بر تفسیر اسلامی تاریخ و تمدن و توجه به مقام عظیم انسانی این پرسش مطرح می‌شود که آیا انسان هدف از خلقت خود را تحقق بخشیده است؟ و از چه وسایلی در این زمینه استفاده کرده است؟</w:t>
      </w:r>
    </w:p>
    <w:p w:rsidR="00235C01" w:rsidRDefault="00235C01" w:rsidP="009A511B">
      <w:pPr>
        <w:pStyle w:val="a1"/>
        <w:rPr>
          <w:rtl/>
          <w:lang w:bidi="fa-IR"/>
        </w:rPr>
      </w:pPr>
      <w:r>
        <w:rPr>
          <w:rFonts w:hint="cs"/>
          <w:rtl/>
          <w:lang w:bidi="fa-IR"/>
        </w:rPr>
        <w:t>در این صورت سیاست، جنگ، علم، فناوری و هنر، صرفاً ابزارهای تحقق هدف مزبور به شمار می‌آیند، نه خود هدف. این ابزارها تحت قواعد و ضوابط ربانی قرار دارند و صحت یا بطلان هر عملی توسط آن‌ها سنجیده می‌شود و خود ذاتاً هدف و معیار به شمار نمی‌آیند.</w:t>
      </w:r>
    </w:p>
    <w:p w:rsidR="006C3AC1" w:rsidRDefault="006C3AC1" w:rsidP="009A511B">
      <w:pPr>
        <w:pStyle w:val="a1"/>
        <w:rPr>
          <w:rtl/>
          <w:lang w:bidi="fa-IR"/>
        </w:rPr>
      </w:pPr>
      <w:r>
        <w:rPr>
          <w:rFonts w:hint="cs"/>
          <w:rtl/>
          <w:lang w:bidi="fa-IR"/>
        </w:rPr>
        <w:t>با مقایس</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 تمدن باهم و برتری یکی از آن دو از همان ابتدا نمی‌پرسیم که هریک چند شهر ساخته‌اند؟ چه میزان راه احداث کرده‌اند؟ چه سلاح‌هایی تولید کرده‌اند؟ چند بار د</w:t>
      </w:r>
      <w:r w:rsidR="0077038D">
        <w:rPr>
          <w:rFonts w:hint="cs"/>
          <w:rtl/>
          <w:lang w:bidi="fa-IR"/>
        </w:rPr>
        <w:t>ر جنگ پیروز شده‌اند؟ سبک معماری</w:t>
      </w:r>
      <w:r w:rsidR="0077038D">
        <w:rPr>
          <w:rFonts w:cs="Times New Roman" w:hint="cs"/>
          <w:cs/>
          <w:lang w:bidi="fa-IR"/>
        </w:rPr>
        <w:t>‎</w:t>
      </w:r>
      <w:r w:rsidR="0077038D">
        <w:rPr>
          <w:rFonts w:hint="cs"/>
          <w:rtl/>
          <w:lang w:bidi="fa-IR"/>
        </w:rPr>
        <w:t xml:space="preserve"> آن</w:t>
      </w:r>
      <w:r w:rsidR="0077038D">
        <w:rPr>
          <w:rFonts w:hint="cs"/>
          <w:rtl/>
          <w:cs/>
          <w:lang w:bidi="fa-IR"/>
        </w:rPr>
        <w:t>‎ها</w:t>
      </w:r>
      <w:r>
        <w:rPr>
          <w:rFonts w:hint="cs"/>
          <w:rtl/>
          <w:lang w:bidi="fa-IR"/>
        </w:rPr>
        <w:t xml:space="preserve"> چ</w:t>
      </w:r>
      <w:r w:rsidR="0077038D">
        <w:rPr>
          <w:rFonts w:hint="cs"/>
          <w:rtl/>
          <w:lang w:bidi="fa-IR"/>
        </w:rPr>
        <w:t>گون</w:t>
      </w:r>
      <w:r>
        <w:rPr>
          <w:rFonts w:hint="cs"/>
          <w:rtl/>
          <w:lang w:bidi="fa-IR"/>
        </w:rPr>
        <w:t>ه بوده است؟ از چه نوع زینت‌ها و زیورآلاتی استفاده کرده‌اند؟ و مجالس و محافل سرگرمی و خوش</w:t>
      </w:r>
      <w:r w:rsidR="0077038D">
        <w:rPr>
          <w:rFonts w:cs="Times New Roman" w:hint="cs"/>
          <w:cs/>
          <w:lang w:bidi="fa-IR"/>
        </w:rPr>
        <w:t>‎</w:t>
      </w:r>
      <w:r>
        <w:rPr>
          <w:rFonts w:hint="cs"/>
          <w:rtl/>
          <w:lang w:bidi="fa-IR"/>
        </w:rPr>
        <w:t>گذران</w:t>
      </w:r>
      <w:r w:rsidR="0077038D">
        <w:rPr>
          <w:rFonts w:hint="cs"/>
          <w:rtl/>
          <w:lang w:bidi="fa-IR"/>
        </w:rPr>
        <w:t>ی</w:t>
      </w:r>
      <w:r>
        <w:rPr>
          <w:rFonts w:hint="cs"/>
          <w:rtl/>
          <w:lang w:bidi="fa-IR"/>
        </w:rPr>
        <w:t>شان چگونه برگزار می‌شده است؟</w:t>
      </w:r>
    </w:p>
    <w:p w:rsidR="00135DA0" w:rsidRDefault="00135DA0" w:rsidP="009A511B">
      <w:pPr>
        <w:pStyle w:val="a1"/>
        <w:rPr>
          <w:rtl/>
          <w:lang w:bidi="fa-IR"/>
        </w:rPr>
      </w:pPr>
      <w:r>
        <w:rPr>
          <w:rFonts w:hint="cs"/>
          <w:rtl/>
          <w:lang w:bidi="fa-IR"/>
        </w:rPr>
        <w:t>در حقیقت این‌ها پرسش‌هایی هستند که بعد از پرسش اصلی و اولیه- در صورت تمایل- مطرح می‌سازیم:</w:t>
      </w:r>
    </w:p>
    <w:p w:rsidR="007F7AE5" w:rsidRDefault="007F7AE5" w:rsidP="009A511B">
      <w:pPr>
        <w:pStyle w:val="a1"/>
        <w:rPr>
          <w:rtl/>
          <w:lang w:bidi="fa-IR"/>
        </w:rPr>
      </w:pPr>
      <w:r>
        <w:rPr>
          <w:rFonts w:hint="cs"/>
          <w:rtl/>
          <w:lang w:bidi="fa-IR"/>
        </w:rPr>
        <w:t xml:space="preserve">آیا انسان‌های متمدن،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باید </w:t>
      </w:r>
      <w:r w:rsidR="00D86DB6">
        <w:rPr>
          <w:rFonts w:hint="cs"/>
          <w:rtl/>
          <w:lang w:bidi="fa-IR"/>
        </w:rPr>
        <w:t>حق عبادت خدا را به جا آورده‌اند یا به بیراهه رفته و غیر خدا را پرستیده‌اند؟</w:t>
      </w:r>
    </w:p>
    <w:p w:rsidR="00503E4A" w:rsidRDefault="00503E4A" w:rsidP="009A511B">
      <w:pPr>
        <w:pStyle w:val="a1"/>
        <w:rPr>
          <w:rtl/>
          <w:lang w:bidi="fa-IR"/>
        </w:rPr>
      </w:pPr>
      <w:r>
        <w:rPr>
          <w:rFonts w:hint="cs"/>
          <w:rtl/>
          <w:lang w:bidi="fa-IR"/>
        </w:rPr>
        <w:lastRenderedPageBreak/>
        <w:t>آیا سؤال پرسش‌های دیگری نیز به دنبال می‌آورد:</w:t>
      </w:r>
    </w:p>
    <w:p w:rsidR="00961C72" w:rsidRDefault="00961C72" w:rsidP="009A511B">
      <w:pPr>
        <w:pStyle w:val="a1"/>
        <w:rPr>
          <w:rtl/>
          <w:lang w:bidi="fa-IR"/>
        </w:rPr>
      </w:pPr>
      <w:r>
        <w:rPr>
          <w:rFonts w:hint="cs"/>
          <w:rtl/>
          <w:lang w:bidi="fa-IR"/>
        </w:rPr>
        <w:t xml:space="preserve">آیا احکام آنان مطابق شریعت خداوند </w:t>
      </w:r>
      <w:r w:rsidR="00014F77">
        <w:rPr>
          <w:rFonts w:hint="cs"/>
          <w:rtl/>
          <w:lang w:bidi="fa-IR"/>
        </w:rPr>
        <w:t xml:space="preserve">بوده است، یا از قوانین دیگری </w:t>
      </w:r>
      <w:r w:rsidR="007953B2">
        <w:rPr>
          <w:rFonts w:hint="cs"/>
          <w:rtl/>
          <w:lang w:bidi="fa-IR"/>
        </w:rPr>
        <w:t>پیروی کرده‌اند؟ آیا قواعد و ضوابط الهی بر برنام</w:t>
      </w:r>
      <w:r w:rsidR="005A52A4">
        <w:rPr>
          <w:rFonts w:hint="cs"/>
          <w:rtl/>
          <w:lang w:bidi="fa-IR"/>
        </w:rPr>
        <w:t>ه</w:t>
      </w:r>
      <w:r w:rsidR="005A52A4">
        <w:rPr>
          <w:rFonts w:hint="cs"/>
          <w:cs/>
          <w:lang w:bidi="fa-IR"/>
        </w:rPr>
        <w:t>‎</w:t>
      </w:r>
      <w:r w:rsidR="005A52A4">
        <w:rPr>
          <w:rFonts w:hint="cs"/>
          <w:rtl/>
          <w:lang w:bidi="fa-IR"/>
        </w:rPr>
        <w:t>ی</w:t>
      </w:r>
      <w:r w:rsidR="007953B2">
        <w:rPr>
          <w:rFonts w:hint="cs"/>
          <w:rtl/>
          <w:lang w:bidi="fa-IR"/>
        </w:rPr>
        <w:t xml:space="preserve"> فکری و شیو</w:t>
      </w:r>
      <w:r w:rsidR="005A52A4">
        <w:rPr>
          <w:rFonts w:hint="cs"/>
          <w:rtl/>
          <w:lang w:bidi="fa-IR"/>
        </w:rPr>
        <w:t>ه</w:t>
      </w:r>
      <w:r w:rsidR="005A52A4">
        <w:rPr>
          <w:rFonts w:hint="cs"/>
          <w:cs/>
          <w:lang w:bidi="fa-IR"/>
        </w:rPr>
        <w:t>‎</w:t>
      </w:r>
      <w:r w:rsidR="005A52A4">
        <w:rPr>
          <w:rFonts w:hint="cs"/>
          <w:rtl/>
          <w:lang w:bidi="fa-IR"/>
        </w:rPr>
        <w:t>ی</w:t>
      </w:r>
      <w:r w:rsidR="007953B2">
        <w:rPr>
          <w:rFonts w:hint="cs"/>
          <w:rtl/>
          <w:lang w:bidi="fa-IR"/>
        </w:rPr>
        <w:t xml:space="preserve"> سلوک و رفتارشان حاکم بوده است یا این ضوابط را رها کرده و به قوانین غیر الهی پناه برده‌اند؟ اخلاق الهی داشته‌اند یا خُلق و خوی شیطانی؟</w:t>
      </w:r>
    </w:p>
    <w:p w:rsidR="00F22EC4" w:rsidRDefault="000B136A" w:rsidP="009A511B">
      <w:pPr>
        <w:pStyle w:val="a1"/>
        <w:rPr>
          <w:rtl/>
          <w:lang w:bidi="fa-IR"/>
        </w:rPr>
      </w:pPr>
      <w:r>
        <w:rPr>
          <w:rFonts w:hint="cs"/>
          <w:rtl/>
          <w:lang w:bidi="fa-IR"/>
        </w:rPr>
        <w:t>سپس نوبت به طرح پرستش در ارتباط با ادوات جنگی فرا می‌رسد. اما برخلاف نظر مورخان غربی این پرسش نه یک بخش، بلکه</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 xml:space="preserve">دارای دو جنبه است. از یک سو </w:t>
      </w:r>
      <w:r w:rsidR="00BA0C28">
        <w:rPr>
          <w:rFonts w:hint="cs"/>
          <w:rtl/>
          <w:lang w:bidi="fa-IR"/>
        </w:rPr>
        <w:t>درباره</w:t>
      </w:r>
      <w:r>
        <w:rPr>
          <w:rFonts w:hint="cs"/>
          <w:rtl/>
          <w:lang w:bidi="fa-IR"/>
        </w:rPr>
        <w:t xml:space="preserve"> خودِ ابزارها، ماهیت، میزان دقت، پیشرفت، برتری و... آن‌ها می‌پرسیم و از </w:t>
      </w:r>
      <w:r w:rsidR="0077038D">
        <w:rPr>
          <w:rFonts w:hint="cs"/>
          <w:rtl/>
          <w:lang w:bidi="fa-IR"/>
        </w:rPr>
        <w:t xml:space="preserve">سوی </w:t>
      </w:r>
      <w:r>
        <w:rPr>
          <w:rFonts w:hint="cs"/>
          <w:rtl/>
          <w:lang w:bidi="fa-IR"/>
        </w:rPr>
        <w:t xml:space="preserve">دیگر پرسش به عرصه و زمینه و موارد به کارگیری آن‌ها </w:t>
      </w:r>
      <w:r w:rsidR="00AD242D">
        <w:rPr>
          <w:rFonts w:hint="cs"/>
          <w:rtl/>
          <w:lang w:bidi="fa-IR"/>
        </w:rPr>
        <w:t>مربوط می‌شود: آیا در راه پیروزی دین خدا و خدمت به آن به کار رفته است یا در زمین</w:t>
      </w:r>
      <w:r w:rsidR="005A52A4">
        <w:rPr>
          <w:rFonts w:hint="cs"/>
          <w:rtl/>
          <w:lang w:bidi="fa-IR"/>
        </w:rPr>
        <w:t>ه</w:t>
      </w:r>
      <w:r w:rsidR="005A52A4">
        <w:rPr>
          <w:rFonts w:hint="cs"/>
          <w:cs/>
          <w:lang w:bidi="fa-IR"/>
        </w:rPr>
        <w:t>‎</w:t>
      </w:r>
      <w:r w:rsidR="005A52A4">
        <w:rPr>
          <w:rFonts w:hint="cs"/>
          <w:rtl/>
          <w:lang w:bidi="fa-IR"/>
        </w:rPr>
        <w:t>ی</w:t>
      </w:r>
      <w:r w:rsidR="00AD242D">
        <w:rPr>
          <w:rFonts w:hint="cs"/>
          <w:rtl/>
          <w:lang w:bidi="fa-IR"/>
        </w:rPr>
        <w:t xml:space="preserve"> نافرمانی خداوند و ناسپاسی نعمت‌های او؟</w:t>
      </w:r>
    </w:p>
    <w:p w:rsidR="00AA5D6C" w:rsidRPr="007E32FD" w:rsidRDefault="00AA5D6C" w:rsidP="007E32FD">
      <w:pPr>
        <w:pStyle w:val="a1"/>
        <w:rPr>
          <w:spacing w:val="2"/>
          <w:rtl/>
        </w:rPr>
      </w:pPr>
      <w:r w:rsidRPr="007E32FD">
        <w:rPr>
          <w:rFonts w:hint="cs"/>
          <w:spacing w:val="2"/>
          <w:rtl/>
        </w:rPr>
        <w:t>پس از درک مطلب فوق به مفهوم روشنی از اصطلاح</w:t>
      </w:r>
      <w:r w:rsidR="005D57E1" w:rsidRPr="007E32FD">
        <w:rPr>
          <w:rFonts w:hint="cs"/>
          <w:spacing w:val="2"/>
          <w:rtl/>
        </w:rPr>
        <w:t xml:space="preserve"> «تمدن» به معنای اسلامی آن دست می‌یابیم و در چارچوب این اصطلاح پیرامون نهضت «تمدن اسلامی» سخن می‌گوییم. بی‌تردید ب</w:t>
      </w:r>
      <w:r w:rsidR="0077038D" w:rsidRPr="007E32FD">
        <w:rPr>
          <w:rFonts w:hint="cs"/>
          <w:spacing w:val="2"/>
          <w:rtl/>
        </w:rPr>
        <w:t xml:space="preserve">ارزترین ویژگی این تمدن، «اسلامی» </w:t>
      </w:r>
      <w:r w:rsidR="005D57E1" w:rsidRPr="007E32FD">
        <w:rPr>
          <w:rFonts w:hint="cs"/>
          <w:spacing w:val="2"/>
          <w:rtl/>
        </w:rPr>
        <w:t>بودن آن است؛ این تمدن از ایمان نشأت گرفت و در سای</w:t>
      </w:r>
      <w:r w:rsidR="005A52A4" w:rsidRPr="007E32FD">
        <w:rPr>
          <w:rFonts w:hint="cs"/>
          <w:spacing w:val="2"/>
          <w:rtl/>
        </w:rPr>
        <w:t>ه</w:t>
      </w:r>
      <w:r w:rsidR="005A52A4" w:rsidRPr="007E32FD">
        <w:rPr>
          <w:rFonts w:hint="cs"/>
          <w:spacing w:val="2"/>
          <w:cs/>
        </w:rPr>
        <w:t>‎</w:t>
      </w:r>
      <w:r w:rsidR="005A52A4" w:rsidRPr="007E32FD">
        <w:rPr>
          <w:rFonts w:hint="cs"/>
          <w:spacing w:val="2"/>
          <w:rtl/>
        </w:rPr>
        <w:t>ی</w:t>
      </w:r>
      <w:r w:rsidR="005D57E1" w:rsidRPr="007E32FD">
        <w:rPr>
          <w:rFonts w:hint="cs"/>
          <w:spacing w:val="2"/>
          <w:rtl/>
        </w:rPr>
        <w:t xml:space="preserve"> آن رشد پیدا کرد و هم</w:t>
      </w:r>
      <w:r w:rsidR="00D479C5" w:rsidRPr="007E32FD">
        <w:rPr>
          <w:rFonts w:hint="cs"/>
          <w:spacing w:val="2"/>
          <w:cs/>
        </w:rPr>
        <w:t>‎</w:t>
      </w:r>
      <w:r w:rsidR="005D57E1" w:rsidRPr="007E32FD">
        <w:rPr>
          <w:rFonts w:hint="cs"/>
          <w:spacing w:val="2"/>
          <w:rtl/>
        </w:rPr>
        <w:t>چنان بیانگر و نمایان</w:t>
      </w:r>
      <w:r w:rsidR="00D479C5" w:rsidRPr="007E32FD">
        <w:rPr>
          <w:rFonts w:hint="cs"/>
          <w:spacing w:val="2"/>
          <w:cs/>
        </w:rPr>
        <w:t>‎</w:t>
      </w:r>
      <w:r w:rsidR="005D57E1" w:rsidRPr="007E32FD">
        <w:rPr>
          <w:rFonts w:hint="cs"/>
          <w:spacing w:val="2"/>
          <w:rtl/>
        </w:rPr>
        <w:t>گر راستین اسلام بود تا این که از راه مستقیم اسلام</w:t>
      </w:r>
      <w:r w:rsidR="00D479C5" w:rsidRPr="007E32FD">
        <w:rPr>
          <w:rFonts w:hint="cs"/>
          <w:spacing w:val="2"/>
          <w:rtl/>
        </w:rPr>
        <w:t>،</w:t>
      </w:r>
      <w:r w:rsidR="005D57E1" w:rsidRPr="007E32FD">
        <w:rPr>
          <w:rFonts w:hint="cs"/>
          <w:spacing w:val="2"/>
          <w:rtl/>
        </w:rPr>
        <w:t xml:space="preserve"> منحرف و به فساد و تباهی دچار شد.</w:t>
      </w:r>
    </w:p>
    <w:p w:rsidR="009B0E79" w:rsidRDefault="009B0E79" w:rsidP="009A511B">
      <w:pPr>
        <w:pStyle w:val="a1"/>
        <w:rPr>
          <w:rtl/>
          <w:lang w:bidi="fa-IR"/>
        </w:rPr>
      </w:pPr>
      <w:r>
        <w:rPr>
          <w:rFonts w:hint="cs"/>
          <w:rtl/>
          <w:lang w:bidi="fa-IR"/>
        </w:rPr>
        <w:t>آری! در عرصه‌های صنعتی و تشکیلات و سازمان‌های اجتماعی از جمله بنای شهرها، احداث راه‌ها و کاخ‌های زیبا، پیشرفت‌های صعتی، توزیع ام</w:t>
      </w:r>
      <w:r w:rsidR="00363290">
        <w:rPr>
          <w:rFonts w:hint="cs"/>
          <w:rtl/>
          <w:lang w:bidi="fa-IR"/>
        </w:rPr>
        <w:t>تی</w:t>
      </w:r>
      <w:r>
        <w:rPr>
          <w:rFonts w:hint="cs"/>
          <w:rtl/>
          <w:lang w:bidi="fa-IR"/>
        </w:rPr>
        <w:t>ازات و نظام‌مندی و هماهنگی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اداره منافع عمومی به دستاوردهای بزرگی دست یافت. اما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گفتیم این‌ها در میان میان بیشتر تمدن‌ها یا به عب</w:t>
      </w:r>
      <w:r w:rsidR="00321EB6">
        <w:rPr>
          <w:rFonts w:hint="cs"/>
          <w:rtl/>
          <w:lang w:bidi="fa-IR"/>
        </w:rPr>
        <w:t>ارت دقیق‌تر در میان هم</w:t>
      </w:r>
      <w:r w:rsidR="005A52A4">
        <w:rPr>
          <w:rFonts w:hint="cs"/>
          <w:rtl/>
          <w:lang w:bidi="fa-IR"/>
        </w:rPr>
        <w:t>ه</w:t>
      </w:r>
      <w:r w:rsidR="005A52A4">
        <w:rPr>
          <w:rFonts w:hint="cs"/>
          <w:cs/>
          <w:lang w:bidi="fa-IR"/>
        </w:rPr>
        <w:t>‎</w:t>
      </w:r>
      <w:r w:rsidR="005A52A4">
        <w:rPr>
          <w:rFonts w:hint="cs"/>
          <w:rtl/>
          <w:lang w:bidi="fa-IR"/>
        </w:rPr>
        <w:t>ی</w:t>
      </w:r>
      <w:r w:rsidR="00321EB6">
        <w:rPr>
          <w:rFonts w:hint="cs"/>
          <w:rtl/>
          <w:lang w:bidi="fa-IR"/>
        </w:rPr>
        <w:t xml:space="preserve"> تمدن‌ها</w:t>
      </w:r>
      <w:r w:rsidR="00321EB6" w:rsidRPr="00321EB6">
        <w:rPr>
          <w:rFonts w:hint="cs"/>
          <w:vertAlign w:val="superscript"/>
          <w:rtl/>
          <w:lang w:bidi="fa-IR"/>
        </w:rPr>
        <w:t>(</w:t>
      </w:r>
      <w:r w:rsidR="00321EB6" w:rsidRPr="005378DE">
        <w:rPr>
          <w:rStyle w:val="FootnoteReference"/>
          <w:rtl/>
          <w:lang w:bidi="fa-IR"/>
        </w:rPr>
        <w:footnoteReference w:id="121"/>
      </w:r>
      <w:r w:rsidR="00321EB6" w:rsidRPr="00321EB6">
        <w:rPr>
          <w:rFonts w:hint="cs"/>
          <w:vertAlign w:val="superscript"/>
          <w:rtl/>
          <w:lang w:bidi="fa-IR"/>
        </w:rPr>
        <w:t>)</w:t>
      </w:r>
      <w:r w:rsidR="008B0FD4">
        <w:rPr>
          <w:rFonts w:hint="cs"/>
          <w:rtl/>
          <w:lang w:bidi="fa-IR"/>
        </w:rPr>
        <w:t xml:space="preserve"> مشترک هستند، هرچند از لحاظ درجه و میزان پیشرفت و برتری با </w:t>
      </w:r>
      <w:r w:rsidR="000F0F89">
        <w:rPr>
          <w:rFonts w:hint="cs"/>
          <w:rtl/>
          <w:lang w:bidi="fa-IR"/>
        </w:rPr>
        <w:t>یک</w:t>
      </w:r>
      <w:r w:rsidR="000F0F89">
        <w:rPr>
          <w:rFonts w:hint="cs"/>
          <w:cs/>
          <w:lang w:bidi="fa-IR"/>
        </w:rPr>
        <w:t>‎</w:t>
      </w:r>
      <w:r w:rsidR="000F0F89">
        <w:rPr>
          <w:rFonts w:hint="cs"/>
          <w:rtl/>
          <w:lang w:bidi="fa-IR"/>
        </w:rPr>
        <w:t>دیگر</w:t>
      </w:r>
      <w:r w:rsidR="008B0FD4">
        <w:rPr>
          <w:rFonts w:hint="cs"/>
          <w:rtl/>
          <w:lang w:bidi="fa-IR"/>
        </w:rPr>
        <w:t xml:space="preserve"> متفاوت باشند.</w:t>
      </w:r>
    </w:p>
    <w:p w:rsidR="00B25C3D" w:rsidRDefault="00D479C5" w:rsidP="009A511B">
      <w:pPr>
        <w:pStyle w:val="a1"/>
        <w:rPr>
          <w:rtl/>
          <w:lang w:bidi="fa-IR"/>
        </w:rPr>
      </w:pPr>
      <w:r>
        <w:rPr>
          <w:rFonts w:hint="cs"/>
          <w:rtl/>
          <w:lang w:bidi="fa-IR"/>
        </w:rPr>
        <w:t>اما پس</w:t>
      </w:r>
      <w:r w:rsidR="00B25C3D">
        <w:rPr>
          <w:rFonts w:hint="cs"/>
          <w:rtl/>
          <w:lang w:bidi="fa-IR"/>
        </w:rPr>
        <w:t xml:space="preserve">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B25C3D">
        <w:rPr>
          <w:rFonts w:hint="cs"/>
          <w:rtl/>
          <w:lang w:bidi="fa-IR"/>
        </w:rPr>
        <w:t xml:space="preserve">به بحث </w:t>
      </w:r>
      <w:r w:rsidR="00BA0C28">
        <w:rPr>
          <w:rFonts w:hint="cs"/>
          <w:rtl/>
          <w:lang w:bidi="fa-IR"/>
        </w:rPr>
        <w:t>درباره</w:t>
      </w:r>
      <w:r w:rsidR="005A52A4">
        <w:rPr>
          <w:rFonts w:hint="cs"/>
          <w:cs/>
          <w:lang w:bidi="fa-IR"/>
        </w:rPr>
        <w:t>‎</w:t>
      </w:r>
      <w:r w:rsidR="005A52A4">
        <w:rPr>
          <w:rFonts w:hint="cs"/>
          <w:rtl/>
          <w:lang w:bidi="fa-IR"/>
        </w:rPr>
        <w:t>ی</w:t>
      </w:r>
      <w:r w:rsidR="00B25C3D">
        <w:rPr>
          <w:rFonts w:hint="cs"/>
          <w:rtl/>
          <w:lang w:bidi="fa-IR"/>
        </w:rPr>
        <w:t xml:space="preserve"> آن دستاوردهای شگف</w:t>
      </w:r>
      <w:r>
        <w:rPr>
          <w:rFonts w:hint="cs"/>
          <w:rtl/>
          <w:lang w:bidi="fa-IR"/>
        </w:rPr>
        <w:t>ت‌انگیز، روی آوریم- و این کاری</w:t>
      </w:r>
      <w:r>
        <w:rPr>
          <w:rFonts w:cs="Times New Roman" w:hint="cs"/>
          <w:cs/>
          <w:lang w:bidi="fa-IR"/>
        </w:rPr>
        <w:t>‎</w:t>
      </w:r>
      <w:r w:rsidR="00B25C3D">
        <w:rPr>
          <w:rFonts w:hint="cs"/>
          <w:rtl/>
          <w:lang w:bidi="fa-IR"/>
        </w:rPr>
        <w:t>ست که اکنون تحت تأثیر برنام</w:t>
      </w:r>
      <w:r w:rsidR="005A52A4">
        <w:rPr>
          <w:rFonts w:hint="cs"/>
          <w:rtl/>
          <w:lang w:bidi="fa-IR"/>
        </w:rPr>
        <w:t>ه</w:t>
      </w:r>
      <w:r w:rsidR="005A52A4">
        <w:rPr>
          <w:rFonts w:hint="cs"/>
          <w:cs/>
          <w:lang w:bidi="fa-IR"/>
        </w:rPr>
        <w:t>‎</w:t>
      </w:r>
      <w:r w:rsidR="005A52A4">
        <w:rPr>
          <w:rFonts w:hint="cs"/>
          <w:rtl/>
          <w:lang w:bidi="fa-IR"/>
        </w:rPr>
        <w:t>ی</w:t>
      </w:r>
      <w:r w:rsidR="00B25C3D">
        <w:rPr>
          <w:rFonts w:hint="cs"/>
          <w:rtl/>
          <w:lang w:bidi="fa-IR"/>
        </w:rPr>
        <w:t xml:space="preserve"> دنیای غرب انجام می‌دهیم- لازم است به بحث </w:t>
      </w:r>
      <w:r w:rsidR="00BA0C28">
        <w:rPr>
          <w:rFonts w:hint="cs"/>
          <w:rtl/>
          <w:lang w:bidi="fa-IR"/>
        </w:rPr>
        <w:t>درباره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sidR="00B25C3D">
        <w:rPr>
          <w:rFonts w:hint="cs"/>
          <w:rtl/>
          <w:lang w:bidi="fa-IR"/>
        </w:rPr>
        <w:t xml:space="preserve"> تمدن اسلامی را از دیگر تمدن‌ها متمایز می‌کند بپردازیم.</w:t>
      </w:r>
    </w:p>
    <w:p w:rsidR="000359D9" w:rsidRDefault="000359D9" w:rsidP="009A511B">
      <w:pPr>
        <w:pStyle w:val="a1"/>
        <w:rPr>
          <w:rtl/>
          <w:lang w:bidi="fa-IR"/>
        </w:rPr>
      </w:pPr>
      <w:r>
        <w:rPr>
          <w:rFonts w:hint="cs"/>
          <w:rtl/>
          <w:lang w:bidi="fa-IR"/>
        </w:rPr>
        <w:lastRenderedPageBreak/>
        <w:t xml:space="preserve">برای درک این مسأله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در ارتباط با نهضت علمیِ اسلامی عمل کردیم. نخست نگاهی به تمدن معاصر غرب یا بهتر بگوییم «جاهلیت معاصر غرب» می‌اندازیم</w:t>
      </w:r>
      <w:r w:rsidRPr="000359D9">
        <w:rPr>
          <w:rFonts w:hint="cs"/>
          <w:vertAlign w:val="superscript"/>
          <w:rtl/>
          <w:lang w:bidi="fa-IR"/>
        </w:rPr>
        <w:t>(</w:t>
      </w:r>
      <w:r w:rsidRPr="005378DE">
        <w:rPr>
          <w:rStyle w:val="FootnoteReference"/>
          <w:rtl/>
          <w:lang w:bidi="fa-IR"/>
        </w:rPr>
        <w:footnoteReference w:id="122"/>
      </w:r>
      <w:r w:rsidRPr="000359D9">
        <w:rPr>
          <w:rFonts w:hint="cs"/>
          <w:vertAlign w:val="superscript"/>
          <w:rtl/>
          <w:lang w:bidi="fa-IR"/>
        </w:rPr>
        <w:t>)</w:t>
      </w:r>
      <w:r>
        <w:rPr>
          <w:rFonts w:hint="cs"/>
          <w:rtl/>
          <w:lang w:bidi="fa-IR"/>
        </w:rPr>
        <w:t>.</w:t>
      </w:r>
    </w:p>
    <w:p w:rsidR="00A73A70" w:rsidRDefault="00A73A70" w:rsidP="009A511B">
      <w:pPr>
        <w:pStyle w:val="a1"/>
        <w:rPr>
          <w:rtl/>
          <w:lang w:bidi="fa-IR"/>
        </w:rPr>
      </w:pPr>
      <w:r>
        <w:rPr>
          <w:rFonts w:hint="cs"/>
          <w:rtl/>
          <w:lang w:bidi="fa-IR"/>
        </w:rPr>
        <w:t>تردیدی نیست که جاهلیت معاصر غرب از نظر عمران و آبادانیِ همه جانب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زمین به جایی رسیده که در تاریخ بی‌سابقه است و پیشرفت‌های علمی و تکنولوژیکی امکان رسیدن به موفقیت‌هایی را فراهم ساخته است که انسان قبلاً حتی نمی‌توانست تصورش را بکند.</w:t>
      </w:r>
    </w:p>
    <w:p w:rsidR="009050C8" w:rsidRDefault="009050C8" w:rsidP="009A511B">
      <w:pPr>
        <w:pStyle w:val="a1"/>
        <w:rPr>
          <w:rtl/>
          <w:lang w:bidi="fa-IR"/>
        </w:rPr>
      </w:pPr>
      <w:r>
        <w:rPr>
          <w:rFonts w:hint="cs"/>
          <w:rtl/>
          <w:lang w:bidi="fa-IR"/>
        </w:rPr>
        <w:t>اما جایگاه انسان در این جاهلیت در کجا قرار دارد؟</w:t>
      </w:r>
    </w:p>
    <w:p w:rsidR="009050C8" w:rsidRDefault="009050C8" w:rsidP="009A511B">
      <w:pPr>
        <w:pStyle w:val="a1"/>
        <w:rPr>
          <w:rtl/>
          <w:lang w:bidi="fa-IR"/>
        </w:rPr>
      </w:pPr>
      <w:r>
        <w:rPr>
          <w:rFonts w:hint="cs"/>
          <w:rtl/>
          <w:lang w:bidi="fa-IR"/>
        </w:rPr>
        <w:t>آری! انسان موجودیت خود را به اثبات رساند، و از لذ</w:t>
      </w:r>
      <w:r w:rsidR="00D479C5">
        <w:rPr>
          <w:rFonts w:hint="cs"/>
          <w:rtl/>
          <w:lang w:bidi="fa-IR"/>
        </w:rPr>
        <w:t>ات دنیوی اشباع شد. اما با کدام</w:t>
      </w:r>
      <w:r>
        <w:rPr>
          <w:rFonts w:hint="cs"/>
          <w:rtl/>
          <w:lang w:bidi="fa-IR"/>
        </w:rPr>
        <w:t xml:space="preserve"> معیار این موجودیت را محقق ساخت و تا چه اندازه از لذت‌های دنیوی بهره جست؟</w:t>
      </w:r>
    </w:p>
    <w:p w:rsidR="009050C8" w:rsidRDefault="009050C8" w:rsidP="009A511B">
      <w:pPr>
        <w:pStyle w:val="a1"/>
        <w:rPr>
          <w:rtl/>
          <w:lang w:bidi="fa-IR"/>
        </w:rPr>
      </w:pPr>
      <w:r>
        <w:rPr>
          <w:rFonts w:hint="cs"/>
          <w:rtl/>
          <w:lang w:bidi="fa-IR"/>
        </w:rPr>
        <w:t>براساس معیارهای اسطوره‌ای یونان بشر توانسته است؛ یعنی از طریق نافرمانی خدا و ضدیت با اوامر اجتناب هدف</w:t>
      </w:r>
      <w:r w:rsidR="00D479C5">
        <w:rPr>
          <w:rFonts w:cs="Times New Roman" w:hint="cs"/>
          <w:cs/>
          <w:lang w:bidi="fa-IR"/>
        </w:rPr>
        <w:t>‎</w:t>
      </w:r>
      <w:r>
        <w:rPr>
          <w:rFonts w:hint="cs"/>
          <w:rtl/>
          <w:lang w:bidi="fa-IR"/>
        </w:rPr>
        <w:t>مند از هدایت‌های الهی و خروج هرچه بیشتر از دایر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 و ارزش‌ها و اخلاقیات آن موجودیت خود را محقق سازد!</w:t>
      </w:r>
    </w:p>
    <w:p w:rsidR="009050C8" w:rsidRDefault="005A52A4" w:rsidP="009A511B">
      <w:pPr>
        <w:pStyle w:val="a1"/>
        <w:rPr>
          <w:rtl/>
          <w:lang w:bidi="fa-IR"/>
        </w:rPr>
      </w:pPr>
      <w:r>
        <w:rPr>
          <w:rFonts w:hint="cs"/>
          <w:rtl/>
          <w:lang w:bidi="fa-IR"/>
        </w:rPr>
        <w:t>هم</w:t>
      </w:r>
      <w:r>
        <w:rPr>
          <w:rFonts w:hint="cs"/>
          <w:cs/>
          <w:lang w:bidi="fa-IR"/>
        </w:rPr>
        <w:t>‎</w:t>
      </w:r>
      <w:r>
        <w:rPr>
          <w:rFonts w:hint="cs"/>
          <w:rtl/>
          <w:lang w:bidi="fa-IR"/>
        </w:rPr>
        <w:t>چنین</w:t>
      </w:r>
      <w:r w:rsidR="009050C8">
        <w:rPr>
          <w:rFonts w:hint="cs"/>
          <w:rtl/>
          <w:lang w:bidi="fa-IR"/>
        </w:rPr>
        <w:t xml:space="preserve"> با توجه به معیارهای حیوان تکامل یافت</w:t>
      </w:r>
      <w:r>
        <w:rPr>
          <w:rFonts w:hint="cs"/>
          <w:rtl/>
          <w:lang w:bidi="fa-IR"/>
        </w:rPr>
        <w:t>ه</w:t>
      </w:r>
      <w:r>
        <w:rPr>
          <w:rFonts w:hint="cs"/>
          <w:cs/>
          <w:lang w:bidi="fa-IR"/>
        </w:rPr>
        <w:t>‎</w:t>
      </w:r>
      <w:r>
        <w:rPr>
          <w:rFonts w:hint="cs"/>
          <w:rtl/>
          <w:lang w:bidi="fa-IR"/>
        </w:rPr>
        <w:t>ی</w:t>
      </w:r>
      <w:r w:rsidR="009050C8">
        <w:rPr>
          <w:rFonts w:hint="cs"/>
          <w:rtl/>
          <w:lang w:bidi="fa-IR"/>
        </w:rPr>
        <w:t xml:space="preserve"> داروین نیز انسان از راه فرو رفتن در لذت‌های دنیوی و به کارگیری هم</w:t>
      </w:r>
      <w:r>
        <w:rPr>
          <w:rFonts w:hint="cs"/>
          <w:rtl/>
          <w:lang w:bidi="fa-IR"/>
        </w:rPr>
        <w:t>ه</w:t>
      </w:r>
      <w:r>
        <w:rPr>
          <w:rFonts w:hint="cs"/>
          <w:cs/>
          <w:lang w:bidi="fa-IR"/>
        </w:rPr>
        <w:t>‎</w:t>
      </w:r>
      <w:r>
        <w:rPr>
          <w:rFonts w:hint="cs"/>
          <w:rtl/>
          <w:lang w:bidi="fa-IR"/>
        </w:rPr>
        <w:t>ی</w:t>
      </w:r>
      <w:r w:rsidR="009050C8">
        <w:rPr>
          <w:rFonts w:hint="cs"/>
          <w:rtl/>
          <w:lang w:bidi="fa-IR"/>
        </w:rPr>
        <w:t xml:space="preserve"> کوشش وقت و زندگی خویش در این راه زندگی نهایت بهره و لذت جسمی و مادی برد.</w:t>
      </w:r>
    </w:p>
    <w:p w:rsidR="002606D1" w:rsidRDefault="002606D1" w:rsidP="009A511B">
      <w:pPr>
        <w:pStyle w:val="a1"/>
        <w:rPr>
          <w:rtl/>
          <w:lang w:bidi="fa-IR"/>
        </w:rPr>
      </w:pPr>
      <w:r>
        <w:rPr>
          <w:rFonts w:hint="cs"/>
          <w:rtl/>
          <w:lang w:bidi="fa-IR"/>
        </w:rPr>
        <w:t>اما براساس مقیاس و معیاری که خداوند برای بزرگ</w:t>
      </w:r>
      <w:r w:rsidR="00D479C5">
        <w:rPr>
          <w:rFonts w:cs="Times New Roman" w:hint="cs"/>
          <w:cs/>
          <w:lang w:bidi="fa-IR"/>
        </w:rPr>
        <w:t>‎</w:t>
      </w:r>
      <w:r>
        <w:rPr>
          <w:rFonts w:hint="cs"/>
          <w:rtl/>
          <w:lang w:bidi="fa-IR"/>
        </w:rPr>
        <w:t>داشت انسان مقرر کرده، وضع به گون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دیگری است:</w:t>
      </w:r>
    </w:p>
    <w:p w:rsidR="008B6FB5" w:rsidRPr="009A511B" w:rsidRDefault="002A0F2C" w:rsidP="005762CA">
      <w:pPr>
        <w:jc w:val="both"/>
        <w:rPr>
          <w:rStyle w:val="Char1"/>
          <w:rtl/>
        </w:rPr>
      </w:pPr>
      <w:r>
        <w:rPr>
          <w:rFonts w:ascii="Traditional Arabic" w:hAnsi="Traditional Arabic" w:cs="Traditional Arabic"/>
          <w:rtl/>
          <w:lang w:bidi="fa-IR"/>
        </w:rPr>
        <w:t>﴿</w:t>
      </w:r>
      <w:r w:rsidR="005762CA" w:rsidRPr="007A6971">
        <w:rPr>
          <w:rFonts w:cs="KFGQPC Uthmanic Script HAFS" w:hint="cs"/>
          <w:color w:val="000000"/>
          <w:rtl/>
        </w:rPr>
        <w:t xml:space="preserve">۞وَلَقَدۡ كَرَّمۡنَا بَنِيٓ </w:t>
      </w:r>
      <w:r w:rsidR="005762CA" w:rsidRPr="007A6971">
        <w:rPr>
          <w:rFonts w:cs="KFGQPC Uthmanic Script HAFS"/>
          <w:color w:val="000000"/>
          <w:rtl/>
        </w:rPr>
        <w:t>ءَادَمَ وَحَمَلۡنَٰهُمۡ فِي ٱلۡبَرِّ وَٱلۡبَحۡرِ وَرَزَقۡنَٰهُم مِّنَ ٱلطَّيِّبَٰتِ وَفَضَّلۡنَٰهُمۡ عَلَىٰ كَثِير</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 xml:space="preserve"> مِّمَّنۡ خَلَقۡنَا تَفۡضِ</w:t>
      </w:r>
      <w:r w:rsidR="005762CA" w:rsidRPr="007A6971">
        <w:rPr>
          <w:rFonts w:cs="KFGQPC Uthmanic Script HAFS"/>
          <w:color w:val="000000"/>
          <w:rtl/>
        </w:rPr>
        <w:t>يل</w:t>
      </w:r>
      <w:r w:rsidR="005762CA" w:rsidRPr="007A6971">
        <w:rPr>
          <w:rFonts w:ascii="Jameel Noori Nastaleeq" w:hAnsi="Jameel Noori Nastaleeq" w:cs="KFGQPC Uthmanic Script HAFS" w:hint="cs"/>
          <w:color w:val="000000"/>
          <w:rtl/>
        </w:rPr>
        <w:t>ٗ</w:t>
      </w:r>
      <w:r w:rsidR="005762CA" w:rsidRPr="007A6971">
        <w:rPr>
          <w:rFonts w:cs="KFGQPC Uthmanic Script HAFS" w:hint="cs"/>
          <w:color w:val="000000"/>
          <w:rtl/>
        </w:rPr>
        <w:t>ا ٧٠</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[الإسراء: 70]</w:t>
      </w:r>
      <w:r w:rsidRPr="009A511B">
        <w:rPr>
          <w:rStyle w:val="Char1"/>
          <w:rFonts w:hint="cs"/>
          <w:rtl/>
        </w:rPr>
        <w:t>.</w:t>
      </w:r>
    </w:p>
    <w:p w:rsidR="00BD5FD1" w:rsidRDefault="00BD5FD1" w:rsidP="009A511B">
      <w:pPr>
        <w:pStyle w:val="a1"/>
        <w:rPr>
          <w:rtl/>
          <w:lang w:bidi="fa-IR"/>
        </w:rPr>
      </w:pPr>
      <w:r>
        <w:rPr>
          <w:rFonts w:ascii="Traditional Arabic" w:hAnsi="Traditional Arabic" w:cs="Traditional Arabic"/>
          <w:rtl/>
          <w:lang w:bidi="fa-IR"/>
        </w:rPr>
        <w:t>«</w:t>
      </w:r>
      <w:r>
        <w:rPr>
          <w:rFonts w:hint="cs"/>
          <w:rtl/>
          <w:lang w:bidi="fa-IR"/>
        </w:rPr>
        <w:t xml:space="preserve">ما </w:t>
      </w:r>
      <w:r w:rsidR="0051704E">
        <w:rPr>
          <w:rFonts w:hint="cs"/>
          <w:rtl/>
          <w:lang w:bidi="fa-IR"/>
        </w:rPr>
        <w:t>انسان‌ها را گرامی داشته‌ایم و آنان را در خشکی و دریا حمل کرده‌ایم و از چیزهای پاکیزه و خوشمزه روزی بخشیده و بر بسیاری از آفریدگان خود کاملاً برتری داده‌ایم</w:t>
      </w:r>
      <w:r w:rsidR="0051704E">
        <w:rPr>
          <w:rFonts w:ascii="Traditional Arabic" w:hAnsi="Traditional Arabic" w:cs="Traditional Arabic"/>
          <w:rtl/>
          <w:lang w:bidi="fa-IR"/>
        </w:rPr>
        <w:t>»</w:t>
      </w:r>
      <w:r w:rsidR="0051704E">
        <w:rPr>
          <w:rFonts w:hint="cs"/>
          <w:rtl/>
          <w:lang w:bidi="fa-IR"/>
        </w:rPr>
        <w:t>.</w:t>
      </w:r>
    </w:p>
    <w:p w:rsidR="002463B3" w:rsidRDefault="002463B3" w:rsidP="009A511B">
      <w:pPr>
        <w:pStyle w:val="a1"/>
        <w:rPr>
          <w:rtl/>
          <w:lang w:bidi="fa-IR"/>
        </w:rPr>
      </w:pPr>
      <w:r>
        <w:rPr>
          <w:rFonts w:hint="cs"/>
          <w:rtl/>
          <w:lang w:bidi="fa-IR"/>
        </w:rPr>
        <w:lastRenderedPageBreak/>
        <w:t>از دلایل محترم‌شمردن انسان این است که خداوند از روح خود در انسان دمید و نفخ</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آسمانیِ لطیف و شفافِ روحانی به وی بخشید تا تیرگی گِلی را که انسان از آن ساخته شده بود روشن سازد:</w:t>
      </w:r>
    </w:p>
    <w:p w:rsidR="003E2090" w:rsidRDefault="00957C47" w:rsidP="005762CA">
      <w:pPr>
        <w:jc w:val="both"/>
        <w:rPr>
          <w:rtl/>
          <w:lang w:bidi="fa-IR"/>
        </w:rPr>
      </w:pPr>
      <w:r>
        <w:rPr>
          <w:rFonts w:ascii="Traditional Arabic" w:hAnsi="Traditional Arabic" w:cs="Traditional Arabic"/>
          <w:rtl/>
          <w:lang w:bidi="fa-IR"/>
        </w:rPr>
        <w:t>﴿</w:t>
      </w:r>
      <w:r w:rsidR="005762CA" w:rsidRPr="007A6971">
        <w:rPr>
          <w:rFonts w:cs="KFGQPC Uthmanic Script HAFS"/>
          <w:color w:val="000000"/>
          <w:rtl/>
        </w:rPr>
        <w:t>إِذۡ قَالَ رَبُّكَ لِلۡمَلَٰٓئِكَةِ إِنِّي خَٰلِقُۢ بَشَرٗا مِّن طِينٖ ٧١ فَإِذَا سَوَّيۡتُهُۥ وَنَفَخۡتُ فِيهِ مِن رُّوحِي فَقَعُواْ لَهُۥ سَٰجِدِينَ ٧٢</w:t>
      </w:r>
      <w:r>
        <w:rPr>
          <w:rFonts w:ascii="Traditional Arabic" w:hAnsi="Traditional Arabic" w:cs="Traditional Arabic"/>
          <w:rtl/>
          <w:lang w:bidi="fa-IR"/>
        </w:rPr>
        <w:t>﴾</w:t>
      </w:r>
      <w:r w:rsidRPr="009A511B">
        <w:rPr>
          <w:rStyle w:val="Char1"/>
          <w:rFonts w:hint="cs"/>
          <w:rtl/>
        </w:rPr>
        <w:t xml:space="preserve"> </w:t>
      </w:r>
      <w:r w:rsidRPr="009A511B">
        <w:rPr>
          <w:rStyle w:val="Char2"/>
          <w:rFonts w:hint="cs"/>
          <w:rtl/>
        </w:rPr>
        <w:t>[ص: 71- 72]</w:t>
      </w:r>
      <w:r w:rsidRPr="009A511B">
        <w:rPr>
          <w:rStyle w:val="Char1"/>
          <w:rFonts w:hint="cs"/>
          <w:rtl/>
        </w:rPr>
        <w:t>.</w:t>
      </w:r>
    </w:p>
    <w:p w:rsidR="009F5ED0" w:rsidRDefault="009F5ED0" w:rsidP="009A511B">
      <w:pPr>
        <w:pStyle w:val="a1"/>
        <w:rPr>
          <w:rtl/>
          <w:lang w:bidi="fa-IR"/>
        </w:rPr>
      </w:pPr>
      <w:r>
        <w:rPr>
          <w:rFonts w:ascii="Traditional Arabic" w:hAnsi="Traditional Arabic" w:cs="Traditional Arabic"/>
          <w:rtl/>
          <w:lang w:bidi="fa-IR"/>
        </w:rPr>
        <w:t>«</w:t>
      </w:r>
      <w:r>
        <w:rPr>
          <w:rFonts w:hint="cs"/>
          <w:rtl/>
          <w:lang w:bidi="fa-IR"/>
        </w:rPr>
        <w:t>وقتی که پروردگارت به فرشتگان گفت: من انسانی از گِل می‌آفرینم، هنگامی که آن را سرو سامان دادم و آراسته و پیراسته کردم و از جان متعلق به خود در او دمیدم، در برابرش سجده ببرید</w:t>
      </w:r>
      <w:r>
        <w:rPr>
          <w:rFonts w:ascii="Traditional Arabic" w:hAnsi="Traditional Arabic" w:cs="Traditional Arabic"/>
          <w:rtl/>
          <w:lang w:bidi="fa-IR"/>
        </w:rPr>
        <w:t>»</w:t>
      </w:r>
      <w:r>
        <w:rPr>
          <w:rFonts w:hint="cs"/>
          <w:rtl/>
          <w:lang w:bidi="fa-IR"/>
        </w:rPr>
        <w:t>.</w:t>
      </w:r>
    </w:p>
    <w:p w:rsidR="0093174E" w:rsidRDefault="0093174E" w:rsidP="00A808BC">
      <w:pPr>
        <w:pStyle w:val="a1"/>
        <w:rPr>
          <w:rtl/>
          <w:lang w:bidi="fa-IR"/>
        </w:rPr>
      </w:pPr>
      <w:r>
        <w:rPr>
          <w:rFonts w:hint="cs"/>
          <w:rtl/>
          <w:lang w:bidi="fa-IR"/>
        </w:rPr>
        <w:t>لذا انسان از لحظ</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آفرینش به صورت موجودی مادی و در عین حال روحانی درآمد که نفخ</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روحش از مشتی خاک جدا نمی‌شود و خدای خود را آگاهانه می‌شناسد و با بصیرت به عالم غیب اعتقاد پیدا می‌کند و با جسم خود روی زمین راه می‌رود، و روحش وابسته به آسمان است.</w:t>
      </w:r>
    </w:p>
    <w:p w:rsidR="006A7CEE" w:rsidRDefault="006A7CEE" w:rsidP="00A808BC">
      <w:pPr>
        <w:pStyle w:val="a1"/>
        <w:rPr>
          <w:rtl/>
          <w:lang w:bidi="fa-IR"/>
        </w:rPr>
      </w:pPr>
      <w:r>
        <w:rPr>
          <w:rFonts w:hint="cs"/>
          <w:rtl/>
          <w:lang w:bidi="fa-IR"/>
        </w:rPr>
        <w:t>آری! انسان زیبای خوش‌قد و قامت همین است.</w:t>
      </w:r>
    </w:p>
    <w:p w:rsidR="00557D6F" w:rsidRDefault="00557D6F" w:rsidP="00A808BC">
      <w:pPr>
        <w:pStyle w:val="a1"/>
        <w:rPr>
          <w:rtl/>
          <w:lang w:bidi="fa-IR"/>
        </w:rPr>
      </w:pPr>
      <w:r>
        <w:rPr>
          <w:rFonts w:hint="cs"/>
          <w:rtl/>
          <w:lang w:bidi="fa-IR"/>
        </w:rPr>
        <w:t>پس این کجا و انسانِ اسطوره‌ای یونانیِ نافرمانِ خداوند و نیز حیوان تکامل‌یافت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داروینیسم کجا؟</w:t>
      </w:r>
      <w:r w:rsidRPr="00557D6F">
        <w:rPr>
          <w:rFonts w:hint="cs"/>
          <w:vertAlign w:val="superscript"/>
          <w:rtl/>
          <w:lang w:bidi="fa-IR"/>
        </w:rPr>
        <w:t>(</w:t>
      </w:r>
      <w:r w:rsidRPr="005378DE">
        <w:rPr>
          <w:rStyle w:val="FootnoteReference"/>
          <w:rtl/>
          <w:lang w:bidi="fa-IR"/>
        </w:rPr>
        <w:footnoteReference w:id="123"/>
      </w:r>
      <w:r w:rsidRPr="00557D6F">
        <w:rPr>
          <w:rFonts w:hint="cs"/>
          <w:vertAlign w:val="superscript"/>
          <w:rtl/>
          <w:lang w:bidi="fa-IR"/>
        </w:rPr>
        <w:t>)</w:t>
      </w:r>
    </w:p>
    <w:p w:rsidR="00557D6F" w:rsidRDefault="00557D6F" w:rsidP="00A808BC">
      <w:pPr>
        <w:pStyle w:val="a1"/>
        <w:rPr>
          <w:rtl/>
          <w:lang w:bidi="fa-IR"/>
        </w:rPr>
      </w:pPr>
      <w:r>
        <w:rPr>
          <w:rFonts w:hint="cs"/>
          <w:rtl/>
          <w:lang w:bidi="fa-IR"/>
        </w:rPr>
        <w:t>اکنون به انسان معمولی و عادی در تمدن اسلامی نگاهی می‌اندازیم:</w:t>
      </w:r>
    </w:p>
    <w:p w:rsidR="008251C1" w:rsidRDefault="008251C1" w:rsidP="00A808BC">
      <w:pPr>
        <w:pStyle w:val="a1"/>
        <w:rPr>
          <w:rtl/>
          <w:lang w:bidi="fa-IR"/>
        </w:rPr>
      </w:pPr>
      <w:r>
        <w:rPr>
          <w:rFonts w:hint="cs"/>
          <w:rtl/>
          <w:lang w:bidi="fa-IR"/>
        </w:rPr>
        <w:t>انسانی را می‌بینیم که در عالم مشهود و محسوس با قدرت تمام کار می‌کند، شهرها را آباد می‌کند، راه می‌سازد، به دنبال کشف مجهولات به سرزمین‌های دور دست می‌رود، زمین را شخم می‌زند، مواد خام را به محصولات صنعتی تبدیل می‌کند، در پی تأمین منافع عمومی است،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زمان و فرصت موجود به یادگیری می‌پردازد و برای گشودن دروازه‌های تازه به روی علم می‌کوشد و...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حالات و شرایط به خدا و روز آخرت ایمان و اعتقاد کامل دارد و در تلاش‌های گسترد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به دستورات خدا پای</w:t>
      </w:r>
      <w:r w:rsidR="00D479C5">
        <w:rPr>
          <w:rFonts w:cs="Times New Roman" w:hint="cs"/>
          <w:cs/>
          <w:lang w:bidi="fa-IR"/>
        </w:rPr>
        <w:t>‎</w:t>
      </w:r>
      <w:r>
        <w:rPr>
          <w:rFonts w:hint="cs"/>
          <w:rtl/>
          <w:lang w:bidi="fa-IR"/>
        </w:rPr>
        <w:t>بند است و به رضایت او چشم طمع و امی</w:t>
      </w:r>
      <w:r w:rsidR="00D479C5">
        <w:rPr>
          <w:rFonts w:hint="cs"/>
          <w:rtl/>
          <w:lang w:bidi="fa-IR"/>
        </w:rPr>
        <w:t>د می‌دوزد. واقعاً چه نعمت بزرگی</w:t>
      </w:r>
      <w:r w:rsidR="00D479C5">
        <w:rPr>
          <w:rFonts w:cs="Times New Roman" w:hint="cs"/>
          <w:cs/>
          <w:lang w:bidi="fa-IR"/>
        </w:rPr>
        <w:t>‎</w:t>
      </w:r>
      <w:r>
        <w:rPr>
          <w:rFonts w:hint="cs"/>
          <w:rtl/>
          <w:lang w:bidi="fa-IR"/>
        </w:rPr>
        <w:t>ست که شخصیت انسان را یک</w:t>
      </w:r>
      <w:r w:rsidR="00D479C5">
        <w:rPr>
          <w:rFonts w:cs="Times New Roman" w:hint="cs"/>
          <w:cs/>
          <w:lang w:bidi="fa-IR"/>
        </w:rPr>
        <w:t>‎</w:t>
      </w:r>
      <w:r>
        <w:rPr>
          <w:rFonts w:hint="cs"/>
          <w:rtl/>
          <w:lang w:bidi="fa-IR"/>
        </w:rPr>
        <w:t>پارچه و منسجم می‌سازد و مانع پراکندگی و سرگشتگی و تباه</w:t>
      </w:r>
      <w:r w:rsidR="00F622B4">
        <w:rPr>
          <w:rFonts w:hint="cs"/>
          <w:rtl/>
          <w:lang w:bidi="fa-IR"/>
        </w:rPr>
        <w:t>ی</w:t>
      </w:r>
      <w:r>
        <w:rPr>
          <w:rFonts w:hint="cs"/>
          <w:rtl/>
          <w:lang w:bidi="fa-IR"/>
        </w:rPr>
        <w:t xml:space="preserve"> می‌</w:t>
      </w:r>
      <w:r w:rsidR="00A979D2">
        <w:rPr>
          <w:rFonts w:hint="cs"/>
          <w:rtl/>
          <w:lang w:bidi="fa-IR"/>
        </w:rPr>
        <w:t>شود.</w:t>
      </w:r>
    </w:p>
    <w:p w:rsidR="00A979D2" w:rsidRDefault="00A979D2" w:rsidP="00A808BC">
      <w:pPr>
        <w:pStyle w:val="a1"/>
        <w:rPr>
          <w:rtl/>
          <w:lang w:bidi="fa-IR"/>
        </w:rPr>
      </w:pPr>
      <w:r>
        <w:rPr>
          <w:rFonts w:hint="cs"/>
          <w:rtl/>
          <w:lang w:bidi="fa-IR"/>
        </w:rPr>
        <w:lastRenderedPageBreak/>
        <w:t>خداوند چنین موجودی را آفریده و توان تحرک تلاش و نشاط را فطرتاً به او بخشیده و با هدف آبادسازی جهان او را «جانشین» خود کرده است:</w:t>
      </w:r>
    </w:p>
    <w:p w:rsidR="003E2090" w:rsidRDefault="00463373" w:rsidP="005762CA">
      <w:pPr>
        <w:jc w:val="both"/>
        <w:rPr>
          <w:rtl/>
          <w:lang w:bidi="fa-IR"/>
        </w:rPr>
      </w:pPr>
      <w:r>
        <w:rPr>
          <w:rFonts w:ascii="Traditional Arabic" w:hAnsi="Traditional Arabic" w:cs="Traditional Arabic"/>
          <w:rtl/>
          <w:lang w:bidi="fa-IR"/>
        </w:rPr>
        <w:t>﴿</w:t>
      </w:r>
      <w:r w:rsidR="005762CA" w:rsidRPr="007A6971">
        <w:rPr>
          <w:rFonts w:cs="KFGQPC Uthmanic Script HAFS" w:hint="cs"/>
          <w:color w:val="000000"/>
          <w:rtl/>
        </w:rPr>
        <w:t xml:space="preserve">زُيِّنَ لِلنَّاسِ حُبُّ ٱلشَّهَوَٰتِ </w:t>
      </w:r>
      <w:r w:rsidR="005762CA" w:rsidRPr="007A6971">
        <w:rPr>
          <w:rFonts w:cs="KFGQPC Uthmanic Script HAFS"/>
          <w:color w:val="000000"/>
          <w:rtl/>
        </w:rPr>
        <w:t>مِنَ ٱلنِّسَآءِ وَٱلۡبَنِينَ وَٱلۡقَنَٰطِيرِ ٱلۡمُقَنطَرَةِ مِنَ ٱلذَّهَبِ وَٱلۡفِضَّةِ وَٱلۡخَيۡلِ ٱلۡمُسَوَّمَةِ وَٱلۡأَنۡعَٰمِ وَٱلۡحَرۡثِۗ ذَٰلِكَ مَتَٰعُ ٱلۡحَيَوٰةِ ٱلدُّنۡيَا</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[آل عمران: 14]</w:t>
      </w:r>
      <w:r w:rsidRPr="00A808BC">
        <w:rPr>
          <w:rStyle w:val="Char1"/>
          <w:rFonts w:hint="cs"/>
          <w:rtl/>
        </w:rPr>
        <w:t>.</w:t>
      </w:r>
    </w:p>
    <w:p w:rsidR="00463373" w:rsidRDefault="00684E05" w:rsidP="00A808BC">
      <w:pPr>
        <w:pStyle w:val="a1"/>
        <w:rPr>
          <w:rtl/>
          <w:lang w:bidi="fa-IR"/>
        </w:rPr>
      </w:pPr>
      <w:r>
        <w:rPr>
          <w:rFonts w:ascii="Traditional Arabic" w:hAnsi="Traditional Arabic" w:cs="Traditional Arabic"/>
          <w:rtl/>
          <w:lang w:bidi="fa-IR"/>
        </w:rPr>
        <w:t>«</w:t>
      </w:r>
      <w:r>
        <w:rPr>
          <w:rFonts w:hint="cs"/>
          <w:rtl/>
          <w:lang w:bidi="fa-IR"/>
        </w:rPr>
        <w:t>برای انسان محبت شهوات جلوه داده شده است؛ از قبیل: عشق به زنان و فرزندان و ثروت هنگفت، مقادیر فراوان طلا و نقره، اسب‌های نشان‌دار و چهارپایان، کشت و زرع، این‌ها کالای دنیای پست فعلی است</w:t>
      </w:r>
      <w:r>
        <w:rPr>
          <w:rFonts w:ascii="Traditional Arabic" w:hAnsi="Traditional Arabic" w:cs="Traditional Arabic"/>
          <w:rtl/>
          <w:lang w:bidi="fa-IR"/>
        </w:rPr>
        <w:t>»</w:t>
      </w:r>
      <w:r>
        <w:rPr>
          <w:rFonts w:hint="cs"/>
          <w:rtl/>
          <w:lang w:bidi="fa-IR"/>
        </w:rPr>
        <w:t>.</w:t>
      </w:r>
    </w:p>
    <w:p w:rsidR="00B757D1" w:rsidRDefault="005A52A4" w:rsidP="00A808BC">
      <w:pPr>
        <w:pStyle w:val="a1"/>
        <w:rPr>
          <w:rtl/>
          <w:lang w:bidi="fa-IR"/>
        </w:rPr>
      </w:pPr>
      <w:r>
        <w:rPr>
          <w:rFonts w:hint="cs"/>
          <w:rtl/>
          <w:lang w:bidi="fa-IR"/>
        </w:rPr>
        <w:t>هم</w:t>
      </w:r>
      <w:r>
        <w:rPr>
          <w:rFonts w:hint="cs"/>
          <w:cs/>
          <w:lang w:bidi="fa-IR"/>
        </w:rPr>
        <w:t>‎</w:t>
      </w:r>
      <w:r>
        <w:rPr>
          <w:rFonts w:hint="cs"/>
          <w:rtl/>
          <w:lang w:bidi="fa-IR"/>
        </w:rPr>
        <w:t>چنین</w:t>
      </w:r>
      <w:r w:rsidR="00B757D1">
        <w:rPr>
          <w:rFonts w:hint="cs"/>
          <w:rtl/>
          <w:lang w:bidi="fa-IR"/>
        </w:rPr>
        <w:t xml:space="preserve"> توجه به آفریدگار و عبادت برای او فطری انسان است:</w:t>
      </w:r>
    </w:p>
    <w:p w:rsidR="00EE49D4" w:rsidRDefault="00EE49D4" w:rsidP="0091226F">
      <w:pPr>
        <w:jc w:val="both"/>
        <w:rPr>
          <w:rtl/>
          <w:lang w:bidi="fa-IR"/>
        </w:rPr>
      </w:pPr>
      <w:r>
        <w:rPr>
          <w:rFonts w:ascii="Traditional Arabic" w:hAnsi="Traditional Arabic" w:cs="Traditional Arabic"/>
          <w:rtl/>
          <w:lang w:bidi="fa-IR"/>
        </w:rPr>
        <w:t>﴿</w:t>
      </w:r>
      <w:r w:rsidR="0091226F" w:rsidRPr="007A6971">
        <w:rPr>
          <w:rFonts w:cs="KFGQPC Uthmanic Script HAFS"/>
          <w:color w:val="000000"/>
          <w:rtl/>
        </w:rPr>
        <w:t>وَإِذۡ أَخَذَ رَبُّكَ مِنۢ بَنِيٓ ءَادَمَ مِن ظُهُورِهِمۡ ذُرِّيَّتَهُمۡ وَأَشۡهَدَهُمۡ عَلَىٰٓ أَنفُسِهِمۡ أَلَسۡتُ بِرَبِّكُمۡۖ قَالُواْ بَلَىٰ شَهِدۡنَا</w:t>
      </w:r>
      <w:r w:rsidR="0091226F" w:rsidRPr="007A6971">
        <w:rPr>
          <w:rFonts w:cs="KFGQPC Uthmanic Script HAFS" w:hint="cs"/>
          <w:color w:val="000000"/>
          <w:rtl/>
        </w:rPr>
        <w:t>ٓ</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[الأعراف: 172]</w:t>
      </w:r>
      <w:r w:rsidRPr="00A808BC">
        <w:rPr>
          <w:rStyle w:val="Char1"/>
          <w:rFonts w:hint="cs"/>
          <w:rtl/>
        </w:rPr>
        <w:t>.</w:t>
      </w:r>
    </w:p>
    <w:p w:rsidR="0022180F" w:rsidRDefault="0022180F" w:rsidP="00A808BC">
      <w:pPr>
        <w:pStyle w:val="a1"/>
        <w:rPr>
          <w:rtl/>
          <w:lang w:bidi="fa-IR"/>
        </w:rPr>
      </w:pPr>
      <w:r>
        <w:rPr>
          <w:rFonts w:ascii="Traditional Arabic" w:hAnsi="Traditional Arabic" w:cs="Traditional Arabic"/>
          <w:rtl/>
          <w:lang w:bidi="fa-IR"/>
        </w:rPr>
        <w:t>«</w:t>
      </w:r>
      <w:r>
        <w:rPr>
          <w:rFonts w:hint="cs"/>
          <w:rtl/>
          <w:lang w:bidi="fa-IR"/>
        </w:rPr>
        <w:t>هنگامی را [به یاد آور] که پروردگارت فرزندان آدم را از نسل آدمی</w:t>
      </w:r>
      <w:r w:rsidR="00D479C5">
        <w:rPr>
          <w:rFonts w:cs="Times New Roman" w:hint="cs"/>
          <w:cs/>
          <w:lang w:bidi="fa-IR"/>
        </w:rPr>
        <w:t>‎</w:t>
      </w:r>
      <w:r>
        <w:rPr>
          <w:rFonts w:hint="cs"/>
          <w:rtl/>
          <w:lang w:bidi="fa-IR"/>
        </w:rPr>
        <w:t>زادگان پدیدار کرد و ایشان را بر خود گواه گرفت که آیا من پروردگار شما نیستم؟ آنان گفتند: آری! گواهی می‌دهیم</w:t>
      </w:r>
      <w:r>
        <w:rPr>
          <w:rFonts w:ascii="Traditional Arabic" w:hAnsi="Traditional Arabic" w:cs="Traditional Arabic"/>
          <w:rtl/>
          <w:lang w:bidi="fa-IR"/>
        </w:rPr>
        <w:t>»</w:t>
      </w:r>
      <w:r>
        <w:rPr>
          <w:rFonts w:hint="cs"/>
          <w:rtl/>
          <w:lang w:bidi="fa-IR"/>
        </w:rPr>
        <w:t>!</w:t>
      </w:r>
    </w:p>
    <w:p w:rsidR="003E2090" w:rsidRDefault="0022180F" w:rsidP="0091226F">
      <w:pPr>
        <w:jc w:val="both"/>
        <w:rPr>
          <w:rtl/>
          <w:lang w:bidi="fa-IR"/>
        </w:rPr>
      </w:pPr>
      <w:r>
        <w:rPr>
          <w:rFonts w:ascii="Traditional Arabic" w:hAnsi="Traditional Arabic" w:cs="Traditional Arabic"/>
          <w:rtl/>
          <w:lang w:bidi="fa-IR"/>
        </w:rPr>
        <w:t>﴿</w:t>
      </w:r>
      <w:r w:rsidR="0091226F" w:rsidRPr="007A6971">
        <w:rPr>
          <w:rFonts w:cs="KFGQPC Uthmanic Script HAFS" w:hint="cs"/>
          <w:color w:val="000000"/>
          <w:rtl/>
        </w:rPr>
        <w:t>فِطۡرَتَ ٱ</w:t>
      </w:r>
      <w:r w:rsidR="0091226F" w:rsidRPr="007A6971">
        <w:rPr>
          <w:rFonts w:cs="KFGQPC Uthmanic Script HAFS"/>
          <w:color w:val="000000"/>
          <w:rtl/>
        </w:rPr>
        <w:t>للَّهِ ٱلَّتِي فَطَرَ ٱلنَّاسَ عَلَيۡهَاۚ لَا تَبۡدِيلَ لِخَلۡقِ ٱللَّهِۚ ذَٰلِكَ ٱلدِّينُ ٱلۡقَيِّم</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[الروم:30]</w:t>
      </w:r>
      <w:r w:rsidRPr="00A808BC">
        <w:rPr>
          <w:rStyle w:val="Char1"/>
          <w:rFonts w:hint="cs"/>
          <w:rtl/>
        </w:rPr>
        <w:t>.</w:t>
      </w:r>
    </w:p>
    <w:p w:rsidR="002C78F8" w:rsidRDefault="002C78F8" w:rsidP="00A808BC">
      <w:pPr>
        <w:pStyle w:val="a1"/>
        <w:rPr>
          <w:rtl/>
          <w:lang w:bidi="fa-IR"/>
        </w:rPr>
      </w:pPr>
      <w:r>
        <w:rPr>
          <w:rFonts w:ascii="Traditional Arabic" w:hAnsi="Traditional Arabic" w:cs="Traditional Arabic"/>
          <w:rtl/>
          <w:lang w:bidi="fa-IR"/>
        </w:rPr>
        <w:t>«</w:t>
      </w:r>
      <w:r w:rsidR="00D479C5">
        <w:rPr>
          <w:rFonts w:hint="cs"/>
          <w:rtl/>
          <w:lang w:bidi="fa-IR"/>
        </w:rPr>
        <w:t>این سرشتی</w:t>
      </w:r>
      <w:r w:rsidR="00D479C5">
        <w:rPr>
          <w:rFonts w:cs="Times New Roman" w:hint="cs"/>
          <w:cs/>
          <w:lang w:bidi="fa-IR"/>
        </w:rPr>
        <w:t>‎</w:t>
      </w:r>
      <w:r>
        <w:rPr>
          <w:rFonts w:hint="cs"/>
          <w:rtl/>
          <w:lang w:bidi="fa-IR"/>
        </w:rPr>
        <w:t>ست که خداوند مردمان را بر آن سرشته است. نباید سرشت خدا را تغییر داد! این است دین و آیین محکم و استوار. اما بیشتر مردم نمی‌دانند</w:t>
      </w:r>
      <w:r>
        <w:rPr>
          <w:rFonts w:ascii="Traditional Arabic" w:hAnsi="Traditional Arabic" w:cs="Traditional Arabic"/>
          <w:rtl/>
          <w:lang w:bidi="fa-IR"/>
        </w:rPr>
        <w:t>»</w:t>
      </w:r>
      <w:r>
        <w:rPr>
          <w:rFonts w:hint="cs"/>
          <w:rtl/>
          <w:lang w:bidi="fa-IR"/>
        </w:rPr>
        <w:t>.</w:t>
      </w:r>
    </w:p>
    <w:p w:rsidR="00557758" w:rsidRDefault="00557758" w:rsidP="00A808BC">
      <w:pPr>
        <w:pStyle w:val="a1"/>
        <w:rPr>
          <w:rtl/>
          <w:lang w:bidi="fa-IR"/>
        </w:rPr>
      </w:pPr>
      <w:r>
        <w:rPr>
          <w:rFonts w:hint="cs"/>
          <w:rtl/>
          <w:lang w:bidi="fa-IR"/>
        </w:rPr>
        <w:t>چنین موجودی د</w:t>
      </w:r>
      <w:r w:rsidR="00F622B4">
        <w:rPr>
          <w:rFonts w:hint="cs"/>
          <w:rtl/>
          <w:lang w:bidi="fa-IR"/>
        </w:rPr>
        <w:t>ر سایه استعدادهای ذاتی و فطری‌ خویش</w:t>
      </w:r>
      <w:r>
        <w:rPr>
          <w:rFonts w:hint="cs"/>
          <w:rtl/>
          <w:lang w:bidi="fa-IR"/>
        </w:rPr>
        <w:t xml:space="preserve"> از توازن، تعادل و همبستگی درونی </w:t>
      </w:r>
      <w:r w:rsidR="00EB0C48">
        <w:rPr>
          <w:rFonts w:hint="cs"/>
          <w:rtl/>
          <w:lang w:bidi="fa-IR"/>
        </w:rPr>
        <w:t>برخوردار است؛ یعنی نه کاملاً به جنب</w:t>
      </w:r>
      <w:r w:rsidR="005A52A4">
        <w:rPr>
          <w:rFonts w:hint="cs"/>
          <w:rtl/>
          <w:lang w:bidi="fa-IR"/>
        </w:rPr>
        <w:t>ه</w:t>
      </w:r>
      <w:r w:rsidR="005A52A4">
        <w:rPr>
          <w:rFonts w:hint="cs"/>
          <w:cs/>
          <w:lang w:bidi="fa-IR"/>
        </w:rPr>
        <w:t>‎</w:t>
      </w:r>
      <w:r w:rsidR="005A52A4">
        <w:rPr>
          <w:rFonts w:hint="cs"/>
          <w:rtl/>
          <w:lang w:bidi="fa-IR"/>
        </w:rPr>
        <w:t>ی</w:t>
      </w:r>
      <w:r w:rsidR="00EB0C48">
        <w:rPr>
          <w:rFonts w:hint="cs"/>
          <w:rtl/>
          <w:lang w:bidi="fa-IR"/>
        </w:rPr>
        <w:t xml:space="preserve"> جسمی صرف (قبض</w:t>
      </w:r>
      <w:r w:rsidR="005A52A4">
        <w:rPr>
          <w:rFonts w:hint="cs"/>
          <w:rtl/>
          <w:lang w:bidi="fa-IR"/>
        </w:rPr>
        <w:t>ه</w:t>
      </w:r>
      <w:r w:rsidR="005A52A4">
        <w:rPr>
          <w:rFonts w:hint="cs"/>
          <w:cs/>
          <w:lang w:bidi="fa-IR"/>
        </w:rPr>
        <w:t>‎</w:t>
      </w:r>
      <w:r w:rsidR="005A52A4">
        <w:rPr>
          <w:rFonts w:hint="cs"/>
          <w:rtl/>
          <w:lang w:bidi="fa-IR"/>
        </w:rPr>
        <w:t>ی</w:t>
      </w:r>
      <w:r w:rsidR="00EB0C48">
        <w:rPr>
          <w:rFonts w:hint="cs"/>
          <w:rtl/>
          <w:lang w:bidi="fa-IR"/>
        </w:rPr>
        <w:t xml:space="preserve"> گِل) متم</w:t>
      </w:r>
      <w:r w:rsidR="009A686D">
        <w:rPr>
          <w:rFonts w:hint="cs"/>
          <w:rtl/>
          <w:lang w:bidi="fa-IR"/>
        </w:rPr>
        <w:t>ایل می‌گردد و نه به جوانب روحی (نفخ</w:t>
      </w:r>
      <w:r w:rsidR="005A52A4">
        <w:rPr>
          <w:rFonts w:hint="cs"/>
          <w:rtl/>
          <w:lang w:bidi="fa-IR"/>
        </w:rPr>
        <w:t>ه</w:t>
      </w:r>
      <w:r w:rsidR="005A52A4">
        <w:rPr>
          <w:rFonts w:hint="cs"/>
          <w:cs/>
          <w:lang w:bidi="fa-IR"/>
        </w:rPr>
        <w:t>‎</w:t>
      </w:r>
      <w:r w:rsidR="005A52A4">
        <w:rPr>
          <w:rFonts w:hint="cs"/>
          <w:rtl/>
          <w:lang w:bidi="fa-IR"/>
        </w:rPr>
        <w:t>ی</w:t>
      </w:r>
      <w:r w:rsidR="009A686D">
        <w:rPr>
          <w:rFonts w:hint="cs"/>
          <w:rtl/>
          <w:lang w:bidi="fa-IR"/>
        </w:rPr>
        <w:t xml:space="preserve"> روح). با جسم خود (البته نه گلی سخت، سفت و تیره) حرکت می‌کند و راه می‌رود و روشنایی و درخشندگی روح را نیز با خود دارد و در سای</w:t>
      </w:r>
      <w:r w:rsidR="005A52A4">
        <w:rPr>
          <w:rFonts w:hint="cs"/>
          <w:rtl/>
          <w:lang w:bidi="fa-IR"/>
        </w:rPr>
        <w:t>ه</w:t>
      </w:r>
      <w:r w:rsidR="005A52A4">
        <w:rPr>
          <w:rFonts w:hint="cs"/>
          <w:cs/>
          <w:lang w:bidi="fa-IR"/>
        </w:rPr>
        <w:t>‎</w:t>
      </w:r>
      <w:r w:rsidR="005A52A4">
        <w:rPr>
          <w:rFonts w:hint="cs"/>
          <w:rtl/>
          <w:lang w:bidi="fa-IR"/>
        </w:rPr>
        <w:t>ی</w:t>
      </w:r>
      <w:r w:rsidR="009A686D">
        <w:rPr>
          <w:rFonts w:hint="cs"/>
          <w:rtl/>
          <w:lang w:bidi="fa-IR"/>
        </w:rPr>
        <w:t xml:space="preserve"> چنین حرکت و جنبش درست و متوازنی تمدن بی‌نظیر اسلامی را پی افکند و آن را از دیگر تمدن‌های بشری متمایز ساخت.</w:t>
      </w:r>
    </w:p>
    <w:p w:rsidR="00E2522E" w:rsidRPr="007E32FD" w:rsidRDefault="00E2522E" w:rsidP="00A808BC">
      <w:pPr>
        <w:pStyle w:val="a1"/>
        <w:rPr>
          <w:spacing w:val="-2"/>
          <w:rtl/>
          <w:lang w:bidi="fa-IR"/>
        </w:rPr>
      </w:pPr>
      <w:r w:rsidRPr="007E32FD">
        <w:rPr>
          <w:rFonts w:hint="cs"/>
          <w:spacing w:val="-2"/>
          <w:rtl/>
          <w:lang w:bidi="fa-IR"/>
        </w:rPr>
        <w:t>براین اساس لازم است که سخن خود را بر این جنب</w:t>
      </w:r>
      <w:r w:rsidR="005A52A4" w:rsidRPr="007E32FD">
        <w:rPr>
          <w:rFonts w:hint="cs"/>
          <w:spacing w:val="-2"/>
          <w:rtl/>
          <w:lang w:bidi="fa-IR"/>
        </w:rPr>
        <w:t>ه</w:t>
      </w:r>
      <w:r w:rsidR="005A52A4" w:rsidRPr="007E32FD">
        <w:rPr>
          <w:rFonts w:hint="cs"/>
          <w:spacing w:val="-2"/>
          <w:cs/>
          <w:lang w:bidi="fa-IR"/>
        </w:rPr>
        <w:t>‎</w:t>
      </w:r>
      <w:r w:rsidR="005A52A4" w:rsidRPr="007E32FD">
        <w:rPr>
          <w:rFonts w:hint="cs"/>
          <w:spacing w:val="-2"/>
          <w:rtl/>
          <w:lang w:bidi="fa-IR"/>
        </w:rPr>
        <w:t>ی</w:t>
      </w:r>
      <w:r w:rsidRPr="007E32FD">
        <w:rPr>
          <w:rFonts w:hint="cs"/>
          <w:spacing w:val="-2"/>
          <w:rtl/>
          <w:lang w:bidi="fa-IR"/>
        </w:rPr>
        <w:t xml:space="preserve"> تمدن اسلامی متمرکز سازیم و روش‌ها و برنامه‌های دنیای غرب ما را فریفته و مجذوب نقش و نگار و زیبایی ظاهر</w:t>
      </w:r>
      <w:r w:rsidR="00D479C5" w:rsidRPr="007E32FD">
        <w:rPr>
          <w:rFonts w:hint="cs"/>
          <w:spacing w:val="-2"/>
          <w:rtl/>
          <w:lang w:bidi="fa-IR"/>
        </w:rPr>
        <w:t>ی، سبک معماری، مدل لباس</w:t>
      </w:r>
      <w:r w:rsidRPr="007E32FD">
        <w:rPr>
          <w:rFonts w:hint="cs"/>
          <w:spacing w:val="-2"/>
          <w:rtl/>
          <w:lang w:bidi="fa-IR"/>
        </w:rPr>
        <w:t xml:space="preserve">، زیورآلات و... نسازد. این به معنای نادیده انگاشتن </w:t>
      </w:r>
      <w:r w:rsidRPr="007E32FD">
        <w:rPr>
          <w:rFonts w:hint="cs"/>
          <w:spacing w:val="-2"/>
          <w:rtl/>
          <w:lang w:bidi="fa-IR"/>
        </w:rPr>
        <w:lastRenderedPageBreak/>
        <w:t>دستاوردهای مذکور نیست، بلکه هشدار از تأکید و پافشاریِ بیش از اندازه بر آن‌هاست. چرا که در حقیقت مهم‌ترین</w:t>
      </w:r>
      <w:r w:rsidR="00C34313" w:rsidRPr="007E32FD">
        <w:rPr>
          <w:rFonts w:hint="cs"/>
          <w:spacing w:val="-2"/>
          <w:rtl/>
          <w:lang w:bidi="fa-IR"/>
        </w:rPr>
        <w:t>،</w:t>
      </w:r>
      <w:r w:rsidRPr="007E32FD">
        <w:rPr>
          <w:rFonts w:hint="cs"/>
          <w:spacing w:val="-2"/>
          <w:rtl/>
          <w:lang w:bidi="fa-IR"/>
        </w:rPr>
        <w:t xml:space="preserve"> و ارزشمندترین جلوه‌های تمدن به شمار نمی‌آیند</w:t>
      </w:r>
    </w:p>
    <w:p w:rsidR="00692A41" w:rsidRDefault="00692A41" w:rsidP="00A808BC">
      <w:pPr>
        <w:pStyle w:val="a1"/>
        <w:rPr>
          <w:rtl/>
          <w:lang w:bidi="fa-IR"/>
        </w:rPr>
      </w:pPr>
      <w:r>
        <w:rPr>
          <w:rFonts w:hint="cs"/>
          <w:rtl/>
          <w:lang w:bidi="fa-IR"/>
        </w:rPr>
        <w:t>به یقین ایجاد ارتباط بین زندگی دنیوی و زندگی اخروی زندگی برای دنیا و زندگی برای آخرت و ایجاد ارتباط میان جسم و روح و مادیات و معنویات و بین فعالیت عملی و فضایل اخلاقی و... والاترین چیزی</w:t>
      </w:r>
      <w:r w:rsidR="00D479C5">
        <w:rPr>
          <w:rFonts w:cs="Times New Roman" w:hint="cs"/>
          <w:cs/>
          <w:lang w:bidi="fa-IR"/>
        </w:rPr>
        <w:t>‎</w:t>
      </w:r>
      <w:r>
        <w:rPr>
          <w:rFonts w:hint="cs"/>
          <w:rtl/>
          <w:lang w:bidi="fa-IR"/>
        </w:rPr>
        <w:t>ست که آدمی در دنیا به آن دست می‌یابد و فقط در این صورت است که به معنای واقعی کلمه «متمدن» شناخته خواهد شد!</w:t>
      </w:r>
    </w:p>
    <w:p w:rsidR="00692A41" w:rsidRDefault="00692A41" w:rsidP="00A808BC">
      <w:pPr>
        <w:pStyle w:val="a1"/>
        <w:rPr>
          <w:rtl/>
          <w:lang w:bidi="fa-IR"/>
        </w:rPr>
      </w:pPr>
      <w:r>
        <w:rPr>
          <w:rFonts w:hint="cs"/>
          <w:rtl/>
          <w:lang w:bidi="fa-IR"/>
        </w:rPr>
        <w:t>از این رو موارد فوق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w:t>
      </w:r>
      <w:r w:rsidR="00D479C5">
        <w:rPr>
          <w:rFonts w:hint="cs"/>
          <w:rtl/>
          <w:lang w:bidi="fa-IR"/>
        </w:rPr>
        <w:t xml:space="preserve"> هست</w:t>
      </w:r>
      <w:r>
        <w:rPr>
          <w:rFonts w:hint="cs"/>
          <w:rtl/>
          <w:lang w:bidi="fa-IR"/>
        </w:rPr>
        <w:t>ند که مورد توجه و تأکید کامل قرار گیرند و پرداختن به جنبه‌های دیگر به منزل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تکمیل نقاشی چهره و افزودن جزئیات پیکر موجود زنده به شمار می‌آیند.</w:t>
      </w:r>
    </w:p>
    <w:p w:rsidR="00391ABE" w:rsidRDefault="00391ABE" w:rsidP="00A808BC">
      <w:pPr>
        <w:pStyle w:val="a1"/>
        <w:rPr>
          <w:rtl/>
          <w:lang w:bidi="fa-IR"/>
        </w:rPr>
      </w:pPr>
      <w:r>
        <w:rPr>
          <w:rFonts w:hint="cs"/>
          <w:rtl/>
          <w:lang w:bidi="fa-IR"/>
        </w:rPr>
        <w:t>نخستین مکانی که در مرکز «شهرهای اسلامی» از ابنیه، سبک معماری، خیابان‌ها، حجم، وسعت و نظم اماکن عمومی، نظر هر بیننده‌ای را به خود جلب می‌کند، «مسجد جامع» آن شهرهاست. حال به شهرهای امروزی نگاه کنید تا تفاوت موجود را ببینید! مرکز شهر امروزی را بازار یا تفریح</w:t>
      </w:r>
      <w:r w:rsidR="00D479C5">
        <w:rPr>
          <w:rFonts w:cs="Times New Roman" w:hint="cs"/>
          <w:cs/>
          <w:lang w:bidi="fa-IR"/>
        </w:rPr>
        <w:t>‎</w:t>
      </w:r>
      <w:r>
        <w:rPr>
          <w:rFonts w:hint="cs"/>
          <w:rtl/>
          <w:lang w:bidi="fa-IR"/>
        </w:rPr>
        <w:t>گاه تشکیل می‌دهد و این روشن‌ترین گواه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توجه و علایق مردم یا جهت‌دهی به اهتمامات و نظرات آنان است.</w:t>
      </w:r>
    </w:p>
    <w:p w:rsidR="000944CA" w:rsidRDefault="000944CA" w:rsidP="00A808BC">
      <w:pPr>
        <w:pStyle w:val="a1"/>
        <w:rPr>
          <w:rtl/>
          <w:lang w:bidi="fa-IR"/>
        </w:rPr>
      </w:pPr>
      <w:r>
        <w:rPr>
          <w:rFonts w:hint="cs"/>
          <w:rtl/>
          <w:lang w:bidi="fa-IR"/>
        </w:rPr>
        <w:t>در این میان ساکنان شهرهای اسلامی روز خود را با روی آوردن به خدا آغاز می‌کنند و سپس همراه با یاد و ذکر خدا در پی منافع و نیازهای خود می‌روند. اینان شبانه‌روز پنج بار به نماز می‌ایستند و در فاصل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میان نمازها نیز خدا را فراموش نمی‌نمایند.</w:t>
      </w:r>
    </w:p>
    <w:p w:rsidR="002F14DB" w:rsidRPr="00022C8E" w:rsidRDefault="002F14DB" w:rsidP="00A808BC">
      <w:pPr>
        <w:pStyle w:val="a1"/>
        <w:rPr>
          <w:spacing w:val="-2"/>
          <w:rtl/>
          <w:lang w:bidi="fa-IR"/>
        </w:rPr>
      </w:pPr>
      <w:r w:rsidRPr="00022C8E">
        <w:rPr>
          <w:rFonts w:hint="cs"/>
          <w:spacing w:val="-2"/>
          <w:rtl/>
          <w:lang w:bidi="fa-IR"/>
        </w:rPr>
        <w:t>حال به خان</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Pr="00022C8E">
        <w:rPr>
          <w:rFonts w:hint="cs"/>
          <w:spacing w:val="-2"/>
          <w:rtl/>
          <w:lang w:bidi="fa-IR"/>
        </w:rPr>
        <w:t xml:space="preserve"> یک مسلمان نگاه کنید: </w:t>
      </w:r>
      <w:r w:rsidR="00BB3E1D" w:rsidRPr="00022C8E">
        <w:rPr>
          <w:rFonts w:hint="cs"/>
          <w:spacing w:val="-2"/>
          <w:rtl/>
          <w:lang w:bidi="fa-IR"/>
        </w:rPr>
        <w:t>آن</w:t>
      </w:r>
      <w:r w:rsidR="00BB3E1D" w:rsidRPr="00022C8E">
        <w:rPr>
          <w:rFonts w:hint="cs"/>
          <w:spacing w:val="-2"/>
          <w:cs/>
          <w:lang w:bidi="fa-IR"/>
        </w:rPr>
        <w:t>‎</w:t>
      </w:r>
      <w:r w:rsidR="00BB3E1D" w:rsidRPr="00022C8E">
        <w:rPr>
          <w:rFonts w:hint="cs"/>
          <w:spacing w:val="-2"/>
          <w:rtl/>
          <w:lang w:bidi="fa-IR"/>
        </w:rPr>
        <w:t>چه</w:t>
      </w:r>
      <w:r w:rsidRPr="00022C8E">
        <w:rPr>
          <w:rFonts w:hint="cs"/>
          <w:spacing w:val="-2"/>
          <w:rtl/>
          <w:lang w:bidi="fa-IR"/>
        </w:rPr>
        <w:t xml:space="preserve"> در نگاه اول و قبل از شیو</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Pr="00022C8E">
        <w:rPr>
          <w:rFonts w:hint="cs"/>
          <w:spacing w:val="-2"/>
          <w:rtl/>
          <w:lang w:bidi="fa-IR"/>
        </w:rPr>
        <w:t xml:space="preserve"> معماری و مصالحِ به کار رفته در آن از قبیل سنگ، ملاط، تزیینات، دکوارسیون و انواع لوازم منزل، جلب توجه می‌کند، شیو</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Pr="00022C8E">
        <w:rPr>
          <w:rFonts w:hint="cs"/>
          <w:spacing w:val="-2"/>
          <w:rtl/>
          <w:lang w:bidi="fa-IR"/>
        </w:rPr>
        <w:t xml:space="preserve"> معماری و نقش</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Pr="00022C8E">
        <w:rPr>
          <w:rFonts w:hint="cs"/>
          <w:spacing w:val="-2"/>
          <w:rtl/>
          <w:lang w:bidi="fa-IR"/>
        </w:rPr>
        <w:t xml:space="preserve"> داخلی آن است که به گونه‌ای طراحی شده است که به زنان خانواده امکان می‌دهد آزادانه و به دور از نگاه نامحرمی که شرعاً نباید </w:t>
      </w:r>
      <w:r w:rsidR="003D7FE2" w:rsidRPr="00022C8E">
        <w:rPr>
          <w:rFonts w:hint="cs"/>
          <w:spacing w:val="-2"/>
          <w:rtl/>
          <w:lang w:bidi="fa-IR"/>
        </w:rPr>
        <w:t>بر «حریم داخلی» منزل چشم بیاندازد، امور منزل ر</w:t>
      </w:r>
      <w:r w:rsidR="00992815" w:rsidRPr="00022C8E">
        <w:rPr>
          <w:rFonts w:hint="cs"/>
          <w:spacing w:val="-2"/>
          <w:rtl/>
          <w:lang w:bidi="fa-IR"/>
        </w:rPr>
        <w:t>ا اداره کنند؛ این آموزه‌ای دینی واخلاقی</w:t>
      </w:r>
      <w:r w:rsidR="00992815" w:rsidRPr="00022C8E">
        <w:rPr>
          <w:rFonts w:cs="Times New Roman" w:hint="cs"/>
          <w:spacing w:val="-2"/>
          <w:cs/>
          <w:lang w:bidi="fa-IR"/>
        </w:rPr>
        <w:t>‎</w:t>
      </w:r>
      <w:r w:rsidR="003D7FE2" w:rsidRPr="00022C8E">
        <w:rPr>
          <w:rFonts w:hint="cs"/>
          <w:spacing w:val="-2"/>
          <w:rtl/>
          <w:lang w:bidi="fa-IR"/>
        </w:rPr>
        <w:t xml:space="preserve">ست که خانه‌های امروزی به کلی فاقد آن‌اند و آن‌ها اتاق خواب و نیز زنان منزل بیش از </w:t>
      </w:r>
      <w:r w:rsidR="00BB3E1D" w:rsidRPr="00022C8E">
        <w:rPr>
          <w:rFonts w:hint="cs"/>
          <w:spacing w:val="-2"/>
          <w:rtl/>
          <w:lang w:bidi="fa-IR"/>
        </w:rPr>
        <w:t>آن</w:t>
      </w:r>
      <w:r w:rsidR="00BB3E1D" w:rsidRPr="00022C8E">
        <w:rPr>
          <w:rFonts w:hint="cs"/>
          <w:spacing w:val="-2"/>
          <w:cs/>
          <w:lang w:bidi="fa-IR"/>
        </w:rPr>
        <w:t>‎</w:t>
      </w:r>
      <w:r w:rsidR="00BB3E1D" w:rsidRPr="00022C8E">
        <w:rPr>
          <w:rFonts w:hint="cs"/>
          <w:spacing w:val="-2"/>
          <w:rtl/>
          <w:lang w:bidi="fa-IR"/>
        </w:rPr>
        <w:t>چه</w:t>
      </w:r>
      <w:r w:rsidR="003D7FE2" w:rsidRPr="00022C8E">
        <w:rPr>
          <w:rFonts w:hint="cs"/>
          <w:spacing w:val="-2"/>
          <w:rtl/>
          <w:lang w:bidi="fa-IR"/>
        </w:rPr>
        <w:t xml:space="preserve"> باید و لازم است، در معرض دید همگان قرار دارند!</w:t>
      </w:r>
    </w:p>
    <w:p w:rsidR="00CB3067" w:rsidRDefault="00BD22A6" w:rsidP="00A808BC">
      <w:pPr>
        <w:pStyle w:val="a1"/>
        <w:rPr>
          <w:rtl/>
          <w:lang w:bidi="fa-IR"/>
        </w:rPr>
      </w:pPr>
      <w:r>
        <w:rPr>
          <w:rFonts w:hint="cs"/>
          <w:rtl/>
          <w:lang w:bidi="fa-IR"/>
        </w:rPr>
        <w:t xml:space="preserve">پس از آن به </w:t>
      </w:r>
      <w:r w:rsidR="00FC4276">
        <w:rPr>
          <w:rFonts w:hint="cs"/>
          <w:rtl/>
          <w:lang w:bidi="fa-IR"/>
        </w:rPr>
        <w:t xml:space="preserve">«مؤسسات» و نهادهای تمدن اسلامی و مفاهیم و نشانه‌های آن‌ها بنگرید: «دیوان قضا» دستاورد اسلامی اصیلی است که مهم‌ترین ویژگی آن را استقلال </w:t>
      </w:r>
      <w:r w:rsidR="00FC4276">
        <w:rPr>
          <w:rFonts w:hint="cs"/>
          <w:rtl/>
          <w:lang w:bidi="fa-IR"/>
        </w:rPr>
        <w:lastRenderedPageBreak/>
        <w:t>قاضی و مصونیت کامل وی در برابر خطر برکناری به خاطر صدور احکام خلاف طبع قدرتمندان تشکیل می‌دهد!</w:t>
      </w:r>
    </w:p>
    <w:p w:rsidR="00FC4276" w:rsidRPr="0091226F" w:rsidRDefault="00FC4276" w:rsidP="00A808BC">
      <w:pPr>
        <w:pStyle w:val="a1"/>
        <w:rPr>
          <w:rtl/>
          <w:lang w:bidi="fa-IR"/>
        </w:rPr>
      </w:pPr>
      <w:r>
        <w:rPr>
          <w:rFonts w:hint="cs"/>
          <w:rtl/>
          <w:lang w:bidi="fa-IR"/>
        </w:rPr>
        <w:t xml:space="preserve">«دیوان حسبه یا احتساب» نیز دستاورد اسلامی اصیلی است که وظیفه‌اش اجرای فرمان الهی امر به معروف و نهی از منکر، به عنوان معیارشناسایی بهترین است و حصول </w:t>
      </w:r>
      <w:r w:rsidRPr="0091226F">
        <w:rPr>
          <w:rFonts w:hint="cs"/>
          <w:rtl/>
          <w:lang w:bidi="fa-IR"/>
        </w:rPr>
        <w:t>امینان نسبت به پای</w:t>
      </w:r>
      <w:r w:rsidR="00992815" w:rsidRPr="0091226F">
        <w:rPr>
          <w:rFonts w:cs="Times New Roman" w:hint="cs"/>
          <w:cs/>
          <w:lang w:bidi="fa-IR"/>
        </w:rPr>
        <w:t>‎</w:t>
      </w:r>
      <w:r w:rsidRPr="0091226F">
        <w:rPr>
          <w:rFonts w:hint="cs"/>
          <w:rtl/>
          <w:lang w:bidi="fa-IR"/>
        </w:rPr>
        <w:t>بندی مردم به حلال و حرام بوده است:</w:t>
      </w:r>
    </w:p>
    <w:p w:rsidR="00B35921" w:rsidRDefault="00FC4276" w:rsidP="0091226F">
      <w:pPr>
        <w:jc w:val="both"/>
        <w:rPr>
          <w:rtl/>
          <w:lang w:bidi="fa-IR"/>
        </w:rPr>
      </w:pPr>
      <w:r w:rsidRPr="0091226F">
        <w:rPr>
          <w:rFonts w:ascii="Traditional Arabic" w:hAnsi="Traditional Arabic" w:cs="Traditional Arabic"/>
          <w:rtl/>
          <w:lang w:bidi="fa-IR"/>
        </w:rPr>
        <w:t>﴿</w:t>
      </w:r>
      <w:r w:rsidR="0091226F" w:rsidRPr="0091226F">
        <w:rPr>
          <w:rFonts w:cs="KFGQPC Uthmanic Script HAFS"/>
          <w:color w:val="000000"/>
          <w:rtl/>
        </w:rPr>
        <w:t>كُنتُمۡ خَيۡرَ أُمَّةٍ أُخۡرِجَتۡ لِلنَّاسِ تَأۡمُرُونَ بِٱلۡمَعۡرُوفِوَتَنۡهَوۡنَ عَنِ ٱلۡمُنكَرِ وَتُؤۡمِنُونَ بِٱللَّه</w:t>
      </w:r>
      <w:r w:rsidRPr="0091226F">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[آل عمران: 110]</w:t>
      </w:r>
      <w:r w:rsidRPr="00A808BC">
        <w:rPr>
          <w:rStyle w:val="Char1"/>
          <w:rFonts w:hint="cs"/>
          <w:rtl/>
        </w:rPr>
        <w:t>.</w:t>
      </w:r>
    </w:p>
    <w:p w:rsidR="00643EFE" w:rsidRDefault="00643EFE" w:rsidP="00A808BC">
      <w:pPr>
        <w:pStyle w:val="a1"/>
        <w:rPr>
          <w:rtl/>
          <w:lang w:bidi="fa-IR"/>
        </w:rPr>
      </w:pPr>
      <w:r>
        <w:rPr>
          <w:rFonts w:ascii="Traditional Arabic" w:hAnsi="Traditional Arabic" w:cs="Traditional Arabic"/>
          <w:rtl/>
          <w:lang w:bidi="fa-IR"/>
        </w:rPr>
        <w:t>«</w:t>
      </w:r>
      <w:r>
        <w:rPr>
          <w:rFonts w:hint="cs"/>
          <w:rtl/>
          <w:lang w:bidi="fa-IR"/>
        </w:rPr>
        <w:t>شما بهترین ام</w:t>
      </w:r>
      <w:r w:rsidR="00363290">
        <w:rPr>
          <w:rFonts w:hint="cs"/>
          <w:rtl/>
          <w:lang w:bidi="fa-IR"/>
        </w:rPr>
        <w:t>تی</w:t>
      </w:r>
      <w:r>
        <w:rPr>
          <w:rFonts w:hint="cs"/>
          <w:rtl/>
          <w:lang w:bidi="fa-IR"/>
        </w:rPr>
        <w:t xml:space="preserve"> هستید که برای [هدایت] انسان‌ها آفریده شده‌اید، </w:t>
      </w:r>
      <w:r w:rsidR="006F526C">
        <w:rPr>
          <w:rFonts w:hint="cs"/>
          <w:rtl/>
          <w:lang w:bidi="fa-IR"/>
        </w:rPr>
        <w:t>ا</w:t>
      </w:r>
      <w:r>
        <w:rPr>
          <w:rFonts w:hint="cs"/>
          <w:rtl/>
          <w:lang w:bidi="fa-IR"/>
        </w:rPr>
        <w:t>مر به معروف و نهی از منکرمی‌کنید و به خدا ایمان دارید</w:t>
      </w:r>
      <w:r>
        <w:rPr>
          <w:rFonts w:ascii="Traditional Arabic" w:hAnsi="Traditional Arabic" w:cs="Traditional Arabic"/>
          <w:rtl/>
          <w:lang w:bidi="fa-IR"/>
        </w:rPr>
        <w:t>»</w:t>
      </w:r>
      <w:r>
        <w:rPr>
          <w:rFonts w:hint="cs"/>
          <w:rtl/>
          <w:lang w:bidi="fa-IR"/>
        </w:rPr>
        <w:t>.</w:t>
      </w:r>
    </w:p>
    <w:p w:rsidR="00275C47" w:rsidRDefault="005A52A4" w:rsidP="00A808BC">
      <w:pPr>
        <w:pStyle w:val="a1"/>
        <w:rPr>
          <w:rtl/>
          <w:lang w:bidi="fa-IR"/>
        </w:rPr>
      </w:pPr>
      <w:r>
        <w:rPr>
          <w:rFonts w:hint="cs"/>
          <w:rtl/>
          <w:lang w:bidi="fa-IR"/>
        </w:rPr>
        <w:t>هم</w:t>
      </w:r>
      <w:r>
        <w:rPr>
          <w:rFonts w:hint="cs"/>
          <w:cs/>
          <w:lang w:bidi="fa-IR"/>
        </w:rPr>
        <w:t>‎</w:t>
      </w:r>
      <w:r>
        <w:rPr>
          <w:rFonts w:hint="cs"/>
          <w:rtl/>
          <w:lang w:bidi="fa-IR"/>
        </w:rPr>
        <w:t>چنین</w:t>
      </w:r>
      <w:r w:rsidR="00275C47">
        <w:rPr>
          <w:rFonts w:hint="cs"/>
          <w:rtl/>
          <w:lang w:bidi="fa-IR"/>
        </w:rPr>
        <w:t xml:space="preserve"> «دیوان اوقاف» نیز گواه علاق</w:t>
      </w:r>
      <w:r>
        <w:rPr>
          <w:rFonts w:hint="cs"/>
          <w:rtl/>
          <w:lang w:bidi="fa-IR"/>
        </w:rPr>
        <w:t>ه</w:t>
      </w:r>
      <w:r>
        <w:rPr>
          <w:rFonts w:hint="cs"/>
          <w:cs/>
          <w:lang w:bidi="fa-IR"/>
        </w:rPr>
        <w:t>‎</w:t>
      </w:r>
      <w:r>
        <w:rPr>
          <w:rFonts w:hint="cs"/>
          <w:rtl/>
          <w:lang w:bidi="fa-IR"/>
        </w:rPr>
        <w:t>ی</w:t>
      </w:r>
      <w:r w:rsidR="00275C47">
        <w:rPr>
          <w:rFonts w:hint="cs"/>
          <w:rtl/>
          <w:lang w:bidi="fa-IR"/>
        </w:rPr>
        <w:t xml:space="preserve"> درونی مردم به انجام کارهای نیک و انفاق در راه خدا بوده است. تحصیلات رایگان مسابقه‌ای بود که مسلمانان از این نظر بسیاری از ملل روی زمین را پشت سر نهادند و </w:t>
      </w:r>
      <w:r>
        <w:rPr>
          <w:rFonts w:hint="cs"/>
          <w:rtl/>
          <w:lang w:bidi="fa-IR"/>
        </w:rPr>
        <w:t>هم</w:t>
      </w:r>
      <w:r>
        <w:rPr>
          <w:rFonts w:hint="cs"/>
          <w:cs/>
          <w:lang w:bidi="fa-IR"/>
        </w:rPr>
        <w:t>‎</w:t>
      </w:r>
      <w:r>
        <w:rPr>
          <w:rFonts w:hint="cs"/>
          <w:rtl/>
          <w:lang w:bidi="fa-IR"/>
        </w:rPr>
        <w:t>چنین</w:t>
      </w:r>
      <w:r w:rsidR="00275C47">
        <w:rPr>
          <w:rFonts w:hint="cs"/>
          <w:rtl/>
          <w:lang w:bidi="fa-IR"/>
        </w:rPr>
        <w:t xml:space="preserve"> معالج</w:t>
      </w:r>
      <w:r>
        <w:rPr>
          <w:rFonts w:hint="cs"/>
          <w:rtl/>
          <w:lang w:bidi="fa-IR"/>
        </w:rPr>
        <w:t>ه</w:t>
      </w:r>
      <w:r>
        <w:rPr>
          <w:rFonts w:hint="cs"/>
          <w:cs/>
          <w:lang w:bidi="fa-IR"/>
        </w:rPr>
        <w:t>‎</w:t>
      </w:r>
      <w:r>
        <w:rPr>
          <w:rFonts w:hint="cs"/>
          <w:rtl/>
          <w:lang w:bidi="fa-IR"/>
        </w:rPr>
        <w:t>ی</w:t>
      </w:r>
      <w:r w:rsidR="00275C47">
        <w:rPr>
          <w:rFonts w:hint="cs"/>
          <w:rtl/>
          <w:lang w:bidi="fa-IR"/>
        </w:rPr>
        <w:t xml:space="preserve"> رایگان بیماران در بیمارستان‌های دولتی، از مظاهر و جلوه‌های بارز تمدنی است که از روح اسلام نشأت گرفته بود.</w:t>
      </w:r>
    </w:p>
    <w:p w:rsidR="00224478" w:rsidRDefault="00224478" w:rsidP="00A808BC">
      <w:pPr>
        <w:pStyle w:val="a1"/>
        <w:rPr>
          <w:rtl/>
          <w:lang w:bidi="fa-IR"/>
        </w:rPr>
      </w:pPr>
      <w:r>
        <w:rPr>
          <w:rFonts w:hint="cs"/>
          <w:rtl/>
          <w:lang w:bidi="fa-IR"/>
        </w:rPr>
        <w:t>پاک‌بودن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از جرم نه به معنای عدم وقوع آن- ک</w:t>
      </w:r>
      <w:r w:rsidR="00992815">
        <w:rPr>
          <w:rFonts w:hint="cs"/>
          <w:rtl/>
          <w:lang w:bidi="fa-IR"/>
        </w:rPr>
        <w:t>ه چنین چیزی در طول تاریخ در هیچ</w:t>
      </w:r>
      <w:r w:rsidR="00992815">
        <w:rPr>
          <w:rFonts w:cs="Times New Roman" w:hint="cs"/>
          <w:cs/>
          <w:lang w:bidi="fa-IR"/>
        </w:rPr>
        <w:t>‎</w:t>
      </w:r>
      <w:r>
        <w:rPr>
          <w:rFonts w:hint="cs"/>
          <w:rtl/>
          <w:lang w:bidi="fa-IR"/>
        </w:rPr>
        <w:t xml:space="preserve">یک از جوامع انسانی مشاهده نشده است- بلکه به معنای کاهش شدید جرم- که موجب می‌شود، مردم نسبت به جان و مال و ناموس </w:t>
      </w:r>
      <w:r w:rsidR="00F54387">
        <w:rPr>
          <w:rFonts w:hint="cs"/>
          <w:rtl/>
          <w:lang w:bidi="fa-IR"/>
        </w:rPr>
        <w:t>خود احساس اطمینان و آرامش کنند- از دیگر ویژگی‌های چنین جامعه‌ای بود</w:t>
      </w:r>
      <w:r w:rsidR="00F54387" w:rsidRPr="00F54387">
        <w:rPr>
          <w:rFonts w:hint="cs"/>
          <w:vertAlign w:val="superscript"/>
          <w:rtl/>
          <w:lang w:bidi="fa-IR"/>
        </w:rPr>
        <w:t>(</w:t>
      </w:r>
      <w:r w:rsidR="00F54387" w:rsidRPr="005378DE">
        <w:rPr>
          <w:rStyle w:val="FootnoteReference"/>
          <w:rtl/>
          <w:lang w:bidi="fa-IR"/>
        </w:rPr>
        <w:footnoteReference w:id="124"/>
      </w:r>
      <w:r w:rsidR="00F54387" w:rsidRPr="00F54387">
        <w:rPr>
          <w:rFonts w:hint="cs"/>
          <w:vertAlign w:val="superscript"/>
          <w:rtl/>
          <w:lang w:bidi="fa-IR"/>
        </w:rPr>
        <w:t>)</w:t>
      </w:r>
      <w:r w:rsidR="00F54387">
        <w:rPr>
          <w:rFonts w:hint="cs"/>
          <w:rtl/>
          <w:lang w:bidi="fa-IR"/>
        </w:rPr>
        <w:t>.</w:t>
      </w:r>
    </w:p>
    <w:p w:rsidR="00296BF9" w:rsidRDefault="00296BF9" w:rsidP="00A808BC">
      <w:pPr>
        <w:pStyle w:val="a1"/>
        <w:rPr>
          <w:rtl/>
          <w:lang w:bidi="fa-IR"/>
        </w:rPr>
      </w:pPr>
      <w:r>
        <w:rPr>
          <w:rFonts w:hint="cs"/>
          <w:rtl/>
          <w:lang w:bidi="fa-IR"/>
        </w:rPr>
        <w:t>پاکیزگی جامعه از ان</w:t>
      </w:r>
      <w:r w:rsidR="002C7706">
        <w:rPr>
          <w:rFonts w:hint="cs"/>
          <w:rtl/>
          <w:lang w:bidi="fa-IR"/>
        </w:rPr>
        <w:t>حرافاتی مانند شراب‌خواری و فحشا</w:t>
      </w:r>
      <w:r w:rsidRPr="00296BF9">
        <w:rPr>
          <w:rFonts w:hint="cs"/>
          <w:vertAlign w:val="superscript"/>
          <w:rtl/>
          <w:lang w:bidi="fa-IR"/>
        </w:rPr>
        <w:t>(</w:t>
      </w:r>
      <w:r w:rsidRPr="005378DE">
        <w:rPr>
          <w:rStyle w:val="FootnoteReference"/>
          <w:rtl/>
          <w:lang w:bidi="fa-IR"/>
        </w:rPr>
        <w:footnoteReference w:id="125"/>
      </w:r>
      <w:r w:rsidRPr="00296BF9">
        <w:rPr>
          <w:rFonts w:hint="cs"/>
          <w:vertAlign w:val="superscript"/>
          <w:rtl/>
          <w:lang w:bidi="fa-IR"/>
        </w:rPr>
        <w:t>)</w:t>
      </w:r>
      <w:r>
        <w:rPr>
          <w:rFonts w:hint="cs"/>
          <w:rtl/>
          <w:lang w:bidi="fa-IR"/>
        </w:rPr>
        <w:t xml:space="preserve"> نیز چنان وضعیتی را داشته است.</w:t>
      </w:r>
    </w:p>
    <w:p w:rsidR="00502BF1" w:rsidRDefault="00502BF1" w:rsidP="00A808BC">
      <w:pPr>
        <w:pStyle w:val="a1"/>
        <w:rPr>
          <w:rtl/>
          <w:lang w:bidi="fa-IR"/>
        </w:rPr>
      </w:pPr>
      <w:r>
        <w:rPr>
          <w:rFonts w:hint="cs"/>
          <w:rtl/>
          <w:lang w:bidi="fa-IR"/>
        </w:rPr>
        <w:t xml:space="preserve">علاوه بر این </w:t>
      </w:r>
      <w:r w:rsidR="00955716">
        <w:rPr>
          <w:rFonts w:hint="cs"/>
          <w:rtl/>
          <w:lang w:bidi="fa-IR"/>
        </w:rPr>
        <w:t xml:space="preserve">روحِ دوستی و مهربانی تا بدان </w:t>
      </w:r>
      <w:r w:rsidR="00F16747">
        <w:rPr>
          <w:rFonts w:hint="cs"/>
          <w:rtl/>
          <w:lang w:bidi="fa-IR"/>
        </w:rPr>
        <w:t xml:space="preserve">حد بوده است که ساکنان یک محله در یک شهر از نظر مشارکت در شادی و غم </w:t>
      </w:r>
      <w:r w:rsidR="000F0F89">
        <w:rPr>
          <w:rFonts w:hint="cs"/>
          <w:rtl/>
          <w:lang w:bidi="fa-IR"/>
        </w:rPr>
        <w:t>یک</w:t>
      </w:r>
      <w:r w:rsidR="000F0F89">
        <w:rPr>
          <w:rFonts w:hint="cs"/>
          <w:cs/>
          <w:lang w:bidi="fa-IR"/>
        </w:rPr>
        <w:t>‎</w:t>
      </w:r>
      <w:r w:rsidR="000F0F89">
        <w:rPr>
          <w:rFonts w:hint="cs"/>
          <w:rtl/>
          <w:lang w:bidi="fa-IR"/>
        </w:rPr>
        <w:t>دیگر</w:t>
      </w:r>
      <w:r w:rsidR="00F16747">
        <w:rPr>
          <w:rFonts w:hint="cs"/>
          <w:rtl/>
          <w:lang w:bidi="fa-IR"/>
        </w:rPr>
        <w:t>، خود را اعضای یک خانواده به شمار می‌آوردند.</w:t>
      </w:r>
    </w:p>
    <w:p w:rsidR="007E5D90" w:rsidRDefault="00BB3E1D" w:rsidP="00A808BC">
      <w:pPr>
        <w:pStyle w:val="a1"/>
        <w:rPr>
          <w:rtl/>
          <w:lang w:bidi="fa-IR"/>
        </w:rPr>
      </w:pPr>
      <w:r>
        <w:rPr>
          <w:rFonts w:hint="cs"/>
          <w:rtl/>
          <w:lang w:bidi="fa-IR"/>
        </w:rPr>
        <w:lastRenderedPageBreak/>
        <w:t>آن</w:t>
      </w:r>
      <w:r>
        <w:rPr>
          <w:rFonts w:hint="cs"/>
          <w:cs/>
          <w:lang w:bidi="fa-IR"/>
        </w:rPr>
        <w:t>‎</w:t>
      </w:r>
      <w:r>
        <w:rPr>
          <w:rFonts w:hint="cs"/>
          <w:rtl/>
          <w:lang w:bidi="fa-IR"/>
        </w:rPr>
        <w:t>چه</w:t>
      </w:r>
      <w:r w:rsidR="007E5D90">
        <w:rPr>
          <w:rFonts w:hint="cs"/>
          <w:rtl/>
          <w:lang w:bidi="fa-IR"/>
        </w:rPr>
        <w:t xml:space="preserve"> گفته شد، لب و روح تمدن اسلامی را تشکیل می‌دهد که آن را از تمدن‌های دیگر متمایز می‌کند و وظیف</w:t>
      </w:r>
      <w:r w:rsidR="005A52A4">
        <w:rPr>
          <w:rFonts w:hint="cs"/>
          <w:rtl/>
          <w:lang w:bidi="fa-IR"/>
        </w:rPr>
        <w:t>ه</w:t>
      </w:r>
      <w:r w:rsidR="005A52A4">
        <w:rPr>
          <w:rFonts w:hint="cs"/>
          <w:cs/>
          <w:lang w:bidi="fa-IR"/>
        </w:rPr>
        <w:t>‎</w:t>
      </w:r>
      <w:r w:rsidR="005A52A4">
        <w:rPr>
          <w:rFonts w:hint="cs"/>
          <w:rtl/>
          <w:lang w:bidi="fa-IR"/>
        </w:rPr>
        <w:t>ی</w:t>
      </w:r>
      <w:r w:rsidR="007E5D90">
        <w:rPr>
          <w:rFonts w:hint="cs"/>
          <w:rtl/>
          <w:lang w:bidi="fa-IR"/>
        </w:rPr>
        <w:t xml:space="preserve"> خواننده و </w:t>
      </w:r>
      <w:r>
        <w:rPr>
          <w:rFonts w:hint="cs"/>
          <w:rtl/>
          <w:lang w:bidi="fa-IR"/>
        </w:rPr>
        <w:t>پژوهش</w:t>
      </w:r>
      <w:r>
        <w:rPr>
          <w:rFonts w:hint="cs"/>
          <w:cs/>
          <w:lang w:bidi="fa-IR"/>
        </w:rPr>
        <w:t>‎</w:t>
      </w:r>
      <w:r>
        <w:rPr>
          <w:rFonts w:hint="cs"/>
          <w:rtl/>
          <w:lang w:bidi="fa-IR"/>
        </w:rPr>
        <w:t>گر</w:t>
      </w:r>
      <w:r w:rsidR="007E5D90">
        <w:rPr>
          <w:rFonts w:hint="cs"/>
          <w:rtl/>
          <w:lang w:bidi="fa-IR"/>
        </w:rPr>
        <w:t xml:space="preserve"> این است که بر آن تأکید و اصرار کند، نه بدان سبب که تنها بخشی از تاریخ این ملت است، بلکه به خاطر رسالت و مسؤولیتی که این تمدن روزگاری انجام داده است و اجرا و عملی‌شدن دوبار</w:t>
      </w:r>
      <w:r w:rsidR="005A52A4">
        <w:rPr>
          <w:rFonts w:hint="cs"/>
          <w:rtl/>
          <w:lang w:bidi="fa-IR"/>
        </w:rPr>
        <w:t>ه</w:t>
      </w:r>
      <w:r w:rsidR="005A52A4">
        <w:rPr>
          <w:rFonts w:hint="cs"/>
          <w:cs/>
          <w:lang w:bidi="fa-IR"/>
        </w:rPr>
        <w:t>‎</w:t>
      </w:r>
      <w:r w:rsidR="005A52A4">
        <w:rPr>
          <w:rFonts w:hint="cs"/>
          <w:rtl/>
          <w:lang w:bidi="fa-IR"/>
        </w:rPr>
        <w:t>ی</w:t>
      </w:r>
      <w:r w:rsidR="007E5D90">
        <w:rPr>
          <w:rFonts w:hint="cs"/>
          <w:rtl/>
          <w:lang w:bidi="fa-IR"/>
        </w:rPr>
        <w:t xml:space="preserve"> آن را وظیف</w:t>
      </w:r>
      <w:r w:rsidR="005A52A4">
        <w:rPr>
          <w:rFonts w:hint="cs"/>
          <w:rtl/>
          <w:lang w:bidi="fa-IR"/>
        </w:rPr>
        <w:t>ه</w:t>
      </w:r>
      <w:r w:rsidR="005A52A4">
        <w:rPr>
          <w:rFonts w:hint="cs"/>
          <w:cs/>
          <w:lang w:bidi="fa-IR"/>
        </w:rPr>
        <w:t>‎</w:t>
      </w:r>
      <w:r w:rsidR="005A52A4">
        <w:rPr>
          <w:rFonts w:hint="cs"/>
          <w:rtl/>
          <w:lang w:bidi="fa-IR"/>
        </w:rPr>
        <w:t>ی</w:t>
      </w:r>
      <w:r w:rsidR="007E5D90">
        <w:rPr>
          <w:rFonts w:hint="cs"/>
          <w:rtl/>
          <w:lang w:bidi="fa-IR"/>
        </w:rPr>
        <w:t xml:space="preserve"> خود می‌داند و به منظور بالا بردن مقام «انسان» هم</w:t>
      </w:r>
      <w:r w:rsidR="005A52A4">
        <w:rPr>
          <w:rFonts w:hint="cs"/>
          <w:rtl/>
          <w:lang w:bidi="fa-IR"/>
        </w:rPr>
        <w:t>ه</w:t>
      </w:r>
      <w:r w:rsidR="005A52A4">
        <w:rPr>
          <w:rFonts w:hint="cs"/>
          <w:cs/>
          <w:lang w:bidi="fa-IR"/>
        </w:rPr>
        <w:t>‎</w:t>
      </w:r>
      <w:r w:rsidR="005A52A4">
        <w:rPr>
          <w:rFonts w:hint="cs"/>
          <w:rtl/>
          <w:lang w:bidi="fa-IR"/>
        </w:rPr>
        <w:t>ی</w:t>
      </w:r>
      <w:r w:rsidR="007E5D90">
        <w:rPr>
          <w:rFonts w:hint="cs"/>
          <w:rtl/>
          <w:lang w:bidi="fa-IR"/>
        </w:rPr>
        <w:t xml:space="preserve"> افراد بشر را از طریق ارائ</w:t>
      </w:r>
      <w:r w:rsidR="005A52A4">
        <w:rPr>
          <w:rFonts w:hint="cs"/>
          <w:rtl/>
          <w:lang w:bidi="fa-IR"/>
        </w:rPr>
        <w:t>ه</w:t>
      </w:r>
      <w:r w:rsidR="005A52A4">
        <w:rPr>
          <w:rFonts w:hint="cs"/>
          <w:cs/>
          <w:lang w:bidi="fa-IR"/>
        </w:rPr>
        <w:t>‎</w:t>
      </w:r>
      <w:r w:rsidR="005A52A4">
        <w:rPr>
          <w:rFonts w:hint="cs"/>
          <w:rtl/>
          <w:lang w:bidi="fa-IR"/>
        </w:rPr>
        <w:t>ی</w:t>
      </w:r>
      <w:r w:rsidR="007E5D90">
        <w:rPr>
          <w:rFonts w:hint="cs"/>
          <w:rtl/>
          <w:lang w:bidi="fa-IR"/>
        </w:rPr>
        <w:t xml:space="preserve"> الگوی عملی و اجرایی به انجام آن فرا می‌خواند.</w:t>
      </w:r>
    </w:p>
    <w:p w:rsidR="00484172" w:rsidRDefault="00992815" w:rsidP="00A808BC">
      <w:pPr>
        <w:pStyle w:val="a1"/>
        <w:rPr>
          <w:rtl/>
          <w:lang w:bidi="fa-IR"/>
        </w:rPr>
      </w:pPr>
      <w:r>
        <w:rPr>
          <w:rFonts w:hint="cs"/>
          <w:rtl/>
          <w:lang w:bidi="fa-IR"/>
        </w:rPr>
        <w:t>هیچ</w:t>
      </w:r>
      <w:r>
        <w:rPr>
          <w:rFonts w:cs="Times New Roman" w:hint="cs"/>
          <w:cs/>
          <w:lang w:bidi="fa-IR"/>
        </w:rPr>
        <w:t>‎</w:t>
      </w:r>
      <w:r w:rsidR="00484172">
        <w:rPr>
          <w:rFonts w:hint="cs"/>
          <w:rtl/>
          <w:lang w:bidi="fa-IR"/>
        </w:rPr>
        <w:t>کس در این تردید ندارد که آرمان‌گرایی این تمدن به واسط</w:t>
      </w:r>
      <w:r w:rsidR="005A52A4">
        <w:rPr>
          <w:rFonts w:hint="cs"/>
          <w:rtl/>
          <w:lang w:bidi="fa-IR"/>
        </w:rPr>
        <w:t>ه</w:t>
      </w:r>
      <w:r w:rsidR="005A52A4">
        <w:rPr>
          <w:rFonts w:hint="cs"/>
          <w:cs/>
          <w:lang w:bidi="fa-IR"/>
        </w:rPr>
        <w:t>‎</w:t>
      </w:r>
      <w:r w:rsidR="005A52A4">
        <w:rPr>
          <w:rFonts w:hint="cs"/>
          <w:rtl/>
          <w:lang w:bidi="fa-IR"/>
        </w:rPr>
        <w:t>ی</w:t>
      </w:r>
      <w:r w:rsidR="00484172">
        <w:rPr>
          <w:rFonts w:hint="cs"/>
          <w:rtl/>
          <w:lang w:bidi="fa-IR"/>
        </w:rPr>
        <w:t xml:space="preserve"> استبداد سیاسی</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sidR="00484172">
        <w:rPr>
          <w:rFonts w:hint="cs"/>
          <w:rtl/>
          <w:lang w:bidi="fa-IR"/>
        </w:rPr>
        <w:t xml:space="preserve">عباسی- البته به جز شماری </w:t>
      </w:r>
      <w:r w:rsidR="00CC1614">
        <w:rPr>
          <w:rFonts w:hint="cs"/>
          <w:rtl/>
          <w:lang w:bidi="fa-IR"/>
        </w:rPr>
        <w:t>که فطرتاً عادل و با ستم</w:t>
      </w:r>
      <w:r>
        <w:rPr>
          <w:rFonts w:cs="Times New Roman" w:hint="cs"/>
          <w:cs/>
          <w:lang w:bidi="fa-IR"/>
        </w:rPr>
        <w:t>‎</w:t>
      </w:r>
      <w:r w:rsidR="00CC1614">
        <w:rPr>
          <w:rFonts w:hint="cs"/>
          <w:rtl/>
          <w:lang w:bidi="fa-IR"/>
        </w:rPr>
        <w:t xml:space="preserve">گری مخالف بودند به شدت- به لرزه افتاد، اما باید به حقیقتی که پیش‌تر بیان گردید، بازگشت و آن این است که: در طول تاریخ اسلام، فساد </w:t>
      </w:r>
      <w:r w:rsidR="005A52A4">
        <w:rPr>
          <w:rFonts w:hint="cs"/>
          <w:rtl/>
          <w:lang w:bidi="fa-IR"/>
        </w:rPr>
        <w:t>حکم</w:t>
      </w:r>
      <w:r w:rsidR="005A52A4">
        <w:rPr>
          <w:rFonts w:hint="cs"/>
          <w:cs/>
          <w:lang w:bidi="fa-IR"/>
        </w:rPr>
        <w:t>‎</w:t>
      </w:r>
      <w:r w:rsidR="005A52A4">
        <w:rPr>
          <w:rFonts w:hint="cs"/>
          <w:rtl/>
          <w:lang w:bidi="fa-IR"/>
        </w:rPr>
        <w:t>رانان</w:t>
      </w:r>
      <w:r w:rsidR="00CC1614">
        <w:rPr>
          <w:rFonts w:hint="cs"/>
          <w:rtl/>
          <w:lang w:bidi="fa-IR"/>
        </w:rPr>
        <w:t>، همواره همان نتایجی را در پی نداشته است که نظام‌های بشری بی‌ارتباط با اعتقادات دینی و بی‌</w:t>
      </w:r>
      <w:r>
        <w:rPr>
          <w:rFonts w:hint="cs"/>
          <w:rtl/>
          <w:lang w:bidi="fa-IR"/>
        </w:rPr>
        <w:t>اعتقاد به خدا در صورت فساد حکام</w:t>
      </w:r>
      <w:r w:rsidR="00CC1614">
        <w:rPr>
          <w:rFonts w:hint="cs"/>
          <w:rtl/>
          <w:lang w:bidi="fa-IR"/>
        </w:rPr>
        <w:t>شان بدان‌ها دچار شده‌اند، زیرا در نظام دینی پای</w:t>
      </w:r>
      <w:r>
        <w:rPr>
          <w:rFonts w:cs="Times New Roman" w:hint="cs"/>
          <w:cs/>
          <w:lang w:bidi="fa-IR"/>
        </w:rPr>
        <w:t>‎</w:t>
      </w:r>
      <w:r w:rsidR="00CC1614">
        <w:rPr>
          <w:rFonts w:hint="cs"/>
          <w:rtl/>
          <w:lang w:bidi="fa-IR"/>
        </w:rPr>
        <w:t>بندی‌های مردم به انگیز</w:t>
      </w:r>
      <w:r w:rsidR="005A52A4">
        <w:rPr>
          <w:rFonts w:hint="cs"/>
          <w:rtl/>
          <w:lang w:bidi="fa-IR"/>
        </w:rPr>
        <w:t>ه</w:t>
      </w:r>
      <w:r w:rsidR="005A52A4">
        <w:rPr>
          <w:rFonts w:hint="cs"/>
          <w:cs/>
          <w:lang w:bidi="fa-IR"/>
        </w:rPr>
        <w:t>‎</w:t>
      </w:r>
      <w:r w:rsidR="005A52A4">
        <w:rPr>
          <w:rFonts w:hint="cs"/>
          <w:rtl/>
          <w:lang w:bidi="fa-IR"/>
        </w:rPr>
        <w:t>ی</w:t>
      </w:r>
      <w:r w:rsidR="00CC1614">
        <w:rPr>
          <w:rFonts w:hint="cs"/>
          <w:rtl/>
          <w:lang w:bidi="fa-IR"/>
        </w:rPr>
        <w:t xml:space="preserve"> تقرب به خداوند صورت می‌گیرد، نه خوف از حاکم. آری! امت اسلامی فعالیت‌های تمدن‌ساز خود را به معنای کامِل اسلامی آغاز کرد که روح، ماده، آخرت، عمل و اخلاق را باهم و در کنار هم در بر می‌گیرد و بنا به انگیز</w:t>
      </w:r>
      <w:r w:rsidR="005A52A4">
        <w:rPr>
          <w:rFonts w:hint="cs"/>
          <w:rtl/>
          <w:lang w:bidi="fa-IR"/>
        </w:rPr>
        <w:t>ه</w:t>
      </w:r>
      <w:r w:rsidR="005A52A4">
        <w:rPr>
          <w:rFonts w:hint="cs"/>
          <w:cs/>
          <w:lang w:bidi="fa-IR"/>
        </w:rPr>
        <w:t>‎</w:t>
      </w:r>
      <w:r w:rsidR="005A52A4">
        <w:rPr>
          <w:rFonts w:hint="cs"/>
          <w:rtl/>
          <w:lang w:bidi="fa-IR"/>
        </w:rPr>
        <w:t>ی</w:t>
      </w:r>
      <w:r w:rsidR="00CC1614">
        <w:rPr>
          <w:rFonts w:hint="cs"/>
          <w:rtl/>
          <w:lang w:bidi="fa-IR"/>
        </w:rPr>
        <w:t xml:space="preserve"> درونی و نه فراخوان حکام و نه تحت تأثیر بیگانگان، بلکه در راستای اجرای عملی مفاهیم دینی و در حقیقت به عنوان روش و برنام</w:t>
      </w:r>
      <w:r w:rsidR="005A52A4">
        <w:rPr>
          <w:rFonts w:hint="cs"/>
          <w:rtl/>
          <w:lang w:bidi="fa-IR"/>
        </w:rPr>
        <w:t>ه</w:t>
      </w:r>
      <w:r w:rsidR="005A52A4">
        <w:rPr>
          <w:rFonts w:hint="cs"/>
          <w:cs/>
          <w:lang w:bidi="fa-IR"/>
        </w:rPr>
        <w:t>‎</w:t>
      </w:r>
      <w:r w:rsidR="005A52A4">
        <w:rPr>
          <w:rFonts w:hint="cs"/>
          <w:rtl/>
          <w:lang w:bidi="fa-IR"/>
        </w:rPr>
        <w:t>ی</w:t>
      </w:r>
      <w:r w:rsidR="00CC1614">
        <w:rPr>
          <w:rFonts w:hint="cs"/>
          <w:rtl/>
          <w:lang w:bidi="fa-IR"/>
        </w:rPr>
        <w:t xml:space="preserve"> کامل و دربرگیرند</w:t>
      </w:r>
      <w:r w:rsidR="005A52A4">
        <w:rPr>
          <w:rFonts w:hint="cs"/>
          <w:rtl/>
          <w:lang w:bidi="fa-IR"/>
        </w:rPr>
        <w:t>ه</w:t>
      </w:r>
      <w:r w:rsidR="005A52A4">
        <w:rPr>
          <w:rFonts w:hint="cs"/>
          <w:cs/>
          <w:lang w:bidi="fa-IR"/>
        </w:rPr>
        <w:t>‎</w:t>
      </w:r>
      <w:r w:rsidR="005A52A4">
        <w:rPr>
          <w:rFonts w:hint="cs"/>
          <w:rtl/>
          <w:lang w:bidi="fa-IR"/>
        </w:rPr>
        <w:t>ی</w:t>
      </w:r>
      <w:r w:rsidR="00CC1614">
        <w:rPr>
          <w:rFonts w:hint="cs"/>
          <w:rtl/>
          <w:lang w:bidi="fa-IR"/>
        </w:rPr>
        <w:t xml:space="preserve"> جوانب زندگی به تلاش می‌پردازد.</w:t>
      </w:r>
    </w:p>
    <w:p w:rsidR="00270E84" w:rsidRDefault="00270E84" w:rsidP="00A808BC">
      <w:pPr>
        <w:pStyle w:val="a1"/>
        <w:rPr>
          <w:rtl/>
          <w:lang w:bidi="fa-IR"/>
        </w:rPr>
      </w:pPr>
      <w:r>
        <w:rPr>
          <w:rFonts w:hint="cs"/>
          <w:rtl/>
          <w:lang w:bidi="fa-IR"/>
        </w:rPr>
        <w:t xml:space="preserve">اگر بالندگی تمدنی مسلمانان نسبت به زمان خود مدتی به تأخیر افتاد، امری کاملاً طبیعی بود؛ زیرا در سال‌های نخستین ظهور اسلام مسلمانان سخت مشغول تحکیم پایه‌ها و بنیان‌های عقیدتی در درون و در زندگی واقعی خود بودند و پس از کسب آمادگی درونی، حرکت سازندگی را آغاز کردند. 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می‌خواهیم بیان کنیم، این است که اقدامات و فعالیت‌های تمدن‌ساز، از ابتدا در هست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اولی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نهفته بود،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جوان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درخت در شاخه‌اش نهفته است و به محض حصول شرایط مناسب رشد و نمو خود را شروع می‌کند.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باید اضافه کنیم که جنبه‌های «ارزشی» مرتبط به تمدن اسلامی از همان ابتدا همراه با اعتقادِ به (</w:t>
      </w:r>
      <w:r w:rsidR="00CE1A5D">
        <w:rPr>
          <w:rFonts w:hint="cs"/>
          <w:rtl/>
          <w:lang w:bidi="fa-IR"/>
        </w:rPr>
        <w:t>لا إله إلا الله</w:t>
      </w:r>
      <w:r>
        <w:rPr>
          <w:rFonts w:hint="cs"/>
          <w:rtl/>
          <w:lang w:bidi="fa-IR"/>
        </w:rPr>
        <w:t xml:space="preserve">) و (محمد رسول الله) پا به عرصه وجود نهاده‌اند. به آیات نخستین سوره قرآن کریم نگاه کنید. در این آیات از پاره‌ای از عادات و اخلاق جاهلی به شدت انتقاد و تلویحاً به ترک </w:t>
      </w:r>
      <w:r>
        <w:rPr>
          <w:rFonts w:hint="cs"/>
          <w:rtl/>
          <w:lang w:bidi="fa-IR"/>
        </w:rPr>
        <w:lastRenderedPageBreak/>
        <w:t xml:space="preserve">و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ی آن‌ها با آراسته‌شدن به اخلاق جدید. یعنی </w:t>
      </w:r>
      <w:r w:rsidR="00657BEC">
        <w:rPr>
          <w:rFonts w:hint="cs"/>
          <w:rtl/>
          <w:lang w:bidi="fa-IR"/>
        </w:rPr>
        <w:t>اخلاقیات الهی و توحیدی سفارش می‌شود:</w:t>
      </w:r>
    </w:p>
    <w:p w:rsidR="009A7C2B" w:rsidRPr="00A808BC" w:rsidRDefault="009A7C2B" w:rsidP="00022C8E">
      <w:pPr>
        <w:jc w:val="both"/>
        <w:rPr>
          <w:rStyle w:val="Char1"/>
          <w:rtl/>
        </w:rPr>
      </w:pPr>
      <w:r>
        <w:rPr>
          <w:rFonts w:ascii="Traditional Arabic" w:hAnsi="Traditional Arabic" w:cs="Traditional Arabic"/>
          <w:rtl/>
          <w:lang w:bidi="fa-IR"/>
        </w:rPr>
        <w:t>﴿</w:t>
      </w:r>
      <w:r w:rsidR="0091226F" w:rsidRPr="007A6971">
        <w:rPr>
          <w:rFonts w:cs="KFGQPC Uthmanic Script HAFS"/>
          <w:color w:val="000000"/>
          <w:rtl/>
        </w:rPr>
        <w:t>كَلَّآ إِنَّ ٱلۡإِنسَٰنَ لَيَطۡغَىٰٓ ٦ أَن رَّءَاهُ ٱسۡتَغۡنَىٰٓ٧ إِنَّ إِلَىٰ رَبِّكَ ٱلرُّجۡعَىٰٓ ٨</w:t>
      </w:r>
      <w:r>
        <w:rPr>
          <w:rFonts w:ascii="Traditional Arabic" w:hAnsi="Traditional Arabic" w:cs="Traditional Arabic"/>
          <w:rtl/>
          <w:lang w:bidi="fa-IR"/>
        </w:rPr>
        <w:t>﴾</w:t>
      </w:r>
      <w:r w:rsidRPr="00A808BC">
        <w:rPr>
          <w:rStyle w:val="Char2"/>
          <w:rFonts w:hint="cs"/>
          <w:rtl/>
        </w:rPr>
        <w:t>[العلق:6-8]</w:t>
      </w:r>
      <w:r w:rsidRPr="00A808BC">
        <w:rPr>
          <w:rStyle w:val="Char1"/>
          <w:rFonts w:hint="cs"/>
          <w:rtl/>
        </w:rPr>
        <w:t>.</w:t>
      </w:r>
    </w:p>
    <w:p w:rsidR="009A7C2B" w:rsidRDefault="009A7C2B" w:rsidP="00A808BC">
      <w:pPr>
        <w:pStyle w:val="a1"/>
        <w:rPr>
          <w:rtl/>
          <w:lang w:bidi="fa-IR"/>
        </w:rPr>
      </w:pPr>
      <w:r>
        <w:rPr>
          <w:rFonts w:ascii="Traditional Arabic" w:hAnsi="Traditional Arabic" w:cs="Traditional Arabic"/>
          <w:rtl/>
          <w:lang w:bidi="fa-IR"/>
        </w:rPr>
        <w:t>«</w:t>
      </w:r>
      <w:r>
        <w:rPr>
          <w:rFonts w:hint="cs"/>
          <w:rtl/>
          <w:lang w:bidi="fa-IR"/>
        </w:rPr>
        <w:t>قطعاً انسان‌ها اگر خود را دارا و بی‌نیاز ببینند. سرکشی و تمرد می‌کنند بی‌تردید بازگشت به سوی پروردگار تو خواهد بود</w:t>
      </w:r>
      <w:r>
        <w:rPr>
          <w:rFonts w:ascii="Traditional Arabic" w:hAnsi="Traditional Arabic" w:cs="Traditional Arabic"/>
          <w:rtl/>
          <w:lang w:bidi="fa-IR"/>
        </w:rPr>
        <w:t>»</w:t>
      </w:r>
      <w:r>
        <w:rPr>
          <w:rFonts w:hint="cs"/>
          <w:rtl/>
          <w:lang w:bidi="fa-IR"/>
        </w:rPr>
        <w:t>.</w:t>
      </w:r>
    </w:p>
    <w:p w:rsidR="00AD704F" w:rsidRDefault="00AD704F" w:rsidP="00A808BC">
      <w:pPr>
        <w:pStyle w:val="a1"/>
        <w:rPr>
          <w:rtl/>
          <w:lang w:bidi="fa-IR"/>
        </w:rPr>
      </w:pPr>
      <w:r>
        <w:rPr>
          <w:rFonts w:hint="cs"/>
          <w:rtl/>
          <w:lang w:bidi="fa-IR"/>
        </w:rPr>
        <w:t>طغیان و نافرمانی از احساس</w:t>
      </w:r>
      <w:r w:rsidR="00B513E5">
        <w:rPr>
          <w:rFonts w:hint="cs"/>
          <w:rtl/>
          <w:lang w:bidi="fa-IR"/>
        </w:rPr>
        <w:t xml:space="preserve"> توهم بی‌نیازی ناشی می‌شود و از ویژگی‌های تمدن‌های جاهلی است و به اشکال مختلف نمود و ظهور می‌یابد؛ از جمله به صورت طغیان و ستم</w:t>
      </w:r>
      <w:r w:rsidR="00992815">
        <w:rPr>
          <w:rFonts w:cs="Times New Roman" w:hint="cs"/>
          <w:cs/>
          <w:lang w:bidi="fa-IR"/>
        </w:rPr>
        <w:t>‎</w:t>
      </w:r>
      <w:r w:rsidR="00B513E5">
        <w:rPr>
          <w:rFonts w:hint="cs"/>
          <w:rtl/>
          <w:lang w:bidi="fa-IR"/>
        </w:rPr>
        <w:t>گری‌های نظام سرمایه‌داری که فقرا را بی‌رحمانه می‌بلعد؛ یا به صورت نظام کمونیستی که به سبب ستم</w:t>
      </w:r>
      <w:r w:rsidR="00992815">
        <w:rPr>
          <w:rFonts w:cs="Times New Roman" w:hint="cs"/>
          <w:cs/>
          <w:lang w:bidi="fa-IR"/>
        </w:rPr>
        <w:t>‎</w:t>
      </w:r>
      <w:r w:rsidR="00B513E5">
        <w:rPr>
          <w:rFonts w:hint="cs"/>
          <w:rtl/>
          <w:lang w:bidi="fa-IR"/>
        </w:rPr>
        <w:t>گری‌ها و زورگویی‌های خود به سرنوشت محتوم فروپاشی دچار شد و سرانجام به شکل زورگویی «دولت‌های بزرگ»</w:t>
      </w:r>
      <w:r w:rsidR="00B513E5" w:rsidRPr="00B513E5">
        <w:rPr>
          <w:rFonts w:hint="cs"/>
          <w:vertAlign w:val="superscript"/>
          <w:rtl/>
          <w:lang w:bidi="fa-IR"/>
        </w:rPr>
        <w:t>(</w:t>
      </w:r>
      <w:r w:rsidR="00B513E5" w:rsidRPr="005378DE">
        <w:rPr>
          <w:rStyle w:val="FootnoteReference"/>
          <w:rtl/>
          <w:lang w:bidi="fa-IR"/>
        </w:rPr>
        <w:footnoteReference w:id="126"/>
      </w:r>
      <w:r w:rsidR="00B513E5" w:rsidRPr="00B513E5">
        <w:rPr>
          <w:rFonts w:hint="cs"/>
          <w:vertAlign w:val="superscript"/>
          <w:rtl/>
          <w:lang w:bidi="fa-IR"/>
        </w:rPr>
        <w:t>)</w:t>
      </w:r>
      <w:r w:rsidR="00B513E5">
        <w:rPr>
          <w:rFonts w:hint="cs"/>
          <w:rtl/>
          <w:lang w:bidi="fa-IR"/>
        </w:rPr>
        <w:t xml:space="preserve"> که با استفاده از نهادهای مرسوم به «شورای امنیت»! حق و اجاز</w:t>
      </w:r>
      <w:r w:rsidR="005A52A4">
        <w:rPr>
          <w:rFonts w:hint="cs"/>
          <w:rtl/>
          <w:lang w:bidi="fa-IR"/>
        </w:rPr>
        <w:t>ه</w:t>
      </w:r>
      <w:r w:rsidR="005A52A4">
        <w:rPr>
          <w:rFonts w:hint="cs"/>
          <w:cs/>
          <w:lang w:bidi="fa-IR"/>
        </w:rPr>
        <w:t>‎</w:t>
      </w:r>
      <w:r w:rsidR="005A52A4">
        <w:rPr>
          <w:rFonts w:hint="cs"/>
          <w:rtl/>
          <w:lang w:bidi="fa-IR"/>
        </w:rPr>
        <w:t>ی</w:t>
      </w:r>
      <w:r w:rsidR="00B513E5">
        <w:rPr>
          <w:rFonts w:hint="cs"/>
          <w:rtl/>
          <w:lang w:bidi="fa-IR"/>
        </w:rPr>
        <w:t xml:space="preserve"> قانونی </w:t>
      </w:r>
      <w:r w:rsidR="001B4D0A">
        <w:rPr>
          <w:rFonts w:hint="cs"/>
          <w:rtl/>
          <w:lang w:bidi="fa-IR"/>
        </w:rPr>
        <w:t>هرنوع تجاوزگری را از طریق تصویب قطعنامه‌های پیشنهادی تنها به وسیل</w:t>
      </w:r>
      <w:r w:rsidR="005A52A4">
        <w:rPr>
          <w:rFonts w:hint="cs"/>
          <w:rtl/>
          <w:lang w:bidi="fa-IR"/>
        </w:rPr>
        <w:t>ه</w:t>
      </w:r>
      <w:r w:rsidR="005A52A4">
        <w:rPr>
          <w:rFonts w:hint="cs"/>
          <w:cs/>
          <w:lang w:bidi="fa-IR"/>
        </w:rPr>
        <w:t>‎</w:t>
      </w:r>
      <w:r w:rsidR="005A52A4">
        <w:rPr>
          <w:rFonts w:hint="cs"/>
          <w:rtl/>
          <w:lang w:bidi="fa-IR"/>
        </w:rPr>
        <w:t>ی</w:t>
      </w:r>
      <w:r w:rsidR="001B4D0A">
        <w:rPr>
          <w:rFonts w:hint="cs"/>
          <w:rtl/>
          <w:lang w:bidi="fa-IR"/>
        </w:rPr>
        <w:t xml:space="preserve"> بالا بردن دست به معنای تصویب در جلسات شورای مزبور به خود اختصاص می‌دهند و سایرین را در برابر متوقف‌ساختن روند اجرای عدالت توسط خود وادار به سکوت اجباری می‌سازند.</w:t>
      </w:r>
    </w:p>
    <w:p w:rsidR="00955DB3" w:rsidRDefault="00955DB3" w:rsidP="00A808BC">
      <w:pPr>
        <w:pStyle w:val="a1"/>
        <w:rPr>
          <w:rtl/>
          <w:lang w:bidi="fa-IR"/>
        </w:rPr>
      </w:pPr>
      <w:r>
        <w:rPr>
          <w:rFonts w:hint="cs"/>
          <w:rtl/>
          <w:lang w:bidi="fa-IR"/>
        </w:rPr>
        <w:t>آری! مخالفت با هرنوع طغیان و</w:t>
      </w:r>
      <w:r w:rsidR="00992815">
        <w:rPr>
          <w:rFonts w:hint="cs"/>
          <w:rtl/>
          <w:lang w:bidi="fa-IR"/>
        </w:rPr>
        <w:t xml:space="preserve"> ستم</w:t>
      </w:r>
      <w:r w:rsidR="00992815">
        <w:rPr>
          <w:rFonts w:hint="cs"/>
          <w:cs/>
          <w:lang w:bidi="fa-IR"/>
        </w:rPr>
        <w:t>‎</w:t>
      </w:r>
      <w:r w:rsidR="00992815">
        <w:rPr>
          <w:rFonts w:hint="cs"/>
          <w:rtl/>
          <w:lang w:bidi="fa-IR"/>
        </w:rPr>
        <w:t xml:space="preserve">گری </w:t>
      </w:r>
      <w:r>
        <w:rPr>
          <w:rFonts w:hint="cs"/>
          <w:rtl/>
          <w:lang w:bidi="fa-IR"/>
        </w:rPr>
        <w:t>از یک سو و یاد و نام خدا و روز آخرت از سوی دیگر، خشت اول بنای تمدن غیر جاهلی یعنی تمدن اسلامی</w:t>
      </w:r>
      <w:r w:rsidR="00992815">
        <w:rPr>
          <w:rFonts w:cs="Times New Roman" w:hint="cs"/>
          <w:cs/>
          <w:lang w:bidi="fa-IR"/>
        </w:rPr>
        <w:t>‎</w:t>
      </w:r>
      <w:r>
        <w:rPr>
          <w:rFonts w:hint="cs"/>
          <w:rtl/>
          <w:lang w:bidi="fa-IR"/>
        </w:rPr>
        <w:t>ست که در آن مردم به عبادت خدای یکتا می‌پردازند و در پناه اعتقاد به روز آخرت و حساب و جزا، آرزوهای نفسانی خود را مهار می‌کنند و جایگاه و منزلت انسان را ارتقا می‌دهند.</w:t>
      </w:r>
    </w:p>
    <w:p w:rsidR="006D6091" w:rsidRPr="00022C8E" w:rsidRDefault="006D6091" w:rsidP="00A808BC">
      <w:pPr>
        <w:pStyle w:val="a1"/>
        <w:rPr>
          <w:spacing w:val="2"/>
          <w:rtl/>
          <w:lang w:bidi="fa-IR"/>
        </w:rPr>
      </w:pPr>
      <w:r w:rsidRPr="00022C8E">
        <w:rPr>
          <w:rFonts w:hint="cs"/>
          <w:spacing w:val="2"/>
          <w:rtl/>
          <w:lang w:bidi="fa-IR"/>
        </w:rPr>
        <w:lastRenderedPageBreak/>
        <w:t>با بهره‌گیری از</w:t>
      </w:r>
      <w:r w:rsidR="005A0919" w:rsidRPr="00022C8E">
        <w:rPr>
          <w:rFonts w:hint="cs"/>
          <w:spacing w:val="2"/>
          <w:rtl/>
          <w:lang w:bidi="fa-IR"/>
        </w:rPr>
        <w:t xml:space="preserve"> پیام اسلام و الهام از اوامر و نواهی و در سای</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005A0919" w:rsidRPr="00022C8E">
        <w:rPr>
          <w:rFonts w:hint="cs"/>
          <w:spacing w:val="2"/>
          <w:rtl/>
          <w:lang w:bidi="fa-IR"/>
        </w:rPr>
        <w:t xml:space="preserve"> توجیهات رهنمودها و هشدارهای آن بود که چنان تمدن عظیم و با شکوهای </w:t>
      </w:r>
      <w:r w:rsidR="00C34909" w:rsidRPr="00022C8E">
        <w:rPr>
          <w:rFonts w:hint="cs"/>
          <w:spacing w:val="2"/>
          <w:rtl/>
          <w:lang w:bidi="fa-IR"/>
        </w:rPr>
        <w:t>به صورت کاملاً مستقل پا به عرصه وجود نهاد و اگر از ابزارها و عناصر برگرفته از تمدن‌های ایران و روم شرقی [بیزانس] بهره گرفت، به خاطر نیازی بود که به سبب فقدان این عناصر و ادوات در تاریخ اعراب قبل از اسلام در خود احساس می‌کرد. باید خاطر نشان ساخت که میان به وجودآمدن خود به خودی یک پدیده و ایجاد آن از طریق استفاده از ادوات و وسایل دیگران تفاوت بارزی وجود دارد. به وضوح مشاهده می‌شود که «نهضت علمی اروپا» خود به خود و بدون وجود زمینه پیشین یا بدون بهره‌گیری از تجارب ملل دیگر به وجود نیامده است، بلکه در نتیج</w:t>
      </w:r>
      <w:r w:rsidR="005A52A4" w:rsidRPr="00022C8E">
        <w:rPr>
          <w:rFonts w:hint="cs"/>
          <w:spacing w:val="2"/>
          <w:rtl/>
          <w:lang w:bidi="fa-IR"/>
        </w:rPr>
        <w:t>ه</w:t>
      </w:r>
      <w:r w:rsidR="005A52A4" w:rsidRPr="00022C8E">
        <w:rPr>
          <w:rFonts w:hint="cs"/>
          <w:spacing w:val="2"/>
          <w:cs/>
          <w:lang w:bidi="fa-IR"/>
        </w:rPr>
        <w:t>‎</w:t>
      </w:r>
      <w:r w:rsidR="005A52A4" w:rsidRPr="00022C8E">
        <w:rPr>
          <w:rFonts w:hint="cs"/>
          <w:spacing w:val="2"/>
          <w:rtl/>
          <w:lang w:bidi="fa-IR"/>
        </w:rPr>
        <w:t>ی</w:t>
      </w:r>
      <w:r w:rsidR="00C34909" w:rsidRPr="00022C8E">
        <w:rPr>
          <w:rFonts w:hint="cs"/>
          <w:spacing w:val="2"/>
          <w:rtl/>
          <w:lang w:bidi="fa-IR"/>
        </w:rPr>
        <w:t xml:space="preserve"> تماس صلح‌آمیز با مسلمانان در اندلس و تماس و برخورد با آنان در جنگ‌های صلیبی و... </w:t>
      </w:r>
      <w:r w:rsidR="00226883" w:rsidRPr="00022C8E">
        <w:rPr>
          <w:rFonts w:hint="cs"/>
          <w:spacing w:val="2"/>
          <w:rtl/>
          <w:lang w:bidi="fa-IR"/>
        </w:rPr>
        <w:t>بود که اروپا از تاریکی قرون وسطی</w:t>
      </w:r>
      <w:r w:rsidR="00C34909" w:rsidRPr="00022C8E">
        <w:rPr>
          <w:rFonts w:hint="cs"/>
          <w:spacing w:val="2"/>
          <w:rtl/>
          <w:lang w:bidi="fa-IR"/>
        </w:rPr>
        <w:t xml:space="preserve"> بیرون آمد و سپس با استمداد از «عزم زندگی» موجود نزد مسلمانان، نهضت را آغاز و در پی آن هم مولود جدید و هم اسباب و عوامل رشد و نمو آن را از مسلمانان گرفت</w:t>
      </w:r>
      <w:r w:rsidR="00C34909" w:rsidRPr="00022C8E">
        <w:rPr>
          <w:rFonts w:hint="cs"/>
          <w:spacing w:val="2"/>
          <w:vertAlign w:val="superscript"/>
          <w:rtl/>
          <w:lang w:bidi="fa-IR"/>
        </w:rPr>
        <w:t>(</w:t>
      </w:r>
      <w:r w:rsidR="00C34909" w:rsidRPr="00022C8E">
        <w:rPr>
          <w:rStyle w:val="FootnoteReference"/>
          <w:spacing w:val="2"/>
          <w:rtl/>
          <w:lang w:bidi="fa-IR"/>
        </w:rPr>
        <w:footnoteReference w:id="127"/>
      </w:r>
      <w:r w:rsidR="00C34909" w:rsidRPr="00022C8E">
        <w:rPr>
          <w:rFonts w:hint="cs"/>
          <w:spacing w:val="2"/>
          <w:vertAlign w:val="superscript"/>
          <w:rtl/>
          <w:lang w:bidi="fa-IR"/>
        </w:rPr>
        <w:t>)</w:t>
      </w:r>
      <w:r w:rsidR="00C34909" w:rsidRPr="00022C8E">
        <w:rPr>
          <w:rFonts w:hint="cs"/>
          <w:spacing w:val="2"/>
          <w:rtl/>
          <w:lang w:bidi="fa-IR"/>
        </w:rPr>
        <w:t>.</w:t>
      </w:r>
    </w:p>
    <w:p w:rsidR="001A70C6" w:rsidRDefault="001A70C6" w:rsidP="00A808BC">
      <w:pPr>
        <w:pStyle w:val="a1"/>
        <w:rPr>
          <w:rtl/>
          <w:lang w:bidi="fa-IR"/>
        </w:rPr>
      </w:pPr>
      <w:r>
        <w:rPr>
          <w:rFonts w:hint="cs"/>
          <w:rtl/>
          <w:lang w:bidi="fa-IR"/>
        </w:rPr>
        <w:t xml:space="preserve">اما تمدن اسلامی با آن عظمت و شکوه پس از چند قرن، به علت رواج و افزایش انواع انحرافات در میان </w:t>
      </w:r>
      <w:r w:rsidR="00BA0C28">
        <w:rPr>
          <w:rFonts w:hint="cs"/>
          <w:rtl/>
          <w:lang w:bidi="fa-IR"/>
        </w:rPr>
        <w:t>دولت</w:t>
      </w:r>
      <w:r w:rsidR="00BA0C28">
        <w:rPr>
          <w:rFonts w:hint="cs"/>
          <w:cs/>
          <w:lang w:bidi="fa-IR"/>
        </w:rPr>
        <w:t>‎</w:t>
      </w:r>
      <w:r w:rsidR="00BA0C28">
        <w:rPr>
          <w:rFonts w:hint="cs"/>
          <w:rtl/>
          <w:lang w:bidi="fa-IR"/>
        </w:rPr>
        <w:t>مردان</w:t>
      </w:r>
      <w:r>
        <w:rPr>
          <w:rFonts w:hint="cs"/>
          <w:rtl/>
          <w:lang w:bidi="fa-IR"/>
        </w:rPr>
        <w:t xml:space="preserve"> و نیز دیگر افراد جامعه از اوج عظمت و برتری، روی در سراشیبی سقوط نهاد </w:t>
      </w:r>
      <w:r w:rsidR="006C6490">
        <w:rPr>
          <w:rFonts w:hint="cs"/>
          <w:rtl/>
          <w:lang w:bidi="fa-IR"/>
        </w:rPr>
        <w:t>و سنت خدا بر آن جاری شد:</w:t>
      </w:r>
    </w:p>
    <w:p w:rsidR="00D33DEE" w:rsidRDefault="006C6490" w:rsidP="0091226F">
      <w:pPr>
        <w:jc w:val="both"/>
        <w:rPr>
          <w:rtl/>
          <w:lang w:bidi="fa-IR"/>
        </w:rPr>
      </w:pPr>
      <w:r>
        <w:rPr>
          <w:rFonts w:ascii="Traditional Arabic" w:hAnsi="Traditional Arabic" w:cs="Traditional Arabic"/>
          <w:rtl/>
          <w:lang w:bidi="fa-IR"/>
        </w:rPr>
        <w:t>﴿</w:t>
      </w:r>
      <w:r w:rsidR="0091226F" w:rsidRPr="007A6971">
        <w:rPr>
          <w:rFonts w:cs="KFGQPC Uthmanic Script HAFS"/>
          <w:color w:val="000000"/>
          <w:rtl/>
        </w:rPr>
        <w:t>ظَهَرَ ٱلۡفَسَادُ فِي ٱلۡبَرِّ وَٱلۡبَحۡرِ بِمَا كَسَبَتۡ أَيۡدِي ٱلنَّاسِ لِيُذِيقَهُم بَعۡضَ ٱلَّذِي عَمِلُواْ لَعَلَّهُمۡ يَرۡجِعُونَ ٤١</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[الروم: 41]</w:t>
      </w:r>
      <w:r w:rsidRPr="00A808BC">
        <w:rPr>
          <w:rStyle w:val="Char1"/>
          <w:rFonts w:hint="cs"/>
          <w:rtl/>
        </w:rPr>
        <w:t>.</w:t>
      </w:r>
    </w:p>
    <w:p w:rsidR="006C6490" w:rsidRDefault="006C6490" w:rsidP="00A808BC">
      <w:pPr>
        <w:pStyle w:val="a1"/>
        <w:rPr>
          <w:rtl/>
          <w:lang w:bidi="fa-IR"/>
        </w:rPr>
      </w:pPr>
      <w:r>
        <w:rPr>
          <w:rFonts w:ascii="Traditional Arabic" w:hAnsi="Traditional Arabic" w:cs="Traditional Arabic"/>
          <w:rtl/>
          <w:lang w:bidi="fa-IR"/>
        </w:rPr>
        <w:t>«</w:t>
      </w:r>
      <w:r>
        <w:rPr>
          <w:rFonts w:hint="cs"/>
          <w:rtl/>
          <w:lang w:bidi="fa-IR"/>
        </w:rPr>
        <w:t>تباهی و خرابی در دریا و خشکی به خاطر کارهایی به وجود آمده است که مردمان انجام می‌داده‌اند. بدین وسیله خدا سزای برخی از کارهایی را که انسان‌ها انجام می‌دهند، بدیشان می‌چشاند تا این که آنان برگردند</w:t>
      </w:r>
      <w:r>
        <w:rPr>
          <w:rFonts w:ascii="Traditional Arabic" w:hAnsi="Traditional Arabic" w:cs="Traditional Arabic"/>
          <w:rtl/>
          <w:lang w:bidi="fa-IR"/>
        </w:rPr>
        <w:t>»</w:t>
      </w:r>
      <w:r>
        <w:rPr>
          <w:rFonts w:hint="cs"/>
          <w:rtl/>
          <w:lang w:bidi="fa-IR"/>
        </w:rPr>
        <w:t>.</w:t>
      </w:r>
    </w:p>
    <w:p w:rsidR="008B62BE" w:rsidRDefault="008B62BE" w:rsidP="00A808BC">
      <w:pPr>
        <w:pStyle w:val="a1"/>
        <w:rPr>
          <w:rtl/>
          <w:lang w:bidi="fa-IR"/>
        </w:rPr>
      </w:pPr>
      <w:r>
        <w:rPr>
          <w:rFonts w:hint="cs"/>
          <w:rtl/>
          <w:lang w:bidi="fa-IR"/>
        </w:rPr>
        <w:t>بی‌تردید فسادی که دامن</w:t>
      </w:r>
      <w:r w:rsidR="00226883">
        <w:rPr>
          <w:rFonts w:cs="Times New Roman" w:hint="cs"/>
          <w:cs/>
          <w:lang w:bidi="fa-IR"/>
        </w:rPr>
        <w:t>‎</w:t>
      </w:r>
      <w:r>
        <w:rPr>
          <w:rFonts w:hint="cs"/>
          <w:rtl/>
          <w:lang w:bidi="fa-IR"/>
        </w:rPr>
        <w:t xml:space="preserve">گیر </w:t>
      </w:r>
      <w:r w:rsidR="00BA0C28">
        <w:rPr>
          <w:rFonts w:hint="cs"/>
          <w:rtl/>
          <w:lang w:bidi="fa-IR"/>
        </w:rPr>
        <w:t>دولت</w:t>
      </w:r>
      <w:r w:rsidR="00BA0C28">
        <w:rPr>
          <w:rFonts w:hint="cs"/>
          <w:cs/>
          <w:lang w:bidi="fa-IR"/>
        </w:rPr>
        <w:t>‎</w:t>
      </w:r>
      <w:r w:rsidR="00BA0C28">
        <w:rPr>
          <w:rFonts w:hint="cs"/>
          <w:rtl/>
          <w:lang w:bidi="fa-IR"/>
        </w:rPr>
        <w:t>مردان</w:t>
      </w:r>
      <w:r>
        <w:rPr>
          <w:rFonts w:hint="cs"/>
          <w:rtl/>
          <w:lang w:bidi="fa-IR"/>
        </w:rPr>
        <w:t xml:space="preserve"> و افراد جامعه شده بود، علاوه بر </w:t>
      </w:r>
      <w:r w:rsidR="00DD6C0D">
        <w:rPr>
          <w:rFonts w:hint="cs"/>
          <w:rtl/>
          <w:lang w:bidi="fa-IR"/>
        </w:rPr>
        <w:t xml:space="preserve">بدعت‌ها، مصیبت‌ها، صوفی‌گری، بی‌تفاوتی و کنار گذاشتن جدیت در امور، مهم‌ترین </w:t>
      </w:r>
      <w:r w:rsidR="00DD6C0D">
        <w:rPr>
          <w:rFonts w:hint="cs"/>
          <w:rtl/>
          <w:lang w:bidi="fa-IR"/>
        </w:rPr>
        <w:lastRenderedPageBreak/>
        <w:t>عوامل فروپاشی به شمار می‌آیند. مای</w:t>
      </w:r>
      <w:r w:rsidR="005A52A4">
        <w:rPr>
          <w:rFonts w:hint="cs"/>
          <w:rtl/>
          <w:lang w:bidi="fa-IR"/>
        </w:rPr>
        <w:t>ه</w:t>
      </w:r>
      <w:r w:rsidR="005A52A4">
        <w:rPr>
          <w:rFonts w:hint="cs"/>
          <w:cs/>
          <w:lang w:bidi="fa-IR"/>
        </w:rPr>
        <w:t>‎</w:t>
      </w:r>
      <w:r w:rsidR="005A52A4">
        <w:rPr>
          <w:rFonts w:hint="cs"/>
          <w:rtl/>
          <w:lang w:bidi="fa-IR"/>
        </w:rPr>
        <w:t>ی</w:t>
      </w:r>
      <w:r w:rsidR="00226883">
        <w:rPr>
          <w:rFonts w:hint="cs"/>
          <w:rtl/>
          <w:lang w:bidi="fa-IR"/>
        </w:rPr>
        <w:t xml:space="preserve"> شگفتی</w:t>
      </w:r>
      <w:r w:rsidR="00226883">
        <w:rPr>
          <w:rFonts w:cs="Times New Roman" w:hint="cs"/>
          <w:cs/>
          <w:lang w:bidi="fa-IR"/>
        </w:rPr>
        <w:t>‎</w:t>
      </w:r>
      <w:r w:rsidR="00B52BC3">
        <w:rPr>
          <w:rFonts w:hint="cs"/>
          <w:rtl/>
          <w:lang w:bidi="fa-IR"/>
        </w:rPr>
        <w:t>ست ک</w:t>
      </w:r>
      <w:r w:rsidR="00226883">
        <w:rPr>
          <w:rFonts w:hint="cs"/>
          <w:rtl/>
          <w:lang w:bidi="fa-IR"/>
        </w:rPr>
        <w:t>ه خاورشناسان و شاگردان و پیروان</w:t>
      </w:r>
      <w:r w:rsidR="00B52BC3">
        <w:rPr>
          <w:rFonts w:hint="cs"/>
          <w:rtl/>
          <w:lang w:bidi="fa-IR"/>
        </w:rPr>
        <w:t>شان در میان تاریخ‌نگاران عرب به هنگام بحث و بررسی و تحقیق پیرامون «تمدن اسلامی» از دوره‌هایی که این تمدن به انحراف کشیده شد؛ یعنی دوره‌های شیوع فساد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sidR="00B52BC3">
        <w:rPr>
          <w:rFonts w:hint="cs"/>
          <w:rtl/>
          <w:lang w:bidi="fa-IR"/>
        </w:rPr>
        <w:t xml:space="preserve">و انصراف از امور جدی و با ارزش به نیکی یاد می‌کنند! گویی به نظر آنان تمدن یعنی همین فساد و </w:t>
      </w:r>
      <w:r w:rsidR="00226883">
        <w:rPr>
          <w:rFonts w:hint="cs"/>
          <w:rtl/>
          <w:lang w:bidi="fa-IR"/>
        </w:rPr>
        <w:t>خوش</w:t>
      </w:r>
      <w:r w:rsidR="00226883">
        <w:rPr>
          <w:rFonts w:hint="cs"/>
          <w:cs/>
          <w:lang w:bidi="fa-IR"/>
        </w:rPr>
        <w:t>‎</w:t>
      </w:r>
      <w:r w:rsidR="00226883">
        <w:rPr>
          <w:rFonts w:hint="cs"/>
          <w:rtl/>
          <w:lang w:bidi="fa-IR"/>
        </w:rPr>
        <w:t>گذر</w:t>
      </w:r>
      <w:r w:rsidR="00B52BC3">
        <w:rPr>
          <w:rFonts w:hint="cs"/>
          <w:rtl/>
          <w:lang w:bidi="fa-IR"/>
        </w:rPr>
        <w:t>انی‌های مهلک و سقوط ارزش‌های والای انسانی!</w:t>
      </w:r>
    </w:p>
    <w:p w:rsidR="00B52BC3" w:rsidRDefault="00B52BC3" w:rsidP="00A808BC">
      <w:pPr>
        <w:pStyle w:val="a1"/>
        <w:rPr>
          <w:rtl/>
          <w:lang w:bidi="fa-IR"/>
        </w:rPr>
      </w:pPr>
      <w:r>
        <w:rPr>
          <w:rFonts w:hint="cs"/>
          <w:rtl/>
          <w:lang w:bidi="fa-IR"/>
        </w:rPr>
        <w:t xml:space="preserve">آن انحرافات به عنوان میراث جاهلیت یونان و روم، عبارت بود از: مادی‌گری و آراستن زندگی دنیوی با هدف کسب </w:t>
      </w:r>
      <w:r w:rsidR="000F0B84">
        <w:rPr>
          <w:rFonts w:hint="cs"/>
          <w:rtl/>
          <w:lang w:bidi="fa-IR"/>
        </w:rPr>
        <w:t xml:space="preserve">لذت و بهره‌مندی هرچه بیشتر از لذت‌های مادی، در جهان غرب کاملاً مفهوم و مقبول </w:t>
      </w:r>
      <w:r w:rsidR="00AC57D8">
        <w:rPr>
          <w:rFonts w:hint="cs"/>
          <w:rtl/>
          <w:lang w:bidi="fa-IR"/>
        </w:rPr>
        <w:t>شناخته می‌شود</w:t>
      </w:r>
      <w:r w:rsidR="00AC57D8" w:rsidRPr="00AC57D8">
        <w:rPr>
          <w:rFonts w:hint="cs"/>
          <w:vertAlign w:val="superscript"/>
          <w:rtl/>
          <w:lang w:bidi="fa-IR"/>
        </w:rPr>
        <w:t>(</w:t>
      </w:r>
      <w:r w:rsidR="00AC57D8" w:rsidRPr="005378DE">
        <w:rPr>
          <w:rStyle w:val="FootnoteReference"/>
          <w:rtl/>
          <w:lang w:bidi="fa-IR"/>
        </w:rPr>
        <w:footnoteReference w:id="128"/>
      </w:r>
      <w:r w:rsidR="00AC57D8" w:rsidRPr="00AC57D8">
        <w:rPr>
          <w:rFonts w:hint="cs"/>
          <w:vertAlign w:val="superscript"/>
          <w:rtl/>
          <w:lang w:bidi="fa-IR"/>
        </w:rPr>
        <w:t>)</w:t>
      </w:r>
      <w:r w:rsidR="00AC57D8">
        <w:rPr>
          <w:rFonts w:hint="cs"/>
          <w:rtl/>
          <w:lang w:bidi="fa-IR"/>
        </w:rPr>
        <w:t>. اما چه شده است که ما مسلمانان در زمین</w:t>
      </w:r>
      <w:r w:rsidR="005A52A4">
        <w:rPr>
          <w:rFonts w:hint="cs"/>
          <w:rtl/>
          <w:lang w:bidi="fa-IR"/>
        </w:rPr>
        <w:t>ه</w:t>
      </w:r>
      <w:r w:rsidR="005A52A4">
        <w:rPr>
          <w:rFonts w:hint="cs"/>
          <w:cs/>
          <w:lang w:bidi="fa-IR"/>
        </w:rPr>
        <w:t>‎</w:t>
      </w:r>
      <w:r w:rsidR="005A52A4">
        <w:rPr>
          <w:rFonts w:hint="cs"/>
          <w:rtl/>
          <w:lang w:bidi="fa-IR"/>
        </w:rPr>
        <w:t>ی</w:t>
      </w:r>
      <w:r w:rsidR="00AC57D8">
        <w:rPr>
          <w:rFonts w:hint="cs"/>
          <w:rtl/>
          <w:lang w:bidi="fa-IR"/>
        </w:rPr>
        <w:t xml:space="preserve"> انحرافات مزبور، در پی آنان افتاده‌ایم، حال</w:t>
      </w:r>
      <w:r w:rsidR="006D6051">
        <w:rPr>
          <w:rFonts w:hint="cs"/>
          <w:rtl/>
          <w:lang w:bidi="fa-IR"/>
        </w:rPr>
        <w:t xml:space="preserve"> آن</w:t>
      </w:r>
      <w:r w:rsidR="006D6051">
        <w:rPr>
          <w:rFonts w:hint="cs"/>
          <w:cs/>
          <w:lang w:bidi="fa-IR"/>
        </w:rPr>
        <w:t>‎</w:t>
      </w:r>
      <w:r w:rsidR="006D6051">
        <w:rPr>
          <w:rFonts w:hint="cs"/>
          <w:rtl/>
          <w:lang w:bidi="fa-IR"/>
        </w:rPr>
        <w:t xml:space="preserve">که </w:t>
      </w:r>
      <w:r w:rsidR="00BA0C28">
        <w:rPr>
          <w:rFonts w:hint="cs"/>
          <w:rtl/>
          <w:lang w:bidi="fa-IR"/>
        </w:rPr>
        <w:t>درباره</w:t>
      </w:r>
      <w:r w:rsidR="005A52A4">
        <w:rPr>
          <w:rFonts w:hint="cs"/>
          <w:cs/>
          <w:lang w:bidi="fa-IR"/>
        </w:rPr>
        <w:t>‎</w:t>
      </w:r>
      <w:r w:rsidR="005A52A4">
        <w:rPr>
          <w:rFonts w:hint="cs"/>
          <w:rtl/>
          <w:lang w:bidi="fa-IR"/>
        </w:rPr>
        <w:t>ی</w:t>
      </w:r>
      <w:r w:rsidR="00AC57D8">
        <w:rPr>
          <w:rFonts w:hint="cs"/>
          <w:rtl/>
          <w:lang w:bidi="fa-IR"/>
        </w:rPr>
        <w:t xml:space="preserve"> تمدن، تعریف خاص </w:t>
      </w:r>
      <w:r w:rsidR="00717C91">
        <w:rPr>
          <w:rFonts w:hint="cs"/>
          <w:rtl/>
          <w:lang w:bidi="fa-IR"/>
        </w:rPr>
        <w:t>خود را داریم که از روح، مفاهیم، اوامر و نواهی دین اسلام برگرفته شده است.</w:t>
      </w:r>
    </w:p>
    <w:p w:rsidR="00E56586" w:rsidRDefault="00E56586" w:rsidP="00A808BC">
      <w:pPr>
        <w:pStyle w:val="a1"/>
        <w:rPr>
          <w:rtl/>
          <w:lang w:bidi="fa-IR"/>
        </w:rPr>
      </w:pPr>
      <w:r>
        <w:rPr>
          <w:rFonts w:hint="cs"/>
          <w:rtl/>
          <w:lang w:bidi="fa-IR"/>
        </w:rPr>
        <w:t>به یقین لازم است که در مطالعه و تحقیق پیرامون تمدن اسلامی مفاهیم و ذهنیات خود را به گونه‌ای تعدیل کنیم که با باورهای اسلامی، هماهنگ و همساز باشند.</w:t>
      </w:r>
    </w:p>
    <w:p w:rsidR="0024570C" w:rsidRDefault="0024570C" w:rsidP="00A808BC">
      <w:pPr>
        <w:pStyle w:val="a1"/>
        <w:rPr>
          <w:rtl/>
          <w:lang w:bidi="fa-IR"/>
        </w:rPr>
      </w:pPr>
      <w:r>
        <w:rPr>
          <w:rFonts w:hint="cs"/>
          <w:rtl/>
          <w:lang w:bidi="fa-IR"/>
        </w:rPr>
        <w:t xml:space="preserve">کوتاهی امت در انجام وظایف دینی و غفلت از امر مراقبت، مواظبت و هوشیاری همیشگی در برابر دشمنان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کوتاهی در زمینه تهی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وسایل لازم برای اعلای کلم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توحید و ترک امر به معروف و نهی از منکر و کوتاهی در مورد ایمان به خدا، سبب شدند که کیفر و عِقاب الهی، به صورت تهاجم نیروهای صلیبی و حمل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وحشیان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مغول نازل شود. لازم است خواننده بیاد بیاورد که مهاجمان صلیبی، تجاوزات خود را خیلی زودتر و در زمان </w:t>
      </w:r>
      <w:r w:rsidR="0048454A">
        <w:rPr>
          <w:rFonts w:hint="cs"/>
          <w:rtl/>
          <w:lang w:bidi="fa-IR"/>
        </w:rPr>
        <w:t>پیامبر</w:t>
      </w:r>
      <w:r>
        <w:rPr>
          <w:rFonts w:cs="CTraditional Arabic" w:hint="cs"/>
          <w:rtl/>
          <w:lang w:bidi="fa-IR"/>
        </w:rPr>
        <w:t>ص</w:t>
      </w:r>
      <w:r>
        <w:rPr>
          <w:rFonts w:hint="cs"/>
          <w:rtl/>
          <w:lang w:bidi="fa-IR"/>
        </w:rPr>
        <w:t xml:space="preserve"> آغاز کردند. دولت روم به محض آگاهی از شگل‌گیری نیروی جدیدی در شبه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عربستان به طور جدی خود را برای سرکوبی آن آماده کرد. هِرقل</w:t>
      </w:r>
      <w:r w:rsidRPr="0024570C">
        <w:rPr>
          <w:rFonts w:hint="cs"/>
          <w:vertAlign w:val="superscript"/>
          <w:rtl/>
          <w:lang w:bidi="fa-IR"/>
        </w:rPr>
        <w:t>(</w:t>
      </w:r>
      <w:r w:rsidRPr="005378DE">
        <w:rPr>
          <w:rStyle w:val="FootnoteReference"/>
          <w:rtl/>
          <w:lang w:bidi="fa-IR"/>
        </w:rPr>
        <w:footnoteReference w:id="129"/>
      </w:r>
      <w:r w:rsidRPr="0024570C">
        <w:rPr>
          <w:rFonts w:hint="cs"/>
          <w:vertAlign w:val="superscript"/>
          <w:rtl/>
          <w:lang w:bidi="fa-IR"/>
        </w:rPr>
        <w:t>)</w:t>
      </w:r>
      <w:r w:rsidR="00A50ACE">
        <w:rPr>
          <w:rFonts w:hint="cs"/>
          <w:rtl/>
          <w:lang w:bidi="fa-IR"/>
        </w:rPr>
        <w:t xml:space="preserve"> از پذیرش دعوت </w:t>
      </w:r>
      <w:r w:rsidR="003D08EB">
        <w:rPr>
          <w:rFonts w:hint="cs"/>
          <w:rtl/>
          <w:lang w:bidi="fa-IR"/>
        </w:rPr>
        <w:t>صلح‌جویان</w:t>
      </w:r>
      <w:r w:rsidR="005A52A4">
        <w:rPr>
          <w:rFonts w:hint="cs"/>
          <w:rtl/>
          <w:lang w:bidi="fa-IR"/>
        </w:rPr>
        <w:t>ه</w:t>
      </w:r>
      <w:r w:rsidR="00A808BC">
        <w:rPr>
          <w:rFonts w:hint="cs"/>
          <w:rtl/>
          <w:lang w:bidi="fa-IR"/>
        </w:rPr>
        <w:t>‌</w:t>
      </w:r>
      <w:r w:rsidR="005A52A4">
        <w:rPr>
          <w:rFonts w:hint="cs"/>
          <w:rtl/>
          <w:lang w:bidi="fa-IR"/>
        </w:rPr>
        <w:t>ی</w:t>
      </w:r>
      <w:r w:rsidR="00A808BC">
        <w:rPr>
          <w:rFonts w:hint="cs"/>
          <w:rtl/>
          <w:lang w:bidi="fa-IR"/>
        </w:rPr>
        <w:t xml:space="preserve"> </w:t>
      </w:r>
      <w:r w:rsidR="0048454A">
        <w:rPr>
          <w:rFonts w:hint="cs"/>
          <w:rtl/>
          <w:lang w:bidi="fa-IR"/>
        </w:rPr>
        <w:t>پیامبر</w:t>
      </w:r>
      <w:r w:rsidR="003D08EB">
        <w:rPr>
          <w:rFonts w:cs="CTraditional Arabic" w:hint="cs"/>
          <w:rtl/>
          <w:lang w:bidi="fa-IR"/>
        </w:rPr>
        <w:t>ص</w:t>
      </w:r>
      <w:r w:rsidR="003D08EB">
        <w:rPr>
          <w:rFonts w:hint="cs"/>
          <w:rtl/>
          <w:lang w:bidi="fa-IR"/>
        </w:rPr>
        <w:t xml:space="preserve"> سرباز زد و به دنبال آن تحرکات صلیبی به منظور نابودی اسلام، سرانجام به جنگ‌های خونینی انجامید که مسلمانان، پیروزمندانه به شام، آسیای صغیر و سپس مصر و نوبه </w:t>
      </w:r>
      <w:r w:rsidR="003D08EB">
        <w:rPr>
          <w:rFonts w:hint="cs"/>
          <w:rtl/>
          <w:lang w:bidi="fa-IR"/>
        </w:rPr>
        <w:lastRenderedPageBreak/>
        <w:t>(سودان) و شمال آفریقا گام نهادند و رومیان را از این مناطق بیرون راندند. کینه‌ها و تلخی‌های این شکست مفتضحانه در دل‌های صلیبیون انباشته شد و پیوسته در پی فرصت مناسبی برای حمله به مسلمانان و بیرون‌راندن اسلام از مناطق فتح‌شده و از دل‌های مردم این مناطق بودند. اما در دوران قدرت امویان و شکوه و اقتدار عباسیان، جرأت چنین کاری را به خود نمی‌دادند.</w:t>
      </w:r>
    </w:p>
    <w:p w:rsidR="00D94DE0" w:rsidRDefault="00D94DE0" w:rsidP="00A808BC">
      <w:pPr>
        <w:pStyle w:val="a1"/>
        <w:rPr>
          <w:rtl/>
          <w:lang w:bidi="fa-IR"/>
        </w:rPr>
      </w:pPr>
      <w:r>
        <w:rPr>
          <w:rFonts w:hint="cs"/>
          <w:rtl/>
          <w:lang w:bidi="fa-IR"/>
        </w:rPr>
        <w:t>با رواج فساد، سستی، راحت‌طلبی و دست‌کشیدن مردم از ریسمان محکمی که به امر خداوند بدان چنگ زده بودند، تبدیل‌شدنِ اختلافات و جنگ‌های تجزیه‌طلبانه و استقلال‌خواهان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حکام ایالات در دستگاه خلافت به هدف اصلی آنان، به راه انداختن نبردهای داخلی بر سر گسترش قلمرو تحت امر خود و به خدمت‌گرفتن سپاهیان اسلام در این راه به جای جهاد در راه خدا سنت محتوم الهی در مورد </w:t>
      </w:r>
      <w:r w:rsidR="004C0149">
        <w:rPr>
          <w:rFonts w:hint="cs"/>
          <w:rtl/>
          <w:lang w:bidi="fa-IR"/>
        </w:rPr>
        <w:t>مسلمانان به اجرا درآمد:</w:t>
      </w:r>
    </w:p>
    <w:p w:rsidR="0043260D" w:rsidRDefault="00014CBB" w:rsidP="0091226F">
      <w:pPr>
        <w:jc w:val="both"/>
        <w:rPr>
          <w:rtl/>
          <w:lang w:bidi="fa-IR"/>
        </w:rPr>
      </w:pPr>
      <w:r>
        <w:rPr>
          <w:rFonts w:ascii="Traditional Arabic" w:hAnsi="Traditional Arabic" w:cs="Traditional Arabic"/>
          <w:rtl/>
          <w:lang w:bidi="fa-IR"/>
        </w:rPr>
        <w:t>﴿</w:t>
      </w:r>
      <w:r w:rsidR="0091226F" w:rsidRPr="007A6971">
        <w:rPr>
          <w:rFonts w:cs="KFGQPC Uthmanic Script HAFS"/>
          <w:color w:val="000000"/>
          <w:rtl/>
        </w:rPr>
        <w:t>وَلَا تَنَٰزَعُواْ فَتَفۡشَلُواْ وَتَذۡهَبَ رِيحُكُمۡ</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[الأنفال: 46]</w:t>
      </w:r>
      <w:r w:rsidRPr="00A808BC">
        <w:rPr>
          <w:rStyle w:val="Char1"/>
          <w:rFonts w:hint="cs"/>
          <w:rtl/>
        </w:rPr>
        <w:t>.</w:t>
      </w:r>
    </w:p>
    <w:p w:rsidR="00EC5780" w:rsidRDefault="00EC5780" w:rsidP="00A808BC">
      <w:pPr>
        <w:pStyle w:val="a1"/>
        <w:rPr>
          <w:rtl/>
          <w:lang w:bidi="fa-IR"/>
        </w:rPr>
      </w:pPr>
      <w:r>
        <w:rPr>
          <w:rFonts w:ascii="Traditional Arabic" w:hAnsi="Traditional Arabic" w:cs="Traditional Arabic"/>
          <w:rtl/>
          <w:lang w:bidi="fa-IR"/>
        </w:rPr>
        <w:t>«</w:t>
      </w:r>
      <w:r>
        <w:rPr>
          <w:rFonts w:hint="cs"/>
          <w:rtl/>
          <w:lang w:bidi="fa-IR"/>
        </w:rPr>
        <w:t>کشمکش مکنید که درمانده</w:t>
      </w:r>
      <w:r w:rsidR="00226883">
        <w:rPr>
          <w:rFonts w:hint="cs"/>
          <w:rtl/>
          <w:lang w:bidi="fa-IR"/>
        </w:rPr>
        <w:t xml:space="preserve"> و ناتوان می‌شوید و شکوه و هیبت</w:t>
      </w:r>
      <w:r>
        <w:rPr>
          <w:rFonts w:hint="cs"/>
          <w:rtl/>
          <w:lang w:bidi="fa-IR"/>
        </w:rPr>
        <w:t>تان از بین می‌رود</w:t>
      </w:r>
      <w:r>
        <w:rPr>
          <w:rFonts w:ascii="Traditional Arabic" w:hAnsi="Traditional Arabic" w:cs="Traditional Arabic"/>
          <w:rtl/>
          <w:lang w:bidi="fa-IR"/>
        </w:rPr>
        <w:t>»</w:t>
      </w:r>
      <w:r>
        <w:rPr>
          <w:rFonts w:hint="cs"/>
          <w:rtl/>
          <w:lang w:bidi="fa-IR"/>
        </w:rPr>
        <w:t>!</w:t>
      </w:r>
    </w:p>
    <w:p w:rsidR="0043260D" w:rsidRDefault="00362396" w:rsidP="00A808BC">
      <w:pPr>
        <w:pStyle w:val="a1"/>
        <w:rPr>
          <w:rtl/>
          <w:lang w:bidi="fa-IR"/>
        </w:rPr>
      </w:pPr>
      <w:r>
        <w:rPr>
          <w:rFonts w:hint="cs"/>
          <w:rtl/>
          <w:lang w:bidi="fa-IR"/>
        </w:rPr>
        <w:t>فرصت‌طلبانی که کینه‌های سیا</w:t>
      </w:r>
      <w:r w:rsidR="00226883">
        <w:rPr>
          <w:rFonts w:hint="cs"/>
          <w:rtl/>
          <w:lang w:bidi="fa-IR"/>
        </w:rPr>
        <w:t>ه به مدت بیش از 4 قرن در دل‌های</w:t>
      </w:r>
      <w:r>
        <w:rPr>
          <w:rFonts w:hint="cs"/>
          <w:rtl/>
          <w:lang w:bidi="fa-IR"/>
        </w:rPr>
        <w:t>شان انباشته شده بود، به رهبری کلیسا و فرماندهی پاپ، مردم را به جنگ با مسلمانان فرا خواندند.</w:t>
      </w:r>
    </w:p>
    <w:p w:rsidR="006734CE" w:rsidRDefault="006734CE" w:rsidP="00A808BC">
      <w:pPr>
        <w:pStyle w:val="a1"/>
        <w:rPr>
          <w:rtl/>
          <w:lang w:bidi="fa-IR"/>
        </w:rPr>
      </w:pPr>
      <w:r>
        <w:rPr>
          <w:rFonts w:hint="cs"/>
          <w:rtl/>
          <w:lang w:bidi="fa-IR"/>
        </w:rPr>
        <w:t xml:space="preserve">خوانندگان و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ان برای مقابله با ادعاهای دروغینی که قصد دارند ماهیت حقیقی جنگ‌های صلیبی را تحریف و آن‌ها را جنگ‌های اقتصادی زیر لوای دین بشناسانند، ناگزیر باید این را به خوبی درک کنند که جنگ‌های مزبور صد در صد ماهیت صلیبی داشتند. مصلحت صلیبی‌ها معاصر ایجاب می‌کند که دروغ‌های مزبور را هرچه بیشتر رواج دهند تا بتوانند بر اهداف تهاجم جدید صلیبی که از زمان استیلا بر اندلس آغاز شده است و باهم پیمانی کامل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دشمنان اسلام، از جمله صهیونیست‌ها، بت‌پرستان و گروه‌های گمراهِ مدعیِ اسلام، تا به امروز ادامه دارد، پرده بپوشانند.</w:t>
      </w:r>
    </w:p>
    <w:p w:rsidR="00DF261F" w:rsidRDefault="00226883" w:rsidP="00A808BC">
      <w:pPr>
        <w:pStyle w:val="a1"/>
        <w:rPr>
          <w:rtl/>
          <w:lang w:bidi="fa-IR"/>
        </w:rPr>
      </w:pPr>
      <w:r>
        <w:rPr>
          <w:rFonts w:hint="cs"/>
          <w:rtl/>
          <w:lang w:bidi="fa-IR"/>
        </w:rPr>
        <w:t>ساده</w:t>
      </w:r>
      <w:r>
        <w:rPr>
          <w:rFonts w:cs="Times New Roman" w:hint="cs"/>
          <w:cs/>
          <w:lang w:bidi="fa-IR"/>
        </w:rPr>
        <w:t>‎</w:t>
      </w:r>
      <w:r w:rsidR="00DF261F">
        <w:rPr>
          <w:rFonts w:hint="cs"/>
          <w:rtl/>
          <w:lang w:bidi="fa-IR"/>
        </w:rPr>
        <w:t>لوح</w:t>
      </w:r>
      <w:r>
        <w:rPr>
          <w:rFonts w:hint="cs"/>
          <w:rtl/>
          <w:lang w:bidi="fa-IR"/>
        </w:rPr>
        <w:t>انه و ابلهانه خواهد بود، اگر ما</w:t>
      </w:r>
      <w:r w:rsidR="00DF261F">
        <w:rPr>
          <w:rFonts w:hint="cs"/>
          <w:rtl/>
          <w:lang w:bidi="fa-IR"/>
        </w:rPr>
        <w:t xml:space="preserve"> آن ادعاهای دروغین را باور کنیم، چه رسد به این که در نوشتار، گفتار، سخنرانی،</w:t>
      </w:r>
      <w:r>
        <w:rPr>
          <w:rFonts w:hint="cs"/>
          <w:rtl/>
          <w:lang w:bidi="fa-IR"/>
        </w:rPr>
        <w:t xml:space="preserve"> و جلسات درس و بحث خود به ترویج</w:t>
      </w:r>
      <w:r w:rsidR="00DF261F">
        <w:rPr>
          <w:rFonts w:hint="cs"/>
          <w:rtl/>
          <w:lang w:bidi="fa-IR"/>
        </w:rPr>
        <w:t>شان بپردازیم و با دست خویش جام زهری را که سر راه</w:t>
      </w:r>
      <w:r w:rsidR="001F5FC5">
        <w:rPr>
          <w:rFonts w:cs="Times New Roman" w:hint="cs"/>
          <w:cs/>
          <w:lang w:bidi="fa-IR"/>
        </w:rPr>
        <w:t>‎</w:t>
      </w:r>
      <w:r w:rsidR="00DF261F">
        <w:rPr>
          <w:rFonts w:hint="cs"/>
          <w:rtl/>
          <w:lang w:bidi="fa-IR"/>
        </w:rPr>
        <w:t>مان نهاده‌اند، سرکشیم و به دیگران هم بنوشانیم!</w:t>
      </w:r>
    </w:p>
    <w:p w:rsidR="00DF261F" w:rsidRDefault="00DF261F" w:rsidP="00A808BC">
      <w:pPr>
        <w:pStyle w:val="a1"/>
        <w:rPr>
          <w:rtl/>
          <w:lang w:bidi="fa-IR"/>
        </w:rPr>
      </w:pPr>
      <w:r>
        <w:rPr>
          <w:rFonts w:hint="cs"/>
          <w:rtl/>
          <w:lang w:bidi="fa-IR"/>
        </w:rPr>
        <w:lastRenderedPageBreak/>
        <w:t>در جواب این مدعیان که سؤال می‌کنند: آیا استیلا و تسلط بر گنج‌ها، منابع و ثروت‌های مشرق زمین، هدف صلیبیون نبوده و آیا ممالک غیر اسلامی را نیز به قصد بهره‌کشی اقتصادی مورد تجاوز قرار نداده‌اند می‌گوییم: آ</w:t>
      </w:r>
      <w:r w:rsidR="006E630F">
        <w:rPr>
          <w:rFonts w:hint="cs"/>
          <w:rtl/>
          <w:lang w:bidi="fa-IR"/>
        </w:rPr>
        <w:t>ر</w:t>
      </w:r>
      <w:r>
        <w:rPr>
          <w:rFonts w:hint="cs"/>
          <w:rtl/>
          <w:lang w:bidi="fa-IR"/>
        </w:rPr>
        <w:t>ی! اما عامل اقتصادی، تنها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جنگ بر ضد اسلام و نیز سفرهای «اکتشافی» اروپاییان، پیش از تهاجم مسلحانه به سرزمین‌های اسلامی نبوده است.</w:t>
      </w:r>
    </w:p>
    <w:p w:rsidR="008B3D62" w:rsidRDefault="008B3D62" w:rsidP="00A808BC">
      <w:pPr>
        <w:pStyle w:val="a1"/>
        <w:rPr>
          <w:rtl/>
          <w:lang w:bidi="fa-IR"/>
        </w:rPr>
      </w:pPr>
      <w:r>
        <w:rPr>
          <w:rFonts w:hint="cs"/>
          <w:rtl/>
          <w:lang w:bidi="fa-IR"/>
        </w:rPr>
        <w:t>واسکودوگاما [دریانورد پرتغالی] و کاشف دماغ</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امید نیک</w:t>
      </w:r>
      <w:r w:rsidRPr="008B3D62">
        <w:rPr>
          <w:rFonts w:hint="cs"/>
          <w:vertAlign w:val="superscript"/>
          <w:rtl/>
          <w:lang w:bidi="fa-IR"/>
        </w:rPr>
        <w:t>(</w:t>
      </w:r>
      <w:r w:rsidRPr="005378DE">
        <w:rPr>
          <w:rStyle w:val="FootnoteReference"/>
          <w:rtl/>
          <w:lang w:bidi="fa-IR"/>
        </w:rPr>
        <w:footnoteReference w:id="130"/>
      </w:r>
      <w:r w:rsidRPr="008B3D62">
        <w:rPr>
          <w:rFonts w:hint="cs"/>
          <w:vertAlign w:val="superscript"/>
          <w:rtl/>
          <w:lang w:bidi="fa-IR"/>
        </w:rPr>
        <w:t>)</w:t>
      </w:r>
      <w:r>
        <w:rPr>
          <w:rFonts w:hint="cs"/>
          <w:rtl/>
          <w:lang w:bidi="fa-IR"/>
        </w:rPr>
        <w:t>،</w:t>
      </w:r>
      <w:r w:rsidRPr="008B3D62">
        <w:rPr>
          <w:rFonts w:hint="cs"/>
          <w:vertAlign w:val="superscript"/>
          <w:rtl/>
          <w:lang w:bidi="fa-IR"/>
        </w:rPr>
        <w:t>(</w:t>
      </w:r>
      <w:r w:rsidRPr="005378DE">
        <w:rPr>
          <w:rStyle w:val="FootnoteReference"/>
          <w:rtl/>
          <w:lang w:bidi="fa-IR"/>
        </w:rPr>
        <w:footnoteReference w:id="131"/>
      </w:r>
      <w:r w:rsidRPr="008B3D62">
        <w:rPr>
          <w:rFonts w:hint="cs"/>
          <w:vertAlign w:val="superscript"/>
          <w:rtl/>
          <w:lang w:bidi="fa-IR"/>
        </w:rPr>
        <w:t>)</w:t>
      </w:r>
      <w:r>
        <w:rPr>
          <w:rFonts w:hint="cs"/>
          <w:rtl/>
          <w:lang w:bidi="fa-IR"/>
        </w:rPr>
        <w:t xml:space="preserve"> در پایان</w:t>
      </w:r>
      <w:r w:rsidR="00964ECC">
        <w:rPr>
          <w:rFonts w:hint="cs"/>
          <w:rtl/>
          <w:lang w:bidi="fa-IR"/>
        </w:rPr>
        <w:t xml:space="preserve"> مسافرت و رسیدن به جزایر «هند شرقی»</w:t>
      </w:r>
      <w:r w:rsidR="00964ECC" w:rsidRPr="00964ECC">
        <w:rPr>
          <w:rFonts w:hint="cs"/>
          <w:vertAlign w:val="superscript"/>
          <w:rtl/>
          <w:lang w:bidi="fa-IR"/>
        </w:rPr>
        <w:t>(</w:t>
      </w:r>
      <w:r w:rsidR="00964ECC" w:rsidRPr="005378DE">
        <w:rPr>
          <w:rStyle w:val="FootnoteReference"/>
          <w:rtl/>
          <w:lang w:bidi="fa-IR"/>
        </w:rPr>
        <w:footnoteReference w:id="132"/>
      </w:r>
      <w:r w:rsidR="00964ECC" w:rsidRPr="00964ECC">
        <w:rPr>
          <w:rFonts w:hint="cs"/>
          <w:vertAlign w:val="superscript"/>
          <w:rtl/>
          <w:lang w:bidi="fa-IR"/>
        </w:rPr>
        <w:t>)</w:t>
      </w:r>
      <w:r w:rsidR="00964ECC">
        <w:rPr>
          <w:rFonts w:hint="cs"/>
          <w:rtl/>
          <w:lang w:bidi="fa-IR"/>
        </w:rPr>
        <w:t xml:space="preserve"> و البته به فرماندهی ابن ماجد</w:t>
      </w:r>
      <w:r w:rsidR="00964ECC" w:rsidRPr="00964ECC">
        <w:rPr>
          <w:rFonts w:hint="cs"/>
          <w:vertAlign w:val="superscript"/>
          <w:rtl/>
          <w:lang w:bidi="fa-IR"/>
        </w:rPr>
        <w:t>(</w:t>
      </w:r>
      <w:r w:rsidR="00964ECC" w:rsidRPr="005378DE">
        <w:rPr>
          <w:rStyle w:val="FootnoteReference"/>
          <w:rtl/>
          <w:lang w:bidi="fa-IR"/>
        </w:rPr>
        <w:footnoteReference w:id="133"/>
      </w:r>
      <w:r w:rsidR="00964ECC" w:rsidRPr="00964ECC">
        <w:rPr>
          <w:rFonts w:hint="cs"/>
          <w:vertAlign w:val="superscript"/>
          <w:rtl/>
          <w:lang w:bidi="fa-IR"/>
        </w:rPr>
        <w:t>)</w:t>
      </w:r>
      <w:r w:rsidR="00964ECC">
        <w:rPr>
          <w:rFonts w:hint="cs"/>
          <w:rtl/>
          <w:lang w:bidi="fa-IR"/>
        </w:rPr>
        <w:t xml:space="preserve"> دریانورد مسلمان عرب، به جای</w:t>
      </w:r>
      <w:r w:rsidR="006D6051">
        <w:rPr>
          <w:rFonts w:hint="cs"/>
          <w:rtl/>
          <w:lang w:bidi="fa-IR"/>
        </w:rPr>
        <w:t xml:space="preserve"> آن</w:t>
      </w:r>
      <w:r w:rsidR="006D6051">
        <w:rPr>
          <w:rFonts w:hint="cs"/>
          <w:cs/>
          <w:lang w:bidi="fa-IR"/>
        </w:rPr>
        <w:t>‎</w:t>
      </w:r>
      <w:r w:rsidR="006D6051">
        <w:rPr>
          <w:rFonts w:hint="cs"/>
          <w:rtl/>
          <w:lang w:bidi="fa-IR"/>
        </w:rPr>
        <w:t xml:space="preserve">که </w:t>
      </w:r>
      <w:r w:rsidR="00964ECC">
        <w:rPr>
          <w:rFonts w:hint="cs"/>
          <w:rtl/>
          <w:lang w:bidi="fa-IR"/>
        </w:rPr>
        <w:t>بگوید: اکنون به ثروتی که در مشرق زمین به دنبال آن بودیم، دست یافتیم، با عبارتی که آشکارا نشان</w:t>
      </w:r>
      <w:r w:rsidR="000151DF">
        <w:rPr>
          <w:rFonts w:hint="cs"/>
          <w:rtl/>
          <w:lang w:bidi="fa-IR"/>
        </w:rPr>
        <w:t xml:space="preserve"> از تفکر صلیبی</w:t>
      </w:r>
      <w:r w:rsidR="00402B20">
        <w:rPr>
          <w:rFonts w:hint="cs"/>
          <w:rtl/>
          <w:lang w:bidi="fa-IR"/>
        </w:rPr>
        <w:t xml:space="preserve"> داشت، چنین گفت: «اکنون طناب را به گردن اسلام افکنده‌ایم، تنها مانده است که با کشید</w:t>
      </w:r>
      <w:r w:rsidR="00226883">
        <w:rPr>
          <w:rFonts w:hint="cs"/>
          <w:rtl/>
          <w:lang w:bidi="fa-IR"/>
        </w:rPr>
        <w:t>نش</w:t>
      </w:r>
      <w:r w:rsidR="00402B20">
        <w:rPr>
          <w:rFonts w:hint="cs"/>
          <w:rtl/>
          <w:lang w:bidi="fa-IR"/>
        </w:rPr>
        <w:t xml:space="preserve"> آن را خفه کنیم»!</w:t>
      </w:r>
    </w:p>
    <w:p w:rsidR="00402B20" w:rsidRDefault="00F622B4" w:rsidP="00A808BC">
      <w:pPr>
        <w:pStyle w:val="a1"/>
        <w:rPr>
          <w:rtl/>
          <w:lang w:bidi="fa-IR"/>
        </w:rPr>
      </w:pPr>
      <w:r>
        <w:rPr>
          <w:rFonts w:hint="cs"/>
          <w:rtl/>
          <w:lang w:bidi="fa-IR"/>
        </w:rPr>
        <w:t xml:space="preserve">ماژلان پرتغالی نیز در مسافرت </w:t>
      </w:r>
      <w:r w:rsidR="00402B20">
        <w:rPr>
          <w:rFonts w:hint="cs"/>
          <w:rtl/>
          <w:lang w:bidi="fa-IR"/>
        </w:rPr>
        <w:t>اکتشاف</w:t>
      </w:r>
      <w:r>
        <w:rPr>
          <w:rFonts w:hint="cs"/>
          <w:rtl/>
          <w:lang w:bidi="fa-IR"/>
        </w:rPr>
        <w:t>ی خویش</w:t>
      </w:r>
      <w:r w:rsidR="00402B20">
        <w:rPr>
          <w:rFonts w:hint="cs"/>
          <w:rtl/>
          <w:lang w:bidi="fa-IR"/>
        </w:rPr>
        <w:t xml:space="preserve"> و رسیدن به فیلپین- که سرزمینی اسلامی به شمار می‌رفت- چهار بار از پاپ تقاضا کرد که به او اجازه دهد تا با حمل</w:t>
      </w:r>
      <w:r w:rsidR="005A52A4">
        <w:rPr>
          <w:rFonts w:hint="cs"/>
          <w:rtl/>
          <w:lang w:bidi="fa-IR"/>
        </w:rPr>
        <w:t>ه</w:t>
      </w:r>
      <w:r w:rsidR="005A52A4">
        <w:rPr>
          <w:rFonts w:hint="cs"/>
          <w:cs/>
          <w:lang w:bidi="fa-IR"/>
        </w:rPr>
        <w:t>‎</w:t>
      </w:r>
      <w:r w:rsidR="005A52A4">
        <w:rPr>
          <w:rFonts w:hint="cs"/>
          <w:rtl/>
          <w:lang w:bidi="fa-IR"/>
        </w:rPr>
        <w:t>ی</w:t>
      </w:r>
      <w:r w:rsidR="00402B20">
        <w:rPr>
          <w:rFonts w:hint="cs"/>
          <w:rtl/>
          <w:lang w:bidi="fa-IR"/>
        </w:rPr>
        <w:t xml:space="preserve"> نظامی این کشور را به قلمرو «ممالک صلیبی» ضمیمه کند، ولی پاپ چون به قدرت او برای انجام این کار اعتماد نداشت، سه بار درخواستش را نپذیرفت، اما پس از احراز شایستگی وی برای انجام این مهم با تقاضایش موافقت کرد! اما هنگام نصب صلیب بر فراز یکی از جزایر اسلامی به دست مسلمانان به قتل رسید.</w:t>
      </w:r>
    </w:p>
    <w:p w:rsidR="0064256F" w:rsidRDefault="0064256F" w:rsidP="00A808BC">
      <w:pPr>
        <w:pStyle w:val="a1"/>
        <w:rPr>
          <w:rtl/>
          <w:lang w:bidi="fa-IR"/>
        </w:rPr>
      </w:pPr>
      <w:r>
        <w:rPr>
          <w:rFonts w:hint="cs"/>
          <w:rtl/>
          <w:lang w:bidi="fa-IR"/>
        </w:rPr>
        <w:t>با تمامی این اوصاف ما مسلمانان با آب و تاب فراوان به فرزندان خود درس می‌دهیم که مردم وحشی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مزبور، چون قدر سفرهای اکتشاف</w:t>
      </w:r>
      <w:r w:rsidR="00F622B4">
        <w:rPr>
          <w:rFonts w:hint="cs"/>
          <w:rtl/>
          <w:lang w:bidi="fa-IR"/>
        </w:rPr>
        <w:t>ی او</w:t>
      </w:r>
      <w:r>
        <w:rPr>
          <w:rFonts w:hint="cs"/>
          <w:rtl/>
          <w:lang w:bidi="fa-IR"/>
        </w:rPr>
        <w:t xml:space="preserve"> را نمی‌شناختند، او را به قتل رساندند!</w:t>
      </w:r>
    </w:p>
    <w:p w:rsidR="0064256F" w:rsidRDefault="0064256F" w:rsidP="00A808BC">
      <w:pPr>
        <w:pStyle w:val="a1"/>
        <w:rPr>
          <w:rtl/>
          <w:lang w:bidi="fa-IR"/>
        </w:rPr>
      </w:pPr>
      <w:r>
        <w:rPr>
          <w:rFonts w:hint="cs"/>
          <w:rtl/>
          <w:lang w:bidi="fa-IR"/>
        </w:rPr>
        <w:t>آری! استعمار سرزمین‌های اسلامی و غیر اسلامی</w:t>
      </w:r>
      <w:r w:rsidR="00226883">
        <w:rPr>
          <w:rFonts w:hint="cs"/>
          <w:rtl/>
          <w:lang w:bidi="fa-IR"/>
        </w:rPr>
        <w:t>ِ</w:t>
      </w:r>
      <w:r>
        <w:rPr>
          <w:rFonts w:hint="cs"/>
          <w:rtl/>
          <w:lang w:bidi="fa-IR"/>
        </w:rPr>
        <w:t xml:space="preserve"> دور دستی را در آسیا و آفریقا به اشغال خود درآورد و بهره‌کشی کامل منابع اقتصادی این سرزمین‌ها را آغاز کرد. اما به </w:t>
      </w:r>
      <w:r>
        <w:rPr>
          <w:rFonts w:hint="cs"/>
          <w:rtl/>
          <w:lang w:bidi="fa-IR"/>
        </w:rPr>
        <w:lastRenderedPageBreak/>
        <w:t>جز در مم</w:t>
      </w:r>
      <w:r w:rsidR="00226883">
        <w:rPr>
          <w:rFonts w:hint="cs"/>
          <w:rtl/>
          <w:lang w:bidi="fa-IR"/>
        </w:rPr>
        <w:t>الک اسلامی یا دارای ساکنان کم</w:t>
      </w:r>
      <w:r w:rsidR="00226883">
        <w:rPr>
          <w:rFonts w:cs="Times New Roman" w:hint="cs"/>
          <w:cs/>
          <w:lang w:bidi="fa-IR"/>
        </w:rPr>
        <w:t>‎</w:t>
      </w:r>
      <w:r w:rsidR="00226883">
        <w:rPr>
          <w:rFonts w:hint="cs"/>
          <w:rtl/>
          <w:lang w:bidi="fa-IR"/>
        </w:rPr>
        <w:t xml:space="preserve"> و </w:t>
      </w:r>
      <w:r>
        <w:rPr>
          <w:rFonts w:hint="cs"/>
          <w:rtl/>
          <w:lang w:bidi="fa-IR"/>
        </w:rPr>
        <w:t>بیش مسلمان، جنگ‌های مذهبی را به راه نینداخت!</w:t>
      </w:r>
    </w:p>
    <w:p w:rsidR="00B95C57" w:rsidRDefault="00B95C57" w:rsidP="00A808BC">
      <w:pPr>
        <w:pStyle w:val="a1"/>
        <w:rPr>
          <w:rtl/>
          <w:lang w:bidi="fa-IR"/>
        </w:rPr>
      </w:pPr>
      <w:r>
        <w:rPr>
          <w:rFonts w:hint="cs"/>
          <w:rtl/>
          <w:lang w:bidi="fa-IR"/>
        </w:rPr>
        <w:t>آری! این جنگ‌ها صد در صد</w:t>
      </w:r>
      <w:r w:rsidR="00511279">
        <w:rPr>
          <w:rFonts w:hint="cs"/>
          <w:rtl/>
          <w:lang w:bidi="fa-IR"/>
        </w:rPr>
        <w:t xml:space="preserve"> صلیبی بودند و این مسأله با چشم‌دوختن آنان به تاراج ثروت‌ها و منابع کشورهای شرقی به مثاب</w:t>
      </w:r>
      <w:r w:rsidR="005A52A4">
        <w:rPr>
          <w:rFonts w:hint="cs"/>
          <w:rtl/>
          <w:lang w:bidi="fa-IR"/>
        </w:rPr>
        <w:t>ه</w:t>
      </w:r>
      <w:r w:rsidR="005A52A4">
        <w:rPr>
          <w:rFonts w:hint="cs"/>
          <w:cs/>
          <w:lang w:bidi="fa-IR"/>
        </w:rPr>
        <w:t>‎</w:t>
      </w:r>
      <w:r w:rsidR="005A52A4">
        <w:rPr>
          <w:rFonts w:hint="cs"/>
          <w:rtl/>
          <w:lang w:bidi="fa-IR"/>
        </w:rPr>
        <w:t>ی</w:t>
      </w:r>
      <w:r w:rsidR="00511279">
        <w:rPr>
          <w:rFonts w:hint="cs"/>
          <w:rtl/>
          <w:lang w:bidi="fa-IR"/>
        </w:rPr>
        <w:t xml:space="preserve"> انگیز</w:t>
      </w:r>
      <w:r w:rsidR="005A52A4">
        <w:rPr>
          <w:rFonts w:hint="cs"/>
          <w:rtl/>
          <w:lang w:bidi="fa-IR"/>
        </w:rPr>
        <w:t>ه</w:t>
      </w:r>
      <w:r w:rsidR="005A52A4">
        <w:rPr>
          <w:rFonts w:hint="cs"/>
          <w:cs/>
          <w:lang w:bidi="fa-IR"/>
        </w:rPr>
        <w:t>‎</w:t>
      </w:r>
      <w:r w:rsidR="005A52A4">
        <w:rPr>
          <w:rFonts w:hint="cs"/>
          <w:rtl/>
          <w:lang w:bidi="fa-IR"/>
        </w:rPr>
        <w:t>ی</w:t>
      </w:r>
      <w:r w:rsidR="00511279">
        <w:rPr>
          <w:rFonts w:hint="cs"/>
          <w:rtl/>
          <w:lang w:bidi="fa-IR"/>
        </w:rPr>
        <w:t xml:space="preserve"> دوم و نه اصلی، هیچ تعارضی ندارد. چرا که با تحقق هدف اصلی صلیبی‌ها یعنی تسلط بر سرزمین‌های اسلامی و کوشش برا</w:t>
      </w:r>
      <w:r w:rsidR="00226883">
        <w:rPr>
          <w:rFonts w:hint="cs"/>
          <w:rtl/>
          <w:lang w:bidi="fa-IR"/>
        </w:rPr>
        <w:t>ی نابودی اسلام، اهداف اقتصادی نی</w:t>
      </w:r>
      <w:r w:rsidR="00511279">
        <w:rPr>
          <w:rFonts w:hint="cs"/>
          <w:rtl/>
          <w:lang w:bidi="fa-IR"/>
        </w:rPr>
        <w:t>ز خود به خود، به تحقق خواهد پیوست.</w:t>
      </w:r>
    </w:p>
    <w:p w:rsidR="00E65432" w:rsidRDefault="00E65432" w:rsidP="00A808BC">
      <w:pPr>
        <w:pStyle w:val="a1"/>
        <w:rPr>
          <w:rtl/>
          <w:lang w:bidi="fa-IR"/>
        </w:rPr>
      </w:pPr>
      <w:r>
        <w:rPr>
          <w:rFonts w:hint="cs"/>
          <w:rtl/>
          <w:lang w:bidi="fa-IR"/>
        </w:rPr>
        <w:t>بر این اساس، ضر</w:t>
      </w:r>
      <w:r w:rsidR="00226883">
        <w:rPr>
          <w:rFonts w:hint="cs"/>
          <w:rtl/>
          <w:lang w:bidi="fa-IR"/>
        </w:rPr>
        <w:t>و</w:t>
      </w:r>
      <w:r>
        <w:rPr>
          <w:rFonts w:hint="cs"/>
          <w:rtl/>
          <w:lang w:bidi="fa-IR"/>
        </w:rPr>
        <w:t>ری</w:t>
      </w:r>
      <w:r w:rsidR="00226883">
        <w:rPr>
          <w:rFonts w:cs="Times New Roman" w:hint="cs"/>
          <w:cs/>
          <w:lang w:bidi="fa-IR"/>
        </w:rPr>
        <w:t>‎</w:t>
      </w:r>
      <w:r>
        <w:rPr>
          <w:rFonts w:hint="cs"/>
          <w:rtl/>
          <w:lang w:bidi="fa-IR"/>
        </w:rPr>
        <w:t>ست که نکت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فوق برای خوانندگان و </w:t>
      </w:r>
      <w:r w:rsidR="00BB3E1D">
        <w:rPr>
          <w:rFonts w:hint="cs"/>
          <w:rtl/>
          <w:lang w:bidi="fa-IR"/>
        </w:rPr>
        <w:t>پژوهش</w:t>
      </w:r>
      <w:r w:rsidR="00BB3E1D">
        <w:rPr>
          <w:rFonts w:hint="cs"/>
          <w:cs/>
          <w:lang w:bidi="fa-IR"/>
        </w:rPr>
        <w:t>‎</w:t>
      </w:r>
      <w:r w:rsidR="00BB3E1D">
        <w:rPr>
          <w:rFonts w:hint="cs"/>
          <w:rtl/>
          <w:lang w:bidi="fa-IR"/>
        </w:rPr>
        <w:t>گر</w:t>
      </w:r>
      <w:r>
        <w:rPr>
          <w:rFonts w:hint="cs"/>
          <w:rtl/>
          <w:lang w:bidi="fa-IR"/>
        </w:rPr>
        <w:t>ان کاملاً روشن شود تا بتوانند به درک درستی از جریان طرح‌ها و برنامه‌های صلیبی- صهیونی، در تاریخ معاصر عموماً و قرن‌های نوزدهم و بیستم</w:t>
      </w:r>
      <w:r w:rsidRPr="00E65432">
        <w:rPr>
          <w:rFonts w:hint="cs"/>
          <w:vertAlign w:val="superscript"/>
          <w:rtl/>
          <w:lang w:bidi="fa-IR"/>
        </w:rPr>
        <w:t>(</w:t>
      </w:r>
      <w:r w:rsidRPr="005378DE">
        <w:rPr>
          <w:rStyle w:val="FootnoteReference"/>
          <w:rtl/>
          <w:lang w:bidi="fa-IR"/>
        </w:rPr>
        <w:footnoteReference w:id="134"/>
      </w:r>
      <w:r w:rsidRPr="00E65432">
        <w:rPr>
          <w:rFonts w:hint="cs"/>
          <w:vertAlign w:val="superscript"/>
          <w:rtl/>
          <w:lang w:bidi="fa-IR"/>
        </w:rPr>
        <w:t>)</w:t>
      </w:r>
      <w:r>
        <w:rPr>
          <w:rFonts w:hint="cs"/>
          <w:rtl/>
          <w:lang w:bidi="fa-IR"/>
        </w:rPr>
        <w:t xml:space="preserve"> دست یابند.</w:t>
      </w:r>
    </w:p>
    <w:p w:rsidR="008517A5" w:rsidRDefault="008517A5" w:rsidP="00A808BC">
      <w:pPr>
        <w:pStyle w:val="a1"/>
        <w:rPr>
          <w:rtl/>
          <w:lang w:bidi="fa-IR"/>
        </w:rPr>
      </w:pPr>
      <w:r>
        <w:rPr>
          <w:rFonts w:hint="cs"/>
          <w:rtl/>
          <w:lang w:bidi="fa-IR"/>
        </w:rPr>
        <w:t>جنگ‌های صلیبی زمانی اتفاق افتاد که مسلمانان به علت اختلاف، نزاع، سستی و سرگرمی به لذت‌های دنیوی و به واسط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به فراموشی‌سپردن فریض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ا</w:t>
      </w:r>
      <w:r w:rsidR="00A13204">
        <w:rPr>
          <w:rFonts w:hint="cs"/>
          <w:rtl/>
          <w:lang w:bidi="fa-IR"/>
        </w:rPr>
        <w:t>مر به معروف و نهی از منکر، شکست</w:t>
      </w:r>
      <w:r>
        <w:rPr>
          <w:rFonts w:hint="cs"/>
          <w:rtl/>
          <w:lang w:bidi="fa-IR"/>
        </w:rPr>
        <w:t>شان امر</w:t>
      </w:r>
      <w:r w:rsidR="00A13204">
        <w:rPr>
          <w:rFonts w:hint="cs"/>
          <w:rtl/>
          <w:lang w:bidi="fa-IR"/>
        </w:rPr>
        <w:t>ی کاملاً طبیعی بود. یا بی‌اعتنای</w:t>
      </w:r>
      <w:r>
        <w:rPr>
          <w:rFonts w:hint="cs"/>
          <w:rtl/>
          <w:lang w:bidi="fa-IR"/>
        </w:rPr>
        <w:t>ی سلبی، در غفلت کامل باقی می‌گذاشت به</w:t>
      </w:r>
      <w:r w:rsidR="00A13204">
        <w:rPr>
          <w:rFonts w:cs="Times New Roman" w:hint="cs"/>
          <w:cs/>
          <w:lang w:bidi="fa-IR"/>
        </w:rPr>
        <w:t>‎</w:t>
      </w:r>
      <w:r>
        <w:rPr>
          <w:rFonts w:hint="cs"/>
          <w:rtl/>
          <w:lang w:bidi="fa-IR"/>
        </w:rPr>
        <w:t>گونه‌ای که نه تنها به اصلاح انحرافات نمی‌انجامد، بلکه آن‌ها را تشدید و تقویب هم می‌کند.</w:t>
      </w:r>
    </w:p>
    <w:p w:rsidR="008139A6" w:rsidRDefault="008139A6" w:rsidP="00A808BC">
      <w:pPr>
        <w:pStyle w:val="a1"/>
        <w:rPr>
          <w:rtl/>
          <w:lang w:bidi="fa-IR"/>
        </w:rPr>
      </w:pPr>
      <w:r>
        <w:rPr>
          <w:rFonts w:hint="cs"/>
          <w:rtl/>
          <w:lang w:bidi="fa-IR"/>
        </w:rPr>
        <w:t xml:space="preserve">اما درس و پندی </w:t>
      </w:r>
      <w:r w:rsidR="009A4881">
        <w:rPr>
          <w:rFonts w:hint="cs"/>
          <w:rtl/>
          <w:lang w:bidi="fa-IR"/>
        </w:rPr>
        <w:t>که باید از این مقطع به طور کامل گرفته شود، این است که با وجود وقوع هم</w:t>
      </w:r>
      <w:r w:rsidR="005A52A4">
        <w:rPr>
          <w:rFonts w:hint="cs"/>
          <w:rtl/>
          <w:lang w:bidi="fa-IR"/>
        </w:rPr>
        <w:t>ه</w:t>
      </w:r>
      <w:r w:rsidR="005A52A4">
        <w:rPr>
          <w:rFonts w:hint="cs"/>
          <w:cs/>
          <w:lang w:bidi="fa-IR"/>
        </w:rPr>
        <w:t>‎</w:t>
      </w:r>
      <w:r w:rsidR="005A52A4">
        <w:rPr>
          <w:rFonts w:hint="cs"/>
          <w:rtl/>
          <w:lang w:bidi="fa-IR"/>
        </w:rPr>
        <w:t>ی</w:t>
      </w:r>
      <w:r w:rsidR="009A4881">
        <w:rPr>
          <w:rFonts w:hint="cs"/>
          <w:rtl/>
          <w:lang w:bidi="fa-IR"/>
        </w:rPr>
        <w:t xml:space="preserve"> انحرافات، کار اسلام به پایان نرسید! درست است که مسلمانان به خواب سنگینی فرو رفته بودند، ولی ذخایر و اندوخته‌های زنده، هم</w:t>
      </w:r>
      <w:r w:rsidR="00A13204">
        <w:rPr>
          <w:rFonts w:cs="Times New Roman" w:hint="cs"/>
          <w:cs/>
          <w:lang w:bidi="fa-IR"/>
        </w:rPr>
        <w:t>‎</w:t>
      </w:r>
      <w:r w:rsidR="009A4881">
        <w:rPr>
          <w:rFonts w:hint="cs"/>
          <w:rtl/>
          <w:lang w:bidi="fa-IR"/>
        </w:rPr>
        <w:t>چنان در جان و دل آنان باقی بود و می‌توانست منشأ عمل و زندگی دوباره واقع شود؛ لذا به محض کنار رفتن پرده‌ها و احساس نزدیکی خطر، مسلمانان به جنبش درآمدند و روحی</w:t>
      </w:r>
      <w:r w:rsidR="005A52A4">
        <w:rPr>
          <w:rFonts w:hint="cs"/>
          <w:rtl/>
          <w:lang w:bidi="fa-IR"/>
        </w:rPr>
        <w:t>ه</w:t>
      </w:r>
      <w:r w:rsidR="005A52A4">
        <w:rPr>
          <w:rFonts w:hint="cs"/>
          <w:cs/>
          <w:lang w:bidi="fa-IR"/>
        </w:rPr>
        <w:t>‎</w:t>
      </w:r>
      <w:r w:rsidR="005A52A4">
        <w:rPr>
          <w:rFonts w:hint="cs"/>
          <w:rtl/>
          <w:lang w:bidi="fa-IR"/>
        </w:rPr>
        <w:t>ی</w:t>
      </w:r>
      <w:r w:rsidR="009A4881">
        <w:rPr>
          <w:rFonts w:hint="cs"/>
          <w:rtl/>
          <w:lang w:bidi="fa-IR"/>
        </w:rPr>
        <w:t xml:space="preserve"> سلحشوری و جهادی را که خداوند از قرن‌های گذشته بدانان بخشیده بود، دوباره به دست آوردند و جنگ‌های دلیرانه‌ای را آغاز کردند و سپس پیروزی به دست فرماندهی که حقیقت کامل را دریافته و به اطلاع مردم نیز رسانده بود به اوج خود رسید. بی‌تردید مسلمانان به علت دوری از راه و روش الهی شکست خورده‌اند به همین دلیل </w:t>
      </w:r>
      <w:r w:rsidR="00A13204">
        <w:rPr>
          <w:rFonts w:hint="cs"/>
          <w:rtl/>
          <w:lang w:bidi="fa-IR"/>
        </w:rPr>
        <w:t xml:space="preserve">تنها </w:t>
      </w:r>
      <w:r w:rsidR="009A4881">
        <w:rPr>
          <w:rFonts w:hint="cs"/>
          <w:rtl/>
          <w:lang w:bidi="fa-IR"/>
        </w:rPr>
        <w:t>راه پیروزی</w:t>
      </w:r>
      <w:r w:rsidR="00A13204">
        <w:rPr>
          <w:rFonts w:hint="cs"/>
          <w:rtl/>
          <w:lang w:bidi="fa-IR"/>
        </w:rPr>
        <w:t>،</w:t>
      </w:r>
      <w:r w:rsidR="009A4881">
        <w:rPr>
          <w:rFonts w:hint="cs"/>
          <w:rtl/>
          <w:lang w:bidi="fa-IR"/>
        </w:rPr>
        <w:t xml:space="preserve"> پای</w:t>
      </w:r>
      <w:r w:rsidR="00A13204">
        <w:rPr>
          <w:rFonts w:cs="Times New Roman" w:hint="cs"/>
          <w:cs/>
          <w:lang w:bidi="fa-IR"/>
        </w:rPr>
        <w:t>‎</w:t>
      </w:r>
      <w:r w:rsidR="009A4881">
        <w:rPr>
          <w:rFonts w:hint="cs"/>
          <w:rtl/>
          <w:lang w:bidi="fa-IR"/>
        </w:rPr>
        <w:t>بندی به اوامر خداوند و بازگشت به همان راهی</w:t>
      </w:r>
      <w:r w:rsidR="00A13204">
        <w:rPr>
          <w:rFonts w:cs="Times New Roman" w:hint="cs"/>
          <w:cs/>
          <w:lang w:bidi="fa-IR"/>
        </w:rPr>
        <w:t>‎</w:t>
      </w:r>
      <w:r w:rsidR="009A4881">
        <w:rPr>
          <w:rFonts w:hint="cs"/>
          <w:rtl/>
          <w:lang w:bidi="fa-IR"/>
        </w:rPr>
        <w:t>ست که از آن منحرف شده‌اند.</w:t>
      </w:r>
    </w:p>
    <w:p w:rsidR="00170806" w:rsidRDefault="00170806" w:rsidP="00A808BC">
      <w:pPr>
        <w:pStyle w:val="a1"/>
        <w:rPr>
          <w:rtl/>
          <w:lang w:bidi="fa-IR"/>
        </w:rPr>
      </w:pPr>
      <w:r>
        <w:rPr>
          <w:rFonts w:hint="cs"/>
          <w:rtl/>
          <w:lang w:bidi="fa-IR"/>
        </w:rPr>
        <w:lastRenderedPageBreak/>
        <w:t>از این رو صلاح الدین ایوبی پیش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فرمانده نظامی و طراح عملیات جنگی باشد، رهبر و پیشوای راستین امت و یک دعوت</w:t>
      </w:r>
      <w:r w:rsidR="00A13204">
        <w:rPr>
          <w:rFonts w:cs="Times New Roman" w:hint="cs"/>
          <w:cs/>
          <w:lang w:bidi="fa-IR"/>
        </w:rPr>
        <w:t>‎</w:t>
      </w:r>
      <w:r>
        <w:rPr>
          <w:rFonts w:hint="cs"/>
          <w:rtl/>
          <w:lang w:bidi="fa-IR"/>
        </w:rPr>
        <w:t>گ</w:t>
      </w:r>
      <w:r w:rsidR="00A13204">
        <w:rPr>
          <w:rFonts w:hint="cs"/>
          <w:rtl/>
          <w:lang w:bidi="fa-IR"/>
        </w:rPr>
        <w:t>ر بزرگ اسلامی بود که توانست</w:t>
      </w:r>
      <w:r>
        <w:rPr>
          <w:rFonts w:hint="cs"/>
          <w:rtl/>
          <w:lang w:bidi="fa-IR"/>
        </w:rPr>
        <w:t xml:space="preserve"> پیروزی را در آغوش بکشد و با این پیروزی، سرنوشت جنگ‌های صلیبی بعد از خود را نیز رقم زد که در حقیقت تنها مراحل تکمیلی این پیروزی قطعی به شمار می‌آید.</w:t>
      </w:r>
    </w:p>
    <w:p w:rsidR="00AE2A6B" w:rsidRDefault="00AE2A6B" w:rsidP="00A808BC">
      <w:pPr>
        <w:pStyle w:val="a1"/>
        <w:rPr>
          <w:rtl/>
          <w:lang w:bidi="fa-IR"/>
        </w:rPr>
      </w:pPr>
      <w:r>
        <w:rPr>
          <w:rFonts w:hint="cs"/>
          <w:rtl/>
          <w:lang w:bidi="fa-IR"/>
        </w:rPr>
        <w:t>آری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جنگ‌های صلیبی این گونه بود. اما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تجاوز مغول نیز در همان مسیر حرکت می‌کند و به همان نتایج منتهی می‌شود. سپاهیان مغول با تهاجمی ویران</w:t>
      </w:r>
      <w:r w:rsidR="00A13204">
        <w:rPr>
          <w:rFonts w:cs="Times New Roman" w:hint="cs"/>
          <w:cs/>
          <w:lang w:bidi="fa-IR"/>
        </w:rPr>
        <w:t>‎</w:t>
      </w:r>
      <w:r>
        <w:rPr>
          <w:rFonts w:hint="cs"/>
          <w:rtl/>
          <w:lang w:bidi="fa-IR"/>
        </w:rPr>
        <w:t>گر و بی‌وقفه از مرزهای غربی چین، به راه افتادند و بر سر راه خود هرچه از تمدن، ثروت و سپاه یافتند، به نابودی کشاندند و هیچ چیز نتوانست سد راه تهاجم آنان شود و در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مسیر، بقای حکومت عباسیان در بغداد را که جز </w:t>
      </w:r>
      <w:r w:rsidR="00636AE6">
        <w:rPr>
          <w:rFonts w:hint="cs"/>
          <w:rtl/>
          <w:lang w:bidi="fa-IR"/>
        </w:rPr>
        <w:t>پیکری خراب و ناتوان و غیر قابل زندگی و بقا، چیزی از آن باقی نمانده بود و دسیسه‌ها، توطئه‌ها، طمع حکام، کشمکش‌های داخلی و همدستی با دشمنان، سراپای آن را در خود فرو برده بود درهم کوبیدند. سپاهیان مهاجم در بغداد به کشتار فجیعی دست زدند که در جریان آن صدها هزار نفر از مسلمانان به قتل رسیدند و به سبب این کشتار بی‌رحمانه آب رودخان</w:t>
      </w:r>
      <w:r w:rsidR="005A52A4">
        <w:rPr>
          <w:rFonts w:hint="cs"/>
          <w:rtl/>
          <w:lang w:bidi="fa-IR"/>
        </w:rPr>
        <w:t>ه</w:t>
      </w:r>
      <w:r w:rsidR="005A52A4">
        <w:rPr>
          <w:rFonts w:hint="cs"/>
          <w:cs/>
          <w:lang w:bidi="fa-IR"/>
        </w:rPr>
        <w:t>‎</w:t>
      </w:r>
      <w:r w:rsidR="005A52A4">
        <w:rPr>
          <w:rFonts w:hint="cs"/>
          <w:rtl/>
          <w:lang w:bidi="fa-IR"/>
        </w:rPr>
        <w:t>ی</w:t>
      </w:r>
      <w:r w:rsidR="00636AE6">
        <w:rPr>
          <w:rFonts w:hint="cs"/>
          <w:rtl/>
          <w:lang w:bidi="fa-IR"/>
        </w:rPr>
        <w:t xml:space="preserve"> دجله به مدت چهل روز، به سرخی گرایید و کتابخان</w:t>
      </w:r>
      <w:r w:rsidR="005A52A4">
        <w:rPr>
          <w:rFonts w:hint="cs"/>
          <w:rtl/>
          <w:lang w:bidi="fa-IR"/>
        </w:rPr>
        <w:t>ه</w:t>
      </w:r>
      <w:r w:rsidR="005A52A4">
        <w:rPr>
          <w:rFonts w:hint="cs"/>
          <w:cs/>
          <w:lang w:bidi="fa-IR"/>
        </w:rPr>
        <w:t>‎</w:t>
      </w:r>
      <w:r w:rsidR="005A52A4">
        <w:rPr>
          <w:rFonts w:hint="cs"/>
          <w:rtl/>
          <w:lang w:bidi="fa-IR"/>
        </w:rPr>
        <w:t>ی</w:t>
      </w:r>
      <w:r w:rsidR="00636AE6">
        <w:rPr>
          <w:rFonts w:hint="cs"/>
          <w:rtl/>
          <w:lang w:bidi="fa-IR"/>
        </w:rPr>
        <w:t xml:space="preserve"> معروف بغداد، با هم</w:t>
      </w:r>
      <w:r w:rsidR="005A52A4">
        <w:rPr>
          <w:rFonts w:hint="cs"/>
          <w:rtl/>
          <w:lang w:bidi="fa-IR"/>
        </w:rPr>
        <w:t>ه</w:t>
      </w:r>
      <w:r w:rsidR="005A52A4">
        <w:rPr>
          <w:rFonts w:hint="cs"/>
          <w:cs/>
          <w:lang w:bidi="fa-IR"/>
        </w:rPr>
        <w:t>‎</w:t>
      </w:r>
      <w:r w:rsidR="005A52A4">
        <w:rPr>
          <w:rFonts w:hint="cs"/>
          <w:rtl/>
          <w:lang w:bidi="fa-IR"/>
        </w:rPr>
        <w:t>ی</w:t>
      </w:r>
      <w:r w:rsidR="00636AE6">
        <w:rPr>
          <w:rFonts w:hint="cs"/>
          <w:rtl/>
          <w:lang w:bidi="fa-IR"/>
        </w:rPr>
        <w:t xml:space="preserve"> ذخایر علم</w:t>
      </w:r>
      <w:r w:rsidR="00F622B4">
        <w:rPr>
          <w:rFonts w:hint="cs"/>
          <w:rtl/>
          <w:lang w:bidi="fa-IR"/>
        </w:rPr>
        <w:t>ی خویش</w:t>
      </w:r>
      <w:r w:rsidR="00636AE6">
        <w:rPr>
          <w:rFonts w:hint="cs"/>
          <w:rtl/>
          <w:lang w:bidi="fa-IR"/>
        </w:rPr>
        <w:t xml:space="preserve"> نابود و به جولانگاه اسبان و سوارانی تبدیل شد که ارزش علم، دین، فرهنگ و تمدن را نمی‌</w:t>
      </w:r>
      <w:r w:rsidR="00BA7C3B">
        <w:rPr>
          <w:rFonts w:hint="cs"/>
          <w:rtl/>
          <w:lang w:bidi="fa-IR"/>
        </w:rPr>
        <w:t>شناختند!</w:t>
      </w:r>
    </w:p>
    <w:p w:rsidR="00BA7C3B" w:rsidRDefault="00BA7C3B" w:rsidP="00A808BC">
      <w:pPr>
        <w:pStyle w:val="a1"/>
        <w:rPr>
          <w:rtl/>
          <w:lang w:bidi="fa-IR"/>
        </w:rPr>
      </w:pPr>
      <w:r>
        <w:rPr>
          <w:rFonts w:hint="cs"/>
          <w:rtl/>
          <w:lang w:bidi="fa-IR"/>
        </w:rPr>
        <w:t>آری!</w:t>
      </w:r>
      <w:r w:rsidR="00577B74">
        <w:rPr>
          <w:rFonts w:hint="cs"/>
          <w:rtl/>
          <w:lang w:bidi="fa-IR"/>
        </w:rPr>
        <w:t xml:space="preserve"> ملک مظفر قُطُز</w:t>
      </w:r>
      <w:r w:rsidR="00577B74" w:rsidRPr="00577B74">
        <w:rPr>
          <w:rFonts w:hint="cs"/>
          <w:vertAlign w:val="superscript"/>
          <w:rtl/>
          <w:lang w:bidi="fa-IR"/>
        </w:rPr>
        <w:t>(</w:t>
      </w:r>
      <w:r w:rsidR="00577B74" w:rsidRPr="005378DE">
        <w:rPr>
          <w:rStyle w:val="FootnoteReference"/>
          <w:rtl/>
          <w:lang w:bidi="fa-IR"/>
        </w:rPr>
        <w:footnoteReference w:id="135"/>
      </w:r>
      <w:r w:rsidR="00577B74" w:rsidRPr="00577B74">
        <w:rPr>
          <w:rFonts w:hint="cs"/>
          <w:vertAlign w:val="superscript"/>
          <w:rtl/>
          <w:lang w:bidi="fa-IR"/>
        </w:rPr>
        <w:t>)</w:t>
      </w:r>
      <w:r w:rsidR="00577B74">
        <w:rPr>
          <w:rFonts w:hint="cs"/>
          <w:rtl/>
          <w:lang w:bidi="fa-IR"/>
        </w:rPr>
        <w:t xml:space="preserve"> در نقش صلاح الدین</w:t>
      </w:r>
      <w:r w:rsidR="00AE2687">
        <w:rPr>
          <w:rFonts w:hint="cs"/>
          <w:rtl/>
          <w:lang w:bidi="fa-IR"/>
        </w:rPr>
        <w:t xml:space="preserve"> ایوبی ظاهر شد و حقیقت مسأله را شناخت و خطاب به مردم گفت: مسلمانان به طور یقین، به علت سستی و سهل‌انگاری نسبت به دین خود، از مغول شکست خوردند. لذا باید به اسلام روی آورند تا خداوند نیز وعده‌اش را به اجرا درآورد:</w:t>
      </w:r>
    </w:p>
    <w:p w:rsidR="00FD0A58" w:rsidRDefault="00EF0E88" w:rsidP="001F5FC5">
      <w:pPr>
        <w:jc w:val="both"/>
        <w:rPr>
          <w:rtl/>
          <w:lang w:bidi="fa-IR"/>
        </w:rPr>
      </w:pPr>
      <w:r>
        <w:rPr>
          <w:rFonts w:ascii="Traditional Arabic" w:hAnsi="Traditional Arabic" w:cs="Traditional Arabic"/>
          <w:rtl/>
          <w:lang w:bidi="fa-IR"/>
        </w:rPr>
        <w:t>﴿</w:t>
      </w:r>
      <w:r w:rsidR="001F5FC5" w:rsidRPr="007A6971">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1F5FC5" w:rsidRPr="007A6971">
        <w:rPr>
          <w:rFonts w:ascii="Jameel Noori Nastaleeq" w:hAnsi="Jameel Noori Nastaleeq" w:cs="KFGQPC Uthmanic Script HAFS" w:hint="cs"/>
          <w:color w:val="000000"/>
          <w:rtl/>
        </w:rPr>
        <w:t>ٗ</w:t>
      </w:r>
      <w:r w:rsidR="001F5FC5" w:rsidRPr="007A6971">
        <w:rPr>
          <w:rFonts w:cs="KFGQPC Uthmanic Script HAFS" w:hint="cs"/>
          <w:color w:val="000000"/>
          <w:rtl/>
        </w:rPr>
        <w:t xml:space="preserve">اۚ يَعۡبُدُونَنِي لَا يُشۡرِكُونَ </w:t>
      </w:r>
      <w:r w:rsidR="001F5FC5" w:rsidRPr="007A6971">
        <w:rPr>
          <w:rFonts w:cs="KFGQPC Uthmanic Script HAFS"/>
          <w:color w:val="000000"/>
          <w:rtl/>
        </w:rPr>
        <w:t>بِي شَيۡ‍ٔ</w:t>
      </w:r>
      <w:r w:rsidR="001F5FC5" w:rsidRPr="007A6971">
        <w:rPr>
          <w:rFonts w:ascii="Jameel Noori Nastaleeq" w:hAnsi="Jameel Noori Nastaleeq" w:cs="KFGQPC Uthmanic Script HAFS" w:hint="cs"/>
          <w:color w:val="000000"/>
          <w:rtl/>
        </w:rPr>
        <w:t>ٗ</w:t>
      </w:r>
      <w:r w:rsidR="001F5FC5" w:rsidRPr="007A6971">
        <w:rPr>
          <w:rFonts w:cs="KFGQPC Uthmanic Script HAFS" w:hint="cs"/>
          <w:color w:val="000000"/>
          <w:rtl/>
        </w:rPr>
        <w:t>ا</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[النور: 55]</w:t>
      </w:r>
      <w:r w:rsidRPr="00A808BC">
        <w:rPr>
          <w:rStyle w:val="Char1"/>
          <w:rFonts w:hint="cs"/>
          <w:rtl/>
        </w:rPr>
        <w:t>.</w:t>
      </w:r>
    </w:p>
    <w:p w:rsidR="00EF0E88" w:rsidRDefault="00EF0E88" w:rsidP="00A808BC">
      <w:pPr>
        <w:pStyle w:val="a1"/>
        <w:rPr>
          <w:rtl/>
          <w:lang w:bidi="fa-IR"/>
        </w:rPr>
      </w:pPr>
      <w:r>
        <w:rPr>
          <w:rFonts w:ascii="Traditional Arabic" w:hAnsi="Traditional Arabic" w:cs="Traditional Arabic"/>
          <w:rtl/>
          <w:lang w:bidi="fa-IR"/>
        </w:rPr>
        <w:lastRenderedPageBreak/>
        <w:t>«</w:t>
      </w:r>
      <w:r>
        <w:rPr>
          <w:rFonts w:hint="cs"/>
          <w:rtl/>
          <w:lang w:bidi="fa-IR"/>
        </w:rPr>
        <w:t xml:space="preserve">خداوند به افرادی از شما که ایمان </w:t>
      </w:r>
      <w:r w:rsidR="00100AFA">
        <w:rPr>
          <w:rFonts w:hint="cs"/>
          <w:rtl/>
          <w:lang w:bidi="fa-IR"/>
        </w:rPr>
        <w:t xml:space="preserve">آورده‌اند و کارهای شایسته انجام داده‌اند، وعده می‌دهد که آنان را قطعاً در زمین </w:t>
      </w:r>
      <w:r w:rsidR="005A52A4">
        <w:rPr>
          <w:rFonts w:hint="cs"/>
          <w:rtl/>
          <w:lang w:bidi="fa-IR"/>
        </w:rPr>
        <w:t>جای</w:t>
      </w:r>
      <w:r w:rsidR="005A52A4">
        <w:rPr>
          <w:rFonts w:hint="cs"/>
          <w:cs/>
          <w:lang w:bidi="fa-IR"/>
        </w:rPr>
        <w:t>‎</w:t>
      </w:r>
      <w:r w:rsidR="005A52A4">
        <w:rPr>
          <w:rFonts w:hint="cs"/>
          <w:rtl/>
          <w:lang w:bidi="fa-IR"/>
        </w:rPr>
        <w:t>گزین</w:t>
      </w:r>
      <w:r w:rsidR="00100AFA">
        <w:rPr>
          <w:rFonts w:hint="cs"/>
          <w:rtl/>
          <w:lang w:bidi="fa-IR"/>
        </w:rPr>
        <w:t xml:space="preserve"> خواهد کرد، </w:t>
      </w:r>
      <w:r w:rsidR="00670DE2">
        <w:rPr>
          <w:rFonts w:hint="cs"/>
          <w:rtl/>
          <w:lang w:bidi="fa-IR"/>
        </w:rPr>
        <w:t>چنان</w:t>
      </w:r>
      <w:r w:rsidR="00670DE2">
        <w:rPr>
          <w:rFonts w:hint="cs"/>
          <w:cs/>
          <w:lang w:bidi="fa-IR"/>
        </w:rPr>
        <w:t>‎</w:t>
      </w:r>
      <w:r w:rsidR="00670DE2">
        <w:rPr>
          <w:rFonts w:hint="cs"/>
          <w:rtl/>
          <w:lang w:bidi="fa-IR"/>
        </w:rPr>
        <w:t>که</w:t>
      </w:r>
      <w:r w:rsidR="00100AFA">
        <w:rPr>
          <w:rFonts w:hint="cs"/>
          <w:rtl/>
          <w:lang w:bidi="fa-IR"/>
        </w:rPr>
        <w:t xml:space="preserve"> پیشینیان را </w:t>
      </w:r>
      <w:r w:rsidR="005A52A4">
        <w:rPr>
          <w:rFonts w:hint="cs"/>
          <w:rtl/>
          <w:lang w:bidi="fa-IR"/>
        </w:rPr>
        <w:t>جای</w:t>
      </w:r>
      <w:r w:rsidR="005A52A4">
        <w:rPr>
          <w:rFonts w:hint="cs"/>
          <w:cs/>
          <w:lang w:bidi="fa-IR"/>
        </w:rPr>
        <w:t>‎</w:t>
      </w:r>
      <w:r w:rsidR="005A52A4">
        <w:rPr>
          <w:rFonts w:hint="cs"/>
          <w:rtl/>
          <w:lang w:bidi="fa-IR"/>
        </w:rPr>
        <w:t>گزین</w:t>
      </w:r>
      <w:r w:rsidR="000D0B70">
        <w:rPr>
          <w:rFonts w:hint="cs"/>
          <w:rtl/>
          <w:lang w:bidi="fa-IR"/>
        </w:rPr>
        <w:t xml:space="preserve">نسل‌های قبل از خود کرده است. </w:t>
      </w:r>
      <w:r w:rsidR="005A52A4">
        <w:rPr>
          <w:rFonts w:hint="cs"/>
          <w:rtl/>
          <w:lang w:bidi="fa-IR"/>
        </w:rPr>
        <w:t>هم</w:t>
      </w:r>
      <w:r w:rsidR="005A52A4">
        <w:rPr>
          <w:rFonts w:hint="cs"/>
          <w:cs/>
          <w:lang w:bidi="fa-IR"/>
        </w:rPr>
        <w:t>‎</w:t>
      </w:r>
      <w:r w:rsidR="005A52A4">
        <w:rPr>
          <w:rFonts w:hint="cs"/>
          <w:rtl/>
          <w:lang w:bidi="fa-IR"/>
        </w:rPr>
        <w:t>چنین</w:t>
      </w:r>
      <w:r w:rsidR="000D0B70">
        <w:rPr>
          <w:rFonts w:hint="cs"/>
          <w:rtl/>
          <w:lang w:bidi="fa-IR"/>
        </w:rPr>
        <w:t xml:space="preserve"> آیین ایشان را که برای آنان می‌پسندد، حتماً پابرجا و برقرار خواهد ساخت و نیز خوف و هراس آنان را به امنیت و آرامش تبدیل می‌نماید به</w:t>
      </w:r>
      <w:r w:rsidR="00A13204">
        <w:rPr>
          <w:rFonts w:cs="Times New Roman" w:hint="cs"/>
          <w:cs/>
          <w:lang w:bidi="fa-IR"/>
        </w:rPr>
        <w:t>‎</w:t>
      </w:r>
      <w:r w:rsidR="000D0B70">
        <w:rPr>
          <w:rFonts w:hint="cs"/>
          <w:rtl/>
          <w:lang w:bidi="fa-IR"/>
        </w:rPr>
        <w:t>گونه‌ای که مرا می‌پرستند و چیزی را به عنوان شریک برای من قرار نمی‌دهند</w:t>
      </w:r>
      <w:r w:rsidR="000D0B70">
        <w:rPr>
          <w:rFonts w:ascii="Traditional Arabic" w:hAnsi="Traditional Arabic" w:cs="Traditional Arabic"/>
          <w:rtl/>
          <w:lang w:bidi="fa-IR"/>
        </w:rPr>
        <w:t>»</w:t>
      </w:r>
      <w:r w:rsidR="000D0B70">
        <w:rPr>
          <w:rFonts w:hint="cs"/>
          <w:rtl/>
          <w:lang w:bidi="fa-IR"/>
        </w:rPr>
        <w:t>.</w:t>
      </w:r>
    </w:p>
    <w:p w:rsidR="00FD0A58" w:rsidRDefault="000D0B70" w:rsidP="001F5FC5">
      <w:pPr>
        <w:jc w:val="both"/>
        <w:rPr>
          <w:rtl/>
          <w:lang w:bidi="fa-IR"/>
        </w:rPr>
      </w:pPr>
      <w:r>
        <w:rPr>
          <w:rFonts w:ascii="Traditional Arabic" w:hAnsi="Traditional Arabic" w:cs="Traditional Arabic"/>
          <w:rtl/>
          <w:lang w:bidi="fa-IR"/>
        </w:rPr>
        <w:t>﴿</w:t>
      </w:r>
      <w:r w:rsidR="001F5FC5" w:rsidRPr="007A6971">
        <w:rPr>
          <w:rFonts w:cs="KFGQPC Uthmanic Script HAFS"/>
          <w:color w:val="000000"/>
          <w:rtl/>
        </w:rPr>
        <w:t>وَعۡدَ ٱللَّهِۖ لَا يُخۡلِفُ ٱللَّهُ وَعۡدَهُۥ وَلَٰكِنَّ أَكۡثَرَ ٱلنَّاسِ لَا يَعۡلَمُونَ٦</w:t>
      </w:r>
      <w:r>
        <w:rPr>
          <w:rFonts w:ascii="Traditional Arabic" w:hAnsi="Traditional Arabic" w:cs="Traditional Arabic"/>
          <w:rtl/>
          <w:lang w:bidi="fa-IR"/>
        </w:rPr>
        <w:t>﴾</w:t>
      </w:r>
      <w:r w:rsidRPr="00A808BC">
        <w:rPr>
          <w:rStyle w:val="Char1"/>
          <w:rFonts w:hint="cs"/>
          <w:rtl/>
        </w:rPr>
        <w:t xml:space="preserve"> </w:t>
      </w:r>
      <w:r w:rsidRPr="00A808BC">
        <w:rPr>
          <w:rStyle w:val="Char2"/>
          <w:rFonts w:hint="cs"/>
          <w:rtl/>
        </w:rPr>
        <w:t>[الروم: 6]</w:t>
      </w:r>
      <w:r w:rsidRPr="00A808BC">
        <w:rPr>
          <w:rStyle w:val="Char1"/>
          <w:rFonts w:hint="cs"/>
          <w:rtl/>
        </w:rPr>
        <w:t>.</w:t>
      </w:r>
    </w:p>
    <w:p w:rsidR="00DA0D41" w:rsidRDefault="00DA0D41" w:rsidP="00A808BC">
      <w:pPr>
        <w:pStyle w:val="a1"/>
        <w:rPr>
          <w:rtl/>
          <w:lang w:bidi="fa-IR"/>
        </w:rPr>
      </w:pPr>
      <w:r>
        <w:rPr>
          <w:rFonts w:ascii="Traditional Arabic" w:hAnsi="Traditional Arabic" w:cs="Traditional Arabic"/>
          <w:rtl/>
          <w:lang w:bidi="fa-IR"/>
        </w:rPr>
        <w:t>«</w:t>
      </w:r>
      <w:r w:rsidR="00A13204">
        <w:rPr>
          <w:rFonts w:hint="cs"/>
          <w:rtl/>
          <w:lang w:bidi="fa-IR"/>
        </w:rPr>
        <w:t>این وعده‌ای</w:t>
      </w:r>
      <w:r w:rsidR="00A13204">
        <w:rPr>
          <w:rFonts w:cs="Times New Roman" w:hint="cs"/>
          <w:cs/>
          <w:lang w:bidi="fa-IR"/>
        </w:rPr>
        <w:t>‎</w:t>
      </w:r>
      <w:r>
        <w:rPr>
          <w:rFonts w:hint="cs"/>
          <w:rtl/>
          <w:lang w:bidi="fa-IR"/>
        </w:rPr>
        <w:t>ست که خدا داده است و او هرگز در وعده‌اش خلاف نخواهد کرد، اما بیشتر مردم نمی‌دانند</w:t>
      </w:r>
      <w:r>
        <w:rPr>
          <w:rFonts w:ascii="Traditional Arabic" w:hAnsi="Traditional Arabic" w:cs="Traditional Arabic"/>
          <w:rtl/>
          <w:lang w:bidi="fa-IR"/>
        </w:rPr>
        <w:t>»</w:t>
      </w:r>
      <w:r>
        <w:rPr>
          <w:rFonts w:hint="cs"/>
          <w:rtl/>
          <w:lang w:bidi="fa-IR"/>
        </w:rPr>
        <w:t>.</w:t>
      </w:r>
    </w:p>
    <w:p w:rsidR="00347361" w:rsidRDefault="00347361" w:rsidP="00A808BC">
      <w:pPr>
        <w:pStyle w:val="a1"/>
        <w:rPr>
          <w:rtl/>
          <w:lang w:bidi="fa-IR"/>
        </w:rPr>
      </w:pPr>
      <w:r>
        <w:rPr>
          <w:rFonts w:hint="cs"/>
          <w:rtl/>
          <w:lang w:bidi="fa-IR"/>
        </w:rPr>
        <w:t xml:space="preserve">آری! فریادی از روی صدق و اخلاق بود که در برابر مصیبتی بس بزرگ در روزی مهم و تاریخی، وضعیت را به کلی دگرگون ساخت و پیروزی </w:t>
      </w:r>
      <w:r w:rsidR="007375BA">
        <w:rPr>
          <w:rFonts w:hint="cs"/>
          <w:rtl/>
          <w:lang w:bidi="fa-IR"/>
        </w:rPr>
        <w:t xml:space="preserve">و یاری خدا آشکار شد و عزت و شوکت از دست رفته به مسلمانان بازگشت. ذلت </w:t>
      </w:r>
      <w:r w:rsidR="00BA0189">
        <w:rPr>
          <w:rFonts w:hint="cs"/>
          <w:rtl/>
          <w:lang w:bidi="fa-IR"/>
        </w:rPr>
        <w:t>مسلمانان</w:t>
      </w:r>
      <w:r w:rsidR="00B4377E">
        <w:rPr>
          <w:rFonts w:hint="cs"/>
          <w:rtl/>
          <w:lang w:bidi="fa-IR"/>
        </w:rPr>
        <w:t xml:space="preserve"> به جایی رسیده بود که سرباز مغولی بدون سلاح به فردی مسلمان برخورد می‌کرد و به او می‌گفت: از جایت تکان نخور تا شمشیر بیاورم و تو را بکشم! و آن فرد، سرجایش میخکوب می‌شد تا مغولی برگردد و او را بکشد!</w:t>
      </w:r>
    </w:p>
    <w:p w:rsidR="00B4377E" w:rsidRDefault="00B4377E" w:rsidP="00A808BC">
      <w:pPr>
        <w:pStyle w:val="a1"/>
        <w:rPr>
          <w:rtl/>
          <w:lang w:bidi="fa-IR"/>
        </w:rPr>
      </w:pPr>
      <w:r>
        <w:rPr>
          <w:rFonts w:hint="cs"/>
          <w:rtl/>
          <w:lang w:bidi="fa-IR"/>
        </w:rPr>
        <w:t>مسلمانان عزت از دست‌رفته را باز یافتند و حادث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بزرگ‌تر از آن نیز اتفاق افتاد؛ مغولانی که در برابر تهاجم ویران</w:t>
      </w:r>
      <w:r w:rsidR="00DC2F2E">
        <w:rPr>
          <w:rFonts w:cs="Times New Roman" w:hint="cs"/>
          <w:cs/>
          <w:lang w:bidi="fa-IR"/>
        </w:rPr>
        <w:t>‎</w:t>
      </w:r>
      <w:r>
        <w:rPr>
          <w:rFonts w:hint="cs"/>
          <w:rtl/>
          <w:lang w:bidi="fa-IR"/>
        </w:rPr>
        <w:t xml:space="preserve">گر خویش از مرزهای غربی چین تا روستای عین جالوت در فلسطین با مقاومت چندانی مواجه نشده بودند، به دنبال نخستین شکست، به هراس افتادند و ضمن فرار مفتضحانه و در جستجوی راز </w:t>
      </w:r>
      <w:r w:rsidR="00DC1F6D">
        <w:rPr>
          <w:rFonts w:hint="cs"/>
          <w:rtl/>
          <w:lang w:bidi="fa-IR"/>
        </w:rPr>
        <w:t>و رمز شکست خود و پیروزی غیر منتظر</w:t>
      </w:r>
      <w:r w:rsidR="005A52A4">
        <w:rPr>
          <w:rFonts w:hint="cs"/>
          <w:rtl/>
          <w:lang w:bidi="fa-IR"/>
        </w:rPr>
        <w:t>ه</w:t>
      </w:r>
      <w:r w:rsidR="005A52A4">
        <w:rPr>
          <w:rFonts w:hint="cs"/>
          <w:cs/>
          <w:lang w:bidi="fa-IR"/>
        </w:rPr>
        <w:t>‎</w:t>
      </w:r>
      <w:r w:rsidR="005A52A4">
        <w:rPr>
          <w:rFonts w:hint="cs"/>
          <w:rtl/>
          <w:lang w:bidi="fa-IR"/>
        </w:rPr>
        <w:t>ی</w:t>
      </w:r>
      <w:r w:rsidR="00DC1F6D">
        <w:rPr>
          <w:rFonts w:hint="cs"/>
          <w:rtl/>
          <w:lang w:bidi="fa-IR"/>
        </w:rPr>
        <w:t xml:space="preserve"> مسلمانان سرانجام پاسخ خود را در کلم</w:t>
      </w:r>
      <w:r w:rsidR="005A52A4">
        <w:rPr>
          <w:rFonts w:hint="cs"/>
          <w:rtl/>
          <w:lang w:bidi="fa-IR"/>
        </w:rPr>
        <w:t>ه</w:t>
      </w:r>
      <w:r w:rsidR="005A52A4">
        <w:rPr>
          <w:rFonts w:hint="cs"/>
          <w:cs/>
          <w:lang w:bidi="fa-IR"/>
        </w:rPr>
        <w:t>‎</w:t>
      </w:r>
      <w:r w:rsidR="005A52A4">
        <w:rPr>
          <w:rFonts w:hint="cs"/>
          <w:rtl/>
          <w:lang w:bidi="fa-IR"/>
        </w:rPr>
        <w:t>ی</w:t>
      </w:r>
      <w:r w:rsidR="00DC1F6D">
        <w:rPr>
          <w:rFonts w:hint="cs"/>
          <w:rtl/>
          <w:lang w:bidi="fa-IR"/>
        </w:rPr>
        <w:t xml:space="preserve"> اسلام یافتند و از آن روز، شروع به گرویدن به دین جدید کردند</w:t>
      </w:r>
      <w:r w:rsidR="00DC2F2E">
        <w:rPr>
          <w:rFonts w:hint="cs"/>
          <w:rtl/>
          <w:lang w:bidi="fa-IR"/>
        </w:rPr>
        <w:t xml:space="preserve"> و پس از تثبیت اسلام در قلب‌های</w:t>
      </w:r>
      <w:r w:rsidR="00DC1F6D">
        <w:rPr>
          <w:rFonts w:hint="cs"/>
          <w:rtl/>
          <w:lang w:bidi="fa-IR"/>
        </w:rPr>
        <w:t>شان دشمنی‌های گذشته را با تمام ویرانی‌ها و خرابی‌ها کنار نهادند و به جرگ</w:t>
      </w:r>
      <w:r w:rsidR="005A52A4">
        <w:rPr>
          <w:rFonts w:hint="cs"/>
          <w:rtl/>
          <w:lang w:bidi="fa-IR"/>
        </w:rPr>
        <w:t>ه</w:t>
      </w:r>
      <w:r w:rsidR="005A52A4">
        <w:rPr>
          <w:rFonts w:hint="cs"/>
          <w:cs/>
          <w:lang w:bidi="fa-IR"/>
        </w:rPr>
        <w:t>‎</w:t>
      </w:r>
      <w:r w:rsidR="005A52A4">
        <w:rPr>
          <w:rFonts w:hint="cs"/>
          <w:rtl/>
          <w:lang w:bidi="fa-IR"/>
        </w:rPr>
        <w:t>ی</w:t>
      </w:r>
      <w:r w:rsidR="00DC1F6D">
        <w:rPr>
          <w:rFonts w:hint="cs"/>
          <w:rtl/>
          <w:lang w:bidi="fa-IR"/>
        </w:rPr>
        <w:t xml:space="preserve"> مجاهدان حامی اسلام درآمدند.</w:t>
      </w:r>
    </w:p>
    <w:p w:rsidR="00FA11AD" w:rsidRDefault="00FA11AD" w:rsidP="00A808BC">
      <w:pPr>
        <w:pStyle w:val="a1"/>
        <w:rPr>
          <w:rtl/>
          <w:lang w:bidi="fa-IR"/>
        </w:rPr>
      </w:pPr>
      <w:r>
        <w:rPr>
          <w:rFonts w:hint="cs"/>
          <w:rtl/>
          <w:lang w:bidi="fa-IR"/>
        </w:rPr>
        <w:t>اکنون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ماست که اندوخته و بازماند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نهایی دوران امویان را از نظر گذراندیم؛ </w:t>
      </w:r>
      <w:r w:rsidR="00BA0C28">
        <w:rPr>
          <w:rFonts w:hint="cs"/>
          <w:rtl/>
          <w:lang w:bidi="fa-IR"/>
        </w:rPr>
        <w:t>درباره</w:t>
      </w:r>
      <w:r>
        <w:rPr>
          <w:rFonts w:hint="cs"/>
          <w:rtl/>
          <w:lang w:bidi="fa-IR"/>
        </w:rPr>
        <w:t xml:space="preserve"> دوره عباسیان نیز همین روال را در پیش بگیریم:</w:t>
      </w:r>
    </w:p>
    <w:p w:rsidR="00FA61A6" w:rsidRDefault="002A2DD9" w:rsidP="00A808BC">
      <w:pPr>
        <w:pStyle w:val="a1"/>
        <w:rPr>
          <w:rtl/>
          <w:lang w:bidi="fa-IR"/>
        </w:rPr>
      </w:pPr>
      <w:r>
        <w:rPr>
          <w:rFonts w:hint="cs"/>
          <w:rtl/>
          <w:lang w:bidi="fa-IR"/>
        </w:rPr>
        <w:t>مشاهده کردیم که انحراف از زمان حکومت</w:t>
      </w:r>
      <w:r w:rsidR="00D17B7E">
        <w:rPr>
          <w:rFonts w:hint="cs"/>
          <w:rtl/>
          <w:lang w:bidi="fa-IR"/>
        </w:rPr>
        <w:t xml:space="preserve"> بنی</w:t>
      </w:r>
      <w:r w:rsidR="00D17B7E">
        <w:rPr>
          <w:rFonts w:hint="cs"/>
          <w:cs/>
          <w:lang w:bidi="fa-IR"/>
        </w:rPr>
        <w:t>‎</w:t>
      </w:r>
      <w:r w:rsidR="00D17B7E">
        <w:rPr>
          <w:rFonts w:hint="cs"/>
          <w:rtl/>
          <w:lang w:bidi="fa-IR"/>
        </w:rPr>
        <w:t xml:space="preserve">امیه </w:t>
      </w:r>
      <w:r>
        <w:rPr>
          <w:rFonts w:hint="cs"/>
          <w:rtl/>
          <w:lang w:bidi="fa-IR"/>
        </w:rPr>
        <w:t xml:space="preserve">آغاز شد و رو به فزونی نهاد و موارد تازه‌ای بدان افزوده شد و هم حکومت و هم جامعه با درجات متفاوت، از اسلام </w:t>
      </w:r>
      <w:r>
        <w:rPr>
          <w:rFonts w:hint="cs"/>
          <w:rtl/>
          <w:lang w:bidi="fa-IR"/>
        </w:rPr>
        <w:lastRenderedPageBreak/>
        <w:t>فاصله گرفتند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از یک سو و سنت الهی از دیگر سو موجب شدند که سرنوشت حتمی و قطعی نظام و مردم رقم بخورد. لذا حکومت عباسیان از صفح</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روزگار محو و زخم‌های عمیقی بر پیکر جامعه، ایجاد شد، با این اوصاف موجودیت و ذات اسلام بر جای ماند.</w:t>
      </w:r>
    </w:p>
    <w:p w:rsidR="002A2DD9" w:rsidRDefault="00FA61A6" w:rsidP="00A808BC">
      <w:pPr>
        <w:pStyle w:val="a1"/>
        <w:rPr>
          <w:rtl/>
          <w:lang w:bidi="fa-IR"/>
        </w:rPr>
      </w:pPr>
      <w:r>
        <w:rPr>
          <w:rFonts w:hint="cs"/>
          <w:rtl/>
          <w:lang w:bidi="fa-IR"/>
        </w:rPr>
        <w:t>در واقع دولت</w:t>
      </w:r>
      <w:r w:rsidR="006325BE">
        <w:rPr>
          <w:rFonts w:hint="cs"/>
          <w:rtl/>
          <w:lang w:bidi="fa-IR"/>
        </w:rPr>
        <w:t xml:space="preserve"> عباسیان در بغداد (و دولت اسلامی اندلس) به عنوان شاخه‌های یک درخت، خشک شدند و به زمین افتادند. اما ریشه‌های همان درخت هم</w:t>
      </w:r>
      <w:r w:rsidR="00DC2F2E">
        <w:rPr>
          <w:rFonts w:cs="Times New Roman" w:hint="cs"/>
          <w:cs/>
          <w:lang w:bidi="fa-IR"/>
        </w:rPr>
        <w:t>‎</w:t>
      </w:r>
      <w:r w:rsidR="006325BE">
        <w:rPr>
          <w:rFonts w:hint="cs"/>
          <w:rtl/>
          <w:lang w:bidi="fa-IR"/>
        </w:rPr>
        <w:t xml:space="preserve">چنان زنده ماند و توانست شاخه‌های تازه‌ای را </w:t>
      </w:r>
      <w:r w:rsidR="005A52A4">
        <w:rPr>
          <w:rFonts w:hint="cs"/>
          <w:rtl/>
          <w:lang w:bidi="fa-IR"/>
        </w:rPr>
        <w:t>جای</w:t>
      </w:r>
      <w:r w:rsidR="005A52A4">
        <w:rPr>
          <w:rFonts w:hint="cs"/>
          <w:cs/>
          <w:lang w:bidi="fa-IR"/>
        </w:rPr>
        <w:t>‎</w:t>
      </w:r>
      <w:r w:rsidR="005A52A4">
        <w:rPr>
          <w:rFonts w:hint="cs"/>
          <w:rtl/>
          <w:lang w:bidi="fa-IR"/>
        </w:rPr>
        <w:t>گزین</w:t>
      </w:r>
      <w:r w:rsidR="006325BE">
        <w:rPr>
          <w:rFonts w:hint="cs"/>
          <w:rtl/>
          <w:lang w:bidi="fa-IR"/>
        </w:rPr>
        <w:t xml:space="preserve"> شاخه‌های از دست رفته نماید و این گونه بود که دولت جوان عثمانی پا به عرص</w:t>
      </w:r>
      <w:r w:rsidR="005A52A4">
        <w:rPr>
          <w:rFonts w:hint="cs"/>
          <w:rtl/>
          <w:lang w:bidi="fa-IR"/>
        </w:rPr>
        <w:t>ه</w:t>
      </w:r>
      <w:r w:rsidR="005A52A4">
        <w:rPr>
          <w:rFonts w:hint="cs"/>
          <w:cs/>
          <w:lang w:bidi="fa-IR"/>
        </w:rPr>
        <w:t>‎</w:t>
      </w:r>
      <w:r w:rsidR="005A52A4">
        <w:rPr>
          <w:rFonts w:hint="cs"/>
          <w:rtl/>
          <w:lang w:bidi="fa-IR"/>
        </w:rPr>
        <w:t>ی</w:t>
      </w:r>
      <w:r w:rsidR="006325BE">
        <w:rPr>
          <w:rFonts w:hint="cs"/>
          <w:rtl/>
          <w:lang w:bidi="fa-IR"/>
        </w:rPr>
        <w:t xml:space="preserve"> وجود نهاد و به مدت چند قرن به حیات خود ادامه داد و بخش‌های گسترده‌ای از جهان را به تصرف درآورد و بارها و بارها پنجه در پنج</w:t>
      </w:r>
      <w:r w:rsidR="005A52A4">
        <w:rPr>
          <w:rFonts w:hint="cs"/>
          <w:rtl/>
          <w:lang w:bidi="fa-IR"/>
        </w:rPr>
        <w:t>ه</w:t>
      </w:r>
      <w:r w:rsidR="005A52A4">
        <w:rPr>
          <w:rFonts w:hint="cs"/>
          <w:cs/>
          <w:lang w:bidi="fa-IR"/>
        </w:rPr>
        <w:t>‎</w:t>
      </w:r>
      <w:r w:rsidR="005A52A4">
        <w:rPr>
          <w:rFonts w:hint="cs"/>
          <w:rtl/>
          <w:lang w:bidi="fa-IR"/>
        </w:rPr>
        <w:t>ی</w:t>
      </w:r>
      <w:r w:rsidR="006325BE">
        <w:rPr>
          <w:rFonts w:hint="cs"/>
          <w:rtl/>
          <w:lang w:bidi="fa-IR"/>
        </w:rPr>
        <w:t xml:space="preserve"> دشمنان اسلام افکند.</w:t>
      </w:r>
    </w:p>
    <w:p w:rsidR="00193B5C" w:rsidRDefault="00193B5C" w:rsidP="00A808BC">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به عمد و از روی قصد اتهامات فراوانی به حکومت عثمانی وارد آمده و تحریفات و زشت‌نمایی‌های زیادی، نسبت به حقیقت آن صورت گرفته است، بررسی و شناخت واقعیت‌های مربوط به آن حکومت، مستلزم توجه و عنایت ویژه‌ای است.</w:t>
      </w:r>
    </w:p>
    <w:p w:rsidR="00245C79" w:rsidRDefault="006050C4" w:rsidP="00A808BC">
      <w:pPr>
        <w:pStyle w:val="a1"/>
        <w:rPr>
          <w:rtl/>
          <w:lang w:bidi="fa-IR"/>
        </w:rPr>
      </w:pPr>
      <w:r>
        <w:rPr>
          <w:rFonts w:hint="cs"/>
          <w:rtl/>
          <w:lang w:bidi="fa-IR"/>
        </w:rPr>
        <w:t>شکی نیست که دوره عثمانی دوره‌</w:t>
      </w:r>
      <w:r w:rsidR="00DC2F2E">
        <w:rPr>
          <w:rFonts w:hint="cs"/>
          <w:rtl/>
          <w:lang w:bidi="fa-IR"/>
        </w:rPr>
        <w:t>ا</w:t>
      </w:r>
      <w:r>
        <w:rPr>
          <w:rFonts w:hint="cs"/>
          <w:rtl/>
          <w:lang w:bidi="fa-IR"/>
        </w:rPr>
        <w:t xml:space="preserve">ی </w:t>
      </w:r>
      <w:r w:rsidR="00DC2F2E">
        <w:rPr>
          <w:rFonts w:hint="cs"/>
          <w:rtl/>
          <w:lang w:bidi="fa-IR"/>
        </w:rPr>
        <w:t>پر از شگفتی‌ها و تناقضات فراوان بود</w:t>
      </w:r>
      <w:r>
        <w:rPr>
          <w:rFonts w:hint="cs"/>
          <w:rtl/>
          <w:lang w:bidi="fa-IR"/>
        </w:rPr>
        <w:t xml:space="preserve"> که</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پیشرفت، عظمت، ضعف و درماندگی را در بر می‌گیرد، به نحوی که نظیر و مانند آن را در تاریخ نمی‌یابیم.</w:t>
      </w:r>
    </w:p>
    <w:p w:rsidR="0093471D" w:rsidRDefault="0093471D" w:rsidP="00A808BC">
      <w:pPr>
        <w:pStyle w:val="a1"/>
        <w:numPr>
          <w:ilvl w:val="0"/>
          <w:numId w:val="35"/>
        </w:numPr>
        <w:ind w:left="641" w:hanging="357"/>
        <w:rPr>
          <w:lang w:bidi="fa-IR"/>
        </w:rPr>
      </w:pPr>
      <w:r>
        <w:rPr>
          <w:rFonts w:hint="cs"/>
          <w:rtl/>
          <w:lang w:bidi="fa-IR"/>
        </w:rPr>
        <w:t>پیشروی‌های سریع و برق‌آسای نظامی و هم‌زمان، ضعف و درماندگی فکری و فرهنگی!</w:t>
      </w:r>
    </w:p>
    <w:p w:rsidR="0093471D" w:rsidRDefault="0093471D" w:rsidP="00A808BC">
      <w:pPr>
        <w:pStyle w:val="a1"/>
        <w:numPr>
          <w:ilvl w:val="0"/>
          <w:numId w:val="35"/>
        </w:numPr>
        <w:ind w:left="641" w:hanging="357"/>
        <w:rPr>
          <w:lang w:bidi="fa-IR"/>
        </w:rPr>
      </w:pPr>
      <w:r>
        <w:rPr>
          <w:rFonts w:hint="cs"/>
          <w:rtl/>
          <w:lang w:bidi="fa-IR"/>
        </w:rPr>
        <w:t>توان نظامی و سیاسی که جهان را به وحشت انداخته بود، در کنار فقر علمی و ضعف معرفت دینی!</w:t>
      </w:r>
    </w:p>
    <w:p w:rsidR="0093471D" w:rsidRDefault="0093471D" w:rsidP="00A808BC">
      <w:pPr>
        <w:pStyle w:val="a1"/>
        <w:numPr>
          <w:ilvl w:val="0"/>
          <w:numId w:val="35"/>
        </w:numPr>
        <w:ind w:left="641" w:hanging="357"/>
        <w:rPr>
          <w:lang w:bidi="fa-IR"/>
        </w:rPr>
      </w:pPr>
      <w:r>
        <w:rPr>
          <w:rFonts w:hint="cs"/>
          <w:rtl/>
          <w:lang w:bidi="fa-IR"/>
        </w:rPr>
        <w:t>حماس</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دینی فروزان و اخلاص و فداکاری در راه خدمت به اسلام، بدون آگاهی و شناخت کافی در مورد حقایق و مقاصد دین!</w:t>
      </w:r>
    </w:p>
    <w:p w:rsidR="0093471D" w:rsidRDefault="0093471D" w:rsidP="00A808BC">
      <w:pPr>
        <w:pStyle w:val="a1"/>
        <w:numPr>
          <w:ilvl w:val="0"/>
          <w:numId w:val="35"/>
        </w:numPr>
        <w:ind w:left="641" w:hanging="357"/>
        <w:rPr>
          <w:lang w:bidi="fa-IR"/>
        </w:rPr>
      </w:pPr>
      <w:r>
        <w:rPr>
          <w:rFonts w:hint="cs"/>
          <w:rtl/>
          <w:lang w:bidi="fa-IR"/>
        </w:rPr>
        <w:t>ضعف سیاسی، نظامی و فقر فرهنگی و علمی!</w:t>
      </w:r>
    </w:p>
    <w:p w:rsidR="0093471D" w:rsidRDefault="002F1117" w:rsidP="00A808BC">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نظام عثمانی را فرا گرفت و جهان اسلام تاکنون آثار و پیامدهای آن را با تمام وجود احساس می‌کند.</w:t>
      </w:r>
    </w:p>
    <w:p w:rsidR="00636062" w:rsidRDefault="00636062" w:rsidP="00A808BC">
      <w:pPr>
        <w:pStyle w:val="a1"/>
        <w:rPr>
          <w:rtl/>
          <w:lang w:bidi="fa-IR"/>
        </w:rPr>
      </w:pPr>
      <w:r>
        <w:rPr>
          <w:rFonts w:hint="cs"/>
          <w:rtl/>
          <w:lang w:bidi="fa-IR"/>
        </w:rPr>
        <w:t>هرچند این دوره انحرافات و عیوب و ستم</w:t>
      </w:r>
      <w:r w:rsidR="00DC2F2E">
        <w:rPr>
          <w:rFonts w:cs="Times New Roman" w:hint="cs"/>
          <w:cs/>
          <w:lang w:bidi="fa-IR"/>
        </w:rPr>
        <w:t>‎</w:t>
      </w:r>
      <w:r>
        <w:rPr>
          <w:rFonts w:hint="cs"/>
          <w:rtl/>
          <w:lang w:bidi="fa-IR"/>
        </w:rPr>
        <w:t>گری‌های بسیاری به خود دید. در مجموع، سیما</w:t>
      </w:r>
      <w:r w:rsidR="00DC2F2E">
        <w:rPr>
          <w:rFonts w:hint="cs"/>
          <w:rtl/>
          <w:lang w:bidi="fa-IR"/>
        </w:rPr>
        <w:t xml:space="preserve">ی زشتی </w:t>
      </w:r>
      <w:r>
        <w:rPr>
          <w:rFonts w:hint="cs"/>
          <w:rtl/>
          <w:lang w:bidi="fa-IR"/>
        </w:rPr>
        <w:t>که مغرضانه و هدف‌مندانه ترسیم می‌شود، نبوده است.</w:t>
      </w:r>
    </w:p>
    <w:p w:rsidR="00C02C1E" w:rsidRDefault="00C02C1E" w:rsidP="00A808BC">
      <w:pPr>
        <w:pStyle w:val="a1"/>
        <w:rPr>
          <w:rtl/>
          <w:lang w:bidi="fa-IR"/>
        </w:rPr>
      </w:pPr>
      <w:r>
        <w:rPr>
          <w:rFonts w:hint="cs"/>
          <w:rtl/>
          <w:lang w:bidi="fa-IR"/>
        </w:rPr>
        <w:lastRenderedPageBreak/>
        <w:t>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 در این کار تحقیقاتی ایجاب می‌کند که به ارزیابی مجدد حوادث و وقایع آن دوره بپردازیم تا بتوانیم به دور از هرگونه جانبداری و هواداری- خواه بدگویی و عیب‌جویی ناحق، خواه دفاع و تمجید نابه</w:t>
      </w:r>
      <w:r w:rsidR="001F5FC5">
        <w:rPr>
          <w:rFonts w:cs="Times New Roman" w:hint="cs"/>
          <w:cs/>
          <w:lang w:bidi="fa-IR"/>
        </w:rPr>
        <w:t>‎</w:t>
      </w:r>
      <w:r>
        <w:rPr>
          <w:rFonts w:hint="cs"/>
          <w:rtl/>
          <w:lang w:bidi="fa-IR"/>
        </w:rPr>
        <w:t>جا- حقایق تاریخی را استخراج کنیم.</w:t>
      </w:r>
    </w:p>
    <w:p w:rsidR="007B47D4" w:rsidRDefault="007B47D4" w:rsidP="00A808BC">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حقایقی وجود دارد که لازم است خواننده پیش از ورود به جزئیات از آن‌ها آگاه شود و سپس جزئیات مربوط به آن‌ها را به یاد بسپارد:</w:t>
      </w:r>
    </w:p>
    <w:p w:rsidR="00B62BB8" w:rsidRDefault="00B62BB8" w:rsidP="00A808BC">
      <w:pPr>
        <w:pStyle w:val="a1"/>
        <w:numPr>
          <w:ilvl w:val="0"/>
          <w:numId w:val="36"/>
        </w:numPr>
        <w:ind w:left="641" w:hanging="357"/>
        <w:rPr>
          <w:rtl/>
          <w:lang w:bidi="fa-IR"/>
        </w:rPr>
      </w:pPr>
      <w:r>
        <w:rPr>
          <w:rFonts w:hint="cs"/>
          <w:rtl/>
          <w:lang w:bidi="fa-IR"/>
        </w:rPr>
        <w:t xml:space="preserve">اگرچه اروپای صلیبی از همه اسلام و مسلمانان متنفر است اما شکی نیست که عثمانی‌ها از نظر اروپای صلیبی، منفورترین مسلمانان بودند، زیرا این </w:t>
      </w:r>
      <w:r w:rsidR="005D22E7">
        <w:rPr>
          <w:rFonts w:hint="cs"/>
          <w:rtl/>
          <w:lang w:bidi="fa-IR"/>
        </w:rPr>
        <w:t>عثمانی‌ها بودند که از راه تهاجم نظامی، به مراتب بیش از فاتحان عرب در داخل اروپا پیشروی کردند و سراسر منطق</w:t>
      </w:r>
      <w:r w:rsidR="005A52A4">
        <w:rPr>
          <w:rFonts w:hint="cs"/>
          <w:rtl/>
          <w:lang w:bidi="fa-IR"/>
        </w:rPr>
        <w:t>ه</w:t>
      </w:r>
      <w:r w:rsidR="005A52A4">
        <w:rPr>
          <w:rFonts w:hint="cs"/>
          <w:cs/>
          <w:lang w:bidi="fa-IR"/>
        </w:rPr>
        <w:t>‎</w:t>
      </w:r>
      <w:r w:rsidR="005A52A4">
        <w:rPr>
          <w:rFonts w:hint="cs"/>
          <w:rtl/>
          <w:lang w:bidi="fa-IR"/>
        </w:rPr>
        <w:t>ی</w:t>
      </w:r>
      <w:r w:rsidR="005D22E7">
        <w:rPr>
          <w:rFonts w:hint="cs"/>
          <w:rtl/>
          <w:lang w:bidi="fa-IR"/>
        </w:rPr>
        <w:t xml:space="preserve"> بالکان را به تصرف درآوردند. و «وین» پایتخت اتریش را محاصره و چیزی نمانده بود آن را تصرف کنند (</w:t>
      </w:r>
      <w:r w:rsidR="005A52A4">
        <w:rPr>
          <w:rFonts w:hint="cs"/>
          <w:rtl/>
          <w:lang w:bidi="fa-IR"/>
        </w:rPr>
        <w:t>هم</w:t>
      </w:r>
      <w:r w:rsidR="005A52A4">
        <w:rPr>
          <w:rFonts w:hint="cs"/>
          <w:cs/>
          <w:lang w:bidi="fa-IR"/>
        </w:rPr>
        <w:t>‎</w:t>
      </w:r>
      <w:r w:rsidR="005A52A4">
        <w:rPr>
          <w:rFonts w:hint="cs"/>
          <w:rtl/>
          <w:lang w:bidi="fa-IR"/>
        </w:rPr>
        <w:t>چنین</w:t>
      </w:r>
      <w:r w:rsidR="005D22E7">
        <w:rPr>
          <w:rFonts w:hint="cs"/>
          <w:rtl/>
          <w:lang w:bidi="fa-IR"/>
        </w:rPr>
        <w:t>لنینگراد فعلی، پایتخت امپراتوری روسیه را محاصره کردند و نزدیک بود آن را به تصرف درآورند</w:t>
      </w:r>
      <w:r w:rsidR="00DC2F2E">
        <w:rPr>
          <w:rFonts w:hint="cs"/>
          <w:rtl/>
          <w:lang w:bidi="fa-IR"/>
        </w:rPr>
        <w:t>)</w:t>
      </w:r>
      <w:r w:rsidR="005D22E7">
        <w:rPr>
          <w:rFonts w:hint="cs"/>
          <w:rtl/>
          <w:lang w:bidi="fa-IR"/>
        </w:rPr>
        <w:t>.</w:t>
      </w:r>
    </w:p>
    <w:p w:rsidR="00450DD8" w:rsidRDefault="00450DD8" w:rsidP="00A808BC">
      <w:pPr>
        <w:pStyle w:val="a1"/>
        <w:rPr>
          <w:rtl/>
          <w:lang w:bidi="fa-IR"/>
        </w:rPr>
      </w:pPr>
      <w:r>
        <w:rPr>
          <w:rFonts w:hint="cs"/>
          <w:rtl/>
          <w:lang w:bidi="fa-IR"/>
        </w:rPr>
        <w:t>اروپاییان، فتح قسطنطنیه پایتخت امپراتوری روم شرقی را در سال 1453 م که قرن‌ها مای</w:t>
      </w:r>
      <w:r w:rsidR="005A52A4">
        <w:rPr>
          <w:rFonts w:hint="cs"/>
          <w:rtl/>
          <w:lang w:bidi="fa-IR"/>
        </w:rPr>
        <w:t>ه</w:t>
      </w:r>
      <w:r w:rsidR="005A52A4">
        <w:rPr>
          <w:rFonts w:hint="cs"/>
          <w:cs/>
          <w:lang w:bidi="fa-IR"/>
        </w:rPr>
        <w:t>‎</w:t>
      </w:r>
      <w:r w:rsidR="005A52A4">
        <w:rPr>
          <w:rFonts w:hint="cs"/>
          <w:rtl/>
          <w:lang w:bidi="fa-IR"/>
        </w:rPr>
        <w:t>ی</w:t>
      </w:r>
      <w:r w:rsidR="00DC2F2E">
        <w:rPr>
          <w:rFonts w:hint="cs"/>
          <w:rtl/>
          <w:lang w:bidi="fa-IR"/>
        </w:rPr>
        <w:t xml:space="preserve"> افتخار و مباهات آنان بود، هیچ</w:t>
      </w:r>
      <w:r w:rsidR="00DC2F2E">
        <w:rPr>
          <w:rFonts w:cs="Times New Roman" w:hint="cs"/>
          <w:cs/>
          <w:lang w:bidi="fa-IR"/>
        </w:rPr>
        <w:t>‎</w:t>
      </w:r>
      <w:r>
        <w:rPr>
          <w:rFonts w:hint="cs"/>
          <w:rtl/>
          <w:lang w:bidi="fa-IR"/>
        </w:rPr>
        <w:t>گاه فراموش نخواهند کرد</w:t>
      </w:r>
      <w:r w:rsidRPr="00450DD8">
        <w:rPr>
          <w:rFonts w:hint="cs"/>
          <w:vertAlign w:val="superscript"/>
          <w:rtl/>
          <w:lang w:bidi="fa-IR"/>
        </w:rPr>
        <w:t>(</w:t>
      </w:r>
      <w:r w:rsidRPr="005378DE">
        <w:rPr>
          <w:rStyle w:val="FootnoteReference"/>
          <w:rtl/>
          <w:lang w:bidi="fa-IR"/>
        </w:rPr>
        <w:footnoteReference w:id="136"/>
      </w:r>
      <w:r w:rsidRPr="00450DD8">
        <w:rPr>
          <w:rFonts w:hint="cs"/>
          <w:vertAlign w:val="superscript"/>
          <w:rtl/>
          <w:lang w:bidi="fa-IR"/>
        </w:rPr>
        <w:t>)</w:t>
      </w:r>
      <w:r>
        <w:rPr>
          <w:rFonts w:hint="cs"/>
          <w:rtl/>
          <w:lang w:bidi="fa-IR"/>
        </w:rPr>
        <w:t>.</w:t>
      </w:r>
    </w:p>
    <w:p w:rsidR="00450DD8" w:rsidRDefault="00450DD8" w:rsidP="00A808BC">
      <w:pPr>
        <w:pStyle w:val="a1"/>
        <w:rPr>
          <w:rtl/>
          <w:lang w:bidi="fa-IR"/>
        </w:rPr>
      </w:pPr>
      <w:r>
        <w:rPr>
          <w:rFonts w:hint="cs"/>
          <w:rtl/>
          <w:lang w:bidi="fa-IR"/>
        </w:rPr>
        <w:t>ویلفرد کنت ول اسمیت، خاورشناس معاصر کانادایی در کتاب (اسلام در دنیای معاصر) می‌نویسد:</w:t>
      </w:r>
    </w:p>
    <w:p w:rsidR="00C16758" w:rsidRDefault="00C16758" w:rsidP="00A808BC">
      <w:pPr>
        <w:pStyle w:val="a1"/>
        <w:rPr>
          <w:rtl/>
          <w:lang w:bidi="fa-IR"/>
        </w:rPr>
      </w:pPr>
      <w:r>
        <w:rPr>
          <w:rFonts w:hint="cs"/>
          <w:rtl/>
          <w:lang w:bidi="fa-IR"/>
        </w:rPr>
        <w:t>«تا زمان کارل مارکس و برپایی کمونیسم، محمد</w:t>
      </w:r>
      <w:r>
        <w:rPr>
          <w:rFonts w:cs="CTraditional Arabic" w:hint="cs"/>
          <w:rtl/>
          <w:lang w:bidi="fa-IR"/>
        </w:rPr>
        <w:t>ص</w:t>
      </w:r>
      <w:r>
        <w:rPr>
          <w:rFonts w:hint="cs"/>
          <w:rtl/>
          <w:lang w:bidi="fa-IR"/>
        </w:rPr>
        <w:t xml:space="preserve">- یعنی اسلام- تنها دشمن راستین تمدن غرب، در سراسر تاریخ به شمار می‌آمد و تردیدی نیست که بیان میزان این خصومت و تقابل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میزان تهدیدی که در آینده آشکار می‌شود، وظیفه بسیار مهمی است.</w:t>
      </w:r>
    </w:p>
    <w:p w:rsidR="001E485A" w:rsidRDefault="001E485A" w:rsidP="00A808BC">
      <w:pPr>
        <w:pStyle w:val="a1"/>
        <w:rPr>
          <w:rtl/>
          <w:lang w:bidi="fa-IR"/>
        </w:rPr>
      </w:pPr>
      <w:r>
        <w:rPr>
          <w:rFonts w:hint="cs"/>
          <w:rtl/>
          <w:lang w:bidi="fa-IR"/>
        </w:rPr>
        <w:lastRenderedPageBreak/>
        <w:t>در دو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نظامی و دینی تها</w:t>
      </w:r>
      <w:r w:rsidR="00DC2F2E">
        <w:rPr>
          <w:rFonts w:hint="cs"/>
          <w:rtl/>
          <w:lang w:bidi="fa-IR"/>
        </w:rPr>
        <w:t>جمی مستقیم صورت گرفت. مسیحیت یک</w:t>
      </w:r>
      <w:r w:rsidR="00DC2F2E">
        <w:rPr>
          <w:rFonts w:cs="Times New Roman" w:hint="cs"/>
          <w:cs/>
          <w:lang w:bidi="fa-IR"/>
        </w:rPr>
        <w:t>‎</w:t>
      </w:r>
      <w:r>
        <w:rPr>
          <w:rFonts w:hint="cs"/>
          <w:rtl/>
          <w:lang w:bidi="fa-IR"/>
        </w:rPr>
        <w:t>باره «زیباترین سرزمین‌های امپراتوری روم» را به دولت جدید تسلیم کرد و همه امپراتوری در معرض خطر نابودی قرار گرفت. آ</w:t>
      </w:r>
      <w:r w:rsidR="006E630F">
        <w:rPr>
          <w:rFonts w:hint="cs"/>
          <w:rtl/>
          <w:lang w:bidi="fa-IR"/>
        </w:rPr>
        <w:t>ر</w:t>
      </w:r>
      <w:r>
        <w:rPr>
          <w:rFonts w:hint="cs"/>
          <w:rtl/>
          <w:lang w:bidi="fa-IR"/>
        </w:rPr>
        <w:t>ی! سقوط کشور چکسلواکی به دست کمونیسم در سال 1948 م هرگز چنان هول و هراس و جنجالی در جهان غرب معاصر به راه نینداخت که پیشروی‌ها و پیروزی‌های مستمر و مداومِ دولت عظیم و با ابهت و مهار نشدنی عثمانی، برای چند قرن اروپا را بدان دچار ساخته بود.</w:t>
      </w:r>
    </w:p>
    <w:p w:rsidR="00CB77BA" w:rsidRDefault="00CB77BA" w:rsidP="00A808BC">
      <w:pPr>
        <w:pStyle w:val="a1"/>
        <w:rPr>
          <w:rtl/>
          <w:lang w:bidi="fa-IR"/>
        </w:rPr>
      </w:pPr>
      <w:r w:rsidRPr="005638D9">
        <w:rPr>
          <w:rFonts w:hint="cs"/>
          <w:rtl/>
        </w:rPr>
        <w:t>خطر اسلام نیز</w:t>
      </w:r>
      <w:r w:rsidR="002B1A7F" w:rsidRPr="005638D9">
        <w:rPr>
          <w:rFonts w:hint="cs"/>
          <w:rtl/>
        </w:rPr>
        <w:t xml:space="preserve"> هم</w:t>
      </w:r>
      <w:r w:rsidR="002B1A7F" w:rsidRPr="005638D9">
        <w:rPr>
          <w:rFonts w:hint="cs"/>
          <w:cs/>
        </w:rPr>
        <w:t>‎</w:t>
      </w:r>
      <w:r w:rsidR="002B1A7F" w:rsidRPr="005638D9">
        <w:rPr>
          <w:rFonts w:hint="cs"/>
          <w:rtl/>
        </w:rPr>
        <w:t xml:space="preserve">چون </w:t>
      </w:r>
      <w:r w:rsidRPr="005638D9">
        <w:rPr>
          <w:rFonts w:hint="cs"/>
          <w:rtl/>
        </w:rPr>
        <w:t>کمونیسم</w:t>
      </w:r>
      <w:r>
        <w:rPr>
          <w:rFonts w:hint="cs"/>
          <w:rtl/>
          <w:lang w:bidi="fa-IR"/>
        </w:rPr>
        <w:t>، متوجه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فکری نیز هست و باورهای این دین جدید قویاً بر انکار و نقضِ اصل بنیادین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مسیحیت- به عنوان اعتقاد متعالی و محور تمدن اروپا- اصرار می‌ورزد. تهدیدات اسلام با قدرت و شدت در حال افزایش است و تق</w:t>
      </w:r>
      <w:r w:rsidR="00384CE2">
        <w:rPr>
          <w:rFonts w:hint="cs"/>
          <w:rtl/>
          <w:lang w:bidi="fa-IR"/>
        </w:rPr>
        <w:t>ریباً نصف جهان مسیحیت را در نور</w:t>
      </w:r>
      <w:r>
        <w:rPr>
          <w:rFonts w:hint="cs"/>
          <w:rtl/>
          <w:lang w:bidi="fa-IR"/>
        </w:rPr>
        <w:t>دیده و تنها نیروی جذابی به شمار می‌آید که ده‌ها میلیون نفر از مسیحیان را از آیین خود جدا و به آغوش خویش کشیده است»</w:t>
      </w:r>
      <w:r w:rsidRPr="00CB77BA">
        <w:rPr>
          <w:rFonts w:hint="cs"/>
          <w:vertAlign w:val="superscript"/>
          <w:rtl/>
          <w:lang w:bidi="fa-IR"/>
        </w:rPr>
        <w:t>(</w:t>
      </w:r>
      <w:r w:rsidRPr="005378DE">
        <w:rPr>
          <w:rStyle w:val="FootnoteReference"/>
          <w:rtl/>
          <w:lang w:bidi="fa-IR"/>
        </w:rPr>
        <w:footnoteReference w:id="137"/>
      </w:r>
      <w:r w:rsidRPr="00CB77BA">
        <w:rPr>
          <w:rFonts w:hint="cs"/>
          <w:vertAlign w:val="superscript"/>
          <w:rtl/>
          <w:lang w:bidi="fa-IR"/>
        </w:rPr>
        <w:t>)</w:t>
      </w:r>
      <w:r>
        <w:rPr>
          <w:rFonts w:hint="cs"/>
          <w:rtl/>
          <w:lang w:bidi="fa-IR"/>
        </w:rPr>
        <w:t>.</w:t>
      </w:r>
    </w:p>
    <w:p w:rsidR="00C467AD" w:rsidRDefault="00C467AD" w:rsidP="00A808BC">
      <w:pPr>
        <w:pStyle w:val="a1"/>
        <w:rPr>
          <w:rtl/>
          <w:lang w:bidi="fa-IR"/>
        </w:rPr>
      </w:pPr>
      <w:r>
        <w:rPr>
          <w:rFonts w:hint="cs"/>
          <w:rtl/>
          <w:lang w:bidi="fa-IR"/>
        </w:rPr>
        <w:t xml:space="preserve">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 xml:space="preserve">که عثمانی‌ها بیشترین تهاجمات را به اروپا انجام داده </w:t>
      </w:r>
      <w:r w:rsidR="00C100B0">
        <w:rPr>
          <w:rFonts w:hint="cs"/>
          <w:rtl/>
          <w:lang w:bidi="fa-IR"/>
        </w:rPr>
        <w:t>و قسطنطنیه را تصرف کرده بودند، اروپاییان کین</w:t>
      </w:r>
      <w:r w:rsidR="005A52A4">
        <w:rPr>
          <w:rFonts w:hint="cs"/>
          <w:rtl/>
          <w:lang w:bidi="fa-IR"/>
        </w:rPr>
        <w:t>ه</w:t>
      </w:r>
      <w:r w:rsidR="005A52A4">
        <w:rPr>
          <w:rFonts w:hint="cs"/>
          <w:cs/>
          <w:lang w:bidi="fa-IR"/>
        </w:rPr>
        <w:t>‎</w:t>
      </w:r>
      <w:r w:rsidR="005A52A4">
        <w:rPr>
          <w:rFonts w:hint="cs"/>
          <w:rtl/>
          <w:lang w:bidi="fa-IR"/>
        </w:rPr>
        <w:t>ی</w:t>
      </w:r>
      <w:r w:rsidR="00C100B0">
        <w:rPr>
          <w:rFonts w:hint="cs"/>
          <w:rtl/>
          <w:lang w:bidi="fa-IR"/>
        </w:rPr>
        <w:t xml:space="preserve"> صلیبی شدیدتر و عمیق‌تری نسبت به آنان- در مقایسه با سایر مسلمانان</w:t>
      </w:r>
      <w:r w:rsidR="00FA4C34">
        <w:rPr>
          <w:rFonts w:hint="cs"/>
          <w:rtl/>
          <w:lang w:bidi="fa-IR"/>
        </w:rPr>
        <w:t>-</w:t>
      </w:r>
      <w:r w:rsidR="00C100B0">
        <w:rPr>
          <w:rFonts w:hint="cs"/>
          <w:rtl/>
          <w:lang w:bidi="fa-IR"/>
        </w:rPr>
        <w:t xml:space="preserve"> در دل می‌پروراندند.</w:t>
      </w:r>
    </w:p>
    <w:p w:rsidR="00752693" w:rsidRPr="005638D9" w:rsidRDefault="00752693" w:rsidP="00A808BC">
      <w:pPr>
        <w:pStyle w:val="a1"/>
        <w:numPr>
          <w:ilvl w:val="0"/>
          <w:numId w:val="36"/>
        </w:numPr>
        <w:ind w:left="641" w:hanging="357"/>
        <w:rPr>
          <w:spacing w:val="2"/>
          <w:rtl/>
          <w:lang w:bidi="fa-IR"/>
        </w:rPr>
      </w:pPr>
      <w:r w:rsidRPr="005638D9">
        <w:rPr>
          <w:rFonts w:hint="cs"/>
          <w:spacing w:val="2"/>
          <w:rtl/>
          <w:lang w:bidi="fa-IR"/>
        </w:rPr>
        <w:t>قطعاً خشم و بغض اروپای صلیبی نسبت به عثمانی‌ها علت دیگری نیز داشته است، زیرا با فرو نشستن امواج پیشروی اعراب مسلمان در اروپا به سبب سقوط دولت کوچک اسلامی اندلس در 1492 م، صلیبی‌ها خود را برای حمله و تصرف بقی</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جهان اسلام (</w:t>
      </w:r>
      <w:r w:rsidR="00670DE2" w:rsidRPr="005638D9">
        <w:rPr>
          <w:rFonts w:hint="cs"/>
          <w:spacing w:val="2"/>
          <w:rtl/>
          <w:lang w:bidi="fa-IR"/>
        </w:rPr>
        <w:t>چنان</w:t>
      </w:r>
      <w:r w:rsidR="00670DE2" w:rsidRPr="005638D9">
        <w:rPr>
          <w:rFonts w:hint="cs"/>
          <w:spacing w:val="2"/>
          <w:cs/>
          <w:lang w:bidi="fa-IR"/>
        </w:rPr>
        <w:t>‎</w:t>
      </w:r>
      <w:r w:rsidR="00670DE2" w:rsidRPr="005638D9">
        <w:rPr>
          <w:rFonts w:hint="cs"/>
          <w:spacing w:val="2"/>
          <w:rtl/>
          <w:lang w:bidi="fa-IR"/>
        </w:rPr>
        <w:t>که</w:t>
      </w:r>
      <w:r w:rsidRPr="005638D9">
        <w:rPr>
          <w:rFonts w:hint="cs"/>
          <w:spacing w:val="2"/>
          <w:rtl/>
          <w:lang w:bidi="fa-IR"/>
        </w:rPr>
        <w:t xml:space="preserve"> در فصل بعدی خواهد آمد) از هر لحاظ، آماده کرده و به شدت آرزوی شکست و نابودی اسلام را در سر می‌پروراندند. اما قدرت نظامی دولت عثمانی آنان را به هراس انداخت. و لذا نتوانستند از سوی شرق به سرزمین‌های اسلامی نفوذ کنند و مانند جنگ‌های اول صلیبی، بیت المقدس را به تصرف درآورند و به حرکتی کُند از ناحی</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غرب نیاز پیدا کردند. اروپاییان، پس از آن به جای جام</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عمل پوشاندن به آرزوی راه اندا</w:t>
      </w:r>
      <w:r w:rsidR="00BF54E9" w:rsidRPr="005638D9">
        <w:rPr>
          <w:rFonts w:hint="cs"/>
          <w:spacing w:val="2"/>
          <w:rtl/>
          <w:lang w:bidi="fa-IR"/>
        </w:rPr>
        <w:t>ختن جنگ تمام عیار صلیبی، سپ</w:t>
      </w:r>
      <w:r w:rsidR="00631EF0" w:rsidRPr="005638D9">
        <w:rPr>
          <w:rFonts w:hint="cs"/>
          <w:spacing w:val="2"/>
          <w:rtl/>
          <w:lang w:bidi="fa-IR"/>
        </w:rPr>
        <w:t>اهیان</w:t>
      </w:r>
      <w:r w:rsidR="00784DF4" w:rsidRPr="005638D9">
        <w:rPr>
          <w:rFonts w:hint="cs"/>
          <w:spacing w:val="2"/>
          <w:rtl/>
          <w:lang w:bidi="fa-IR"/>
        </w:rPr>
        <w:t xml:space="preserve"> مسلمان عثمانی را در</w:t>
      </w:r>
      <w:r w:rsidR="00384CE2" w:rsidRPr="005638D9">
        <w:rPr>
          <w:rFonts w:hint="cs"/>
          <w:spacing w:val="2"/>
          <w:rtl/>
          <w:lang w:bidi="fa-IR"/>
        </w:rPr>
        <w:t xml:space="preserve"> برابر خود یافتند که سرزمین‌های</w:t>
      </w:r>
      <w:r w:rsidR="00784DF4" w:rsidRPr="005638D9">
        <w:rPr>
          <w:rFonts w:hint="cs"/>
          <w:spacing w:val="2"/>
          <w:rtl/>
          <w:lang w:bidi="fa-IR"/>
        </w:rPr>
        <w:t xml:space="preserve">شان را در خود اروپا مورد </w:t>
      </w:r>
      <w:r w:rsidR="00784DF4" w:rsidRPr="005638D9">
        <w:rPr>
          <w:rFonts w:hint="cs"/>
          <w:spacing w:val="2"/>
          <w:rtl/>
          <w:lang w:bidi="fa-IR"/>
        </w:rPr>
        <w:lastRenderedPageBreak/>
        <w:t xml:space="preserve">هجوم قرار می‌دادند و در واقع به مدت چند قرن پایان تهاجمات صلیبی را به تعویق انداختند، تا این که خلافت عثمانی ضعیف شد و توانستند آن را نابود کنند. با توجه به </w:t>
      </w:r>
      <w:r w:rsidR="00BB3E1D" w:rsidRPr="005638D9">
        <w:rPr>
          <w:rFonts w:hint="cs"/>
          <w:spacing w:val="2"/>
          <w:rtl/>
          <w:lang w:bidi="fa-IR"/>
        </w:rPr>
        <w:t>آن</w:t>
      </w:r>
      <w:r w:rsidR="00BB3E1D" w:rsidRPr="005638D9">
        <w:rPr>
          <w:rFonts w:hint="cs"/>
          <w:spacing w:val="2"/>
          <w:cs/>
          <w:lang w:bidi="fa-IR"/>
        </w:rPr>
        <w:t>‎</w:t>
      </w:r>
      <w:r w:rsidR="00BB3E1D" w:rsidRPr="005638D9">
        <w:rPr>
          <w:rFonts w:hint="cs"/>
          <w:spacing w:val="2"/>
          <w:rtl/>
          <w:lang w:bidi="fa-IR"/>
        </w:rPr>
        <w:t>چه</w:t>
      </w:r>
      <w:r w:rsidR="00784DF4" w:rsidRPr="005638D9">
        <w:rPr>
          <w:rFonts w:hint="cs"/>
          <w:spacing w:val="2"/>
          <w:rtl/>
          <w:lang w:bidi="fa-IR"/>
        </w:rPr>
        <w:t xml:space="preserve"> گذشت، آتش کینه‌شان بر ضد حکومت عثمانی هر روز بیشتر زبانه می‌کشید.</w:t>
      </w:r>
    </w:p>
    <w:p w:rsidR="00B9602E" w:rsidRDefault="00B9602E" w:rsidP="00A808BC">
      <w:pPr>
        <w:pStyle w:val="a1"/>
        <w:numPr>
          <w:ilvl w:val="0"/>
          <w:numId w:val="36"/>
        </w:numPr>
        <w:ind w:left="641" w:hanging="357"/>
        <w:rPr>
          <w:rtl/>
          <w:lang w:bidi="fa-IR"/>
        </w:rPr>
      </w:pPr>
      <w:r>
        <w:rPr>
          <w:rFonts w:hint="cs"/>
          <w:rtl/>
          <w:lang w:bidi="fa-IR"/>
        </w:rPr>
        <w:t>صهیونیسم جهانی دشمنی خاصی نسبت به دولت عثمانی در دل می‌پروراند. به این دلیل که سلطان عبدالحمید با وجود وعده‌های فریبند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«تئودور هرتصل» و دیگر رهبران صهونیسم، هرگز حاضر نشد سرزمین فلسطین را برای اقامت به قوم یهود واگذار کند. لذا در صدد برآمدند تا با همکاری صلیبی‌ها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فصل بعد خواهد آمد) حکومت عثمانی را برای همیشه از میان بردارند.</w:t>
      </w:r>
    </w:p>
    <w:p w:rsidR="00930159" w:rsidRDefault="00930159" w:rsidP="00A808BC">
      <w:pPr>
        <w:pStyle w:val="a1"/>
        <w:rPr>
          <w:rtl/>
          <w:lang w:bidi="fa-IR"/>
        </w:rPr>
      </w:pPr>
      <w:r>
        <w:rPr>
          <w:rFonts w:hint="cs"/>
          <w:rtl/>
          <w:lang w:bidi="fa-IR"/>
        </w:rPr>
        <w:t>خشم و خصومت نسبت به خلافت عثمانی هم</w:t>
      </w:r>
      <w:r w:rsidR="00384CE2">
        <w:rPr>
          <w:rFonts w:cs="Times New Roman" w:hint="cs"/>
          <w:cs/>
          <w:lang w:bidi="fa-IR"/>
        </w:rPr>
        <w:t>‎</w:t>
      </w:r>
      <w:r>
        <w:rPr>
          <w:rFonts w:hint="cs"/>
          <w:rtl/>
          <w:lang w:bidi="fa-IR"/>
        </w:rPr>
        <w:t>چنان سراسر نوشته‌های آنان را فرا گرفته است و از این رو کار زشت‌نمایی هرچه بیشتر سیمای آن، به صورت خواست و آرزوی مشترک اتحاد صلیبی- صهیونی جهانی در آمده است و در منابع و کتاب‌های تاریخی خود، دوران حکومت عثمانی را به عنوان زشت‌ترین و بدترین بخش تاریخ جهان می‌شناسانند! بسی جای تأسف است که این‌ها همان منابعی هستند که بیشتر تاریخ‌نگارانِ عرب (جز آنانی که مور</w:t>
      </w:r>
      <w:r w:rsidR="00384CE2">
        <w:rPr>
          <w:rFonts w:hint="cs"/>
          <w:rtl/>
          <w:lang w:bidi="fa-IR"/>
        </w:rPr>
        <w:t>د رحمت خدا قرار گرفته‌اند) مطالب</w:t>
      </w:r>
      <w:r>
        <w:rPr>
          <w:rFonts w:hint="cs"/>
          <w:rtl/>
          <w:lang w:bidi="fa-IR"/>
        </w:rPr>
        <w:t>شان را در آثار و نوشته‌های خود نقل می‌کنند!</w:t>
      </w:r>
    </w:p>
    <w:p w:rsidR="00162EA7" w:rsidRDefault="00162EA7" w:rsidP="00A808BC">
      <w:pPr>
        <w:pStyle w:val="a1"/>
        <w:numPr>
          <w:ilvl w:val="0"/>
          <w:numId w:val="36"/>
        </w:numPr>
        <w:ind w:left="641" w:hanging="357"/>
        <w:rPr>
          <w:rtl/>
          <w:lang w:bidi="fa-IR"/>
        </w:rPr>
      </w:pPr>
      <w:r>
        <w:rPr>
          <w:rFonts w:hint="cs"/>
          <w:rtl/>
          <w:lang w:bidi="fa-IR"/>
        </w:rPr>
        <w:t>طرح تجزی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عثمانی و جهان اسلام منافع اصلی اتحاد صلیبی- صهیونی را به خوبی تأمین می‌کرد. تا جایی که توانستند بخش‌های مختلف آن را یکی پس از دیگری فرو ب</w:t>
      </w:r>
      <w:r w:rsidR="00384CE2">
        <w:rPr>
          <w:rFonts w:hint="cs"/>
          <w:rtl/>
          <w:lang w:bidi="fa-IR"/>
        </w:rPr>
        <w:t>لعند. حال آن</w:t>
      </w:r>
      <w:r w:rsidR="00384CE2">
        <w:rPr>
          <w:rFonts w:cs="Times New Roman" w:hint="cs"/>
          <w:cs/>
          <w:lang w:bidi="fa-IR"/>
        </w:rPr>
        <w:t>‎</w:t>
      </w:r>
      <w:r>
        <w:rPr>
          <w:rFonts w:hint="cs"/>
          <w:rtl/>
          <w:lang w:bidi="fa-IR"/>
        </w:rPr>
        <w:t>که تا زمان یکپارچگی و اتحاد حکومت عثمانی از رویارویی با آن و درهم شکست</w:t>
      </w:r>
      <w:r w:rsidR="00226883">
        <w:rPr>
          <w:rFonts w:hint="cs"/>
          <w:rtl/>
          <w:lang w:bidi="fa-IR"/>
        </w:rPr>
        <w:t>نش</w:t>
      </w:r>
      <w:r>
        <w:rPr>
          <w:rFonts w:hint="cs"/>
          <w:rtl/>
          <w:lang w:bidi="fa-IR"/>
        </w:rPr>
        <w:t xml:space="preserve"> ناتوان مانده بودند. بر همین اساس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وسایل و امکانات موجود، برای برانگیختن خصومت و تنفر شدید و عمیق به ویژه در کشورهای نسبت به دولت عثمانی و با هدف جدا ساختن این منطقه سعی و تلاش به عمل آوردند و با بهره‌جویی از زشت‌گویی‌ها و عیب‌جویی‌هایِ به حق یا ناحق در مورد حکومت عثمانی تا توانستند به عمق و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خصومت افزودند. سپس خصومت و تنفری را که خود ایجاد کرده بودند (ابتدا توسط مسیحیان لبنان و سوریه و بعد لورنس </w:t>
      </w:r>
      <w:r>
        <w:rPr>
          <w:rFonts w:hint="cs"/>
          <w:rtl/>
          <w:lang w:bidi="fa-IR"/>
        </w:rPr>
        <w:lastRenderedPageBreak/>
        <w:t>[عربستان])</w:t>
      </w:r>
      <w:r w:rsidRPr="00162EA7">
        <w:rPr>
          <w:rFonts w:hint="cs"/>
          <w:vertAlign w:val="superscript"/>
          <w:rtl/>
          <w:lang w:bidi="fa-IR"/>
        </w:rPr>
        <w:t>(</w:t>
      </w:r>
      <w:r w:rsidRPr="005378DE">
        <w:rPr>
          <w:rStyle w:val="FootnoteReference"/>
          <w:rtl/>
          <w:lang w:bidi="fa-IR"/>
        </w:rPr>
        <w:footnoteReference w:id="138"/>
      </w:r>
      <w:r w:rsidRPr="00162EA7">
        <w:rPr>
          <w:rFonts w:hint="cs"/>
          <w:vertAlign w:val="superscript"/>
          <w:rtl/>
          <w:lang w:bidi="fa-IR"/>
        </w:rPr>
        <w:t>)</w:t>
      </w:r>
      <w:r>
        <w:rPr>
          <w:rFonts w:hint="cs"/>
          <w:rtl/>
          <w:lang w:bidi="fa-IR"/>
        </w:rPr>
        <w:t xml:space="preserve"> به صورت بخشی از تاریخ درآوردند؛ گویی خود به خود و به دور از تحریک و ترغیب به وجود آمده است! سپس از این کینه و نفرت خودساخته برای بدگویی و عیب‌جویی نسبت به دولت عثمانی و سلب اعتبار از آن بهره‌برداری کردند.</w:t>
      </w:r>
    </w:p>
    <w:p w:rsidR="00364820" w:rsidRDefault="00670DE2" w:rsidP="00A808BC">
      <w:pPr>
        <w:pStyle w:val="a1"/>
        <w:numPr>
          <w:ilvl w:val="0"/>
          <w:numId w:val="36"/>
        </w:numPr>
        <w:ind w:left="641" w:hanging="357"/>
        <w:rPr>
          <w:rtl/>
          <w:lang w:bidi="fa-IR"/>
        </w:rPr>
      </w:pPr>
      <w:r>
        <w:rPr>
          <w:rFonts w:hint="cs"/>
          <w:rtl/>
          <w:lang w:bidi="fa-IR"/>
        </w:rPr>
        <w:t>چنان</w:t>
      </w:r>
      <w:r>
        <w:rPr>
          <w:rFonts w:hint="cs"/>
          <w:cs/>
          <w:lang w:bidi="fa-IR"/>
        </w:rPr>
        <w:t>‎</w:t>
      </w:r>
      <w:r>
        <w:rPr>
          <w:rFonts w:hint="cs"/>
          <w:rtl/>
          <w:lang w:bidi="fa-IR"/>
        </w:rPr>
        <w:t>که</w:t>
      </w:r>
      <w:r w:rsidR="00364820">
        <w:rPr>
          <w:rFonts w:hint="cs"/>
          <w:rtl/>
          <w:lang w:bidi="fa-IR"/>
        </w:rPr>
        <w:t xml:space="preserve"> خواهیم گفت، اتحاد صلیبی- صهیونی عزم خود را برای محو و نابودی حکومت اسلامی از روی زمین جزم کرده بود. چرا که وجود آن را مانع بزرگی برای استواری و استقرار قدم‌های خویش در جهان اسلام می‌شناختند. از این رو زشت‌نمایی هرچه بیشتر چهر</w:t>
      </w:r>
      <w:r w:rsidR="005A52A4">
        <w:rPr>
          <w:rFonts w:hint="cs"/>
          <w:rtl/>
          <w:lang w:bidi="fa-IR"/>
        </w:rPr>
        <w:t>ه</w:t>
      </w:r>
      <w:r w:rsidR="005A52A4">
        <w:rPr>
          <w:rFonts w:hint="cs"/>
          <w:cs/>
          <w:lang w:bidi="fa-IR"/>
        </w:rPr>
        <w:t>‎</w:t>
      </w:r>
      <w:r w:rsidR="005A52A4">
        <w:rPr>
          <w:rFonts w:hint="cs"/>
          <w:rtl/>
          <w:lang w:bidi="fa-IR"/>
        </w:rPr>
        <w:t>ی</w:t>
      </w:r>
      <w:r w:rsidR="00364820">
        <w:rPr>
          <w:rFonts w:hint="cs"/>
          <w:rtl/>
          <w:lang w:bidi="fa-IR"/>
        </w:rPr>
        <w:t xml:space="preserve"> اسلام و ایجاد تنفر نسبت به آن </w:t>
      </w:r>
      <w:r w:rsidR="00384CE2">
        <w:rPr>
          <w:rFonts w:hint="cs"/>
          <w:rtl/>
          <w:lang w:bidi="fa-IR"/>
        </w:rPr>
        <w:t>در درون مسلمانان برای تسهیل پروژ</w:t>
      </w:r>
      <w:r w:rsidR="005A52A4">
        <w:rPr>
          <w:rFonts w:hint="cs"/>
          <w:rtl/>
          <w:lang w:bidi="fa-IR"/>
        </w:rPr>
        <w:t>ه</w:t>
      </w:r>
      <w:r w:rsidR="005A52A4">
        <w:rPr>
          <w:rFonts w:hint="cs"/>
          <w:cs/>
          <w:lang w:bidi="fa-IR"/>
        </w:rPr>
        <w:t>‎</w:t>
      </w:r>
      <w:r w:rsidR="005A52A4">
        <w:rPr>
          <w:rFonts w:hint="cs"/>
          <w:rtl/>
          <w:lang w:bidi="fa-IR"/>
        </w:rPr>
        <w:t>ی</w:t>
      </w:r>
      <w:r w:rsidR="00364820">
        <w:rPr>
          <w:rFonts w:hint="cs"/>
          <w:rtl/>
          <w:lang w:bidi="fa-IR"/>
        </w:rPr>
        <w:t xml:space="preserve"> ریشه‌کنی اسلام، به یکی از وظایف آنان درآمده بود: بدین جهت در امر زشت‌نمایی و تحریف همه تاریخ اسلام کوشیدند، اما توجه و تأکید ویژ</w:t>
      </w:r>
      <w:r w:rsidR="005A52A4">
        <w:rPr>
          <w:rFonts w:hint="cs"/>
          <w:rtl/>
          <w:lang w:bidi="fa-IR"/>
        </w:rPr>
        <w:t>ه</w:t>
      </w:r>
      <w:r w:rsidR="005A52A4">
        <w:rPr>
          <w:rFonts w:hint="cs"/>
          <w:cs/>
          <w:lang w:bidi="fa-IR"/>
        </w:rPr>
        <w:t>‎</w:t>
      </w:r>
      <w:r w:rsidR="005A52A4">
        <w:rPr>
          <w:rFonts w:hint="cs"/>
          <w:rtl/>
          <w:lang w:bidi="fa-IR"/>
        </w:rPr>
        <w:t>ی</w:t>
      </w:r>
      <w:r w:rsidR="00364820">
        <w:rPr>
          <w:rFonts w:hint="cs"/>
          <w:rtl/>
          <w:lang w:bidi="fa-IR"/>
        </w:rPr>
        <w:t xml:space="preserve"> خود را بر دولت عثمانی حتی پس از ساقط‌کردن آن متمرکز ساختند و زشتی‌ها و خطاهای آن را آن گونه بزرگ نشان دادند که گویی همه چیز را فرا گرفته بود تا مردم را نسبت به حکومت اسلامی به صورت عام بدبین کنند. به طوری که هرگاه و هرجا که مسلمانان ندای حکومت اسلامی سر می‌دهند، مبلغان و کارگزاران صلیبی- صهیونی بی‌درنگ فریاد برمی‌آورند: آیا حکومت عثمانی و ستمگری‌هایش را از یاد برده‌اید؟ اگر خواهان حکومت اسلامی هستید، بفرمایید!</w:t>
      </w:r>
    </w:p>
    <w:p w:rsidR="002842F3" w:rsidRDefault="00384CE2" w:rsidP="00A808BC">
      <w:pPr>
        <w:pStyle w:val="a1"/>
        <w:rPr>
          <w:rtl/>
          <w:lang w:bidi="fa-IR"/>
        </w:rPr>
      </w:pPr>
      <w:r>
        <w:rPr>
          <w:rFonts w:hint="cs"/>
          <w:rtl/>
          <w:lang w:bidi="fa-IR"/>
        </w:rPr>
        <w:t>این‌ها مجموعه علل و عواملی</w:t>
      </w:r>
      <w:r>
        <w:rPr>
          <w:rFonts w:cs="Times New Roman" w:hint="cs"/>
          <w:cs/>
          <w:lang w:bidi="fa-IR"/>
        </w:rPr>
        <w:t>‎</w:t>
      </w:r>
      <w:r w:rsidR="002842F3">
        <w:rPr>
          <w:rFonts w:hint="cs"/>
          <w:rtl/>
          <w:lang w:bidi="fa-IR"/>
        </w:rPr>
        <w:t>ست که اتحاد صلیبی- صهیونی را بر آن داشت تا با بهره‌جویی از ستم</w:t>
      </w:r>
      <w:r>
        <w:rPr>
          <w:rFonts w:cs="Times New Roman" w:hint="cs"/>
          <w:cs/>
          <w:lang w:bidi="fa-IR"/>
        </w:rPr>
        <w:t>‎</w:t>
      </w:r>
      <w:r w:rsidR="002842F3">
        <w:rPr>
          <w:rFonts w:hint="cs"/>
          <w:rtl/>
          <w:lang w:bidi="fa-IR"/>
        </w:rPr>
        <w:t>گری‌ها، خطاها و کج‌روی‌های این حکومت و بزرگ‌نمایی این ویژگی‌ها و معرفی دولت عثمانی به عنوان قدرتی مخوف و سراسر کینه و خصومت تلاش‌های خود را در راستای زشت‌نمایاندن و تحریف هرچه بیشتر واقعیت‌های این حکومت به کار گیرند و تا زمانی که چهر</w:t>
      </w:r>
      <w:r w:rsidR="005A52A4">
        <w:rPr>
          <w:rFonts w:hint="cs"/>
          <w:rtl/>
          <w:lang w:bidi="fa-IR"/>
        </w:rPr>
        <w:t>ه</w:t>
      </w:r>
      <w:r w:rsidR="005A52A4">
        <w:rPr>
          <w:rFonts w:hint="cs"/>
          <w:cs/>
          <w:lang w:bidi="fa-IR"/>
        </w:rPr>
        <w:t>‎</w:t>
      </w:r>
      <w:r w:rsidR="005A52A4">
        <w:rPr>
          <w:rFonts w:hint="cs"/>
          <w:rtl/>
          <w:lang w:bidi="fa-IR"/>
        </w:rPr>
        <w:t>ی</w:t>
      </w:r>
      <w:r w:rsidR="002842F3">
        <w:rPr>
          <w:rFonts w:hint="cs"/>
          <w:rtl/>
          <w:lang w:bidi="fa-IR"/>
        </w:rPr>
        <w:t xml:space="preserve"> حکومت اسلامی، در برگیرند</w:t>
      </w:r>
      <w:r w:rsidR="005A52A4">
        <w:rPr>
          <w:rFonts w:hint="cs"/>
          <w:rtl/>
          <w:lang w:bidi="fa-IR"/>
        </w:rPr>
        <w:t>ه</w:t>
      </w:r>
      <w:r w:rsidR="005A52A4">
        <w:rPr>
          <w:rFonts w:hint="cs"/>
          <w:cs/>
          <w:lang w:bidi="fa-IR"/>
        </w:rPr>
        <w:t>‎</w:t>
      </w:r>
      <w:r w:rsidR="005A52A4">
        <w:rPr>
          <w:rFonts w:hint="cs"/>
          <w:rtl/>
          <w:lang w:bidi="fa-IR"/>
        </w:rPr>
        <w:t>ی</w:t>
      </w:r>
      <w:r w:rsidR="002842F3">
        <w:rPr>
          <w:rFonts w:hint="cs"/>
          <w:rtl/>
          <w:lang w:bidi="fa-IR"/>
        </w:rPr>
        <w:t xml:space="preserve"> این همه نفرت و دشمنی است، هرگونه ندای مسلمانان در خصوص بازگشت دوباره به حکومت اسلامی را برای همیشه خاموش سازند.</w:t>
      </w:r>
    </w:p>
    <w:p w:rsidR="003868D2" w:rsidRDefault="003868D2" w:rsidP="00A808BC">
      <w:pPr>
        <w:pStyle w:val="a1"/>
        <w:rPr>
          <w:rtl/>
          <w:lang w:bidi="fa-IR"/>
        </w:rPr>
      </w:pPr>
      <w:r>
        <w:rPr>
          <w:rFonts w:hint="cs"/>
          <w:rtl/>
          <w:lang w:bidi="fa-IR"/>
        </w:rPr>
        <w:lastRenderedPageBreak/>
        <w:t>شایسته است که خواننده پیش از ورود به جزئیات مربوط به حکومت عثمانی، حقایق فوق را بشناسد تا پیشاپیش از این امر آگاه شود که خود را با تهاجمی برنامه‌ریزی شده و هدف</w:t>
      </w:r>
      <w:r w:rsidR="00384CE2">
        <w:rPr>
          <w:rFonts w:cs="Times New Roman" w:hint="cs"/>
          <w:cs/>
          <w:lang w:bidi="fa-IR"/>
        </w:rPr>
        <w:t>‎</w:t>
      </w:r>
      <w:r>
        <w:rPr>
          <w:rFonts w:hint="cs"/>
          <w:rtl/>
          <w:lang w:bidi="fa-IR"/>
        </w:rPr>
        <w:t>مند بر ضد این حکومت روبرو خواهد یافت.</w:t>
      </w:r>
    </w:p>
    <w:p w:rsidR="00B0016E" w:rsidRDefault="00B0016E" w:rsidP="00A808BC">
      <w:pPr>
        <w:pStyle w:val="a1"/>
        <w:rPr>
          <w:rtl/>
          <w:lang w:bidi="fa-IR"/>
        </w:rPr>
      </w:pPr>
      <w:r>
        <w:rPr>
          <w:rFonts w:hint="cs"/>
          <w:rtl/>
          <w:lang w:bidi="fa-IR"/>
        </w:rPr>
        <w:t>ما مطلقاً علاقه‌ای نسبت به دفاع از ستمگری‌ها، خطاها و کج‌روی‌های دوران حکومت عثمانی در خود نمی‌بینیم، بلکه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می‌دانیم به همان شیوه‌ای که پرده از انحرافات امویان و عباسیان برکشیدیم، به مطالعه و شناخت دوران حکم</w:t>
      </w:r>
      <w:r w:rsidR="00384CE2">
        <w:rPr>
          <w:rFonts w:cs="Times New Roman" w:hint="cs"/>
          <w:cs/>
          <w:lang w:bidi="fa-IR"/>
        </w:rPr>
        <w:t>‎</w:t>
      </w:r>
      <w:r>
        <w:rPr>
          <w:rFonts w:hint="cs"/>
          <w:rtl/>
          <w:lang w:bidi="fa-IR"/>
        </w:rPr>
        <w:t>رانی سلاطین عثمانی نیز بپردازیم و در عین حال نیز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می‌دانیم که به صورت عینی و واقع‌بینانه، به حقایق پایبند باشیم و به پیروی از منابع صلیبی- صهیونی اروپایی، یا تحت تأثیر نفرت ناشی از تحریکات این دشمنان، به بدگویی و زشت‌نمایی مغرضان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دولت عثمانی مبادرت نورزیم.</w:t>
      </w:r>
    </w:p>
    <w:p w:rsidR="00801664" w:rsidRDefault="00801664" w:rsidP="00A808BC">
      <w:pPr>
        <w:pStyle w:val="a1"/>
        <w:rPr>
          <w:rtl/>
          <w:lang w:bidi="fa-IR"/>
        </w:rPr>
      </w:pPr>
      <w:r>
        <w:rPr>
          <w:rFonts w:hint="cs"/>
          <w:rtl/>
          <w:lang w:bidi="fa-IR"/>
        </w:rPr>
        <w:t>در صورت پای</w:t>
      </w:r>
      <w:r w:rsidR="00384CE2">
        <w:rPr>
          <w:rFonts w:cs="Times New Roman" w:hint="cs"/>
          <w:cs/>
          <w:lang w:bidi="fa-IR"/>
        </w:rPr>
        <w:t>‎</w:t>
      </w:r>
      <w:r>
        <w:rPr>
          <w:rFonts w:hint="cs"/>
          <w:rtl/>
          <w:lang w:bidi="fa-IR"/>
        </w:rPr>
        <w:t>بندی به نکات فوق به روشنی از حقایق زیر در خصوص مزایا و معایب حکومت عثمانی آگاه خواهیم شد:</w:t>
      </w:r>
    </w:p>
    <w:p w:rsidR="00BA4CB5" w:rsidRDefault="00BA4CB5" w:rsidP="00A808BC">
      <w:pPr>
        <w:pStyle w:val="a1"/>
        <w:numPr>
          <w:ilvl w:val="0"/>
          <w:numId w:val="37"/>
        </w:numPr>
        <w:ind w:left="641" w:hanging="357"/>
        <w:rPr>
          <w:rtl/>
          <w:lang w:bidi="fa-IR"/>
        </w:rPr>
      </w:pPr>
      <w:r>
        <w:rPr>
          <w:rFonts w:hint="cs"/>
          <w:rtl/>
          <w:lang w:bidi="fa-IR"/>
        </w:rPr>
        <w:t>با توجه به واقعیت‌های ناشی از ضعف، سستی، تجزیه و درهم ریختگی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اواخر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عباسیان عثمانی‌ها به عنوان خون تازه‌ای در پیکر اسلام به حساب می‌آمدند که قدرت آن را احیا کردند و روح جدیت در کارها را باز گرداندند و ناتوانی‌ها و نا امیدی‌ها را به قدرتی بی‌پروا و کوبنده تبدیل کردند و عظمت‌ها آفریدند و افتخار و عزت</w:t>
      </w:r>
      <w:r w:rsidR="00606DC4">
        <w:rPr>
          <w:rFonts w:hint="cs"/>
          <w:rtl/>
          <w:lang w:bidi="fa-IR"/>
        </w:rPr>
        <w:t xml:space="preserve"> مسلمانان را برانگیختند و مسلمانان تا پایان خلافت عثمانی آن را هم</w:t>
      </w:r>
      <w:r w:rsidR="00384CE2">
        <w:rPr>
          <w:rFonts w:cs="Times New Roman" w:hint="cs"/>
          <w:cs/>
          <w:lang w:bidi="fa-IR"/>
        </w:rPr>
        <w:t>‎</w:t>
      </w:r>
      <w:r w:rsidR="00606DC4">
        <w:rPr>
          <w:rFonts w:hint="cs"/>
          <w:rtl/>
          <w:lang w:bidi="fa-IR"/>
        </w:rPr>
        <w:t>چنان مای</w:t>
      </w:r>
      <w:r w:rsidR="005A52A4">
        <w:rPr>
          <w:rFonts w:hint="cs"/>
          <w:rtl/>
          <w:lang w:bidi="fa-IR"/>
        </w:rPr>
        <w:t>ه</w:t>
      </w:r>
      <w:r w:rsidR="005A52A4">
        <w:rPr>
          <w:rFonts w:hint="cs"/>
          <w:cs/>
          <w:lang w:bidi="fa-IR"/>
        </w:rPr>
        <w:t>‎</w:t>
      </w:r>
      <w:r w:rsidR="005A52A4">
        <w:rPr>
          <w:rFonts w:hint="cs"/>
          <w:rtl/>
          <w:lang w:bidi="fa-IR"/>
        </w:rPr>
        <w:t>ی</w:t>
      </w:r>
      <w:r w:rsidR="00606DC4">
        <w:rPr>
          <w:rFonts w:hint="cs"/>
          <w:rtl/>
          <w:lang w:bidi="fa-IR"/>
        </w:rPr>
        <w:t xml:space="preserve"> افتخار و سربلندی خود می‌دانستند.</w:t>
      </w:r>
    </w:p>
    <w:p w:rsidR="00C520A3" w:rsidRDefault="00C520A3" w:rsidP="00A808BC">
      <w:pPr>
        <w:pStyle w:val="a1"/>
        <w:numPr>
          <w:ilvl w:val="0"/>
          <w:numId w:val="37"/>
        </w:numPr>
        <w:ind w:left="641" w:hanging="357"/>
        <w:rPr>
          <w:rtl/>
          <w:lang w:bidi="fa-IR"/>
        </w:rPr>
      </w:pPr>
      <w:r>
        <w:rPr>
          <w:rFonts w:hint="cs"/>
          <w:rtl/>
          <w:lang w:bidi="fa-IR"/>
        </w:rPr>
        <w:t>آنان در عرصه‌های نظامی و سیاسی از خلاقیت و برتری بی‌نظیری برخوردار بودند و توانستند اروپای صلیبی را چندین قرن در نبردها و رویارویی‌ها و مانورهای خود به شکست، ذلت و سرافکندگی بکشانند.</w:t>
      </w:r>
    </w:p>
    <w:p w:rsidR="003B5984" w:rsidRDefault="003B5984" w:rsidP="00A808BC">
      <w:pPr>
        <w:pStyle w:val="a1"/>
        <w:numPr>
          <w:ilvl w:val="0"/>
          <w:numId w:val="37"/>
        </w:numPr>
        <w:ind w:left="641" w:hanging="357"/>
        <w:rPr>
          <w:rtl/>
          <w:lang w:bidi="fa-IR"/>
        </w:rPr>
      </w:pPr>
      <w:r>
        <w:rPr>
          <w:rFonts w:hint="cs"/>
          <w:rtl/>
          <w:lang w:bidi="fa-IR"/>
        </w:rPr>
        <w:t xml:space="preserve">دولت عثمانی با اتکا به توان برتر نظامی اروپا را برای مدتی طولانی به هراس و وحشت انداخت و دست کم </w:t>
      </w:r>
      <w:r w:rsidR="00384CE2">
        <w:rPr>
          <w:rFonts w:hint="cs"/>
          <w:rtl/>
          <w:lang w:bidi="fa-IR"/>
        </w:rPr>
        <w:t>به مدت چهار قرن، سد راه تهاجماتِ</w:t>
      </w:r>
      <w:r>
        <w:rPr>
          <w:rFonts w:hint="cs"/>
          <w:rtl/>
          <w:lang w:bidi="fa-IR"/>
        </w:rPr>
        <w:t xml:space="preserve"> اروپایی‌ها برای </w:t>
      </w:r>
      <w:r w:rsidR="00384CE2">
        <w:rPr>
          <w:rFonts w:hint="cs"/>
          <w:rtl/>
          <w:lang w:bidi="fa-IR"/>
        </w:rPr>
        <w:t>ا</w:t>
      </w:r>
      <w:r>
        <w:rPr>
          <w:rFonts w:hint="cs"/>
          <w:rtl/>
          <w:lang w:bidi="fa-IR"/>
        </w:rPr>
        <w:t>شغال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سر</w:t>
      </w:r>
      <w:r w:rsidR="00384CE2">
        <w:rPr>
          <w:rFonts w:hint="cs"/>
          <w:rtl/>
          <w:lang w:bidi="fa-IR"/>
        </w:rPr>
        <w:t>زمین‌های اسلامی شد و این امر به</w:t>
      </w:r>
      <w:r w:rsidR="00384CE2">
        <w:rPr>
          <w:rFonts w:cs="Times New Roman" w:hint="cs"/>
          <w:cs/>
          <w:lang w:bidi="fa-IR"/>
        </w:rPr>
        <w:t>‎</w:t>
      </w:r>
      <w:r>
        <w:rPr>
          <w:rFonts w:hint="cs"/>
          <w:rtl/>
          <w:lang w:bidi="fa-IR"/>
        </w:rPr>
        <w:t xml:space="preserve">تنهایی نزد خدا و مردم، برای آنان کافی است. همگان- حتی کسانی که از حکومت عثمانی دلِ خوشی نداشتند- مشاهده کردند که پس از فروپاشی خلافت اسلامی، جهان اسلام، به چه خواری، ذلت، تباهی و ضعفی دچار شد و به ویژه جدا شدن </w:t>
      </w:r>
      <w:r>
        <w:rPr>
          <w:rFonts w:hint="cs"/>
          <w:rtl/>
          <w:lang w:bidi="fa-IR"/>
        </w:rPr>
        <w:lastRenderedPageBreak/>
        <w:t>سرزمین مقدس فلسطین از پیکر اسلام و واگذاری آن به یهود را با چشمان خود مشاهده کردند!</w:t>
      </w:r>
    </w:p>
    <w:p w:rsidR="003B5984" w:rsidRDefault="003B5984" w:rsidP="00A808BC">
      <w:pPr>
        <w:pStyle w:val="a1"/>
        <w:numPr>
          <w:ilvl w:val="0"/>
          <w:numId w:val="37"/>
        </w:numPr>
        <w:ind w:left="641" w:hanging="357"/>
        <w:rPr>
          <w:rtl/>
          <w:lang w:bidi="fa-IR"/>
        </w:rPr>
      </w:pPr>
      <w:r>
        <w:rPr>
          <w:rFonts w:hint="cs"/>
          <w:rtl/>
          <w:lang w:bidi="fa-IR"/>
        </w:rPr>
        <w:t>بی‌تردید عثمانی‌ها هواداران مخلص و بی‌ریای اسلام بودند و صادقانه تمام تلاش و توان خویش را در راه گسترش، انتشار، افزایش، قدرت، عزت و پیروزی آن به کار گرفتند.</w:t>
      </w:r>
    </w:p>
    <w:p w:rsidR="003B5984" w:rsidRDefault="003B5984" w:rsidP="00A808BC">
      <w:pPr>
        <w:pStyle w:val="a1"/>
        <w:numPr>
          <w:ilvl w:val="0"/>
          <w:numId w:val="37"/>
        </w:numPr>
        <w:ind w:left="641" w:hanging="357"/>
        <w:rPr>
          <w:rtl/>
          <w:lang w:bidi="fa-IR"/>
        </w:rPr>
      </w:pPr>
      <w:r>
        <w:rPr>
          <w:rFonts w:hint="cs"/>
          <w:rtl/>
          <w:lang w:bidi="fa-IR"/>
        </w:rPr>
        <w:t xml:space="preserve">آنان برای چندین قرن وحدت و یکپارچگی دنیای اسلام </w:t>
      </w:r>
      <w:r w:rsidR="00384CE2">
        <w:rPr>
          <w:rFonts w:hint="cs"/>
          <w:rtl/>
          <w:lang w:bidi="fa-IR"/>
        </w:rPr>
        <w:t>را حفظ کردند و با زوال و نابودی</w:t>
      </w:r>
      <w:r>
        <w:rPr>
          <w:rFonts w:hint="cs"/>
          <w:rtl/>
          <w:lang w:bidi="fa-IR"/>
        </w:rPr>
        <w:t>شان جهان اسلام به گونه‌ای بی‌سابقه از هم پاشید و به خوان یغمایی تبدیل شد که جریانات فکری، سیاسی و قومی گوناگون از داخل و خارج هریک بخشی از آن را ربودند.</w:t>
      </w:r>
    </w:p>
    <w:p w:rsidR="003B5984" w:rsidRDefault="003B5984" w:rsidP="00A808BC">
      <w:pPr>
        <w:pStyle w:val="a1"/>
        <w:rPr>
          <w:rtl/>
          <w:lang w:bidi="fa-IR"/>
        </w:rPr>
      </w:pPr>
      <w:r>
        <w:rPr>
          <w:rFonts w:hint="cs"/>
          <w:rtl/>
          <w:lang w:bidi="fa-IR"/>
        </w:rPr>
        <w:t>موارد فوق ام</w:t>
      </w:r>
      <w:r w:rsidR="00363290">
        <w:rPr>
          <w:rFonts w:hint="cs"/>
          <w:rtl/>
          <w:lang w:bidi="fa-IR"/>
        </w:rPr>
        <w:t>تی</w:t>
      </w:r>
      <w:r>
        <w:rPr>
          <w:rFonts w:hint="cs"/>
          <w:rtl/>
          <w:lang w:bidi="fa-IR"/>
        </w:rPr>
        <w:t>ازانی‌اند که «مورخان عرب» تحت تأثیر منابع صلیبی- صهیونی یا نفرتی که آنان در میان اعراب علیه دولت عثمان به راه انداختند، غافلانه از کنارشان می‌گذرند. بدتر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به جایی می‌رسد که مورخان مزبور با دست خود چیزی می‌نویسند و یا بر زبان جاری می‌سازند که آسمان و زمین از آن منزجر و متنفر می‌شوند و حکومت عثمانی را استعمار ترکی می‌نامند! و هیچ درک و شناختی از </w:t>
      </w:r>
      <w:r w:rsidR="00384CE2">
        <w:rPr>
          <w:rFonts w:hint="cs"/>
          <w:rtl/>
          <w:lang w:bidi="fa-IR"/>
        </w:rPr>
        <w:t>ن</w:t>
      </w:r>
      <w:r>
        <w:rPr>
          <w:rFonts w:hint="cs"/>
          <w:rtl/>
          <w:lang w:bidi="fa-IR"/>
        </w:rPr>
        <w:t>تایج تکرار این شبهه که سرسپردگی به اتحاد صلیبی- صهیونی به بار می‌آورد به طوری که ناآگاهانه علیه دین، هستی و تاریخ خود سخن می‌گوییم نداریم.</w:t>
      </w:r>
    </w:p>
    <w:p w:rsidR="001D521E" w:rsidRDefault="001D521E" w:rsidP="00A808BC">
      <w:pPr>
        <w:pStyle w:val="a1"/>
        <w:rPr>
          <w:rtl/>
          <w:lang w:bidi="fa-IR"/>
        </w:rPr>
      </w:pPr>
      <w:r>
        <w:rPr>
          <w:rFonts w:hint="cs"/>
          <w:rtl/>
          <w:lang w:bidi="fa-IR"/>
        </w:rPr>
        <w:t>مسلم است که مسلمانان هرگز هم</w:t>
      </w:r>
      <w:r w:rsidR="00384CE2">
        <w:rPr>
          <w:rFonts w:cs="Times New Roman" w:hint="cs"/>
          <w:cs/>
          <w:lang w:bidi="fa-IR"/>
        </w:rPr>
        <w:t>‎</w:t>
      </w:r>
      <w:r>
        <w:rPr>
          <w:rFonts w:hint="cs"/>
          <w:rtl/>
          <w:lang w:bidi="fa-IR"/>
        </w:rPr>
        <w:t>دیگر را به استعمار خود درنمی‌آورند.</w:t>
      </w:r>
    </w:p>
    <w:p w:rsidR="00B95DCE" w:rsidRDefault="00B95DCE" w:rsidP="00A808BC">
      <w:pPr>
        <w:pStyle w:val="a1"/>
        <w:rPr>
          <w:rtl/>
          <w:lang w:bidi="fa-IR"/>
        </w:rPr>
      </w:pPr>
      <w:r>
        <w:rPr>
          <w:rFonts w:hint="cs"/>
          <w:rtl/>
          <w:lang w:bidi="fa-IR"/>
        </w:rPr>
        <w:t xml:space="preserve">اما غیر </w:t>
      </w:r>
      <w:r w:rsidRPr="00A808BC">
        <w:rPr>
          <w:rFonts w:hint="cs"/>
          <w:rtl/>
        </w:rPr>
        <w:t>مسلمان</w:t>
      </w:r>
      <w:r>
        <w:rPr>
          <w:rFonts w:hint="cs"/>
          <w:rtl/>
          <w:lang w:bidi="fa-IR"/>
        </w:rPr>
        <w:t xml:space="preserve"> از روی تعصب دین</w:t>
      </w:r>
      <w:r w:rsidR="00F622B4">
        <w:rPr>
          <w:rFonts w:hint="cs"/>
          <w:rtl/>
          <w:lang w:bidi="fa-IR"/>
        </w:rPr>
        <w:t>ی خویش</w:t>
      </w:r>
      <w:r>
        <w:rPr>
          <w:rFonts w:hint="cs"/>
          <w:rtl/>
          <w:lang w:bidi="fa-IR"/>
        </w:rPr>
        <w:t xml:space="preserve"> ممکن است اسلام را استعمار به شمار آور</w:t>
      </w:r>
      <w:r w:rsidR="00384CE2">
        <w:rPr>
          <w:rFonts w:hint="cs"/>
          <w:rtl/>
          <w:lang w:bidi="fa-IR"/>
        </w:rPr>
        <w:t>د و این گفته‌ای</w:t>
      </w:r>
      <w:r w:rsidR="00384CE2">
        <w:rPr>
          <w:rFonts w:cs="Times New Roman" w:hint="cs"/>
          <w:cs/>
          <w:lang w:bidi="fa-IR"/>
        </w:rPr>
        <w:t>‎</w:t>
      </w:r>
      <w:r>
        <w:rPr>
          <w:rFonts w:hint="cs"/>
          <w:rtl/>
          <w:lang w:bidi="fa-IR"/>
        </w:rPr>
        <w:t>ست که آشکارا رنگ و بوی تعصب دارد، زیرا اسلام هرگز در سرزمین‌های مفتوحه- هرچند ساکنان آن‌ها بر دین خود نیز پای فشرده باشند- به استعمارگری دست نزده است، زیرا هرگز به ستم</w:t>
      </w:r>
      <w:r w:rsidR="00384CE2">
        <w:rPr>
          <w:rFonts w:cs="Times New Roman" w:hint="cs"/>
          <w:cs/>
          <w:lang w:bidi="fa-IR"/>
        </w:rPr>
        <w:t>‎</w:t>
      </w:r>
      <w:r>
        <w:rPr>
          <w:rFonts w:hint="cs"/>
          <w:rtl/>
          <w:lang w:bidi="fa-IR"/>
        </w:rPr>
        <w:t>گری، غارت، اموال، توهین به کرامت و تجاوز به ناموس و آبروی مردمان ممالک مفتوحه نمی‌پردازد. در صورتی که استعمار پلید، هرجا گام می‌نهد، به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اقدامات غیر انسانی فوق مبادرت می‌ورزد!</w:t>
      </w:r>
    </w:p>
    <w:p w:rsidR="0002239A" w:rsidRDefault="000B35E5" w:rsidP="00A808BC">
      <w:pPr>
        <w:pStyle w:val="a1"/>
        <w:rPr>
          <w:rtl/>
          <w:lang w:bidi="fa-IR"/>
        </w:rPr>
      </w:pPr>
      <w:r>
        <w:rPr>
          <w:rFonts w:hint="cs"/>
          <w:rtl/>
          <w:lang w:bidi="fa-IR"/>
        </w:rPr>
        <w:t>اما این</w:t>
      </w:r>
      <w:r>
        <w:rPr>
          <w:rFonts w:cs="Times New Roman" w:hint="cs"/>
          <w:cs/>
          <w:lang w:bidi="fa-IR"/>
        </w:rPr>
        <w:t>‎</w:t>
      </w:r>
      <w:r w:rsidR="0002239A">
        <w:rPr>
          <w:rFonts w:hint="cs"/>
          <w:rtl/>
          <w:lang w:bidi="fa-IR"/>
        </w:rPr>
        <w:t xml:space="preserve">که مسلمانی چنین سخن زشت و ناپسندی </w:t>
      </w:r>
      <w:r w:rsidR="00BA0C28">
        <w:rPr>
          <w:rFonts w:hint="cs"/>
          <w:rtl/>
          <w:lang w:bidi="fa-IR"/>
        </w:rPr>
        <w:t>درباره</w:t>
      </w:r>
      <w:r w:rsidR="0002239A">
        <w:rPr>
          <w:rFonts w:hint="cs"/>
          <w:rtl/>
          <w:lang w:bidi="fa-IR"/>
        </w:rPr>
        <w:t xml:space="preserve"> حاکم مسلمانِ مجری و پیرو شریعت الهی بر زبان آورد، گناهی بزرگ است که آسمان‌ها و زمین را به لرزه می‌افکند و رسول اکرم</w:t>
      </w:r>
      <w:r w:rsidR="0002239A">
        <w:rPr>
          <w:rFonts w:cs="CTraditional Arabic" w:hint="cs"/>
          <w:rtl/>
          <w:lang w:bidi="fa-IR"/>
        </w:rPr>
        <w:t>ص</w:t>
      </w:r>
      <w:r w:rsidR="0002239A">
        <w:rPr>
          <w:rFonts w:hint="cs"/>
          <w:rtl/>
          <w:lang w:bidi="fa-IR"/>
        </w:rPr>
        <w:t xml:space="preserve"> در این باره می‌فرماید:</w:t>
      </w:r>
    </w:p>
    <w:p w:rsidR="005C729D" w:rsidRDefault="005C729D" w:rsidP="00A808BC">
      <w:pPr>
        <w:pStyle w:val="a1"/>
        <w:rPr>
          <w:rtl/>
          <w:lang w:bidi="fa-IR"/>
        </w:rPr>
      </w:pPr>
      <w:r w:rsidRPr="00A808BC">
        <w:rPr>
          <w:rStyle w:val="Char3"/>
          <w:rtl/>
        </w:rPr>
        <w:lastRenderedPageBreak/>
        <w:t>«</w:t>
      </w:r>
      <w:r w:rsidR="00523782" w:rsidRPr="00A808BC">
        <w:rPr>
          <w:rStyle w:val="Char3"/>
          <w:rFonts w:hint="cs"/>
          <w:rtl/>
        </w:rPr>
        <w:t>اِ</w:t>
      </w:r>
      <w:r w:rsidR="001E155D" w:rsidRPr="00A808BC">
        <w:rPr>
          <w:rStyle w:val="Char3"/>
          <w:rFonts w:hint="cs"/>
          <w:rtl/>
        </w:rPr>
        <w:t xml:space="preserve">سمعوا وأطيعوا وإن استعمل عليكم عبد حبشي كأن رأسه زبيبة، ما </w:t>
      </w:r>
      <w:r w:rsidR="00523782" w:rsidRPr="00A808BC">
        <w:rPr>
          <w:rStyle w:val="Char3"/>
          <w:rFonts w:hint="cs"/>
          <w:rtl/>
        </w:rPr>
        <w:t>أقام فيكم كتاب الله تبارك وتعال</w:t>
      </w:r>
      <w:r w:rsidR="001E155D" w:rsidRPr="00A808BC">
        <w:rPr>
          <w:rStyle w:val="Char3"/>
          <w:rFonts w:hint="cs"/>
          <w:rtl/>
        </w:rPr>
        <w:t>ى</w:t>
      </w:r>
      <w:r w:rsidRPr="00A808BC">
        <w:rPr>
          <w:rStyle w:val="Char3"/>
          <w:rtl/>
        </w:rPr>
        <w:t>»</w:t>
      </w:r>
      <w:r w:rsidRPr="005C729D">
        <w:rPr>
          <w:rFonts w:hint="cs"/>
          <w:vertAlign w:val="superscript"/>
          <w:rtl/>
          <w:lang w:bidi="fa-IR"/>
        </w:rPr>
        <w:t>(</w:t>
      </w:r>
      <w:r w:rsidRPr="005378DE">
        <w:rPr>
          <w:rStyle w:val="FootnoteReference"/>
          <w:rtl/>
          <w:lang w:bidi="fa-IR"/>
        </w:rPr>
        <w:footnoteReference w:id="139"/>
      </w:r>
      <w:r w:rsidRPr="005C729D">
        <w:rPr>
          <w:rFonts w:hint="cs"/>
          <w:vertAlign w:val="superscript"/>
          <w:rtl/>
          <w:lang w:bidi="fa-IR"/>
        </w:rPr>
        <w:t>)</w:t>
      </w:r>
      <w:r>
        <w:rPr>
          <w:rFonts w:hint="cs"/>
          <w:rtl/>
          <w:lang w:bidi="fa-IR"/>
        </w:rPr>
        <w:t>.</w:t>
      </w:r>
    </w:p>
    <w:p w:rsidR="005C729D" w:rsidRDefault="005C729D" w:rsidP="00A808BC">
      <w:pPr>
        <w:pStyle w:val="a1"/>
        <w:rPr>
          <w:rtl/>
          <w:lang w:bidi="fa-IR"/>
        </w:rPr>
      </w:pPr>
      <w:r>
        <w:rPr>
          <w:rFonts w:hint="cs"/>
          <w:rtl/>
          <w:lang w:bidi="fa-IR"/>
        </w:rPr>
        <w:t xml:space="preserve">«اگر حتی غلامی حبشی که سرش مانند مویز [سیاه و پر از </w:t>
      </w:r>
      <w:r w:rsidR="000B35E5">
        <w:rPr>
          <w:rFonts w:hint="cs"/>
          <w:rtl/>
          <w:lang w:bidi="fa-IR"/>
        </w:rPr>
        <w:t>چین و چروک] باشد، به فرمانروایی</w:t>
      </w:r>
      <w:r w:rsidR="000B35E5">
        <w:rPr>
          <w:rFonts w:cs="Times New Roman" w:hint="cs"/>
          <w:cs/>
          <w:lang w:bidi="fa-IR"/>
        </w:rPr>
        <w:t>‎</w:t>
      </w:r>
      <w:r>
        <w:rPr>
          <w:rFonts w:hint="cs"/>
          <w:rtl/>
          <w:lang w:bidi="fa-IR"/>
        </w:rPr>
        <w:t>تان منصوب شد، مادامی که احکام خداوند را بر پا می‌دارد، از او اطاعت کنید</w:t>
      </w:r>
      <w:r w:rsidR="001E155D">
        <w:rPr>
          <w:rFonts w:hint="cs"/>
          <w:rtl/>
          <w:lang w:bidi="fa-IR"/>
        </w:rPr>
        <w:t>»</w:t>
      </w:r>
      <w:r>
        <w:rPr>
          <w:rFonts w:hint="cs"/>
          <w:rtl/>
          <w:lang w:bidi="fa-IR"/>
        </w:rPr>
        <w:t>!</w:t>
      </w:r>
    </w:p>
    <w:p w:rsidR="001E155D" w:rsidRDefault="001E155D" w:rsidP="00A808BC">
      <w:pPr>
        <w:pStyle w:val="a1"/>
        <w:rPr>
          <w:rtl/>
          <w:lang w:bidi="fa-IR"/>
        </w:rPr>
      </w:pPr>
      <w:r>
        <w:rPr>
          <w:rFonts w:hint="cs"/>
          <w:rtl/>
          <w:lang w:bidi="fa-IR"/>
        </w:rPr>
        <w:t>شاید بتوان گفت: او فرماندهی ستم</w:t>
      </w:r>
      <w:r w:rsidR="000B35E5">
        <w:rPr>
          <w:rFonts w:cs="Times New Roman" w:hint="cs"/>
          <w:cs/>
          <w:lang w:bidi="fa-IR"/>
        </w:rPr>
        <w:t>‎</w:t>
      </w:r>
      <w:r>
        <w:rPr>
          <w:rFonts w:hint="cs"/>
          <w:rtl/>
          <w:lang w:bidi="fa-IR"/>
        </w:rPr>
        <w:t>گر است یا دست به منکرات و کارهای زشت و ناسپند می‌زند. اما نمی‌توان او را استعمارگر خواند، مگر این که مسلمانان به سبب دست برداشتن از مفاهیم دینی به تباهی و نابودی کشانده شوند</w:t>
      </w:r>
      <w:r w:rsidRPr="001E155D">
        <w:rPr>
          <w:rFonts w:hint="cs"/>
          <w:vertAlign w:val="superscript"/>
          <w:rtl/>
          <w:lang w:bidi="fa-IR"/>
        </w:rPr>
        <w:t>(</w:t>
      </w:r>
      <w:r w:rsidRPr="005378DE">
        <w:rPr>
          <w:rStyle w:val="FootnoteReference"/>
          <w:rtl/>
          <w:lang w:bidi="fa-IR"/>
        </w:rPr>
        <w:footnoteReference w:id="140"/>
      </w:r>
      <w:r w:rsidRPr="001E155D">
        <w:rPr>
          <w:rFonts w:hint="cs"/>
          <w:vertAlign w:val="superscript"/>
          <w:rtl/>
          <w:lang w:bidi="fa-IR"/>
        </w:rPr>
        <w:t>)</w:t>
      </w:r>
      <w:r>
        <w:rPr>
          <w:rFonts w:hint="cs"/>
          <w:rtl/>
          <w:lang w:bidi="fa-IR"/>
        </w:rPr>
        <w:t>.</w:t>
      </w:r>
    </w:p>
    <w:p w:rsidR="001E155D" w:rsidRDefault="001E155D" w:rsidP="00A808BC">
      <w:pPr>
        <w:pStyle w:val="a1"/>
        <w:rPr>
          <w:rtl/>
          <w:lang w:bidi="fa-IR"/>
        </w:rPr>
      </w:pPr>
      <w:r>
        <w:rPr>
          <w:rFonts w:hint="cs"/>
          <w:rtl/>
          <w:lang w:bidi="fa-IR"/>
        </w:rPr>
        <w:t>در کنار هم</w:t>
      </w:r>
      <w:r w:rsidR="005A52A4">
        <w:rPr>
          <w:rFonts w:hint="cs"/>
          <w:rtl/>
          <w:lang w:bidi="fa-IR"/>
        </w:rPr>
        <w:t>ه</w:t>
      </w:r>
      <w:r w:rsidR="005A52A4">
        <w:rPr>
          <w:rFonts w:hint="cs"/>
          <w:cs/>
          <w:lang w:bidi="fa-IR"/>
        </w:rPr>
        <w:t>‎</w:t>
      </w:r>
      <w:r w:rsidR="005A52A4">
        <w:rPr>
          <w:rFonts w:hint="cs"/>
          <w:rtl/>
          <w:lang w:bidi="fa-IR"/>
        </w:rPr>
        <w:t>ی</w:t>
      </w:r>
      <w:r w:rsidR="000B35E5">
        <w:rPr>
          <w:rFonts w:hint="cs"/>
          <w:rtl/>
          <w:lang w:bidi="fa-IR"/>
        </w:rPr>
        <w:t>خوبی</w:t>
      </w:r>
      <w:r w:rsidR="000B35E5">
        <w:rPr>
          <w:rFonts w:hint="cs"/>
          <w:rtl/>
          <w:cs/>
          <w:lang w:bidi="fa-IR"/>
        </w:rPr>
        <w:t>‎ها</w:t>
      </w:r>
      <w:r>
        <w:rPr>
          <w:rFonts w:hint="cs"/>
          <w:rtl/>
          <w:lang w:bidi="fa-IR"/>
        </w:rPr>
        <w:t xml:space="preserve"> و مزایای فوق معایب و نقص‌های بسیاری نیز قابل ذکرند:</w:t>
      </w:r>
    </w:p>
    <w:p w:rsidR="005F7626" w:rsidRDefault="005F7626" w:rsidP="00A808BC">
      <w:pPr>
        <w:pStyle w:val="a1"/>
        <w:numPr>
          <w:ilvl w:val="0"/>
          <w:numId w:val="38"/>
        </w:numPr>
        <w:ind w:left="641" w:hanging="357"/>
        <w:rPr>
          <w:rtl/>
          <w:lang w:bidi="fa-IR"/>
        </w:rPr>
      </w:pPr>
      <w:r>
        <w:rPr>
          <w:rFonts w:hint="cs"/>
          <w:rtl/>
          <w:lang w:bidi="fa-IR"/>
        </w:rPr>
        <w:t>سلاطین عثمانی نخستین خلفای غیر عرب بودند و زبان عربی نیز نیاموختند و این زبان، رکن رکین فهم و درک قرآن و شریعت است و بی‌تردید نیاموختن آن با وجود شجاعت ظاهری، مانعی اساسی در راه فهم اسلام به شمار می‌رود.</w:t>
      </w:r>
    </w:p>
    <w:p w:rsidR="00792F22" w:rsidRDefault="00792F22" w:rsidP="00A808BC">
      <w:pPr>
        <w:pStyle w:val="a1"/>
        <w:rPr>
          <w:rtl/>
          <w:lang w:bidi="fa-IR"/>
        </w:rPr>
      </w:pPr>
      <w:r>
        <w:rPr>
          <w:rFonts w:hint="cs"/>
          <w:rtl/>
          <w:lang w:bidi="fa-IR"/>
        </w:rPr>
        <w:t xml:space="preserve">ترکان </w:t>
      </w:r>
      <w:r w:rsidR="00FB347A">
        <w:rPr>
          <w:rFonts w:hint="cs"/>
          <w:rtl/>
          <w:lang w:bidi="fa-IR"/>
        </w:rPr>
        <w:t>به رغم دلاوری و روح حماسی جوشان</w:t>
      </w:r>
      <w:r>
        <w:rPr>
          <w:rFonts w:hint="cs"/>
          <w:rtl/>
          <w:lang w:bidi="fa-IR"/>
        </w:rPr>
        <w:t>شان به طور کامل از روح اسلام سیراب نشده بودند و این به معنای نفی وجود افرادی که با خلوص تمام از روح این دین سیراب گشته بودند نخواهد بود. لذا با وجود پذیرفتن اسلام بعضی از مؤسسات نهادها و عادات دوران جاهلیت خویش، از جمله نظام زمین‌داری انقطاع یا فئودالیسم را هم</w:t>
      </w:r>
      <w:r w:rsidR="00FB347A">
        <w:rPr>
          <w:rFonts w:cs="Times New Roman" w:hint="cs"/>
          <w:cs/>
          <w:lang w:bidi="fa-IR"/>
        </w:rPr>
        <w:t>‎</w:t>
      </w:r>
      <w:r>
        <w:rPr>
          <w:rFonts w:hint="cs"/>
          <w:rtl/>
          <w:lang w:bidi="fa-IR"/>
        </w:rPr>
        <w:t>چنان حفظ کردند؛ نظامی که وارد اسلام شد، بدون</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از قابلیت پذیرش برخوردار باشد</w:t>
      </w:r>
      <w:r w:rsidRPr="00792F22">
        <w:rPr>
          <w:rFonts w:hint="cs"/>
          <w:vertAlign w:val="superscript"/>
          <w:rtl/>
          <w:lang w:bidi="fa-IR"/>
        </w:rPr>
        <w:t>(</w:t>
      </w:r>
      <w:r w:rsidRPr="005378DE">
        <w:rPr>
          <w:rStyle w:val="FootnoteReference"/>
          <w:rtl/>
          <w:lang w:bidi="fa-IR"/>
        </w:rPr>
        <w:footnoteReference w:id="141"/>
      </w:r>
      <w:r w:rsidRPr="00792F22">
        <w:rPr>
          <w:rFonts w:hint="cs"/>
          <w:vertAlign w:val="superscript"/>
          <w:rtl/>
          <w:lang w:bidi="fa-IR"/>
        </w:rPr>
        <w:t>)</w:t>
      </w:r>
      <w:r w:rsidR="00FB347A">
        <w:rPr>
          <w:rFonts w:hint="cs"/>
          <w:rtl/>
          <w:lang w:bidi="fa-IR"/>
        </w:rPr>
        <w:t>. اما عثمانی</w:t>
      </w:r>
      <w:r w:rsidR="00FB347A">
        <w:rPr>
          <w:rFonts w:hint="cs"/>
          <w:rtl/>
          <w:cs/>
          <w:lang w:bidi="fa-IR"/>
        </w:rPr>
        <w:t xml:space="preserve">‎ها </w:t>
      </w:r>
      <w:r>
        <w:rPr>
          <w:rFonts w:hint="cs"/>
          <w:rtl/>
          <w:lang w:bidi="fa-IR"/>
        </w:rPr>
        <w:t>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بی‌عدالتی‌های اجتماعی، اقتصادی و سیاسی </w:t>
      </w:r>
      <w:r>
        <w:rPr>
          <w:rFonts w:hint="cs"/>
          <w:rtl/>
          <w:lang w:bidi="fa-IR"/>
        </w:rPr>
        <w:lastRenderedPageBreak/>
        <w:t>موجود در آن به نشر و گسترش آن در قلمرو حکمرانی خود پرداختند که برای توضیح شاید بتوان عنوان «نظام پاشایی» بر آن اطلاق کرد.</w:t>
      </w:r>
    </w:p>
    <w:p w:rsidR="00F2415D" w:rsidRDefault="00F2415D" w:rsidP="00A808BC">
      <w:pPr>
        <w:pStyle w:val="a1"/>
        <w:numPr>
          <w:ilvl w:val="0"/>
          <w:numId w:val="38"/>
        </w:numPr>
        <w:ind w:left="641" w:hanging="357"/>
        <w:rPr>
          <w:rtl/>
          <w:lang w:bidi="fa-IR"/>
        </w:rPr>
      </w:pPr>
      <w:r>
        <w:rPr>
          <w:rFonts w:hint="cs"/>
          <w:rtl/>
          <w:lang w:bidi="fa-IR"/>
        </w:rPr>
        <w:t>عثمانی‌ها در راستای حفظ یک</w:t>
      </w:r>
      <w:r w:rsidR="00FB347A">
        <w:rPr>
          <w:rFonts w:cs="Times New Roman" w:hint="cs"/>
          <w:cs/>
          <w:lang w:bidi="fa-IR"/>
        </w:rPr>
        <w:t>‎</w:t>
      </w:r>
      <w:r>
        <w:rPr>
          <w:rFonts w:hint="cs"/>
          <w:rtl/>
          <w:lang w:bidi="fa-IR"/>
        </w:rPr>
        <w:t>پارچگی قلمرو خود و جلوگیری از تجزی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توسط حکام طماع محلی نظیر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عهد عباسیان اتفاق افتاد، سیستم ادار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خاصی را به کار گرفتند که معایب آن بیش از محاسنش بود. به این منظور کارگزاران ایالات را برای زمانی کوتاه به کار می‌گماشتند تا نتوانند به جمع‌آوری هوادارن بیشتر و ایجاد «مراکز قدرتی» بپردازند که شرایط و امکانات رسیدن به استقلال و جدایی از دولت مرکزی را برایشان فراهم آورد. از دیگر سو نیز این</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Pr>
          <w:rFonts w:hint="cs"/>
          <w:rtl/>
          <w:lang w:bidi="fa-IR"/>
        </w:rPr>
        <w:t>اهتمام کم‌تری به امور مردم داشتند و در دوران کوتاه مسؤولیت خود به مال‌اندوزی دست می‌زدند و بدین گونه بر معایب و خطاهای «نظام پاشایی» فزوده می‌شد.</w:t>
      </w:r>
    </w:p>
    <w:p w:rsidR="001C608E" w:rsidRDefault="001C608E" w:rsidP="00A808BC">
      <w:pPr>
        <w:pStyle w:val="a1"/>
        <w:rPr>
          <w:rtl/>
          <w:lang w:bidi="fa-IR"/>
        </w:rPr>
      </w:pPr>
      <w:r>
        <w:rPr>
          <w:rFonts w:hint="cs"/>
          <w:rtl/>
          <w:lang w:bidi="fa-IR"/>
        </w:rPr>
        <w:t>در رفتار عثمانی‌ها نظیر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ملت‌های دارای تمایلات نظامی‌گری، نوعی خشونت و شدت عمل نسبت به مردمِ بلاد مفتوحه </w:t>
      </w:r>
      <w:r w:rsidR="00F826B0">
        <w:rPr>
          <w:rFonts w:hint="cs"/>
          <w:rtl/>
          <w:lang w:bidi="fa-IR"/>
        </w:rPr>
        <w:t>و</w:t>
      </w:r>
      <w:r w:rsidR="00FB347A">
        <w:rPr>
          <w:rFonts w:hint="cs"/>
          <w:rtl/>
          <w:lang w:bidi="fa-IR"/>
        </w:rPr>
        <w:t>جود داشت و این چنین رفتاری با ر</w:t>
      </w:r>
      <w:r w:rsidR="00F826B0">
        <w:rPr>
          <w:rFonts w:hint="cs"/>
          <w:rtl/>
          <w:lang w:bidi="fa-IR"/>
        </w:rPr>
        <w:t>وح اسلام، فاصل</w:t>
      </w:r>
      <w:r w:rsidR="005A52A4">
        <w:rPr>
          <w:rFonts w:hint="cs"/>
          <w:rtl/>
          <w:lang w:bidi="fa-IR"/>
        </w:rPr>
        <w:t>ه</w:t>
      </w:r>
      <w:r w:rsidR="005A52A4">
        <w:rPr>
          <w:rFonts w:hint="cs"/>
          <w:cs/>
          <w:lang w:bidi="fa-IR"/>
        </w:rPr>
        <w:t>‎</w:t>
      </w:r>
      <w:r w:rsidR="005A52A4">
        <w:rPr>
          <w:rFonts w:hint="cs"/>
          <w:rtl/>
          <w:lang w:bidi="fa-IR"/>
        </w:rPr>
        <w:t>ی</w:t>
      </w:r>
      <w:r w:rsidR="00F826B0">
        <w:rPr>
          <w:rFonts w:hint="cs"/>
          <w:rtl/>
          <w:lang w:bidi="fa-IR"/>
        </w:rPr>
        <w:t xml:space="preserve"> بسیاری دارد؛ روحی که تفاوتی میان نظامی و غیر نظامی قائل نیست و فرماندهانِ خودخواهِ نظامی را تنها در میدان جنگ یعنی در برابر دشمنان به کار می‌گیرد، نه این که آنان را رویاروی مردم قرار دهد.</w:t>
      </w:r>
    </w:p>
    <w:p w:rsidR="00566C24" w:rsidRDefault="00566C24" w:rsidP="00A808BC">
      <w:pPr>
        <w:pStyle w:val="a1"/>
        <w:rPr>
          <w:rtl/>
          <w:lang w:bidi="fa-IR"/>
        </w:rPr>
      </w:pPr>
      <w:r>
        <w:rPr>
          <w:rFonts w:hint="cs"/>
          <w:rtl/>
          <w:lang w:bidi="fa-IR"/>
        </w:rPr>
        <w:t>هر چند حکام عثمانی خوی نظامی‌گری را برای مقابله با خود ترکان نیز به کار بردند. اما ترکان این رفتارها را تحمل می‌کردند، زیرا از لحاظ داشتن خوی سلحشوری، با</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Pr>
          <w:rFonts w:hint="cs"/>
          <w:rtl/>
          <w:lang w:bidi="fa-IR"/>
        </w:rPr>
        <w:t>خود دارای وجه اشتراک بودند. اما مردم سرزمین‌های مفتوحه در این رفتار ترکان، نوعی بی‌رحمی و سنگدلیِ غیر قابل تحمل می‌دیدند که دشمنان اسلام، از این رفتار برای برانگیختن تعصبات قومی و تحریکات تجزیه‌طلبانه، به خوبی بهره‌برداری کردند.</w:t>
      </w:r>
    </w:p>
    <w:p w:rsidR="00F32A56" w:rsidRDefault="00F32A56" w:rsidP="00A808BC">
      <w:pPr>
        <w:pStyle w:val="a1"/>
        <w:numPr>
          <w:ilvl w:val="0"/>
          <w:numId w:val="38"/>
        </w:numPr>
        <w:ind w:left="641" w:hanging="357"/>
        <w:rPr>
          <w:rtl/>
          <w:lang w:bidi="fa-IR"/>
        </w:rPr>
      </w:pPr>
      <w:r>
        <w:rPr>
          <w:rFonts w:hint="cs"/>
          <w:rtl/>
          <w:lang w:bidi="fa-IR"/>
        </w:rPr>
        <w:t>عثمانی‌ها به سبب عدم درک درست مسائل دینی از بازشدن باب اجتهادی که در پایان حکومت عباسیان بسته شده بود، جلوگیری کردند. به گمان آنان هرچه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فقه گفتنی بود، گفته شده است و دیگر کسی حق ندارد مطالب تازه‌ای بدان بیفزاید. افزون بر آن به نظر آنان مُحدثان، شایستگی و صلاحیت اجتهاد را نداشتند.</w:t>
      </w:r>
    </w:p>
    <w:p w:rsidR="00387F2E" w:rsidRDefault="00387F2E" w:rsidP="00A808BC">
      <w:pPr>
        <w:pStyle w:val="a1"/>
        <w:rPr>
          <w:rtl/>
          <w:lang w:bidi="fa-IR"/>
        </w:rPr>
      </w:pPr>
      <w:r>
        <w:rPr>
          <w:rFonts w:hint="cs"/>
          <w:rtl/>
          <w:lang w:bidi="fa-IR"/>
        </w:rPr>
        <w:lastRenderedPageBreak/>
        <w:t xml:space="preserve">در حقیقت این تفکر یکی از علل مهم جمود و رکود فقه در روزگاری بود که مسائل تازه‌ای در جامعه پدیدار شده بود که گشودن باب اجتهاد را برای در برگرفتن و درآوردن مسائل جدید تحت ضوابط شرعی لازم و ضروری می‌نمود. لذا مادامی که مسائل تازه‌ای در زندگی مردم پدید می‌آید، فقه اسلامی نباید به رکود و توقف دچار شود. در نتیجه حوادث و جریان امور بدون پوشش و نظارت شریعت </w:t>
      </w:r>
      <w:r w:rsidR="00FB347A">
        <w:rPr>
          <w:rFonts w:hint="cs"/>
          <w:rtl/>
          <w:lang w:bidi="fa-IR"/>
        </w:rPr>
        <w:t>به گسستی انجامید و خلا</w:t>
      </w:r>
      <w:r>
        <w:rPr>
          <w:rFonts w:hint="cs"/>
          <w:rtl/>
          <w:lang w:bidi="fa-IR"/>
        </w:rPr>
        <w:t xml:space="preserve"> به وجود آورد که یهودیان و مسیحیانِ فرصت‌طلب فریبکارانه «قوانین و سازمان‌های» اروپایی را با ادعای عدم مخالفت و تناقض با اهداف و مقاصد شریعت اسلامی به «سلاطین» القا کردند و در نهایت این لغزش به این توهم بزرگ منجر شد که شریعت تنها عهده‌دار امور مربوط به گذشته است و راه حل مسائل تازه را باید در نظام غرب جستجو کرد! بر این اساس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بازیگران و فعالانی که قصدشان حذف تدریجی شریعت اسلامی و احکام الهی از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مسائل و قوانین عمومی و اجتماعی و محدودکردن آن به «قوانین احوال شخصیه» بود آسان‌تر شد.</w:t>
      </w:r>
    </w:p>
    <w:p w:rsidR="000F1482" w:rsidRDefault="00BB3E1D" w:rsidP="00A808BC">
      <w:pPr>
        <w:pStyle w:val="a1"/>
        <w:rPr>
          <w:rtl/>
          <w:lang w:bidi="fa-IR"/>
        </w:rPr>
      </w:pPr>
      <w:r>
        <w:rPr>
          <w:rFonts w:hint="cs"/>
          <w:rtl/>
          <w:lang w:bidi="fa-IR"/>
        </w:rPr>
        <w:t>آن</w:t>
      </w:r>
      <w:r>
        <w:rPr>
          <w:rFonts w:hint="cs"/>
          <w:cs/>
          <w:lang w:bidi="fa-IR"/>
        </w:rPr>
        <w:t>‎</w:t>
      </w:r>
      <w:r>
        <w:rPr>
          <w:rFonts w:hint="cs"/>
          <w:rtl/>
          <w:lang w:bidi="fa-IR"/>
        </w:rPr>
        <w:t>چه</w:t>
      </w:r>
      <w:r w:rsidR="000F1482">
        <w:rPr>
          <w:rFonts w:hint="cs"/>
          <w:rtl/>
          <w:lang w:bidi="fa-IR"/>
        </w:rPr>
        <w:t xml:space="preserve"> گذشت مهم‌ترین محاسن و معایب حکومت عثمانی به شمار می‌آیند و ما نیز به هیچ عنوان رغبتی به کاستن از معایب مزبور در خود نمی‌بینیم، بلکه </w:t>
      </w:r>
      <w:r w:rsidR="00670DE2">
        <w:rPr>
          <w:rFonts w:hint="cs"/>
          <w:rtl/>
          <w:lang w:bidi="fa-IR"/>
        </w:rPr>
        <w:t>چنان</w:t>
      </w:r>
      <w:r w:rsidR="00670DE2">
        <w:rPr>
          <w:rFonts w:hint="cs"/>
          <w:cs/>
          <w:lang w:bidi="fa-IR"/>
        </w:rPr>
        <w:t>‎</w:t>
      </w:r>
      <w:r w:rsidR="00670DE2">
        <w:rPr>
          <w:rFonts w:hint="cs"/>
          <w:rtl/>
          <w:lang w:bidi="fa-IR"/>
        </w:rPr>
        <w:t>که</w:t>
      </w:r>
      <w:r w:rsidR="000F1482">
        <w:rPr>
          <w:rFonts w:hint="cs"/>
          <w:rtl/>
          <w:lang w:bidi="fa-IR"/>
        </w:rPr>
        <w:t xml:space="preserve"> گفتیم، اشتیاق وافر داریم تا به بیان و بررسی و مطالع</w:t>
      </w:r>
      <w:r w:rsidR="005A52A4">
        <w:rPr>
          <w:rFonts w:hint="cs"/>
          <w:rtl/>
          <w:lang w:bidi="fa-IR"/>
        </w:rPr>
        <w:t>ه</w:t>
      </w:r>
      <w:r w:rsidR="005A52A4">
        <w:rPr>
          <w:rFonts w:hint="cs"/>
          <w:cs/>
          <w:lang w:bidi="fa-IR"/>
        </w:rPr>
        <w:t>‎</w:t>
      </w:r>
      <w:r w:rsidR="005A52A4">
        <w:rPr>
          <w:rFonts w:hint="cs"/>
          <w:rtl/>
          <w:lang w:bidi="fa-IR"/>
        </w:rPr>
        <w:t>ی</w:t>
      </w:r>
      <w:r w:rsidR="000F1482">
        <w:rPr>
          <w:rFonts w:hint="cs"/>
          <w:rtl/>
          <w:lang w:bidi="fa-IR"/>
        </w:rPr>
        <w:t xml:space="preserve"> دقیق و ریشه‌یابی و چگونگی ابتلای مسلمانان امروز به این عیوب بپردازیم.</w:t>
      </w:r>
    </w:p>
    <w:p w:rsidR="00597D18" w:rsidRDefault="00597D18" w:rsidP="00A808BC">
      <w:pPr>
        <w:pStyle w:val="a1"/>
        <w:rPr>
          <w:rtl/>
          <w:lang w:bidi="fa-IR"/>
        </w:rPr>
      </w:pPr>
      <w:r>
        <w:rPr>
          <w:rFonts w:hint="cs"/>
          <w:rtl/>
          <w:lang w:bidi="fa-IR"/>
        </w:rPr>
        <w:t>اما ن</w:t>
      </w:r>
      <w:r w:rsidR="00FB347A">
        <w:rPr>
          <w:rFonts w:hint="cs"/>
          <w:rtl/>
          <w:lang w:bidi="fa-IR"/>
        </w:rPr>
        <w:t>ا</w:t>
      </w:r>
      <w:r>
        <w:rPr>
          <w:rFonts w:hint="cs"/>
          <w:rtl/>
          <w:lang w:bidi="fa-IR"/>
        </w:rPr>
        <w:t>دیده گرفتن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محاسن به بهان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عیوب و یا بزرگ نمایی معایب و اشتباهات حکومت عثمانی به راستی چیزی نیست به جز پایمال‌کردن حقی که بنا به دستور خداوند موظف به پیروی از آن هستیم، هم‌نوا شدن با اتحاد صلیبی- صهیونی بر ضد دولت عثمانی و بر زبان راندن منویات درونی آ</w:t>
      </w:r>
      <w:r w:rsidR="00FB347A">
        <w:rPr>
          <w:rFonts w:hint="cs"/>
          <w:rtl/>
          <w:lang w:bidi="fa-IR"/>
        </w:rPr>
        <w:t>نان. تا بدین وسیله گناه و جنایت</w:t>
      </w:r>
      <w:r>
        <w:rPr>
          <w:rFonts w:hint="cs"/>
          <w:rtl/>
          <w:lang w:bidi="fa-IR"/>
        </w:rPr>
        <w:t>شان در برچیدن حکومت عثمانی را به بوت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فراموشی سپرده و از هر تلاشی برای برپایی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اسلامی صرف‌نظر کنیم. لذا باید آگاهانه و هدف‌مندانه به مطالعه و بررسی این امر بپردازیم و برای ابراز و اظهار حق به دور از تأثیرات آمال و آرزوهای مختلف مجدانه بکوشیم.</w:t>
      </w:r>
    </w:p>
    <w:p w:rsidR="005535CA" w:rsidRDefault="005535CA" w:rsidP="00A808BC">
      <w:pPr>
        <w:pStyle w:val="a1"/>
        <w:rPr>
          <w:rtl/>
          <w:lang w:bidi="fa-IR"/>
        </w:rPr>
      </w:pPr>
      <w:r>
        <w:rPr>
          <w:rFonts w:hint="cs"/>
          <w:rtl/>
          <w:lang w:bidi="fa-IR"/>
        </w:rPr>
        <w:t>اما تردیدی نیست که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دوران عثمانی به انواع انحرافات دچار شد و به ویژه پس از گرفتار شدن به بیماری‌های مزمن دوره عباسی بیش از گذشته استعداد و آمادگی آن را داشت که به انحرافات و بیماری‌های اجتماعی مبتلا شود؛ چون به </w:t>
      </w:r>
      <w:r>
        <w:rPr>
          <w:rFonts w:hint="cs"/>
          <w:rtl/>
          <w:lang w:bidi="fa-IR"/>
        </w:rPr>
        <w:lastRenderedPageBreak/>
        <w:t>راستی بیشتر توان خود برای انتخاب عناصرِ مقاومِ (پادزهر) مصونیت ساز خود در برابر انحرافات و امراض (اجتماعی) را از دست داده بود.</w:t>
      </w:r>
    </w:p>
    <w:p w:rsidR="00D35361" w:rsidRDefault="00D35361" w:rsidP="00A808BC">
      <w:pPr>
        <w:pStyle w:val="a1"/>
        <w:rPr>
          <w:rtl/>
          <w:lang w:bidi="fa-IR"/>
        </w:rPr>
      </w:pPr>
      <w:r>
        <w:rPr>
          <w:rFonts w:hint="cs"/>
          <w:rtl/>
          <w:lang w:bidi="fa-IR"/>
        </w:rPr>
        <w:t>شدیدترین و رایج‌ترین حالات انحرافی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عبارت بود از: تحول تدریجی دین به مجموعه‌ای از عادت‌ها و آداب</w:t>
      </w:r>
      <w:r w:rsidR="00FB347A">
        <w:rPr>
          <w:rFonts w:hint="cs"/>
          <w:rtl/>
          <w:lang w:bidi="fa-IR"/>
        </w:rPr>
        <w:t>ِ</w:t>
      </w:r>
      <w:r>
        <w:rPr>
          <w:rFonts w:hint="cs"/>
          <w:rtl/>
          <w:lang w:bidi="fa-IR"/>
        </w:rPr>
        <w:t xml:space="preserve"> تهی از حقیقت و روح دین که</w:t>
      </w:r>
      <w:r w:rsidR="00FB347A">
        <w:rPr>
          <w:rFonts w:hint="cs"/>
          <w:rtl/>
          <w:lang w:bidi="fa-IR"/>
        </w:rPr>
        <w:t xml:space="preserve"> پای</w:t>
      </w:r>
      <w:r w:rsidR="00FB347A">
        <w:rPr>
          <w:rFonts w:hint="cs"/>
          <w:cs/>
          <w:lang w:bidi="fa-IR"/>
        </w:rPr>
        <w:t>‎</w:t>
      </w:r>
      <w:r w:rsidR="00FB347A">
        <w:rPr>
          <w:rFonts w:hint="cs"/>
          <w:rtl/>
          <w:lang w:bidi="fa-IR"/>
        </w:rPr>
        <w:t xml:space="preserve">بندی </w:t>
      </w:r>
      <w:r>
        <w:rPr>
          <w:rFonts w:hint="cs"/>
          <w:rtl/>
          <w:lang w:bidi="fa-IR"/>
        </w:rPr>
        <w:t>به آن‌ها به درج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تقدیس رسیده بود! لذا ساختن مسجد در نظر مردم چک سفید ورود به بهشت شناخته می‌شد، هرچند صاحب مسجد، هزین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را از راه کسب حرام به دست آورده باشد.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دست‌بوسی پدر و مادر نشان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ادب و صلاح فرزند به شمار می‌رفت، گرچه بعد این فرزند به هر گناهی دست می‌زد؛ حجاب نشان از شرم و حیای زن داشت؛ هرچند در زیر لوای آن جریاناتی در درون و برون کاخ‌های بزرگان اتفاق می‌افتاد!</w:t>
      </w:r>
    </w:p>
    <w:p w:rsidR="00222850" w:rsidRDefault="005A52A4" w:rsidP="00A808BC">
      <w:pPr>
        <w:pStyle w:val="a1"/>
        <w:rPr>
          <w:rtl/>
          <w:lang w:bidi="fa-IR"/>
        </w:rPr>
      </w:pPr>
      <w:r>
        <w:rPr>
          <w:rFonts w:hint="cs"/>
          <w:rtl/>
          <w:lang w:bidi="fa-IR"/>
        </w:rPr>
        <w:t>هم</w:t>
      </w:r>
      <w:r>
        <w:rPr>
          <w:rFonts w:hint="cs"/>
          <w:cs/>
          <w:lang w:bidi="fa-IR"/>
        </w:rPr>
        <w:t>‎</w:t>
      </w:r>
      <w:r>
        <w:rPr>
          <w:rFonts w:hint="cs"/>
          <w:rtl/>
          <w:lang w:bidi="fa-IR"/>
        </w:rPr>
        <w:t>چنین</w:t>
      </w:r>
      <w:r w:rsidR="00222850">
        <w:rPr>
          <w:rFonts w:hint="cs"/>
          <w:rtl/>
          <w:lang w:bidi="fa-IR"/>
        </w:rPr>
        <w:t xml:space="preserve"> تبدیل دین به طریقت‌های مختلف صوفیه به نحوی قابل ملاحظه، سراسر جهان اسلام را فرا گرفت و با وجود انگیز</w:t>
      </w:r>
      <w:r>
        <w:rPr>
          <w:rFonts w:hint="cs"/>
          <w:rtl/>
          <w:lang w:bidi="fa-IR"/>
        </w:rPr>
        <w:t>ه</w:t>
      </w:r>
      <w:r>
        <w:rPr>
          <w:rFonts w:hint="cs"/>
          <w:cs/>
          <w:lang w:bidi="fa-IR"/>
        </w:rPr>
        <w:t>‎</w:t>
      </w:r>
      <w:r>
        <w:rPr>
          <w:rFonts w:hint="cs"/>
          <w:rtl/>
          <w:lang w:bidi="fa-IR"/>
        </w:rPr>
        <w:t>ی</w:t>
      </w:r>
      <w:r w:rsidR="00222850">
        <w:rPr>
          <w:rFonts w:hint="cs"/>
          <w:rtl/>
          <w:lang w:bidi="fa-IR"/>
        </w:rPr>
        <w:t xml:space="preserve"> اخلاص دست کم در بعضی از افراد و برقراری نوعی ارتباط میان مسلمانان از راه انتشار تصوف در بیشتر کشورهای اسلامی اما به خاطر روحی</w:t>
      </w:r>
      <w:r>
        <w:rPr>
          <w:rFonts w:hint="cs"/>
          <w:rtl/>
          <w:lang w:bidi="fa-IR"/>
        </w:rPr>
        <w:t>ه</w:t>
      </w:r>
      <w:r>
        <w:rPr>
          <w:rFonts w:hint="cs"/>
          <w:cs/>
          <w:lang w:bidi="fa-IR"/>
        </w:rPr>
        <w:t>‎</w:t>
      </w:r>
      <w:r>
        <w:rPr>
          <w:rFonts w:hint="cs"/>
          <w:rtl/>
          <w:lang w:bidi="fa-IR"/>
        </w:rPr>
        <w:t>ی</w:t>
      </w:r>
      <w:r w:rsidR="00222850">
        <w:rPr>
          <w:rFonts w:hint="cs"/>
          <w:rtl/>
          <w:lang w:bidi="fa-IR"/>
        </w:rPr>
        <w:t xml:space="preserve"> بی‌تفاوتی مانعی عمده در راه تحرکات فعال و سازنده در عالم واقعیت به شمار می‌رفت و افزون بر آن نوعی کج‌روی اعتقادی بود که مورد قبول عام</w:t>
      </w:r>
      <w:r>
        <w:rPr>
          <w:rFonts w:hint="cs"/>
          <w:rtl/>
          <w:lang w:bidi="fa-IR"/>
        </w:rPr>
        <w:t>ه</w:t>
      </w:r>
      <w:r>
        <w:rPr>
          <w:rFonts w:hint="cs"/>
          <w:cs/>
          <w:lang w:bidi="fa-IR"/>
        </w:rPr>
        <w:t>‎</w:t>
      </w:r>
      <w:r>
        <w:rPr>
          <w:rFonts w:hint="cs"/>
          <w:rtl/>
          <w:lang w:bidi="fa-IR"/>
        </w:rPr>
        <w:t>ی</w:t>
      </w:r>
      <w:r w:rsidR="00222850">
        <w:rPr>
          <w:rFonts w:hint="cs"/>
          <w:rtl/>
          <w:lang w:bidi="fa-IR"/>
        </w:rPr>
        <w:t xml:space="preserve"> مسلمانان قرار نمی‌گرفت. سرانجام دین به صورت مجموعه‌ای از خرافات از جانب مشایخ اولیا و صاحبان مقامات و کرامات درآمد و مردم را از توجه به حقیقت دین به مثاب</w:t>
      </w:r>
      <w:r>
        <w:rPr>
          <w:rFonts w:hint="cs"/>
          <w:rtl/>
          <w:lang w:bidi="fa-IR"/>
        </w:rPr>
        <w:t>ه</w:t>
      </w:r>
      <w:r>
        <w:rPr>
          <w:rFonts w:hint="cs"/>
          <w:cs/>
          <w:lang w:bidi="fa-IR"/>
        </w:rPr>
        <w:t>‎</w:t>
      </w:r>
      <w:r>
        <w:rPr>
          <w:rFonts w:hint="cs"/>
          <w:rtl/>
          <w:lang w:bidi="fa-IR"/>
        </w:rPr>
        <w:t>ی</w:t>
      </w:r>
      <w:r w:rsidR="00222850">
        <w:rPr>
          <w:rFonts w:hint="cs"/>
          <w:rtl/>
          <w:lang w:bidi="fa-IR"/>
        </w:rPr>
        <w:t xml:space="preserve"> نظامی بیدار و پویا و مبتنی بر واقعیت و مشتمل بر هم</w:t>
      </w:r>
      <w:r>
        <w:rPr>
          <w:rFonts w:hint="cs"/>
          <w:rtl/>
          <w:lang w:bidi="fa-IR"/>
        </w:rPr>
        <w:t>ه</w:t>
      </w:r>
      <w:r>
        <w:rPr>
          <w:rFonts w:hint="cs"/>
          <w:cs/>
          <w:lang w:bidi="fa-IR"/>
        </w:rPr>
        <w:t>‎</w:t>
      </w:r>
      <w:r>
        <w:rPr>
          <w:rFonts w:hint="cs"/>
          <w:rtl/>
          <w:lang w:bidi="fa-IR"/>
        </w:rPr>
        <w:t>ی</w:t>
      </w:r>
      <w:r w:rsidR="00222850">
        <w:rPr>
          <w:rFonts w:hint="cs"/>
          <w:rtl/>
          <w:lang w:bidi="fa-IR"/>
        </w:rPr>
        <w:t xml:space="preserve"> جوانب زندگی باز داشت و به جای اهتمام به تهی</w:t>
      </w:r>
      <w:r>
        <w:rPr>
          <w:rFonts w:hint="cs"/>
          <w:rtl/>
          <w:lang w:bidi="fa-IR"/>
        </w:rPr>
        <w:t>ه</w:t>
      </w:r>
      <w:r>
        <w:rPr>
          <w:rFonts w:hint="cs"/>
          <w:cs/>
          <w:lang w:bidi="fa-IR"/>
        </w:rPr>
        <w:t>‎</w:t>
      </w:r>
      <w:r>
        <w:rPr>
          <w:rFonts w:hint="cs"/>
          <w:rtl/>
          <w:lang w:bidi="fa-IR"/>
        </w:rPr>
        <w:t>ی</w:t>
      </w:r>
      <w:r w:rsidR="00222850">
        <w:rPr>
          <w:rFonts w:hint="cs"/>
          <w:rtl/>
          <w:lang w:bidi="fa-IR"/>
        </w:rPr>
        <w:t xml:space="preserve"> اسباب و وسایل مردم را به روی آوردن به سوی امور خارق العاده و کرامات سوق داد.</w:t>
      </w:r>
    </w:p>
    <w:p w:rsidR="003762E7" w:rsidRDefault="003762E7" w:rsidP="006E0B23">
      <w:pPr>
        <w:pStyle w:val="a1"/>
        <w:rPr>
          <w:rtl/>
          <w:lang w:bidi="fa-IR"/>
        </w:rPr>
      </w:pPr>
      <w:r>
        <w:rPr>
          <w:rFonts w:hint="cs"/>
          <w:rtl/>
          <w:lang w:bidi="fa-IR"/>
        </w:rPr>
        <w:t>این جریان تحول مهمی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درک و فهم مردم از اسلام و طریق</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پرداختن به امور دین به شمار می‌آید و با وجود پیشروی‌های عظیم و خیره‌کنند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نظامیِ دوران عثمانی در اروپا و آسیا و... اثرات بسیار مهمی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تغییر مسیر تاریخ اسلام از خود بر جای نهاد و در حقیقت عصر ضعف و انحطاط آغاز شد.</w:t>
      </w:r>
    </w:p>
    <w:p w:rsidR="00A64B42" w:rsidRDefault="00A64B42" w:rsidP="00A808BC">
      <w:pPr>
        <w:pStyle w:val="a1"/>
        <w:rPr>
          <w:rtl/>
        </w:rPr>
        <w:sectPr w:rsidR="00A64B42" w:rsidSect="000535CD">
          <w:headerReference w:type="default" r:id="rId24"/>
          <w:footnotePr>
            <w:numRestart w:val="eachPage"/>
          </w:footnotePr>
          <w:type w:val="oddPage"/>
          <w:pgSz w:w="9356" w:h="13608" w:code="9"/>
          <w:pgMar w:top="567" w:right="1134" w:bottom="851" w:left="1134" w:header="454" w:footer="0" w:gutter="0"/>
          <w:cols w:space="708"/>
          <w:titlePg/>
          <w:bidi/>
          <w:rtlGutter/>
          <w:docGrid w:linePitch="360"/>
        </w:sectPr>
      </w:pPr>
    </w:p>
    <w:p w:rsidR="00F216AA" w:rsidRPr="009E437B" w:rsidRDefault="00F216AA" w:rsidP="009E437B">
      <w:pPr>
        <w:pStyle w:val="a"/>
        <w:rPr>
          <w:rtl/>
        </w:rPr>
      </w:pPr>
      <w:bookmarkStart w:id="26" w:name="_Toc346571997"/>
      <w:bookmarkStart w:id="27" w:name="_Toc420328630"/>
      <w:bookmarkStart w:id="28" w:name="_Toc421774905"/>
      <w:r w:rsidRPr="009E437B">
        <w:rPr>
          <w:rFonts w:hint="cs"/>
          <w:rtl/>
        </w:rPr>
        <w:lastRenderedPageBreak/>
        <w:t>دوره معاصر آغاز دوران ضعف</w:t>
      </w:r>
      <w:bookmarkEnd w:id="26"/>
      <w:bookmarkEnd w:id="27"/>
      <w:bookmarkEnd w:id="28"/>
    </w:p>
    <w:p w:rsidR="002B0962" w:rsidRDefault="00F216AA" w:rsidP="00A64B42">
      <w:pPr>
        <w:pStyle w:val="a1"/>
        <w:rPr>
          <w:rtl/>
        </w:rPr>
      </w:pPr>
      <w:r>
        <w:rPr>
          <w:rFonts w:hint="cs"/>
          <w:rtl/>
        </w:rPr>
        <w:t xml:space="preserve">پیش از شروع سخن </w:t>
      </w:r>
      <w:r w:rsidR="00BA0C28">
        <w:rPr>
          <w:rFonts w:hint="cs"/>
          <w:rtl/>
        </w:rPr>
        <w:t>درباره</w:t>
      </w:r>
      <w:r w:rsidR="005A52A4">
        <w:rPr>
          <w:rFonts w:hint="cs"/>
          <w:cs/>
        </w:rPr>
        <w:t>‎</w:t>
      </w:r>
      <w:r w:rsidR="005A52A4">
        <w:rPr>
          <w:rFonts w:hint="cs"/>
          <w:rtl/>
        </w:rPr>
        <w:t>ی</w:t>
      </w:r>
      <w:r>
        <w:rPr>
          <w:rFonts w:hint="cs"/>
          <w:rtl/>
        </w:rPr>
        <w:t xml:space="preserve"> آغاز دوران ضعف و درماندگی وظیف</w:t>
      </w:r>
      <w:r w:rsidR="005A52A4">
        <w:rPr>
          <w:rFonts w:hint="cs"/>
          <w:rtl/>
        </w:rPr>
        <w:t>ه</w:t>
      </w:r>
      <w:r w:rsidR="005A52A4">
        <w:rPr>
          <w:rFonts w:hint="cs"/>
          <w:cs/>
        </w:rPr>
        <w:t>‎</w:t>
      </w:r>
      <w:r w:rsidR="005A52A4">
        <w:rPr>
          <w:rFonts w:hint="cs"/>
          <w:rtl/>
        </w:rPr>
        <w:t>ی</w:t>
      </w:r>
      <w:r>
        <w:rPr>
          <w:rFonts w:hint="cs"/>
          <w:rtl/>
        </w:rPr>
        <w:t xml:space="preserve"> خود می‌دانیم که حجم واقعی موجودیت اسلام را در جهان در مدت 10 قرنی که دوره «پیشرفت اسلام» نامیده‌ایم بشناسیم تا بتوانیم از می</w:t>
      </w:r>
      <w:r w:rsidR="00E26568">
        <w:rPr>
          <w:rFonts w:hint="cs"/>
          <w:rtl/>
        </w:rPr>
        <w:t>زان موفقیت‌های امت اسلامی در رسیدن</w:t>
      </w:r>
      <w:r>
        <w:rPr>
          <w:rFonts w:hint="cs"/>
          <w:rtl/>
        </w:rPr>
        <w:t xml:space="preserve"> به هدفی که خداوند او را مأمور تحقق آن ساخته است، آگاه شویم و نیز میزان و حجم خسارت عدم موفقیت در رسیدن به هدف مزبور و نیز زیان‌های کل بشریت را از این حیث مورد ارزیابی قرار دهیم.</w:t>
      </w:r>
    </w:p>
    <w:p w:rsidR="002B0962" w:rsidRDefault="002B0962" w:rsidP="00A64B42">
      <w:pPr>
        <w:pStyle w:val="a1"/>
        <w:rPr>
          <w:rtl/>
          <w:lang w:bidi="fa-IR"/>
        </w:rPr>
      </w:pPr>
      <w:r>
        <w:rPr>
          <w:rFonts w:hint="cs"/>
          <w:rtl/>
          <w:lang w:bidi="fa-IR"/>
        </w:rPr>
        <w:t xml:space="preserve">به یقین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ابتدای کتاب گفتیم، وظیفه و رسالت امت اسلامی، به خود مسلمانان محدود نمی‌شود، بلکه رسالتش این است که پیشگام و نمایند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انسان‌ها باشد:</w:t>
      </w:r>
    </w:p>
    <w:p w:rsidR="00A62228" w:rsidRDefault="00020CE6" w:rsidP="006E0B23">
      <w:pPr>
        <w:jc w:val="both"/>
        <w:rPr>
          <w:rtl/>
        </w:rPr>
      </w:pPr>
      <w:r>
        <w:rPr>
          <w:rFonts w:ascii="Traditional Arabic" w:hAnsi="Traditional Arabic" w:cs="Traditional Arabic"/>
          <w:rtl/>
          <w:lang w:bidi="fa-IR"/>
        </w:rPr>
        <w:t>﴿</w:t>
      </w:r>
      <w:r w:rsidR="001F5FC5" w:rsidRPr="00D1656D">
        <w:rPr>
          <w:rFonts w:cs="KFGQPC Uthmanic Script HAFS" w:hint="cs"/>
          <w:color w:val="000000"/>
          <w:rtl/>
        </w:rPr>
        <w:t>وَكَذَٰلِكَ جَعَلۡنَٰكُمۡ أُمَّة</w:t>
      </w:r>
      <w:r w:rsidR="001F5FC5" w:rsidRPr="00D1656D">
        <w:rPr>
          <w:rFonts w:ascii="Jameel Noori Nastaleeq" w:hAnsi="Jameel Noori Nastaleeq" w:cs="KFGQPC Uthmanic Script HAFS" w:hint="cs"/>
          <w:color w:val="000000"/>
          <w:rtl/>
        </w:rPr>
        <w:t>ٗ</w:t>
      </w:r>
      <w:r w:rsidR="001F5FC5" w:rsidRPr="00D1656D">
        <w:rPr>
          <w:rFonts w:cs="KFGQPC Uthmanic Script HAFS" w:hint="cs"/>
          <w:color w:val="000000"/>
          <w:rtl/>
        </w:rPr>
        <w:t xml:space="preserve"> وَسَط</w:t>
      </w:r>
      <w:r w:rsidR="001F5FC5" w:rsidRPr="00D1656D">
        <w:rPr>
          <w:rFonts w:ascii="Jameel Noori Nastaleeq" w:hAnsi="Jameel Noori Nastaleeq" w:cs="KFGQPC Uthmanic Script HAFS" w:hint="cs"/>
          <w:color w:val="000000"/>
          <w:rtl/>
        </w:rPr>
        <w:t>ٗ</w:t>
      </w:r>
      <w:r w:rsidR="001F5FC5" w:rsidRPr="00D1656D">
        <w:rPr>
          <w:rFonts w:cs="KFGQPC Uthmanic Script HAFS" w:hint="cs"/>
          <w:color w:val="000000"/>
          <w:rtl/>
        </w:rPr>
        <w:t xml:space="preserve">ا لِّتَكُونُواْ </w:t>
      </w:r>
      <w:r w:rsidR="001F5FC5" w:rsidRPr="00D1656D">
        <w:rPr>
          <w:rFonts w:cs="KFGQPC Uthmanic Script HAFS"/>
          <w:color w:val="000000"/>
          <w:rtl/>
        </w:rPr>
        <w:t>شُهَدَآءَ عَلَى ٱلنَّاسِ وَيَكُونَ ٱلرَّسُولُ عَلَيۡكُمۡ شَهِيد</w:t>
      </w:r>
      <w:r w:rsidR="001F5FC5" w:rsidRPr="00D1656D">
        <w:rPr>
          <w:rFonts w:ascii="Jameel Noori Nastaleeq" w:hAnsi="Jameel Noori Nastaleeq" w:cs="KFGQPC Uthmanic Script HAFS" w:hint="cs"/>
          <w:color w:val="000000"/>
          <w:rtl/>
        </w:rPr>
        <w:t>ٗ</w:t>
      </w:r>
      <w:r w:rsidR="001F5FC5" w:rsidRPr="00D1656D">
        <w:rPr>
          <w:rFonts w:cs="KFGQPC Uthmanic Script HAFS" w:hint="cs"/>
          <w:color w:val="000000"/>
          <w:rtl/>
        </w:rPr>
        <w:t>ا</w:t>
      </w:r>
      <w:r>
        <w:rPr>
          <w:rFonts w:ascii="Traditional Arabic" w:hAnsi="Traditional Arabic" w:cs="Traditional Arabic"/>
          <w:rtl/>
          <w:lang w:bidi="fa-IR"/>
        </w:rPr>
        <w:t>﴾</w:t>
      </w:r>
      <w:r w:rsidRPr="00A64B42">
        <w:rPr>
          <w:rStyle w:val="Char1"/>
          <w:rFonts w:hint="cs"/>
          <w:rtl/>
        </w:rPr>
        <w:t xml:space="preserve"> </w:t>
      </w:r>
      <w:r w:rsidRPr="00A64B42">
        <w:rPr>
          <w:rStyle w:val="Char2"/>
          <w:rFonts w:hint="cs"/>
          <w:rtl/>
        </w:rPr>
        <w:t>[</w:t>
      </w:r>
      <w:r w:rsidR="009E437B" w:rsidRPr="00A64B42">
        <w:rPr>
          <w:rStyle w:val="Char2"/>
          <w:rFonts w:hint="cs"/>
          <w:rtl/>
        </w:rPr>
        <w:t>البقرة</w:t>
      </w:r>
      <w:r w:rsidRPr="00A64B42">
        <w:rPr>
          <w:rStyle w:val="Char2"/>
          <w:rFonts w:hint="cs"/>
          <w:rtl/>
        </w:rPr>
        <w:t>: 143]</w:t>
      </w:r>
      <w:r w:rsidRPr="00A64B42">
        <w:rPr>
          <w:rStyle w:val="Char1"/>
          <w:rFonts w:hint="cs"/>
          <w:rtl/>
        </w:rPr>
        <w:t>.</w:t>
      </w:r>
    </w:p>
    <w:p w:rsidR="00020CE6" w:rsidRDefault="00020CE6" w:rsidP="00A64B42">
      <w:pPr>
        <w:pStyle w:val="a1"/>
        <w:rPr>
          <w:rtl/>
          <w:lang w:bidi="fa-IR"/>
        </w:rPr>
      </w:pPr>
      <w:r>
        <w:rPr>
          <w:rFonts w:ascii="Traditional Arabic" w:hAnsi="Traditional Arabic" w:cs="Traditional Arabic"/>
          <w:rtl/>
          <w:lang w:bidi="fa-IR"/>
        </w:rPr>
        <w:t>«</w:t>
      </w:r>
      <w:r>
        <w:rPr>
          <w:rFonts w:hint="cs"/>
          <w:rtl/>
          <w:lang w:bidi="fa-IR"/>
        </w:rPr>
        <w:t>و بی‌گمان شما را ملت میانه‌روی کرده‌ایم تا گواهانی بر مردم باشید و پیامبر بر شما گواه باشد</w:t>
      </w:r>
      <w:r>
        <w:rPr>
          <w:rFonts w:ascii="Traditional Arabic" w:hAnsi="Traditional Arabic" w:cs="Traditional Arabic"/>
          <w:rtl/>
          <w:lang w:bidi="fa-IR"/>
        </w:rPr>
        <w:t>»</w:t>
      </w:r>
      <w:r>
        <w:rPr>
          <w:rFonts w:hint="cs"/>
          <w:rtl/>
          <w:lang w:bidi="fa-IR"/>
        </w:rPr>
        <w:t>.</w:t>
      </w:r>
    </w:p>
    <w:p w:rsidR="00C3444E" w:rsidRDefault="00C3444E" w:rsidP="00A64B42">
      <w:pPr>
        <w:pStyle w:val="a1"/>
        <w:rPr>
          <w:rtl/>
          <w:lang w:bidi="fa-IR"/>
        </w:rPr>
      </w:pPr>
      <w:r>
        <w:rPr>
          <w:rFonts w:hint="cs"/>
          <w:rtl/>
          <w:lang w:bidi="fa-IR"/>
        </w:rPr>
        <w:t>امت اسلامی تا زمانی که در صحنه حضور داشته باشد، خیر و منفعت خود و بشریت را با هم تأمین می‌کند و در صورت عقب‌نشینی و درماندگی خود و بشریت را به گرداب زیان و خسارت می‌افکند و هردو حالت در تاریخ اسلام رخ داده است. در دوره پیشروی با قدرت نظامی، سیاسی، علمی، فکری و فرهنگی موجودیت خویش را به اثبات رساند و جهانِ کشف‌شد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روز در قاره‌های آسیا، آفریقا و اروپا را تحت تأثیر قرار داد و در دوره واپسروی و انحطاط مورد تهاجم دشمنان قرار گرفت و موقعیت خود را از دست داد و هم</w:t>
      </w:r>
      <w:r w:rsidR="00E26568">
        <w:rPr>
          <w:rFonts w:cs="Times New Roman" w:hint="cs"/>
          <w:cs/>
          <w:lang w:bidi="fa-IR"/>
        </w:rPr>
        <w:t>‎</w:t>
      </w:r>
      <w:r>
        <w:rPr>
          <w:rFonts w:hint="cs"/>
          <w:rtl/>
          <w:lang w:bidi="fa-IR"/>
        </w:rPr>
        <w:t xml:space="preserve">زمان بشریت از الگوی </w:t>
      </w:r>
      <w:r w:rsidR="00BC0D73">
        <w:rPr>
          <w:rFonts w:hint="cs"/>
          <w:rtl/>
          <w:lang w:bidi="fa-IR"/>
        </w:rPr>
        <w:t>صحیح و هدایت بخشِ اسلام محروم شد و به مرحله‌ای از جاهلیت گام نهاد که با سرکشی و خودخواهی سراسر جهان امروز را به زیر سلط</w:t>
      </w:r>
      <w:r w:rsidR="005A52A4">
        <w:rPr>
          <w:rFonts w:hint="cs"/>
          <w:rtl/>
          <w:lang w:bidi="fa-IR"/>
        </w:rPr>
        <w:t>ه</w:t>
      </w:r>
      <w:r w:rsidR="005A52A4">
        <w:rPr>
          <w:rFonts w:hint="cs"/>
          <w:cs/>
          <w:lang w:bidi="fa-IR"/>
        </w:rPr>
        <w:t>‎</w:t>
      </w:r>
      <w:r w:rsidR="005A52A4">
        <w:rPr>
          <w:rFonts w:hint="cs"/>
          <w:rtl/>
          <w:lang w:bidi="fa-IR"/>
        </w:rPr>
        <w:t>ی</w:t>
      </w:r>
      <w:r w:rsidR="00BC0D73">
        <w:rPr>
          <w:rFonts w:hint="cs"/>
          <w:rtl/>
          <w:lang w:bidi="fa-IR"/>
        </w:rPr>
        <w:t xml:space="preserve"> خود درآورد و در نهایت نیز آن را به سوی بدبختی و بدفرجامی سوق خواهد داد. آگاهی از این حقیقت مهم برای مسلمانی که به مطالع</w:t>
      </w:r>
      <w:r w:rsidR="005A52A4">
        <w:rPr>
          <w:rFonts w:hint="cs"/>
          <w:rtl/>
          <w:lang w:bidi="fa-IR"/>
        </w:rPr>
        <w:t>ه</w:t>
      </w:r>
      <w:r w:rsidR="005A52A4">
        <w:rPr>
          <w:rFonts w:hint="cs"/>
          <w:cs/>
          <w:lang w:bidi="fa-IR"/>
        </w:rPr>
        <w:t>‎</w:t>
      </w:r>
      <w:r w:rsidR="005A52A4">
        <w:rPr>
          <w:rFonts w:hint="cs"/>
          <w:rtl/>
          <w:lang w:bidi="fa-IR"/>
        </w:rPr>
        <w:t>ی</w:t>
      </w:r>
      <w:r w:rsidR="00BC0D73">
        <w:rPr>
          <w:rFonts w:hint="cs"/>
          <w:rtl/>
          <w:lang w:bidi="fa-IR"/>
        </w:rPr>
        <w:t xml:space="preserve"> تاریخ اسلام</w:t>
      </w:r>
      <w:r w:rsidR="00E26568">
        <w:rPr>
          <w:rFonts w:hint="cs"/>
          <w:rtl/>
          <w:lang w:bidi="fa-IR"/>
        </w:rPr>
        <w:t xml:space="preserve"> </w:t>
      </w:r>
      <w:r w:rsidR="00E26568">
        <w:rPr>
          <w:rFonts w:hint="cs"/>
          <w:rtl/>
          <w:lang w:bidi="fa-IR"/>
        </w:rPr>
        <w:lastRenderedPageBreak/>
        <w:t>می‌نشیند، همواره لازم و ضروری</w:t>
      </w:r>
      <w:r w:rsidR="00E26568">
        <w:rPr>
          <w:rFonts w:cs="Times New Roman" w:hint="cs"/>
          <w:cs/>
          <w:lang w:bidi="fa-IR"/>
        </w:rPr>
        <w:t>‎</w:t>
      </w:r>
      <w:r w:rsidR="00BC0D73">
        <w:rPr>
          <w:rFonts w:hint="cs"/>
          <w:rtl/>
          <w:lang w:bidi="fa-IR"/>
        </w:rPr>
        <w:t>ست. اما دست کم به دو جهت و شاید هم بیشتر، این امر برای مسلمان معاصر، ضرورت بیشتری خواهد داشت:</w:t>
      </w:r>
    </w:p>
    <w:p w:rsidR="0070453F" w:rsidRDefault="0070453F" w:rsidP="00A64B42">
      <w:pPr>
        <w:pStyle w:val="a1"/>
        <w:numPr>
          <w:ilvl w:val="0"/>
          <w:numId w:val="39"/>
        </w:numPr>
        <w:ind w:left="641" w:hanging="357"/>
        <w:rPr>
          <w:rtl/>
          <w:lang w:bidi="fa-IR"/>
        </w:rPr>
      </w:pPr>
      <w:r>
        <w:rPr>
          <w:rFonts w:hint="cs"/>
          <w:rtl/>
          <w:lang w:bidi="fa-IR"/>
        </w:rPr>
        <w:t xml:space="preserve">ضعف و ذلتی که امروزه امت اسلامی در آن به سر می‌برد، سبب می‌شود فرزندان امت قدر و منزلت پدران و گذشتگان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وظیفه و رسالت الهی و آسمانی خویش را فراموش کنند، زیرا می‌بینند که مسلمانان نَفَس‌زنان در پشتِ سرِ قافله در حرکت‌اند. در نتیجه ارزش و نقش خود را ناچیز می‌شمارند و اساساً قبول ندارد که اسلام روزگاری نقش رهبری و پیشگامی کاروان پیشرفت و ترقی بشریت را در تاریخ عهده‌دار بوده است.</w:t>
      </w:r>
    </w:p>
    <w:p w:rsidR="00654628" w:rsidRDefault="00654628" w:rsidP="00A64B42">
      <w:pPr>
        <w:pStyle w:val="a1"/>
        <w:numPr>
          <w:ilvl w:val="0"/>
          <w:numId w:val="39"/>
        </w:numPr>
        <w:ind w:left="641" w:hanging="357"/>
        <w:rPr>
          <w:rtl/>
          <w:lang w:bidi="fa-IR"/>
        </w:rPr>
      </w:pPr>
      <w:r>
        <w:rPr>
          <w:rFonts w:hint="cs"/>
          <w:rtl/>
          <w:lang w:bidi="fa-IR"/>
        </w:rPr>
        <w:t xml:space="preserve">ضعف و ذلت کنونی سبب می‌شود که مسلمان امروزی هدفی را که باید به خاطر آن زندگی کند از یاد ببرد، زیرا هدف او این نیست که نفس‌زنان به دنبال کاروان جاهلیت به راه افتد! بلکه هدف او </w:t>
      </w:r>
      <w:r w:rsidR="00670DE2">
        <w:rPr>
          <w:rFonts w:hint="cs"/>
          <w:rtl/>
          <w:lang w:bidi="fa-IR"/>
        </w:rPr>
        <w:t xml:space="preserve">عبارت است </w:t>
      </w:r>
      <w:r>
        <w:rPr>
          <w:rFonts w:hint="cs"/>
          <w:rtl/>
          <w:lang w:bidi="fa-IR"/>
        </w:rPr>
        <w:t>از: باز گرداندن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جایگاه و موقعیت رهبری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و هدایت انسان‌های گمراه</w:t>
      </w:r>
      <w:r w:rsidR="00E26568">
        <w:rPr>
          <w:rFonts w:hint="cs"/>
          <w:rtl/>
          <w:lang w:bidi="fa-IR"/>
        </w:rPr>
        <w:t xml:space="preserve"> به راه راست. هر اندازه تصور رسیدن</w:t>
      </w:r>
      <w:r>
        <w:rPr>
          <w:rFonts w:hint="cs"/>
          <w:rtl/>
          <w:lang w:bidi="fa-IR"/>
        </w:rPr>
        <w:t xml:space="preserve"> به چنین هدفی در حال حاضر به علت عقب‌ماندگی همه جانب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امت، بعید به نظر برسد، اما مسلمان معاصر هرگز نباید احساس و آگاهی خود را نسبت به رسالت آسمانی از خود دور کند تا جایی که این احساس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انگیزه‌ای برای تلاش جدی جهت برون رفت از وضعیت عقب‌ماندگی و پس از آن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الگو صحیح اسلامی، به شمار آید و از طریق آن معانی و مفاهیمی را که بشریت امروز فاقد آن است و به سبب فقدان آن معانی- به رغم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موفقیت‌ها و دستاوردهای مادی و صنعتی- غرق بدبختی و شقاوت شده است، به وضوح تمام بیان کند.</w:t>
      </w:r>
    </w:p>
    <w:p w:rsidR="00DE6FEB" w:rsidRPr="005638D9" w:rsidRDefault="00DE6FEB" w:rsidP="00A64B42">
      <w:pPr>
        <w:pStyle w:val="a1"/>
        <w:rPr>
          <w:spacing w:val="-2"/>
          <w:rtl/>
          <w:lang w:bidi="fa-IR"/>
        </w:rPr>
      </w:pPr>
      <w:r w:rsidRPr="005638D9">
        <w:rPr>
          <w:rFonts w:hint="cs"/>
          <w:spacing w:val="-2"/>
          <w:rtl/>
          <w:lang w:bidi="fa-IR"/>
        </w:rPr>
        <w:t>تأکید بر ضرورت این شناخت برای مسلمان معاصر به خاطر آن است که آگاهانه یا ناآگاهانه در زمین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ارزیابی موقعیت خویش به آرا و نظرات اروپاییان اعتماد و اتکا می‌کند و روشن است که منابع و مراجع اروپایی تحت تأثیر خصومت و کین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صلیبی به عمد ارزش‌های اسلام و امت اسلامی را خوار می‌انگارند و تاریخ اسلام را به عنوان جزیی کم‌اهمیت و حاشیه‌ای از تاریخ بشر به شمار می‌آورند و به سرعت از کنار آن می‌گذرند!</w:t>
      </w:r>
      <w:r w:rsidRPr="005638D9">
        <w:rPr>
          <w:rFonts w:hint="cs"/>
          <w:spacing w:val="-2"/>
          <w:vertAlign w:val="superscript"/>
          <w:rtl/>
          <w:lang w:bidi="fa-IR"/>
        </w:rPr>
        <w:t>(</w:t>
      </w:r>
      <w:r w:rsidRPr="005638D9">
        <w:rPr>
          <w:rStyle w:val="FootnoteReference"/>
          <w:spacing w:val="-2"/>
          <w:rtl/>
          <w:lang w:bidi="fa-IR"/>
        </w:rPr>
        <w:footnoteReference w:id="142"/>
      </w:r>
      <w:r w:rsidRPr="005638D9">
        <w:rPr>
          <w:rFonts w:hint="cs"/>
          <w:spacing w:val="-2"/>
          <w:vertAlign w:val="superscript"/>
          <w:rtl/>
          <w:lang w:bidi="fa-IR"/>
        </w:rPr>
        <w:t>)</w:t>
      </w:r>
    </w:p>
    <w:p w:rsidR="00EF771E" w:rsidRDefault="00A62228" w:rsidP="001F5FC5">
      <w:pPr>
        <w:jc w:val="both"/>
        <w:rPr>
          <w:rtl/>
          <w:lang w:bidi="fa-IR"/>
        </w:rPr>
      </w:pPr>
      <w:r>
        <w:rPr>
          <w:rFonts w:ascii="Traditional Arabic" w:hAnsi="Traditional Arabic" w:cs="Traditional Arabic"/>
          <w:rtl/>
          <w:lang w:bidi="fa-IR"/>
        </w:rPr>
        <w:lastRenderedPageBreak/>
        <w:t>﴿</w:t>
      </w:r>
      <w:r w:rsidR="001F5FC5" w:rsidRPr="007A6971">
        <w:rPr>
          <w:rFonts w:cs="KFGQPC Uthmanic Script HAFS"/>
          <w:color w:val="000000"/>
          <w:rtl/>
        </w:rPr>
        <w:t>وَقَالَ ٱلَّذِينَ كَفَرُواْ لِلَّذِينَ ءَامَنُواْ لَوۡ كَانَ خَيۡرٗا مَّا سَبَقُونَآ إِلَيۡهِۚ وَإِذۡ لَمۡ يَهۡتَدُواْ بِهِۦ فَسَيَقُولُونَ هَٰذَآ إِفۡكٞ قَدِيمٞ ١١</w:t>
      </w:r>
      <w:r>
        <w:rPr>
          <w:rFonts w:ascii="Traditional Arabic" w:hAnsi="Traditional Arabic" w:cs="Traditional Arabic"/>
          <w:rtl/>
          <w:lang w:bidi="fa-IR"/>
        </w:rPr>
        <w:t>﴾</w:t>
      </w:r>
      <w:r w:rsidRPr="00A64B42">
        <w:rPr>
          <w:rStyle w:val="Char1"/>
          <w:rFonts w:hint="cs"/>
          <w:rtl/>
        </w:rPr>
        <w:t xml:space="preserve"> </w:t>
      </w:r>
      <w:r w:rsidRPr="00A64B42">
        <w:rPr>
          <w:rStyle w:val="Char2"/>
          <w:rFonts w:hint="cs"/>
          <w:rtl/>
        </w:rPr>
        <w:t>[الأحقاف: 11]</w:t>
      </w:r>
      <w:r w:rsidRPr="00A64B42">
        <w:rPr>
          <w:rStyle w:val="Char1"/>
          <w:rFonts w:hint="cs"/>
          <w:rtl/>
        </w:rPr>
        <w:t>.</w:t>
      </w:r>
    </w:p>
    <w:p w:rsidR="00A62228" w:rsidRDefault="00A62228" w:rsidP="00A64B42">
      <w:pPr>
        <w:pStyle w:val="a1"/>
        <w:rPr>
          <w:rtl/>
          <w:lang w:bidi="fa-IR"/>
        </w:rPr>
      </w:pPr>
      <w:r>
        <w:rPr>
          <w:rFonts w:ascii="Traditional Arabic" w:hAnsi="Traditional Arabic" w:cs="Traditional Arabic"/>
          <w:rtl/>
          <w:lang w:bidi="fa-IR"/>
        </w:rPr>
        <w:t>«</w:t>
      </w:r>
      <w:r>
        <w:rPr>
          <w:rFonts w:hint="cs"/>
          <w:rtl/>
          <w:lang w:bidi="fa-IR"/>
        </w:rPr>
        <w:t xml:space="preserve">کافران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مؤمنان می‌گویند: اگر چیز خوبی بود، هرگز آنان برای رسیدن به آن از ما پیشی نمی‌گرفتند. چون خودشان به وسیله آن هدایت و راهیاب نشده‌اند، می‌گویند: این یک دروغ قدیمی است</w:t>
      </w:r>
      <w:r>
        <w:rPr>
          <w:rFonts w:ascii="Traditional Arabic" w:hAnsi="Traditional Arabic" w:cs="Traditional Arabic"/>
          <w:rtl/>
          <w:lang w:bidi="fa-IR"/>
        </w:rPr>
        <w:t>»</w:t>
      </w:r>
      <w:r>
        <w:rPr>
          <w:rFonts w:hint="cs"/>
          <w:rtl/>
          <w:lang w:bidi="fa-IR"/>
        </w:rPr>
        <w:t>.</w:t>
      </w:r>
    </w:p>
    <w:p w:rsidR="00A515AF" w:rsidRDefault="00A515AF" w:rsidP="00A64B42">
      <w:pPr>
        <w:pStyle w:val="a1"/>
        <w:rPr>
          <w:rtl/>
          <w:lang w:bidi="fa-IR"/>
        </w:rPr>
      </w:pPr>
      <w:r>
        <w:rPr>
          <w:rFonts w:hint="cs"/>
          <w:rtl/>
          <w:lang w:bidi="fa-IR"/>
        </w:rPr>
        <w:t>منابع اروپایی</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B24D3E">
        <w:rPr>
          <w:rFonts w:hint="cs"/>
          <w:rtl/>
          <w:lang w:bidi="fa-IR"/>
        </w:rPr>
        <w:t>که در مورد تمدن اسلامی سخن می‌گویند، به هر طریق ممکن از تأکید بر «ارزش‌هایی» که این تمدن در جهان انتشار داده است، خودداری نمی‌کنند، بلکه توجه خود را بر زیبایی‌ها و زینت‌ها و بناها و آثار مادیِ تمدن، متمرکز می‌سازند و این‌ها- با هم</w:t>
      </w:r>
      <w:r w:rsidR="005A52A4">
        <w:rPr>
          <w:rFonts w:hint="cs"/>
          <w:rtl/>
          <w:lang w:bidi="fa-IR"/>
        </w:rPr>
        <w:t>ه</w:t>
      </w:r>
      <w:r w:rsidR="005A52A4">
        <w:rPr>
          <w:rFonts w:hint="cs"/>
          <w:cs/>
          <w:lang w:bidi="fa-IR"/>
        </w:rPr>
        <w:t>‎</w:t>
      </w:r>
      <w:r w:rsidR="005A52A4">
        <w:rPr>
          <w:rFonts w:hint="cs"/>
          <w:rtl/>
          <w:lang w:bidi="fa-IR"/>
        </w:rPr>
        <w:t>ی</w:t>
      </w:r>
      <w:r w:rsidR="00B24D3E">
        <w:rPr>
          <w:rFonts w:hint="cs"/>
          <w:rtl/>
          <w:lang w:bidi="fa-IR"/>
        </w:rPr>
        <w:t xml:space="preserve"> عظمت و شکوه خود- </w:t>
      </w:r>
      <w:r w:rsidR="00E9473D">
        <w:rPr>
          <w:rFonts w:hint="cs"/>
          <w:rtl/>
          <w:lang w:bidi="fa-IR"/>
        </w:rPr>
        <w:t>تنها تأثیری</w:t>
      </w:r>
      <w:r w:rsidR="002D2F42">
        <w:rPr>
          <w:rFonts w:hint="cs"/>
          <w:rtl/>
          <w:lang w:bidi="fa-IR"/>
        </w:rPr>
        <w:t xml:space="preserve"> گذرا و لحظه‌ای در اذهان بر جای </w:t>
      </w:r>
      <w:r w:rsidR="001E317A">
        <w:rPr>
          <w:rFonts w:hint="cs"/>
          <w:rtl/>
          <w:lang w:bidi="fa-IR"/>
        </w:rPr>
        <w:t>می‌گذارند؛ اما از کنار «ارزش‌هایی» که واقعاً اثرات همیشگی و دایمی بر جای می‌گذارند و ارزش و موقعیت حقیقی به «تمدن اسلامی» می‌بخشند، به آسانی می‌گذرند. اینان از یک سو تحت تأثیر غرور اروپایی خود و از دیگر سو به سبب کین</w:t>
      </w:r>
      <w:r w:rsidR="005A52A4">
        <w:rPr>
          <w:rFonts w:hint="cs"/>
          <w:rtl/>
          <w:lang w:bidi="fa-IR"/>
        </w:rPr>
        <w:t>ه</w:t>
      </w:r>
      <w:r w:rsidR="005A52A4">
        <w:rPr>
          <w:rFonts w:hint="cs"/>
          <w:cs/>
          <w:lang w:bidi="fa-IR"/>
        </w:rPr>
        <w:t>‎</w:t>
      </w:r>
      <w:r w:rsidR="005A52A4">
        <w:rPr>
          <w:rFonts w:hint="cs"/>
          <w:rtl/>
          <w:lang w:bidi="fa-IR"/>
        </w:rPr>
        <w:t>ی</w:t>
      </w:r>
      <w:r w:rsidR="001E317A">
        <w:rPr>
          <w:rFonts w:hint="cs"/>
          <w:rtl/>
          <w:lang w:bidi="fa-IR"/>
        </w:rPr>
        <w:t xml:space="preserve"> صلیبی مایل نیستند هیچ نوع ارزش پایداری به تمدنی غیر از تمدن اروپایی و ریشه‌های دیرین</w:t>
      </w:r>
      <w:r w:rsidR="005A52A4">
        <w:rPr>
          <w:rFonts w:hint="cs"/>
          <w:rtl/>
          <w:lang w:bidi="fa-IR"/>
        </w:rPr>
        <w:t>ه</w:t>
      </w:r>
      <w:r w:rsidR="005A52A4">
        <w:rPr>
          <w:rFonts w:hint="cs"/>
          <w:cs/>
          <w:lang w:bidi="fa-IR"/>
        </w:rPr>
        <w:t>‎</w:t>
      </w:r>
      <w:r w:rsidR="005A52A4">
        <w:rPr>
          <w:rFonts w:hint="cs"/>
          <w:rtl/>
          <w:lang w:bidi="fa-IR"/>
        </w:rPr>
        <w:t>ی</w:t>
      </w:r>
      <w:r w:rsidR="001E317A">
        <w:rPr>
          <w:rFonts w:hint="cs"/>
          <w:rtl/>
          <w:lang w:bidi="fa-IR"/>
        </w:rPr>
        <w:t xml:space="preserve"> یونانی و رومی آن نسبت دهند.</w:t>
      </w:r>
    </w:p>
    <w:p w:rsidR="00D43F9D" w:rsidRDefault="00D43F9D" w:rsidP="00717734">
      <w:pPr>
        <w:pStyle w:val="a1"/>
        <w:rPr>
          <w:rtl/>
          <w:lang w:bidi="fa-IR"/>
        </w:rPr>
      </w:pPr>
      <w:r>
        <w:rPr>
          <w:rFonts w:hint="cs"/>
          <w:rtl/>
          <w:lang w:bidi="fa-IR"/>
        </w:rPr>
        <w:t xml:space="preserve">با توجه به </w:t>
      </w:r>
      <w:r w:rsidR="00090E3B">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sidR="00090E3B">
        <w:rPr>
          <w:rFonts w:hint="cs"/>
          <w:rtl/>
          <w:lang w:bidi="fa-IR"/>
        </w:rPr>
        <w:t xml:space="preserve"> علل و عوامل فوق تأکید بر ارزش و اهمیت دستاوردها و پیشرفت‌های امت اسلامی در دوره شکوه، عظمت و پیشرفت و آثار پایدار آن بر جامع</w:t>
      </w:r>
      <w:r w:rsidR="005A52A4">
        <w:rPr>
          <w:rFonts w:hint="cs"/>
          <w:rtl/>
          <w:lang w:bidi="fa-IR"/>
        </w:rPr>
        <w:t>ه</w:t>
      </w:r>
      <w:r w:rsidR="005A52A4">
        <w:rPr>
          <w:rFonts w:hint="cs"/>
          <w:cs/>
          <w:lang w:bidi="fa-IR"/>
        </w:rPr>
        <w:t>‎</w:t>
      </w:r>
      <w:r w:rsidR="005A52A4">
        <w:rPr>
          <w:rFonts w:hint="cs"/>
          <w:rtl/>
          <w:lang w:bidi="fa-IR"/>
        </w:rPr>
        <w:t>ی</w:t>
      </w:r>
      <w:r w:rsidR="00090E3B">
        <w:rPr>
          <w:rFonts w:hint="cs"/>
          <w:rtl/>
          <w:lang w:bidi="fa-IR"/>
        </w:rPr>
        <w:t xml:space="preserve"> بشری و نیز میزان خسارات مسلمانان و زیان‌های وارده بر جامع</w:t>
      </w:r>
      <w:r w:rsidR="005A52A4">
        <w:rPr>
          <w:rFonts w:hint="cs"/>
          <w:rtl/>
          <w:lang w:bidi="fa-IR"/>
        </w:rPr>
        <w:t>ه</w:t>
      </w:r>
      <w:r w:rsidR="005A52A4">
        <w:rPr>
          <w:rFonts w:hint="cs"/>
          <w:cs/>
          <w:lang w:bidi="fa-IR"/>
        </w:rPr>
        <w:t>‎</w:t>
      </w:r>
      <w:r w:rsidR="005A52A4">
        <w:rPr>
          <w:rFonts w:hint="cs"/>
          <w:rtl/>
          <w:lang w:bidi="fa-IR"/>
        </w:rPr>
        <w:t>ی</w:t>
      </w:r>
      <w:r w:rsidR="00090E3B">
        <w:rPr>
          <w:rFonts w:hint="cs"/>
          <w:rtl/>
          <w:lang w:bidi="fa-IR"/>
        </w:rPr>
        <w:t xml:space="preserve"> بشری در دوران شکست و پسرفت مسلمانان، امری واجب و لازم است. </w:t>
      </w:r>
      <w:r w:rsidR="005A52A4">
        <w:rPr>
          <w:rFonts w:hint="cs"/>
          <w:rtl/>
          <w:lang w:bidi="fa-IR"/>
        </w:rPr>
        <w:t>همان</w:t>
      </w:r>
      <w:r w:rsidR="005A52A4">
        <w:rPr>
          <w:rFonts w:hint="cs"/>
          <w:cs/>
          <w:lang w:bidi="fa-IR"/>
        </w:rPr>
        <w:t>‎</w:t>
      </w:r>
      <w:r w:rsidR="005A52A4">
        <w:rPr>
          <w:rFonts w:hint="cs"/>
          <w:rtl/>
          <w:lang w:bidi="fa-IR"/>
        </w:rPr>
        <w:t>گونه</w:t>
      </w:r>
      <w:r w:rsidR="00090E3B">
        <w:rPr>
          <w:rFonts w:hint="cs"/>
          <w:rtl/>
          <w:lang w:bidi="fa-IR"/>
        </w:rPr>
        <w:t xml:space="preserve"> که پیش‌تر گفتیم، به یقین توحید با هم</w:t>
      </w:r>
      <w:r w:rsidR="005A52A4">
        <w:rPr>
          <w:rFonts w:hint="cs"/>
          <w:rtl/>
          <w:lang w:bidi="fa-IR"/>
        </w:rPr>
        <w:t>ه</w:t>
      </w:r>
      <w:r w:rsidR="005A52A4">
        <w:rPr>
          <w:rFonts w:hint="cs"/>
          <w:cs/>
          <w:lang w:bidi="fa-IR"/>
        </w:rPr>
        <w:t>‎</w:t>
      </w:r>
      <w:r w:rsidR="005A52A4">
        <w:rPr>
          <w:rFonts w:hint="cs"/>
          <w:rtl/>
          <w:lang w:bidi="fa-IR"/>
        </w:rPr>
        <w:t>ی</w:t>
      </w:r>
      <w:r w:rsidR="00090E3B">
        <w:rPr>
          <w:rFonts w:hint="cs"/>
          <w:rtl/>
          <w:lang w:bidi="fa-IR"/>
        </w:rPr>
        <w:t xml:space="preserve"> مفاهیم ارزش‌ها و امور اخلاقی که در بردارد، بزرگ‌ترین</w:t>
      </w:r>
      <w:r w:rsidR="00FE346A">
        <w:rPr>
          <w:rFonts w:hint="cs"/>
          <w:rtl/>
          <w:lang w:bidi="fa-IR"/>
        </w:rPr>
        <w:t xml:space="preserve"> چیزی</w:t>
      </w:r>
      <w:r w:rsidR="00FE346A">
        <w:rPr>
          <w:rFonts w:hint="cs"/>
          <w:cs/>
          <w:lang w:bidi="fa-IR"/>
        </w:rPr>
        <w:t>‎</w:t>
      </w:r>
      <w:r w:rsidR="00FE346A">
        <w:rPr>
          <w:rFonts w:hint="cs"/>
          <w:rtl/>
          <w:lang w:bidi="fa-IR"/>
        </w:rPr>
        <w:t xml:space="preserve">ست </w:t>
      </w:r>
      <w:r w:rsidR="00090E3B">
        <w:rPr>
          <w:rFonts w:hint="cs"/>
          <w:rtl/>
          <w:lang w:bidi="fa-IR"/>
        </w:rPr>
        <w:t>که امت اسلامی تقدیم «بشریت» کرده است</w:t>
      </w:r>
      <w:r w:rsidR="00090E3B" w:rsidRPr="00090E3B">
        <w:rPr>
          <w:rFonts w:hint="cs"/>
          <w:vertAlign w:val="superscript"/>
          <w:rtl/>
          <w:lang w:bidi="fa-IR"/>
        </w:rPr>
        <w:t>(</w:t>
      </w:r>
      <w:r w:rsidR="00090E3B" w:rsidRPr="005378DE">
        <w:rPr>
          <w:rStyle w:val="FootnoteReference"/>
          <w:rtl/>
          <w:lang w:bidi="fa-IR"/>
        </w:rPr>
        <w:footnoteReference w:id="143"/>
      </w:r>
      <w:r w:rsidR="00090E3B" w:rsidRPr="00090E3B">
        <w:rPr>
          <w:rFonts w:hint="cs"/>
          <w:vertAlign w:val="superscript"/>
          <w:rtl/>
          <w:lang w:bidi="fa-IR"/>
        </w:rPr>
        <w:t>)</w:t>
      </w:r>
      <w:r w:rsidR="00090E3B">
        <w:rPr>
          <w:rFonts w:hint="cs"/>
          <w:rtl/>
          <w:lang w:bidi="fa-IR"/>
        </w:rPr>
        <w:t>.</w:t>
      </w:r>
    </w:p>
    <w:p w:rsidR="00035D19" w:rsidRDefault="00035D19" w:rsidP="00717734">
      <w:pPr>
        <w:pStyle w:val="a1"/>
        <w:rPr>
          <w:rtl/>
          <w:lang w:bidi="fa-IR"/>
        </w:rPr>
      </w:pPr>
      <w:r>
        <w:rPr>
          <w:rFonts w:hint="cs"/>
          <w:rtl/>
          <w:lang w:bidi="fa-IR"/>
        </w:rPr>
        <w:t>منابع اروپایی بنا به سرشت و ماهیت خود به ارزش و اهمیت توحید در رابطه با «انسان» اشاره‌ای نمی‌کنند، چرا که توحید در اعتقادات دروغین اروپا- که ساخته و پرداخت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«سنت پول» بوده و آن را وحی آسمانی می‌پنداشت- جایی</w:t>
      </w:r>
      <w:r w:rsidR="00E26568">
        <w:rPr>
          <w:rFonts w:hint="cs"/>
          <w:rtl/>
          <w:lang w:bidi="fa-IR"/>
        </w:rPr>
        <w:t xml:space="preserve"> ندارد. لذا ممکن نیست ناگ</w:t>
      </w:r>
      <w:r w:rsidR="00736B11">
        <w:rPr>
          <w:rFonts w:hint="cs"/>
          <w:rtl/>
          <w:lang w:bidi="fa-IR"/>
        </w:rPr>
        <w:t>هانی و فی البداهه به ارزش چیزی که از همان ابتدا و هنگام رد دعوت اسلام از دست داده است اعتراف کند.</w:t>
      </w:r>
    </w:p>
    <w:p w:rsidR="00671C6E" w:rsidRDefault="00671C6E" w:rsidP="00717734">
      <w:pPr>
        <w:pStyle w:val="a1"/>
        <w:rPr>
          <w:rtl/>
          <w:lang w:bidi="fa-IR"/>
        </w:rPr>
      </w:pPr>
      <w:r>
        <w:rPr>
          <w:rFonts w:hint="cs"/>
          <w:rtl/>
          <w:lang w:bidi="fa-IR"/>
        </w:rPr>
        <w:lastRenderedPageBreak/>
        <w:t xml:space="preserve">جاهلیت اروپای معاصر </w:t>
      </w:r>
      <w:r w:rsidRPr="00717734">
        <w:rPr>
          <w:rStyle w:val="Char1"/>
          <w:rFonts w:hint="cs"/>
          <w:rtl/>
        </w:rPr>
        <w:t xml:space="preserve">که به سبب شرایطی ناشی از ستم‌گری‌های کلیسا بر قصد دین دست به شورش زد. </w:t>
      </w:r>
      <w:r w:rsidR="005A52A4" w:rsidRPr="00717734">
        <w:rPr>
          <w:rStyle w:val="Char1"/>
          <w:rFonts w:hint="cs"/>
          <w:rtl/>
        </w:rPr>
        <w:t>هم</w:t>
      </w:r>
      <w:r w:rsidR="005A52A4" w:rsidRPr="00717734">
        <w:rPr>
          <w:rStyle w:val="Char1"/>
          <w:rFonts w:hint="cs"/>
          <w:cs/>
        </w:rPr>
        <w:t>‎</w:t>
      </w:r>
      <w:r w:rsidR="005A52A4">
        <w:rPr>
          <w:rFonts w:hint="cs"/>
          <w:rtl/>
          <w:lang w:bidi="fa-IR"/>
        </w:rPr>
        <w:t>چنین</w:t>
      </w:r>
      <w:r>
        <w:rPr>
          <w:rFonts w:hint="cs"/>
          <w:rtl/>
          <w:lang w:bidi="fa-IR"/>
        </w:rPr>
        <w:t xml:space="preserve"> در فرهنگ خود این فکر را رواج داد که دین در زندگی </w:t>
      </w:r>
      <w:r w:rsidR="00E26568">
        <w:rPr>
          <w:rFonts w:hint="cs"/>
          <w:rtl/>
          <w:lang w:bidi="fa-IR"/>
        </w:rPr>
        <w:t>انسان امری کم‌اهمیت و حاشیه‌ای</w:t>
      </w:r>
      <w:r w:rsidR="00E26568">
        <w:rPr>
          <w:rFonts w:cs="Times New Roman" w:hint="cs"/>
          <w:cs/>
          <w:lang w:bidi="fa-IR"/>
        </w:rPr>
        <w:t>‎</w:t>
      </w:r>
      <w:r>
        <w:rPr>
          <w:rFonts w:hint="cs"/>
          <w:rtl/>
          <w:lang w:bidi="fa-IR"/>
        </w:rPr>
        <w:t>ست و بهتر آن است که به خاطر آزادی، پیشرفت و ترقی خود را از بند آن برهاند و از این رو مسلمان امروزی که در معرض تهاجم فکری اروپا قرار گرفته و با معیارهای اروپایی به سنجش و ارزیابی خود می‌پردازد، نسبت به ارزش حقیقی توحید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بزرگ‌ترین هدی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آسمانی که بشریت را به سوی خیر و سعادت دنیا و آخرت هدایت می‌کند و افکار، رفتار و احساسات او را تحت قواعد و ضوابط درست درمی‌آورد و وی را به مقام والای تکریم و شایستگی «خلافت» و مکلف به آبادسازی جهان ارتقا می‌دهد، احساس و شناختی نخواهد داشت.</w:t>
      </w:r>
    </w:p>
    <w:p w:rsidR="00DA7C44" w:rsidRDefault="00DA7C44" w:rsidP="00717734">
      <w:pPr>
        <w:pStyle w:val="a1"/>
        <w:rPr>
          <w:rtl/>
          <w:lang w:bidi="fa-IR"/>
        </w:rPr>
      </w:pPr>
      <w:r>
        <w:rPr>
          <w:rFonts w:hint="cs"/>
          <w:rtl/>
          <w:lang w:bidi="fa-IR"/>
        </w:rPr>
        <w:t>به خاطر این امر به ناچار باید در مطالعه و بررسی و شناخت دوره شکوفایی اسلام اهتمام و تو</w:t>
      </w:r>
      <w:r w:rsidR="00E26568">
        <w:rPr>
          <w:rFonts w:hint="cs"/>
          <w:rtl/>
          <w:lang w:bidi="fa-IR"/>
        </w:rPr>
        <w:t>ج</w:t>
      </w:r>
      <w:r>
        <w:rPr>
          <w:rFonts w:hint="cs"/>
          <w:rtl/>
          <w:lang w:bidi="fa-IR"/>
        </w:rPr>
        <w:t>ه خویش را بر حقیقت توحید و بیان اثرات واقعی آن در زندگی مسلمانان و ایجاد نهضت‌های علمی و فرهنگی که اروپا از آن اقتباس کرد و از تاریکی به روشنایی گام نهاد متمرکز کنیم.</w:t>
      </w:r>
    </w:p>
    <w:p w:rsidR="00DA7C44" w:rsidRDefault="00DA7C44" w:rsidP="00717734">
      <w:pPr>
        <w:pStyle w:val="a1"/>
        <w:rPr>
          <w:rtl/>
          <w:lang w:bidi="fa-IR"/>
        </w:rPr>
      </w:pPr>
      <w:r>
        <w:rPr>
          <w:rFonts w:hint="cs"/>
          <w:rtl/>
          <w:lang w:bidi="fa-IR"/>
        </w:rPr>
        <w:t xml:space="preserve">در فصل پیش در مورد نهضت‌های علمی و فرهنگی فوق و این </w:t>
      </w:r>
      <w:r w:rsidR="006D6051">
        <w:rPr>
          <w:rFonts w:hint="cs"/>
          <w:rtl/>
          <w:lang w:bidi="fa-IR"/>
        </w:rPr>
        <w:t>که از دین نشأت گرفته و بدون هیچ</w:t>
      </w:r>
      <w:r w:rsidR="006D6051">
        <w:rPr>
          <w:rFonts w:cs="Times New Roman" w:hint="cs"/>
          <w:cs/>
          <w:lang w:bidi="fa-IR"/>
        </w:rPr>
        <w:t>‎</w:t>
      </w:r>
      <w:r>
        <w:rPr>
          <w:rFonts w:hint="cs"/>
          <w:rtl/>
          <w:lang w:bidi="fa-IR"/>
        </w:rPr>
        <w:t>گونه تضادی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 و به کمک آن، رشد و توسعه یافته‌اند، سخن گفته‌ایم و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قصد داریم بر اثرات این دو نهضت بر اروپا و این ک</w:t>
      </w:r>
      <w:r w:rsidR="006D6051">
        <w:rPr>
          <w:rFonts w:hint="cs"/>
          <w:rtl/>
          <w:lang w:bidi="fa-IR"/>
        </w:rPr>
        <w:t>ه توحید اسلامی و نمود و تجلی آن</w:t>
      </w:r>
      <w:r w:rsidR="006D6051">
        <w:rPr>
          <w:rFonts w:cs="Times New Roman" w:hint="cs"/>
          <w:cs/>
          <w:lang w:bidi="fa-IR"/>
        </w:rPr>
        <w:t>‎</w:t>
      </w:r>
      <w:r>
        <w:rPr>
          <w:rFonts w:hint="cs"/>
          <w:rtl/>
          <w:lang w:bidi="fa-IR"/>
        </w:rPr>
        <w:t>که بخش اصلی تمدن اسلامی را تشکیل می‌دهد و نقش مهم آن‌ها را در زمین</w:t>
      </w:r>
      <w:r w:rsidR="005A52A4">
        <w:rPr>
          <w:rFonts w:hint="cs"/>
          <w:rtl/>
          <w:lang w:bidi="fa-IR"/>
        </w:rPr>
        <w:t>ه</w:t>
      </w:r>
      <w:r w:rsidR="005A52A4">
        <w:rPr>
          <w:rFonts w:hint="cs"/>
          <w:cs/>
          <w:lang w:bidi="fa-IR"/>
        </w:rPr>
        <w:t>‎</w:t>
      </w:r>
      <w:r w:rsidR="005A52A4">
        <w:rPr>
          <w:rFonts w:hint="cs"/>
          <w:rtl/>
          <w:lang w:bidi="fa-IR"/>
        </w:rPr>
        <w:t>ی</w:t>
      </w:r>
      <w:r w:rsidR="006D6051">
        <w:rPr>
          <w:rFonts w:hint="cs"/>
          <w:rtl/>
          <w:lang w:bidi="fa-IR"/>
        </w:rPr>
        <w:t xml:space="preserve"> بیداری مردم غفلت زده، عق</w:t>
      </w:r>
      <w:r>
        <w:rPr>
          <w:rFonts w:hint="cs"/>
          <w:rtl/>
          <w:lang w:bidi="fa-IR"/>
        </w:rPr>
        <w:t>ب‌مانده، جاهل و زیر ستم فئودالیسم و مظالم کلیسا و رهایی آنان از این نابسامانی‌ها و دست‌یابی به خیر و خوبی‌های زندگی امروزی تأکید کنیم و نیز بر این نکته انگشت بنهیم که رد دعوت توحید توسط اروپاییان و پیامدهای ضد توحیدی تمدن آن قاره، عاملِ اساسیِ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بدبختی‌ها، شرارت‌ها و مشکلات زندگی کنونی آنان است.</w:t>
      </w:r>
    </w:p>
    <w:p w:rsidR="007701F5" w:rsidRDefault="007701F5" w:rsidP="00717734">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خواننده را ملزم می‌سازد که ارزش واقعی توحید را که امروزه عواملی چند</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آن را می‌پوشانند، بشناسد و ما پیش‌تر به دو عامل، یعنی کوتاهی و بی‌توجهی منابع اروپایی نسبت به توحید و بی‌ارزش دانستن دین به صورت عام و ایجاد تنفر نسبت به آن در میان مردم توسط جاهلیت معاصر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عواملِ بازدارند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کار، فعالیت، ترقی و آزادی انسان اشاره کرده‌ایم و اضافه می‌کنیم که وضعیت کنونی </w:t>
      </w:r>
      <w:r>
        <w:rPr>
          <w:rFonts w:hint="cs"/>
          <w:rtl/>
          <w:lang w:bidi="fa-IR"/>
        </w:rPr>
        <w:lastRenderedPageBreak/>
        <w:t>حاکم بر مسلمانان امروزی نیز یکی از عوامل نادیده‌گرفتن بر نقش و اهمیت توحید به شمار می‌آید، زیرا مسلمان معاصر، اعتقاد دارد که به توحید پای</w:t>
      </w:r>
      <w:r w:rsidR="006D6051">
        <w:rPr>
          <w:rFonts w:cs="Times New Roman" w:hint="cs"/>
          <w:cs/>
          <w:lang w:bidi="fa-IR"/>
        </w:rPr>
        <w:t>‎</w:t>
      </w:r>
      <w:r>
        <w:rPr>
          <w:rFonts w:hint="cs"/>
          <w:rtl/>
          <w:lang w:bidi="fa-IR"/>
        </w:rPr>
        <w:t>بند است و از طرفی خود و ملتش را از لحاظ عقب‌ماندگی علمی، فرهنگی، فکری، اخلاقی، نظامی و سیاسی در پایین‌ترین سطح می‌بیند و این تصور ذهنش را فرا می‌گیرد که توحید نقشی در پیشرفت یا عقب‌ماندگی اجتماعی نخواهد دا</w:t>
      </w:r>
      <w:r w:rsidR="0032099B">
        <w:rPr>
          <w:rFonts w:hint="cs"/>
          <w:rtl/>
          <w:lang w:bidi="fa-IR"/>
        </w:rPr>
        <w:t>شت. (البته اگر تحت تأثیر القای</w:t>
      </w:r>
      <w:r>
        <w:rPr>
          <w:rFonts w:hint="cs"/>
          <w:rtl/>
          <w:lang w:bidi="fa-IR"/>
        </w:rPr>
        <w:t xml:space="preserve"> اروپا به این باور نرسد که توحید از عوامل عقب‌ماندگی انسان به شمار می‌آید!)</w:t>
      </w:r>
    </w:p>
    <w:p w:rsidR="007701F5" w:rsidRDefault="007701F5" w:rsidP="00717734">
      <w:pPr>
        <w:pStyle w:val="a1"/>
        <w:rPr>
          <w:rtl/>
          <w:lang w:bidi="fa-IR"/>
        </w:rPr>
      </w:pPr>
      <w:r>
        <w:rPr>
          <w:rFonts w:hint="cs"/>
          <w:rtl/>
          <w:lang w:bidi="fa-IR"/>
        </w:rPr>
        <w:t>بدین سبب شناخت حقیقت توحید، آن گونه که مسلمانانِ قرون اولیه اسلام عملاً بدان پای</w:t>
      </w:r>
      <w:r w:rsidR="006D6051">
        <w:rPr>
          <w:rFonts w:cs="Times New Roman" w:hint="cs"/>
          <w:cs/>
          <w:lang w:bidi="fa-IR"/>
        </w:rPr>
        <w:t>‎</w:t>
      </w:r>
      <w:r>
        <w:rPr>
          <w:rFonts w:hint="cs"/>
          <w:rtl/>
          <w:lang w:bidi="fa-IR"/>
        </w:rPr>
        <w:t xml:space="preserve">بند بوده‌اند و نیز درک این واقعیت که نسل‌های بعدی </w:t>
      </w:r>
      <w:r w:rsidR="00FB6141">
        <w:rPr>
          <w:rFonts w:hint="cs"/>
          <w:rtl/>
          <w:lang w:bidi="fa-IR"/>
        </w:rPr>
        <w:t>مسلمانان از مسیر حقیقی توحید منحرف شده‌اند، هرچند به گمان خود بر آن استقامت داشته‌اند، ضروری</w:t>
      </w:r>
      <w:r w:rsidR="006D6051">
        <w:rPr>
          <w:rFonts w:cs="Times New Roman" w:hint="cs"/>
          <w:cs/>
          <w:lang w:bidi="fa-IR"/>
        </w:rPr>
        <w:t>‎</w:t>
      </w:r>
      <w:r w:rsidR="00FB6141">
        <w:rPr>
          <w:rFonts w:hint="cs"/>
          <w:rtl/>
          <w:lang w:bidi="fa-IR"/>
        </w:rPr>
        <w:t>ست تا در سای</w:t>
      </w:r>
      <w:r w:rsidR="005A52A4">
        <w:rPr>
          <w:rFonts w:hint="cs"/>
          <w:rtl/>
          <w:lang w:bidi="fa-IR"/>
        </w:rPr>
        <w:t>ه</w:t>
      </w:r>
      <w:r w:rsidR="005A52A4">
        <w:rPr>
          <w:rFonts w:hint="cs"/>
          <w:cs/>
          <w:lang w:bidi="fa-IR"/>
        </w:rPr>
        <w:t>‎</w:t>
      </w:r>
      <w:r w:rsidR="005A52A4">
        <w:rPr>
          <w:rFonts w:hint="cs"/>
          <w:rtl/>
          <w:lang w:bidi="fa-IR"/>
        </w:rPr>
        <w:t>ی</w:t>
      </w:r>
      <w:r w:rsidR="00FB6141">
        <w:rPr>
          <w:rFonts w:hint="cs"/>
          <w:rtl/>
          <w:lang w:bidi="fa-IR"/>
        </w:rPr>
        <w:t xml:space="preserve"> این شناخت بتوان به درک درستی از دستاوردهای واقعی این امت در دوره برتری و پیشرفت نایل آمد.</w:t>
      </w:r>
    </w:p>
    <w:p w:rsidR="00FB6141" w:rsidRDefault="005A52A4" w:rsidP="00717734">
      <w:pPr>
        <w:pStyle w:val="a1"/>
        <w:rPr>
          <w:rtl/>
          <w:lang w:bidi="fa-IR"/>
        </w:rPr>
      </w:pPr>
      <w:r>
        <w:rPr>
          <w:rFonts w:hint="cs"/>
          <w:rtl/>
          <w:lang w:bidi="fa-IR"/>
        </w:rPr>
        <w:t>هم</w:t>
      </w:r>
      <w:r>
        <w:rPr>
          <w:rFonts w:hint="cs"/>
          <w:cs/>
          <w:lang w:bidi="fa-IR"/>
        </w:rPr>
        <w:t>‎</w:t>
      </w:r>
      <w:r>
        <w:rPr>
          <w:rFonts w:hint="cs"/>
          <w:rtl/>
          <w:lang w:bidi="fa-IR"/>
        </w:rPr>
        <w:t>چنین</w:t>
      </w:r>
      <w:r w:rsidR="00FB6141">
        <w:rPr>
          <w:rFonts w:hint="cs"/>
          <w:rtl/>
          <w:lang w:bidi="fa-IR"/>
        </w:rPr>
        <w:t xml:space="preserve"> تعمیق ایمان به روز آخرت یکی از اقدامات و برنامه‌های امت اسلامی و بزرگ‌ترین هدی</w:t>
      </w:r>
      <w:r>
        <w:rPr>
          <w:rFonts w:hint="cs"/>
          <w:rtl/>
          <w:lang w:bidi="fa-IR"/>
        </w:rPr>
        <w:t>ه</w:t>
      </w:r>
      <w:r>
        <w:rPr>
          <w:rFonts w:hint="cs"/>
          <w:cs/>
          <w:lang w:bidi="fa-IR"/>
        </w:rPr>
        <w:t>‎</w:t>
      </w:r>
      <w:r>
        <w:rPr>
          <w:rFonts w:hint="cs"/>
          <w:rtl/>
          <w:lang w:bidi="fa-IR"/>
        </w:rPr>
        <w:t>ی</w:t>
      </w:r>
      <w:r w:rsidR="00FB6141">
        <w:rPr>
          <w:rFonts w:hint="cs"/>
          <w:rtl/>
          <w:lang w:bidi="fa-IR"/>
        </w:rPr>
        <w:t xml:space="preserve"> او به مردم بوده است و همین امر تمدن اسلام را از لحاظ توازن، شمول و هم</w:t>
      </w:r>
      <w:r w:rsidR="0032099B">
        <w:rPr>
          <w:rFonts w:cs="Times New Roman" w:hint="cs"/>
          <w:cs/>
          <w:lang w:bidi="fa-IR"/>
        </w:rPr>
        <w:t>‎</w:t>
      </w:r>
      <w:r w:rsidR="00FB6141">
        <w:rPr>
          <w:rFonts w:hint="cs"/>
          <w:rtl/>
          <w:lang w:bidi="fa-IR"/>
        </w:rPr>
        <w:t xml:space="preserve">بستگی </w:t>
      </w:r>
      <w:r w:rsidR="0032099B">
        <w:rPr>
          <w:rFonts w:hint="cs"/>
          <w:rtl/>
          <w:lang w:bidi="fa-IR"/>
        </w:rPr>
        <w:t>به شکلی منحصر به</w:t>
      </w:r>
      <w:r w:rsidR="0032099B">
        <w:rPr>
          <w:rFonts w:cs="Times New Roman" w:hint="cs"/>
          <w:cs/>
          <w:lang w:bidi="fa-IR"/>
        </w:rPr>
        <w:t>‎</w:t>
      </w:r>
      <w:r w:rsidR="00FB6141">
        <w:rPr>
          <w:rFonts w:hint="cs"/>
          <w:rtl/>
          <w:lang w:bidi="fa-IR"/>
        </w:rPr>
        <w:t xml:space="preserve">فرد و بی‌مانند درآورده است که خواست‌ها و نیازهای دنیا و آخرت و نیازهای جسم و روح را به صورتی هماهنگ و پا به پای هم در برگرفته و آراسته‌شدن به اخلاق اسلامی را برای مدتی طولانی سهل و آسان کرده است. در نتیجه </w:t>
      </w:r>
      <w:r w:rsidR="00670DE2">
        <w:rPr>
          <w:rFonts w:hint="cs"/>
          <w:rtl/>
          <w:lang w:bidi="fa-IR"/>
        </w:rPr>
        <w:t>چنان</w:t>
      </w:r>
      <w:r w:rsidR="00670DE2">
        <w:rPr>
          <w:rFonts w:hint="cs"/>
          <w:cs/>
          <w:lang w:bidi="fa-IR"/>
        </w:rPr>
        <w:t>‎</w:t>
      </w:r>
      <w:r w:rsidR="00670DE2">
        <w:rPr>
          <w:rFonts w:hint="cs"/>
          <w:rtl/>
          <w:lang w:bidi="fa-IR"/>
        </w:rPr>
        <w:t>که</w:t>
      </w:r>
      <w:r w:rsidR="00FB6141">
        <w:rPr>
          <w:rFonts w:hint="cs"/>
          <w:rtl/>
          <w:lang w:bidi="fa-IR"/>
        </w:rPr>
        <w:t xml:space="preserve"> پیش‌تر گفته شد، جامع</w:t>
      </w:r>
      <w:r>
        <w:rPr>
          <w:rFonts w:hint="cs"/>
          <w:rtl/>
          <w:lang w:bidi="fa-IR"/>
        </w:rPr>
        <w:t>ه</w:t>
      </w:r>
      <w:r>
        <w:rPr>
          <w:rFonts w:hint="cs"/>
          <w:cs/>
          <w:lang w:bidi="fa-IR"/>
        </w:rPr>
        <w:t>‎</w:t>
      </w:r>
      <w:r>
        <w:rPr>
          <w:rFonts w:hint="cs"/>
          <w:rtl/>
          <w:lang w:bidi="fa-IR"/>
        </w:rPr>
        <w:t>ی</w:t>
      </w:r>
      <w:r w:rsidR="00FB6141">
        <w:rPr>
          <w:rFonts w:hint="cs"/>
          <w:rtl/>
          <w:lang w:bidi="fa-IR"/>
        </w:rPr>
        <w:t xml:space="preserve"> اسلامی به خاطرِ ترس از عذاب خدا و امید به رضایت و بهشت وی، از شراب</w:t>
      </w:r>
      <w:r w:rsidR="006D6051">
        <w:rPr>
          <w:rFonts w:cs="Times New Roman" w:hint="cs"/>
          <w:cs/>
          <w:lang w:bidi="fa-IR"/>
        </w:rPr>
        <w:t>‎</w:t>
      </w:r>
      <w:r w:rsidR="00FB6141">
        <w:rPr>
          <w:rFonts w:hint="cs"/>
          <w:rtl/>
          <w:lang w:bidi="fa-IR"/>
        </w:rPr>
        <w:t>خواری، فحشا و سا</w:t>
      </w:r>
      <w:r w:rsidR="006D6051">
        <w:rPr>
          <w:rFonts w:hint="cs"/>
          <w:rtl/>
          <w:lang w:bidi="fa-IR"/>
        </w:rPr>
        <w:t>یر جرایم پاک مانده بود و از این</w:t>
      </w:r>
      <w:r w:rsidR="006D6051">
        <w:rPr>
          <w:rFonts w:cs="Times New Roman" w:hint="cs"/>
          <w:cs/>
          <w:lang w:bidi="fa-IR"/>
        </w:rPr>
        <w:t>‎</w:t>
      </w:r>
      <w:r w:rsidR="00FB6141">
        <w:rPr>
          <w:rFonts w:hint="cs"/>
          <w:rtl/>
          <w:lang w:bidi="fa-IR"/>
        </w:rPr>
        <w:t>رو انتشارِ اسلامِ حامل مفاهیم و اخلاقیات فوق، در بخش‌های گسترده‌ای از کر</w:t>
      </w:r>
      <w:r>
        <w:rPr>
          <w:rFonts w:hint="cs"/>
          <w:rtl/>
          <w:lang w:bidi="fa-IR"/>
        </w:rPr>
        <w:t>ه</w:t>
      </w:r>
      <w:r>
        <w:rPr>
          <w:rFonts w:hint="cs"/>
          <w:cs/>
          <w:lang w:bidi="fa-IR"/>
        </w:rPr>
        <w:t>‎</w:t>
      </w:r>
      <w:r>
        <w:rPr>
          <w:rFonts w:hint="cs"/>
          <w:rtl/>
          <w:lang w:bidi="fa-IR"/>
        </w:rPr>
        <w:t>ی</w:t>
      </w:r>
      <w:r w:rsidR="00FB6141">
        <w:rPr>
          <w:rFonts w:hint="cs"/>
          <w:rtl/>
          <w:lang w:bidi="fa-IR"/>
        </w:rPr>
        <w:t xml:space="preserve"> زمین یکی از مهم‌ترین و بزرگ‌ترین دستاوردهای این امت در راستای انجام وظیف</w:t>
      </w:r>
      <w:r>
        <w:rPr>
          <w:rFonts w:hint="cs"/>
          <w:rtl/>
          <w:lang w:bidi="fa-IR"/>
        </w:rPr>
        <w:t>ه</w:t>
      </w:r>
      <w:r>
        <w:rPr>
          <w:rFonts w:hint="cs"/>
          <w:cs/>
          <w:lang w:bidi="fa-IR"/>
        </w:rPr>
        <w:t>‎</w:t>
      </w:r>
      <w:r>
        <w:rPr>
          <w:rFonts w:hint="cs"/>
          <w:rtl/>
          <w:lang w:bidi="fa-IR"/>
        </w:rPr>
        <w:t>ی</w:t>
      </w:r>
      <w:r w:rsidR="00FB6141">
        <w:rPr>
          <w:rFonts w:hint="cs"/>
          <w:rtl/>
          <w:lang w:bidi="fa-IR"/>
        </w:rPr>
        <w:t xml:space="preserve"> الهی خود و تحقق کرامت «انسانی» است.</w:t>
      </w:r>
    </w:p>
    <w:p w:rsidR="009819B5" w:rsidRDefault="009819B5" w:rsidP="00717734">
      <w:pPr>
        <w:pStyle w:val="a1"/>
        <w:rPr>
          <w:rtl/>
          <w:lang w:bidi="fa-IR"/>
        </w:rPr>
      </w:pPr>
      <w:r>
        <w:rPr>
          <w:rFonts w:hint="cs"/>
          <w:rtl/>
          <w:lang w:bidi="fa-IR"/>
        </w:rPr>
        <w:t>مسلمان امروزی</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که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در آیین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 می‌نگرد، طبیعتاً از دستاوردهای عظیم فوق هیچ بازتابی در منابع و نوشته‌های اروپایی نخواهد یافت. برعکس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می‌بیند، ت</w:t>
      </w:r>
      <w:r w:rsidR="006D6051">
        <w:rPr>
          <w:rFonts w:hint="cs"/>
          <w:rtl/>
          <w:lang w:bidi="fa-IR"/>
        </w:rPr>
        <w:t>صویری کاملاً وارونه از فتوحاتی</w:t>
      </w:r>
      <w:r w:rsidR="006D6051">
        <w:rPr>
          <w:rFonts w:cs="Times New Roman" w:hint="cs"/>
          <w:cs/>
          <w:lang w:bidi="fa-IR"/>
        </w:rPr>
        <w:t>‎</w:t>
      </w:r>
      <w:r>
        <w:rPr>
          <w:rFonts w:hint="cs"/>
          <w:rtl/>
          <w:lang w:bidi="fa-IR"/>
        </w:rPr>
        <w:t>ست که مسلمانان در اجرای فرمان الهی و به خاطر اعتلای مقام انسان، بدان‌ها اقدام کرده‌اند و این فتوحات را عملی تجاوزگرانه و فزون‌خواهانه بر ضد مردم اروپا نشان می‌دهد که در مقابل کینه خصومت و سعی در زشت‌نمایی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و مسلمانان توسط اروپایی‌ها روبرو خواهد شد.</w:t>
      </w:r>
    </w:p>
    <w:p w:rsidR="005C036E" w:rsidRDefault="005C036E" w:rsidP="00717734">
      <w:pPr>
        <w:pStyle w:val="a1"/>
        <w:rPr>
          <w:rtl/>
          <w:lang w:bidi="fa-IR"/>
        </w:rPr>
      </w:pPr>
      <w:r>
        <w:rPr>
          <w:rFonts w:hint="cs"/>
          <w:rtl/>
          <w:lang w:bidi="fa-IR"/>
        </w:rPr>
        <w:lastRenderedPageBreak/>
        <w:t>بدین سبب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 هنگام بازنویسی تاریخ اسلام ایجاب می‌کند که مسلمان معاصر را کاملاً از این حقایق آگاه سازیم و تصویر راستین اسلام را که مدت‌هاست در آیین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غرب نمی‌یابد، به او بنمایانیم و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تسامح و خوش‌رفتاری بزرگ منشان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را نسبت به آن عده از ساکنان ممالک مفتوحه که از پذیرفتن اسلام سر باز زدند، به مطالب فوق بیفزاییم، دستاورد دیگری را به سلسله دستاوردهای ارزشمند مسلمانان افزوده‌ایم که مسلمان معاصر بازتاب آن را در بعضی از کتاب‌های خاورشناسان نظیر کتاب «الدعو</w:t>
      </w:r>
      <w:r w:rsidR="005A52A4">
        <w:rPr>
          <w:rFonts w:cs="B Badr" w:hint="cs"/>
          <w:rtl/>
          <w:lang w:bidi="fa-IR"/>
        </w:rPr>
        <w:t>ه</w:t>
      </w:r>
      <w:r w:rsidR="005A52A4">
        <w:rPr>
          <w:rFonts w:cs="B Badr" w:hint="cs"/>
          <w:cs/>
          <w:lang w:bidi="fa-IR"/>
        </w:rPr>
        <w:t>‎</w:t>
      </w:r>
      <w:r w:rsidR="005A52A4">
        <w:rPr>
          <w:rFonts w:cs="B Badr" w:hint="cs"/>
          <w:rtl/>
          <w:lang w:bidi="fa-IR"/>
        </w:rPr>
        <w:t>ی</w:t>
      </w:r>
      <w:r>
        <w:rPr>
          <w:rFonts w:hint="cs"/>
          <w:rtl/>
          <w:lang w:bidi="fa-IR"/>
        </w:rPr>
        <w:t xml:space="preserve"> الی الاسلام»</w:t>
      </w:r>
      <w:r w:rsidRPr="005C036E">
        <w:rPr>
          <w:rFonts w:hint="cs"/>
          <w:vertAlign w:val="superscript"/>
          <w:rtl/>
          <w:lang w:bidi="fa-IR"/>
        </w:rPr>
        <w:t>(</w:t>
      </w:r>
      <w:r w:rsidRPr="005378DE">
        <w:rPr>
          <w:rStyle w:val="FootnoteReference"/>
          <w:rtl/>
          <w:lang w:bidi="fa-IR"/>
        </w:rPr>
        <w:footnoteReference w:id="144"/>
      </w:r>
      <w:r w:rsidRPr="005C036E">
        <w:rPr>
          <w:rFonts w:hint="cs"/>
          <w:vertAlign w:val="superscript"/>
          <w:rtl/>
          <w:lang w:bidi="fa-IR"/>
        </w:rPr>
        <w:t>)</w:t>
      </w:r>
      <w:r>
        <w:rPr>
          <w:rFonts w:hint="cs"/>
          <w:rtl/>
          <w:lang w:bidi="fa-IR"/>
        </w:rPr>
        <w:t xml:space="preserve"> اثر توماس آرنولد خواهد یافت. اما به رغم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ستایشی که آرنولد در این کتاب نسبت به مسلمانان به عمل می‌آورد، تصویری زشت از آنان ترسیم می‌کند، زیرا هدف او منصرف‌کردن مسلمانان از فریض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جهاد در راه نشر دعوت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ادعاست که اسلام نیازی به جهاد ندارد و گفتار و رفتار نیک و توأم با احترام در این زمینه کافی است</w:t>
      </w:r>
      <w:r w:rsidRPr="005C036E">
        <w:rPr>
          <w:rFonts w:hint="cs"/>
          <w:vertAlign w:val="superscript"/>
          <w:rtl/>
          <w:lang w:bidi="fa-IR"/>
        </w:rPr>
        <w:t>(</w:t>
      </w:r>
      <w:r w:rsidRPr="005378DE">
        <w:rPr>
          <w:rStyle w:val="FootnoteReference"/>
          <w:rtl/>
          <w:lang w:bidi="fa-IR"/>
        </w:rPr>
        <w:footnoteReference w:id="145"/>
      </w:r>
      <w:r w:rsidRPr="005C036E">
        <w:rPr>
          <w:rFonts w:hint="cs"/>
          <w:vertAlign w:val="superscript"/>
          <w:rtl/>
          <w:lang w:bidi="fa-IR"/>
        </w:rPr>
        <w:t>)</w:t>
      </w:r>
      <w:r>
        <w:rPr>
          <w:rFonts w:hint="cs"/>
          <w:rtl/>
          <w:lang w:bidi="fa-IR"/>
        </w:rPr>
        <w:t>.</w:t>
      </w:r>
    </w:p>
    <w:p w:rsidR="005C036E" w:rsidRDefault="005C036E" w:rsidP="00717734">
      <w:pPr>
        <w:pStyle w:val="a1"/>
        <w:rPr>
          <w:rtl/>
          <w:lang w:bidi="fa-IR"/>
        </w:rPr>
      </w:pPr>
      <w:r>
        <w:rPr>
          <w:rFonts w:hint="cs"/>
          <w:rtl/>
          <w:lang w:bidi="fa-IR"/>
        </w:rPr>
        <w:t>مسأله هرچند باشد، برخورد بزرگ‌منشان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مزبور دستاورد منحصر</w:t>
      </w:r>
      <w:r w:rsidR="0032099B">
        <w:rPr>
          <w:rFonts w:hint="cs"/>
          <w:rtl/>
          <w:lang w:bidi="fa-IR"/>
        </w:rPr>
        <w:t xml:space="preserve"> به</w:t>
      </w:r>
      <w:r w:rsidR="0032099B">
        <w:rPr>
          <w:rFonts w:hint="cs"/>
          <w:cs/>
          <w:lang w:bidi="fa-IR"/>
        </w:rPr>
        <w:t>‎</w:t>
      </w:r>
      <w:r w:rsidR="0032099B">
        <w:rPr>
          <w:rFonts w:hint="cs"/>
          <w:rtl/>
          <w:lang w:bidi="fa-IR"/>
        </w:rPr>
        <w:t xml:space="preserve">فرد </w:t>
      </w:r>
      <w:r>
        <w:rPr>
          <w:rFonts w:hint="cs"/>
          <w:rtl/>
          <w:lang w:bidi="fa-IR"/>
        </w:rPr>
        <w:t>تاریخیِ مسلمانان است و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 امروزی ایجاب می‌کند که ارزش و اهمیت آن را در مقام مقایسه با رفتار وحشیان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استعمارگران اروپایی نسبت به </w:t>
      </w:r>
      <w:r w:rsidR="00563CE1">
        <w:rPr>
          <w:rFonts w:hint="cs"/>
          <w:rtl/>
          <w:lang w:bidi="fa-IR"/>
        </w:rPr>
        <w:t xml:space="preserve">ساکنان سرزمین‌های اشغال شده و به ویژه کشورهای اسلامی به خوبی </w:t>
      </w:r>
      <w:r w:rsidR="00732853">
        <w:rPr>
          <w:rFonts w:hint="cs"/>
          <w:rtl/>
          <w:lang w:bidi="fa-IR"/>
        </w:rPr>
        <w:t xml:space="preserve">بشناسد. (به عنوان نمونه کافی است به سرنوشت برده‌هایی که توسط اروپاییان اشغالگر از آفریقا ربوده شده و در مزارع آمریکا به کار </w:t>
      </w:r>
      <w:r w:rsidR="00D82F66">
        <w:rPr>
          <w:rFonts w:hint="cs"/>
          <w:rtl/>
          <w:lang w:bidi="fa-IR"/>
        </w:rPr>
        <w:t>اجباری گرفته شدند و رفتار وحشیانه و بی‌رحمانه با این برده‌ها که منابع اروپایی خود نیز به آن اذعان کرده و کلیسای وقت اروپا نیز از این عمل غیر انسانی ستایش به عمل آورده بود، اشاره کنیم) آری! تفاوت میان آن رفتار بزرگوارانه و این عمل وحشیانه، بیانگر تفاوت روح و ماهیت دو تمدن است: تمدنی با ریشه و منشأ الهی و تمدنی جاهلی.</w:t>
      </w:r>
    </w:p>
    <w:p w:rsidR="00F7249C" w:rsidRDefault="00F7249C" w:rsidP="00717734">
      <w:pPr>
        <w:pStyle w:val="a1"/>
        <w:rPr>
          <w:rtl/>
          <w:lang w:bidi="fa-IR"/>
        </w:rPr>
      </w:pPr>
      <w:r w:rsidRPr="005638D9">
        <w:rPr>
          <w:rFonts w:hint="cs"/>
          <w:rtl/>
        </w:rPr>
        <w:t>در نگاه به نهضت‌های علمی و فرهنگی مسلمان معاصر به بعضی از نویسندگان منصف اروپایی نظیر بریفولت برمی‌خورد که در کتاب «بناء الانسانی</w:t>
      </w:r>
      <w:r w:rsidR="005A52A4" w:rsidRPr="005638D9">
        <w:rPr>
          <w:rFonts w:hint="cs"/>
          <w:rtl/>
        </w:rPr>
        <w:t>ه</w:t>
      </w:r>
      <w:r w:rsidR="005A52A4" w:rsidRPr="005638D9">
        <w:rPr>
          <w:rFonts w:hint="cs"/>
          <w:cs/>
        </w:rPr>
        <w:t>‎</w:t>
      </w:r>
      <w:r w:rsidR="005A52A4" w:rsidRPr="005638D9">
        <w:rPr>
          <w:rFonts w:hint="cs"/>
          <w:rtl/>
        </w:rPr>
        <w:t>ی</w:t>
      </w:r>
      <w:r w:rsidRPr="005638D9">
        <w:rPr>
          <w:rFonts w:hint="cs"/>
          <w:rtl/>
        </w:rPr>
        <w:t>»</w:t>
      </w:r>
      <w:r w:rsidRPr="00F7249C">
        <w:rPr>
          <w:rFonts w:hint="cs"/>
          <w:vertAlign w:val="superscript"/>
          <w:rtl/>
          <w:lang w:bidi="fa-IR"/>
        </w:rPr>
        <w:t>(</w:t>
      </w:r>
      <w:r w:rsidRPr="005378DE">
        <w:rPr>
          <w:rStyle w:val="FootnoteReference"/>
          <w:rtl/>
          <w:lang w:bidi="fa-IR"/>
        </w:rPr>
        <w:footnoteReference w:id="146"/>
      </w:r>
      <w:r w:rsidRPr="00F7249C">
        <w:rPr>
          <w:rFonts w:hint="cs"/>
          <w:vertAlign w:val="superscript"/>
          <w:rtl/>
          <w:lang w:bidi="fa-IR"/>
        </w:rPr>
        <w:t>)</w:t>
      </w:r>
      <w:r>
        <w:rPr>
          <w:rFonts w:hint="cs"/>
          <w:rtl/>
          <w:lang w:bidi="fa-IR"/>
        </w:rPr>
        <w:t xml:space="preserve"> چنین می‌نویسد:</w:t>
      </w:r>
    </w:p>
    <w:p w:rsidR="00F7249C" w:rsidRDefault="00F7249C" w:rsidP="00717734">
      <w:pPr>
        <w:pStyle w:val="a1"/>
        <w:rPr>
          <w:rtl/>
          <w:lang w:bidi="fa-IR"/>
        </w:rPr>
      </w:pPr>
      <w:r>
        <w:rPr>
          <w:rFonts w:hint="cs"/>
          <w:rtl/>
          <w:lang w:bidi="fa-IR"/>
        </w:rPr>
        <w:lastRenderedPageBreak/>
        <w:t>«علم به تنهایی عامل بازگرداندن زندگی به اروپا نبود، بلکه عوامل و محرک‌های دیگری از جانب تمدن اسلامی پرتوهای نورانی خود را بر زندگی اروپاییان افکند»</w:t>
      </w:r>
      <w:r w:rsidRPr="00F7249C">
        <w:rPr>
          <w:rFonts w:hint="cs"/>
          <w:vertAlign w:val="superscript"/>
          <w:rtl/>
          <w:lang w:bidi="fa-IR"/>
        </w:rPr>
        <w:t>(</w:t>
      </w:r>
      <w:r w:rsidRPr="005378DE">
        <w:rPr>
          <w:rStyle w:val="FootnoteReference"/>
          <w:rtl/>
          <w:lang w:bidi="fa-IR"/>
        </w:rPr>
        <w:footnoteReference w:id="147"/>
      </w:r>
      <w:r w:rsidRPr="00F7249C">
        <w:rPr>
          <w:rFonts w:hint="cs"/>
          <w:vertAlign w:val="superscript"/>
          <w:rtl/>
          <w:lang w:bidi="fa-IR"/>
        </w:rPr>
        <w:t>)</w:t>
      </w:r>
      <w:r>
        <w:rPr>
          <w:rFonts w:hint="cs"/>
          <w:rtl/>
          <w:lang w:bidi="fa-IR"/>
        </w:rPr>
        <w:t>.</w:t>
      </w:r>
    </w:p>
    <w:p w:rsidR="00F7249C" w:rsidRDefault="00F7249C" w:rsidP="00717734">
      <w:pPr>
        <w:pStyle w:val="a1"/>
        <w:rPr>
          <w:rtl/>
          <w:lang w:bidi="fa-IR"/>
        </w:rPr>
      </w:pPr>
      <w:r>
        <w:rPr>
          <w:rFonts w:hint="cs"/>
          <w:rtl/>
          <w:lang w:bidi="fa-IR"/>
        </w:rPr>
        <w:t>مسلمان معاصر نویسندگان بسیاری را نیز خواهد یافت که گمان می‌کنند برتری مسلمانان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 و فرهنگ چیزی فراتر از حفظ میراث بر جای مانده از یونانیان- که اروپا در دوره ظلمت قرون وسطی مورد فراموشی یا بی‌توجهی قرار داده بود- نیست که پس از بیداری و ضمن احیای نهضت خود،</w:t>
      </w:r>
      <w:r w:rsidRPr="00F7249C">
        <w:rPr>
          <w:rFonts w:hint="cs"/>
          <w:vertAlign w:val="superscript"/>
          <w:rtl/>
          <w:lang w:bidi="fa-IR"/>
        </w:rPr>
        <w:t>(</w:t>
      </w:r>
      <w:r w:rsidRPr="005378DE">
        <w:rPr>
          <w:rStyle w:val="FootnoteReference"/>
          <w:rtl/>
          <w:lang w:bidi="fa-IR"/>
        </w:rPr>
        <w:footnoteReference w:id="148"/>
      </w:r>
      <w:r w:rsidRPr="00F7249C">
        <w:rPr>
          <w:rFonts w:hint="cs"/>
          <w:vertAlign w:val="superscript"/>
          <w:rtl/>
          <w:lang w:bidi="fa-IR"/>
        </w:rPr>
        <w:t>)</w:t>
      </w:r>
      <w:r>
        <w:rPr>
          <w:rFonts w:hint="cs"/>
          <w:rtl/>
          <w:lang w:bidi="fa-IR"/>
        </w:rPr>
        <w:t xml:space="preserve"> میراث مزبور را از مسلمانانی که آن را حفظ کرده بودند، باز پس گرفتند!</w:t>
      </w:r>
    </w:p>
    <w:p w:rsidR="00206AAE" w:rsidRDefault="00BB3E1D" w:rsidP="00717734">
      <w:pPr>
        <w:pStyle w:val="a1"/>
        <w:rPr>
          <w:rtl/>
          <w:lang w:bidi="fa-IR"/>
        </w:rPr>
      </w:pPr>
      <w:r>
        <w:rPr>
          <w:rFonts w:hint="cs"/>
          <w:rtl/>
          <w:lang w:bidi="fa-IR"/>
        </w:rPr>
        <w:t>پژوهش</w:t>
      </w:r>
      <w:r>
        <w:rPr>
          <w:rFonts w:hint="cs"/>
          <w:cs/>
          <w:lang w:bidi="fa-IR"/>
        </w:rPr>
        <w:t>‎</w:t>
      </w:r>
      <w:r>
        <w:rPr>
          <w:rFonts w:hint="cs"/>
          <w:rtl/>
          <w:lang w:bidi="fa-IR"/>
        </w:rPr>
        <w:t>گر</w:t>
      </w:r>
      <w:r w:rsidR="00206AAE">
        <w:rPr>
          <w:rFonts w:hint="cs"/>
          <w:rtl/>
          <w:lang w:bidi="fa-IR"/>
        </w:rPr>
        <w:t xml:space="preserve"> تاریخ اسلام باید بداند که مسأله چنین نبوده است و </w:t>
      </w:r>
      <w:r>
        <w:rPr>
          <w:rFonts w:hint="cs"/>
          <w:rtl/>
          <w:lang w:bidi="fa-IR"/>
        </w:rPr>
        <w:t>آن</w:t>
      </w:r>
      <w:r>
        <w:rPr>
          <w:rFonts w:hint="cs"/>
          <w:cs/>
          <w:lang w:bidi="fa-IR"/>
        </w:rPr>
        <w:t>‎</w:t>
      </w:r>
      <w:r>
        <w:rPr>
          <w:rFonts w:hint="cs"/>
          <w:rtl/>
          <w:lang w:bidi="fa-IR"/>
        </w:rPr>
        <w:t>چه</w:t>
      </w:r>
      <w:r w:rsidR="00206AAE">
        <w:rPr>
          <w:rFonts w:hint="cs"/>
          <w:rtl/>
          <w:lang w:bidi="fa-IR"/>
        </w:rPr>
        <w:t xml:space="preserve"> اروپا از مسلمانان اقتباس کرد، تنها بازماند</w:t>
      </w:r>
      <w:r w:rsidR="005A52A4">
        <w:rPr>
          <w:rFonts w:hint="cs"/>
          <w:rtl/>
          <w:lang w:bidi="fa-IR"/>
        </w:rPr>
        <w:t>ه</w:t>
      </w:r>
      <w:r w:rsidR="005A52A4">
        <w:rPr>
          <w:rFonts w:hint="cs"/>
          <w:cs/>
          <w:lang w:bidi="fa-IR"/>
        </w:rPr>
        <w:t>‎</w:t>
      </w:r>
      <w:r w:rsidR="005A52A4">
        <w:rPr>
          <w:rFonts w:hint="cs"/>
          <w:rtl/>
          <w:lang w:bidi="fa-IR"/>
        </w:rPr>
        <w:t>ی</w:t>
      </w:r>
      <w:r w:rsidR="00206AAE">
        <w:rPr>
          <w:rFonts w:hint="cs"/>
          <w:rtl/>
          <w:lang w:bidi="fa-IR"/>
        </w:rPr>
        <w:t xml:space="preserve"> تمدن یونانی نبود، زیرا آثار آن مدت‌ها قبل از عرص</w:t>
      </w:r>
      <w:r w:rsidR="005A52A4">
        <w:rPr>
          <w:rFonts w:hint="cs"/>
          <w:rtl/>
          <w:lang w:bidi="fa-IR"/>
        </w:rPr>
        <w:t>ه</w:t>
      </w:r>
      <w:r w:rsidR="005A52A4">
        <w:rPr>
          <w:rFonts w:hint="cs"/>
          <w:cs/>
          <w:lang w:bidi="fa-IR"/>
        </w:rPr>
        <w:t>‎</w:t>
      </w:r>
      <w:r w:rsidR="005A52A4">
        <w:rPr>
          <w:rFonts w:hint="cs"/>
          <w:rtl/>
          <w:lang w:bidi="fa-IR"/>
        </w:rPr>
        <w:t>ی</w:t>
      </w:r>
      <w:r w:rsidR="00206AAE">
        <w:rPr>
          <w:rFonts w:hint="cs"/>
          <w:rtl/>
          <w:lang w:bidi="fa-IR"/>
        </w:rPr>
        <w:t xml:space="preserve"> زندگی خود اروپا نابوده شده بود، بلکه تمدنی سازنده، پویا، کامل و الهام گرفته از وحی و ساخت</w:t>
      </w:r>
      <w:r w:rsidR="005A52A4">
        <w:rPr>
          <w:rFonts w:hint="cs"/>
          <w:rtl/>
          <w:lang w:bidi="fa-IR"/>
        </w:rPr>
        <w:t>ه</w:t>
      </w:r>
      <w:r w:rsidR="005A52A4">
        <w:rPr>
          <w:rFonts w:hint="cs"/>
          <w:cs/>
          <w:lang w:bidi="fa-IR"/>
        </w:rPr>
        <w:t>‎</w:t>
      </w:r>
      <w:r w:rsidR="005A52A4">
        <w:rPr>
          <w:rFonts w:hint="cs"/>
          <w:rtl/>
          <w:lang w:bidi="fa-IR"/>
        </w:rPr>
        <w:t>ی</w:t>
      </w:r>
      <w:r w:rsidR="00206AAE">
        <w:rPr>
          <w:rFonts w:hint="cs"/>
          <w:rtl/>
          <w:lang w:bidi="fa-IR"/>
        </w:rPr>
        <w:t xml:space="preserve"> اسلام بود، هرچند بعضی از ادوات و عناصر را از این یا آن تمدن به خدمت گرفته باشد. و به طور یقین مهم‌ترین عنصری که اروپا در نتیج</w:t>
      </w:r>
      <w:r w:rsidR="005A52A4">
        <w:rPr>
          <w:rFonts w:hint="cs"/>
          <w:rtl/>
          <w:lang w:bidi="fa-IR"/>
        </w:rPr>
        <w:t>ه</w:t>
      </w:r>
      <w:r w:rsidR="005A52A4">
        <w:rPr>
          <w:rFonts w:hint="cs"/>
          <w:cs/>
          <w:lang w:bidi="fa-IR"/>
        </w:rPr>
        <w:t>‎</w:t>
      </w:r>
      <w:r w:rsidR="005A52A4">
        <w:rPr>
          <w:rFonts w:hint="cs"/>
          <w:rtl/>
          <w:lang w:bidi="fa-IR"/>
        </w:rPr>
        <w:t>ی</w:t>
      </w:r>
      <w:r w:rsidR="00206AAE">
        <w:rPr>
          <w:rFonts w:hint="cs"/>
          <w:rtl/>
          <w:lang w:bidi="fa-IR"/>
        </w:rPr>
        <w:t xml:space="preserve"> ارتباط با مسلمانان اخذ کرد، همان عزم و اراد</w:t>
      </w:r>
      <w:r w:rsidR="005A52A4">
        <w:rPr>
          <w:rFonts w:hint="cs"/>
          <w:rtl/>
          <w:lang w:bidi="fa-IR"/>
        </w:rPr>
        <w:t>ه</w:t>
      </w:r>
      <w:r w:rsidR="005A52A4">
        <w:rPr>
          <w:rFonts w:hint="cs"/>
          <w:cs/>
          <w:lang w:bidi="fa-IR"/>
        </w:rPr>
        <w:t>‎</w:t>
      </w:r>
      <w:r w:rsidR="005A52A4">
        <w:rPr>
          <w:rFonts w:hint="cs"/>
          <w:rtl/>
          <w:lang w:bidi="fa-IR"/>
        </w:rPr>
        <w:t>ی</w:t>
      </w:r>
      <w:r w:rsidR="00206AAE">
        <w:rPr>
          <w:rFonts w:hint="cs"/>
          <w:rtl/>
          <w:lang w:bidi="fa-IR"/>
        </w:rPr>
        <w:t xml:space="preserve"> حیات است که استفاده از علم و تمدن اسلام را برای او فراهم ساخت</w:t>
      </w:r>
      <w:r w:rsidR="00206AAE" w:rsidRPr="00206AAE">
        <w:rPr>
          <w:rFonts w:hint="cs"/>
          <w:vertAlign w:val="superscript"/>
          <w:rtl/>
          <w:lang w:bidi="fa-IR"/>
        </w:rPr>
        <w:t>(</w:t>
      </w:r>
      <w:r w:rsidR="00206AAE" w:rsidRPr="005378DE">
        <w:rPr>
          <w:rStyle w:val="FootnoteReference"/>
          <w:rtl/>
          <w:lang w:bidi="fa-IR"/>
        </w:rPr>
        <w:footnoteReference w:id="149"/>
      </w:r>
      <w:r w:rsidR="00206AAE" w:rsidRPr="00206AAE">
        <w:rPr>
          <w:rFonts w:hint="cs"/>
          <w:vertAlign w:val="superscript"/>
          <w:rtl/>
          <w:lang w:bidi="fa-IR"/>
        </w:rPr>
        <w:t>)</w:t>
      </w:r>
      <w:r w:rsidR="00206AAE">
        <w:rPr>
          <w:rFonts w:hint="cs"/>
          <w:rtl/>
          <w:lang w:bidi="fa-IR"/>
        </w:rPr>
        <w:t>. آری! اثرپذیری اروپا از تمدن اسلامی چنان همه جانبه بود که تقریباً هیچ یک از جنبه‌های زندگی اروپاییان از آن بی‌تأثیر نمانده است.</w:t>
      </w:r>
    </w:p>
    <w:p w:rsidR="00206AAE" w:rsidRPr="005638D9" w:rsidRDefault="00206AAE" w:rsidP="00717734">
      <w:pPr>
        <w:pStyle w:val="a1"/>
        <w:rPr>
          <w:spacing w:val="-2"/>
          <w:rtl/>
          <w:lang w:bidi="fa-IR"/>
        </w:rPr>
      </w:pPr>
      <w:r w:rsidRPr="005638D9">
        <w:rPr>
          <w:rFonts w:hint="cs"/>
          <w:spacing w:val="-2"/>
          <w:rtl/>
          <w:lang w:bidi="fa-IR"/>
        </w:rPr>
        <w:t>بنابراین جنبش‌های اصلاح‌طلبان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دینی بر ضد سلط</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استبدادی پاپ‌ها یکی از اثرات تمدن اسلام بر مردم اروپاست و </w:t>
      </w:r>
      <w:r w:rsidR="005A52A4" w:rsidRPr="005638D9">
        <w:rPr>
          <w:rFonts w:hint="cs"/>
          <w:spacing w:val="-2"/>
          <w:rtl/>
          <w:lang w:bidi="fa-IR"/>
        </w:rPr>
        <w:t>هم</w:t>
      </w:r>
      <w:r w:rsidR="005A52A4" w:rsidRPr="005638D9">
        <w:rPr>
          <w:rFonts w:hint="cs"/>
          <w:spacing w:val="-2"/>
          <w:cs/>
          <w:lang w:bidi="fa-IR"/>
        </w:rPr>
        <w:t>‎</w:t>
      </w:r>
      <w:r w:rsidR="005A52A4" w:rsidRPr="005638D9">
        <w:rPr>
          <w:rFonts w:hint="cs"/>
          <w:spacing w:val="-2"/>
          <w:rtl/>
          <w:lang w:bidi="fa-IR"/>
        </w:rPr>
        <w:t>چنین</w:t>
      </w:r>
      <w:r w:rsidRPr="005638D9">
        <w:rPr>
          <w:rFonts w:hint="cs"/>
          <w:spacing w:val="-2"/>
          <w:rtl/>
          <w:lang w:bidi="fa-IR"/>
        </w:rPr>
        <w:t xml:space="preserve"> قیام و شورش بر ضد قدرت ستمگران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زمین‌داران (فئودال‌ها) که</w:t>
      </w:r>
      <w:r w:rsidR="007B0D3D" w:rsidRPr="005638D9">
        <w:rPr>
          <w:rFonts w:hint="cs"/>
          <w:spacing w:val="-2"/>
          <w:rtl/>
          <w:lang w:bidi="fa-IR"/>
        </w:rPr>
        <w:t xml:space="preserve"> هم</w:t>
      </w:r>
      <w:r w:rsidR="007B0D3D" w:rsidRPr="005638D9">
        <w:rPr>
          <w:rFonts w:hint="cs"/>
          <w:spacing w:val="-2"/>
          <w:cs/>
          <w:lang w:bidi="fa-IR"/>
        </w:rPr>
        <w:t>‎</w:t>
      </w:r>
      <w:r w:rsidR="007B0D3D" w:rsidRPr="005638D9">
        <w:rPr>
          <w:rFonts w:hint="cs"/>
          <w:spacing w:val="-2"/>
          <w:rtl/>
          <w:lang w:bidi="fa-IR"/>
        </w:rPr>
        <w:t xml:space="preserve">زمان </w:t>
      </w:r>
      <w:r w:rsidRPr="005638D9">
        <w:rPr>
          <w:rFonts w:hint="cs"/>
          <w:spacing w:val="-2"/>
          <w:rtl/>
          <w:lang w:bidi="fa-IR"/>
        </w:rPr>
        <w:t>قوای سه گان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مقننه، مجریه و قضائیه را در دست مالکان بزرگ اروپا متمرکز ساخته بود، از اثرات اسلام به حساب می‌آید. علاوه بر این کوشش برای ایجاد «امت» واحد با قانون واحد که مردم سراسر اروپا از آن تبعیت کنند، با اثرپذیری از امت واحد</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اسلامی صورت گرفته است. هرچند تلاش‌های اروپا تنها در چارچوب محدود ملیت، به موفقیت دست یافته است</w:t>
      </w:r>
      <w:r w:rsidRPr="005638D9">
        <w:rPr>
          <w:rFonts w:hint="cs"/>
          <w:spacing w:val="-2"/>
          <w:vertAlign w:val="superscript"/>
          <w:rtl/>
          <w:lang w:bidi="fa-IR"/>
        </w:rPr>
        <w:t>(</w:t>
      </w:r>
      <w:r w:rsidRPr="005638D9">
        <w:rPr>
          <w:rStyle w:val="FootnoteReference"/>
          <w:spacing w:val="-2"/>
          <w:rtl/>
          <w:lang w:bidi="fa-IR"/>
        </w:rPr>
        <w:footnoteReference w:id="150"/>
      </w:r>
      <w:r w:rsidRPr="005638D9">
        <w:rPr>
          <w:rFonts w:hint="cs"/>
          <w:spacing w:val="-2"/>
          <w:vertAlign w:val="superscript"/>
          <w:rtl/>
          <w:lang w:bidi="fa-IR"/>
        </w:rPr>
        <w:t>)</w:t>
      </w:r>
      <w:r w:rsidRPr="005638D9">
        <w:rPr>
          <w:rFonts w:hint="cs"/>
          <w:spacing w:val="-2"/>
          <w:rtl/>
          <w:lang w:bidi="fa-IR"/>
        </w:rPr>
        <w:t>.</w:t>
      </w:r>
    </w:p>
    <w:p w:rsidR="00206AAE" w:rsidRDefault="00206AAE" w:rsidP="00717734">
      <w:pPr>
        <w:pStyle w:val="a1"/>
        <w:rPr>
          <w:rtl/>
          <w:lang w:bidi="fa-IR"/>
        </w:rPr>
      </w:pPr>
      <w:r>
        <w:rPr>
          <w:rFonts w:hint="cs"/>
          <w:rtl/>
          <w:lang w:bidi="fa-IR"/>
        </w:rPr>
        <w:lastRenderedPageBreak/>
        <w:t>ساخت حمام</w:t>
      </w:r>
      <w:r w:rsidR="0099069C">
        <w:rPr>
          <w:rFonts w:hint="cs"/>
          <w:rtl/>
          <w:lang w:bidi="fa-IR"/>
        </w:rPr>
        <w:t xml:space="preserve"> در منازل</w:t>
      </w:r>
      <w:r w:rsidR="00270F8D">
        <w:rPr>
          <w:rFonts w:hint="cs"/>
          <w:rtl/>
          <w:lang w:bidi="fa-IR"/>
        </w:rPr>
        <w:t xml:space="preserve"> به پیروی از مسلمانان صورت گرفته است که در هم</w:t>
      </w:r>
      <w:r w:rsidR="005A52A4">
        <w:rPr>
          <w:rFonts w:hint="cs"/>
          <w:rtl/>
          <w:lang w:bidi="fa-IR"/>
        </w:rPr>
        <w:t>ه</w:t>
      </w:r>
      <w:r w:rsidR="005A52A4">
        <w:rPr>
          <w:rFonts w:hint="cs"/>
          <w:cs/>
          <w:lang w:bidi="fa-IR"/>
        </w:rPr>
        <w:t>‎</w:t>
      </w:r>
      <w:r w:rsidR="005A52A4">
        <w:rPr>
          <w:rFonts w:hint="cs"/>
          <w:rtl/>
          <w:lang w:bidi="fa-IR"/>
        </w:rPr>
        <w:t>ی</w:t>
      </w:r>
      <w:r w:rsidR="00270F8D">
        <w:rPr>
          <w:rFonts w:hint="cs"/>
          <w:rtl/>
          <w:lang w:bidi="fa-IR"/>
        </w:rPr>
        <w:t xml:space="preserve"> منازل آنان برای ادای فریضه‌های غسل و وضو حمام وجود داشته است. در حالی که اروپاییان تنها در مراکز شهرها دارای حمام‌های عمومی بودند که برای شستشوی تن و لباس از آن‌ها استفاده می‌کردند. زمانی که دادگاه‌های تفتیش عقاید برای اخراج، کشتار و نابودی وحشیان</w:t>
      </w:r>
      <w:r w:rsidR="005A52A4">
        <w:rPr>
          <w:rFonts w:hint="cs"/>
          <w:rtl/>
          <w:lang w:bidi="fa-IR"/>
        </w:rPr>
        <w:t>ه</w:t>
      </w:r>
      <w:r w:rsidR="005A52A4">
        <w:rPr>
          <w:rFonts w:hint="cs"/>
          <w:cs/>
          <w:lang w:bidi="fa-IR"/>
        </w:rPr>
        <w:t>‎</w:t>
      </w:r>
      <w:r w:rsidR="005A52A4">
        <w:rPr>
          <w:rFonts w:hint="cs"/>
          <w:rtl/>
          <w:lang w:bidi="fa-IR"/>
        </w:rPr>
        <w:t>ی</w:t>
      </w:r>
      <w:r w:rsidR="00270F8D">
        <w:rPr>
          <w:rFonts w:hint="cs"/>
          <w:rtl/>
          <w:lang w:bidi="fa-IR"/>
        </w:rPr>
        <w:t xml:space="preserve"> مسلمانان اندلس بر پا شده بود، وجود حمام در منازل نشان</w:t>
      </w:r>
      <w:r w:rsidR="005A52A4">
        <w:rPr>
          <w:rFonts w:hint="cs"/>
          <w:rtl/>
          <w:lang w:bidi="fa-IR"/>
        </w:rPr>
        <w:t>ه</w:t>
      </w:r>
      <w:r w:rsidR="005A52A4">
        <w:rPr>
          <w:rFonts w:hint="cs"/>
          <w:cs/>
          <w:lang w:bidi="fa-IR"/>
        </w:rPr>
        <w:t>‎</w:t>
      </w:r>
      <w:r w:rsidR="005A52A4">
        <w:rPr>
          <w:rFonts w:hint="cs"/>
          <w:rtl/>
          <w:lang w:bidi="fa-IR"/>
        </w:rPr>
        <w:t>ی</w:t>
      </w:r>
      <w:r w:rsidR="00270F8D">
        <w:rPr>
          <w:rFonts w:hint="cs"/>
          <w:rtl/>
          <w:lang w:bidi="fa-IR"/>
        </w:rPr>
        <w:t xml:space="preserve"> آن بود که صاحب مسلمان آن در حمام پنهان شده است که فوراً او را دستگیر و به شکنجه‌گاه منتقل می‌کردند!</w:t>
      </w:r>
    </w:p>
    <w:p w:rsidR="00270F8D" w:rsidRDefault="00270F8D" w:rsidP="00717734">
      <w:pPr>
        <w:pStyle w:val="a1"/>
        <w:rPr>
          <w:rtl/>
          <w:lang w:bidi="fa-IR"/>
        </w:rPr>
      </w:pPr>
      <w:r>
        <w:rPr>
          <w:rFonts w:hint="cs"/>
          <w:rtl/>
          <w:lang w:bidi="fa-IR"/>
        </w:rPr>
        <w:t>نظام دانشگاهی غرب عیناً از داشنگاه‌های اسلامی گرفته شده است که به موجب آن استاد لزوماً «دانشجو» را تا پایان تحصیلات تحت مراقبت و اِشراف خود قرار می‌دهد و ضمن ارجاع به منابع مورد نیاز، پیرامون مباحث درسی با او به بحث و مناقشه کافی می‌پردازد تا پیش از اعطای اجازه</w:t>
      </w:r>
      <w:r w:rsidRPr="00270F8D">
        <w:rPr>
          <w:rFonts w:hint="cs"/>
          <w:vertAlign w:val="superscript"/>
          <w:rtl/>
          <w:lang w:bidi="fa-IR"/>
        </w:rPr>
        <w:t>(</w:t>
      </w:r>
      <w:r w:rsidRPr="005378DE">
        <w:rPr>
          <w:rStyle w:val="FootnoteReference"/>
          <w:rtl/>
          <w:lang w:bidi="fa-IR"/>
        </w:rPr>
        <w:footnoteReference w:id="151"/>
      </w:r>
      <w:r w:rsidRPr="00270F8D">
        <w:rPr>
          <w:rFonts w:hint="cs"/>
          <w:vertAlign w:val="superscript"/>
          <w:rtl/>
          <w:lang w:bidi="fa-IR"/>
        </w:rPr>
        <w:t>)</w:t>
      </w:r>
      <w:r>
        <w:rPr>
          <w:rFonts w:hint="cs"/>
          <w:rtl/>
          <w:lang w:bidi="fa-IR"/>
        </w:rPr>
        <w:t xml:space="preserve"> فارغ التحصیلی به دانشجو از توان و</w:t>
      </w:r>
      <w:r w:rsidR="0096344C">
        <w:rPr>
          <w:rFonts w:hint="cs"/>
          <w:rtl/>
          <w:lang w:bidi="fa-IR"/>
        </w:rPr>
        <w:t xml:space="preserve"> ظرفیت علمی وی اطمینان حاصل کند. استفاده از «شنل» و کلاه مرسوم در دانشگاه‌های غربی تقلیدی از عبا و عمام</w:t>
      </w:r>
      <w:r w:rsidR="005A52A4">
        <w:rPr>
          <w:rFonts w:hint="cs"/>
          <w:rtl/>
          <w:lang w:bidi="fa-IR"/>
        </w:rPr>
        <w:t>ه</w:t>
      </w:r>
      <w:r w:rsidR="005A52A4">
        <w:rPr>
          <w:rFonts w:hint="cs"/>
          <w:cs/>
          <w:lang w:bidi="fa-IR"/>
        </w:rPr>
        <w:t>‎</w:t>
      </w:r>
      <w:r w:rsidR="005A52A4">
        <w:rPr>
          <w:rFonts w:hint="cs"/>
          <w:rtl/>
          <w:lang w:bidi="fa-IR"/>
        </w:rPr>
        <w:t>ی</w:t>
      </w:r>
      <w:r w:rsidR="0096344C">
        <w:rPr>
          <w:rFonts w:hint="cs"/>
          <w:rtl/>
          <w:lang w:bidi="fa-IR"/>
        </w:rPr>
        <w:t xml:space="preserve"> استادان مسلمان به شمار می‌رود</w:t>
      </w:r>
      <w:r w:rsidR="0096344C" w:rsidRPr="0096344C">
        <w:rPr>
          <w:rFonts w:hint="cs"/>
          <w:vertAlign w:val="superscript"/>
          <w:rtl/>
          <w:lang w:bidi="fa-IR"/>
        </w:rPr>
        <w:t>(</w:t>
      </w:r>
      <w:r w:rsidR="0096344C" w:rsidRPr="005378DE">
        <w:rPr>
          <w:rStyle w:val="FootnoteReference"/>
          <w:rtl/>
          <w:lang w:bidi="fa-IR"/>
        </w:rPr>
        <w:footnoteReference w:id="152"/>
      </w:r>
      <w:r w:rsidR="0096344C" w:rsidRPr="0096344C">
        <w:rPr>
          <w:rFonts w:hint="cs"/>
          <w:vertAlign w:val="superscript"/>
          <w:rtl/>
          <w:lang w:bidi="fa-IR"/>
        </w:rPr>
        <w:t>)</w:t>
      </w:r>
      <w:r w:rsidR="0096344C">
        <w:rPr>
          <w:rFonts w:hint="cs"/>
          <w:rtl/>
          <w:lang w:bidi="fa-IR"/>
        </w:rPr>
        <w:t>.</w:t>
      </w:r>
    </w:p>
    <w:p w:rsidR="0096344C" w:rsidRDefault="005A52A4" w:rsidP="00717734">
      <w:pPr>
        <w:pStyle w:val="a1"/>
        <w:rPr>
          <w:rtl/>
          <w:lang w:bidi="fa-IR"/>
        </w:rPr>
      </w:pPr>
      <w:r>
        <w:rPr>
          <w:rFonts w:hint="cs"/>
          <w:rtl/>
          <w:lang w:bidi="fa-IR"/>
        </w:rPr>
        <w:t>هم</w:t>
      </w:r>
      <w:r>
        <w:rPr>
          <w:rFonts w:hint="cs"/>
          <w:cs/>
          <w:lang w:bidi="fa-IR"/>
        </w:rPr>
        <w:t>‎</w:t>
      </w:r>
      <w:r>
        <w:rPr>
          <w:rFonts w:hint="cs"/>
          <w:rtl/>
          <w:lang w:bidi="fa-IR"/>
        </w:rPr>
        <w:t>چنین</w:t>
      </w:r>
      <w:r w:rsidR="0096344C">
        <w:rPr>
          <w:rFonts w:hint="cs"/>
          <w:rtl/>
          <w:lang w:bidi="fa-IR"/>
        </w:rPr>
        <w:t xml:space="preserve"> ادبیات و سبک معماری حتی بنای کلیساها تحت تأثیر فرهنگ اسلامی قرار گرفته است که بر در و دیوار بعضی از آن‌ها ناخودآگاه عباراتی برگرفته از مساجد نقش بسته است.</w:t>
      </w:r>
    </w:p>
    <w:p w:rsidR="0096344C" w:rsidRDefault="0096344C" w:rsidP="00717734">
      <w:pPr>
        <w:pStyle w:val="a1"/>
        <w:rPr>
          <w:rtl/>
          <w:lang w:bidi="fa-IR"/>
        </w:rPr>
      </w:pPr>
      <w:r>
        <w:rPr>
          <w:rFonts w:hint="cs"/>
          <w:rtl/>
          <w:lang w:bidi="fa-IR"/>
        </w:rPr>
        <w:t>بر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موارد فوق باید روش تجربی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تحقیق علمی و انقلابی را که در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تفکر مردم اروپا به وجود آورد افزود.</w:t>
      </w:r>
    </w:p>
    <w:p w:rsidR="0096344C" w:rsidRDefault="0096344C" w:rsidP="00717734">
      <w:pPr>
        <w:pStyle w:val="a1"/>
        <w:rPr>
          <w:rtl/>
          <w:lang w:bidi="fa-IR"/>
        </w:rPr>
      </w:pPr>
      <w:r>
        <w:rPr>
          <w:rFonts w:hint="cs"/>
          <w:rtl/>
          <w:lang w:bidi="fa-IR"/>
        </w:rPr>
        <w:t>اگر اروپا به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غرور اروپایی و خصومت صلیبی می‌کوشد تا تأثیرات اسلام بر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غرب را ناچیز و کم‌اهمیت جلوه دهد، مسؤولیت مورخ مسلمان ایجاب می‌کند حقایق را با ذکر دلایل محکم علمی اظهار و ابراز کند تا گفتارش ادعایی بی‌دلیل شناخته نشود و مسلمان معاصر از حجم و میزان حقیقی دستاوردها و موفقیت‌های ملل مسلمان در دوران</w:t>
      </w:r>
      <w:r w:rsidR="00FB347A">
        <w:rPr>
          <w:rFonts w:hint="cs"/>
          <w:rtl/>
          <w:lang w:bidi="fa-IR"/>
        </w:rPr>
        <w:t xml:space="preserve"> پای</w:t>
      </w:r>
      <w:r w:rsidR="00FB347A">
        <w:rPr>
          <w:rFonts w:hint="cs"/>
          <w:cs/>
          <w:lang w:bidi="fa-IR"/>
        </w:rPr>
        <w:t>‎</w:t>
      </w:r>
      <w:r w:rsidR="00FB347A">
        <w:rPr>
          <w:rFonts w:hint="cs"/>
          <w:rtl/>
          <w:lang w:bidi="fa-IR"/>
        </w:rPr>
        <w:t xml:space="preserve">بندی </w:t>
      </w:r>
      <w:r>
        <w:rPr>
          <w:rFonts w:hint="cs"/>
          <w:rtl/>
          <w:lang w:bidi="fa-IR"/>
        </w:rPr>
        <w:t>به اسلام آگاه شود.</w:t>
      </w:r>
    </w:p>
    <w:p w:rsidR="007200DC" w:rsidRDefault="0096344C" w:rsidP="00717734">
      <w:pPr>
        <w:pStyle w:val="a1"/>
        <w:rPr>
          <w:rtl/>
          <w:lang w:bidi="fa-IR"/>
        </w:rPr>
      </w:pPr>
      <w:r>
        <w:rPr>
          <w:rFonts w:hint="cs"/>
          <w:rtl/>
          <w:lang w:bidi="fa-IR"/>
        </w:rPr>
        <w:t xml:space="preserve">اما در ارتباط با دوره ضعف و عقب‌ماندگی </w:t>
      </w:r>
      <w:r w:rsidR="007200DC">
        <w:rPr>
          <w:rFonts w:hint="cs"/>
          <w:rtl/>
          <w:lang w:bidi="fa-IR"/>
        </w:rPr>
        <w:t>مسلمانان مطالعه و بررسی اموری چند بر ایمان حائز اهمیت است:</w:t>
      </w:r>
    </w:p>
    <w:p w:rsidR="007200DC" w:rsidRDefault="007200DC" w:rsidP="00717734">
      <w:pPr>
        <w:pStyle w:val="a1"/>
        <w:numPr>
          <w:ilvl w:val="0"/>
          <w:numId w:val="40"/>
        </w:numPr>
        <w:ind w:left="641" w:hanging="357"/>
        <w:rPr>
          <w:lang w:bidi="fa-IR"/>
        </w:rPr>
      </w:pPr>
      <w:r>
        <w:rPr>
          <w:rFonts w:hint="cs"/>
          <w:rtl/>
          <w:lang w:bidi="fa-IR"/>
        </w:rPr>
        <w:lastRenderedPageBreak/>
        <w:t xml:space="preserve">بررسی علل و عواملی که به عقب‌ماندگی و ضعف مسلمانان منجر شد و بحث و مناقشه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اوهامی که دشمنان اسلام در این زمینه رواج می‌دهند.</w:t>
      </w:r>
    </w:p>
    <w:p w:rsidR="007200DC" w:rsidRDefault="007200DC" w:rsidP="00717734">
      <w:pPr>
        <w:pStyle w:val="a1"/>
        <w:numPr>
          <w:ilvl w:val="0"/>
          <w:numId w:val="40"/>
        </w:numPr>
        <w:ind w:left="641" w:hanging="357"/>
        <w:rPr>
          <w:lang w:bidi="fa-IR"/>
        </w:rPr>
      </w:pPr>
      <w:r>
        <w:rPr>
          <w:rFonts w:hint="cs"/>
          <w:rtl/>
          <w:lang w:bidi="fa-IR"/>
        </w:rPr>
        <w:t>پیامدها و نتایج ضعف و عقب‌ماندگی از جمله سست‌شدن بنیان‌های امت از درون و تهاجم صلیبی از بیرون.</w:t>
      </w:r>
    </w:p>
    <w:p w:rsidR="007200DC" w:rsidRDefault="007200DC" w:rsidP="00717734">
      <w:pPr>
        <w:pStyle w:val="a1"/>
        <w:numPr>
          <w:ilvl w:val="0"/>
          <w:numId w:val="40"/>
        </w:numPr>
        <w:ind w:left="641" w:hanging="357"/>
        <w:rPr>
          <w:lang w:bidi="fa-IR"/>
        </w:rPr>
      </w:pPr>
      <w:r>
        <w:rPr>
          <w:rFonts w:hint="cs"/>
          <w:rtl/>
          <w:lang w:bidi="fa-IR"/>
        </w:rPr>
        <w:t>زیان‌هایی که به علت ضعف مسلمانان دامن</w:t>
      </w:r>
      <w:r w:rsidR="00815AC4">
        <w:rPr>
          <w:rFonts w:cs="Times New Roman" w:hint="cs"/>
          <w:cs/>
          <w:lang w:bidi="fa-IR"/>
        </w:rPr>
        <w:t>‎</w:t>
      </w:r>
      <w:r>
        <w:rPr>
          <w:rFonts w:hint="cs"/>
          <w:rtl/>
          <w:lang w:bidi="fa-IR"/>
        </w:rPr>
        <w:t>گیر بشریت شده است.</w:t>
      </w:r>
    </w:p>
    <w:p w:rsidR="007200DC" w:rsidRDefault="007200DC" w:rsidP="00717734">
      <w:pPr>
        <w:pStyle w:val="a1"/>
        <w:rPr>
          <w:rtl/>
          <w:lang w:bidi="fa-IR"/>
        </w:rPr>
      </w:pPr>
      <w:r>
        <w:rPr>
          <w:rFonts w:hint="cs"/>
          <w:rtl/>
          <w:lang w:bidi="fa-IR"/>
        </w:rPr>
        <w:t>هر یک از امور فوق نیاز به شرح و بسط دارد. در ارتباط با تفسیر و تبیین دوره عقب‌ماندگی و واپس روی دو تصور رواج دارد که به رغم تفاوت در ریشه و جهت‌گیری هردو به یک نتیجه می‌انجامند:</w:t>
      </w:r>
    </w:p>
    <w:p w:rsidR="007200DC" w:rsidRDefault="007200DC" w:rsidP="00717734">
      <w:pPr>
        <w:pStyle w:val="a1"/>
        <w:rPr>
          <w:rtl/>
          <w:lang w:bidi="fa-IR"/>
        </w:rPr>
      </w:pPr>
      <w:r>
        <w:rPr>
          <w:rFonts w:hint="cs"/>
          <w:rtl/>
          <w:lang w:bidi="fa-IR"/>
        </w:rPr>
        <w:t>اولاً: علت انحطاط افزایش روز افزون قدرت اروپا تا بدان حد بوده است که مسلمانان توان مقابله با آن را از دست دادند؛ ثانیاً: بی‌تردید اسلام نسبت به زمان خود نهضتی پیشرو و سازنده به شمار می‌رفته است که در اثر تحولات عمیق کنونی دوره آن به سر آمده است، زیرا بشر به جایی رسیده است که این دین دیگر توان مطابقت و همراهی با آن را ندارد و خود به مانعی عمده در مسیر تحول و ترقی تبدیل شده و لذا بر اساس جبر تاریخ سرنوشتی جز نابودی نداشته است!</w:t>
      </w:r>
    </w:p>
    <w:p w:rsidR="007200DC" w:rsidRDefault="007200DC" w:rsidP="00717734">
      <w:pPr>
        <w:pStyle w:val="a1"/>
        <w:rPr>
          <w:rtl/>
          <w:lang w:bidi="fa-IR"/>
        </w:rPr>
      </w:pPr>
      <w:r>
        <w:rPr>
          <w:rFonts w:hint="cs"/>
          <w:rtl/>
          <w:lang w:bidi="fa-IR"/>
        </w:rPr>
        <w:t>توجیه اول بیان واقعیت است. آری! قدرت و پیشرفت اروپا عملاً افزایش یافت، در حالی که قدرت اسلام رو به کاهش نهاد و این روند به پیروزی اروپا و شکست اسلام منتهی شد.</w:t>
      </w:r>
    </w:p>
    <w:p w:rsidR="00CA4619" w:rsidRDefault="00CA4619" w:rsidP="00717734">
      <w:pPr>
        <w:pStyle w:val="a1"/>
        <w:rPr>
          <w:rtl/>
          <w:lang w:bidi="fa-IR"/>
        </w:rPr>
      </w:pPr>
      <w:r>
        <w:rPr>
          <w:rFonts w:hint="cs"/>
          <w:rtl/>
          <w:lang w:bidi="fa-IR"/>
        </w:rPr>
        <w:t>این مسأله درست است. اما در رابطه با اسلام باید گفت علت کاهش قدرت آن علل و عوامل پیرامونی آن بودند نه ذات خود این دین؛ و این سؤال هم</w:t>
      </w:r>
      <w:r w:rsidR="00815AC4">
        <w:rPr>
          <w:rFonts w:cs="Times New Roman" w:hint="cs"/>
          <w:cs/>
          <w:lang w:bidi="fa-IR"/>
        </w:rPr>
        <w:t>‎</w:t>
      </w:r>
      <w:r>
        <w:rPr>
          <w:rFonts w:hint="cs"/>
          <w:rtl/>
          <w:lang w:bidi="fa-IR"/>
        </w:rPr>
        <w:t>چنان به انتظار پاسخ روشنی نشسته است که چرا قدرت و توانمندی اسلام رو به کاهش و کاستی نهاد؟</w:t>
      </w:r>
    </w:p>
    <w:p w:rsidR="00CA4619" w:rsidRDefault="00CA4619" w:rsidP="00717734">
      <w:pPr>
        <w:pStyle w:val="a1"/>
        <w:rPr>
          <w:rtl/>
          <w:lang w:bidi="fa-IR"/>
        </w:rPr>
      </w:pPr>
      <w:r>
        <w:rPr>
          <w:rFonts w:hint="cs"/>
          <w:rtl/>
          <w:lang w:bidi="fa-IR"/>
        </w:rPr>
        <w:t>مسلماً کافی نیست بگوییم: اروپا قدرتمند شد و با مسلمانان به نزاع و درگیری پرداخت و کوشید به جای آنان تجارت جهانی را در دست گیرد و در صدد بود با تصرف دریای سرخ راه بازرگانی آنان را قطع کند و جهان اسلام را به محاصره درآورد و به نقاط ضعف آنان دست یابد و...</w:t>
      </w:r>
    </w:p>
    <w:p w:rsidR="00CA4619" w:rsidRDefault="00CA4619" w:rsidP="00717734">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برای توضیح و توجیه علل </w:t>
      </w:r>
      <w:r w:rsidR="00815AC4">
        <w:rPr>
          <w:rFonts w:hint="cs"/>
          <w:rtl/>
          <w:lang w:bidi="fa-IR"/>
        </w:rPr>
        <w:t xml:space="preserve">و </w:t>
      </w:r>
      <w:r>
        <w:rPr>
          <w:rFonts w:hint="cs"/>
          <w:rtl/>
          <w:lang w:bidi="fa-IR"/>
        </w:rPr>
        <w:t xml:space="preserve">نحول پسرفت و ضعف مسلمانان کافی نیست، زیرا اول بار نیست که با یک قدرت عظیم جهانی مواجه می‌شوند. آن‌ها با امپراتوری روم جنگیدند و او را شکست دادند،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بر امپراتوری ایران پیروز شدند، بعدها با صلیبی‌ها که چند برابر آنان نیرو در اختیار داشتند، به نبرد پرداختند و </w:t>
      </w:r>
      <w:r>
        <w:rPr>
          <w:rFonts w:hint="cs"/>
          <w:rtl/>
          <w:lang w:bidi="fa-IR"/>
        </w:rPr>
        <w:lastRenderedPageBreak/>
        <w:t>برای مدتی از آنان شکست خوردند و بعد قدرت خود را باز یافتند و آن‌ها را نیز به سختی درهم کوبیدند. پس از آن با خیل عظیم مغول جنگیدند و از آنان شکست خوردند و بعد در نبردی قهرمانانه در عین جالوت فلسطین آنان را درهم شکستند و به دنبال آن مغولان به جرگ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پیوستند و در شمار قوی‌ترین مدافعان اسلام درآمدند. با این تفاصیل افزایش روزافزون قدرت اروپا به عنوان یک واقعیت نمی‌تواند عقب‌نشینی امت اسلامی از صحنه را توجیه و تبیین کند.</w:t>
      </w:r>
    </w:p>
    <w:p w:rsidR="003A6112" w:rsidRDefault="003A6112" w:rsidP="00717734">
      <w:pPr>
        <w:pStyle w:val="a1"/>
        <w:rPr>
          <w:rtl/>
          <w:lang w:bidi="fa-IR"/>
        </w:rPr>
      </w:pPr>
      <w:r>
        <w:rPr>
          <w:rFonts w:hint="cs"/>
          <w:rtl/>
          <w:lang w:bidi="fa-IR"/>
        </w:rPr>
        <w:t xml:space="preserve">اما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روشن است، تصور دوم تحت تأثیر تحلیل مادی تاریخ صورت می‌گیرد و اگر گویندگان این سخن لزوماً کمونیست یا مارکسیست نباشند، به هر صورت تحلیل مادی تاریخ از غرب و شرق اروپا نشأت می‌گیرد، زیرا مبانی زندگی و تفکر در هردو ناحی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قاره یکسان است.</w:t>
      </w:r>
    </w:p>
    <w:p w:rsidR="003A6112" w:rsidRDefault="003A6112" w:rsidP="00717734">
      <w:pPr>
        <w:pStyle w:val="a1"/>
        <w:rPr>
          <w:rtl/>
          <w:lang w:bidi="fa-IR"/>
        </w:rPr>
      </w:pPr>
      <w:r>
        <w:rPr>
          <w:rFonts w:hint="cs"/>
          <w:rtl/>
          <w:lang w:bidi="fa-IR"/>
        </w:rPr>
        <w:t>مغالطه یا- اگر با حسن نیت بگوییم- اشتباهِ این توضیح و تبیین در این است که واقعیت مسلمانان این دوره را بر خود اسلام شاهد می‌گیرد و تصور می‌کند که مسبب این اوضاع و شرایط خود اسلام است و نه آن گونه که حقیقت دارد؛ یعنی دوری مسلمانان از اسلام!</w:t>
      </w:r>
    </w:p>
    <w:p w:rsidR="003A6112" w:rsidRDefault="003A6112" w:rsidP="00717734">
      <w:pPr>
        <w:pStyle w:val="a1"/>
        <w:rPr>
          <w:rtl/>
          <w:lang w:bidi="fa-IR"/>
        </w:rPr>
      </w:pPr>
      <w:r>
        <w:rPr>
          <w:rFonts w:hint="cs"/>
          <w:rtl/>
          <w:lang w:bidi="fa-IR"/>
        </w:rPr>
        <w:t>توضیحات و توجیهات فوق به رغم اختلاف میان آن دو از لحاظ منشأ و جهت‌گیری سرانجام به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واحدی می‌رسند که به موجب آن هرچه در عمل رخ داده است، لزوماً می‌بایست رخ می‌داد و مسلمانان جز گردن‌نهادن به جبر تاریخ گزین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دیگری پیش روی نداشتند.</w:t>
      </w:r>
    </w:p>
    <w:p w:rsidR="007A6555" w:rsidRDefault="007A6555" w:rsidP="00717734">
      <w:pPr>
        <w:pStyle w:val="a1"/>
        <w:rPr>
          <w:rtl/>
          <w:lang w:bidi="fa-IR"/>
        </w:rPr>
      </w:pPr>
      <w:r>
        <w:rPr>
          <w:rFonts w:hint="cs"/>
          <w:rtl/>
          <w:lang w:bidi="fa-IR"/>
        </w:rPr>
        <w:t>از این رو ضمن مطالعه و بررسی آن دوره از تاریخ شرح مفصل علل و عوامل درماندگی و انحطاط مسلمانان از اهمیت جدی برخوردار خواهد بود.</w:t>
      </w:r>
    </w:p>
    <w:p w:rsidR="007A6555" w:rsidRDefault="007A6555" w:rsidP="00717734">
      <w:pPr>
        <w:pStyle w:val="a1"/>
        <w:rPr>
          <w:rtl/>
          <w:lang w:bidi="fa-IR"/>
        </w:rPr>
      </w:pPr>
      <w:r>
        <w:rPr>
          <w:rFonts w:hint="cs"/>
          <w:rtl/>
          <w:lang w:bidi="fa-IR"/>
        </w:rPr>
        <w:t>در کتاب (واقعنا المعاصر)</w:t>
      </w:r>
      <w:r w:rsidRPr="007A6555">
        <w:rPr>
          <w:rFonts w:hint="cs"/>
          <w:vertAlign w:val="superscript"/>
          <w:rtl/>
          <w:lang w:bidi="fa-IR"/>
        </w:rPr>
        <w:t>(</w:t>
      </w:r>
      <w:r w:rsidRPr="005378DE">
        <w:rPr>
          <w:rStyle w:val="FootnoteReference"/>
          <w:rtl/>
          <w:lang w:bidi="fa-IR"/>
        </w:rPr>
        <w:footnoteReference w:id="153"/>
      </w:r>
      <w:r w:rsidRPr="007A6555">
        <w:rPr>
          <w:rFonts w:hint="cs"/>
          <w:vertAlign w:val="superscript"/>
          <w:rtl/>
          <w:lang w:bidi="fa-IR"/>
        </w:rPr>
        <w:t>)</w:t>
      </w:r>
      <w:r>
        <w:rPr>
          <w:rFonts w:hint="cs"/>
          <w:rtl/>
          <w:lang w:bidi="fa-IR"/>
        </w:rPr>
        <w:t xml:space="preserve"> تا حدی به شرح این علل و عوامل پرداخته‌ایم. اما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لازم است به منظور اصلاح برداشت‌های نادرست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این حادث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عظیم که موجبات بر هم‌خوردن تعادل قوا را در جهان فراهم آورد، اشاراتی کوتاه و سریع داشته باشیم.</w:t>
      </w:r>
    </w:p>
    <w:p w:rsidR="005739B6" w:rsidRDefault="005739B6" w:rsidP="00717734">
      <w:pPr>
        <w:pStyle w:val="a1"/>
        <w:rPr>
          <w:rtl/>
          <w:lang w:bidi="fa-IR"/>
        </w:rPr>
      </w:pPr>
      <w:r>
        <w:rPr>
          <w:rFonts w:hint="cs"/>
          <w:rtl/>
          <w:lang w:bidi="fa-IR"/>
        </w:rPr>
        <w:t xml:space="preserve">تردیدی نیست که امت اسلامی </w:t>
      </w:r>
      <w:r w:rsidR="005A52A4">
        <w:rPr>
          <w:rFonts w:hint="cs"/>
          <w:rtl/>
          <w:lang w:bidi="fa-IR"/>
        </w:rPr>
        <w:t>حکم</w:t>
      </w:r>
      <w:r w:rsidR="005A52A4">
        <w:rPr>
          <w:rFonts w:hint="cs"/>
          <w:cs/>
          <w:lang w:bidi="fa-IR"/>
        </w:rPr>
        <w:t>‎</w:t>
      </w:r>
      <w:r w:rsidR="005A52A4">
        <w:rPr>
          <w:rFonts w:hint="cs"/>
          <w:rtl/>
          <w:lang w:bidi="fa-IR"/>
        </w:rPr>
        <w:t>رانان</w:t>
      </w:r>
      <w:r>
        <w:rPr>
          <w:rFonts w:hint="cs"/>
          <w:rtl/>
          <w:lang w:bidi="fa-IR"/>
        </w:rPr>
        <w:t xml:space="preserve"> و مردم، به بیماری‌هایی دچار شد که در صفحات پیشین به مهم‌ترین آن‌ها اشاره کرده‌ایم؛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فتنه‌های تکان‌دهند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w:t>
      </w:r>
      <w:r>
        <w:rPr>
          <w:rFonts w:hint="cs"/>
          <w:rtl/>
          <w:lang w:bidi="fa-IR"/>
        </w:rPr>
        <w:lastRenderedPageBreak/>
        <w:t xml:space="preserve">داخلی و تهاجمات ویران‌گر خارجی دامن وی را گرفت که می‌توانست هر نوع نظام حکومتی ناوابسته به دین را به کلی نابود سازد،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امپراتوری عظیم روم، زیر ضربات قب</w:t>
      </w:r>
      <w:r w:rsidR="00815AC4">
        <w:rPr>
          <w:rFonts w:hint="cs"/>
          <w:rtl/>
          <w:lang w:bidi="fa-IR"/>
        </w:rPr>
        <w:t>ایل وحشی «هون» و «گوت» که ضربات</w:t>
      </w:r>
      <w:r>
        <w:rPr>
          <w:rFonts w:hint="cs"/>
          <w:rtl/>
          <w:lang w:bidi="fa-IR"/>
        </w:rPr>
        <w:t>شان به مراتب سبک‌تر از تهاجمات مغول‌ها به جهان اسلام بود، درهم فرو ریخت؛ و نظام کمونیستیِ معاصر روسیه از همان آغاز جوانی و با برخورداری از قدرت زیر فشارهای ناشی از گرسنگی مردم از هم پاشید. اما سقوط نظام اسلامیِ مبتنی بر اعتقادات دینی به رغم حملات پی در پی خارجی و انحرافات گوناگون داخلی چندین قرن به تعویق افتاد، اما سرانجام درهم فرو ریخت.</w:t>
      </w:r>
    </w:p>
    <w:p w:rsidR="005739B6" w:rsidRDefault="005739B6" w:rsidP="00717734">
      <w:pPr>
        <w:pStyle w:val="a1"/>
        <w:rPr>
          <w:rtl/>
          <w:lang w:bidi="fa-IR"/>
        </w:rPr>
      </w:pPr>
      <w:r>
        <w:rPr>
          <w:rFonts w:hint="cs"/>
          <w:rtl/>
          <w:lang w:bidi="fa-IR"/>
        </w:rPr>
        <w:t>آری! بدن سالم و بان</w:t>
      </w:r>
      <w:r w:rsidR="00815AC4">
        <w:rPr>
          <w:rFonts w:hint="cs"/>
          <w:rtl/>
          <w:lang w:bidi="fa-IR"/>
        </w:rPr>
        <w:t>ش</w:t>
      </w:r>
      <w:r>
        <w:rPr>
          <w:rFonts w:hint="cs"/>
          <w:rtl/>
          <w:lang w:bidi="fa-IR"/>
        </w:rPr>
        <w:t>اط به رغم وجود بیماری‌های نهان درونی، از تحرک و تلاش باز نمی‌ایستد و آثاری از این بیماری‌ها بر چهره‌اش دیده نمی‌شود، ولی اگر تدابیر و درمان‌های لازم در مورد این بیماری‌ها صورت نگیرد، سرانجام اثرات خود را نشان خواهند داد.</w:t>
      </w:r>
    </w:p>
    <w:p w:rsidR="005739B6" w:rsidRDefault="005739B6" w:rsidP="00717734">
      <w:pPr>
        <w:pStyle w:val="a1"/>
        <w:rPr>
          <w:rtl/>
          <w:lang w:bidi="fa-IR"/>
        </w:rPr>
      </w:pPr>
      <w:r>
        <w:rPr>
          <w:rFonts w:hint="cs"/>
          <w:rtl/>
          <w:lang w:bidi="fa-IR"/>
        </w:rPr>
        <w:t>وضعیت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این چنین بود. جامعه از ایمان نشأت گرفته و از نیروی فعال و پرتحرک برخوردار بود. سپس انحرافاتی </w:t>
      </w:r>
      <w:r w:rsidR="00AD5B25">
        <w:rPr>
          <w:rFonts w:hint="cs"/>
          <w:rtl/>
          <w:lang w:bidi="fa-IR"/>
        </w:rPr>
        <w:t xml:space="preserve">رخ داد. ولی برای چند قرن تأثیر چندانی بر فعالیت و حرکت جامعه بر جای ننهاد و سرانجام لحظاتی فرا رسید که کنترل و نظم خود را از دست داد، </w:t>
      </w:r>
      <w:r w:rsidR="00670DE2">
        <w:rPr>
          <w:rFonts w:hint="cs"/>
          <w:rtl/>
          <w:lang w:bidi="fa-IR"/>
        </w:rPr>
        <w:t>چنان</w:t>
      </w:r>
      <w:r w:rsidR="00670DE2">
        <w:rPr>
          <w:rFonts w:hint="cs"/>
          <w:cs/>
          <w:lang w:bidi="fa-IR"/>
        </w:rPr>
        <w:t>‎</w:t>
      </w:r>
      <w:r w:rsidR="00670DE2">
        <w:rPr>
          <w:rFonts w:hint="cs"/>
          <w:rtl/>
          <w:lang w:bidi="fa-IR"/>
        </w:rPr>
        <w:t>که</w:t>
      </w:r>
      <w:r w:rsidR="00AD5B25">
        <w:rPr>
          <w:rFonts w:hint="cs"/>
          <w:rtl/>
          <w:lang w:bidi="fa-IR"/>
        </w:rPr>
        <w:t xml:space="preserve"> در جریان جنگ‌های صلیبی و تجاوزات مغول اتفاق افتاد. اما بار دیگر چنان به جمع‌آوری نیرو دست زد که گویی به کلی شفای خود را باز یافته بود و در نهایت، زمانی که به سبب عدم معالجه یا دست کم عدم معالج</w:t>
      </w:r>
      <w:r w:rsidR="005A52A4">
        <w:rPr>
          <w:rFonts w:hint="cs"/>
          <w:rtl/>
          <w:lang w:bidi="fa-IR"/>
        </w:rPr>
        <w:t>ه</w:t>
      </w:r>
      <w:r w:rsidR="005A52A4">
        <w:rPr>
          <w:rFonts w:hint="cs"/>
          <w:cs/>
          <w:lang w:bidi="fa-IR"/>
        </w:rPr>
        <w:t>‎</w:t>
      </w:r>
      <w:r w:rsidR="005A52A4">
        <w:rPr>
          <w:rFonts w:hint="cs"/>
          <w:rtl/>
          <w:lang w:bidi="fa-IR"/>
        </w:rPr>
        <w:t>ی</w:t>
      </w:r>
      <w:r w:rsidR="00AD5B25">
        <w:rPr>
          <w:rFonts w:hint="cs"/>
          <w:rtl/>
          <w:lang w:bidi="fa-IR"/>
        </w:rPr>
        <w:t xml:space="preserve"> قطعی، بیماری‌ها رو به فزونی نهادند و جسمی که سرشار از انرژی و نیرو بود، ناگهان به زمین افتاد و در بستر بیماری به انتظار مرگ نشست.</w:t>
      </w:r>
    </w:p>
    <w:p w:rsidR="00AD5B25" w:rsidRDefault="00AD5B25" w:rsidP="00717734">
      <w:pPr>
        <w:pStyle w:val="a1"/>
        <w:rPr>
          <w:rtl/>
          <w:lang w:bidi="fa-IR"/>
        </w:rPr>
      </w:pPr>
      <w:r>
        <w:rPr>
          <w:rFonts w:hint="cs"/>
          <w:rtl/>
          <w:lang w:bidi="fa-IR"/>
        </w:rPr>
        <w:t>پس باید به جستجو و تشخیص بیماری‌هایی برویم که سرانجام جامعه را به نابودی کشاند.</w:t>
      </w:r>
    </w:p>
    <w:p w:rsidR="00AD5B25" w:rsidRDefault="00AD5B25" w:rsidP="00717734">
      <w:pPr>
        <w:pStyle w:val="a1"/>
        <w:rPr>
          <w:rtl/>
          <w:lang w:bidi="fa-IR"/>
        </w:rPr>
      </w:pPr>
      <w:r>
        <w:rPr>
          <w:rFonts w:hint="cs"/>
          <w:rtl/>
          <w:lang w:bidi="fa-IR"/>
        </w:rPr>
        <w:t>آری! بشر بنا به سرشت و طبیعت خود دوست دارد از زیر بار تکالیف، شانه خالی کند:</w:t>
      </w:r>
    </w:p>
    <w:p w:rsidR="00D40437" w:rsidRDefault="00D40437" w:rsidP="001F5FC5">
      <w:pPr>
        <w:jc w:val="both"/>
        <w:rPr>
          <w:rtl/>
          <w:lang w:bidi="fa-IR"/>
        </w:rPr>
      </w:pPr>
      <w:r>
        <w:rPr>
          <w:rFonts w:ascii="Traditional Arabic" w:hAnsi="Traditional Arabic" w:cs="Traditional Arabic"/>
          <w:rtl/>
          <w:lang w:bidi="fa-IR"/>
        </w:rPr>
        <w:t>﴿</w:t>
      </w:r>
      <w:r w:rsidR="001F5FC5" w:rsidRPr="007A6971">
        <w:rPr>
          <w:rFonts w:cs="KFGQPC Uthmanic Script HAFS" w:hint="cs"/>
          <w:color w:val="000000"/>
          <w:rtl/>
        </w:rPr>
        <w:t xml:space="preserve">وَلَقَدۡ عَهِدۡنَآ </w:t>
      </w:r>
      <w:r w:rsidR="001F5FC5" w:rsidRPr="007A6971">
        <w:rPr>
          <w:rFonts w:cs="KFGQPC Uthmanic Script HAFS"/>
          <w:color w:val="000000"/>
          <w:rtl/>
        </w:rPr>
        <w:t>إِلَىٰٓ ءَادَمَ مِن قَبۡلُ فَنَسِيَ وَلَمۡ نَجِدۡ لَهُۥ عَزۡم</w:t>
      </w:r>
      <w:r w:rsidR="001F5FC5" w:rsidRPr="007A6971">
        <w:rPr>
          <w:rFonts w:ascii="Jameel Noori Nastaleeq" w:hAnsi="Jameel Noori Nastaleeq" w:cs="KFGQPC Uthmanic Script HAFS" w:hint="cs"/>
          <w:color w:val="000000"/>
          <w:rtl/>
        </w:rPr>
        <w:t>ٗ</w:t>
      </w:r>
      <w:r w:rsidR="001F5FC5" w:rsidRPr="007A6971">
        <w:rPr>
          <w:rFonts w:cs="KFGQPC Uthmanic Script HAFS" w:hint="cs"/>
          <w:color w:val="000000"/>
          <w:rtl/>
        </w:rPr>
        <w:t>ا ١١٥</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[طه: 115]</w:t>
      </w:r>
      <w:r w:rsidRPr="00717734">
        <w:rPr>
          <w:rStyle w:val="Char1"/>
          <w:rFonts w:hint="cs"/>
          <w:rtl/>
        </w:rPr>
        <w:t>.</w:t>
      </w:r>
    </w:p>
    <w:p w:rsidR="00D40437" w:rsidRDefault="00D40437" w:rsidP="00717734">
      <w:pPr>
        <w:pStyle w:val="a1"/>
        <w:rPr>
          <w:rtl/>
          <w:lang w:bidi="fa-IR"/>
        </w:rPr>
      </w:pPr>
      <w:r>
        <w:rPr>
          <w:rFonts w:ascii="Traditional Arabic" w:hAnsi="Traditional Arabic" w:cs="Traditional Arabic"/>
          <w:rtl/>
          <w:lang w:bidi="fa-IR"/>
        </w:rPr>
        <w:t>«</w:t>
      </w:r>
      <w:r>
        <w:rPr>
          <w:rFonts w:hint="cs"/>
          <w:rtl/>
          <w:lang w:bidi="fa-IR"/>
        </w:rPr>
        <w:t>در آغاز کار ما به آدم فرمان دادیم، اما او ترک فرمان کرد و از او تصمیم درستی و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استواری مشاهده نکردیم</w:t>
      </w:r>
      <w:r>
        <w:rPr>
          <w:rFonts w:ascii="Traditional Arabic" w:hAnsi="Traditional Arabic" w:cs="Traditional Arabic"/>
          <w:rtl/>
          <w:lang w:bidi="fa-IR"/>
        </w:rPr>
        <w:t>»</w:t>
      </w:r>
      <w:r>
        <w:rPr>
          <w:rFonts w:hint="cs"/>
          <w:rtl/>
          <w:lang w:bidi="fa-IR"/>
        </w:rPr>
        <w:t>.</w:t>
      </w:r>
    </w:p>
    <w:p w:rsidR="00D40437" w:rsidRDefault="00D40437" w:rsidP="00717734">
      <w:pPr>
        <w:pStyle w:val="a1"/>
        <w:rPr>
          <w:rtl/>
          <w:lang w:bidi="fa-IR"/>
        </w:rPr>
      </w:pPr>
      <w:r>
        <w:rPr>
          <w:rFonts w:hint="cs"/>
          <w:rtl/>
          <w:lang w:bidi="fa-IR"/>
        </w:rPr>
        <w:t>و شفای الهی این سهل‌انگاری تذکر و یادآوری است:</w:t>
      </w:r>
    </w:p>
    <w:p w:rsidR="00D40437" w:rsidRDefault="00D40437" w:rsidP="001F5FC5">
      <w:pPr>
        <w:jc w:val="both"/>
        <w:rPr>
          <w:rtl/>
          <w:lang w:bidi="fa-IR"/>
        </w:rPr>
      </w:pPr>
      <w:r>
        <w:rPr>
          <w:rFonts w:ascii="Traditional Arabic" w:hAnsi="Traditional Arabic" w:cs="Traditional Arabic"/>
          <w:rtl/>
          <w:lang w:bidi="fa-IR"/>
        </w:rPr>
        <w:lastRenderedPageBreak/>
        <w:t>﴿</w:t>
      </w:r>
      <w:r w:rsidR="001F5FC5" w:rsidRPr="007A6971">
        <w:rPr>
          <w:rFonts w:cs="KFGQPC Uthmanic Script HAFS"/>
          <w:color w:val="000000"/>
          <w:rtl/>
        </w:rPr>
        <w:t>وَذَكِّرۡ فَإِنَّ ٱلذِّكۡرَىٰ تَنفَعُ ٱلۡمُؤۡمِنِينَ ٥٥</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[الذاریات: 55]</w:t>
      </w:r>
      <w:r w:rsidRPr="00717734">
        <w:rPr>
          <w:rStyle w:val="Char1"/>
          <w:rFonts w:hint="cs"/>
          <w:rtl/>
        </w:rPr>
        <w:t>.</w:t>
      </w:r>
    </w:p>
    <w:p w:rsidR="00D40437" w:rsidRDefault="00D40437" w:rsidP="00717734">
      <w:pPr>
        <w:pStyle w:val="a1"/>
        <w:rPr>
          <w:rtl/>
          <w:lang w:bidi="fa-IR"/>
        </w:rPr>
      </w:pPr>
      <w:r>
        <w:rPr>
          <w:rFonts w:ascii="Traditional Arabic" w:hAnsi="Traditional Arabic" w:cs="Traditional Arabic"/>
          <w:rtl/>
          <w:lang w:bidi="fa-IR"/>
        </w:rPr>
        <w:t>«</w:t>
      </w:r>
      <w:r>
        <w:rPr>
          <w:rFonts w:hint="cs"/>
          <w:rtl/>
          <w:lang w:bidi="fa-IR"/>
        </w:rPr>
        <w:t>پند و اندرز بده، زیرا پند و اندرز به مؤمنان سود می‌رساند</w:t>
      </w:r>
      <w:r>
        <w:rPr>
          <w:rFonts w:ascii="Traditional Arabic" w:hAnsi="Traditional Arabic" w:cs="Traditional Arabic"/>
          <w:rtl/>
          <w:lang w:bidi="fa-IR"/>
        </w:rPr>
        <w:t>»</w:t>
      </w:r>
      <w:r>
        <w:rPr>
          <w:rFonts w:hint="cs"/>
          <w:rtl/>
          <w:lang w:bidi="fa-IR"/>
        </w:rPr>
        <w:t>!</w:t>
      </w:r>
    </w:p>
    <w:p w:rsidR="001C79AB" w:rsidRDefault="001C79AB" w:rsidP="00717734">
      <w:pPr>
        <w:pStyle w:val="a1"/>
        <w:rPr>
          <w:rtl/>
          <w:lang w:bidi="fa-IR"/>
        </w:rPr>
      </w:pPr>
      <w:r>
        <w:rPr>
          <w:rFonts w:hint="cs"/>
          <w:rtl/>
          <w:lang w:bidi="fa-IR"/>
        </w:rPr>
        <w:t>معنای استمرار و افزایش میزان غفلت و بی‌اعتنایی این است که یادآوری و تذکر کافی یا چندان مثمر ثمر نبوده است. لذا تذکر کلامی به تنهایی کفایت نمی‌کند و باید از طریق نمونه، الگو و اسوه شایسته صورت پذیرد.</w:t>
      </w:r>
    </w:p>
    <w:p w:rsidR="001C79AB" w:rsidRDefault="001C79AB" w:rsidP="00717734">
      <w:pPr>
        <w:pStyle w:val="a1"/>
        <w:rPr>
          <w:rtl/>
          <w:lang w:bidi="fa-IR"/>
        </w:rPr>
      </w:pPr>
      <w:r>
        <w:rPr>
          <w:rFonts w:hint="cs"/>
          <w:rtl/>
          <w:lang w:bidi="fa-IR"/>
        </w:rPr>
        <w:t>زمانی که تذکر و یادآوری در کم‌ترین حد مطلوب قرار داشت، یا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اسوه شایسته لازم تقویت نشد، ناگهان دو جریان فکریِ متضاد دامن</w:t>
      </w:r>
      <w:r w:rsidR="004B29BE">
        <w:rPr>
          <w:rFonts w:cs="Times New Roman" w:hint="cs"/>
          <w:cs/>
          <w:lang w:bidi="fa-IR"/>
        </w:rPr>
        <w:t>‎</w:t>
      </w:r>
      <w:r>
        <w:rPr>
          <w:rFonts w:hint="cs"/>
          <w:rtl/>
          <w:lang w:bidi="fa-IR"/>
        </w:rPr>
        <w:t>گیر مسلمانان شد: تفکر «مرجئه» و «تصوف».</w:t>
      </w:r>
    </w:p>
    <w:p w:rsidR="001C79AB" w:rsidRDefault="001C79AB" w:rsidP="00717734">
      <w:pPr>
        <w:pStyle w:val="a1"/>
        <w:rPr>
          <w:rtl/>
          <w:lang w:bidi="fa-IR"/>
        </w:rPr>
      </w:pPr>
      <w:r>
        <w:rPr>
          <w:rFonts w:hint="cs"/>
          <w:rtl/>
          <w:lang w:bidi="fa-IR"/>
        </w:rPr>
        <w:t>تفکر مرجئه چنین می‌گوید: ایمان یعنی تصدیق و اقرار و لذا اعمال در حوزه تعریف ایمان قرار نمی‌گیرند! و می‌افزاید: معصیت به باور و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 زیانی نمی‌رساند! و می‌گوید: مادامی که ایمان در قلب انسان جای داشته باشد دیگر چیزی برایش اهمیت نخواهد داشت! خلاصه بند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می‌تواند حتی بدون انجام یکی از واجبات اسلام! امید ورود به بهشت را داشته باشد</w:t>
      </w:r>
    </w:p>
    <w:p w:rsidR="001C79AB" w:rsidRDefault="001C79AB" w:rsidP="00717734">
      <w:pPr>
        <w:pStyle w:val="a1"/>
        <w:rPr>
          <w:rtl/>
          <w:lang w:bidi="fa-IR"/>
        </w:rPr>
      </w:pPr>
      <w:r>
        <w:rPr>
          <w:rFonts w:hint="cs"/>
          <w:rtl/>
          <w:lang w:bidi="fa-IR"/>
        </w:rPr>
        <w:t>اما تصوف تنها وسیله تقرب بنده به خدا و امید ورود به بهشت را از راه انجام اوراد و اذکار و تسبیح می‌شناسد، هرچند واقعاً در انجام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اعمال و واجبات دینی از جمله آبادانی زمین، عبادت، جهاد و امر به معروف و نهی از منکر کوتاهی و اهمال نموده باشد.</w:t>
      </w:r>
    </w:p>
    <w:p w:rsidR="001C79AB" w:rsidRDefault="001C79AB" w:rsidP="00717734">
      <w:pPr>
        <w:pStyle w:val="a1"/>
        <w:rPr>
          <w:rtl/>
          <w:lang w:bidi="fa-IR"/>
        </w:rPr>
      </w:pPr>
      <w:r>
        <w:rPr>
          <w:rFonts w:hint="cs"/>
          <w:rtl/>
          <w:lang w:bidi="fa-IR"/>
        </w:rPr>
        <w:t>پس از آن استبداد سیاسی از راه رسید و به تدریج مردم را از اهتمام نسبت به امور سیاسی منصرف و تصورِ پرداختن بدان را به عنوان یکی از واجبات فردِ مسلمان از اذهان آنان خارج ساخت و اسلام را کم کم در چارچوب عبادات؛ یعنی ادای اعمال عبادی محض محدود کرد.</w:t>
      </w:r>
    </w:p>
    <w:p w:rsidR="001C79AB" w:rsidRDefault="001C79AB" w:rsidP="00717734">
      <w:pPr>
        <w:pStyle w:val="a1"/>
        <w:rPr>
          <w:rtl/>
          <w:lang w:bidi="fa-IR"/>
        </w:rPr>
      </w:pPr>
      <w:r>
        <w:rPr>
          <w:rFonts w:hint="cs"/>
          <w:rtl/>
          <w:lang w:bidi="fa-IR"/>
        </w:rPr>
        <w:t>پیامد این</w:t>
      </w:r>
      <w:r w:rsidR="004B29BE">
        <w:rPr>
          <w:rFonts w:cs="Times New Roman" w:hint="cs"/>
          <w:cs/>
          <w:lang w:bidi="fa-IR"/>
        </w:rPr>
        <w:t>‎</w:t>
      </w:r>
      <w:r>
        <w:rPr>
          <w:rFonts w:hint="cs"/>
          <w:rtl/>
          <w:lang w:bidi="fa-IR"/>
        </w:rPr>
        <w:t>گونه انحرافات و کج‌روی‌ها این بود که مفاهیم اسلام به تدریج در جان و قلب مسلمانان فاسد و تباه شد</w:t>
      </w:r>
      <w:r w:rsidRPr="001C79AB">
        <w:rPr>
          <w:rFonts w:hint="cs"/>
          <w:vertAlign w:val="superscript"/>
          <w:rtl/>
          <w:lang w:bidi="fa-IR"/>
        </w:rPr>
        <w:t>(</w:t>
      </w:r>
      <w:r w:rsidRPr="005378DE">
        <w:rPr>
          <w:rStyle w:val="FootnoteReference"/>
          <w:rtl/>
          <w:lang w:bidi="fa-IR"/>
        </w:rPr>
        <w:footnoteReference w:id="154"/>
      </w:r>
      <w:r w:rsidRPr="001C79AB">
        <w:rPr>
          <w:rFonts w:hint="cs"/>
          <w:vertAlign w:val="superscript"/>
          <w:rtl/>
          <w:lang w:bidi="fa-IR"/>
        </w:rPr>
        <w:t>)</w:t>
      </w:r>
      <w:r>
        <w:rPr>
          <w:rFonts w:hint="cs"/>
          <w:rtl/>
          <w:lang w:bidi="fa-IR"/>
        </w:rPr>
        <w:t>. مفهوم (</w:t>
      </w:r>
      <w:r w:rsidR="00CE1A5D">
        <w:rPr>
          <w:rFonts w:hint="cs"/>
          <w:rtl/>
          <w:lang w:bidi="fa-IR"/>
        </w:rPr>
        <w:t>لا إله إلا الله</w:t>
      </w:r>
      <w:r>
        <w:rPr>
          <w:rFonts w:hint="cs"/>
          <w:rtl/>
          <w:lang w:bidi="fa-IR"/>
        </w:rPr>
        <w:t>) از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کامل زندگی به کلماتی تکراری و خالی از محتوا تقلیل یافت و مفهوم عبادت حالت و معنای شمول و فراگیریِ تمامیِ اعمال و افکار و مشاعرِ انسان را از دست داد و به اعمال عبادی خاص </w:t>
      </w:r>
      <w:r>
        <w:rPr>
          <w:rFonts w:hint="cs"/>
          <w:rtl/>
          <w:lang w:bidi="fa-IR"/>
        </w:rPr>
        <w:lastRenderedPageBreak/>
        <w:t>منحصر گردید و پس از آن رو به قهقرا رفت و در نهایت به شکل حرکاتی بی‌هدف و ماشینی درآمد.</w:t>
      </w:r>
    </w:p>
    <w:p w:rsidR="001C79AB" w:rsidRDefault="001C79AB" w:rsidP="00717734">
      <w:pPr>
        <w:pStyle w:val="a1"/>
        <w:rPr>
          <w:rtl/>
          <w:lang w:bidi="fa-IR"/>
        </w:rPr>
      </w:pPr>
      <w:r>
        <w:rPr>
          <w:rFonts w:hint="cs"/>
          <w:rtl/>
          <w:lang w:bidi="fa-IR"/>
        </w:rPr>
        <w:t>مفهوم قضا و قدر از نیرویی ایجابی و تحرک‌آفرین به مفهومی سلبی و به دور از تحرک و اعتمادِ بی‌جهت و بیمار گونه تغییر یافت.</w:t>
      </w:r>
    </w:p>
    <w:p w:rsidR="001C79AB" w:rsidRDefault="001C79AB" w:rsidP="00717734">
      <w:pPr>
        <w:pStyle w:val="a1"/>
        <w:rPr>
          <w:rtl/>
          <w:lang w:bidi="fa-IR"/>
        </w:rPr>
      </w:pPr>
      <w:r>
        <w:rPr>
          <w:rFonts w:hint="cs"/>
          <w:rtl/>
          <w:lang w:bidi="fa-IR"/>
        </w:rPr>
        <w:t>مفهوم دنیا و آخرت و هم</w:t>
      </w:r>
      <w:r w:rsidR="004B29BE">
        <w:rPr>
          <w:rFonts w:cs="Times New Roman" w:hint="cs"/>
          <w:cs/>
          <w:lang w:bidi="fa-IR"/>
        </w:rPr>
        <w:t>‎</w:t>
      </w:r>
      <w:r>
        <w:rPr>
          <w:rFonts w:hint="cs"/>
          <w:rtl/>
          <w:lang w:bidi="fa-IR"/>
        </w:rPr>
        <w:t>بستگی به وجود آمده به وسیله اسلام میان آن‌ها جای خود را به جدایی و از هم‌گسیختگی سپرد و به صورت دو جهانِ جدا و متضاد در برابر هم</w:t>
      </w:r>
      <w:r w:rsidR="00717734">
        <w:rPr>
          <w:rFonts w:hint="cs"/>
          <w:rtl/>
          <w:lang w:bidi="fa-IR"/>
        </w:rPr>
        <w:t>‌</w:t>
      </w:r>
      <w:r>
        <w:rPr>
          <w:rFonts w:hint="cs"/>
          <w:rtl/>
          <w:lang w:bidi="fa-IR"/>
        </w:rPr>
        <w:t>دیگر قرار گرفتند و لذا سعی و تلاش در راه یکی معنایش اهمال و دست‌برداشتن از کار در راه دیگر بود.</w:t>
      </w:r>
    </w:p>
    <w:p w:rsidR="001C79AB" w:rsidRDefault="001C79AB" w:rsidP="00717734">
      <w:pPr>
        <w:pStyle w:val="a1"/>
        <w:rPr>
          <w:rtl/>
          <w:lang w:bidi="fa-IR"/>
        </w:rPr>
      </w:pPr>
      <w:r>
        <w:rPr>
          <w:rFonts w:hint="cs"/>
          <w:rtl/>
          <w:lang w:bidi="fa-IR"/>
        </w:rPr>
        <w:t>مفهوم جهاد در چارچوب به اصطلاح جهاد دفاعی و آن هم در صورت مساعد بودن شرایط،</w:t>
      </w:r>
      <w:r w:rsidRPr="001C79AB">
        <w:rPr>
          <w:rFonts w:hint="cs"/>
          <w:vertAlign w:val="superscript"/>
          <w:rtl/>
          <w:lang w:bidi="fa-IR"/>
        </w:rPr>
        <w:t>(</w:t>
      </w:r>
      <w:r w:rsidRPr="005378DE">
        <w:rPr>
          <w:rStyle w:val="FootnoteReference"/>
          <w:rtl/>
          <w:lang w:bidi="fa-IR"/>
        </w:rPr>
        <w:footnoteReference w:id="155"/>
      </w:r>
      <w:r w:rsidRPr="001C79AB">
        <w:rPr>
          <w:rFonts w:hint="cs"/>
          <w:vertAlign w:val="superscript"/>
          <w:rtl/>
          <w:lang w:bidi="fa-IR"/>
        </w:rPr>
        <w:t>)</w:t>
      </w:r>
      <w:r>
        <w:rPr>
          <w:rFonts w:hint="cs"/>
          <w:rtl/>
          <w:lang w:bidi="fa-IR"/>
        </w:rPr>
        <w:t xml:space="preserve"> منحصر و محدود شد.</w:t>
      </w:r>
    </w:p>
    <w:p w:rsidR="001C79AB" w:rsidRDefault="001C79AB" w:rsidP="00717734">
      <w:pPr>
        <w:pStyle w:val="a1"/>
        <w:rPr>
          <w:rtl/>
          <w:lang w:bidi="fa-IR"/>
        </w:rPr>
      </w:pPr>
      <w:r>
        <w:rPr>
          <w:rFonts w:hint="cs"/>
          <w:rtl/>
          <w:lang w:bidi="fa-IR"/>
        </w:rPr>
        <w:t>مفهوم تعلیم و تربیت به رعایت یک سلسله عادات و آداب تکراری محدود شد و هدف اصلی و اساسی یعنی پرورش نسلی مسلمان به معنای حقیقی، مثبت، فعال، بالنده و با تحرک در تمامی جنبه‌ها و در عین حال خداپرست رها گردید.</w:t>
      </w:r>
    </w:p>
    <w:p w:rsidR="001C79AB" w:rsidRDefault="001C79AB" w:rsidP="00717734">
      <w:pPr>
        <w:pStyle w:val="a1"/>
        <w:rPr>
          <w:rtl/>
          <w:lang w:bidi="fa-IR"/>
        </w:rPr>
      </w:pPr>
      <w:r>
        <w:rPr>
          <w:rFonts w:hint="cs"/>
          <w:rtl/>
          <w:lang w:bidi="fa-IR"/>
        </w:rPr>
        <w:t>مفهوم علم به علوم شرعی محض منحصر شد و علوم طبیعی که بزرگ‌ترین وجه ام</w:t>
      </w:r>
      <w:r w:rsidR="00363290">
        <w:rPr>
          <w:rFonts w:hint="cs"/>
          <w:rtl/>
          <w:lang w:bidi="fa-IR"/>
        </w:rPr>
        <w:t>تی</w:t>
      </w:r>
      <w:r>
        <w:rPr>
          <w:rFonts w:hint="cs"/>
          <w:rtl/>
          <w:lang w:bidi="fa-IR"/>
        </w:rPr>
        <w:t>از مسلمانان در دوره پیشرفت و شکوفایی شناخته می‌شد به فراموشی سپرده شد.</w:t>
      </w:r>
    </w:p>
    <w:p w:rsidR="001C79AB" w:rsidRDefault="001C79AB" w:rsidP="00717734">
      <w:pPr>
        <w:pStyle w:val="a1"/>
        <w:rPr>
          <w:rtl/>
          <w:lang w:bidi="fa-IR"/>
        </w:rPr>
      </w:pPr>
      <w:r>
        <w:rPr>
          <w:rFonts w:hint="cs"/>
          <w:rtl/>
          <w:lang w:bidi="fa-IR"/>
        </w:rPr>
        <w:t>با افزوده‌شدن انواع بدعت‌ها و معاصی به موارد فوق خروج اعمال و اخلاق از مسیر صحیح و مقتضای ایمانی و اخلاقی و سرگرم‌شدن مردم به امور خارق العاده و کرامات به علت ناتوانی در انجام فریض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جهاد و امر به معروف و نهی از منکر به راستی عوامل سقوط امت اسلامی به ژرفای دوزخ واپس‌گرایی تکمیل شد.</w:t>
      </w:r>
    </w:p>
    <w:p w:rsidR="001C79AB" w:rsidRDefault="001C79AB" w:rsidP="00717734">
      <w:pPr>
        <w:pStyle w:val="a1"/>
        <w:rPr>
          <w:rtl/>
          <w:lang w:bidi="fa-IR"/>
        </w:rPr>
      </w:pPr>
      <w:r>
        <w:rPr>
          <w:rFonts w:hint="cs"/>
          <w:rtl/>
          <w:lang w:bidi="fa-IR"/>
        </w:rPr>
        <w:t>آری! علل و عوامل سقوط این‌ها هستند و نه پیشرفت‌های اروپا و پایان‌یافتن نقش تاریخی اسلام. آری!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بیماری‌ها به عقب‌ماندگی مسلمانان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عرصه‌های سیاسی، نظامی، علمی، فرهنگی و اخلاقی انجامید و علت این عقب‌ماندگی فاصله‌گرفتن تدریجی مسلمانان از اسلام بود. اما ذات اسلام آن نظام الهی هرگز از کاروان پیشرفت عقب نمی‌ماند و این خودِ افراد هستند که در </w:t>
      </w:r>
      <w:r w:rsidR="001D7086">
        <w:rPr>
          <w:rFonts w:hint="cs"/>
          <w:rtl/>
          <w:lang w:bidi="fa-IR"/>
        </w:rPr>
        <w:t>زمین</w:t>
      </w:r>
      <w:r w:rsidR="005A52A4">
        <w:rPr>
          <w:rFonts w:hint="cs"/>
          <w:rtl/>
          <w:lang w:bidi="fa-IR"/>
        </w:rPr>
        <w:t>ه</w:t>
      </w:r>
      <w:r w:rsidR="005A52A4">
        <w:rPr>
          <w:rFonts w:hint="cs"/>
          <w:cs/>
          <w:lang w:bidi="fa-IR"/>
        </w:rPr>
        <w:t>‎</w:t>
      </w:r>
      <w:r w:rsidR="005A52A4">
        <w:rPr>
          <w:rFonts w:hint="cs"/>
          <w:rtl/>
          <w:lang w:bidi="fa-IR"/>
        </w:rPr>
        <w:t>ی</w:t>
      </w:r>
      <w:r w:rsidR="001D7086">
        <w:rPr>
          <w:rFonts w:hint="cs"/>
          <w:rtl/>
          <w:lang w:bidi="fa-IR"/>
        </w:rPr>
        <w:t xml:space="preserve"> تحقق اسلام در زندگی خود عقب می‌افتند و به عنوان عقب‌مانده شناخته می‌شوند و اسلام هم</w:t>
      </w:r>
      <w:r w:rsidR="00A0620A">
        <w:rPr>
          <w:rFonts w:cs="Times New Roman" w:hint="cs"/>
          <w:cs/>
          <w:lang w:bidi="fa-IR"/>
        </w:rPr>
        <w:t>‎</w:t>
      </w:r>
      <w:r w:rsidR="001D7086">
        <w:rPr>
          <w:rFonts w:hint="cs"/>
          <w:rtl/>
          <w:lang w:bidi="fa-IR"/>
        </w:rPr>
        <w:t>چنان ماهیت خود را حفظ می‌کند.</w:t>
      </w:r>
    </w:p>
    <w:p w:rsidR="00CD4F93" w:rsidRDefault="00CD4F93" w:rsidP="00717734">
      <w:pPr>
        <w:pStyle w:val="a1"/>
        <w:rPr>
          <w:rtl/>
          <w:lang w:bidi="fa-IR"/>
        </w:rPr>
      </w:pPr>
      <w:r>
        <w:rPr>
          <w:rFonts w:hint="cs"/>
          <w:rtl/>
          <w:lang w:bidi="fa-IR"/>
        </w:rPr>
        <w:lastRenderedPageBreak/>
        <w:t>آگاهی از این امر به ویژه برای مسلمانان امروزی از اهمیت فراوانی برخوردار است، زیرا مسلمان امروزی</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از زبان دوست و دشمن می‌شنود که مشکلِ امت اسلامی عقب‌ماندگی است! اما عقب‌ماندگی در چه زمینه‌هایی؟ اقتصادی، علمی، صنعتی، نظامی، سیاسی و...؟</w:t>
      </w:r>
    </w:p>
    <w:p w:rsidR="00CD4F93" w:rsidRDefault="00BB3E1D" w:rsidP="00717734">
      <w:pPr>
        <w:pStyle w:val="a1"/>
        <w:rPr>
          <w:rtl/>
          <w:lang w:bidi="fa-IR"/>
        </w:rPr>
      </w:pPr>
      <w:r>
        <w:rPr>
          <w:rFonts w:hint="cs"/>
          <w:rtl/>
          <w:lang w:bidi="fa-IR"/>
        </w:rPr>
        <w:t>آن</w:t>
      </w:r>
      <w:r>
        <w:rPr>
          <w:rFonts w:hint="cs"/>
          <w:cs/>
          <w:lang w:bidi="fa-IR"/>
        </w:rPr>
        <w:t>‎</w:t>
      </w:r>
      <w:r>
        <w:rPr>
          <w:rFonts w:hint="cs"/>
          <w:rtl/>
          <w:lang w:bidi="fa-IR"/>
        </w:rPr>
        <w:t>چه</w:t>
      </w:r>
      <w:r w:rsidR="00CD4F93">
        <w:rPr>
          <w:rFonts w:hint="cs"/>
          <w:rtl/>
          <w:lang w:bidi="fa-IR"/>
        </w:rPr>
        <w:t xml:space="preserve"> در این خصوص گفته می‌شود، واقعیتی</w:t>
      </w:r>
      <w:r w:rsidR="007B0D3D">
        <w:rPr>
          <w:rFonts w:cs="Times New Roman" w:hint="cs"/>
          <w:cs/>
          <w:lang w:bidi="fa-IR"/>
        </w:rPr>
        <w:t>‎</w:t>
      </w:r>
      <w:r w:rsidR="00CD4F93">
        <w:rPr>
          <w:rFonts w:hint="cs"/>
          <w:rtl/>
          <w:lang w:bidi="fa-IR"/>
        </w:rPr>
        <w:t>ست ناقص که زیان آن بیش از منافعش است، چرا که علت اصلیِ این عقب‌ماندگی را پنهان می‌دارد و تشخیص نادرستی در مورد بیماری ارائه می‌دهد و در نتیجه آن نسخ</w:t>
      </w:r>
      <w:r w:rsidR="005A52A4">
        <w:rPr>
          <w:rFonts w:hint="cs"/>
          <w:rtl/>
          <w:lang w:bidi="fa-IR"/>
        </w:rPr>
        <w:t>ه</w:t>
      </w:r>
      <w:r w:rsidR="005A52A4">
        <w:rPr>
          <w:rFonts w:hint="cs"/>
          <w:cs/>
          <w:lang w:bidi="fa-IR"/>
        </w:rPr>
        <w:t>‎</w:t>
      </w:r>
      <w:r w:rsidR="005A52A4">
        <w:rPr>
          <w:rFonts w:hint="cs"/>
          <w:rtl/>
          <w:lang w:bidi="fa-IR"/>
        </w:rPr>
        <w:t>ی</w:t>
      </w:r>
      <w:r w:rsidR="00CD4F93">
        <w:rPr>
          <w:rFonts w:hint="cs"/>
          <w:rtl/>
          <w:lang w:bidi="fa-IR"/>
        </w:rPr>
        <w:t xml:space="preserve"> نادرست تجویز می‌کند.</w:t>
      </w:r>
    </w:p>
    <w:p w:rsidR="00CD4F93" w:rsidRDefault="00CD4F93" w:rsidP="00717734">
      <w:pPr>
        <w:pStyle w:val="a1"/>
        <w:rPr>
          <w:rtl/>
          <w:lang w:bidi="fa-IR"/>
        </w:rPr>
      </w:pPr>
      <w:r>
        <w:rPr>
          <w:rFonts w:hint="cs"/>
          <w:rtl/>
          <w:lang w:bidi="fa-IR"/>
        </w:rPr>
        <w:t>آیا عقب‌ماندگی جزو سرشت این امت است؟</w:t>
      </w:r>
    </w:p>
    <w:p w:rsidR="00CD4F93" w:rsidRDefault="00CD4F93" w:rsidP="00717734">
      <w:pPr>
        <w:pStyle w:val="a1"/>
        <w:rPr>
          <w:rtl/>
          <w:lang w:bidi="fa-IR"/>
        </w:rPr>
      </w:pPr>
      <w:r>
        <w:rPr>
          <w:rFonts w:hint="cs"/>
          <w:rtl/>
          <w:lang w:bidi="fa-IR"/>
        </w:rPr>
        <w:t>آیا عقب‌ماندگی جزو طبیعت اسلام به شمار می‌آید؟</w:t>
      </w:r>
    </w:p>
    <w:p w:rsidR="00CD4F93" w:rsidRDefault="00CD4F93" w:rsidP="00717734">
      <w:pPr>
        <w:pStyle w:val="a1"/>
        <w:rPr>
          <w:rtl/>
          <w:lang w:bidi="fa-IR"/>
        </w:rPr>
      </w:pPr>
      <w:r>
        <w:rPr>
          <w:rFonts w:hint="cs"/>
          <w:rtl/>
          <w:lang w:bidi="fa-IR"/>
        </w:rPr>
        <w:t>دشمنان به مسلمانان معاصر این چنین تلقین می‌کنند، تا آن‌ها را از منبع واقعی قدرت خویش- که موجب هراس آنان می‌شود و از بازگشت دوبار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وی به سوی </w:t>
      </w:r>
      <w:r w:rsidR="00742651">
        <w:rPr>
          <w:rFonts w:hint="cs"/>
          <w:rtl/>
          <w:lang w:bidi="fa-IR"/>
        </w:rPr>
        <w:t>آن منبع می‌ترسند- رویگردان سازند و آن‌ها را به جهتی سوق می‌دهند که هم</w:t>
      </w:r>
      <w:r w:rsidR="005A52A4">
        <w:rPr>
          <w:rFonts w:hint="cs"/>
          <w:rtl/>
          <w:lang w:bidi="fa-IR"/>
        </w:rPr>
        <w:t>ه</w:t>
      </w:r>
      <w:r w:rsidR="005A52A4">
        <w:rPr>
          <w:rFonts w:hint="cs"/>
          <w:cs/>
          <w:lang w:bidi="fa-IR"/>
        </w:rPr>
        <w:t>‎</w:t>
      </w:r>
      <w:r w:rsidR="005A52A4">
        <w:rPr>
          <w:rFonts w:hint="cs"/>
          <w:rtl/>
          <w:lang w:bidi="fa-IR"/>
        </w:rPr>
        <w:t>ی</w:t>
      </w:r>
      <w:r w:rsidR="00742651">
        <w:rPr>
          <w:rFonts w:hint="cs"/>
          <w:rtl/>
          <w:lang w:bidi="fa-IR"/>
        </w:rPr>
        <w:t xml:space="preserve"> توان و طاقت خویش را هدر دهند، بدون</w:t>
      </w:r>
      <w:r w:rsidR="006D6051">
        <w:rPr>
          <w:rFonts w:hint="cs"/>
          <w:rtl/>
          <w:lang w:bidi="fa-IR"/>
        </w:rPr>
        <w:t xml:space="preserve"> آن</w:t>
      </w:r>
      <w:r w:rsidR="006D6051">
        <w:rPr>
          <w:rFonts w:hint="cs"/>
          <w:cs/>
          <w:lang w:bidi="fa-IR"/>
        </w:rPr>
        <w:t>‎</w:t>
      </w:r>
      <w:r w:rsidR="006D6051">
        <w:rPr>
          <w:rFonts w:hint="cs"/>
          <w:rtl/>
          <w:lang w:bidi="fa-IR"/>
        </w:rPr>
        <w:t xml:space="preserve">که </w:t>
      </w:r>
      <w:r w:rsidR="00742651">
        <w:rPr>
          <w:rFonts w:hint="cs"/>
          <w:rtl/>
          <w:lang w:bidi="fa-IR"/>
        </w:rPr>
        <w:t>به شفای لازم دست یابد!</w:t>
      </w:r>
    </w:p>
    <w:p w:rsidR="00742651" w:rsidRDefault="00742651" w:rsidP="00717734">
      <w:pPr>
        <w:pStyle w:val="a1"/>
        <w:rPr>
          <w:rtl/>
          <w:lang w:bidi="fa-IR"/>
        </w:rPr>
      </w:pPr>
      <w:r>
        <w:rPr>
          <w:rFonts w:hint="cs"/>
          <w:rtl/>
          <w:lang w:bidi="fa-IR"/>
        </w:rPr>
        <w:t>آن‌ها خطاب به مسلمان امروزی می‌گویند: شما اشخاصی نادان، فقیر، ناتوان و بیمار هستید. لذا به تحصیل علم بپردازید، اقتصاد خود را سرو سامان دهید، سلاح‌های پیشرفته بخرید، به وضع سلامت خود سروسامان بخشید و وسایل اطلاع‌رسانی خود را متحول سازید! برای این که نه سینما دارید، نه تئاتر، نه رادیو و تلویزیون، نه موسیقی، نه هنر و نه «فولکلور»</w:t>
      </w:r>
      <w:r w:rsidRPr="00742651">
        <w:rPr>
          <w:rFonts w:hint="cs"/>
          <w:vertAlign w:val="superscript"/>
          <w:rtl/>
          <w:lang w:bidi="fa-IR"/>
        </w:rPr>
        <w:t>(</w:t>
      </w:r>
      <w:r w:rsidRPr="005378DE">
        <w:rPr>
          <w:rStyle w:val="FootnoteReference"/>
          <w:rtl/>
          <w:lang w:bidi="fa-IR"/>
        </w:rPr>
        <w:footnoteReference w:id="156"/>
      </w:r>
      <w:r w:rsidRPr="00742651">
        <w:rPr>
          <w:rFonts w:hint="cs"/>
          <w:vertAlign w:val="superscript"/>
          <w:rtl/>
          <w:lang w:bidi="fa-IR"/>
        </w:rPr>
        <w:t>)</w:t>
      </w:r>
      <w:r>
        <w:rPr>
          <w:rFonts w:hint="cs"/>
          <w:rtl/>
          <w:lang w:bidi="fa-IR"/>
        </w:rPr>
        <w:t xml:space="preserve">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نشانه‌های تمدن و پیشرفت‌اند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در گوش آن‌ها زمزمه می‌کنند: «دین» را رها کن! چرا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مصیبت‌ها از دین است!</w:t>
      </w:r>
    </w:p>
    <w:p w:rsidR="00742651" w:rsidRDefault="00742651" w:rsidP="00717734">
      <w:pPr>
        <w:pStyle w:val="a1"/>
        <w:rPr>
          <w:rtl/>
          <w:lang w:bidi="fa-IR"/>
        </w:rPr>
      </w:pPr>
      <w:r>
        <w:rPr>
          <w:rFonts w:hint="cs"/>
          <w:rtl/>
          <w:lang w:bidi="fa-IR"/>
        </w:rPr>
        <w:t>مسلمان امروزی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نصایح بالا را چه با صدای بلند و چه با نوای آرام، شنید و به افتتاح مدرسه و دانشگاه پرداخت و برای تحول اقتصاد خود کوشید و سلاح‌های </w:t>
      </w:r>
      <w:r w:rsidR="00347887">
        <w:rPr>
          <w:rFonts w:hint="cs"/>
          <w:rtl/>
          <w:lang w:bidi="fa-IR"/>
        </w:rPr>
        <w:t>پیشرفته و مخرب خرید و بهداشت و سلامت خود را سرو سامان داد. سینما، تئاتر و رادیو و تلویزیون دایر کرد و به خلق آثار هنری فولکوریک و غیر فولکوریک پرداخت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sidR="00347887">
        <w:rPr>
          <w:rFonts w:hint="cs"/>
          <w:rtl/>
          <w:lang w:bidi="fa-IR"/>
        </w:rPr>
        <w:t>با آن به طور کلی از دین رویگردان شد و بیش از یک قرن از عمرش را در این تجرب</w:t>
      </w:r>
      <w:r w:rsidR="005A52A4">
        <w:rPr>
          <w:rFonts w:hint="cs"/>
          <w:rtl/>
          <w:lang w:bidi="fa-IR"/>
        </w:rPr>
        <w:t>ه</w:t>
      </w:r>
      <w:r w:rsidR="005A52A4">
        <w:rPr>
          <w:rFonts w:hint="cs"/>
          <w:cs/>
          <w:lang w:bidi="fa-IR"/>
        </w:rPr>
        <w:t>‎</w:t>
      </w:r>
      <w:r w:rsidR="005A52A4">
        <w:rPr>
          <w:rFonts w:hint="cs"/>
          <w:rtl/>
          <w:lang w:bidi="fa-IR"/>
        </w:rPr>
        <w:t>ی</w:t>
      </w:r>
      <w:r w:rsidR="00347887">
        <w:rPr>
          <w:rFonts w:hint="cs"/>
          <w:rtl/>
          <w:lang w:bidi="fa-IR"/>
        </w:rPr>
        <w:t xml:space="preserve"> «فرهنگی» و تمدن‌آفرین هدر داد. اما نتیجه چه شد؟</w:t>
      </w:r>
    </w:p>
    <w:p w:rsidR="00347887" w:rsidRDefault="00347887" w:rsidP="00717734">
      <w:pPr>
        <w:pStyle w:val="a1"/>
        <w:rPr>
          <w:rtl/>
          <w:lang w:bidi="fa-IR"/>
        </w:rPr>
      </w:pPr>
      <w:r>
        <w:rPr>
          <w:rFonts w:hint="cs"/>
          <w:rtl/>
          <w:lang w:bidi="fa-IR"/>
        </w:rPr>
        <w:lastRenderedPageBreak/>
        <w:t xml:space="preserve">آثار و ظواهر تمدن عملاً نزد مسلمان معاصر نمایان گشت. خیابان‌ها از اتومبیل‌های رنگارنگ و منازل از وسایل </w:t>
      </w:r>
      <w:r w:rsidR="007B0D3D">
        <w:rPr>
          <w:rFonts w:hint="cs"/>
          <w:rtl/>
          <w:lang w:bidi="fa-IR"/>
        </w:rPr>
        <w:t>برقی نوارهای موسیقی و فیلم‌های و</w:t>
      </w:r>
      <w:r>
        <w:rPr>
          <w:rFonts w:hint="cs"/>
          <w:rtl/>
          <w:lang w:bidi="fa-IR"/>
        </w:rPr>
        <w:t>یدیویی انباشته شد و رویدادهای جهانی اعم از حوادث مهم و جدی یا سرگرم‌کننده و صحنه‌های زشت و قبیح از طریق کانال‌های تلویزیونی به سمع و نظر او رسید و به ظواهر علم و نیز شمار فراوانی از عناوین و مدارج علمی دست یافت.</w:t>
      </w:r>
    </w:p>
    <w:p w:rsidR="00347887" w:rsidRDefault="00347887" w:rsidP="00717734">
      <w:pPr>
        <w:pStyle w:val="a1"/>
        <w:rPr>
          <w:rtl/>
          <w:lang w:bidi="fa-IR"/>
        </w:rPr>
      </w:pPr>
      <w:r>
        <w:rPr>
          <w:rFonts w:hint="cs"/>
          <w:rtl/>
          <w:lang w:bidi="fa-IR"/>
        </w:rPr>
        <w:t>سرانجام چه شد؟</w:t>
      </w:r>
    </w:p>
    <w:p w:rsidR="00347887" w:rsidRPr="00383437" w:rsidRDefault="00347887" w:rsidP="00717734">
      <w:pPr>
        <w:pStyle w:val="a1"/>
        <w:rPr>
          <w:rtl/>
          <w:lang w:bidi="fa-IR"/>
        </w:rPr>
      </w:pPr>
      <w:r>
        <w:rPr>
          <w:rFonts w:hint="cs"/>
          <w:rtl/>
          <w:lang w:bidi="fa-IR"/>
        </w:rPr>
        <w:t xml:space="preserve">نتیجه آن بود که از هر لحاظ از نظر فکری، سیاسی، اقتصادی و حتی در خصوص وسایل سرگرمی و لهو و لعب به دنباله‌روی و تقلید از غرب پرداخت، اما از صلابت، استواری و جدیت در امور، اخلاقیت، مدیریت، قدرت سازماندهی، دورنگری و نظریات علمی جهان غرب برای حل مشکلات و مسائل خود چیزی به دست نیاورد و در اتخاذ </w:t>
      </w:r>
      <w:r w:rsidRPr="00383437">
        <w:rPr>
          <w:rFonts w:hint="cs"/>
          <w:rtl/>
          <w:lang w:bidi="fa-IR"/>
        </w:rPr>
        <w:t xml:space="preserve">مواضع سیاسیِ مناسب توفیقی </w:t>
      </w:r>
      <w:r w:rsidR="00963FEB" w:rsidRPr="00383437">
        <w:rPr>
          <w:rFonts w:hint="cs"/>
          <w:rtl/>
          <w:lang w:bidi="fa-IR"/>
        </w:rPr>
        <w:t>کسب نکرد. سراسر اداراتش را رشوه‌خواری فرا گرفت و بر هم</w:t>
      </w:r>
      <w:r w:rsidR="005A52A4" w:rsidRPr="00383437">
        <w:rPr>
          <w:rFonts w:hint="cs"/>
          <w:rtl/>
          <w:lang w:bidi="fa-IR"/>
        </w:rPr>
        <w:t>ه</w:t>
      </w:r>
      <w:r w:rsidR="005A52A4" w:rsidRPr="00383437">
        <w:rPr>
          <w:rFonts w:hint="cs"/>
          <w:cs/>
          <w:lang w:bidi="fa-IR"/>
        </w:rPr>
        <w:t>‎</w:t>
      </w:r>
      <w:r w:rsidR="005A52A4" w:rsidRPr="00383437">
        <w:rPr>
          <w:rFonts w:hint="cs"/>
          <w:rtl/>
          <w:lang w:bidi="fa-IR"/>
        </w:rPr>
        <w:t>ی</w:t>
      </w:r>
      <w:r w:rsidR="00963FEB" w:rsidRPr="00383437">
        <w:rPr>
          <w:rFonts w:hint="cs"/>
          <w:rtl/>
          <w:lang w:bidi="fa-IR"/>
        </w:rPr>
        <w:t xml:space="preserve"> این‌ها بی‌بند و باری‌های اخلاقی و جنسی نیز افزوده شد!</w:t>
      </w:r>
    </w:p>
    <w:p w:rsidR="00E76B63" w:rsidRDefault="00523782" w:rsidP="00717734">
      <w:pPr>
        <w:pStyle w:val="a1"/>
        <w:rPr>
          <w:rtl/>
          <w:lang w:bidi="fa-IR"/>
        </w:rPr>
      </w:pPr>
      <w:r>
        <w:rPr>
          <w:rFonts w:hint="cs"/>
          <w:rtl/>
          <w:lang w:bidi="fa-IR"/>
        </w:rPr>
        <w:t>فلسطین از دست رفت و دیگر سرز</w:t>
      </w:r>
      <w:r w:rsidR="00E76B63" w:rsidRPr="00383437">
        <w:rPr>
          <w:rFonts w:hint="cs"/>
          <w:rtl/>
          <w:lang w:bidi="fa-IR"/>
        </w:rPr>
        <w:t>مین‌های اسلامی در معرض خطر مشابهی قرار گرفتند و اتحاد صلیبی</w:t>
      </w:r>
      <w:r w:rsidR="00EF7073">
        <w:rPr>
          <w:rFonts w:hint="cs"/>
          <w:rtl/>
          <w:lang w:bidi="fa-IR"/>
        </w:rPr>
        <w:t>- صهیونی در مدت یک قرن به مطامع و خواسته</w:t>
      </w:r>
      <w:r w:rsidR="00EF7073">
        <w:rPr>
          <w:rFonts w:hint="cs"/>
          <w:rtl/>
          <w:cs/>
          <w:lang w:bidi="fa-IR"/>
        </w:rPr>
        <w:t>‎هایی</w:t>
      </w:r>
      <w:r w:rsidR="00E76B63" w:rsidRPr="00383437">
        <w:rPr>
          <w:rFonts w:hint="cs"/>
          <w:rtl/>
          <w:lang w:bidi="fa-IR"/>
        </w:rPr>
        <w:t xml:space="preserve"> دست یافت که چندین قرن از دست‌یافتن به آن‌ها بازمانده بود.</w:t>
      </w:r>
    </w:p>
    <w:p w:rsidR="00E76B63" w:rsidRDefault="00E76B63" w:rsidP="00717734">
      <w:pPr>
        <w:pStyle w:val="a1"/>
        <w:rPr>
          <w:rtl/>
          <w:lang w:bidi="fa-IR"/>
        </w:rPr>
      </w:pPr>
      <w:r>
        <w:rPr>
          <w:rFonts w:hint="cs"/>
          <w:rtl/>
          <w:lang w:bidi="fa-IR"/>
        </w:rPr>
        <w:t xml:space="preserve">به راستی که عقب‌ماندگی علمی، صنعتی، فرهنگی، سیاسی، </w:t>
      </w:r>
      <w:r w:rsidR="00FE346A">
        <w:rPr>
          <w:rFonts w:hint="cs"/>
          <w:rtl/>
          <w:lang w:bidi="fa-IR"/>
        </w:rPr>
        <w:t>اقتصادی، نظامی و... امری واقعی</w:t>
      </w:r>
      <w:r w:rsidR="00FE346A">
        <w:rPr>
          <w:rFonts w:cs="Times New Roman" w:hint="cs"/>
          <w:cs/>
          <w:lang w:bidi="fa-IR"/>
        </w:rPr>
        <w:t>‎</w:t>
      </w:r>
      <w:r>
        <w:rPr>
          <w:rFonts w:hint="cs"/>
          <w:rtl/>
          <w:lang w:bidi="fa-IR"/>
        </w:rPr>
        <w:t>ست و ناگزیر باید آن‌ها را برطرف ساخت.</w:t>
      </w:r>
    </w:p>
    <w:p w:rsidR="00E76B63" w:rsidRDefault="00E76B63" w:rsidP="00717734">
      <w:pPr>
        <w:pStyle w:val="a1"/>
        <w:rPr>
          <w:rtl/>
          <w:lang w:bidi="fa-IR"/>
        </w:rPr>
      </w:pPr>
      <w:r>
        <w:rPr>
          <w:rFonts w:hint="cs"/>
          <w:rtl/>
          <w:lang w:bidi="fa-IR"/>
        </w:rPr>
        <w:t>ولی ما مسلمانان اگر</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4B54A0">
        <w:rPr>
          <w:rFonts w:hint="cs"/>
          <w:rtl/>
          <w:lang w:bidi="fa-IR"/>
        </w:rPr>
        <w:t>بخواهیم به وسیل</w:t>
      </w:r>
      <w:r w:rsidR="005A52A4">
        <w:rPr>
          <w:rFonts w:hint="cs"/>
          <w:rtl/>
          <w:lang w:bidi="fa-IR"/>
        </w:rPr>
        <w:t>ه</w:t>
      </w:r>
      <w:r w:rsidR="005A52A4">
        <w:rPr>
          <w:rFonts w:hint="cs"/>
          <w:cs/>
          <w:lang w:bidi="fa-IR"/>
        </w:rPr>
        <w:t>‎</w:t>
      </w:r>
      <w:r w:rsidR="005A52A4">
        <w:rPr>
          <w:rFonts w:hint="cs"/>
          <w:rtl/>
          <w:lang w:bidi="fa-IR"/>
        </w:rPr>
        <w:t>ی</w:t>
      </w:r>
      <w:r w:rsidR="004B54A0">
        <w:rPr>
          <w:rFonts w:hint="cs"/>
          <w:rtl/>
          <w:lang w:bidi="fa-IR"/>
        </w:rPr>
        <w:t xml:space="preserve"> اعمال جراحی زیبایی به درمان سطحی دمل چرکین بپردازیم و از درمان اساسی و ریشه‌ای خودداری کنیم- که به گمان خود داریم در این زمینه کاری انجام می‌دهیم- حاصل کارمان همان چیزی خواهد بود که در زمان بیش از یک قرن به دست آورده‌ایم: پیشرفت بیماری در درون و ادام</w:t>
      </w:r>
      <w:r w:rsidR="005A52A4">
        <w:rPr>
          <w:rFonts w:hint="cs"/>
          <w:rtl/>
          <w:lang w:bidi="fa-IR"/>
        </w:rPr>
        <w:t>ه</w:t>
      </w:r>
      <w:r w:rsidR="005A52A4">
        <w:rPr>
          <w:rFonts w:hint="cs"/>
          <w:cs/>
          <w:lang w:bidi="fa-IR"/>
        </w:rPr>
        <w:t>‎</w:t>
      </w:r>
      <w:r w:rsidR="005A52A4">
        <w:rPr>
          <w:rFonts w:hint="cs"/>
          <w:rtl/>
          <w:lang w:bidi="fa-IR"/>
        </w:rPr>
        <w:t>ی</w:t>
      </w:r>
      <w:r w:rsidR="004B54A0">
        <w:rPr>
          <w:rFonts w:hint="cs"/>
          <w:rtl/>
          <w:lang w:bidi="fa-IR"/>
        </w:rPr>
        <w:t xml:space="preserve"> جراحیِ زیبایی در بیرون!</w:t>
      </w:r>
    </w:p>
    <w:p w:rsidR="008E18C5" w:rsidRDefault="008E18C5" w:rsidP="00717734">
      <w:pPr>
        <w:pStyle w:val="a1"/>
        <w:rPr>
          <w:rtl/>
          <w:lang w:bidi="fa-IR"/>
        </w:rPr>
      </w:pPr>
      <w:r>
        <w:rPr>
          <w:rFonts w:hint="cs"/>
          <w:rtl/>
          <w:lang w:bidi="fa-IR"/>
        </w:rPr>
        <w:t>به ناچار باید به علل و عوامل عقب‌ماندگی برگردیم و آن‌ها را شناسایی و برطرف کنیم: شانه خالی‌کردن از انجام تکالیف و وظایف داشتن تفکرِ مرجئه، تصوف، استبداد سیاسی، کج‌فهمی، بی‌تفاوتی، از کار بازماندن، رواج و گسترش بدعت‌ها و خرافات و...</w:t>
      </w:r>
    </w:p>
    <w:p w:rsidR="00DA1D47" w:rsidRDefault="00DA1D47" w:rsidP="00717734">
      <w:pPr>
        <w:pStyle w:val="a1"/>
        <w:rPr>
          <w:rtl/>
          <w:lang w:bidi="fa-IR"/>
        </w:rPr>
      </w:pPr>
      <w:r>
        <w:rPr>
          <w:rFonts w:hint="cs"/>
          <w:rtl/>
          <w:lang w:bidi="fa-IR"/>
        </w:rPr>
        <w:t>ناگزیر باید برای تصحیح انحرافات عقیدتی اقدام کنیم.</w:t>
      </w:r>
    </w:p>
    <w:p w:rsidR="00210375" w:rsidRDefault="00210375" w:rsidP="00717734">
      <w:pPr>
        <w:pStyle w:val="a1"/>
        <w:rPr>
          <w:rtl/>
          <w:lang w:bidi="fa-IR"/>
        </w:rPr>
      </w:pPr>
      <w:r>
        <w:rPr>
          <w:rFonts w:hint="cs"/>
          <w:rtl/>
          <w:lang w:bidi="fa-IR"/>
        </w:rPr>
        <w:t xml:space="preserve">لاجرم باید بدانیم،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مسلمان امروزی به عنوان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درست </w:t>
      </w:r>
      <w:r w:rsidR="00FE346A">
        <w:rPr>
          <w:rFonts w:hint="cs"/>
          <w:rtl/>
          <w:lang w:bidi="fa-IR"/>
        </w:rPr>
        <w:t>و ایمان کامل می‌شناسد، جامه‌ای</w:t>
      </w:r>
      <w:r w:rsidR="00FE346A">
        <w:rPr>
          <w:rFonts w:cs="Times New Roman" w:hint="cs"/>
          <w:cs/>
          <w:lang w:bidi="fa-IR"/>
        </w:rPr>
        <w:t>‎</w:t>
      </w:r>
      <w:r>
        <w:rPr>
          <w:rFonts w:hint="cs"/>
          <w:rtl/>
          <w:lang w:bidi="fa-IR"/>
        </w:rPr>
        <w:t>ست پاره سوراخ!</w:t>
      </w:r>
    </w:p>
    <w:p w:rsidR="002D268B" w:rsidRDefault="002D268B" w:rsidP="00717734">
      <w:pPr>
        <w:pStyle w:val="a1"/>
        <w:rPr>
          <w:rtl/>
          <w:lang w:bidi="fa-IR"/>
        </w:rPr>
      </w:pPr>
      <w:r>
        <w:rPr>
          <w:rFonts w:hint="cs"/>
          <w:rtl/>
          <w:lang w:bidi="fa-IR"/>
        </w:rPr>
        <w:lastRenderedPageBreak/>
        <w:t>برای درک و فهم معنای (</w:t>
      </w:r>
      <w:r w:rsidR="00CE1A5D">
        <w:rPr>
          <w:rFonts w:hint="cs"/>
          <w:rtl/>
          <w:lang w:bidi="fa-IR"/>
        </w:rPr>
        <w:t>لا إله إلا الله</w:t>
      </w:r>
      <w:r>
        <w:rPr>
          <w:rFonts w:hint="cs"/>
          <w:rtl/>
          <w:lang w:bidi="fa-IR"/>
        </w:rPr>
        <w:t>) و مقتضیات واقعی آن در رفتار، تفکر و احساسات و تعیین منبعی برای روش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انسان مسلمان ناگزیر باید به درک و فهم نسل‌های پیشین رجوع نمائیم. مسلمان معاصر خواهد گفت: با دست‌های خالی و بدون هیچ نوع امکانات و با شهرها و خیابان‌های ویران و دیگر گرفتاری‌ها و مشکلات را رها کنیم و به </w:t>
      </w:r>
      <w:r w:rsidR="00FE346A">
        <w:rPr>
          <w:rFonts w:hint="cs"/>
          <w:rtl/>
          <w:lang w:bidi="fa-IR"/>
        </w:rPr>
        <w:t>ا</w:t>
      </w:r>
      <w:r>
        <w:rPr>
          <w:rFonts w:hint="cs"/>
          <w:rtl/>
          <w:lang w:bidi="fa-IR"/>
        </w:rPr>
        <w:t>صلاح باورهای دینی مردم بپردازیم؟!</w:t>
      </w:r>
    </w:p>
    <w:p w:rsidR="002D268B" w:rsidRDefault="002D268B" w:rsidP="00717734">
      <w:pPr>
        <w:pStyle w:val="a1"/>
        <w:rPr>
          <w:rtl/>
          <w:lang w:bidi="fa-IR"/>
        </w:rPr>
      </w:pPr>
      <w:r>
        <w:rPr>
          <w:rFonts w:hint="cs"/>
          <w:rtl/>
          <w:lang w:bidi="fa-IR"/>
        </w:rPr>
        <w:t xml:space="preserve">این سخنی بسیار ساده‌لوحانه است و در چندین کتاب بدان پاسخ گفته‌ایم. </w:t>
      </w:r>
      <w:r w:rsidR="0048454A">
        <w:rPr>
          <w:rFonts w:hint="cs"/>
          <w:rtl/>
          <w:lang w:bidi="fa-IR"/>
        </w:rPr>
        <w:t>پیامبر</w:t>
      </w:r>
      <w:r>
        <w:rPr>
          <w:rFonts w:cs="CTraditional Arabic" w:hint="cs"/>
          <w:rtl/>
          <w:lang w:bidi="fa-IR"/>
        </w:rPr>
        <w:t>ص</w:t>
      </w:r>
      <w:r>
        <w:rPr>
          <w:rFonts w:hint="cs"/>
          <w:rtl/>
          <w:lang w:bidi="fa-IR"/>
        </w:rPr>
        <w:t xml:space="preserve"> هنگام تصحیح اعتقادات مردم نمی‌گوید: دست از طلب روزی بردارید، چیزی نخورید و از جای خود حر</w:t>
      </w:r>
      <w:r w:rsidR="00FE346A">
        <w:rPr>
          <w:rFonts w:hint="cs"/>
          <w:rtl/>
          <w:lang w:bidi="fa-IR"/>
        </w:rPr>
        <w:t>کت نکنید، تا اعتقادات و باورهای</w:t>
      </w:r>
      <w:r>
        <w:rPr>
          <w:rFonts w:hint="cs"/>
          <w:rtl/>
          <w:lang w:bidi="fa-IR"/>
        </w:rPr>
        <w:t>تان را اصلاح کنم! بلکه از قول خداوند خطاب به آنان می‌گوید:</w:t>
      </w:r>
    </w:p>
    <w:p w:rsidR="00FB5A9A" w:rsidRDefault="002D268B" w:rsidP="00523782">
      <w:pPr>
        <w:jc w:val="both"/>
        <w:rPr>
          <w:rtl/>
          <w:lang w:bidi="fa-IR"/>
        </w:rPr>
      </w:pPr>
      <w:r>
        <w:rPr>
          <w:rFonts w:ascii="Traditional Arabic" w:hAnsi="Traditional Arabic" w:cs="Traditional Arabic"/>
          <w:rtl/>
          <w:lang w:bidi="fa-IR"/>
        </w:rPr>
        <w:t>﴿</w:t>
      </w:r>
      <w:r w:rsidR="001F5FC5" w:rsidRPr="007A6971">
        <w:rPr>
          <w:rFonts w:cs="KFGQPC Uthmanic Script HAFS"/>
          <w:color w:val="000000"/>
          <w:rtl/>
        </w:rPr>
        <w:t>هُوَ ٱلَّذِي جَعَلَ لَكُمُ ٱلۡأَرۡضَ ذَلُولٗا فَٱمۡشُواْ فِي مَنَاكِبِهَا وَكُلُواْ مِن رِّزۡقِهِۦۖ وَإِلَيۡهِ ٱلنُّشُورُ١٥</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[الملک: 15]</w:t>
      </w:r>
      <w:r w:rsidRPr="00717734">
        <w:rPr>
          <w:rStyle w:val="Char1"/>
          <w:rFonts w:hint="cs"/>
          <w:rtl/>
        </w:rPr>
        <w:t>.</w:t>
      </w:r>
    </w:p>
    <w:p w:rsidR="002D268B" w:rsidRDefault="002D268B" w:rsidP="00717734">
      <w:pPr>
        <w:pStyle w:val="a1"/>
        <w:rPr>
          <w:rtl/>
          <w:lang w:bidi="fa-IR"/>
        </w:rPr>
      </w:pPr>
      <w:r>
        <w:rPr>
          <w:rFonts w:ascii="Traditional Arabic" w:hAnsi="Traditional Arabic" w:cs="Traditional Arabic"/>
          <w:rtl/>
          <w:lang w:bidi="fa-IR"/>
        </w:rPr>
        <w:t>«</w:t>
      </w:r>
      <w:r w:rsidR="00FE346A">
        <w:rPr>
          <w:rFonts w:hint="cs"/>
          <w:rtl/>
          <w:lang w:bidi="fa-IR"/>
        </w:rPr>
        <w:t>او کسی</w:t>
      </w:r>
      <w:r w:rsidR="00FE346A">
        <w:rPr>
          <w:rFonts w:cs="Times New Roman" w:hint="cs"/>
          <w:cs/>
          <w:lang w:bidi="fa-IR"/>
        </w:rPr>
        <w:t>‎</w:t>
      </w:r>
      <w:r>
        <w:rPr>
          <w:rFonts w:hint="cs"/>
          <w:rtl/>
          <w:lang w:bidi="fa-IR"/>
        </w:rPr>
        <w:t>ست که زمین را برای شما رام گردانیده است. در اطراف و جوانب آن راه بروید و از روزی خدا بخورید. زنده‌شدن دوباره در دست اوست</w:t>
      </w:r>
      <w:r>
        <w:rPr>
          <w:rFonts w:ascii="Traditional Arabic" w:hAnsi="Traditional Arabic" w:cs="Traditional Arabic"/>
          <w:rtl/>
          <w:lang w:bidi="fa-IR"/>
        </w:rPr>
        <w:t>»</w:t>
      </w:r>
      <w:r>
        <w:rPr>
          <w:rFonts w:hint="cs"/>
          <w:rtl/>
          <w:lang w:bidi="fa-IR"/>
        </w:rPr>
        <w:t>.</w:t>
      </w:r>
    </w:p>
    <w:p w:rsidR="002D268B" w:rsidRDefault="002D268B" w:rsidP="001F5FC5">
      <w:pPr>
        <w:jc w:val="both"/>
        <w:rPr>
          <w:rtl/>
          <w:lang w:bidi="fa-IR"/>
        </w:rPr>
      </w:pPr>
      <w:r>
        <w:rPr>
          <w:rFonts w:ascii="Traditional Arabic" w:hAnsi="Traditional Arabic" w:cs="Traditional Arabic"/>
          <w:rtl/>
          <w:lang w:bidi="fa-IR"/>
        </w:rPr>
        <w:t>﴿</w:t>
      </w:r>
      <w:r w:rsidR="001F5FC5" w:rsidRPr="007A6971">
        <w:rPr>
          <w:rFonts w:cs="KFGQPC Uthmanic Script HAFS"/>
          <w:color w:val="000000"/>
          <w:rtl/>
        </w:rPr>
        <w:t>وَٱبۡتَغِ فِيمَآ ءَاتَىٰكَ ٱللَّهُ ٱلدَّارَ ٱلۡأٓخِرَةَۖ وَلَا تَنسَ نَصِيبَكَ مِنَ ٱلدُّنۡيَا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[القصص:77]</w:t>
      </w:r>
      <w:r w:rsidRPr="00717734">
        <w:rPr>
          <w:rStyle w:val="Char1"/>
          <w:rFonts w:hint="cs"/>
          <w:rtl/>
        </w:rPr>
        <w:t>.</w:t>
      </w:r>
    </w:p>
    <w:p w:rsidR="002D268B" w:rsidRDefault="002D268B" w:rsidP="00717734">
      <w:pPr>
        <w:pStyle w:val="a1"/>
        <w:rPr>
          <w:rtl/>
          <w:lang w:bidi="fa-IR"/>
        </w:rPr>
      </w:pPr>
      <w:r>
        <w:rPr>
          <w:rFonts w:ascii="Traditional Arabic" w:hAnsi="Traditional Arabic" w:cs="Traditional Arabic"/>
          <w:rtl/>
          <w:lang w:bidi="fa-IR"/>
        </w:rPr>
        <w:t>«</w:t>
      </w:r>
      <w:r>
        <w:rPr>
          <w:rFonts w:hint="cs"/>
          <w:rtl/>
          <w:lang w:bidi="fa-IR"/>
        </w:rPr>
        <w:t>به وسیل</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خدا به تو داده است، سرای آخرت را بجوی و بهر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از دنیا فراموش مکن</w:t>
      </w:r>
      <w:r>
        <w:rPr>
          <w:rFonts w:ascii="Traditional Arabic" w:hAnsi="Traditional Arabic" w:cs="Traditional Arabic"/>
          <w:rtl/>
          <w:lang w:bidi="fa-IR"/>
        </w:rPr>
        <w:t>»</w:t>
      </w:r>
      <w:r>
        <w:rPr>
          <w:rFonts w:hint="cs"/>
          <w:rtl/>
          <w:lang w:bidi="fa-IR"/>
        </w:rPr>
        <w:t>!</w:t>
      </w:r>
    </w:p>
    <w:p w:rsidR="002D268B" w:rsidRDefault="002D268B" w:rsidP="00717734">
      <w:pPr>
        <w:pStyle w:val="a1"/>
        <w:rPr>
          <w:rtl/>
          <w:lang w:bidi="fa-IR"/>
        </w:rPr>
      </w:pPr>
      <w:r>
        <w:rPr>
          <w:rFonts w:hint="cs"/>
          <w:rtl/>
          <w:lang w:bidi="fa-IR"/>
        </w:rPr>
        <w:t>پیامبر در این زمینه رهنمودهای بسیاری را به آنان نشان</w:t>
      </w:r>
      <w:r w:rsidR="00FE346A">
        <w:rPr>
          <w:rFonts w:hint="cs"/>
          <w:rtl/>
          <w:lang w:bidi="fa-IR"/>
        </w:rPr>
        <w:t xml:space="preserve"> داد و مردم نیز عقاید و باورهای</w:t>
      </w:r>
      <w:r>
        <w:rPr>
          <w:rFonts w:hint="cs"/>
          <w:rtl/>
          <w:lang w:bidi="fa-IR"/>
        </w:rPr>
        <w:t>شان را اصلاح کردند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جهات به حرکت فعالیت و</w:t>
      </w:r>
      <w:r w:rsidR="00FE346A">
        <w:rPr>
          <w:rFonts w:hint="cs"/>
          <w:rtl/>
          <w:lang w:bidi="fa-IR"/>
        </w:rPr>
        <w:t xml:space="preserve"> تلاش پرداختند و این همان چیزی</w:t>
      </w:r>
      <w:r w:rsidR="00FE346A">
        <w:rPr>
          <w:rFonts w:cs="Times New Roman" w:hint="cs"/>
          <w:cs/>
          <w:lang w:bidi="fa-IR"/>
        </w:rPr>
        <w:t>‎</w:t>
      </w:r>
      <w:r>
        <w:rPr>
          <w:rFonts w:hint="cs"/>
          <w:rtl/>
          <w:lang w:bidi="fa-IR"/>
        </w:rPr>
        <w:t>ست که مسلمان معاصر باید از آن آگاهی داشته باشد.</w:t>
      </w:r>
    </w:p>
    <w:p w:rsidR="002C0810" w:rsidRDefault="00FE346A" w:rsidP="00717734">
      <w:pPr>
        <w:pStyle w:val="a1"/>
        <w:rPr>
          <w:rtl/>
          <w:lang w:bidi="fa-IR"/>
        </w:rPr>
      </w:pPr>
      <w:r>
        <w:rPr>
          <w:rFonts w:hint="cs"/>
          <w:rtl/>
          <w:lang w:bidi="fa-IR"/>
        </w:rPr>
        <w:t>مسلمان معاصر</w:t>
      </w:r>
      <w:r w:rsidR="002D268B">
        <w:rPr>
          <w:rFonts w:hint="cs"/>
          <w:rtl/>
          <w:lang w:bidi="fa-IR"/>
        </w:rPr>
        <w:t xml:space="preserve"> وظیفه دارد به تحصیل علم بپردازد، اقتصادش را در مسیر رشد قرار دهد، سلاح‌های مورد نیاز را بخرد،</w:t>
      </w:r>
      <w:r w:rsidR="002D268B" w:rsidRPr="002D268B">
        <w:rPr>
          <w:rFonts w:hint="cs"/>
          <w:vertAlign w:val="superscript"/>
          <w:rtl/>
          <w:lang w:bidi="fa-IR"/>
        </w:rPr>
        <w:t>(</w:t>
      </w:r>
      <w:r w:rsidR="002D268B" w:rsidRPr="005378DE">
        <w:rPr>
          <w:rStyle w:val="FootnoteReference"/>
          <w:rtl/>
          <w:lang w:bidi="fa-IR"/>
        </w:rPr>
        <w:footnoteReference w:id="157"/>
      </w:r>
      <w:r w:rsidR="002D268B" w:rsidRPr="002D268B">
        <w:rPr>
          <w:rFonts w:hint="cs"/>
          <w:vertAlign w:val="superscript"/>
          <w:rtl/>
          <w:lang w:bidi="fa-IR"/>
        </w:rPr>
        <w:t>)</w:t>
      </w:r>
      <w:r w:rsidR="002D268B">
        <w:rPr>
          <w:rFonts w:hint="cs"/>
          <w:rtl/>
          <w:lang w:bidi="fa-IR"/>
        </w:rPr>
        <w:t xml:space="preserve"> راه مواصلاتی بسازد، وضع بهداشت و سلامت خود را بهبود بخشد و ابزارهای خود را پیشرفته و متحول سازد و در عین حال ایمانش </w:t>
      </w:r>
      <w:r>
        <w:rPr>
          <w:rFonts w:hint="cs"/>
          <w:rtl/>
          <w:lang w:bidi="fa-IR"/>
        </w:rPr>
        <w:t>را تقویت</w:t>
      </w:r>
      <w:r w:rsidR="002D268B">
        <w:rPr>
          <w:rFonts w:hint="cs"/>
          <w:rtl/>
          <w:lang w:bidi="fa-IR"/>
        </w:rPr>
        <w:t xml:space="preserve"> و بیماری‌هایش را درمان کند.</w:t>
      </w:r>
    </w:p>
    <w:p w:rsidR="002C0810" w:rsidRDefault="002C0810" w:rsidP="00717734">
      <w:pPr>
        <w:pStyle w:val="a1"/>
        <w:rPr>
          <w:rtl/>
          <w:lang w:bidi="fa-IR"/>
        </w:rPr>
      </w:pPr>
      <w:r>
        <w:rPr>
          <w:rFonts w:hint="cs"/>
          <w:rtl/>
          <w:lang w:bidi="fa-IR"/>
        </w:rPr>
        <w:lastRenderedPageBreak/>
        <w:t>اما تفسیر مادی تاریخ به این گمان دامن می‌زند که اسلام در زمان خود نهضتی پویا و پیشرو محسوب می‌شد، اما تحول تاریخ آن را در خود بلعید و هضم کرد و بر آن پیشی گرفت و امروز به عنوان نهضتی ارتجاعی و عقب‌مانده و سد راه پیشرفت و ترقیِ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شناخته می‌شود و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مسلمان امروزی در خصوص این گمان تحت تأثیر این همه تبلیغات و سم‌پاشی‌های فکری قرار نگرفته بود،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نبود که مورد بحث و مناقشه قرار گیرد.</w:t>
      </w:r>
    </w:p>
    <w:p w:rsidR="002C0810" w:rsidRDefault="002C0810" w:rsidP="00717734">
      <w:pPr>
        <w:pStyle w:val="a1"/>
        <w:rPr>
          <w:rtl/>
          <w:lang w:bidi="fa-IR"/>
        </w:rPr>
      </w:pPr>
      <w:r>
        <w:rPr>
          <w:rFonts w:hint="cs"/>
          <w:rtl/>
          <w:lang w:bidi="fa-IR"/>
        </w:rPr>
        <w:t>می‌پرسیم: اسلام در چه عرصه‌هایی از زمان عقب افتاده است؟</w:t>
      </w:r>
    </w:p>
    <w:p w:rsidR="002C0810" w:rsidRDefault="002C0810" w:rsidP="00717734">
      <w:pPr>
        <w:pStyle w:val="a1"/>
        <w:rPr>
          <w:rtl/>
          <w:lang w:bidi="fa-IR"/>
        </w:rPr>
      </w:pPr>
      <w:r>
        <w:rPr>
          <w:rFonts w:hint="cs"/>
          <w:rtl/>
          <w:lang w:bidi="fa-IR"/>
        </w:rPr>
        <w:t>آیا مانند قدرت‌های «بزرگ» در طغیان و تجاوزگری سیاسی عقب مانده است به طوری که پیش‌تر به آن اشاره کردیم که جلوگیری از اجرای عدالت و رسیدن حق به صاحب حق را سر لوح</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برنامه‌ها و سیاست‌گذاری‌های خود قرار می‌دهند و تنها با اشار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انگشت (در جلسات شورای مرسوم به امنیت) بدان لباس قانون هم می‌پوشانند؟!</w:t>
      </w:r>
    </w:p>
    <w:p w:rsidR="002C0810" w:rsidRDefault="002C0810" w:rsidP="00717734">
      <w:pPr>
        <w:pStyle w:val="a1"/>
        <w:rPr>
          <w:rtl/>
          <w:lang w:bidi="fa-IR"/>
        </w:rPr>
      </w:pPr>
      <w:r>
        <w:rPr>
          <w:rFonts w:hint="cs"/>
          <w:rtl/>
          <w:lang w:bidi="fa-IR"/>
        </w:rPr>
        <w:t>آیا در جنگی که اتحاد صلیبی- صهیونی به قصد نابودی مسلمانان در سراسر جهان به راه می‌اندازد عقب افتاده است؟!</w:t>
      </w:r>
    </w:p>
    <w:p w:rsidR="002C0810" w:rsidRDefault="002C0810" w:rsidP="00717734">
      <w:pPr>
        <w:pStyle w:val="a1"/>
        <w:rPr>
          <w:rtl/>
          <w:lang w:bidi="fa-IR"/>
        </w:rPr>
      </w:pPr>
      <w:r>
        <w:rPr>
          <w:rFonts w:hint="cs"/>
          <w:rtl/>
          <w:lang w:bidi="fa-IR"/>
        </w:rPr>
        <w:t>یا در بت‌پرستی‌های نوع جدید تحت عناوین مختلف: وطن‌پرستی، منافع ملی، آرا و افکار عمومی در سطوح ملی و بین المللی «مدپرستی»، آزادی، علم، هنر و...؟</w:t>
      </w:r>
    </w:p>
    <w:p w:rsidR="002C0810" w:rsidRDefault="002C0810" w:rsidP="00717734">
      <w:pPr>
        <w:pStyle w:val="a1"/>
        <w:rPr>
          <w:rtl/>
          <w:lang w:bidi="fa-IR"/>
        </w:rPr>
      </w:pPr>
      <w:r>
        <w:rPr>
          <w:rFonts w:hint="cs"/>
          <w:rtl/>
          <w:lang w:bidi="fa-IR"/>
        </w:rPr>
        <w:t>آیا در زمینه بلعیده‌شدن کامل انسان توسط ارزش‌های مادی و بازداشتن او از همه ارزش‌های والای معنوی؟ بی‌بند و باری اخلاقی و آزادی جنسی؟!</w:t>
      </w:r>
    </w:p>
    <w:p w:rsidR="00DB46BB" w:rsidRDefault="00DB46BB" w:rsidP="00717734">
      <w:pPr>
        <w:pStyle w:val="a1"/>
        <w:rPr>
          <w:rtl/>
          <w:lang w:bidi="fa-IR"/>
        </w:rPr>
      </w:pPr>
      <w:r>
        <w:rPr>
          <w:rFonts w:hint="cs"/>
          <w:rtl/>
          <w:lang w:bidi="fa-IR"/>
        </w:rPr>
        <w:t>یا در شراب</w:t>
      </w:r>
      <w:r w:rsidR="00FE346A">
        <w:rPr>
          <w:rFonts w:cs="Times New Roman" w:hint="cs"/>
          <w:cs/>
          <w:lang w:bidi="fa-IR"/>
        </w:rPr>
        <w:t>‎</w:t>
      </w:r>
      <w:r>
        <w:rPr>
          <w:rFonts w:hint="cs"/>
          <w:rtl/>
          <w:lang w:bidi="fa-IR"/>
        </w:rPr>
        <w:t>خواری و اعتیاد به مواد مخدر و افزایش جرایم اجتماعی دچار عقب‌ماندگی شده است؟!</w:t>
      </w:r>
    </w:p>
    <w:p w:rsidR="00DB46BB" w:rsidRDefault="00DB46BB" w:rsidP="00717734">
      <w:pPr>
        <w:pStyle w:val="a1"/>
        <w:rPr>
          <w:rtl/>
          <w:lang w:bidi="fa-IR"/>
        </w:rPr>
      </w:pPr>
      <w:r>
        <w:rPr>
          <w:rFonts w:hint="cs"/>
          <w:rtl/>
          <w:lang w:bidi="fa-IR"/>
        </w:rPr>
        <w:t>یا در از هم‌پاشیدگی خانواده و فرار جوانان؟!</w:t>
      </w:r>
    </w:p>
    <w:p w:rsidR="00DB46BB" w:rsidRDefault="00DB46BB" w:rsidP="00717734">
      <w:pPr>
        <w:pStyle w:val="a1"/>
        <w:rPr>
          <w:rtl/>
          <w:lang w:bidi="fa-IR"/>
        </w:rPr>
      </w:pPr>
      <w:r>
        <w:rPr>
          <w:rFonts w:hint="cs"/>
          <w:rtl/>
          <w:lang w:bidi="fa-IR"/>
        </w:rPr>
        <w:t>آیا اسلام در این زمینه‌ها و زمینه‌های مشابه از زمان عقب افتاده است؟</w:t>
      </w:r>
    </w:p>
    <w:p w:rsidR="00DB46BB" w:rsidRPr="00717734" w:rsidRDefault="00DB46BB" w:rsidP="00717734">
      <w:pPr>
        <w:pStyle w:val="a1"/>
        <w:rPr>
          <w:rtl/>
        </w:rPr>
      </w:pPr>
      <w:r>
        <w:rPr>
          <w:rFonts w:hint="cs"/>
          <w:rtl/>
          <w:lang w:bidi="fa-IR"/>
        </w:rPr>
        <w:t xml:space="preserve">به یقین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اسلام در آن از زمان عقب افتاده، پیشرفت‌های مادی و صنعتیِ مسلمانان در</w:t>
      </w:r>
      <w:r w:rsidR="00FE346A">
        <w:rPr>
          <w:rFonts w:hint="cs"/>
          <w:rtl/>
          <w:lang w:bidi="fa-IR"/>
        </w:rPr>
        <w:t xml:space="preserve"> مقطعی از دوران زندگی</w:t>
      </w:r>
      <w:r>
        <w:rPr>
          <w:rFonts w:hint="cs"/>
          <w:rtl/>
          <w:lang w:bidi="fa-IR"/>
        </w:rPr>
        <w:t>شان است. آری</w:t>
      </w:r>
      <w:r w:rsidR="00FE346A">
        <w:rPr>
          <w:rFonts w:hint="cs"/>
          <w:rtl/>
          <w:lang w:bidi="fa-IR"/>
        </w:rPr>
        <w:t xml:space="preserve">؛ </w:t>
      </w:r>
      <w:r>
        <w:rPr>
          <w:rFonts w:hint="cs"/>
          <w:rtl/>
          <w:lang w:bidi="fa-IR"/>
        </w:rPr>
        <w:t>شکی نیست که زمان نسبت به این موفقیت‌ها و دستاوردها پیشی گرفت، نه بدان سبب که مسلمانان به آخرین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پیشرفت رسیده و برای همیشه در آن توقف کرده باشند، بلکه نادیده‌گرفتن و رها کردن رهنمودهای اسلام سبب شده است که </w:t>
      </w:r>
      <w:r w:rsidRPr="00717734">
        <w:rPr>
          <w:rFonts w:hint="cs"/>
          <w:rtl/>
        </w:rPr>
        <w:t>محصولات صنعتی، فرهنگی و عملی آنان متوقف گردد و اگر پای</w:t>
      </w:r>
      <w:r w:rsidR="00FE346A" w:rsidRPr="00717734">
        <w:rPr>
          <w:rFonts w:hint="cs"/>
          <w:cs/>
        </w:rPr>
        <w:t>‎</w:t>
      </w:r>
      <w:r w:rsidRPr="00717734">
        <w:rPr>
          <w:rFonts w:hint="cs"/>
          <w:rtl/>
        </w:rPr>
        <w:t>بندی‌های گذشت</w:t>
      </w:r>
      <w:r w:rsidR="005A52A4" w:rsidRPr="00717734">
        <w:rPr>
          <w:rFonts w:hint="cs"/>
          <w:rtl/>
        </w:rPr>
        <w:t>ه</w:t>
      </w:r>
      <w:r w:rsidR="005A52A4" w:rsidRPr="00717734">
        <w:rPr>
          <w:rFonts w:hint="cs"/>
          <w:cs/>
        </w:rPr>
        <w:t>‎</w:t>
      </w:r>
      <w:r w:rsidR="005A52A4" w:rsidRPr="00717734">
        <w:rPr>
          <w:rFonts w:hint="cs"/>
          <w:rtl/>
        </w:rPr>
        <w:t>ی</w:t>
      </w:r>
      <w:r w:rsidRPr="00717734">
        <w:rPr>
          <w:rFonts w:hint="cs"/>
          <w:rtl/>
        </w:rPr>
        <w:t xml:space="preserve"> خویش نسبت به دستورات و </w:t>
      </w:r>
      <w:r w:rsidRPr="00717734">
        <w:rPr>
          <w:rFonts w:hint="cs"/>
          <w:rtl/>
        </w:rPr>
        <w:lastRenderedPageBreak/>
        <w:t xml:space="preserve">رهنمودهای اسلام را حفظ می‌کردند، از </w:t>
      </w:r>
      <w:r w:rsidR="0048454A" w:rsidRPr="00717734">
        <w:rPr>
          <w:rFonts w:hint="cs"/>
          <w:rtl/>
        </w:rPr>
        <w:t>آن</w:t>
      </w:r>
      <w:r w:rsidR="0048454A" w:rsidRPr="00717734">
        <w:rPr>
          <w:rFonts w:hint="cs"/>
          <w:cs/>
        </w:rPr>
        <w:t>‎</w:t>
      </w:r>
      <w:r w:rsidR="0048454A" w:rsidRPr="00717734">
        <w:rPr>
          <w:rFonts w:hint="cs"/>
          <w:rtl/>
        </w:rPr>
        <w:t xml:space="preserve">جا </w:t>
      </w:r>
      <w:r w:rsidRPr="00717734">
        <w:rPr>
          <w:rFonts w:hint="cs"/>
          <w:rtl/>
        </w:rPr>
        <w:t xml:space="preserve">که ابزارهای لازم را نیز خود قبل از ملت‌های دیگر تهیه کرده و در اختیار داشتند، می‌توانستند موفقیت‌ها و پیشرفت‌های صنعتی، علمی و فرهنگی را ادامه دهند، </w:t>
      </w:r>
      <w:r w:rsidR="005A52A4" w:rsidRPr="00717734">
        <w:rPr>
          <w:rFonts w:hint="cs"/>
          <w:rtl/>
        </w:rPr>
        <w:t>همان</w:t>
      </w:r>
      <w:r w:rsidR="005A52A4" w:rsidRPr="00717734">
        <w:rPr>
          <w:rFonts w:hint="cs"/>
          <w:cs/>
        </w:rPr>
        <w:t>‎</w:t>
      </w:r>
      <w:r w:rsidR="005A52A4" w:rsidRPr="00717734">
        <w:rPr>
          <w:rFonts w:hint="cs"/>
          <w:rtl/>
        </w:rPr>
        <w:t>گونه</w:t>
      </w:r>
      <w:r w:rsidRPr="00717734">
        <w:rPr>
          <w:rFonts w:hint="cs"/>
          <w:rtl/>
        </w:rPr>
        <w:t xml:space="preserve"> که بعدها اروپا در این مسیر و باشتابی بیشتر نهضت خود را آغاز کرد و ادامه داد.</w:t>
      </w:r>
    </w:p>
    <w:p w:rsidR="00DB46BB" w:rsidRPr="00717734" w:rsidRDefault="00DB46BB" w:rsidP="00717734">
      <w:pPr>
        <w:pStyle w:val="a1"/>
        <w:rPr>
          <w:rtl/>
        </w:rPr>
      </w:pPr>
      <w:r w:rsidRPr="00717734">
        <w:rPr>
          <w:rFonts w:hint="cs"/>
          <w:rtl/>
        </w:rPr>
        <w:t>بنابراین، توقف مسلمانان در این نقطه برخلاف تحلیل‌گرانِ مادیِ تاریخ بدان علت صورت نگرفته است که به آخرین حدی که اسلام توانسته بود امکان‌رسیدنِ بدان را فراهم سازد، دست یافته باشند، بلکه بدان سبب صورت گرفت که در نتیج</w:t>
      </w:r>
      <w:r w:rsidR="005A52A4" w:rsidRPr="00717734">
        <w:rPr>
          <w:rFonts w:hint="cs"/>
          <w:rtl/>
        </w:rPr>
        <w:t>ه</w:t>
      </w:r>
      <w:r w:rsidR="005A52A4" w:rsidRPr="00717734">
        <w:rPr>
          <w:rFonts w:hint="cs"/>
          <w:cs/>
        </w:rPr>
        <w:t>‎</w:t>
      </w:r>
      <w:r w:rsidR="005A52A4" w:rsidRPr="00717734">
        <w:rPr>
          <w:rFonts w:hint="cs"/>
          <w:rtl/>
        </w:rPr>
        <w:t>ی</w:t>
      </w:r>
      <w:r w:rsidRPr="00717734">
        <w:rPr>
          <w:rFonts w:hint="cs"/>
          <w:rtl/>
        </w:rPr>
        <w:t xml:space="preserve"> شیوع و بروز بیماری‌ها و انحرافات درونی انگیز</w:t>
      </w:r>
      <w:r w:rsidR="005A52A4" w:rsidRPr="00717734">
        <w:rPr>
          <w:rFonts w:hint="cs"/>
          <w:rtl/>
        </w:rPr>
        <w:t>ه</w:t>
      </w:r>
      <w:r w:rsidR="005A52A4" w:rsidRPr="00717734">
        <w:rPr>
          <w:rFonts w:hint="cs"/>
          <w:cs/>
        </w:rPr>
        <w:t>‎</w:t>
      </w:r>
      <w:r w:rsidR="005A52A4" w:rsidRPr="00717734">
        <w:rPr>
          <w:rFonts w:hint="cs"/>
          <w:rtl/>
        </w:rPr>
        <w:t>ی</w:t>
      </w:r>
      <w:r w:rsidRPr="00717734">
        <w:rPr>
          <w:rFonts w:hint="cs"/>
          <w:rtl/>
        </w:rPr>
        <w:t xml:space="preserve"> اصلی و اساسی پیشرفت روز به روز ضعیف و ضعیف‌تر شده بود.</w:t>
      </w:r>
    </w:p>
    <w:p w:rsidR="00DB46BB" w:rsidRDefault="00DB46BB" w:rsidP="00717734">
      <w:pPr>
        <w:pStyle w:val="a1"/>
        <w:rPr>
          <w:rtl/>
          <w:lang w:bidi="fa-IR"/>
        </w:rPr>
      </w:pPr>
      <w:r w:rsidRPr="00717734">
        <w:rPr>
          <w:rFonts w:hint="cs"/>
          <w:rtl/>
        </w:rPr>
        <w:t>بی‌تردید مسلمانان به سبب کوتاهی در زمین</w:t>
      </w:r>
      <w:r w:rsidR="005A52A4" w:rsidRPr="00717734">
        <w:rPr>
          <w:rFonts w:hint="cs"/>
          <w:rtl/>
        </w:rPr>
        <w:t>ه</w:t>
      </w:r>
      <w:r w:rsidR="005A52A4" w:rsidRPr="00717734">
        <w:rPr>
          <w:rFonts w:hint="cs"/>
          <w:cs/>
        </w:rPr>
        <w:t>‎</w:t>
      </w:r>
      <w:r w:rsidR="005A52A4" w:rsidRPr="00717734">
        <w:rPr>
          <w:rFonts w:hint="cs"/>
          <w:rtl/>
        </w:rPr>
        <w:t>ی</w:t>
      </w:r>
      <w:r w:rsidRPr="00717734">
        <w:rPr>
          <w:rFonts w:hint="cs"/>
          <w:rtl/>
        </w:rPr>
        <w:t xml:space="preserve"> پیروی از</w:t>
      </w:r>
      <w:r>
        <w:rPr>
          <w:rFonts w:hint="cs"/>
          <w:rtl/>
          <w:lang w:bidi="fa-IR"/>
        </w:rPr>
        <w:t xml:space="preserve">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مسؤولیت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جریانات و حوادث پیش آمده را به عهده خواهند داشت، زیرا</w:t>
      </w:r>
      <w:r w:rsidR="00FB347A">
        <w:rPr>
          <w:rFonts w:hint="cs"/>
          <w:rtl/>
          <w:lang w:bidi="fa-IR"/>
        </w:rPr>
        <w:t xml:space="preserve"> پای</w:t>
      </w:r>
      <w:r w:rsidR="00FB347A">
        <w:rPr>
          <w:rFonts w:hint="cs"/>
          <w:cs/>
          <w:lang w:bidi="fa-IR"/>
        </w:rPr>
        <w:t>‎</w:t>
      </w:r>
      <w:r w:rsidR="00FB347A">
        <w:rPr>
          <w:rFonts w:hint="cs"/>
          <w:rtl/>
          <w:lang w:bidi="fa-IR"/>
        </w:rPr>
        <w:t xml:space="preserve">بندی </w:t>
      </w:r>
      <w:r>
        <w:rPr>
          <w:rFonts w:hint="cs"/>
          <w:rtl/>
          <w:lang w:bidi="fa-IR"/>
        </w:rPr>
        <w:t>به سنت الهی امکانات رسیدن به قدرت و برتری را برای آنان فراهم آورده بود</w:t>
      </w:r>
      <w:r w:rsidRPr="00DB46BB">
        <w:rPr>
          <w:rFonts w:hint="cs"/>
          <w:vertAlign w:val="superscript"/>
          <w:rtl/>
          <w:lang w:bidi="fa-IR"/>
        </w:rPr>
        <w:t>(</w:t>
      </w:r>
      <w:r w:rsidRPr="005378DE">
        <w:rPr>
          <w:rStyle w:val="FootnoteReference"/>
          <w:rtl/>
          <w:lang w:bidi="fa-IR"/>
        </w:rPr>
        <w:footnoteReference w:id="158"/>
      </w:r>
      <w:r w:rsidRPr="00DB46BB">
        <w:rPr>
          <w:rFonts w:hint="cs"/>
          <w:vertAlign w:val="superscript"/>
          <w:rtl/>
          <w:lang w:bidi="fa-IR"/>
        </w:rPr>
        <w:t>)</w:t>
      </w:r>
      <w:r>
        <w:rPr>
          <w:rFonts w:hint="cs"/>
          <w:rtl/>
          <w:lang w:bidi="fa-IR"/>
        </w:rPr>
        <w:t>. اما</w:t>
      </w:r>
      <w:r w:rsidR="00EF7073">
        <w:rPr>
          <w:rFonts w:hint="cs"/>
          <w:rtl/>
          <w:lang w:bidi="fa-IR"/>
        </w:rPr>
        <w:t xml:space="preserve"> در همین</w:t>
      </w:r>
      <w:r w:rsidR="00EF7073">
        <w:rPr>
          <w:rFonts w:cs="Times New Roman" w:hint="cs"/>
          <w:cs/>
          <w:lang w:bidi="fa-IR"/>
        </w:rPr>
        <w:t>‎</w:t>
      </w:r>
      <w:r>
        <w:rPr>
          <w:rFonts w:hint="cs"/>
          <w:rtl/>
          <w:lang w:bidi="fa-IR"/>
        </w:rPr>
        <w:t>جا قصد داریم بر این نکته اصرار و تأکید کنیم که: نه اسلام نسبت به زمان عقب‌مانده است و نه التزام و</w:t>
      </w:r>
      <w:r w:rsidR="00FB347A">
        <w:rPr>
          <w:rFonts w:hint="cs"/>
          <w:rtl/>
          <w:lang w:bidi="fa-IR"/>
        </w:rPr>
        <w:t xml:space="preserve"> پای</w:t>
      </w:r>
      <w:r w:rsidR="00FB347A">
        <w:rPr>
          <w:rFonts w:hint="cs"/>
          <w:cs/>
          <w:lang w:bidi="fa-IR"/>
        </w:rPr>
        <w:t>‎</w:t>
      </w:r>
      <w:r w:rsidR="00FB347A">
        <w:rPr>
          <w:rFonts w:hint="cs"/>
          <w:rtl/>
          <w:lang w:bidi="fa-IR"/>
        </w:rPr>
        <w:t xml:space="preserve">بندی </w:t>
      </w:r>
      <w:r>
        <w:rPr>
          <w:rFonts w:hint="cs"/>
          <w:rtl/>
          <w:lang w:bidi="fa-IR"/>
        </w:rPr>
        <w:t>به این دین مسلمانان را دچار عقب‌ماندگی می‌کند. در واقع عامل اصلی و اساسیِ عقب‌ماندگی مسلمانان همان عقب‌ماندگی آنان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تحقق اسلام است.</w:t>
      </w:r>
    </w:p>
    <w:p w:rsidR="00DB46BB" w:rsidRDefault="00DB46BB" w:rsidP="00717734">
      <w:pPr>
        <w:pStyle w:val="a1"/>
        <w:rPr>
          <w:rtl/>
          <w:lang w:bidi="fa-IR"/>
        </w:rPr>
      </w:pPr>
      <w:r>
        <w:rPr>
          <w:rFonts w:hint="cs"/>
          <w:rtl/>
          <w:lang w:bidi="fa-IR"/>
        </w:rPr>
        <w:t>اما چگونه ممکن است اسلام از کاروان بشریت عقب بیفتد؟!</w:t>
      </w:r>
    </w:p>
    <w:p w:rsidR="00DB46BB" w:rsidRDefault="00DB46BB" w:rsidP="00717734">
      <w:pPr>
        <w:pStyle w:val="a1"/>
        <w:rPr>
          <w:rtl/>
          <w:lang w:bidi="fa-IR"/>
        </w:rPr>
      </w:pPr>
      <w:r>
        <w:rPr>
          <w:rFonts w:hint="cs"/>
          <w:rtl/>
          <w:lang w:bidi="fa-IR"/>
        </w:rPr>
        <w:t>آیا پرستش خدای یگانه و دست‌برداشتن از بت‌پرستی</w:t>
      </w:r>
      <w:r w:rsidR="00EF7073">
        <w:rPr>
          <w:rFonts w:hint="cs"/>
          <w:rtl/>
          <w:lang w:bidi="fa-IR"/>
        </w:rPr>
        <w:t>،</w:t>
      </w:r>
      <w:r>
        <w:rPr>
          <w:rFonts w:hint="cs"/>
          <w:rtl/>
          <w:lang w:bidi="fa-IR"/>
        </w:rPr>
        <w:t xml:space="preserve"> عقب‌ماندگی از کاروان بشریت محسوب می‌شود؟!</w:t>
      </w:r>
    </w:p>
    <w:p w:rsidR="00DB46BB" w:rsidRDefault="00DB46BB" w:rsidP="00717734">
      <w:pPr>
        <w:pStyle w:val="a1"/>
        <w:rPr>
          <w:rtl/>
          <w:lang w:bidi="fa-IR"/>
        </w:rPr>
      </w:pPr>
      <w:r>
        <w:rPr>
          <w:rFonts w:hint="cs"/>
          <w:rtl/>
          <w:lang w:bidi="fa-IR"/>
        </w:rPr>
        <w:t>آیا برقراری تعادل و توازنِ میان نیازهای جسمی، روحی، دنیایی و اُخروی، ایمان به عالم غیب و کار و کوشش در دنیا عقب‌ماندگی است؟!</w:t>
      </w:r>
    </w:p>
    <w:p w:rsidR="00DB46BB" w:rsidRDefault="00DB46BB" w:rsidP="00717734">
      <w:pPr>
        <w:pStyle w:val="a1"/>
        <w:rPr>
          <w:rtl/>
          <w:lang w:bidi="fa-IR"/>
        </w:rPr>
      </w:pPr>
      <w:r>
        <w:rPr>
          <w:rFonts w:hint="cs"/>
          <w:rtl/>
          <w:lang w:bidi="fa-IR"/>
        </w:rPr>
        <w:t>آیا رهاکردن انسان از دست ستم</w:t>
      </w:r>
      <w:r w:rsidR="00EF7073">
        <w:rPr>
          <w:rFonts w:cs="Times New Roman" w:hint="cs"/>
          <w:cs/>
          <w:lang w:bidi="fa-IR"/>
        </w:rPr>
        <w:t>‎</w:t>
      </w:r>
      <w:r>
        <w:rPr>
          <w:rFonts w:hint="cs"/>
          <w:rtl/>
          <w:lang w:bidi="fa-IR"/>
        </w:rPr>
        <w:t>گران از طریق کنار نهادن پرستش آنان و جهت‌دادن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عبادت‌ها به سوی خدا عقب‌ماندگی است؟!</w:t>
      </w:r>
    </w:p>
    <w:p w:rsidR="00DB46BB" w:rsidRDefault="00DB46BB" w:rsidP="00717734">
      <w:pPr>
        <w:pStyle w:val="a1"/>
        <w:rPr>
          <w:rtl/>
          <w:lang w:bidi="fa-IR"/>
        </w:rPr>
      </w:pPr>
      <w:r>
        <w:rPr>
          <w:rFonts w:hint="cs"/>
          <w:rtl/>
          <w:lang w:bidi="fa-IR"/>
        </w:rPr>
        <w:t>آیا پیشرفت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تحقیقات علمی همراه با داشتن ایمان به خدا عقب‌ماندگی است؟!</w:t>
      </w:r>
    </w:p>
    <w:p w:rsidR="00DB46BB" w:rsidRDefault="00EF7073" w:rsidP="00717734">
      <w:pPr>
        <w:pStyle w:val="a1"/>
        <w:rPr>
          <w:rtl/>
          <w:lang w:bidi="fa-IR"/>
        </w:rPr>
      </w:pPr>
      <w:r>
        <w:rPr>
          <w:rFonts w:hint="cs"/>
          <w:rtl/>
          <w:lang w:bidi="fa-IR"/>
        </w:rPr>
        <w:lastRenderedPageBreak/>
        <w:t>آیا پرداختن به کارهای همه</w:t>
      </w:r>
      <w:r>
        <w:rPr>
          <w:rFonts w:cs="Times New Roman" w:hint="cs"/>
          <w:cs/>
          <w:lang w:bidi="fa-IR"/>
        </w:rPr>
        <w:t>‎</w:t>
      </w:r>
      <w:r w:rsidR="00DB46BB">
        <w:rPr>
          <w:rFonts w:hint="cs"/>
          <w:rtl/>
          <w:lang w:bidi="fa-IR"/>
        </w:rPr>
        <w:t>جانب</w:t>
      </w:r>
      <w:r w:rsidR="005A52A4">
        <w:rPr>
          <w:rFonts w:hint="cs"/>
          <w:rtl/>
          <w:lang w:bidi="fa-IR"/>
        </w:rPr>
        <w:t>ه</w:t>
      </w:r>
      <w:r w:rsidR="005A52A4">
        <w:rPr>
          <w:rFonts w:hint="cs"/>
          <w:cs/>
          <w:lang w:bidi="fa-IR"/>
        </w:rPr>
        <w:t>‎</w:t>
      </w:r>
      <w:r w:rsidR="005A52A4">
        <w:rPr>
          <w:rFonts w:hint="cs"/>
          <w:rtl/>
          <w:lang w:bidi="fa-IR"/>
        </w:rPr>
        <w:t>ی</w:t>
      </w:r>
      <w:r w:rsidR="00DB46BB">
        <w:rPr>
          <w:rFonts w:hint="cs"/>
          <w:rtl/>
          <w:lang w:bidi="fa-IR"/>
        </w:rPr>
        <w:t xml:space="preserve"> فرهنگی همراه با ایمان به خدا و روز آخرت عقب‌ماندگی است؟!</w:t>
      </w:r>
    </w:p>
    <w:p w:rsidR="00DB46BB" w:rsidRDefault="00DB46BB" w:rsidP="00717734">
      <w:pPr>
        <w:pStyle w:val="a1"/>
        <w:rPr>
          <w:rtl/>
          <w:lang w:bidi="fa-IR"/>
        </w:rPr>
      </w:pPr>
      <w:r>
        <w:rPr>
          <w:rFonts w:hint="cs"/>
          <w:rtl/>
          <w:lang w:bidi="fa-IR"/>
        </w:rPr>
        <w:t>آیا رفتار بزرگ‌منشانه با صاحبان ادیان مخالف عقب‌ماندگی است؟!</w:t>
      </w:r>
    </w:p>
    <w:p w:rsidR="00DB46BB" w:rsidRDefault="00DB46BB" w:rsidP="00717734">
      <w:pPr>
        <w:pStyle w:val="a1"/>
        <w:rPr>
          <w:rtl/>
          <w:lang w:bidi="fa-IR"/>
        </w:rPr>
      </w:pPr>
      <w:r>
        <w:rPr>
          <w:rFonts w:hint="cs"/>
          <w:rtl/>
          <w:lang w:bidi="fa-IR"/>
        </w:rPr>
        <w:t>آیا جلوگیری از پرستش انسان توسط انسان دیگر از طریق ممانعت از حلال و حرام‌دانستنِ خودسرانه امور عقب‌ماندگی است؟!</w:t>
      </w:r>
    </w:p>
    <w:p w:rsidR="00DB46BB" w:rsidRDefault="00DB46BB" w:rsidP="00717734">
      <w:pPr>
        <w:pStyle w:val="a1"/>
        <w:rPr>
          <w:rtl/>
          <w:lang w:bidi="fa-IR"/>
        </w:rPr>
      </w:pPr>
      <w:r>
        <w:rPr>
          <w:rFonts w:hint="cs"/>
          <w:rtl/>
          <w:lang w:bidi="fa-IR"/>
        </w:rPr>
        <w:t>آیا حفظ و استحکام روابط خانوادگی توسط اسلام عقب‌ماندگی است؟!</w:t>
      </w:r>
    </w:p>
    <w:p w:rsidR="00DB46BB" w:rsidRDefault="00DB46BB" w:rsidP="00717734">
      <w:pPr>
        <w:pStyle w:val="a1"/>
        <w:rPr>
          <w:rtl/>
          <w:lang w:bidi="fa-IR"/>
        </w:rPr>
      </w:pPr>
      <w:r>
        <w:rPr>
          <w:rFonts w:hint="cs"/>
          <w:rtl/>
          <w:lang w:bidi="fa-IR"/>
        </w:rPr>
        <w:t>آیا پاک</w:t>
      </w:r>
      <w:r w:rsidR="00EF7073">
        <w:rPr>
          <w:rFonts w:cs="Times New Roman" w:hint="cs"/>
          <w:cs/>
          <w:lang w:bidi="fa-IR"/>
        </w:rPr>
        <w:t>‎</w:t>
      </w:r>
      <w:r>
        <w:rPr>
          <w:rFonts w:hint="cs"/>
          <w:rtl/>
          <w:lang w:bidi="fa-IR"/>
        </w:rPr>
        <w:t>سازی جامعه از مشروبات، مخدرات و جرایم عقب‌ماندگی است؟!</w:t>
      </w:r>
    </w:p>
    <w:p w:rsidR="00DB46BB" w:rsidRDefault="00DB46BB" w:rsidP="00717734">
      <w:pPr>
        <w:pStyle w:val="a1"/>
        <w:rPr>
          <w:rtl/>
          <w:lang w:bidi="fa-IR"/>
        </w:rPr>
      </w:pPr>
      <w:r>
        <w:rPr>
          <w:rFonts w:hint="cs"/>
          <w:rtl/>
          <w:lang w:bidi="fa-IR"/>
        </w:rPr>
        <w:t>آیا احساس آرامش درونی و امنیت مردم نسبت به جان و مال و ناموسِ خود عقب‌ماندگی است؟!</w:t>
      </w:r>
    </w:p>
    <w:p w:rsidR="00DB46BB" w:rsidRDefault="00DB46BB" w:rsidP="00717734">
      <w:pPr>
        <w:pStyle w:val="a1"/>
        <w:rPr>
          <w:rtl/>
          <w:lang w:bidi="fa-IR"/>
        </w:rPr>
      </w:pPr>
      <w:r>
        <w:rPr>
          <w:rFonts w:hint="cs"/>
          <w:rtl/>
          <w:lang w:bidi="fa-IR"/>
        </w:rPr>
        <w:t xml:space="preserve">شکی نیست غربی‌ها که از دین به عنوان پدیده‌ای ارتجاعی و عقب‌مانده و مانع پیشرفت و تمدن صحبت می‌کنند، در حقیقت از تجربیات خاص خود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دین تحریف‌شد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کلیسا سخن می‌گویند و سپس آن را تعمیم می‌دهند. </w:t>
      </w:r>
      <w:r w:rsidR="005A52A4">
        <w:rPr>
          <w:rFonts w:hint="cs"/>
          <w:rtl/>
          <w:lang w:bidi="fa-IR"/>
        </w:rPr>
        <w:t>همان</w:t>
      </w:r>
      <w:r w:rsidR="005A52A4">
        <w:rPr>
          <w:rFonts w:hint="cs"/>
          <w:cs/>
          <w:lang w:bidi="fa-IR"/>
        </w:rPr>
        <w:t>‎</w:t>
      </w:r>
      <w:r w:rsidR="005A52A4">
        <w:rPr>
          <w:rFonts w:hint="cs"/>
          <w:rtl/>
          <w:lang w:bidi="fa-IR"/>
        </w:rPr>
        <w:t>گونه</w:t>
      </w:r>
      <w:r>
        <w:rPr>
          <w:rFonts w:hint="cs"/>
          <w:rtl/>
          <w:lang w:bidi="fa-IR"/>
        </w:rPr>
        <w:t xml:space="preserve"> که کودکان تنها تجرب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خاص</w:t>
      </w:r>
      <w:r w:rsidR="005F6EA7">
        <w:rPr>
          <w:rFonts w:hint="cs"/>
          <w:rtl/>
          <w:lang w:bidi="fa-IR"/>
        </w:rPr>
        <w:t xml:space="preserve"> خویش را درست می‌پندارند و تجریباتی را که به نتایجی غیر از </w:t>
      </w:r>
      <w:r w:rsidR="005F6EA7" w:rsidRPr="005F6EA7">
        <w:rPr>
          <w:rFonts w:hint="cs"/>
          <w:rtl/>
          <w:lang w:bidi="fa-IR"/>
        </w:rPr>
        <w:t>تجریب</w:t>
      </w:r>
      <w:r w:rsidRPr="005F6EA7">
        <w:rPr>
          <w:rFonts w:hint="cs"/>
          <w:rtl/>
          <w:lang w:bidi="fa-IR"/>
        </w:rPr>
        <w:t xml:space="preserve">ات آنان بینجامد، تصدیق نمی‌کنند. اروپا به حقیقتِ دینِ خدا دست نیافته است، </w:t>
      </w:r>
      <w:r w:rsidR="005F6EA7" w:rsidRPr="005F6EA7">
        <w:rPr>
          <w:rFonts w:hint="cs"/>
          <w:rtl/>
          <w:lang w:bidi="fa-IR"/>
        </w:rPr>
        <w:t>بلکه دیان</w:t>
      </w:r>
      <w:r w:rsidRPr="005F6EA7">
        <w:rPr>
          <w:rFonts w:hint="cs"/>
          <w:rtl/>
          <w:lang w:bidi="fa-IR"/>
        </w:rPr>
        <w:t>ت</w:t>
      </w:r>
      <w:r w:rsidR="005F6EA7" w:rsidRPr="005F6EA7">
        <w:rPr>
          <w:rFonts w:hint="cs"/>
          <w:rtl/>
          <w:lang w:bidi="fa-IR"/>
        </w:rPr>
        <w:t xml:space="preserve"> و «سنت پ</w:t>
      </w:r>
      <w:r w:rsidRPr="005F6EA7">
        <w:rPr>
          <w:rFonts w:hint="cs"/>
          <w:rtl/>
          <w:lang w:bidi="fa-IR"/>
        </w:rPr>
        <w:t>ول</w:t>
      </w:r>
      <w:r w:rsidR="005F6EA7" w:rsidRPr="005F6EA7">
        <w:rPr>
          <w:rFonts w:hint="cs"/>
          <w:rtl/>
          <w:lang w:bidi="fa-IR"/>
        </w:rPr>
        <w:t>س</w:t>
      </w:r>
      <w:r w:rsidRPr="005F6EA7">
        <w:rPr>
          <w:rFonts w:hint="cs"/>
          <w:rtl/>
          <w:lang w:bidi="fa-IR"/>
        </w:rPr>
        <w:t>» را که به گمان خود</w:t>
      </w:r>
      <w:r>
        <w:rPr>
          <w:rFonts w:hint="cs"/>
          <w:rtl/>
          <w:lang w:bidi="fa-IR"/>
        </w:rPr>
        <w:t xml:space="preserve"> همان مسیحیت </w:t>
      </w:r>
      <w:r w:rsidR="003F5D54">
        <w:rPr>
          <w:rFonts w:hint="cs"/>
          <w:rtl/>
          <w:lang w:bidi="fa-IR"/>
        </w:rPr>
        <w:t xml:space="preserve">است، شناخته است. اروپا آزاد است هرچه را بخواهد به دین خودش نسبت دهد و بیشتر </w:t>
      </w:r>
      <w:r w:rsidR="00BB3E1D">
        <w:rPr>
          <w:rFonts w:hint="cs"/>
          <w:rtl/>
          <w:lang w:bidi="fa-IR"/>
        </w:rPr>
        <w:t>آن</w:t>
      </w:r>
      <w:r w:rsidR="00BB3E1D">
        <w:rPr>
          <w:rFonts w:hint="cs"/>
          <w:cs/>
          <w:lang w:bidi="fa-IR"/>
        </w:rPr>
        <w:t>‎</w:t>
      </w:r>
      <w:r w:rsidR="00BB3E1D">
        <w:rPr>
          <w:rFonts w:hint="cs"/>
          <w:rtl/>
          <w:lang w:bidi="fa-IR"/>
        </w:rPr>
        <w:t>چه</w:t>
      </w:r>
      <w:r w:rsidR="003F5D54">
        <w:rPr>
          <w:rFonts w:hint="cs"/>
          <w:rtl/>
          <w:lang w:bidi="fa-IR"/>
        </w:rPr>
        <w:t xml:space="preserve"> می‌گوید، </w:t>
      </w:r>
      <w:r w:rsidR="00BA0C28">
        <w:rPr>
          <w:rFonts w:hint="cs"/>
          <w:rtl/>
          <w:lang w:bidi="fa-IR"/>
        </w:rPr>
        <w:t>درباره</w:t>
      </w:r>
      <w:r w:rsidR="003F5D54">
        <w:rPr>
          <w:rFonts w:hint="cs"/>
          <w:rtl/>
          <w:lang w:bidi="fa-IR"/>
        </w:rPr>
        <w:t xml:space="preserve"> مسیحیت کلیسا صحت دارد. اما اطلاق حکم کلی بر هم</w:t>
      </w:r>
      <w:r w:rsidR="005A52A4">
        <w:rPr>
          <w:rFonts w:hint="cs"/>
          <w:rtl/>
          <w:lang w:bidi="fa-IR"/>
        </w:rPr>
        <w:t>ه</w:t>
      </w:r>
      <w:r w:rsidR="005A52A4">
        <w:rPr>
          <w:rFonts w:hint="cs"/>
          <w:cs/>
          <w:lang w:bidi="fa-IR"/>
        </w:rPr>
        <w:t>‎</w:t>
      </w:r>
      <w:r w:rsidR="005A52A4">
        <w:rPr>
          <w:rFonts w:hint="cs"/>
          <w:rtl/>
          <w:lang w:bidi="fa-IR"/>
        </w:rPr>
        <w:t>ی</w:t>
      </w:r>
      <w:r w:rsidR="003F5D54">
        <w:rPr>
          <w:rFonts w:hint="cs"/>
          <w:rtl/>
          <w:lang w:bidi="fa-IR"/>
        </w:rPr>
        <w:t xml:space="preserve"> ادیان از جمله دین آسمانیِ حق</w:t>
      </w:r>
      <w:r w:rsidR="00C26A0A">
        <w:rPr>
          <w:rFonts w:hint="cs"/>
          <w:rtl/>
          <w:lang w:bidi="fa-IR"/>
        </w:rPr>
        <w:t>،</w:t>
      </w:r>
      <w:r w:rsidR="003F5D54">
        <w:rPr>
          <w:rFonts w:hint="cs"/>
          <w:rtl/>
          <w:lang w:bidi="fa-IR"/>
        </w:rPr>
        <w:t xml:space="preserve"> آن هم در دوره</w:t>
      </w:r>
      <w:r w:rsidR="00C26A0A">
        <w:rPr>
          <w:rFonts w:cs="Times New Roman" w:hint="cs"/>
          <w:cs/>
          <w:lang w:bidi="fa-IR"/>
        </w:rPr>
        <w:t>‎</w:t>
      </w:r>
      <w:r w:rsidR="00C26A0A">
        <w:rPr>
          <w:rFonts w:hint="cs"/>
          <w:rtl/>
          <w:lang w:bidi="fa-IR"/>
        </w:rPr>
        <w:t>ا</w:t>
      </w:r>
      <w:r w:rsidR="003F5D54">
        <w:rPr>
          <w:rFonts w:hint="cs"/>
          <w:rtl/>
          <w:lang w:bidi="fa-IR"/>
        </w:rPr>
        <w:t>‌ی که با افتخار از تحقیقات بی‌طرفان</w:t>
      </w:r>
      <w:r w:rsidR="005A52A4">
        <w:rPr>
          <w:rFonts w:hint="cs"/>
          <w:rtl/>
          <w:lang w:bidi="fa-IR"/>
        </w:rPr>
        <w:t>ه</w:t>
      </w:r>
      <w:r w:rsidR="005A52A4">
        <w:rPr>
          <w:rFonts w:hint="cs"/>
          <w:cs/>
          <w:lang w:bidi="fa-IR"/>
        </w:rPr>
        <w:t>‎</w:t>
      </w:r>
      <w:r w:rsidR="005A52A4">
        <w:rPr>
          <w:rFonts w:hint="cs"/>
          <w:rtl/>
          <w:lang w:bidi="fa-IR"/>
        </w:rPr>
        <w:t>ی</w:t>
      </w:r>
      <w:r w:rsidR="003F5D54">
        <w:rPr>
          <w:rFonts w:hint="cs"/>
          <w:rtl/>
          <w:lang w:bidi="fa-IR"/>
        </w:rPr>
        <w:t xml:space="preserve"> علمی نام برده </w:t>
      </w:r>
      <w:r w:rsidR="00C26A0A">
        <w:rPr>
          <w:rFonts w:hint="cs"/>
          <w:rtl/>
          <w:lang w:bidi="fa-IR"/>
        </w:rPr>
        <w:t>می‌شود، نوعی ظلم و عیب‌جویی غرض</w:t>
      </w:r>
      <w:r w:rsidR="00C26A0A">
        <w:rPr>
          <w:rFonts w:cs="Times New Roman" w:hint="cs"/>
          <w:cs/>
          <w:lang w:bidi="fa-IR"/>
        </w:rPr>
        <w:t>‎</w:t>
      </w:r>
      <w:r w:rsidR="003F5D54">
        <w:rPr>
          <w:rFonts w:hint="cs"/>
          <w:rtl/>
          <w:lang w:bidi="fa-IR"/>
        </w:rPr>
        <w:t>ورزانه است. ساده‌ترین دلیل بر اشتباه‌بودن صدور حکم کلی، آن است که اروپا در زمان التزام و</w:t>
      </w:r>
      <w:r w:rsidR="00FB347A">
        <w:rPr>
          <w:rFonts w:hint="cs"/>
          <w:rtl/>
          <w:lang w:bidi="fa-IR"/>
        </w:rPr>
        <w:t xml:space="preserve"> پای</w:t>
      </w:r>
      <w:r w:rsidR="00FB347A">
        <w:rPr>
          <w:rFonts w:hint="cs"/>
          <w:cs/>
          <w:lang w:bidi="fa-IR"/>
        </w:rPr>
        <w:t>‎</w:t>
      </w:r>
      <w:r w:rsidR="00FB347A">
        <w:rPr>
          <w:rFonts w:hint="cs"/>
          <w:rtl/>
          <w:lang w:bidi="fa-IR"/>
        </w:rPr>
        <w:t xml:space="preserve">بندی </w:t>
      </w:r>
      <w:r w:rsidR="003F5D54">
        <w:rPr>
          <w:rFonts w:hint="cs"/>
          <w:rtl/>
          <w:lang w:bidi="fa-IR"/>
        </w:rPr>
        <w:t>نسبت به دین بنا به اعتراف خود در جهل و عقب‌ماندگی به سر می‌بُرد تا جایی که دوران مزبور را «قرون وسطی» می‌نامد. در صورتی که مسلمانان در هنگام التزام به دین بنا به اعتراف خودِ اروپاییان، صاحبان علم و تمدن به شمار آمده‌اند و این امر برای بیان تفاوت میان اسلام و مسیحیت کلیسا و نادرستی این تعمیم کافی خواهد بود.</w:t>
      </w:r>
    </w:p>
    <w:p w:rsidR="003F5D54" w:rsidRDefault="003F5D54" w:rsidP="00717734">
      <w:pPr>
        <w:pStyle w:val="a1"/>
        <w:rPr>
          <w:rtl/>
          <w:lang w:bidi="fa-IR"/>
        </w:rPr>
      </w:pPr>
      <w:r>
        <w:rPr>
          <w:rFonts w:hint="cs"/>
          <w:rtl/>
          <w:lang w:bidi="fa-IR"/>
        </w:rPr>
        <w:t>در ارتباط با علل واپس‌روی و انحطاط</w:t>
      </w:r>
      <w:r w:rsidR="00C26A0A">
        <w:rPr>
          <w:rFonts w:hint="cs"/>
          <w:rtl/>
          <w:lang w:bidi="fa-IR"/>
        </w:rPr>
        <w:t>،</w:t>
      </w:r>
      <w:r>
        <w:rPr>
          <w:rFonts w:hint="cs"/>
          <w:rtl/>
          <w:lang w:bidi="fa-IR"/>
        </w:rPr>
        <w:t xml:space="preserve"> تصور سومی نیز وجود دارد که مستلزم بحث و مناقشه است. نه بدان سبب که مانند دو تصور پیشین به کلی نادرست باشد، چرا که متضمن بخشی از حقیقت است؛ بلکه از آن جهت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عوامل را به آن </w:t>
      </w:r>
      <w:r>
        <w:rPr>
          <w:rFonts w:hint="cs"/>
          <w:rtl/>
          <w:lang w:bidi="fa-IR"/>
        </w:rPr>
        <w:lastRenderedPageBreak/>
        <w:t>نسبت دهیم و بزرگ‌ترین علت بشناسیم. یعنی این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علل و عوامل انحطاط را به حساب دولت عثمانی بگذاریم!</w:t>
      </w:r>
    </w:p>
    <w:p w:rsidR="003F5D54" w:rsidRDefault="003F5D54" w:rsidP="00717734">
      <w:pPr>
        <w:pStyle w:val="a1"/>
        <w:rPr>
          <w:rtl/>
          <w:lang w:bidi="fa-IR"/>
        </w:rPr>
      </w:pPr>
      <w:r>
        <w:rPr>
          <w:rFonts w:hint="cs"/>
          <w:rtl/>
          <w:lang w:bidi="fa-IR"/>
        </w:rPr>
        <w:t>به طور یقین چنین تصوری را اتحاد صلیبی- صهیونی به اعراب تلقین و تقویت کرده است تا بتواند آتش خصومت و کینه‌ورزی آنان نسبت به ترکان را هرچه بیشتر برافروزد و از این راه تجزی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اسلام را بر خود آسان کند و سپس بخش‌های جدا شده و پاره پار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را به راحتی فرو بلعد.</w:t>
      </w:r>
    </w:p>
    <w:p w:rsidR="008B3F79" w:rsidRDefault="008B3F79" w:rsidP="00717734">
      <w:pPr>
        <w:pStyle w:val="a1"/>
        <w:rPr>
          <w:rtl/>
          <w:lang w:bidi="fa-IR"/>
        </w:rPr>
      </w:pPr>
      <w:r>
        <w:rPr>
          <w:rFonts w:hint="cs"/>
          <w:rtl/>
          <w:lang w:bidi="fa-IR"/>
        </w:rPr>
        <w:t>آری؛ عقب‌ماندگی و شکست عملاً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عثمانی اتفاق افتاده است و به سهم خود، مسؤولیت آن را نیز بر عهده خواهد داشت؛ اما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مسؤولیت را تنها به گردن این دولت انداختن نیز نوعی ب</w:t>
      </w:r>
      <w:r w:rsidR="00C26A0A">
        <w:rPr>
          <w:rFonts w:hint="cs"/>
          <w:rtl/>
          <w:lang w:bidi="fa-IR"/>
        </w:rPr>
        <w:t>ی‌انصافی و ستم ناشی از کینه‌ای</w:t>
      </w:r>
      <w:r w:rsidR="00C26A0A">
        <w:rPr>
          <w:rFonts w:cs="Times New Roman" w:hint="cs"/>
          <w:cs/>
          <w:lang w:bidi="fa-IR"/>
        </w:rPr>
        <w:t>‎</w:t>
      </w:r>
      <w:r>
        <w:rPr>
          <w:rFonts w:hint="cs"/>
          <w:rtl/>
          <w:lang w:bidi="fa-IR"/>
        </w:rPr>
        <w:t xml:space="preserve">ست که شاعر </w:t>
      </w:r>
      <w:r w:rsidR="00BA0C28">
        <w:rPr>
          <w:rFonts w:hint="cs"/>
          <w:rtl/>
          <w:lang w:bidi="fa-IR"/>
        </w:rPr>
        <w:t>درباره</w:t>
      </w:r>
      <w:r>
        <w:rPr>
          <w:rFonts w:hint="cs"/>
          <w:rtl/>
          <w:lang w:bidi="fa-IR"/>
        </w:rPr>
        <w:t>‌اش چنین می‌گوید:</w:t>
      </w:r>
    </w:p>
    <w:p w:rsidR="006C68DD" w:rsidRDefault="008B3F79" w:rsidP="00717734">
      <w:pPr>
        <w:pStyle w:val="a1"/>
        <w:rPr>
          <w:rtl/>
          <w:lang w:bidi="fa-IR"/>
        </w:rPr>
      </w:pPr>
      <w:r>
        <w:rPr>
          <w:rFonts w:hint="cs"/>
          <w:rtl/>
          <w:lang w:bidi="fa-IR"/>
        </w:rPr>
        <w:t>چشم رضایت از دیدن هر عیبی ناتوان است ولی چشم کینه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عیوب را آشکار می‌سازد.</w:t>
      </w:r>
    </w:p>
    <w:tbl>
      <w:tblPr>
        <w:bidiVisual/>
        <w:tblW w:w="0" w:type="auto"/>
        <w:tblLook w:val="04A0" w:firstRow="1" w:lastRow="0" w:firstColumn="1" w:lastColumn="0" w:noHBand="0" w:noVBand="1"/>
      </w:tblPr>
      <w:tblGrid>
        <w:gridCol w:w="3429"/>
        <w:gridCol w:w="412"/>
        <w:gridCol w:w="3463"/>
      </w:tblGrid>
      <w:tr w:rsidR="006C68DD" w:rsidTr="00D062EB">
        <w:tc>
          <w:tcPr>
            <w:tcW w:w="3623" w:type="dxa"/>
            <w:shd w:val="clear" w:color="auto" w:fill="auto"/>
          </w:tcPr>
          <w:p w:rsidR="006C68DD" w:rsidRPr="00D062EB" w:rsidRDefault="006C68DD" w:rsidP="005638D9">
            <w:pPr>
              <w:pStyle w:val="a0"/>
              <w:ind w:firstLine="0"/>
              <w:jc w:val="lowKashida"/>
              <w:rPr>
                <w:sz w:val="2"/>
                <w:szCs w:val="2"/>
                <w:rtl/>
              </w:rPr>
            </w:pPr>
            <w:r w:rsidRPr="00D062EB">
              <w:rPr>
                <w:rFonts w:hint="cs"/>
                <w:rtl/>
              </w:rPr>
              <w:t>وعين الرضا عن كل عيب كليه</w:t>
            </w:r>
            <w:r w:rsidRPr="00D062EB">
              <w:rPr>
                <w:rFonts w:hint="cs"/>
                <w:rtl/>
              </w:rPr>
              <w:br/>
            </w:r>
          </w:p>
        </w:tc>
        <w:tc>
          <w:tcPr>
            <w:tcW w:w="425" w:type="dxa"/>
            <w:shd w:val="clear" w:color="auto" w:fill="auto"/>
          </w:tcPr>
          <w:p w:rsidR="006C68DD" w:rsidRDefault="006C68DD" w:rsidP="005638D9">
            <w:pPr>
              <w:ind w:firstLine="0"/>
              <w:rPr>
                <w:rtl/>
                <w:lang w:bidi="fa-IR"/>
              </w:rPr>
            </w:pPr>
          </w:p>
        </w:tc>
        <w:tc>
          <w:tcPr>
            <w:tcW w:w="3652" w:type="dxa"/>
            <w:shd w:val="clear" w:color="auto" w:fill="auto"/>
          </w:tcPr>
          <w:p w:rsidR="006C68DD" w:rsidRPr="00D062EB" w:rsidRDefault="006C68DD" w:rsidP="005638D9">
            <w:pPr>
              <w:pStyle w:val="a0"/>
              <w:ind w:firstLine="0"/>
              <w:jc w:val="lowKashida"/>
              <w:rPr>
                <w:sz w:val="2"/>
                <w:szCs w:val="2"/>
                <w:rtl/>
              </w:rPr>
            </w:pPr>
            <w:r w:rsidRPr="00D062EB">
              <w:rPr>
                <w:rFonts w:hint="cs"/>
                <w:rtl/>
              </w:rPr>
              <w:t>ولكن عين البغض تبدي المساويا</w:t>
            </w:r>
            <w:r w:rsidRPr="00D062EB">
              <w:rPr>
                <w:rFonts w:hint="cs"/>
                <w:rtl/>
              </w:rPr>
              <w:br/>
            </w:r>
          </w:p>
        </w:tc>
      </w:tr>
    </w:tbl>
    <w:p w:rsidR="008B3F79" w:rsidRDefault="008B3F79" w:rsidP="00717734">
      <w:pPr>
        <w:pStyle w:val="a1"/>
        <w:rPr>
          <w:rtl/>
          <w:lang w:bidi="fa-IR"/>
        </w:rPr>
      </w:pPr>
      <w:r>
        <w:rPr>
          <w:rFonts w:hint="cs"/>
          <w:rtl/>
          <w:lang w:bidi="fa-IR"/>
        </w:rPr>
        <w:t>در حالی که فرمان خداوند چیز دیگری است:</w:t>
      </w:r>
    </w:p>
    <w:p w:rsidR="006C68DD" w:rsidRDefault="008B3F79" w:rsidP="001F5FC5">
      <w:pPr>
        <w:jc w:val="both"/>
        <w:rPr>
          <w:rtl/>
          <w:lang w:bidi="fa-IR"/>
        </w:rPr>
      </w:pPr>
      <w:r>
        <w:rPr>
          <w:rFonts w:ascii="Traditional Arabic" w:hAnsi="Traditional Arabic" w:cs="Traditional Arabic"/>
          <w:rtl/>
          <w:lang w:bidi="fa-IR"/>
        </w:rPr>
        <w:t>﴿</w:t>
      </w:r>
      <w:r w:rsidR="001F5FC5" w:rsidRPr="00CB0B57">
        <w:rPr>
          <w:rFonts w:cs="KFGQPC Uthmanic Script HAFS"/>
          <w:color w:val="000000"/>
          <w:rtl/>
        </w:rPr>
        <w:t>وَلَا يَجۡرِمَنَّكُمۡ شَنَ‍َٔانُ قَوۡمٍ عَلَىٰٓ أَلَّا تَعۡدِلُواْۚ ٱعۡدِلُواْ هُوَ أَقۡرَبُ لِلتَّقۡوَىٰ</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w:t>
      </w:r>
      <w:r w:rsidR="009E437B" w:rsidRPr="00717734">
        <w:rPr>
          <w:rStyle w:val="Char2"/>
          <w:rFonts w:hint="cs"/>
          <w:rtl/>
        </w:rPr>
        <w:t>المائدة</w:t>
      </w:r>
      <w:r w:rsidRPr="00717734">
        <w:rPr>
          <w:rStyle w:val="Char2"/>
          <w:rFonts w:hint="cs"/>
          <w:rtl/>
        </w:rPr>
        <w:t>: 8]</w:t>
      </w:r>
      <w:r w:rsidRPr="00717734">
        <w:rPr>
          <w:rStyle w:val="Char1"/>
          <w:rFonts w:hint="cs"/>
          <w:rtl/>
        </w:rPr>
        <w:t>.</w:t>
      </w:r>
    </w:p>
    <w:p w:rsidR="008B3F79" w:rsidRDefault="008B3F79" w:rsidP="00717734">
      <w:pPr>
        <w:pStyle w:val="a1"/>
        <w:rPr>
          <w:rtl/>
          <w:lang w:bidi="fa-IR"/>
        </w:rPr>
      </w:pPr>
      <w:r>
        <w:rPr>
          <w:rFonts w:ascii="Traditional Arabic" w:hAnsi="Traditional Arabic" w:cs="Traditional Arabic"/>
          <w:rtl/>
          <w:lang w:bidi="fa-IR"/>
        </w:rPr>
        <w:t>«</w:t>
      </w:r>
      <w:r>
        <w:rPr>
          <w:rFonts w:hint="cs"/>
          <w:rtl/>
          <w:lang w:bidi="fa-IR"/>
        </w:rPr>
        <w:t>و دشمنی با قومی شما را بر آن ندارد که دادگری نکنید، دادگری کنید که به پرهیزگاری نزدیک‌تر است</w:t>
      </w:r>
      <w:r>
        <w:rPr>
          <w:rFonts w:ascii="Traditional Arabic" w:hAnsi="Traditional Arabic" w:cs="Traditional Arabic"/>
          <w:rtl/>
          <w:lang w:bidi="fa-IR"/>
        </w:rPr>
        <w:t>»</w:t>
      </w:r>
      <w:r>
        <w:rPr>
          <w:rFonts w:hint="cs"/>
          <w:rtl/>
          <w:lang w:bidi="fa-IR"/>
        </w:rPr>
        <w:t>.</w:t>
      </w:r>
    </w:p>
    <w:p w:rsidR="006C68DD" w:rsidRDefault="006C68DD" w:rsidP="00717734">
      <w:pPr>
        <w:pStyle w:val="a1"/>
        <w:rPr>
          <w:rtl/>
          <w:lang w:bidi="fa-IR"/>
        </w:rPr>
      </w:pPr>
      <w:r>
        <w:rPr>
          <w:rFonts w:hint="cs"/>
          <w:rtl/>
          <w:lang w:bidi="fa-IR"/>
        </w:rPr>
        <w:t>نخست باید بپذیریم که غرورِ ناشی از حرکت‌های موفقیت‌آمیز فاتحان بزرگِ دولت عثمانی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گسترش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فتوحات و برقراری آرامش و امنیت در مرزها و سرکوبی دشمنان و استقرار پایه‌های حکومت سبب شده بود که عثمانیان دولت خود را بزرگ‌ترین قدرت جهانی به شمار آورند. لذا به تدریج عزم و اراد</w:t>
      </w:r>
      <w:r w:rsidR="005A52A4">
        <w:rPr>
          <w:rFonts w:hint="cs"/>
          <w:rtl/>
          <w:lang w:bidi="fa-IR"/>
        </w:rPr>
        <w:t>ه</w:t>
      </w:r>
      <w:r w:rsidR="005A52A4">
        <w:rPr>
          <w:rFonts w:hint="cs"/>
          <w:cs/>
          <w:lang w:bidi="fa-IR"/>
        </w:rPr>
        <w:t>‎</w:t>
      </w:r>
      <w:r w:rsidR="005A52A4">
        <w:rPr>
          <w:rFonts w:hint="cs"/>
          <w:rtl/>
          <w:lang w:bidi="fa-IR"/>
        </w:rPr>
        <w:t>ی</w:t>
      </w:r>
      <w:r w:rsidR="00BA0C28">
        <w:rPr>
          <w:rFonts w:hint="cs"/>
          <w:rtl/>
          <w:lang w:bidi="fa-IR"/>
        </w:rPr>
        <w:t>دولت</w:t>
      </w:r>
      <w:r w:rsidR="00BA0C28">
        <w:rPr>
          <w:rFonts w:hint="cs"/>
          <w:cs/>
          <w:lang w:bidi="fa-IR"/>
        </w:rPr>
        <w:t>‎</w:t>
      </w:r>
      <w:r w:rsidR="00BA0C28">
        <w:rPr>
          <w:rFonts w:hint="cs"/>
          <w:rtl/>
          <w:lang w:bidi="fa-IR"/>
        </w:rPr>
        <w:t>مردان</w:t>
      </w:r>
      <w:r>
        <w:rPr>
          <w:rFonts w:hint="cs"/>
          <w:rtl/>
          <w:lang w:bidi="fa-IR"/>
        </w:rPr>
        <w:t xml:space="preserve"> رو به سستی نهاد و فساد نظام را در برگرفت. حالا دیگر دولت عثمانی مانند گذشته در جهت حفظ استقرار و استحکام ارکان نظام، تلاش چندانی به کار نمی‌گرفت و در زمینه‌های مختلف از جمله توسع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 در جامعه، تشویق و حمایت از دانشمندان و صنعت</w:t>
      </w:r>
      <w:r w:rsidR="00C26A0A">
        <w:rPr>
          <w:rFonts w:cs="Times New Roman" w:hint="cs"/>
          <w:cs/>
          <w:lang w:bidi="fa-IR"/>
        </w:rPr>
        <w:t>‎</w:t>
      </w:r>
      <w:r>
        <w:rPr>
          <w:rFonts w:hint="cs"/>
          <w:rtl/>
          <w:lang w:bidi="fa-IR"/>
        </w:rPr>
        <w:t>گران ماهر، توجه لازم به ارتش و به</w:t>
      </w:r>
      <w:r w:rsidR="00C26A0A">
        <w:rPr>
          <w:rFonts w:cs="Times New Roman" w:hint="cs"/>
          <w:cs/>
          <w:lang w:bidi="fa-IR"/>
        </w:rPr>
        <w:t>‎</w:t>
      </w:r>
      <w:r>
        <w:rPr>
          <w:rFonts w:hint="cs"/>
          <w:rtl/>
          <w:lang w:bidi="fa-IR"/>
        </w:rPr>
        <w:t>سازی آموزش و تسلیحات آن و عنایت به امور و منافع مردم اهتمام چندانی به خرج نمی‌داد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موارد فوق به صورت رواج </w:t>
      </w:r>
      <w:r>
        <w:rPr>
          <w:rFonts w:hint="cs"/>
          <w:rtl/>
          <w:lang w:bidi="fa-IR"/>
        </w:rPr>
        <w:lastRenderedPageBreak/>
        <w:t>نوعی بی‌تفاوتی و بی‌مبالاتی و خودداری از کار و کوشش و عقب‌ماندگی در بیشتر عرصه‌های زندگی به روشنی بازتاب یافت.</w:t>
      </w:r>
    </w:p>
    <w:p w:rsidR="006C68DD" w:rsidRDefault="005A52A4" w:rsidP="00717734">
      <w:pPr>
        <w:pStyle w:val="a1"/>
        <w:rPr>
          <w:rtl/>
          <w:lang w:bidi="fa-IR"/>
        </w:rPr>
      </w:pPr>
      <w:r>
        <w:rPr>
          <w:rFonts w:hint="cs"/>
          <w:rtl/>
          <w:lang w:bidi="fa-IR"/>
        </w:rPr>
        <w:t>هم</w:t>
      </w:r>
      <w:r>
        <w:rPr>
          <w:rFonts w:hint="cs"/>
          <w:cs/>
          <w:lang w:bidi="fa-IR"/>
        </w:rPr>
        <w:t>‎</w:t>
      </w:r>
      <w:r>
        <w:rPr>
          <w:rFonts w:hint="cs"/>
          <w:rtl/>
          <w:lang w:bidi="fa-IR"/>
        </w:rPr>
        <w:t>چنین</w:t>
      </w:r>
      <w:r w:rsidR="006C68DD">
        <w:rPr>
          <w:rFonts w:hint="cs"/>
          <w:rtl/>
          <w:lang w:bidi="fa-IR"/>
        </w:rPr>
        <w:t xml:space="preserve"> باید بپذیریم که غرور یا غفلت فوق الذکر موجب شده بود که دولت عثمانی قدرت فزایند</w:t>
      </w:r>
      <w:r>
        <w:rPr>
          <w:rFonts w:hint="cs"/>
          <w:rtl/>
          <w:lang w:bidi="fa-IR"/>
        </w:rPr>
        <w:t>ه</w:t>
      </w:r>
      <w:r>
        <w:rPr>
          <w:rFonts w:hint="cs"/>
          <w:cs/>
          <w:lang w:bidi="fa-IR"/>
        </w:rPr>
        <w:t>‎</w:t>
      </w:r>
      <w:r>
        <w:rPr>
          <w:rFonts w:hint="cs"/>
          <w:rtl/>
          <w:lang w:bidi="fa-IR"/>
        </w:rPr>
        <w:t>ی</w:t>
      </w:r>
      <w:r w:rsidR="006C68DD">
        <w:rPr>
          <w:rFonts w:hint="cs"/>
          <w:rtl/>
          <w:lang w:bidi="fa-IR"/>
        </w:rPr>
        <w:t xml:space="preserve"> اروپا را کم‌تر از </w:t>
      </w:r>
      <w:r w:rsidR="00BB3E1D">
        <w:rPr>
          <w:rFonts w:hint="cs"/>
          <w:rtl/>
          <w:lang w:bidi="fa-IR"/>
        </w:rPr>
        <w:t>آن</w:t>
      </w:r>
      <w:r w:rsidR="00BB3E1D">
        <w:rPr>
          <w:rFonts w:hint="cs"/>
          <w:cs/>
          <w:lang w:bidi="fa-IR"/>
        </w:rPr>
        <w:t>‎</w:t>
      </w:r>
      <w:r w:rsidR="00BB3E1D">
        <w:rPr>
          <w:rFonts w:hint="cs"/>
          <w:rtl/>
          <w:lang w:bidi="fa-IR"/>
        </w:rPr>
        <w:t>چه</w:t>
      </w:r>
      <w:r w:rsidR="006C68DD">
        <w:rPr>
          <w:rFonts w:hint="cs"/>
          <w:rtl/>
          <w:lang w:bidi="fa-IR"/>
        </w:rPr>
        <w:t xml:space="preserve"> بود، ارزیابی کند و با این اطمینانِ دروغین که اروپا هر اندازه نیرومند شود، نخواهد توانست بر حکومت سلاطین عثمانی غلبه کند، جدیت چندانی در راستای کسب آمادگی و تدارک ساز و برگ نظامیِ لازم برای رویارویی با اروپا به کار نبرد.</w:t>
      </w:r>
    </w:p>
    <w:p w:rsidR="006C68DD" w:rsidRDefault="005A52A4" w:rsidP="00717734">
      <w:pPr>
        <w:pStyle w:val="a1"/>
        <w:rPr>
          <w:rtl/>
          <w:lang w:bidi="fa-IR"/>
        </w:rPr>
      </w:pPr>
      <w:r>
        <w:rPr>
          <w:rFonts w:hint="cs"/>
          <w:rtl/>
          <w:lang w:bidi="fa-IR"/>
        </w:rPr>
        <w:t>هم</w:t>
      </w:r>
      <w:r>
        <w:rPr>
          <w:rFonts w:hint="cs"/>
          <w:cs/>
          <w:lang w:bidi="fa-IR"/>
        </w:rPr>
        <w:t>‎</w:t>
      </w:r>
      <w:r>
        <w:rPr>
          <w:rFonts w:hint="cs"/>
          <w:rtl/>
          <w:lang w:bidi="fa-IR"/>
        </w:rPr>
        <w:t>چنین</w:t>
      </w:r>
      <w:r w:rsidR="006C68DD">
        <w:rPr>
          <w:rFonts w:hint="cs"/>
          <w:rtl/>
          <w:lang w:bidi="fa-IR"/>
        </w:rPr>
        <w:t xml:space="preserve"> باید بپذیریم که سوء مدیریت در سرزمین‌های اسلامی سبب شده بود که</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sidR="006C68DD">
        <w:rPr>
          <w:rFonts w:hint="cs"/>
          <w:rtl/>
          <w:lang w:bidi="fa-IR"/>
        </w:rPr>
        <w:t>محلی به جای منافع و مصالح مردم به امور خصوصی و شخصی بپردازند و در این راستا مالیات‌های سنگینی بر مردم تحمیل کنند و</w:t>
      </w:r>
      <w:r w:rsidR="00C26A0A">
        <w:rPr>
          <w:rFonts w:hint="cs"/>
          <w:rtl/>
          <w:lang w:bidi="fa-IR"/>
        </w:rPr>
        <w:t xml:space="preserve"> رقم قابل ملاحظه‌ای به امور عام</w:t>
      </w:r>
      <w:r w:rsidR="00C26A0A">
        <w:rPr>
          <w:rFonts w:cs="Times New Roman" w:hint="cs"/>
          <w:cs/>
          <w:lang w:bidi="fa-IR"/>
        </w:rPr>
        <w:t>‎</w:t>
      </w:r>
      <w:r w:rsidR="006C68DD">
        <w:rPr>
          <w:rFonts w:hint="cs"/>
          <w:rtl/>
          <w:lang w:bidi="fa-IR"/>
        </w:rPr>
        <w:t>المنفعه اختصاص ندهند. این امر سبب شده بود که «خدمات عمومی» باکندی و کاستی ارائه شود و فقر در میان مردم گسترش یابد و پرواضح است که فقر عامل اصلی عقب‌ماندگی است!</w:t>
      </w:r>
    </w:p>
    <w:p w:rsidR="00FE594E" w:rsidRDefault="00FE594E" w:rsidP="00717734">
      <w:pPr>
        <w:pStyle w:val="a1"/>
        <w:rPr>
          <w:rtl/>
          <w:lang w:bidi="fa-IR"/>
        </w:rPr>
      </w:pPr>
      <w:r>
        <w:rPr>
          <w:rFonts w:hint="cs"/>
          <w:rtl/>
          <w:lang w:bidi="fa-IR"/>
        </w:rPr>
        <w:t>دولت عثمانی به عنوان ولی امر مسلمین از جانب خدا باید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موارد فوق پاسخ</w:t>
      </w:r>
      <w:r w:rsidR="00857385">
        <w:rPr>
          <w:rFonts w:cs="Times New Roman" w:hint="cs"/>
          <w:cs/>
          <w:lang w:bidi="fa-IR"/>
        </w:rPr>
        <w:t>‎</w:t>
      </w:r>
      <w:r>
        <w:rPr>
          <w:rFonts w:hint="cs"/>
          <w:rtl/>
          <w:lang w:bidi="fa-IR"/>
        </w:rPr>
        <w:t>گو باشد. اما آیا عوامل عقب‌ماندگی فقط این‌ها هستند؟</w:t>
      </w:r>
    </w:p>
    <w:p w:rsidR="00FE594E" w:rsidRDefault="00FE594E" w:rsidP="00717734">
      <w:pPr>
        <w:pStyle w:val="a1"/>
        <w:rPr>
          <w:rtl/>
          <w:lang w:bidi="fa-IR"/>
        </w:rPr>
      </w:pPr>
      <w:r>
        <w:rPr>
          <w:rFonts w:hint="cs"/>
          <w:rtl/>
          <w:lang w:bidi="fa-IR"/>
        </w:rPr>
        <w:t>آیا دولت عثمانی تفکر «مرجئه» را به وجود آورد و در میان مردم رواج داد و سبب شد که مردم با اطمینان از کافی‌بودن اقرار و ایمان حتی بدون انجام هیچ کدام از واجبات با خیال آسوده دست از کار بردارند؟ یا این بیماری در زمان به قدرت‌رسیدن دولت عثمانی در جامعه شیوع یافته بود؟</w:t>
      </w:r>
    </w:p>
    <w:p w:rsidR="00FE594E" w:rsidRDefault="00FE594E" w:rsidP="00717734">
      <w:pPr>
        <w:pStyle w:val="a1"/>
        <w:rPr>
          <w:rtl/>
          <w:lang w:bidi="fa-IR"/>
        </w:rPr>
      </w:pPr>
      <w:r>
        <w:rPr>
          <w:rFonts w:hint="cs"/>
          <w:rtl/>
          <w:lang w:bidi="fa-IR"/>
        </w:rPr>
        <w:t>آیا دولت عثمانی تصوف را به وجود آورد؟</w:t>
      </w:r>
    </w:p>
    <w:p w:rsidR="00FE594E" w:rsidRPr="005638D9" w:rsidRDefault="00FE594E" w:rsidP="00717734">
      <w:pPr>
        <w:pStyle w:val="a1"/>
        <w:rPr>
          <w:spacing w:val="2"/>
          <w:rtl/>
          <w:lang w:bidi="fa-IR"/>
        </w:rPr>
      </w:pPr>
      <w:r w:rsidRPr="005638D9">
        <w:rPr>
          <w:rFonts w:hint="cs"/>
          <w:spacing w:val="2"/>
          <w:rtl/>
          <w:lang w:bidi="fa-IR"/>
        </w:rPr>
        <w:t>بلکه باید گفت: شکی نیست که دولت عثمانی تصوف را تقویت کرد و پایه‌ها آن را در مناطق مختلف جهان اسلام استحکام بخشید. چرا که</w:t>
      </w:r>
      <w:r w:rsidR="00981C0E" w:rsidRPr="005638D9">
        <w:rPr>
          <w:rFonts w:hint="cs"/>
          <w:spacing w:val="2"/>
          <w:rtl/>
          <w:lang w:bidi="fa-IR"/>
        </w:rPr>
        <w:t xml:space="preserve"> فرمان</w:t>
      </w:r>
      <w:r w:rsidR="00981C0E" w:rsidRPr="005638D9">
        <w:rPr>
          <w:rFonts w:hint="cs"/>
          <w:spacing w:val="2"/>
          <w:cs/>
          <w:lang w:bidi="fa-IR"/>
        </w:rPr>
        <w:t>‎</w:t>
      </w:r>
      <w:r w:rsidR="00981C0E" w:rsidRPr="005638D9">
        <w:rPr>
          <w:rFonts w:hint="cs"/>
          <w:spacing w:val="2"/>
          <w:rtl/>
          <w:lang w:bidi="fa-IR"/>
        </w:rPr>
        <w:t xml:space="preserve">روایان </w:t>
      </w:r>
      <w:r w:rsidRPr="005638D9">
        <w:rPr>
          <w:rFonts w:hint="cs"/>
          <w:spacing w:val="2"/>
          <w:rtl/>
          <w:lang w:bidi="fa-IR"/>
        </w:rPr>
        <w:t>و عالمانِ این سلسله در شمار پیروان این طریقت درآمده بودند؛ اما اگر بگوییم: عثمانی‌ها از همان ابتدا تفکر صوفی‌گری را به وجود آورده‌اند، سخن گزافی گفته‌ایم، زیرا چنین تفکری در سای</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حکومت عباسیان شکل گرفت و گسترش یافت، بلکه بهتر است بگوییم: ترکان خود زمان پذیرش اسلام به آن دچار شدند، چون در آن زمان تصوف سیمایِ مردمی و مقبولِ اسلام شناخته می‌شد! هرچند عثمانیان در راستای استحکام و ترویج این تفکر تا </w:t>
      </w:r>
      <w:r w:rsidR="0048454A" w:rsidRPr="005638D9">
        <w:rPr>
          <w:rFonts w:hint="cs"/>
          <w:spacing w:val="2"/>
          <w:rtl/>
          <w:lang w:bidi="fa-IR"/>
        </w:rPr>
        <w:t>آن</w:t>
      </w:r>
      <w:r w:rsidR="0048454A" w:rsidRPr="005638D9">
        <w:rPr>
          <w:rFonts w:hint="cs"/>
          <w:spacing w:val="2"/>
          <w:cs/>
          <w:lang w:bidi="fa-IR"/>
        </w:rPr>
        <w:t>‎</w:t>
      </w:r>
      <w:r w:rsidR="0048454A" w:rsidRPr="005638D9">
        <w:rPr>
          <w:rFonts w:hint="cs"/>
          <w:spacing w:val="2"/>
          <w:rtl/>
          <w:lang w:bidi="fa-IR"/>
        </w:rPr>
        <w:t xml:space="preserve">جا </w:t>
      </w:r>
      <w:r w:rsidRPr="005638D9">
        <w:rPr>
          <w:rFonts w:hint="cs"/>
          <w:spacing w:val="2"/>
          <w:rtl/>
          <w:lang w:bidi="fa-IR"/>
        </w:rPr>
        <w:t xml:space="preserve">پیش رفتند که این سخن شایع شده بود: «هرکس شیخ ندارد، </w:t>
      </w:r>
      <w:r w:rsidRPr="005638D9">
        <w:rPr>
          <w:rFonts w:hint="cs"/>
          <w:spacing w:val="2"/>
          <w:rtl/>
          <w:lang w:bidi="fa-IR"/>
        </w:rPr>
        <w:lastRenderedPageBreak/>
        <w:t>شیطان شیخ اوست»! در واقع معتقد بودند که از این راه دارند به اسلام خدمت می‌کنند!</w:t>
      </w:r>
    </w:p>
    <w:p w:rsidR="005D13C2" w:rsidRDefault="005D13C2" w:rsidP="00717734">
      <w:pPr>
        <w:pStyle w:val="a1"/>
        <w:rPr>
          <w:rtl/>
          <w:lang w:bidi="fa-IR"/>
        </w:rPr>
      </w:pPr>
      <w:r>
        <w:rPr>
          <w:rFonts w:hint="cs"/>
          <w:rtl/>
          <w:lang w:bidi="fa-IR"/>
        </w:rPr>
        <w:t>آیا دولت عثمانی استبداد سیاسی را بنا نهاد که به موجب آن مردم از امر نظارت بر اعمال حاکمان و امر به معروف و نهی از منکر باز داشته می‌شدند و به اصطلاح در لاک خود فرو رفته بودند و برخی اعمال عبادی در زندگی دنیوی را به عنوان دین مورد تأکید قرار می‌دادند؟</w:t>
      </w:r>
    </w:p>
    <w:p w:rsidR="005D13C2" w:rsidRDefault="005D13C2" w:rsidP="00717734">
      <w:pPr>
        <w:pStyle w:val="a1"/>
        <w:rPr>
          <w:rtl/>
          <w:lang w:bidi="fa-IR"/>
        </w:rPr>
      </w:pPr>
      <w:r>
        <w:rPr>
          <w:rFonts w:hint="cs"/>
          <w:rtl/>
          <w:lang w:bidi="fa-IR"/>
        </w:rPr>
        <w:t>تردیدی نیست که دولت عثمانی در این قضایا سهیم بوده است. ولی آیا باید سنگینی گناه</w:t>
      </w:r>
      <w:r w:rsidR="00981C0E">
        <w:rPr>
          <w:rFonts w:hint="cs"/>
          <w:rtl/>
          <w:lang w:bidi="fa-IR"/>
        </w:rPr>
        <w:t xml:space="preserve"> فرمان</w:t>
      </w:r>
      <w:r w:rsidR="00981C0E">
        <w:rPr>
          <w:rFonts w:hint="cs"/>
          <w:cs/>
          <w:lang w:bidi="fa-IR"/>
        </w:rPr>
        <w:t>‎</w:t>
      </w:r>
      <w:r w:rsidR="00981C0E">
        <w:rPr>
          <w:rFonts w:hint="cs"/>
          <w:rtl/>
          <w:lang w:bidi="fa-IR"/>
        </w:rPr>
        <w:t xml:space="preserve">روایان </w:t>
      </w:r>
      <w:r>
        <w:rPr>
          <w:rFonts w:hint="cs"/>
          <w:rtl/>
          <w:lang w:bidi="fa-IR"/>
        </w:rPr>
        <w:t>اموی عباسی و ممالیک را نیز افزون بر گناه خویش بر دوش بکشد؟! یا این که بیشترین سنگینی بر دوش کسی خواهد بود که از ابتدا این روش‌ه</w:t>
      </w:r>
      <w:r w:rsidR="00857385">
        <w:rPr>
          <w:rFonts w:hint="cs"/>
          <w:rtl/>
          <w:lang w:bidi="fa-IR"/>
        </w:rPr>
        <w:t>ای ناپسند غلط را بنی</w:t>
      </w:r>
      <w:r>
        <w:rPr>
          <w:rFonts w:hint="cs"/>
          <w:rtl/>
          <w:lang w:bidi="fa-IR"/>
        </w:rPr>
        <w:t>ان نهاده است؟</w:t>
      </w:r>
    </w:p>
    <w:p w:rsidR="005D13C2" w:rsidRDefault="00FB317F" w:rsidP="00717734">
      <w:pPr>
        <w:pStyle w:val="a1"/>
        <w:rPr>
          <w:rtl/>
          <w:lang w:bidi="fa-IR"/>
        </w:rPr>
      </w:pPr>
      <w:r>
        <w:rPr>
          <w:rFonts w:hint="cs"/>
          <w:rtl/>
          <w:lang w:bidi="fa-IR"/>
        </w:rPr>
        <w:t>فرض کنیم حکومت عثمانی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توسعه و تقویت آموزش و پرورش مرتکب کوتاهی شده باشد،</w:t>
      </w:r>
      <w:r w:rsidRPr="00FB317F">
        <w:rPr>
          <w:rFonts w:hint="cs"/>
          <w:vertAlign w:val="superscript"/>
          <w:rtl/>
          <w:lang w:bidi="fa-IR"/>
        </w:rPr>
        <w:t>(</w:t>
      </w:r>
      <w:r w:rsidRPr="005378DE">
        <w:rPr>
          <w:rStyle w:val="FootnoteReference"/>
          <w:rtl/>
          <w:lang w:bidi="fa-IR"/>
        </w:rPr>
        <w:footnoteReference w:id="159"/>
      </w:r>
      <w:r w:rsidRPr="00FB317F">
        <w:rPr>
          <w:rFonts w:hint="cs"/>
          <w:vertAlign w:val="superscript"/>
          <w:rtl/>
          <w:lang w:bidi="fa-IR"/>
        </w:rPr>
        <w:t>)</w:t>
      </w:r>
      <w:r>
        <w:rPr>
          <w:rFonts w:hint="cs"/>
          <w:rtl/>
          <w:lang w:bidi="fa-IR"/>
        </w:rPr>
        <w:t xml:space="preserve"> آیا این امر بقی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حکومت‌های پیشین را از بابت کوتاهی در این خصوص معاف می‌دارد؟ دانشگاه الازهر دارای موقوفات خاصی بود که آن را از هرنوع مساعدت مالی دولت بی‌نیاز می‌کرد. آیا دولت عثمانی آن را به کوتاهی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آموزش علوم طبیعی به این بهانه که آموزش این علوم مخالف اوامر دینی است و باید تنها به علوم دینی بسنده کرد، فرا خوانده بود؟ در صورتی که امام محمد غزالی قرن‌ها پیش آموختن علوم طبیعی را فرض کفایه شناخته است. یعنی اگر آنانی که توان این کار را دارند به آن نپردازند،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از این لحاظ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 xml:space="preserve"> دانسته می‌شوند!</w:t>
      </w:r>
    </w:p>
    <w:p w:rsidR="00FB317F" w:rsidRDefault="00FB317F" w:rsidP="00717734">
      <w:pPr>
        <w:pStyle w:val="a1"/>
        <w:rPr>
          <w:rtl/>
          <w:lang w:bidi="fa-IR"/>
        </w:rPr>
      </w:pPr>
      <w:r>
        <w:rPr>
          <w:rFonts w:hint="cs"/>
          <w:rtl/>
          <w:lang w:bidi="fa-IR"/>
        </w:rPr>
        <w:t>زمانی که دین نزد بیشتر مردم به مجموعه‌ای از عادات و اعمالِ بی‌محتوا و بی‌روح درآمده، آیا این وضعیت در کشورهای مختلف اسلامی با هم متفاوت بوده است؟</w:t>
      </w:r>
    </w:p>
    <w:p w:rsidR="00FB317F" w:rsidRDefault="00FB317F" w:rsidP="00717734">
      <w:pPr>
        <w:pStyle w:val="a1"/>
        <w:rPr>
          <w:rtl/>
          <w:lang w:bidi="fa-IR"/>
        </w:rPr>
      </w:pPr>
      <w:r>
        <w:rPr>
          <w:rFonts w:hint="cs"/>
          <w:rtl/>
          <w:lang w:bidi="fa-IR"/>
        </w:rPr>
        <w:t>حقیقت آن است دولت عثمانی در سال‌های اخیر و پس از سپری‌شدن عهدِ فاتحان بزرگ همانند بخشی از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از انواع مختلف امراض و انحرافات رنج می‌برد! و مسؤولیت دولت عثمانی به عنوان ولی امر مسلمین ایجاب می‌کرد که به درمان این بیماری‌ها و سر و سامان‌دادن به اوضاع جامعه بپردازد. اما این مسؤولیت را </w:t>
      </w:r>
      <w:r>
        <w:rPr>
          <w:rFonts w:hint="cs"/>
          <w:rtl/>
          <w:lang w:bidi="fa-IR"/>
        </w:rPr>
        <w:lastRenderedPageBreak/>
        <w:t>یا اصلاً انجام نداد یا انجام آن چندان رضایت‌بخش نبود. با این وصف بیان حقیقت ایجاب می‌کند تذکر دهیم که این بیماری‌ها از قبل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شیوع پیدا کرده و</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رو به فزونی می‌رفته است تا سرانجام آن را به هلاکت کشاند. آری!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در پیشگاه خداوند مسؤول عدم معالج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بیماری‌های خود است و نمی‌تواند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مسؤولیت را متوجه دولت عثمانی سازد و خود از زیر آن شانه خالی کند، زیرا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w:t>
      </w:r>
      <w:r w:rsidR="00BA0C28">
        <w:rPr>
          <w:rFonts w:hint="cs"/>
          <w:rtl/>
          <w:lang w:bidi="fa-IR"/>
        </w:rPr>
        <w:t>دولت</w:t>
      </w:r>
      <w:r w:rsidR="00BA0C28">
        <w:rPr>
          <w:rFonts w:hint="cs"/>
          <w:cs/>
          <w:lang w:bidi="fa-IR"/>
        </w:rPr>
        <w:t>‎</w:t>
      </w:r>
      <w:r w:rsidR="00BA0C28">
        <w:rPr>
          <w:rFonts w:hint="cs"/>
          <w:rtl/>
          <w:lang w:bidi="fa-IR"/>
        </w:rPr>
        <w:t>مردان</w:t>
      </w:r>
      <w:r>
        <w:rPr>
          <w:rFonts w:hint="cs"/>
          <w:rtl/>
          <w:lang w:bidi="fa-IR"/>
        </w:rPr>
        <w:t>، علما و عام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به درجات مختلف مسؤول حفظ دین اسلام هستند:</w:t>
      </w:r>
    </w:p>
    <w:p w:rsidR="00141A78" w:rsidRDefault="009E437B" w:rsidP="005F6EA7">
      <w:pPr>
        <w:jc w:val="both"/>
        <w:rPr>
          <w:rtl/>
          <w:lang w:bidi="fa-IR"/>
        </w:rPr>
      </w:pPr>
      <w:r>
        <w:rPr>
          <w:rFonts w:ascii="Traditional Arabic" w:hAnsi="Traditional Arabic" w:cs="Traditional Arabic"/>
          <w:rtl/>
          <w:lang w:bidi="fa-IR"/>
        </w:rPr>
        <w:t>﴿</w:t>
      </w:r>
      <w:r w:rsidR="001F5FC5" w:rsidRPr="007A6971">
        <w:rPr>
          <w:rFonts w:cs="KFGQPC Uthmanic Script HAFS"/>
          <w:color w:val="000000"/>
          <w:rtl/>
        </w:rPr>
        <w:t>بَلِ ٱلۡإِنسَٰنُ عَلَىٰ نَفۡسِهِۦ بَصِيرَةٞ ١٤ وَلَوۡ أَلۡقَىٰ مَعَاذِيرَهُۥ ١٥</w:t>
      </w:r>
      <w:r w:rsidR="00673BB5">
        <w:rPr>
          <w:rFonts w:ascii="Traditional Arabic" w:hAnsi="Traditional Arabic" w:cs="Traditional Arabic"/>
          <w:rtl/>
          <w:lang w:bidi="fa-IR"/>
        </w:rPr>
        <w:t>﴾</w:t>
      </w:r>
      <w:r w:rsidR="00673BB5" w:rsidRPr="00717734">
        <w:rPr>
          <w:rStyle w:val="Char1"/>
          <w:rFonts w:hint="cs"/>
          <w:rtl/>
        </w:rPr>
        <w:t xml:space="preserve"> </w:t>
      </w:r>
      <w:r w:rsidR="00673BB5" w:rsidRPr="00717734">
        <w:rPr>
          <w:rStyle w:val="Char2"/>
          <w:rFonts w:hint="cs"/>
          <w:rtl/>
        </w:rPr>
        <w:t>[</w:t>
      </w:r>
      <w:r w:rsidR="00673BB5" w:rsidRPr="00717734">
        <w:rPr>
          <w:rStyle w:val="Char2"/>
          <w:rtl/>
        </w:rPr>
        <w:t>القیام</w:t>
      </w:r>
      <w:r w:rsidR="005F6EA7" w:rsidRPr="00717734">
        <w:rPr>
          <w:rStyle w:val="Char2"/>
          <w:rtl/>
        </w:rPr>
        <w:t>ة</w:t>
      </w:r>
      <w:r w:rsidR="00673BB5" w:rsidRPr="00717734">
        <w:rPr>
          <w:rStyle w:val="Char2"/>
          <w:rFonts w:hint="cs"/>
          <w:rtl/>
        </w:rPr>
        <w:t>: 14- 15]</w:t>
      </w:r>
      <w:r w:rsidR="00673BB5" w:rsidRPr="00717734">
        <w:rPr>
          <w:rStyle w:val="Char1"/>
          <w:rFonts w:hint="cs"/>
          <w:rtl/>
        </w:rPr>
        <w:t>.</w:t>
      </w:r>
    </w:p>
    <w:p w:rsidR="00673BB5" w:rsidRDefault="00673BB5" w:rsidP="00717734">
      <w:pPr>
        <w:pStyle w:val="a1"/>
        <w:rPr>
          <w:rtl/>
          <w:lang w:bidi="fa-IR"/>
        </w:rPr>
      </w:pPr>
      <w:r>
        <w:rPr>
          <w:rFonts w:ascii="Traditional Arabic" w:hAnsi="Traditional Arabic" w:cs="Traditional Arabic"/>
          <w:rtl/>
          <w:lang w:bidi="fa-IR"/>
        </w:rPr>
        <w:t>«</w:t>
      </w:r>
      <w:r>
        <w:rPr>
          <w:rFonts w:hint="cs"/>
          <w:rtl/>
          <w:lang w:bidi="fa-IR"/>
        </w:rPr>
        <w:t>بلکه انسان از وضعیت خودش آگاه است، حتی اگر عذرهایی برای خود بیاورد و بهانه‌تراشی کند</w:t>
      </w:r>
      <w:r>
        <w:rPr>
          <w:rFonts w:ascii="Traditional Arabic" w:hAnsi="Traditional Arabic" w:cs="Traditional Arabic"/>
          <w:rtl/>
          <w:lang w:bidi="fa-IR"/>
        </w:rPr>
        <w:t>»</w:t>
      </w:r>
      <w:r>
        <w:rPr>
          <w:rFonts w:hint="cs"/>
          <w:rtl/>
          <w:lang w:bidi="fa-IR"/>
        </w:rPr>
        <w:t>.</w:t>
      </w:r>
    </w:p>
    <w:p w:rsidR="00251990" w:rsidRDefault="00251990" w:rsidP="00717734">
      <w:pPr>
        <w:pStyle w:val="a1"/>
        <w:rPr>
          <w:rtl/>
          <w:lang w:bidi="fa-IR"/>
        </w:rPr>
      </w:pPr>
      <w:r>
        <w:rPr>
          <w:rFonts w:hint="cs"/>
          <w:rtl/>
          <w:lang w:bidi="fa-IR"/>
        </w:rPr>
        <w:t>به راستی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جامعه را چُرت فرا گرفت و سپس به خواب عمیق فرو رفت!</w:t>
      </w:r>
    </w:p>
    <w:p w:rsidR="00251990" w:rsidRDefault="00251990" w:rsidP="00717734">
      <w:pPr>
        <w:pStyle w:val="a1"/>
        <w:rPr>
          <w:rtl/>
          <w:lang w:bidi="fa-IR"/>
        </w:rPr>
      </w:pPr>
      <w:r>
        <w:rPr>
          <w:rFonts w:hint="cs"/>
          <w:rtl/>
          <w:lang w:bidi="fa-IR"/>
        </w:rPr>
        <w:t>اما پیامدهای عقب‌ماندگیِ مزبور یعنی فاصله‌گرفتن از حقیقت اسلام بیش از اندازه زشت و زیان‌آور بوده است و نیازی به گفتن نیست که دوره‌ی که امروزه امت اسلامی در آن به سر می‌برد، بدترین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همه تاریخ وی به شمار می‌آید.</w:t>
      </w:r>
    </w:p>
    <w:p w:rsidR="00251990" w:rsidRDefault="00251990" w:rsidP="00717734">
      <w:pPr>
        <w:pStyle w:val="a1"/>
        <w:rPr>
          <w:rtl/>
          <w:lang w:bidi="fa-IR"/>
        </w:rPr>
      </w:pPr>
      <w:r>
        <w:rPr>
          <w:rFonts w:hint="cs"/>
          <w:rtl/>
          <w:lang w:bidi="fa-IR"/>
        </w:rPr>
        <w:t>بی‌تردید امت اسلامی تاکنون بحران‌ها ش</w:t>
      </w:r>
      <w:r w:rsidR="00857385">
        <w:rPr>
          <w:rFonts w:hint="cs"/>
          <w:rtl/>
          <w:lang w:bidi="fa-IR"/>
        </w:rPr>
        <w:t>کست‌ها و ناکامی‌های بسیاری را پش</w:t>
      </w:r>
      <w:r>
        <w:rPr>
          <w:rFonts w:hint="cs"/>
          <w:rtl/>
          <w:lang w:bidi="fa-IR"/>
        </w:rPr>
        <w:t>ت</w:t>
      </w:r>
      <w:r w:rsidR="00857385">
        <w:rPr>
          <w:rFonts w:hint="cs"/>
          <w:rtl/>
          <w:lang w:bidi="fa-IR"/>
        </w:rPr>
        <w:t>ِ</w:t>
      </w:r>
      <w:r w:rsidR="00857385">
        <w:rPr>
          <w:rFonts w:cs="Times New Roman" w:hint="cs"/>
          <w:cs/>
          <w:lang w:bidi="fa-IR"/>
        </w:rPr>
        <w:t>‎</w:t>
      </w:r>
      <w:r w:rsidR="00857385">
        <w:rPr>
          <w:rFonts w:hint="cs"/>
          <w:rtl/>
          <w:lang w:bidi="fa-IR"/>
        </w:rPr>
        <w:t>سر گذاش</w:t>
      </w:r>
      <w:r>
        <w:rPr>
          <w:rFonts w:hint="cs"/>
          <w:rtl/>
          <w:lang w:bidi="fa-IR"/>
        </w:rPr>
        <w:t>ته است، اما به دلیل استحکام بنیان و ساختارِ خود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صدمات و آسیب‌ها را تحمل کرده و توانسته است دوباره قدرت و توان از دست رفته را برای مقاومت و پایداری و حتی آغاز حرکت جدید به شیوه‌ای که گویی اتفاقی نیفتاده است، بازیابد؛ به عنوان مثال: بحران ارتداد اعراب بادیه‌نشین پس از وفات </w:t>
      </w:r>
      <w:r w:rsidR="0048454A">
        <w:rPr>
          <w:rFonts w:hint="cs"/>
          <w:rtl/>
          <w:lang w:bidi="fa-IR"/>
        </w:rPr>
        <w:t>پیامبر</w:t>
      </w:r>
      <w:r>
        <w:rPr>
          <w:rFonts w:cs="CTraditional Arabic" w:hint="cs"/>
          <w:rtl/>
          <w:lang w:bidi="fa-IR"/>
        </w:rPr>
        <w:t>ص</w:t>
      </w:r>
      <w:r>
        <w:rPr>
          <w:rFonts w:hint="cs"/>
          <w:rtl/>
          <w:lang w:bidi="fa-IR"/>
        </w:rPr>
        <w:t xml:space="preserve"> جنگ‌های صلیبی حمل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ویران</w:t>
      </w:r>
      <w:r w:rsidR="004F7D5A">
        <w:rPr>
          <w:rFonts w:cs="Times New Roman" w:hint="cs"/>
          <w:cs/>
          <w:lang w:bidi="fa-IR"/>
        </w:rPr>
        <w:t>‎</w:t>
      </w:r>
      <w:r>
        <w:rPr>
          <w:rFonts w:hint="cs"/>
          <w:rtl/>
          <w:lang w:bidi="fa-IR"/>
        </w:rPr>
        <w:t>گر مغول و بحران سقوط اندلس به دست مسیحیان صلیبی و نابودی اسلام در آن سرزمین قابل ذکرند.</w:t>
      </w:r>
    </w:p>
    <w:p w:rsidR="001527B8" w:rsidRDefault="001527B8" w:rsidP="00717734">
      <w:pPr>
        <w:pStyle w:val="a1"/>
        <w:rPr>
          <w:rtl/>
          <w:lang w:bidi="fa-IR"/>
        </w:rPr>
      </w:pPr>
      <w:r>
        <w:rPr>
          <w:rFonts w:hint="cs"/>
          <w:rtl/>
          <w:lang w:bidi="fa-IR"/>
        </w:rPr>
        <w:t>به یقین می‌بینیم که این‌ها بحران‌های شدیدی هستند، ولی دیده می‌شود که امت اسلامی چگونه بعد از هریک از آن‌ها نهضت و حرکت خود را دوباره از س</w:t>
      </w:r>
      <w:r w:rsidR="004F7D5A">
        <w:rPr>
          <w:rFonts w:hint="cs"/>
          <w:rtl/>
          <w:lang w:bidi="fa-IR"/>
        </w:rPr>
        <w:t>ر می‌گیرد، گویی از این بابت آسیب</w:t>
      </w:r>
      <w:r>
        <w:rPr>
          <w:rFonts w:hint="cs"/>
          <w:rtl/>
          <w:lang w:bidi="fa-IR"/>
        </w:rPr>
        <w:t>ی ندیده است!</w:t>
      </w:r>
    </w:p>
    <w:p w:rsidR="001527B8" w:rsidRDefault="001527B8" w:rsidP="005638D9">
      <w:pPr>
        <w:pStyle w:val="a1"/>
        <w:spacing w:line="235" w:lineRule="auto"/>
        <w:rPr>
          <w:rtl/>
          <w:lang w:bidi="fa-IR"/>
        </w:rPr>
      </w:pPr>
      <w:r>
        <w:rPr>
          <w:rFonts w:hint="cs"/>
          <w:rtl/>
          <w:lang w:bidi="fa-IR"/>
        </w:rPr>
        <w:t>به راستی مصیبت اندلس در نظر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شرق و غرب بسیار شدید و بزرگ بوده است. چرا که برای نخستین بار اسلام از سرزمینی که قرن‌ها در </w:t>
      </w:r>
      <w:r w:rsidR="0048454A">
        <w:rPr>
          <w:rFonts w:hint="cs"/>
          <w:rtl/>
          <w:lang w:bidi="fa-IR"/>
        </w:rPr>
        <w:t>آن</w:t>
      </w:r>
      <w:r w:rsidR="0048454A">
        <w:rPr>
          <w:rFonts w:hint="cs"/>
          <w:cs/>
          <w:lang w:bidi="fa-IR"/>
        </w:rPr>
        <w:t>‎</w:t>
      </w:r>
      <w:r w:rsidR="0048454A">
        <w:rPr>
          <w:rFonts w:hint="cs"/>
          <w:rtl/>
          <w:lang w:bidi="fa-IR"/>
        </w:rPr>
        <w:t xml:space="preserve">جا </w:t>
      </w:r>
      <w:r w:rsidR="004F7D5A">
        <w:rPr>
          <w:rFonts w:hint="cs"/>
          <w:rtl/>
          <w:lang w:bidi="fa-IR"/>
        </w:rPr>
        <w:t>می‌زیسته و حکم‌ران</w:t>
      </w:r>
      <w:r>
        <w:rPr>
          <w:rFonts w:hint="cs"/>
          <w:rtl/>
          <w:lang w:bidi="fa-IR"/>
        </w:rPr>
        <w:t>ی داشته بیرون رانده می‌شود. ولی حادث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تلخ و اند</w:t>
      </w:r>
      <w:r w:rsidR="004F7D5A">
        <w:rPr>
          <w:rFonts w:hint="cs"/>
          <w:rtl/>
          <w:lang w:bidi="fa-IR"/>
        </w:rPr>
        <w:t>و</w:t>
      </w:r>
      <w:r>
        <w:rPr>
          <w:rFonts w:hint="cs"/>
          <w:rtl/>
          <w:lang w:bidi="fa-IR"/>
        </w:rPr>
        <w:t>ه</w:t>
      </w:r>
      <w:r w:rsidR="004F7D5A">
        <w:rPr>
          <w:rFonts w:cs="Times New Roman" w:hint="cs"/>
          <w:cs/>
          <w:lang w:bidi="fa-IR"/>
        </w:rPr>
        <w:t>‎</w:t>
      </w:r>
      <w:r>
        <w:rPr>
          <w:rFonts w:hint="cs"/>
          <w:rtl/>
          <w:lang w:bidi="fa-IR"/>
        </w:rPr>
        <w:t>بارِ از دست‌رفتن اندلس در سال 1492 م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شدت چند زمانی در نفوس و درون </w:t>
      </w:r>
      <w:r>
        <w:rPr>
          <w:rFonts w:hint="cs"/>
          <w:rtl/>
          <w:lang w:bidi="fa-IR"/>
        </w:rPr>
        <w:lastRenderedPageBreak/>
        <w:t>مسلمانان باقی نمانده و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 را سست نکرد، زیرا دولت جوان و تازه‌نفس عثمانی کوته زمانی پیش از آن (1453م) قسطنطنیه را تصرف کرده و دروازه‌های اروپا را از جانب شرق به لرزه درآورده</w:t>
      </w:r>
      <w:r w:rsidR="006F4E09">
        <w:rPr>
          <w:rFonts w:hint="cs"/>
          <w:rtl/>
          <w:lang w:bidi="fa-IR"/>
        </w:rPr>
        <w:t xml:space="preserve"> بود که در نتیجه دروازه‌های مزبور گشوده می‌شود و امواج پیشروی‌های اسلامی با شتاب به درون اروپا به پیش می‌تازد.</w:t>
      </w:r>
    </w:p>
    <w:p w:rsidR="005430BD" w:rsidRDefault="005430BD" w:rsidP="00717734">
      <w:pPr>
        <w:pStyle w:val="a1"/>
        <w:rPr>
          <w:rtl/>
          <w:lang w:bidi="fa-IR"/>
        </w:rPr>
      </w:pPr>
      <w:r>
        <w:rPr>
          <w:rFonts w:hint="cs"/>
          <w:rtl/>
          <w:lang w:bidi="fa-IR"/>
        </w:rPr>
        <w:t>اما واپسین بحران زمانی رخ داد که پیکرِ امت به سبب ابتلا به بیماری‌های فراوان ناتوان و رنجور شده بود و توان مقاومت چندانی را در خود نمی‌دید. بنابراین، در برابر واقعیت موجود چاره‌ای جز تسلیم و ترک مقاومت نداشت. پس از آن راه برای حمل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نهایی دشمنان به باز ماند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آثار حیات وی هموار شد و کار امت اسلام به جایی رسید که در سراسر تاریخ نظیرش قابل مشاهده نیست و جهانیان مورد ریشخندش قرار می‌دهند.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شاعر قدیم در هجو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تَیم می‌گوید:</w:t>
      </w:r>
    </w:p>
    <w:p w:rsidR="00E44A4E" w:rsidRDefault="006C2E53" w:rsidP="00717734">
      <w:pPr>
        <w:pStyle w:val="a1"/>
        <w:rPr>
          <w:rtl/>
          <w:lang w:bidi="fa-IR"/>
        </w:rPr>
      </w:pPr>
      <w:r>
        <w:rPr>
          <w:rFonts w:hint="cs"/>
          <w:rtl/>
          <w:lang w:bidi="fa-IR"/>
        </w:rPr>
        <w:t>در غیاب قبیل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تیم هر چیز سیر عادی خود را طی می‌کند و در حال حضور</w:t>
      </w:r>
      <w:r w:rsidR="00B231E3">
        <w:rPr>
          <w:rFonts w:hint="cs"/>
          <w:rtl/>
          <w:lang w:bidi="fa-IR"/>
        </w:rPr>
        <w:t xml:space="preserve"> هم از آنان اجازه گرفته نمی‌شود</w:t>
      </w:r>
    </w:p>
    <w:tbl>
      <w:tblPr>
        <w:bidiVisual/>
        <w:tblW w:w="0" w:type="auto"/>
        <w:tblLook w:val="04A0" w:firstRow="1" w:lastRow="0" w:firstColumn="1" w:lastColumn="0" w:noHBand="0" w:noVBand="1"/>
      </w:tblPr>
      <w:tblGrid>
        <w:gridCol w:w="3427"/>
        <w:gridCol w:w="411"/>
        <w:gridCol w:w="3466"/>
      </w:tblGrid>
      <w:tr w:rsidR="00E44A4E" w:rsidTr="005827F3">
        <w:tc>
          <w:tcPr>
            <w:tcW w:w="3623" w:type="dxa"/>
            <w:shd w:val="clear" w:color="auto" w:fill="auto"/>
          </w:tcPr>
          <w:p w:rsidR="00E44A4E" w:rsidRPr="005827F3" w:rsidRDefault="00E44A4E" w:rsidP="005638D9">
            <w:pPr>
              <w:pStyle w:val="a0"/>
              <w:ind w:firstLine="0"/>
              <w:jc w:val="lowKashida"/>
              <w:rPr>
                <w:sz w:val="2"/>
                <w:szCs w:val="2"/>
                <w:rtl/>
              </w:rPr>
            </w:pPr>
            <w:r w:rsidRPr="005827F3">
              <w:rPr>
                <w:rFonts w:hint="cs"/>
                <w:rtl/>
              </w:rPr>
              <w:t>يقض</w:t>
            </w:r>
            <w:r w:rsidR="006A3BC5">
              <w:rPr>
                <w:rFonts w:hint="cs"/>
                <w:rtl/>
              </w:rPr>
              <w:t>ـ</w:t>
            </w:r>
            <w:r w:rsidRPr="005827F3">
              <w:rPr>
                <w:rFonts w:hint="cs"/>
                <w:rtl/>
              </w:rPr>
              <w:t>َى الأمر حين تغيب تيم</w:t>
            </w:r>
            <w:r w:rsidRPr="005827F3">
              <w:rPr>
                <w:rFonts w:hint="cs"/>
                <w:rtl/>
              </w:rPr>
              <w:br/>
            </w:r>
          </w:p>
        </w:tc>
        <w:tc>
          <w:tcPr>
            <w:tcW w:w="425" w:type="dxa"/>
            <w:shd w:val="clear" w:color="auto" w:fill="auto"/>
          </w:tcPr>
          <w:p w:rsidR="00E44A4E" w:rsidRDefault="00E44A4E" w:rsidP="005638D9">
            <w:pPr>
              <w:ind w:firstLine="0"/>
              <w:rPr>
                <w:rtl/>
                <w:lang w:bidi="fa-IR"/>
              </w:rPr>
            </w:pPr>
          </w:p>
        </w:tc>
        <w:tc>
          <w:tcPr>
            <w:tcW w:w="3652" w:type="dxa"/>
            <w:shd w:val="clear" w:color="auto" w:fill="auto"/>
          </w:tcPr>
          <w:p w:rsidR="00E44A4E" w:rsidRPr="005827F3" w:rsidRDefault="00E44A4E" w:rsidP="005638D9">
            <w:pPr>
              <w:pStyle w:val="a0"/>
              <w:ind w:firstLine="0"/>
              <w:jc w:val="lowKashida"/>
              <w:rPr>
                <w:sz w:val="2"/>
                <w:szCs w:val="2"/>
                <w:rtl/>
              </w:rPr>
            </w:pPr>
            <w:r w:rsidRPr="005827F3">
              <w:rPr>
                <w:rFonts w:hint="cs"/>
                <w:rtl/>
              </w:rPr>
              <w:t>ولا يستأذنون وهم شهود</w:t>
            </w:r>
            <w:r w:rsidRPr="005827F3">
              <w:rPr>
                <w:rFonts w:hint="cs"/>
                <w:rtl/>
              </w:rPr>
              <w:br/>
            </w:r>
          </w:p>
        </w:tc>
      </w:tr>
    </w:tbl>
    <w:p w:rsidR="00B231E3" w:rsidRDefault="00B231E3" w:rsidP="00717734">
      <w:pPr>
        <w:pStyle w:val="a1"/>
        <w:rPr>
          <w:rtl/>
          <w:lang w:bidi="fa-IR"/>
        </w:rPr>
      </w:pPr>
      <w:r>
        <w:rPr>
          <w:rFonts w:hint="cs"/>
          <w:rtl/>
          <w:lang w:bidi="fa-IR"/>
        </w:rPr>
        <w:t>شکی نیست تلخ‌ترین دوران تاریخ مسلمانان- ال</w:t>
      </w:r>
      <w:r w:rsidR="004F7D5A">
        <w:rPr>
          <w:rFonts w:hint="cs"/>
          <w:rtl/>
          <w:lang w:bidi="fa-IR"/>
        </w:rPr>
        <w:t>بته نه همگی آنان- دوران قتل عام</w:t>
      </w:r>
      <w:r>
        <w:rPr>
          <w:rFonts w:hint="cs"/>
          <w:rtl/>
          <w:lang w:bidi="fa-IR"/>
        </w:rPr>
        <w:t>شان توسط مغولان بوده است. زمانی که سرباز مغول در یکی از خیابان‌های بغداد مسلمانانی می‌گفت: همین جا باش تا شمشیرم بیاورم و تو را بکشم! و او نیز همان</w:t>
      </w:r>
      <w:r w:rsidR="0048454A">
        <w:rPr>
          <w:rFonts w:cs="Times New Roman" w:hint="cs"/>
          <w:cs/>
          <w:lang w:bidi="fa-IR"/>
        </w:rPr>
        <w:t>‎</w:t>
      </w:r>
      <w:r>
        <w:rPr>
          <w:rFonts w:hint="cs"/>
          <w:rtl/>
          <w:lang w:bidi="fa-IR"/>
        </w:rPr>
        <w:t>جا می‌ماند تا سرباز مغول با شمشیر برگردد و او را به قتل برساند!</w:t>
      </w:r>
    </w:p>
    <w:p w:rsidR="00B231E3" w:rsidRDefault="00B231E3" w:rsidP="00717734">
      <w:pPr>
        <w:pStyle w:val="a1"/>
        <w:rPr>
          <w:rtl/>
          <w:lang w:bidi="fa-IR"/>
        </w:rPr>
      </w:pPr>
      <w:r>
        <w:rPr>
          <w:rFonts w:hint="cs"/>
          <w:rtl/>
          <w:lang w:bidi="fa-IR"/>
        </w:rPr>
        <w:t>اما ذلت و زبونیِ امروز مسلمانان به مراتب دردناک‌تر و مهلک‌تر است! اتحاد صلیبی- صهیونی به دنیای اسلام می‌گوید: منتظر باش تا اعضای بدنت را قطع کنم! و او نیز منتظر می‌ماند و دشمن می‌آید و اعضای وی را از هم جدا می‌سازد و او نیز از جای خود تکان نمی‌خورد! می‌گوید: فلسطین را از دستت می‌گیرم و او نیز ساکت و بی‌حرکت در انتظار می‌نشیند و فلسطین را از دست می‌دهد! می‌گوید: در سرزمین‌های اسلامی حکومت‌های غیر اسلامی بر پا می‌کنم و او</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منتظر می‌ماند تا در ممالک اسلامی رژیم‌های غیر اسلامی استقرار یابد و مسلمانان را قتل عام کند و با ذلت و زبونی آواره سازد! و امت هم تکانی به خود نمی‌دهد! مصیبت‌بارتر این که بیشتر این بلاها و خواری‌ها به دست افرادی صورت می‌گیرد که با داشتن نام‌های اسلامی به نمایندگی از اتحاد صلیبی- صهیونی به کشتار</w:t>
      </w:r>
      <w:r w:rsidR="004F7D5A">
        <w:rPr>
          <w:rFonts w:hint="cs"/>
          <w:rtl/>
          <w:lang w:bidi="fa-IR"/>
        </w:rPr>
        <w:t>،</w:t>
      </w:r>
      <w:r>
        <w:rPr>
          <w:rFonts w:hint="cs"/>
          <w:rtl/>
          <w:lang w:bidi="fa-IR"/>
        </w:rPr>
        <w:t xml:space="preserve"> آواره‌کردن و دور کردن مسلمانان از </w:t>
      </w:r>
      <w:r>
        <w:rPr>
          <w:rFonts w:hint="cs"/>
          <w:rtl/>
          <w:lang w:bidi="fa-IR"/>
        </w:rPr>
        <w:lastRenderedPageBreak/>
        <w:t>دین دست می‌زنند و بینی آنان را به خاک می‌مالند. آری! برای نخستین باری است که در تاریخ اسلام چنین اتفاقی رخ می‌دهد.</w:t>
      </w:r>
    </w:p>
    <w:p w:rsidR="00E44A4E" w:rsidRDefault="00E44A4E" w:rsidP="00717734">
      <w:pPr>
        <w:pStyle w:val="a1"/>
        <w:rPr>
          <w:rtl/>
          <w:lang w:bidi="fa-IR"/>
        </w:rPr>
      </w:pPr>
      <w:r>
        <w:rPr>
          <w:rFonts w:hint="cs"/>
          <w:rtl/>
          <w:lang w:bidi="fa-IR"/>
        </w:rPr>
        <w:t>بیایید باهم این مسأله را از آغاز مورد بحث و پیگیری قرار دهیم تا بتوانیم اموری را که منتهی به ایجاد چنین وضعیتی شده است بشناسیم!</w:t>
      </w:r>
    </w:p>
    <w:p w:rsidR="00E44A4E" w:rsidRDefault="00E44A4E" w:rsidP="00717734">
      <w:pPr>
        <w:pStyle w:val="a1"/>
        <w:rPr>
          <w:rtl/>
          <w:lang w:bidi="fa-IR"/>
        </w:rPr>
      </w:pPr>
      <w:r>
        <w:rPr>
          <w:rFonts w:hint="cs"/>
          <w:rtl/>
          <w:lang w:bidi="fa-IR"/>
        </w:rPr>
        <w:t>پس از سقوط آخرین دولت کوچک اسلامیِ اندلس در سال 1492 م، پاپ فرمان تقسیم سرزمین کفار- یعنی مسلمانان- و تأسیس دولت‌های اسپانیا و پرتغال را صادر کرد و به این دو دولت دستور داد به تعقیب و کشتار مسلمانان در خارج از اندلس بپردازند. پرتغال نخستین دولتی بود که در اجرای این فرمان سفرهای «اکتشافی» را آغاز کرد. هدف این سفرها شناخت سرزمین‌های اسلامی نفوذ به اعماق آن‌ها و یافتن گذرگاه‌های بی‌دفاعی بود که نیروهای صلیبی بتوانند از طریق آن‌ها به اعماق این سرزمین‌ها دست یابند نخستین فردی که در سال 1517 م یعنی یک ربع قرن پس از سقوط غرناطه،</w:t>
      </w:r>
      <w:r w:rsidRPr="00E44A4E">
        <w:rPr>
          <w:rFonts w:hint="cs"/>
          <w:vertAlign w:val="superscript"/>
          <w:rtl/>
          <w:lang w:bidi="fa-IR"/>
        </w:rPr>
        <w:t>(</w:t>
      </w:r>
      <w:r w:rsidRPr="005378DE">
        <w:rPr>
          <w:rStyle w:val="FootnoteReference"/>
          <w:rtl/>
          <w:lang w:bidi="fa-IR"/>
        </w:rPr>
        <w:footnoteReference w:id="160"/>
      </w:r>
      <w:r w:rsidRPr="00E44A4E">
        <w:rPr>
          <w:rFonts w:hint="cs"/>
          <w:vertAlign w:val="superscript"/>
          <w:rtl/>
          <w:lang w:bidi="fa-IR"/>
        </w:rPr>
        <w:t>)</w:t>
      </w:r>
      <w:r>
        <w:rPr>
          <w:rFonts w:hint="cs"/>
          <w:rtl/>
          <w:lang w:bidi="fa-IR"/>
        </w:rPr>
        <w:t xml:space="preserve"> سفرهای اکتشافی خود را آغاز کرد، واسکودوگاما بود. یادآوری می‌شود پیروزی کامل بر مسلمانان در خود اندلس و تعقیب افرادی که به خاطر رهایی از شکنجه‌های وحشیان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دادگاه‌های تفتیش عقاید</w:t>
      </w:r>
      <w:r w:rsidRPr="00E44A4E">
        <w:rPr>
          <w:rFonts w:hint="cs"/>
          <w:vertAlign w:val="superscript"/>
          <w:rtl/>
          <w:lang w:bidi="fa-IR"/>
        </w:rPr>
        <w:t>(</w:t>
      </w:r>
      <w:r w:rsidRPr="005378DE">
        <w:rPr>
          <w:rStyle w:val="FootnoteReference"/>
          <w:rtl/>
          <w:lang w:bidi="fa-IR"/>
        </w:rPr>
        <w:footnoteReference w:id="161"/>
      </w:r>
      <w:r w:rsidRPr="00E44A4E">
        <w:rPr>
          <w:rFonts w:hint="cs"/>
          <w:vertAlign w:val="superscript"/>
          <w:rtl/>
          <w:lang w:bidi="fa-IR"/>
        </w:rPr>
        <w:t>)</w:t>
      </w:r>
      <w:r>
        <w:rPr>
          <w:rFonts w:hint="cs"/>
          <w:rtl/>
          <w:lang w:bidi="fa-IR"/>
        </w:rPr>
        <w:t>، به مسیحیت تظاهر می‌کردند، دو قرن تمام طول کشید و با شکست کامل اسلام و محو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اصول و بنیان‌های آن همه چیز پایان یافت</w:t>
      </w:r>
      <w:r w:rsidRPr="00E44A4E">
        <w:rPr>
          <w:rFonts w:hint="cs"/>
          <w:vertAlign w:val="superscript"/>
          <w:rtl/>
          <w:lang w:bidi="fa-IR"/>
        </w:rPr>
        <w:t>(</w:t>
      </w:r>
      <w:r w:rsidRPr="005378DE">
        <w:rPr>
          <w:rStyle w:val="FootnoteReference"/>
          <w:rtl/>
          <w:lang w:bidi="fa-IR"/>
        </w:rPr>
        <w:footnoteReference w:id="162"/>
      </w:r>
      <w:r w:rsidRPr="00E44A4E">
        <w:rPr>
          <w:rFonts w:hint="cs"/>
          <w:vertAlign w:val="superscript"/>
          <w:rtl/>
          <w:lang w:bidi="fa-IR"/>
        </w:rPr>
        <w:t>)</w:t>
      </w:r>
      <w:r>
        <w:rPr>
          <w:rFonts w:hint="cs"/>
          <w:rtl/>
          <w:lang w:bidi="fa-IR"/>
        </w:rPr>
        <w:t>.</w:t>
      </w:r>
    </w:p>
    <w:p w:rsidR="00E44A4E" w:rsidRDefault="00E44A4E" w:rsidP="00717734">
      <w:pPr>
        <w:pStyle w:val="a1"/>
        <w:rPr>
          <w:rtl/>
          <w:lang w:bidi="fa-IR"/>
        </w:rPr>
      </w:pPr>
      <w:r>
        <w:rPr>
          <w:rFonts w:hint="cs"/>
          <w:rtl/>
          <w:lang w:bidi="fa-IR"/>
        </w:rPr>
        <w:t>اروپاییان با استفاده از نقشه‌های جغرافیاییِ مسلمانان به شناخت جهان اسلام دست یافتند! زیرا اروپا تا آن زما</w:t>
      </w:r>
      <w:r w:rsidR="004F7D5A">
        <w:rPr>
          <w:rFonts w:hint="cs"/>
          <w:rtl/>
          <w:lang w:bidi="fa-IR"/>
        </w:rPr>
        <w:t>ن</w:t>
      </w:r>
      <w:r>
        <w:rPr>
          <w:rFonts w:hint="cs"/>
          <w:rtl/>
          <w:lang w:bidi="fa-IR"/>
        </w:rPr>
        <w:t xml:space="preserve"> در لاک خود فرو رفته بود و از </w:t>
      </w:r>
      <w:r w:rsidR="004F7D5A">
        <w:rPr>
          <w:rFonts w:hint="cs"/>
          <w:rtl/>
          <w:lang w:bidi="fa-IR"/>
        </w:rPr>
        <w:t>جهان خارج</w:t>
      </w:r>
      <w:r>
        <w:rPr>
          <w:rFonts w:hint="cs"/>
          <w:rtl/>
          <w:lang w:bidi="fa-IR"/>
        </w:rPr>
        <w:t xml:space="preserve"> چندان اطلاعی نداشت. اما پاپ با صدور فرمان</w:t>
      </w:r>
      <w:r w:rsidR="004F7D5A">
        <w:rPr>
          <w:rFonts w:hint="cs"/>
          <w:rtl/>
          <w:lang w:bidi="fa-IR"/>
        </w:rPr>
        <w:t>،</w:t>
      </w:r>
      <w:r>
        <w:rPr>
          <w:rFonts w:hint="cs"/>
          <w:rtl/>
          <w:lang w:bidi="fa-IR"/>
        </w:rPr>
        <w:t xml:space="preserve"> مسیحیان را از هر لحاظ برای حرکت سریع و دستیابی به اهداف صلیبی خویش آماده ساخت و پرتغالیان اولین اروپاییانی بودند که به سرزمین‌های اسلامی قدم نهادند و سپس دیگر اروپاییان از آنان پیروی کردند و بر این اساس بر سر تصرف ممالک اسلامی رقابت شدیدی میان اروپاییان درگرفت. تا جایی که در قرن نوزدهم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کشورهای اروپایی به حرکت درآمدند</w:t>
      </w:r>
      <w:r w:rsidR="004E4AD0">
        <w:rPr>
          <w:rFonts w:hint="cs"/>
          <w:rtl/>
          <w:lang w:bidi="fa-IR"/>
        </w:rPr>
        <w:t xml:space="preserve"> و مستعمراتی در دنیای اسلام به دست آورند و به جز خود ترکیه و بخش‌هایی از شبه جزیر</w:t>
      </w:r>
      <w:r w:rsidR="005A52A4">
        <w:rPr>
          <w:rFonts w:hint="cs"/>
          <w:rtl/>
          <w:lang w:bidi="fa-IR"/>
        </w:rPr>
        <w:t>ه</w:t>
      </w:r>
      <w:r w:rsidR="005A52A4">
        <w:rPr>
          <w:rFonts w:hint="cs"/>
          <w:cs/>
          <w:lang w:bidi="fa-IR"/>
        </w:rPr>
        <w:t>‎</w:t>
      </w:r>
      <w:r w:rsidR="005A52A4">
        <w:rPr>
          <w:rFonts w:hint="cs"/>
          <w:rtl/>
          <w:lang w:bidi="fa-IR"/>
        </w:rPr>
        <w:t>ی</w:t>
      </w:r>
      <w:r w:rsidR="004E4AD0">
        <w:rPr>
          <w:rFonts w:hint="cs"/>
          <w:rtl/>
          <w:lang w:bidi="fa-IR"/>
        </w:rPr>
        <w:t xml:space="preserve"> عربستان </w:t>
      </w:r>
      <w:r w:rsidR="004E4AD0">
        <w:rPr>
          <w:rFonts w:hint="cs"/>
          <w:rtl/>
          <w:lang w:bidi="fa-IR"/>
        </w:rPr>
        <w:lastRenderedPageBreak/>
        <w:t>هم</w:t>
      </w:r>
      <w:r w:rsidR="005A52A4">
        <w:rPr>
          <w:rFonts w:hint="cs"/>
          <w:rtl/>
          <w:lang w:bidi="fa-IR"/>
        </w:rPr>
        <w:t>ه</w:t>
      </w:r>
      <w:r w:rsidR="005A52A4">
        <w:rPr>
          <w:rFonts w:hint="cs"/>
          <w:cs/>
          <w:lang w:bidi="fa-IR"/>
        </w:rPr>
        <w:t>‎</w:t>
      </w:r>
      <w:r w:rsidR="005A52A4">
        <w:rPr>
          <w:rFonts w:hint="cs"/>
          <w:rtl/>
          <w:lang w:bidi="fa-IR"/>
        </w:rPr>
        <w:t>ی</w:t>
      </w:r>
      <w:r w:rsidR="004E4AD0">
        <w:rPr>
          <w:rFonts w:hint="cs"/>
          <w:rtl/>
          <w:lang w:bidi="fa-IR"/>
        </w:rPr>
        <w:t xml:space="preserve"> سرزمین‌های اسلامی به قدم‌های صلیبی‌های آلوده شد. در واقع هم</w:t>
      </w:r>
      <w:r w:rsidR="005A52A4">
        <w:rPr>
          <w:rFonts w:hint="cs"/>
          <w:rtl/>
          <w:lang w:bidi="fa-IR"/>
        </w:rPr>
        <w:t>ه</w:t>
      </w:r>
      <w:r w:rsidR="005A52A4">
        <w:rPr>
          <w:rFonts w:hint="cs"/>
          <w:cs/>
          <w:lang w:bidi="fa-IR"/>
        </w:rPr>
        <w:t>‎</w:t>
      </w:r>
      <w:r w:rsidR="005A52A4">
        <w:rPr>
          <w:rFonts w:hint="cs"/>
          <w:rtl/>
          <w:lang w:bidi="fa-IR"/>
        </w:rPr>
        <w:t>ی</w:t>
      </w:r>
      <w:r w:rsidR="004E4AD0">
        <w:rPr>
          <w:rFonts w:hint="cs"/>
          <w:rtl/>
          <w:lang w:bidi="fa-IR"/>
        </w:rPr>
        <w:t xml:space="preserve"> ممالک اسلامی در برابر تجاوزگران مقاومت کردند. اما نتیج</w:t>
      </w:r>
      <w:r w:rsidR="005A52A4">
        <w:rPr>
          <w:rFonts w:hint="cs"/>
          <w:rtl/>
          <w:lang w:bidi="fa-IR"/>
        </w:rPr>
        <w:t>ه</w:t>
      </w:r>
      <w:r w:rsidR="005A52A4">
        <w:rPr>
          <w:rFonts w:hint="cs"/>
          <w:cs/>
          <w:lang w:bidi="fa-IR"/>
        </w:rPr>
        <w:t>‎</w:t>
      </w:r>
      <w:r w:rsidR="005A52A4">
        <w:rPr>
          <w:rFonts w:hint="cs"/>
          <w:rtl/>
          <w:lang w:bidi="fa-IR"/>
        </w:rPr>
        <w:t>ی</w:t>
      </w:r>
      <w:r w:rsidR="004E4AD0">
        <w:rPr>
          <w:rFonts w:hint="cs"/>
          <w:rtl/>
          <w:lang w:bidi="fa-IR"/>
        </w:rPr>
        <w:t xml:space="preserve"> جنگ از قبل معلوم بود، زیرا مسلمانان برای دفاع از خویش در برابر تهاجم مرگبار دشمن چیزی در دست نداشتند.</w:t>
      </w:r>
    </w:p>
    <w:p w:rsidR="00301DD1" w:rsidRDefault="00301DD1" w:rsidP="00717734">
      <w:pPr>
        <w:pStyle w:val="a1"/>
        <w:rPr>
          <w:rtl/>
          <w:lang w:bidi="fa-IR"/>
        </w:rPr>
      </w:pPr>
      <w:r>
        <w:rPr>
          <w:rFonts w:hint="cs"/>
          <w:rtl/>
          <w:lang w:bidi="fa-IR"/>
        </w:rPr>
        <w:t>همین</w:t>
      </w:r>
      <w:r w:rsidR="004F7D5A">
        <w:rPr>
          <w:rFonts w:cs="Times New Roman" w:hint="cs"/>
          <w:cs/>
          <w:lang w:bidi="fa-IR"/>
        </w:rPr>
        <w:t>‎</w:t>
      </w:r>
      <w:r>
        <w:rPr>
          <w:rFonts w:hint="cs"/>
          <w:rtl/>
          <w:lang w:bidi="fa-IR"/>
        </w:rPr>
        <w:t>جا می‌پرسیم: مسؤولیت این شکست بر عهد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چه کسی است؟</w:t>
      </w:r>
    </w:p>
    <w:p w:rsidR="00301DD1" w:rsidRDefault="004F7D5A" w:rsidP="00717734">
      <w:pPr>
        <w:pStyle w:val="a1"/>
        <w:rPr>
          <w:rtl/>
          <w:lang w:bidi="fa-IR"/>
        </w:rPr>
      </w:pPr>
      <w:r>
        <w:rPr>
          <w:rFonts w:hint="cs"/>
          <w:rtl/>
          <w:lang w:bidi="fa-IR"/>
        </w:rPr>
        <w:t>هیچ</w:t>
      </w:r>
      <w:r>
        <w:rPr>
          <w:rFonts w:cs="Times New Roman" w:hint="cs"/>
          <w:cs/>
          <w:lang w:bidi="fa-IR"/>
        </w:rPr>
        <w:t>‎</w:t>
      </w:r>
      <w:r w:rsidR="00301DD1">
        <w:rPr>
          <w:rFonts w:hint="cs"/>
          <w:rtl/>
          <w:lang w:bidi="fa-IR"/>
        </w:rPr>
        <w:t>کس نخواهد توانست از زیر بار این مسؤولیت شانه خالی کند! نه فرمان</w:t>
      </w:r>
      <w:r>
        <w:rPr>
          <w:rFonts w:cs="Times New Roman" w:hint="cs"/>
          <w:cs/>
          <w:lang w:bidi="fa-IR"/>
        </w:rPr>
        <w:t>‎</w:t>
      </w:r>
      <w:r w:rsidR="00301DD1">
        <w:rPr>
          <w:rFonts w:hint="cs"/>
          <w:rtl/>
          <w:lang w:bidi="fa-IR"/>
        </w:rPr>
        <w:t>روایان، نه علما و نه عام</w:t>
      </w:r>
      <w:r w:rsidR="005A52A4">
        <w:rPr>
          <w:rFonts w:hint="cs"/>
          <w:rtl/>
          <w:lang w:bidi="fa-IR"/>
        </w:rPr>
        <w:t>ه</w:t>
      </w:r>
      <w:r w:rsidR="005A52A4">
        <w:rPr>
          <w:rFonts w:hint="cs"/>
          <w:cs/>
          <w:lang w:bidi="fa-IR"/>
        </w:rPr>
        <w:t>‎</w:t>
      </w:r>
      <w:r w:rsidR="005A52A4">
        <w:rPr>
          <w:rFonts w:hint="cs"/>
          <w:rtl/>
          <w:lang w:bidi="fa-IR"/>
        </w:rPr>
        <w:t>ی</w:t>
      </w:r>
      <w:r w:rsidR="00301DD1">
        <w:rPr>
          <w:rFonts w:hint="cs"/>
          <w:rtl/>
          <w:lang w:bidi="fa-IR"/>
        </w:rPr>
        <w:t xml:space="preserve"> مردم! تردیدی نیست که یهودیان و مسیحیان و عموم مشرکان دشمنان طبیعی این امت‌اند و از آنان انتظار نمی‌رود با مشاهد</w:t>
      </w:r>
      <w:r w:rsidR="005A52A4">
        <w:rPr>
          <w:rFonts w:hint="cs"/>
          <w:rtl/>
          <w:lang w:bidi="fa-IR"/>
        </w:rPr>
        <w:t>ه</w:t>
      </w:r>
      <w:r w:rsidR="005A52A4">
        <w:rPr>
          <w:rFonts w:hint="cs"/>
          <w:cs/>
          <w:lang w:bidi="fa-IR"/>
        </w:rPr>
        <w:t>‎</w:t>
      </w:r>
      <w:r w:rsidR="005A52A4">
        <w:rPr>
          <w:rFonts w:hint="cs"/>
          <w:rtl/>
          <w:lang w:bidi="fa-IR"/>
        </w:rPr>
        <w:t>ی</w:t>
      </w:r>
      <w:r w:rsidR="00301DD1">
        <w:rPr>
          <w:rFonts w:hint="cs"/>
          <w:rtl/>
          <w:lang w:bidi="fa-IR"/>
        </w:rPr>
        <w:t xml:space="preserve"> ضعف و بی‌خبری مسلمانان نسبت به موقعیت خویش از روی مهربانی دست بر شانه‌های آنان بگذارند و بگویند: بیایید! از خواب غفلت برخیزید و قدرت از دست رفته را باز یابید! بلکه تنها کاری که از دشمنان انتظار می‌رود، این است که فرصت طلاییِ پیش آمده را غنیمت شمارند و بر «مرد بیمار»</w:t>
      </w:r>
      <w:r w:rsidR="00301DD1" w:rsidRPr="00301DD1">
        <w:rPr>
          <w:rFonts w:hint="cs"/>
          <w:vertAlign w:val="superscript"/>
          <w:rtl/>
          <w:lang w:bidi="fa-IR"/>
        </w:rPr>
        <w:t>(</w:t>
      </w:r>
      <w:r w:rsidR="00301DD1" w:rsidRPr="005378DE">
        <w:rPr>
          <w:rStyle w:val="FootnoteReference"/>
          <w:rtl/>
          <w:lang w:bidi="fa-IR"/>
        </w:rPr>
        <w:footnoteReference w:id="163"/>
      </w:r>
      <w:r w:rsidR="00301DD1" w:rsidRPr="00301DD1">
        <w:rPr>
          <w:rFonts w:hint="cs"/>
          <w:vertAlign w:val="superscript"/>
          <w:rtl/>
          <w:lang w:bidi="fa-IR"/>
        </w:rPr>
        <w:t>)</w:t>
      </w:r>
      <w:r w:rsidR="00301DD1">
        <w:rPr>
          <w:rFonts w:hint="cs"/>
          <w:rtl/>
          <w:lang w:bidi="fa-IR"/>
        </w:rPr>
        <w:t xml:space="preserve"> بتازند و پیش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sidR="00301DD1">
        <w:rPr>
          <w:rFonts w:hint="cs"/>
          <w:rtl/>
          <w:lang w:bidi="fa-IR"/>
        </w:rPr>
        <w:t>بیدار شود کارش را تمام کنند!</w:t>
      </w:r>
    </w:p>
    <w:p w:rsidR="00B240B8" w:rsidRDefault="00B240B8" w:rsidP="00717734">
      <w:pPr>
        <w:pStyle w:val="a1"/>
        <w:rPr>
          <w:rtl/>
          <w:lang w:bidi="fa-IR"/>
        </w:rPr>
      </w:pPr>
      <w:r>
        <w:rPr>
          <w:rFonts w:hint="cs"/>
          <w:rtl/>
          <w:lang w:bidi="fa-IR"/>
        </w:rPr>
        <w:t>خداوند در ارتباط با دشمنی و کوشش همیشگی آنان در راستای روی</w:t>
      </w:r>
      <w:r w:rsidR="00262258">
        <w:rPr>
          <w:rFonts w:cs="Times New Roman" w:hint="cs"/>
          <w:cs/>
          <w:lang w:bidi="fa-IR"/>
        </w:rPr>
        <w:t>‎</w:t>
      </w:r>
      <w:r>
        <w:rPr>
          <w:rFonts w:hint="cs"/>
          <w:rtl/>
          <w:lang w:bidi="fa-IR"/>
        </w:rPr>
        <w:t>گردان ساختن مسلمانان از دین خویش به ما هشدار می‌دهد:</w:t>
      </w:r>
    </w:p>
    <w:p w:rsidR="00553868" w:rsidRDefault="00553868" w:rsidP="001F5FC5">
      <w:pPr>
        <w:jc w:val="both"/>
        <w:rPr>
          <w:rtl/>
          <w:lang w:bidi="fa-IR"/>
        </w:rPr>
      </w:pPr>
      <w:r>
        <w:rPr>
          <w:rFonts w:ascii="Traditional Arabic" w:hAnsi="Traditional Arabic" w:cs="Traditional Arabic"/>
          <w:rtl/>
          <w:lang w:bidi="fa-IR"/>
        </w:rPr>
        <w:t>﴿</w:t>
      </w:r>
      <w:r w:rsidR="001F5FC5" w:rsidRPr="00D1656D">
        <w:rPr>
          <w:rFonts w:cs="KFGQPC Uthmanic Script HAFS"/>
          <w:color w:val="000000"/>
          <w:rtl/>
        </w:rPr>
        <w:t>وَلَن تَرۡضَىٰ عَنكَ ٱلۡيَهُودُ وَلَا ٱلنَّصَٰرَىٰ حَتَّىٰ تَتَّبِعَ مِلَّتَهُم</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w:t>
      </w:r>
      <w:r w:rsidR="009E437B" w:rsidRPr="00717734">
        <w:rPr>
          <w:rStyle w:val="Char2"/>
          <w:rFonts w:hint="cs"/>
          <w:rtl/>
        </w:rPr>
        <w:t>البقرة</w:t>
      </w:r>
      <w:r w:rsidRPr="00717734">
        <w:rPr>
          <w:rStyle w:val="Char2"/>
          <w:rFonts w:hint="cs"/>
          <w:rtl/>
        </w:rPr>
        <w:t>: 120]</w:t>
      </w:r>
      <w:r w:rsidRPr="00717734">
        <w:rPr>
          <w:rStyle w:val="Char1"/>
          <w:rFonts w:hint="cs"/>
          <w:rtl/>
        </w:rPr>
        <w:t>.</w:t>
      </w:r>
    </w:p>
    <w:p w:rsidR="00553868" w:rsidRDefault="00553868" w:rsidP="00717734">
      <w:pPr>
        <w:pStyle w:val="a1"/>
        <w:rPr>
          <w:rtl/>
          <w:lang w:bidi="fa-IR"/>
        </w:rPr>
      </w:pPr>
      <w:r>
        <w:rPr>
          <w:rFonts w:ascii="Traditional Arabic" w:hAnsi="Traditional Arabic" w:cs="Traditional Arabic"/>
          <w:rtl/>
          <w:lang w:bidi="fa-IR"/>
        </w:rPr>
        <w:t>«</w:t>
      </w:r>
      <w:r>
        <w:rPr>
          <w:rFonts w:hint="cs"/>
          <w:rtl/>
          <w:lang w:bidi="fa-IR"/>
        </w:rPr>
        <w:t>یهودیان و مسیحیان هرگز از تو راضی نخواهند شد، مگر این که از آیین ایشان پیروی کنی</w:t>
      </w:r>
      <w:r>
        <w:rPr>
          <w:rFonts w:ascii="Traditional Arabic" w:hAnsi="Traditional Arabic" w:cs="Traditional Arabic"/>
          <w:rtl/>
          <w:lang w:bidi="fa-IR"/>
        </w:rPr>
        <w:t>»</w:t>
      </w:r>
      <w:r>
        <w:rPr>
          <w:rFonts w:hint="cs"/>
          <w:rtl/>
          <w:lang w:bidi="fa-IR"/>
        </w:rPr>
        <w:t>.</w:t>
      </w:r>
    </w:p>
    <w:p w:rsidR="001D4BCB" w:rsidRPr="00B5108D" w:rsidRDefault="009E437B" w:rsidP="00B5108D">
      <w:pPr>
        <w:jc w:val="both"/>
        <w:rPr>
          <w:rtl/>
          <w:lang w:bidi="fa-IR"/>
        </w:rPr>
      </w:pPr>
      <w:r>
        <w:rPr>
          <w:rFonts w:ascii="Traditional Arabic" w:hAnsi="Traditional Arabic" w:cs="Traditional Arabic"/>
          <w:rtl/>
          <w:lang w:bidi="fa-IR"/>
        </w:rPr>
        <w:t>﴿</w:t>
      </w:r>
      <w:r w:rsidR="00B5108D">
        <w:rPr>
          <w:rFonts w:cs="KFGQPC Uthmanic Script HAFS"/>
          <w:color w:val="000000"/>
          <w:rtl/>
        </w:rPr>
        <w:t>وَلَا يَزَالُونَ</w:t>
      </w:r>
      <w:r w:rsidR="00B5108D" w:rsidRPr="007A6971">
        <w:rPr>
          <w:rFonts w:cs="KFGQPC Uthmanic Script HAFS"/>
          <w:color w:val="000000"/>
          <w:rtl/>
        </w:rPr>
        <w:t>يُقَٰتِلُونَكُمۡ حَتَّىٰ يَرُدُّوكُمۡ عَن دِينِكُمۡ إِنِ ٱسۡتَطَٰعُواْ</w:t>
      </w:r>
      <w:r w:rsidR="00553868" w:rsidRPr="00B5108D">
        <w:rPr>
          <w:rFonts w:ascii="Traditional Arabic" w:hAnsi="Traditional Arabic" w:cs="Traditional Arabic"/>
          <w:rtl/>
          <w:lang w:bidi="fa-IR"/>
        </w:rPr>
        <w:t>﴾</w:t>
      </w:r>
      <w:r w:rsidR="00553868" w:rsidRPr="00717734">
        <w:rPr>
          <w:rStyle w:val="Char1"/>
          <w:rFonts w:hint="cs"/>
          <w:rtl/>
        </w:rPr>
        <w:t xml:space="preserve"> </w:t>
      </w:r>
      <w:r w:rsidR="00553868" w:rsidRPr="00717734">
        <w:rPr>
          <w:rStyle w:val="Char2"/>
          <w:rFonts w:hint="cs"/>
          <w:rtl/>
        </w:rPr>
        <w:t>[</w:t>
      </w:r>
      <w:r w:rsidRPr="00717734">
        <w:rPr>
          <w:rStyle w:val="Char2"/>
          <w:rFonts w:hint="cs"/>
          <w:rtl/>
        </w:rPr>
        <w:t>البقرة</w:t>
      </w:r>
      <w:r w:rsidR="00553868" w:rsidRPr="00717734">
        <w:rPr>
          <w:rStyle w:val="Char2"/>
          <w:rFonts w:hint="cs"/>
          <w:rtl/>
        </w:rPr>
        <w:t xml:space="preserve">: </w:t>
      </w:r>
      <w:r w:rsidR="001D4BCB" w:rsidRPr="00717734">
        <w:rPr>
          <w:rStyle w:val="Char2"/>
          <w:rFonts w:hint="cs"/>
          <w:rtl/>
        </w:rPr>
        <w:t>217</w:t>
      </w:r>
      <w:r w:rsidR="00553868" w:rsidRPr="00717734">
        <w:rPr>
          <w:rStyle w:val="Char2"/>
          <w:rFonts w:hint="cs"/>
          <w:rtl/>
        </w:rPr>
        <w:t>]</w:t>
      </w:r>
      <w:r w:rsidR="00553868" w:rsidRPr="00717734">
        <w:rPr>
          <w:rStyle w:val="Char1"/>
          <w:rFonts w:hint="cs"/>
          <w:rtl/>
        </w:rPr>
        <w:t>.</w:t>
      </w:r>
    </w:p>
    <w:p w:rsidR="00553868" w:rsidRPr="00B5108D" w:rsidRDefault="00553868" w:rsidP="00717734">
      <w:pPr>
        <w:pStyle w:val="a1"/>
        <w:rPr>
          <w:rtl/>
          <w:lang w:bidi="fa-IR"/>
        </w:rPr>
      </w:pPr>
      <w:r w:rsidRPr="00B5108D">
        <w:rPr>
          <w:rFonts w:ascii="Traditional Arabic" w:hAnsi="Traditional Arabic" w:cs="Traditional Arabic"/>
          <w:rtl/>
          <w:lang w:bidi="fa-IR"/>
        </w:rPr>
        <w:t>«</w:t>
      </w:r>
      <w:r w:rsidRPr="00B5108D">
        <w:rPr>
          <w:rFonts w:hint="cs"/>
          <w:rtl/>
          <w:lang w:bidi="fa-IR"/>
        </w:rPr>
        <w:t>پیوسته با شمار خواهند جنگید، تا اگر بتوانند شما را از آیین‌تان برگردانند</w:t>
      </w:r>
      <w:r w:rsidRPr="00B5108D">
        <w:rPr>
          <w:rFonts w:ascii="Traditional Arabic" w:hAnsi="Traditional Arabic" w:cs="Traditional Arabic"/>
          <w:rtl/>
          <w:lang w:bidi="fa-IR"/>
        </w:rPr>
        <w:t>»</w:t>
      </w:r>
      <w:r w:rsidRPr="00B5108D">
        <w:rPr>
          <w:rFonts w:hint="cs"/>
          <w:rtl/>
          <w:lang w:bidi="fa-IR"/>
        </w:rPr>
        <w:t>.</w:t>
      </w:r>
    </w:p>
    <w:p w:rsidR="00553868" w:rsidRPr="00B5108D" w:rsidRDefault="00553868" w:rsidP="00717734">
      <w:pPr>
        <w:pStyle w:val="a1"/>
        <w:rPr>
          <w:rtl/>
          <w:lang w:bidi="fa-IR"/>
        </w:rPr>
      </w:pPr>
      <w:r w:rsidRPr="00B5108D">
        <w:rPr>
          <w:rFonts w:hint="cs"/>
          <w:rtl/>
          <w:lang w:bidi="fa-IR"/>
        </w:rPr>
        <w:t>وقتی که ما از دین خود و اوامر خدای خود غفلت می‌ورزیم، آیا باز هم می‌توانیم بگوییم: صلیبی‌ها و صهیونیست‌ها چنین و چنان کردند؟!</w:t>
      </w:r>
    </w:p>
    <w:p w:rsidR="00553868" w:rsidRPr="00B5108D" w:rsidRDefault="00553868" w:rsidP="00717734">
      <w:pPr>
        <w:pStyle w:val="a1"/>
        <w:rPr>
          <w:rtl/>
          <w:lang w:bidi="fa-IR"/>
        </w:rPr>
      </w:pPr>
      <w:r w:rsidRPr="00B5108D">
        <w:rPr>
          <w:rFonts w:hint="cs"/>
          <w:rtl/>
          <w:lang w:bidi="fa-IR"/>
        </w:rPr>
        <w:t>می‌گوییم: شکی در جنایت</w:t>
      </w:r>
      <w:r w:rsidR="00262258" w:rsidRPr="00B5108D">
        <w:rPr>
          <w:rFonts w:cs="Times New Roman" w:hint="cs"/>
          <w:cs/>
          <w:lang w:bidi="fa-IR"/>
        </w:rPr>
        <w:t>‎</w:t>
      </w:r>
      <w:r w:rsidRPr="00B5108D">
        <w:rPr>
          <w:rFonts w:hint="cs"/>
          <w:rtl/>
          <w:lang w:bidi="fa-IR"/>
        </w:rPr>
        <w:t>کار بودن آن‌ها نیست.</w:t>
      </w:r>
    </w:p>
    <w:p w:rsidR="00B0571D" w:rsidRPr="005638D9" w:rsidRDefault="00B0571D" w:rsidP="005638D9">
      <w:pPr>
        <w:pStyle w:val="a1"/>
        <w:rPr>
          <w:spacing w:val="-2"/>
          <w:rtl/>
        </w:rPr>
      </w:pPr>
      <w:r w:rsidRPr="005638D9">
        <w:rPr>
          <w:rFonts w:hint="cs"/>
          <w:spacing w:val="-2"/>
          <w:rtl/>
        </w:rPr>
        <w:t>روشن است که ضعف یک ملت نمی‌تواند و نباید مجوز و مستمسک تهاجم ملت قوی به ملت ضعیف قرار گیرد، زیرا چنین وضعی فقط در دنیای حیوانات وحشی رخ می‌دهد نه در عالَم بشری که خداوند او را محترم و برتر از دیگر آفریدگان دانسته است. امت اسلامی آن امت بی‌مانند تاریخ به موجب تعلیم و تربیت الهی از هرنوع حمله به م</w:t>
      </w:r>
      <w:r w:rsidR="00262258" w:rsidRPr="005638D9">
        <w:rPr>
          <w:rFonts w:hint="cs"/>
          <w:spacing w:val="-2"/>
          <w:rtl/>
        </w:rPr>
        <w:t>لت‌های ضعیف خودداری کرده و تنها</w:t>
      </w:r>
      <w:r w:rsidRPr="005638D9">
        <w:rPr>
          <w:rFonts w:hint="cs"/>
          <w:spacing w:val="-2"/>
          <w:rtl/>
        </w:rPr>
        <w:t xml:space="preserve"> با دولت‌های بزرگ و قدرتمند به نبرد پرداخته است و هیچ </w:t>
      </w:r>
      <w:r w:rsidRPr="005638D9">
        <w:rPr>
          <w:rFonts w:hint="cs"/>
          <w:spacing w:val="-2"/>
          <w:rtl/>
        </w:rPr>
        <w:lastRenderedPageBreak/>
        <w:t>سرزمینی را به هدف خوار کردن ساکنانش و غارت ثروت‌هایش مورد حمله قرار نداده است. این امت به فرمان خداوند تنها با کفارِ مُحارب که قوانین الهی را زیر پا نهاده باشند، می‌جنگد؛ آن هم نه به هدف این که آنان را در برابر خود به تسلیم مجبور سازد، بلکه اسلام را به ایشان پیشنهاد می‌کرد و اگر با پذیرش اسلام از گمراهی دست برمی‌داشتند، دشمنی‌ها به کلی پایان می‌یافت و برادر دینی هم</w:t>
      </w:r>
      <w:r w:rsidR="00262258" w:rsidRPr="005638D9">
        <w:rPr>
          <w:rFonts w:hint="cs"/>
          <w:spacing w:val="-2"/>
          <w:cs/>
        </w:rPr>
        <w:t>‎</w:t>
      </w:r>
      <w:r w:rsidRPr="005638D9">
        <w:rPr>
          <w:rFonts w:hint="cs"/>
          <w:spacing w:val="-2"/>
          <w:rtl/>
        </w:rPr>
        <w:t>دیگر می‌شدند. چرا که دشمنی‌ها جنب</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شخصی و فردی نداشت و به قصد فزون‌خواهی یا علیه شخص خاصی صورت نمی‌گرفت، بلکه فقط برای خدا و در راه خدا بود. لذا اگر از پذیرش اسلام سرباز می‌زد، می‌بایست دستم کم با پرداخت جزیه [مالیات سرانه] به دولت اسلامی از نافرمانی خود در برابر خداوند دست بردارند و در صورت نپذیرفتن دین اسلام و نپرداختن جزیه</w:t>
      </w:r>
      <w:r w:rsidR="00981C0E" w:rsidRPr="005638D9">
        <w:rPr>
          <w:rFonts w:hint="cs"/>
          <w:spacing w:val="-2"/>
          <w:rtl/>
        </w:rPr>
        <w:t xml:space="preserve"> آن</w:t>
      </w:r>
      <w:r w:rsidR="00981C0E" w:rsidRPr="005638D9">
        <w:rPr>
          <w:rFonts w:hint="cs"/>
          <w:spacing w:val="-2"/>
          <w:cs/>
        </w:rPr>
        <w:t>‎</w:t>
      </w:r>
      <w:r w:rsidR="00981C0E" w:rsidRPr="005638D9">
        <w:rPr>
          <w:rFonts w:hint="cs"/>
          <w:spacing w:val="-2"/>
          <w:rtl/>
        </w:rPr>
        <w:t xml:space="preserve">گاه </w:t>
      </w:r>
      <w:r w:rsidRPr="005638D9">
        <w:rPr>
          <w:rFonts w:hint="cs"/>
          <w:spacing w:val="-2"/>
          <w:rtl/>
        </w:rPr>
        <w:t>جنگ آن هم با رعایت شرایط و اوامر خدا و رسول در می‌گرفت.</w:t>
      </w:r>
    </w:p>
    <w:p w:rsidR="00BA277F" w:rsidRDefault="00BA277F" w:rsidP="00717734">
      <w:pPr>
        <w:pStyle w:val="a1"/>
        <w:rPr>
          <w:rtl/>
          <w:lang w:bidi="fa-IR"/>
        </w:rPr>
      </w:pPr>
      <w:r>
        <w:rPr>
          <w:rFonts w:hint="cs"/>
          <w:rtl/>
          <w:lang w:bidi="fa-IR"/>
        </w:rPr>
        <w:t>اما یهودیان، مسیحیان و مشرکا</w:t>
      </w:r>
      <w:r w:rsidR="00262258">
        <w:rPr>
          <w:rFonts w:hint="cs"/>
          <w:rtl/>
          <w:lang w:bidi="fa-IR"/>
        </w:rPr>
        <w:t>ن</w:t>
      </w:r>
      <w:r>
        <w:rPr>
          <w:rFonts w:hint="cs"/>
          <w:rtl/>
          <w:lang w:bidi="fa-IR"/>
        </w:rPr>
        <w:t xml:space="preserve"> چنین راه و رفتاری در پیش نمی‌گیرند، زیرا تربیت ربانی را نیاموخته و روح و معانیِ رفیعِ مختص به بندگی خدا را نشناخته‌اند.</w:t>
      </w:r>
    </w:p>
    <w:p w:rsidR="00BA277F" w:rsidRPr="005638D9" w:rsidRDefault="00BA277F" w:rsidP="005638D9">
      <w:pPr>
        <w:pStyle w:val="a1"/>
        <w:rPr>
          <w:rtl/>
        </w:rPr>
      </w:pPr>
      <w:r w:rsidRPr="005638D9">
        <w:rPr>
          <w:rFonts w:hint="cs"/>
          <w:rtl/>
        </w:rPr>
        <w:t>از این رو می‌گوییم: آنان (صلیبی‌ها و صهیونیست‌ها) واقعاً مجرم پیمان‌شکن و بی‌وجدان‌اند! آری! فرومایگی سراسرِ وجودشان را در برگرفته و</w:t>
      </w:r>
      <w:r w:rsidR="002B1A7F" w:rsidRPr="005638D9">
        <w:rPr>
          <w:rFonts w:hint="cs"/>
          <w:rtl/>
        </w:rPr>
        <w:t xml:space="preserve"> هم</w:t>
      </w:r>
      <w:r w:rsidR="002B1A7F" w:rsidRPr="005638D9">
        <w:rPr>
          <w:rFonts w:hint="cs"/>
          <w:cs/>
        </w:rPr>
        <w:t>‎</w:t>
      </w:r>
      <w:r w:rsidR="002B1A7F" w:rsidRPr="005638D9">
        <w:rPr>
          <w:rFonts w:hint="cs"/>
          <w:rtl/>
        </w:rPr>
        <w:t xml:space="preserve">چون </w:t>
      </w:r>
      <w:r w:rsidRPr="005638D9">
        <w:rPr>
          <w:rFonts w:hint="cs"/>
          <w:rtl/>
        </w:rPr>
        <w:t>حیوانا</w:t>
      </w:r>
      <w:r w:rsidR="00262258" w:rsidRPr="005638D9">
        <w:rPr>
          <w:rFonts w:hint="cs"/>
          <w:rtl/>
        </w:rPr>
        <w:t>ت وحشی، درنده‌خو هستند. اما هیچ</w:t>
      </w:r>
      <w:r w:rsidR="00262258" w:rsidRPr="005638D9">
        <w:rPr>
          <w:rFonts w:hint="cs"/>
          <w:cs/>
        </w:rPr>
        <w:t>‎</w:t>
      </w:r>
      <w:r w:rsidRPr="005638D9">
        <w:rPr>
          <w:rFonts w:hint="cs"/>
          <w:rtl/>
        </w:rPr>
        <w:t>کدام از این‌ها امت اسلامی را از انجام مسؤولیت معاف و مبرا نمی‌سازد، زیرا خداوند تمام این موارد را به آنان گوشزد کرده است:</w:t>
      </w:r>
    </w:p>
    <w:p w:rsidR="00FE6F0D" w:rsidRDefault="00332192" w:rsidP="00B5108D">
      <w:pPr>
        <w:jc w:val="both"/>
        <w:rPr>
          <w:rtl/>
          <w:lang w:bidi="fa-IR"/>
        </w:rPr>
      </w:pPr>
      <w:r>
        <w:rPr>
          <w:rFonts w:ascii="Traditional Arabic" w:hAnsi="Traditional Arabic" w:cs="Traditional Arabic"/>
          <w:rtl/>
          <w:lang w:bidi="fa-IR"/>
        </w:rPr>
        <w:t>﴿</w:t>
      </w:r>
      <w:r w:rsidR="00B5108D" w:rsidRPr="007A6971">
        <w:rPr>
          <w:rFonts w:cs="KFGQPC Uthmanic Script HAFS"/>
          <w:color w:val="000000"/>
          <w:rtl/>
        </w:rPr>
        <w:t>لَا يَرۡقُبُونَ فِي مُؤۡمِنٍ إِلّ</w:t>
      </w:r>
      <w:r w:rsidR="00B5108D" w:rsidRPr="007A6971">
        <w:rPr>
          <w:rFonts w:ascii="Jameel Noori Nastaleeq" w:hAnsi="Jameel Noori Nastaleeq" w:cs="KFGQPC Uthmanic Script HAFS" w:hint="cs"/>
          <w:color w:val="000000"/>
          <w:rtl/>
        </w:rPr>
        <w:t>ٗ</w:t>
      </w:r>
      <w:r w:rsidR="00B5108D" w:rsidRPr="007A6971">
        <w:rPr>
          <w:rFonts w:cs="KFGQPC Uthmanic Script HAFS" w:hint="cs"/>
          <w:color w:val="000000"/>
          <w:rtl/>
        </w:rPr>
        <w:t>ا وَلَا ذِمَّة</w:t>
      </w:r>
      <w:r w:rsidR="00B5108D" w:rsidRPr="007A6971">
        <w:rPr>
          <w:rFonts w:ascii="Jameel Noori Nastaleeq" w:hAnsi="Jameel Noori Nastaleeq" w:cs="KFGQPC Uthmanic Script HAFS" w:hint="cs"/>
          <w:color w:val="000000"/>
          <w:rtl/>
        </w:rPr>
        <w:t>ٗ</w:t>
      </w:r>
      <w:r w:rsidR="00B5108D" w:rsidRPr="007A6971">
        <w:rPr>
          <w:rFonts w:cs="KFGQPC Uthmanic Script HAFS" w:hint="cs"/>
          <w:color w:val="000000"/>
          <w:rtl/>
        </w:rPr>
        <w:t>ۚ وَأُوْلَٰٓئِكَ هُمُ ٱلۡمُعۡتَدُونَ ١٠</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w:t>
      </w:r>
      <w:r w:rsidR="000A7ADF" w:rsidRPr="00717734">
        <w:rPr>
          <w:rStyle w:val="Char2"/>
          <w:rFonts w:hint="cs"/>
          <w:rtl/>
        </w:rPr>
        <w:t>التوبة</w:t>
      </w:r>
      <w:r w:rsidRPr="00717734">
        <w:rPr>
          <w:rStyle w:val="Char2"/>
          <w:rFonts w:hint="cs"/>
          <w:rtl/>
        </w:rPr>
        <w:t>: 10]</w:t>
      </w:r>
      <w:r w:rsidRPr="00717734">
        <w:rPr>
          <w:rStyle w:val="Char1"/>
          <w:rFonts w:hint="cs"/>
          <w:rtl/>
        </w:rPr>
        <w:t>.</w:t>
      </w:r>
    </w:p>
    <w:p w:rsidR="00332192" w:rsidRDefault="00332192" w:rsidP="00717734">
      <w:pPr>
        <w:pStyle w:val="a1"/>
        <w:rPr>
          <w:rtl/>
          <w:lang w:bidi="fa-IR"/>
        </w:rPr>
      </w:pPr>
      <w:r>
        <w:rPr>
          <w:rFonts w:ascii="Traditional Arabic" w:hAnsi="Traditional Arabic" w:cs="Traditional Arabic"/>
          <w:rtl/>
          <w:lang w:bidi="fa-IR"/>
        </w:rPr>
        <w:t>«</w:t>
      </w:r>
      <w:r>
        <w:rPr>
          <w:rFonts w:hint="cs"/>
          <w:rtl/>
          <w:lang w:bidi="fa-IR"/>
        </w:rPr>
        <w:t xml:space="preserve">آنان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هیچ فرد با ایمانی خویشاوندی و پیمان را رعایت نمی‌کنند و ایشان تجاوز پیشه‌اند</w:t>
      </w:r>
      <w:r>
        <w:rPr>
          <w:rFonts w:ascii="Traditional Arabic" w:hAnsi="Traditional Arabic" w:cs="Traditional Arabic"/>
          <w:rtl/>
          <w:lang w:bidi="fa-IR"/>
        </w:rPr>
        <w:t>»</w:t>
      </w:r>
      <w:r>
        <w:rPr>
          <w:rFonts w:hint="cs"/>
          <w:rtl/>
          <w:lang w:bidi="fa-IR"/>
        </w:rPr>
        <w:t>.</w:t>
      </w:r>
    </w:p>
    <w:p w:rsidR="00FE6F0D" w:rsidRDefault="00FE6F0D" w:rsidP="00717734">
      <w:pPr>
        <w:pStyle w:val="a1"/>
        <w:rPr>
          <w:rtl/>
          <w:lang w:bidi="fa-IR"/>
        </w:rPr>
      </w:pPr>
      <w:r>
        <w:rPr>
          <w:rFonts w:hint="cs"/>
          <w:rtl/>
          <w:lang w:bidi="fa-IR"/>
        </w:rPr>
        <w:t xml:space="preserve">یعنی تجاوزگری و پیمان‌شکنی و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ی جزو ویژگی‌های اصلی خصلت آنان است.</w:t>
      </w:r>
    </w:p>
    <w:p w:rsidR="00FE6F0D" w:rsidRPr="005638D9" w:rsidRDefault="00FE6F0D" w:rsidP="005638D9">
      <w:pPr>
        <w:pStyle w:val="a1"/>
        <w:rPr>
          <w:rtl/>
        </w:rPr>
      </w:pPr>
      <w:r w:rsidRPr="005638D9">
        <w:rPr>
          <w:rFonts w:hint="cs"/>
          <w:rtl/>
        </w:rPr>
        <w:t xml:space="preserve">به جز هشدار </w:t>
      </w:r>
      <w:r w:rsidR="00BA0C28" w:rsidRPr="005638D9">
        <w:rPr>
          <w:rFonts w:hint="cs"/>
          <w:rtl/>
        </w:rPr>
        <w:t>درباره</w:t>
      </w:r>
      <w:r w:rsidRPr="005638D9">
        <w:rPr>
          <w:rFonts w:hint="cs"/>
          <w:rtl/>
        </w:rPr>
        <w:t xml:space="preserve"> دشمنان خداوند به مؤمنان وعده می‌دهد که </w:t>
      </w:r>
      <w:r w:rsidR="009E437B" w:rsidRPr="005638D9">
        <w:rPr>
          <w:rFonts w:hint="cs"/>
          <w:rtl/>
        </w:rPr>
        <w:t>چنان</w:t>
      </w:r>
      <w:r w:rsidR="009E437B" w:rsidRPr="005638D9">
        <w:rPr>
          <w:rFonts w:hint="cs"/>
          <w:cs/>
        </w:rPr>
        <w:t>‎</w:t>
      </w:r>
      <w:r w:rsidR="009E437B" w:rsidRPr="005638D9">
        <w:rPr>
          <w:rFonts w:hint="cs"/>
          <w:rtl/>
        </w:rPr>
        <w:t xml:space="preserve">چه </w:t>
      </w:r>
      <w:r w:rsidRPr="005638D9">
        <w:rPr>
          <w:rFonts w:hint="cs"/>
          <w:rtl/>
        </w:rPr>
        <w:t>بر راه او پایدار باشند و صبر و تقوا پیشه سازند، نیرنگ دشمنان به آنان آ</w:t>
      </w:r>
      <w:r w:rsidR="00234497" w:rsidRPr="005638D9">
        <w:rPr>
          <w:rFonts w:hint="cs"/>
          <w:rtl/>
        </w:rPr>
        <w:t>س</w:t>
      </w:r>
      <w:r w:rsidRPr="005638D9">
        <w:rPr>
          <w:rFonts w:hint="cs"/>
          <w:rtl/>
        </w:rPr>
        <w:t>یبی نمی‌رساند</w:t>
      </w:r>
      <w:r w:rsidR="00234497" w:rsidRPr="005638D9">
        <w:rPr>
          <w:rFonts w:hint="cs"/>
          <w:rtl/>
        </w:rPr>
        <w:t>:</w:t>
      </w:r>
    </w:p>
    <w:p w:rsidR="00053663" w:rsidRDefault="00234497" w:rsidP="00B5108D">
      <w:pPr>
        <w:jc w:val="both"/>
        <w:rPr>
          <w:rtl/>
          <w:lang w:bidi="fa-IR"/>
        </w:rPr>
      </w:pPr>
      <w:r>
        <w:rPr>
          <w:rFonts w:ascii="Traditional Arabic" w:hAnsi="Traditional Arabic" w:cs="Traditional Arabic"/>
          <w:rtl/>
          <w:lang w:bidi="fa-IR"/>
        </w:rPr>
        <w:t>﴿</w:t>
      </w:r>
      <w:r w:rsidR="00B5108D" w:rsidRPr="007A6971">
        <w:rPr>
          <w:rFonts w:cs="KFGQPC Uthmanic Script HAFS" w:hint="cs"/>
          <w:color w:val="000000"/>
          <w:rtl/>
        </w:rPr>
        <w:t xml:space="preserve">وَإِن تَصۡبِرُواْ وَتَتَّقُواْ لَا يَضُرُّكُمۡ كَيۡدُهُمۡ </w:t>
      </w:r>
      <w:r w:rsidR="00B5108D" w:rsidRPr="007A6971">
        <w:rPr>
          <w:rFonts w:cs="KFGQPC Uthmanic Script HAFS"/>
          <w:color w:val="000000"/>
          <w:rtl/>
        </w:rPr>
        <w:t>شَيۡ‍ًٔاۗ إِنَّ ٱللَّهَ بِمَا يَعۡمَلُونَ مُحِيط</w:t>
      </w:r>
      <w:r w:rsidR="00B5108D" w:rsidRPr="007A6971">
        <w:rPr>
          <w:rFonts w:cs="KFGQPC Uthmanic Script HAFS" w:hint="cs"/>
          <w:color w:val="000000"/>
          <w:rtl/>
        </w:rPr>
        <w:t>ٞ ١٢٠</w:t>
      </w:r>
      <w:r>
        <w:rPr>
          <w:rFonts w:ascii="Traditional Arabic" w:hAnsi="Traditional Arabic" w:cs="Traditional Arabic"/>
          <w:rtl/>
          <w:lang w:bidi="fa-IR"/>
        </w:rPr>
        <w:t>﴾</w:t>
      </w:r>
      <w:r w:rsidR="00262258" w:rsidRPr="00717734">
        <w:rPr>
          <w:rStyle w:val="Char1"/>
          <w:rFonts w:hint="cs"/>
          <w:rtl/>
        </w:rPr>
        <w:t xml:space="preserve"> </w:t>
      </w:r>
      <w:r w:rsidR="00262258" w:rsidRPr="00717734">
        <w:rPr>
          <w:rStyle w:val="Char2"/>
          <w:rFonts w:hint="cs"/>
          <w:rtl/>
        </w:rPr>
        <w:t>[آل</w:t>
      </w:r>
      <w:r w:rsidR="00262258" w:rsidRPr="00717734">
        <w:rPr>
          <w:rStyle w:val="Char2"/>
          <w:rFonts w:hint="cs"/>
          <w:cs/>
        </w:rPr>
        <w:t>‎</w:t>
      </w:r>
      <w:r w:rsidRPr="00717734">
        <w:rPr>
          <w:rStyle w:val="Char2"/>
          <w:rFonts w:hint="cs"/>
          <w:rtl/>
        </w:rPr>
        <w:t>عمران: 120]</w:t>
      </w:r>
      <w:r w:rsidRPr="00717734">
        <w:rPr>
          <w:rStyle w:val="Char1"/>
          <w:rFonts w:hint="cs"/>
          <w:rtl/>
        </w:rPr>
        <w:t>.</w:t>
      </w:r>
    </w:p>
    <w:p w:rsidR="00234497" w:rsidRDefault="00234497" w:rsidP="00717734">
      <w:pPr>
        <w:pStyle w:val="a1"/>
        <w:rPr>
          <w:rtl/>
          <w:lang w:bidi="fa-IR"/>
        </w:rPr>
      </w:pPr>
      <w:r>
        <w:rPr>
          <w:rFonts w:ascii="Traditional Arabic" w:hAnsi="Traditional Arabic" w:cs="Traditional Arabic"/>
          <w:rtl/>
          <w:lang w:bidi="fa-IR"/>
        </w:rPr>
        <w:t>«</w:t>
      </w:r>
      <w:r>
        <w:rPr>
          <w:rFonts w:hint="cs"/>
          <w:rtl/>
          <w:lang w:bidi="fa-IR"/>
        </w:rPr>
        <w:t>و اگر بردباری کنید و بپرهیزید، حیله‌گری آنان به شما هیچ زیانی نمی‌رساند شکی نیست که خداوند بد</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انجام می‌دهند احاطه دارد</w:t>
      </w:r>
      <w:r>
        <w:rPr>
          <w:rFonts w:ascii="Traditional Arabic" w:hAnsi="Traditional Arabic" w:cs="Traditional Arabic"/>
          <w:rtl/>
          <w:lang w:bidi="fa-IR"/>
        </w:rPr>
        <w:t>»</w:t>
      </w:r>
      <w:r>
        <w:rPr>
          <w:rFonts w:hint="cs"/>
          <w:rtl/>
          <w:lang w:bidi="fa-IR"/>
        </w:rPr>
        <w:t>.</w:t>
      </w:r>
    </w:p>
    <w:p w:rsidR="00234497" w:rsidRDefault="00234497" w:rsidP="00717734">
      <w:pPr>
        <w:pStyle w:val="a1"/>
        <w:rPr>
          <w:rtl/>
          <w:lang w:bidi="fa-IR"/>
        </w:rPr>
      </w:pPr>
      <w:r>
        <w:rPr>
          <w:rFonts w:hint="cs"/>
          <w:rtl/>
          <w:lang w:bidi="fa-IR"/>
        </w:rPr>
        <w:lastRenderedPageBreak/>
        <w:t>اما معنای مطلوبِ صبر و تقوا چیست؟</w:t>
      </w:r>
    </w:p>
    <w:p w:rsidR="00234497" w:rsidRDefault="00234497" w:rsidP="00717734">
      <w:pPr>
        <w:pStyle w:val="a1"/>
        <w:rPr>
          <w:rtl/>
          <w:lang w:bidi="fa-IR"/>
        </w:rPr>
      </w:pPr>
      <w:r>
        <w:rPr>
          <w:rFonts w:hint="cs"/>
          <w:rtl/>
          <w:lang w:bidi="fa-IR"/>
        </w:rPr>
        <w:t>این‌ها نیروهای فعال و مثبت بزرگی هستند که خداوند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مانعی بلند، در برابر نیرنگ دشمنان قرار می‌دهد و نیرنگ را به خودشان برمی‌گرداند.</w:t>
      </w:r>
    </w:p>
    <w:p w:rsidR="00E15CE0" w:rsidRDefault="00E15CE0" w:rsidP="00717734">
      <w:pPr>
        <w:pStyle w:val="a1"/>
        <w:rPr>
          <w:rtl/>
          <w:lang w:bidi="fa-IR"/>
        </w:rPr>
      </w:pPr>
      <w:r>
        <w:rPr>
          <w:rFonts w:hint="cs"/>
          <w:rtl/>
          <w:lang w:bidi="fa-IR"/>
        </w:rPr>
        <w:t>خداوند به مسلمانان یادآور می‌شود که دشمنان اگر بتوانند، آنان را از دینشان برمی‌گردانند. لذا صبرِ مورد نظر یعنی بردباری در برابر تکالیف و سختی‌های اسلام و از آن جمله فراهم‌آوردن قدرت و ساز و برگی که دشمنان خدا و مسلمانان را بترساند:</w:t>
      </w:r>
    </w:p>
    <w:p w:rsidR="00053663" w:rsidRDefault="00E15CE0" w:rsidP="00B5108D">
      <w:pPr>
        <w:jc w:val="both"/>
        <w:rPr>
          <w:rtl/>
          <w:lang w:bidi="fa-IR"/>
        </w:rPr>
      </w:pPr>
      <w:r>
        <w:rPr>
          <w:rFonts w:ascii="Traditional Arabic" w:hAnsi="Traditional Arabic" w:cs="Traditional Arabic"/>
          <w:rtl/>
          <w:lang w:bidi="fa-IR"/>
        </w:rPr>
        <w:t>﴿</w:t>
      </w:r>
      <w:r w:rsidR="00B5108D" w:rsidRPr="007A6971">
        <w:rPr>
          <w:rFonts w:cs="KFGQPC Uthmanic Script HAFS"/>
          <w:color w:val="000000"/>
          <w:rtl/>
        </w:rPr>
        <w:t>وَأَعِدُّواْ لَهُم مَّا ٱسۡتَطَعۡتُم مِّن قُوَّة</w:t>
      </w:r>
      <w:r w:rsidR="00B5108D" w:rsidRPr="007A6971">
        <w:rPr>
          <w:rFonts w:ascii="Jameel Noori Nastaleeq" w:hAnsi="Jameel Noori Nastaleeq" w:cs="KFGQPC Uthmanic Script HAFS" w:hint="cs"/>
          <w:color w:val="000000"/>
          <w:rtl/>
        </w:rPr>
        <w:t>ٖ</w:t>
      </w:r>
      <w:r w:rsidR="00B5108D" w:rsidRPr="007A6971">
        <w:rPr>
          <w:rFonts w:cs="KFGQPC Uthmanic Script HAFS" w:hint="cs"/>
          <w:color w:val="000000"/>
          <w:rtl/>
        </w:rPr>
        <w:t xml:space="preserve"> وَمِن رِّبَاطِ ٱلۡخَيۡلِ </w:t>
      </w:r>
      <w:r w:rsidR="00B5108D" w:rsidRPr="007A6971">
        <w:rPr>
          <w:rFonts w:cs="KFGQPC Uthmanic Script HAFS"/>
          <w:color w:val="000000"/>
          <w:rtl/>
        </w:rPr>
        <w:t>تُرۡهِبُونَ بِهِۦ عَدُوَّ ٱللَّهِ وَعَدُوَّكُمۡ وَءَاخَرِينَ مِن دُونِهِمۡ لَا تَعۡلَمُونَهُمُ ٱللَّهُ يَعۡلَمُهُمۡ</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[الأنفال: 60]</w:t>
      </w:r>
      <w:r w:rsidRPr="00717734">
        <w:rPr>
          <w:rStyle w:val="Char1"/>
          <w:rFonts w:hint="cs"/>
          <w:rtl/>
        </w:rPr>
        <w:t>.</w:t>
      </w:r>
    </w:p>
    <w:p w:rsidR="00E15CE0" w:rsidRDefault="00E15CE0" w:rsidP="00717734">
      <w:pPr>
        <w:pStyle w:val="a1"/>
        <w:rPr>
          <w:rtl/>
          <w:lang w:bidi="fa-IR"/>
        </w:rPr>
      </w:pPr>
      <w:r>
        <w:rPr>
          <w:rFonts w:ascii="Traditional Arabic" w:hAnsi="Traditional Arabic" w:cs="Traditional Arabic"/>
          <w:rtl/>
          <w:lang w:bidi="fa-IR"/>
        </w:rPr>
        <w:t>«</w:t>
      </w:r>
      <w:r>
        <w:rPr>
          <w:rFonts w:hint="cs"/>
          <w:rtl/>
          <w:lang w:bidi="fa-IR"/>
        </w:rPr>
        <w:t xml:space="preserve">برای آنان تا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می‌توانید، نیرو و اسب‌های ورزیده آماده کنید تا بدان وسیله دشمن خدا و دشمن خویش را بترسانید و کسان دیگری جز آنان را به هراس اندازید که ایشان را نمی‌شناسید در حالی که خدا آنان را می‌شناسد</w:t>
      </w:r>
      <w:r>
        <w:rPr>
          <w:rFonts w:ascii="Traditional Arabic" w:hAnsi="Traditional Arabic" w:cs="Traditional Arabic"/>
          <w:rtl/>
          <w:lang w:bidi="fa-IR"/>
        </w:rPr>
        <w:t>»</w:t>
      </w:r>
      <w:r>
        <w:rPr>
          <w:rFonts w:hint="cs"/>
          <w:rtl/>
          <w:lang w:bidi="fa-IR"/>
        </w:rPr>
        <w:t>.</w:t>
      </w:r>
    </w:p>
    <w:p w:rsidR="00E15CE0" w:rsidRDefault="00E15CE0" w:rsidP="00717734">
      <w:pPr>
        <w:pStyle w:val="a1"/>
        <w:rPr>
          <w:rtl/>
          <w:lang w:bidi="fa-IR"/>
        </w:rPr>
      </w:pPr>
      <w:r>
        <w:rPr>
          <w:rFonts w:hint="cs"/>
          <w:rtl/>
          <w:lang w:bidi="fa-IR"/>
        </w:rPr>
        <w:t>تقوایِ مطلوب به معنای پرهیز و دوری‌گزیدن از خشم و غضب خداوند است و این امر جز با پیروی از اوامر و دوری از نواهی او ممکن نیست، از جمله اوامر خداوند برپایی حقیقت دین و عبادت خالصان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وی،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برقراری عدالت میان مردم و وحدت و پرهیز از تفرقه می‌باشد:</w:t>
      </w:r>
    </w:p>
    <w:p w:rsidR="00053663" w:rsidRDefault="00053663" w:rsidP="00B5108D">
      <w:pPr>
        <w:jc w:val="both"/>
        <w:rPr>
          <w:rtl/>
          <w:lang w:bidi="fa-IR"/>
        </w:rPr>
      </w:pPr>
      <w:r>
        <w:rPr>
          <w:rFonts w:ascii="Traditional Arabic" w:hAnsi="Traditional Arabic" w:cs="Traditional Arabic"/>
          <w:rtl/>
          <w:lang w:bidi="fa-IR"/>
        </w:rPr>
        <w:t>﴿</w:t>
      </w:r>
      <w:r w:rsidR="00B5108D" w:rsidRPr="007A6971">
        <w:rPr>
          <w:rFonts w:cs="KFGQPC Uthmanic Script HAFS"/>
          <w:color w:val="000000"/>
          <w:rtl/>
        </w:rPr>
        <w:t>فَأَقِمۡ وَجۡهَكَ لِلدِّينِ حَنِيف</w:t>
      </w:r>
      <w:r w:rsidR="00B5108D" w:rsidRPr="007A6971">
        <w:rPr>
          <w:rFonts w:ascii="Jameel Noori Nastaleeq" w:hAnsi="Jameel Noori Nastaleeq" w:cs="KFGQPC Uthmanic Script HAFS" w:hint="cs"/>
          <w:color w:val="000000"/>
          <w:rtl/>
        </w:rPr>
        <w:t>ٗ</w:t>
      </w:r>
      <w:r w:rsidR="00B5108D" w:rsidRPr="007A6971">
        <w:rPr>
          <w:rFonts w:cs="KFGQPC Uthmanic Script HAFS" w:hint="cs"/>
          <w:color w:val="000000"/>
          <w:rtl/>
        </w:rPr>
        <w:t>اۚ فِطۡرَتَ ٱ</w:t>
      </w:r>
      <w:r w:rsidR="00B5108D" w:rsidRPr="007A6971">
        <w:rPr>
          <w:rFonts w:cs="KFGQPC Uthmanic Script HAFS"/>
          <w:color w:val="000000"/>
          <w:rtl/>
        </w:rPr>
        <w:t>للَّهِ ٱلَّتِي فَطَرَ ٱلنَّاسَ عَلَيۡهَاۚ لَا تَبۡدِيلَ لِخَلۡقِ ٱللَّهِۚ ذَٰلِكَ ٱلدِّينُ ٱلۡقَيِّم</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[الروم: 30]</w:t>
      </w:r>
      <w:r w:rsidRPr="00717734">
        <w:rPr>
          <w:rStyle w:val="Char1"/>
          <w:rFonts w:hint="cs"/>
          <w:rtl/>
        </w:rPr>
        <w:t>.</w:t>
      </w:r>
    </w:p>
    <w:p w:rsidR="00053663" w:rsidRDefault="00053663" w:rsidP="00717734">
      <w:pPr>
        <w:pStyle w:val="a1"/>
        <w:rPr>
          <w:rtl/>
          <w:lang w:bidi="fa-IR"/>
        </w:rPr>
      </w:pPr>
      <w:r>
        <w:rPr>
          <w:rFonts w:ascii="Traditional Arabic" w:hAnsi="Traditional Arabic" w:cs="Traditional Arabic"/>
          <w:rtl/>
          <w:lang w:bidi="fa-IR"/>
        </w:rPr>
        <w:t>«</w:t>
      </w:r>
      <w:r>
        <w:rPr>
          <w:rFonts w:hint="cs"/>
          <w:rtl/>
          <w:lang w:bidi="fa-IR"/>
        </w:rPr>
        <w:t>روی خود را خالصانه متوجه آیین [حق] کن! این سرشتی</w:t>
      </w:r>
      <w:r w:rsidR="00262258">
        <w:rPr>
          <w:rFonts w:cs="Times New Roman" w:hint="cs"/>
          <w:cs/>
          <w:lang w:bidi="fa-IR"/>
        </w:rPr>
        <w:t>‎</w:t>
      </w:r>
      <w:r>
        <w:rPr>
          <w:rFonts w:hint="cs"/>
          <w:rtl/>
          <w:lang w:bidi="fa-IR"/>
        </w:rPr>
        <w:t>ست که خداوند مردمان را بر آن آفریده است. نباید شریعت خدا را تغییر داد. این است دین و آیین محکم و استوار</w:t>
      </w:r>
      <w:r>
        <w:rPr>
          <w:rFonts w:ascii="Traditional Arabic" w:hAnsi="Traditional Arabic" w:cs="Traditional Arabic"/>
          <w:rtl/>
          <w:lang w:bidi="fa-IR"/>
        </w:rPr>
        <w:t>»</w:t>
      </w:r>
      <w:r>
        <w:rPr>
          <w:rFonts w:hint="cs"/>
          <w:rtl/>
          <w:lang w:bidi="fa-IR"/>
        </w:rPr>
        <w:t>.</w:t>
      </w:r>
    </w:p>
    <w:p w:rsidR="00880065" w:rsidRDefault="00D91AC4" w:rsidP="00B5108D">
      <w:pPr>
        <w:jc w:val="both"/>
        <w:rPr>
          <w:rtl/>
          <w:lang w:bidi="fa-IR"/>
        </w:rPr>
      </w:pPr>
      <w:r>
        <w:rPr>
          <w:rFonts w:ascii="Traditional Arabic" w:hAnsi="Traditional Arabic" w:cs="Traditional Arabic"/>
          <w:rtl/>
          <w:lang w:bidi="fa-IR"/>
        </w:rPr>
        <w:t>﴿</w:t>
      </w:r>
      <w:r w:rsidR="00B5108D" w:rsidRPr="007A6971">
        <w:rPr>
          <w:rFonts w:cs="KFGQPC Uthmanic Script HAFS" w:hint="cs"/>
          <w:color w:val="000000"/>
          <w:rtl/>
        </w:rPr>
        <w:t>۞وَٱعۡبُدُواْ ٱ</w:t>
      </w:r>
      <w:r w:rsidR="00B5108D" w:rsidRPr="007A6971">
        <w:rPr>
          <w:rFonts w:cs="KFGQPC Uthmanic Script HAFS"/>
          <w:color w:val="000000"/>
          <w:rtl/>
        </w:rPr>
        <w:t>للَّهَ وَلَا تُشۡرِكُواْ بِهِۦ شَيۡ‍ٔ</w:t>
      </w:r>
      <w:r w:rsidR="00B5108D" w:rsidRPr="007A6971">
        <w:rPr>
          <w:rFonts w:ascii="Jameel Noori Nastaleeq" w:hAnsi="Jameel Noori Nastaleeq" w:cs="KFGQPC Uthmanic Script HAFS" w:hint="cs"/>
          <w:color w:val="000000"/>
          <w:rtl/>
        </w:rPr>
        <w:t>ٗ</w:t>
      </w:r>
      <w:r w:rsidR="00B5108D" w:rsidRPr="007A6971">
        <w:rPr>
          <w:rFonts w:cs="KFGQPC Uthmanic Script HAFS" w:hint="cs"/>
          <w:color w:val="000000"/>
          <w:rtl/>
        </w:rPr>
        <w:t>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[النساء: 36]</w:t>
      </w:r>
      <w:r w:rsidRPr="00717734">
        <w:rPr>
          <w:rStyle w:val="Char1"/>
          <w:rFonts w:hint="cs"/>
          <w:rtl/>
        </w:rPr>
        <w:t>.</w:t>
      </w:r>
    </w:p>
    <w:p w:rsidR="00D91AC4" w:rsidRDefault="00D91AC4" w:rsidP="00717734">
      <w:pPr>
        <w:pStyle w:val="a1"/>
        <w:rPr>
          <w:rtl/>
          <w:lang w:bidi="fa-IR"/>
        </w:rPr>
      </w:pPr>
      <w:r>
        <w:rPr>
          <w:rFonts w:ascii="Traditional Arabic" w:hAnsi="Traditional Arabic" w:cs="Traditional Arabic"/>
          <w:rtl/>
          <w:lang w:bidi="fa-IR"/>
        </w:rPr>
        <w:t>«</w:t>
      </w:r>
      <w:r>
        <w:rPr>
          <w:rFonts w:hint="cs"/>
          <w:rtl/>
          <w:lang w:bidi="fa-IR"/>
        </w:rPr>
        <w:t>تنها خدا را عبادت کنید و هیچ چیزی را شریک او مکنید</w:t>
      </w:r>
      <w:r>
        <w:rPr>
          <w:rFonts w:ascii="Traditional Arabic" w:hAnsi="Traditional Arabic" w:cs="Traditional Arabic"/>
          <w:rtl/>
          <w:lang w:bidi="fa-IR"/>
        </w:rPr>
        <w:t>»</w:t>
      </w:r>
      <w:r>
        <w:rPr>
          <w:rFonts w:hint="cs"/>
          <w:rtl/>
          <w:lang w:bidi="fa-IR"/>
        </w:rPr>
        <w:t>!</w:t>
      </w:r>
    </w:p>
    <w:p w:rsidR="00880065" w:rsidRDefault="00D91AC4" w:rsidP="00B5108D">
      <w:pPr>
        <w:jc w:val="both"/>
        <w:rPr>
          <w:rtl/>
          <w:lang w:bidi="fa-IR"/>
        </w:rPr>
      </w:pPr>
      <w:r>
        <w:rPr>
          <w:rFonts w:ascii="Traditional Arabic" w:hAnsi="Traditional Arabic" w:cs="Traditional Arabic"/>
          <w:rtl/>
          <w:lang w:bidi="fa-IR"/>
        </w:rPr>
        <w:t>﴿</w:t>
      </w:r>
      <w:r w:rsidR="00B5108D" w:rsidRPr="007A6971">
        <w:rPr>
          <w:rFonts w:cs="KFGQPC Uthmanic Script HAFS"/>
          <w:color w:val="000000"/>
          <w:rtl/>
        </w:rPr>
        <w:t>وَإِذَا حَكَمۡتُم بَيۡنَ ٱلنَّاسِ أَن تَحۡكُمُواْ بِٱلۡعَدۡل</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[النساء: 58]</w:t>
      </w:r>
      <w:r w:rsidRPr="00717734">
        <w:rPr>
          <w:rStyle w:val="Char1"/>
          <w:rFonts w:hint="cs"/>
          <w:rtl/>
        </w:rPr>
        <w:t>.</w:t>
      </w:r>
    </w:p>
    <w:p w:rsidR="00D91AC4" w:rsidRDefault="00D91AC4" w:rsidP="00717734">
      <w:pPr>
        <w:pStyle w:val="a1"/>
        <w:rPr>
          <w:rtl/>
          <w:lang w:bidi="fa-IR"/>
        </w:rPr>
      </w:pPr>
      <w:r>
        <w:rPr>
          <w:rFonts w:ascii="Traditional Arabic" w:hAnsi="Traditional Arabic" w:cs="Traditional Arabic"/>
          <w:rtl/>
          <w:lang w:bidi="fa-IR"/>
        </w:rPr>
        <w:t>«</w:t>
      </w:r>
      <w:r>
        <w:rPr>
          <w:rFonts w:hint="cs"/>
          <w:rtl/>
          <w:lang w:bidi="fa-IR"/>
        </w:rPr>
        <w:t>و هنگامی که در میان مردم به داوری نشستید، دادگرانه داوری کنید</w:t>
      </w:r>
      <w:r>
        <w:rPr>
          <w:rFonts w:ascii="Traditional Arabic" w:hAnsi="Traditional Arabic" w:cs="Traditional Arabic"/>
          <w:rtl/>
          <w:lang w:bidi="fa-IR"/>
        </w:rPr>
        <w:t>»</w:t>
      </w:r>
      <w:r>
        <w:rPr>
          <w:rFonts w:hint="cs"/>
          <w:rtl/>
          <w:lang w:bidi="fa-IR"/>
        </w:rPr>
        <w:t>!</w:t>
      </w:r>
    </w:p>
    <w:p w:rsidR="00880065" w:rsidRDefault="00D91AC4"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وَٱعۡتَصِمُواْ بِحَبۡلِ ٱللَّهِ جَمِيع</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ا وَلَا تَفَرَّقُواْ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[آل عمران: 103]</w:t>
      </w:r>
      <w:r w:rsidRPr="00717734">
        <w:rPr>
          <w:rStyle w:val="Char1"/>
          <w:rFonts w:hint="cs"/>
          <w:rtl/>
        </w:rPr>
        <w:t>.</w:t>
      </w:r>
    </w:p>
    <w:p w:rsidR="00D91AC4" w:rsidRDefault="00D91AC4" w:rsidP="00717734">
      <w:pPr>
        <w:pStyle w:val="a1"/>
        <w:rPr>
          <w:rtl/>
          <w:lang w:bidi="fa-IR"/>
        </w:rPr>
      </w:pPr>
      <w:r>
        <w:rPr>
          <w:rFonts w:ascii="Traditional Arabic" w:hAnsi="Traditional Arabic" w:cs="Traditional Arabic"/>
          <w:rtl/>
          <w:lang w:bidi="fa-IR"/>
        </w:rPr>
        <w:t>«</w:t>
      </w:r>
      <w:r>
        <w:rPr>
          <w:rFonts w:hint="cs"/>
          <w:rtl/>
          <w:lang w:bidi="fa-IR"/>
        </w:rPr>
        <w:t>و همگی به ریسمان محکم الهی چنگ زنید و از تفرقه بپرهیزید</w:t>
      </w:r>
      <w:r>
        <w:rPr>
          <w:rFonts w:ascii="Traditional Arabic" w:hAnsi="Traditional Arabic" w:cs="Traditional Arabic"/>
          <w:rtl/>
          <w:lang w:bidi="fa-IR"/>
        </w:rPr>
        <w:t>»</w:t>
      </w:r>
      <w:r>
        <w:rPr>
          <w:rFonts w:hint="cs"/>
          <w:rtl/>
          <w:lang w:bidi="fa-IR"/>
        </w:rPr>
        <w:t>!</w:t>
      </w:r>
    </w:p>
    <w:p w:rsidR="00D91AC4" w:rsidRDefault="00D91AC4" w:rsidP="00717734">
      <w:pPr>
        <w:pStyle w:val="a1"/>
        <w:rPr>
          <w:rtl/>
          <w:lang w:bidi="fa-IR"/>
        </w:rPr>
      </w:pPr>
      <w:r>
        <w:rPr>
          <w:rFonts w:hint="cs"/>
          <w:rtl/>
          <w:lang w:bidi="fa-IR"/>
        </w:rPr>
        <w:lastRenderedPageBreak/>
        <w:t>علاوه بر آیات فوق خداوند امور دیگری را هم به مسلمانان گوشزد و به آن‌ها دستوراتی داده است.</w:t>
      </w:r>
    </w:p>
    <w:p w:rsidR="00D91AC4" w:rsidRDefault="00D91AC4" w:rsidP="00717734">
      <w:pPr>
        <w:pStyle w:val="a1"/>
        <w:rPr>
          <w:rtl/>
          <w:lang w:bidi="fa-IR"/>
        </w:rPr>
      </w:pPr>
      <w:r>
        <w:rPr>
          <w:rFonts w:hint="cs"/>
          <w:rtl/>
          <w:lang w:bidi="fa-IR"/>
        </w:rPr>
        <w:t>در صورتی که صبر و تقوای مورد نظر خداوند در میان مؤمنان حکم</w:t>
      </w:r>
      <w:r w:rsidR="00262258">
        <w:rPr>
          <w:rFonts w:cs="Times New Roman" w:hint="cs"/>
          <w:cs/>
          <w:lang w:bidi="fa-IR"/>
        </w:rPr>
        <w:t>‎</w:t>
      </w:r>
      <w:r>
        <w:rPr>
          <w:rFonts w:hint="cs"/>
          <w:rtl/>
          <w:lang w:bidi="fa-IR"/>
        </w:rPr>
        <w:t>فرما شود، دشمن چگونه می‌تواند به اسلام آسیب برساند؟!</w:t>
      </w:r>
    </w:p>
    <w:p w:rsidR="00D91AC4" w:rsidRDefault="00D91AC4" w:rsidP="00717734">
      <w:pPr>
        <w:pStyle w:val="a1"/>
        <w:rPr>
          <w:rtl/>
          <w:lang w:bidi="fa-IR"/>
        </w:rPr>
      </w:pPr>
      <w:r>
        <w:rPr>
          <w:rFonts w:hint="cs"/>
          <w:rtl/>
          <w:lang w:bidi="fa-IR"/>
        </w:rPr>
        <w:t>نسل‌های اولیه این چنین به فهم اوامر و رهنمودهای خداوند دست یافته بودند.</w:t>
      </w:r>
    </w:p>
    <w:p w:rsidR="00D91AC4" w:rsidRDefault="00D91AC4" w:rsidP="00717734">
      <w:pPr>
        <w:pStyle w:val="a1"/>
        <w:rPr>
          <w:rtl/>
          <w:lang w:bidi="fa-IR"/>
        </w:rPr>
      </w:pPr>
      <w:r>
        <w:rPr>
          <w:rFonts w:hint="cs"/>
          <w:rtl/>
          <w:lang w:bidi="fa-IR"/>
        </w:rPr>
        <w:t xml:space="preserve">این دین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خداوند و پیامبرش خبر داده‌اند، خوش</w:t>
      </w:r>
      <w:r w:rsidR="00262258">
        <w:rPr>
          <w:rFonts w:cs="Times New Roman" w:hint="cs"/>
          <w:cs/>
          <w:lang w:bidi="fa-IR"/>
        </w:rPr>
        <w:t>‎</w:t>
      </w:r>
      <w:r>
        <w:rPr>
          <w:rFonts w:hint="cs"/>
          <w:rtl/>
          <w:lang w:bidi="fa-IR"/>
        </w:rPr>
        <w:t xml:space="preserve">بختی و سعادت دنیا و آخرت را برای فرد به ارمغان خواهد آورد. اما این خیر و خوبی برخلاف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پیروان اندیش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«مرجئ</w:t>
      </w:r>
      <w:r w:rsidR="005A52A4">
        <w:rPr>
          <w:rFonts w:hint="cs"/>
          <w:rtl/>
          <w:lang w:bidi="fa-IR"/>
        </w:rPr>
        <w:t>ه</w:t>
      </w:r>
      <w:r w:rsidR="005A52A4">
        <w:rPr>
          <w:rFonts w:hint="cs"/>
          <w:cs/>
          <w:lang w:bidi="fa-IR"/>
        </w:rPr>
        <w:t>‎</w:t>
      </w:r>
      <w:r>
        <w:rPr>
          <w:rFonts w:hint="cs"/>
          <w:rtl/>
          <w:lang w:bidi="fa-IR"/>
        </w:rPr>
        <w:t>» به مسلمانانِ قرن اخیر القا می‌کنند، با تصدیق و اقرار محض تحقق نمی‌یابد و ناگزیر باید در این راه کوشش کرد و بدون تلاش و کوشش هیچ دستاوردی به دست نخواهد آمد.</w:t>
      </w:r>
    </w:p>
    <w:p w:rsidR="00ED35C1" w:rsidRDefault="00ED35C1" w:rsidP="00717734">
      <w:pPr>
        <w:pStyle w:val="a1"/>
        <w:rPr>
          <w:rtl/>
          <w:lang w:bidi="fa-IR"/>
        </w:rPr>
      </w:pPr>
      <w:r>
        <w:rPr>
          <w:rFonts w:hint="cs"/>
          <w:rtl/>
          <w:lang w:bidi="fa-IR"/>
        </w:rPr>
        <w:t>قطعاً در دین اسلام دکمه‌های جادویی وجود ندارد تا با فشاردادن آن‌ها بتوان گره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مشکلات بشری گشود، بلکه حل مشکلات و برپایی زندگی سالم به تلاش و کوشش همیشگی خود انسان وابسته است.</w:t>
      </w:r>
    </w:p>
    <w:p w:rsidR="00ED35C1" w:rsidRPr="005638D9" w:rsidRDefault="00ED35C1" w:rsidP="005638D9">
      <w:pPr>
        <w:pStyle w:val="a1"/>
        <w:rPr>
          <w:spacing w:val="2"/>
          <w:rtl/>
        </w:rPr>
      </w:pPr>
      <w:r w:rsidRPr="005638D9">
        <w:rPr>
          <w:rFonts w:hint="cs"/>
          <w:spacing w:val="2"/>
          <w:rtl/>
        </w:rPr>
        <w:t xml:space="preserve">حال اگر این سؤال مطرح شود: </w:t>
      </w:r>
      <w:r w:rsidR="009E437B" w:rsidRPr="005638D9">
        <w:rPr>
          <w:rFonts w:hint="cs"/>
          <w:spacing w:val="2"/>
          <w:rtl/>
        </w:rPr>
        <w:t>چنان</w:t>
      </w:r>
      <w:r w:rsidR="009E437B" w:rsidRPr="005638D9">
        <w:rPr>
          <w:rFonts w:hint="cs"/>
          <w:spacing w:val="2"/>
          <w:cs/>
        </w:rPr>
        <w:t>‎</w:t>
      </w:r>
      <w:r w:rsidR="009E437B" w:rsidRPr="005638D9">
        <w:rPr>
          <w:rFonts w:hint="cs"/>
          <w:spacing w:val="2"/>
          <w:rtl/>
        </w:rPr>
        <w:t xml:space="preserve">چه </w:t>
      </w:r>
      <w:r w:rsidRPr="005638D9">
        <w:rPr>
          <w:rFonts w:hint="cs"/>
          <w:spacing w:val="2"/>
          <w:rtl/>
        </w:rPr>
        <w:t>هیچ چیز بدون تلاش به دست نمی‌آید، پس برگزیدن دین خدا به عنوان برنام</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زندگی چه فایده‌ای دارد؟ و </w:t>
      </w:r>
      <w:r w:rsidR="009E437B" w:rsidRPr="005638D9">
        <w:rPr>
          <w:rFonts w:hint="cs"/>
          <w:spacing w:val="2"/>
          <w:rtl/>
        </w:rPr>
        <w:t>چنان</w:t>
      </w:r>
      <w:r w:rsidR="009E437B" w:rsidRPr="005638D9">
        <w:rPr>
          <w:rFonts w:hint="cs"/>
          <w:spacing w:val="2"/>
          <w:cs/>
        </w:rPr>
        <w:t>‎</w:t>
      </w:r>
      <w:r w:rsidR="009E437B" w:rsidRPr="005638D9">
        <w:rPr>
          <w:rFonts w:hint="cs"/>
          <w:spacing w:val="2"/>
          <w:rtl/>
        </w:rPr>
        <w:t xml:space="preserve">چه </w:t>
      </w:r>
      <w:r w:rsidRPr="005638D9">
        <w:rPr>
          <w:rFonts w:hint="cs"/>
          <w:spacing w:val="2"/>
          <w:rtl/>
        </w:rPr>
        <w:t>رسیدن به هر نتیجه‌ای در گرو رنج و زحمتِ خود انسان باشد، چه تفاوتی میان دین خدا و ادیان جاهلی وجود دارد؟ پاسخ این است که: تفاوت در نوع ثمره و دستاورد و نه در شیو</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سعی و کوششِ به کار رفته برای تولید محصول نهفته است؛ زیرا ثمر</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طیبه و ثمر</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خبیثه هردو به آماده‌سازی زمین، بذرپاشی، آبیاری، نگهداری و مراقبت نیازمندند. اما تفاوت عمده میان این دو میوه آشکار است؛ یکی از آن‌ها بعد از کوششِ به کار رفته به</w:t>
      </w:r>
      <w:r w:rsidR="00262258" w:rsidRPr="005638D9">
        <w:rPr>
          <w:rFonts w:hint="cs"/>
          <w:spacing w:val="2"/>
          <w:cs/>
        </w:rPr>
        <w:t>‎</w:t>
      </w:r>
      <w:r w:rsidRPr="005638D9">
        <w:rPr>
          <w:rFonts w:hint="cs"/>
          <w:spacing w:val="2"/>
          <w:rtl/>
        </w:rPr>
        <w:t>رغم شیرینی ظاهری سمی و دیگری خوش</w:t>
      </w:r>
      <w:r w:rsidR="00262258" w:rsidRPr="005638D9">
        <w:rPr>
          <w:rFonts w:hint="cs"/>
          <w:spacing w:val="2"/>
          <w:cs/>
        </w:rPr>
        <w:t>‎</w:t>
      </w:r>
      <w:r w:rsidRPr="005638D9">
        <w:rPr>
          <w:rFonts w:hint="cs"/>
          <w:spacing w:val="2"/>
          <w:rtl/>
        </w:rPr>
        <w:t>بو</w:t>
      </w:r>
      <w:r w:rsidR="00262258" w:rsidRPr="005638D9">
        <w:rPr>
          <w:rFonts w:hint="cs"/>
          <w:spacing w:val="2"/>
          <w:rtl/>
        </w:rPr>
        <w:t>،</w:t>
      </w:r>
      <w:r w:rsidRPr="005638D9">
        <w:rPr>
          <w:rFonts w:hint="cs"/>
          <w:spacing w:val="2"/>
          <w:rtl/>
        </w:rPr>
        <w:t xml:space="preserve"> خوش</w:t>
      </w:r>
      <w:r w:rsidR="00262258" w:rsidRPr="005638D9">
        <w:rPr>
          <w:rFonts w:hint="cs"/>
          <w:spacing w:val="2"/>
          <w:cs/>
        </w:rPr>
        <w:t>‎</w:t>
      </w:r>
      <w:r w:rsidRPr="005638D9">
        <w:rPr>
          <w:rFonts w:hint="cs"/>
          <w:spacing w:val="2"/>
          <w:rtl/>
        </w:rPr>
        <w:t>مزه و سالم است.</w:t>
      </w:r>
    </w:p>
    <w:p w:rsidR="00B6671B" w:rsidRDefault="00B6671B" w:rsidP="00717734">
      <w:pPr>
        <w:pStyle w:val="a1"/>
        <w:rPr>
          <w:rtl/>
          <w:lang w:bidi="fa-IR"/>
        </w:rPr>
      </w:pPr>
      <w:r>
        <w:rPr>
          <w:rFonts w:hint="cs"/>
          <w:rtl/>
          <w:lang w:bidi="fa-IR"/>
        </w:rPr>
        <w:t>منهج ربانی</w:t>
      </w:r>
      <w:r w:rsidR="002B1A7F">
        <w:rPr>
          <w:rFonts w:hint="cs"/>
          <w:rtl/>
          <w:lang w:bidi="fa-IR"/>
        </w:rPr>
        <w:t xml:space="preserve"> هم</w:t>
      </w:r>
      <w:r w:rsidR="002B1A7F">
        <w:rPr>
          <w:rFonts w:hint="cs"/>
          <w:cs/>
          <w:lang w:bidi="fa-IR"/>
        </w:rPr>
        <w:t>‎</w:t>
      </w:r>
      <w:r w:rsidR="002B1A7F">
        <w:rPr>
          <w:rFonts w:hint="cs"/>
          <w:rtl/>
          <w:lang w:bidi="fa-IR"/>
        </w:rPr>
        <w:t xml:space="preserve">چون </w:t>
      </w:r>
      <w:r>
        <w:rPr>
          <w:rFonts w:hint="cs"/>
          <w:rtl/>
          <w:lang w:bidi="fa-IR"/>
        </w:rPr>
        <w:t>بذری</w:t>
      </w:r>
      <w:r w:rsidR="00262258">
        <w:rPr>
          <w:rFonts w:cs="Times New Roman" w:hint="cs"/>
          <w:cs/>
          <w:lang w:bidi="fa-IR"/>
        </w:rPr>
        <w:t>‎</w:t>
      </w:r>
      <w:r>
        <w:rPr>
          <w:rFonts w:hint="cs"/>
          <w:rtl/>
          <w:lang w:bidi="fa-IR"/>
        </w:rPr>
        <w:t>ست که در زمین پاشیده می‌شود و به همان کوشش‌های هر نظام دیگری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آموزش مفاهیم آن به مردم و تعهد آنان به عدم انحراف از اصول نظام و ایجاد مقاومت در برابر آسیب‌های روانی که به انحراف می‌انجامد، نیازمند خواهد بود و در پایان کار و بعد از سعی و کوشش لازم</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به نظامی دست می‌یابیم که از هر لحاظ بی‌نظیر و تنها نظامی</w:t>
      </w:r>
      <w:r w:rsidR="008434B2">
        <w:rPr>
          <w:rFonts w:cs="Times New Roman" w:hint="cs"/>
          <w:cs/>
          <w:lang w:bidi="fa-IR"/>
        </w:rPr>
        <w:t>‎</w:t>
      </w:r>
      <w:r>
        <w:rPr>
          <w:rFonts w:hint="cs"/>
          <w:rtl/>
          <w:lang w:bidi="fa-IR"/>
        </w:rPr>
        <w:t xml:space="preserve">ست که ورود به بهشت را برای مردم در آخرت تضمین می‌کند و عادلانه‌ترین و فراگیرتین سیستمی خواهد بود که انسان می‌تواند در </w:t>
      </w:r>
      <w:r>
        <w:rPr>
          <w:rFonts w:hint="cs"/>
          <w:rtl/>
          <w:lang w:bidi="fa-IR"/>
        </w:rPr>
        <w:lastRenderedPageBreak/>
        <w:t>زندگی دنیوی خویش بر پا سازد و در پرتو آن به آزادی، کرامت راستین، امنیت، آرامش، برکت و استقرار دست یابد.</w:t>
      </w:r>
    </w:p>
    <w:p w:rsidR="003E786F" w:rsidRDefault="003E786F" w:rsidP="00717734">
      <w:pPr>
        <w:pStyle w:val="a1"/>
        <w:rPr>
          <w:rtl/>
          <w:lang w:bidi="fa-IR"/>
        </w:rPr>
      </w:pPr>
      <w:r>
        <w:rPr>
          <w:rFonts w:hint="cs"/>
          <w:rtl/>
          <w:lang w:bidi="fa-IR"/>
        </w:rPr>
        <w:t xml:space="preserve">آری مسلمانانِ نسل‌های نخستین این امر را به خوبی </w:t>
      </w:r>
      <w:r w:rsidR="00880065">
        <w:rPr>
          <w:rFonts w:hint="cs"/>
          <w:rtl/>
          <w:lang w:bidi="fa-IR"/>
        </w:rPr>
        <w:t>از کلام خدا و رهنمودهای پیامبر</w:t>
      </w:r>
      <w:r w:rsidR="00880065">
        <w:rPr>
          <w:rFonts w:cs="CTraditional Arabic" w:hint="cs"/>
          <w:rtl/>
          <w:lang w:bidi="fa-IR"/>
        </w:rPr>
        <w:t>ص</w:t>
      </w:r>
      <w:r w:rsidR="00880065">
        <w:rPr>
          <w:rFonts w:hint="cs"/>
          <w:rtl/>
          <w:lang w:bidi="fa-IR"/>
        </w:rPr>
        <w:t xml:space="preserve"> دریافته بودند:</w:t>
      </w:r>
    </w:p>
    <w:p w:rsidR="00880065" w:rsidRDefault="00880065"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وَقُلِ ٱعۡمَلُواْ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w:t>
      </w:r>
      <w:r w:rsidR="000A7ADF" w:rsidRPr="00717734">
        <w:rPr>
          <w:rStyle w:val="Char2"/>
          <w:rFonts w:hint="cs"/>
          <w:rtl/>
        </w:rPr>
        <w:t>التوبة</w:t>
      </w:r>
      <w:r w:rsidRPr="00717734">
        <w:rPr>
          <w:rStyle w:val="Char2"/>
          <w:rFonts w:hint="cs"/>
          <w:rtl/>
        </w:rPr>
        <w:t>: 105]</w:t>
      </w:r>
      <w:r w:rsidRPr="00717734">
        <w:rPr>
          <w:rStyle w:val="Char1"/>
          <w:rFonts w:hint="cs"/>
          <w:rtl/>
        </w:rPr>
        <w:t>.</w:t>
      </w:r>
    </w:p>
    <w:p w:rsidR="00880065" w:rsidRDefault="00880065" w:rsidP="00717734">
      <w:pPr>
        <w:pStyle w:val="a1"/>
        <w:rPr>
          <w:rtl/>
          <w:lang w:bidi="fa-IR"/>
        </w:rPr>
      </w:pPr>
      <w:r>
        <w:rPr>
          <w:rFonts w:ascii="Traditional Arabic" w:hAnsi="Traditional Arabic" w:cs="Traditional Arabic"/>
          <w:rtl/>
          <w:lang w:bidi="fa-IR"/>
        </w:rPr>
        <w:t>«</w:t>
      </w:r>
      <w:r>
        <w:rPr>
          <w:rFonts w:hint="cs"/>
          <w:rtl/>
          <w:lang w:bidi="fa-IR"/>
        </w:rPr>
        <w:t>بگو: انجام دهید</w:t>
      </w:r>
      <w:r>
        <w:rPr>
          <w:rFonts w:ascii="Traditional Arabic" w:hAnsi="Traditional Arabic" w:cs="Traditional Arabic"/>
          <w:rtl/>
          <w:lang w:bidi="fa-IR"/>
        </w:rPr>
        <w:t>»</w:t>
      </w:r>
      <w:r>
        <w:rPr>
          <w:rFonts w:hint="cs"/>
          <w:rtl/>
          <w:lang w:bidi="fa-IR"/>
        </w:rPr>
        <w:t>.</w:t>
      </w:r>
    </w:p>
    <w:p w:rsidR="00880065" w:rsidRPr="00880065" w:rsidRDefault="00880065"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ٱلَّذِينَ ءَامَنُواْ وَعَمِلُواْ ٱلصَّٰلِحَٰتِ طُوبَىٰ لَهُمۡ وَحُسۡنُ مَ‍َٔاب</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 xml:space="preserve"> ٢٩</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[الرعد: 29]</w:t>
      </w:r>
      <w:r w:rsidRPr="00717734">
        <w:rPr>
          <w:rStyle w:val="Char1"/>
          <w:rFonts w:hint="cs"/>
          <w:rtl/>
        </w:rPr>
        <w:t>.</w:t>
      </w:r>
    </w:p>
    <w:p w:rsidR="00880065" w:rsidRDefault="00880065" w:rsidP="00717734">
      <w:pPr>
        <w:pStyle w:val="a1"/>
        <w:rPr>
          <w:rtl/>
          <w:lang w:bidi="fa-IR"/>
        </w:rPr>
      </w:pPr>
      <w:r>
        <w:rPr>
          <w:rFonts w:ascii="Traditional Arabic" w:hAnsi="Traditional Arabic" w:cs="Traditional Arabic"/>
          <w:rtl/>
          <w:lang w:bidi="fa-IR"/>
        </w:rPr>
        <w:t>«</w:t>
      </w:r>
      <w:r>
        <w:rPr>
          <w:rFonts w:hint="cs"/>
          <w:rtl/>
          <w:lang w:bidi="fa-IR"/>
        </w:rPr>
        <w:t>خوشا به حال آن کسانی که ایمان می‌آورند و کارهای شایسته می‌کنند و چه جایگاه زیبایی دارند!</w:t>
      </w:r>
      <w:r>
        <w:rPr>
          <w:rFonts w:ascii="Traditional Arabic" w:hAnsi="Traditional Arabic" w:cs="Traditional Arabic"/>
          <w:rtl/>
          <w:lang w:bidi="fa-IR"/>
        </w:rPr>
        <w:t>»</w:t>
      </w:r>
    </w:p>
    <w:p w:rsidR="00880065" w:rsidRDefault="00880065"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وَلِكُلّ</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 xml:space="preserve"> دَرَجَٰتٞ مِّمَّا عَمِلُواْ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[الأنعام: 132]</w:t>
      </w:r>
      <w:r w:rsidRPr="00717734">
        <w:rPr>
          <w:rStyle w:val="Char1"/>
          <w:rFonts w:hint="cs"/>
          <w:rtl/>
        </w:rPr>
        <w:t>.</w:t>
      </w:r>
    </w:p>
    <w:p w:rsidR="00880065" w:rsidRDefault="00880065" w:rsidP="00717734">
      <w:pPr>
        <w:pStyle w:val="a1"/>
        <w:rPr>
          <w:rtl/>
          <w:lang w:bidi="fa-IR"/>
        </w:rPr>
      </w:pPr>
      <w:r>
        <w:rPr>
          <w:rFonts w:ascii="Traditional Arabic" w:hAnsi="Traditional Arabic" w:cs="Traditional Arabic"/>
          <w:rtl/>
          <w:lang w:bidi="fa-IR"/>
        </w:rPr>
        <w:t>«</w:t>
      </w:r>
      <w:r>
        <w:rPr>
          <w:rFonts w:hint="cs"/>
          <w:rtl/>
          <w:lang w:bidi="fa-IR"/>
        </w:rPr>
        <w:t>و هرکدام براساس اعمال خود دارای درجاتی هستند</w:t>
      </w:r>
      <w:r>
        <w:rPr>
          <w:rFonts w:ascii="Traditional Arabic" w:hAnsi="Traditional Arabic" w:cs="Traditional Arabic"/>
          <w:rtl/>
          <w:lang w:bidi="fa-IR"/>
        </w:rPr>
        <w:t>»</w:t>
      </w:r>
      <w:r>
        <w:rPr>
          <w:rFonts w:hint="cs"/>
          <w:rtl/>
          <w:lang w:bidi="fa-IR"/>
        </w:rPr>
        <w:t>.</w:t>
      </w:r>
    </w:p>
    <w:p w:rsidR="00880065" w:rsidRDefault="005A52A4" w:rsidP="00717734">
      <w:pPr>
        <w:pStyle w:val="a1"/>
        <w:rPr>
          <w:rtl/>
          <w:lang w:bidi="fa-IR"/>
        </w:rPr>
      </w:pPr>
      <w:r>
        <w:rPr>
          <w:rFonts w:hint="cs"/>
          <w:rtl/>
          <w:lang w:bidi="fa-IR"/>
        </w:rPr>
        <w:t>هم</w:t>
      </w:r>
      <w:r>
        <w:rPr>
          <w:rFonts w:hint="cs"/>
          <w:cs/>
          <w:lang w:bidi="fa-IR"/>
        </w:rPr>
        <w:t>‎</w:t>
      </w:r>
      <w:r>
        <w:rPr>
          <w:rFonts w:hint="cs"/>
          <w:rtl/>
          <w:lang w:bidi="fa-IR"/>
        </w:rPr>
        <w:t>چنین</w:t>
      </w:r>
      <w:r w:rsidR="00880065">
        <w:rPr>
          <w:rFonts w:hint="cs"/>
          <w:rtl/>
          <w:lang w:bidi="fa-IR"/>
        </w:rPr>
        <w:t xml:space="preserve"> دانسته بودند که به مجرد ایمان قلبی به (</w:t>
      </w:r>
      <w:r w:rsidR="00CE1A5D">
        <w:rPr>
          <w:rFonts w:hint="cs"/>
          <w:rtl/>
          <w:lang w:bidi="fa-IR"/>
        </w:rPr>
        <w:t>لا إله إلا الله</w:t>
      </w:r>
      <w:r w:rsidR="00880065">
        <w:rPr>
          <w:rFonts w:hint="cs"/>
          <w:rtl/>
          <w:lang w:bidi="fa-IR"/>
        </w:rPr>
        <w:t>) و (محمد رسول الله) و بیان لفظی شهادتین دین اسلام به بار نخواهد نشست. در واقع با عمل به مقتضیات (</w:t>
      </w:r>
      <w:r w:rsidR="00CE1A5D">
        <w:rPr>
          <w:rFonts w:hint="cs"/>
          <w:rtl/>
          <w:lang w:bidi="fa-IR"/>
        </w:rPr>
        <w:t>لا إله إلا الله</w:t>
      </w:r>
      <w:r w:rsidR="00880065">
        <w:rPr>
          <w:rFonts w:hint="cs"/>
          <w:rtl/>
          <w:lang w:bidi="fa-IR"/>
        </w:rPr>
        <w:t>) و تبدیل آن به واقعیت حقیق</w:t>
      </w:r>
      <w:r w:rsidR="008434B2">
        <w:rPr>
          <w:rFonts w:hint="cs"/>
          <w:rtl/>
          <w:lang w:bidi="fa-IR"/>
        </w:rPr>
        <w:t>ت</w:t>
      </w:r>
      <w:r w:rsidR="00880065">
        <w:rPr>
          <w:rFonts w:hint="cs"/>
          <w:rtl/>
          <w:lang w:bidi="fa-IR"/>
        </w:rPr>
        <w:t>ی</w:t>
      </w:r>
      <w:r w:rsidR="008434B2">
        <w:rPr>
          <w:rFonts w:cs="Times New Roman" w:hint="cs"/>
          <w:cs/>
          <w:lang w:bidi="fa-IR"/>
        </w:rPr>
        <w:t>‎</w:t>
      </w:r>
      <w:r w:rsidR="00880065">
        <w:rPr>
          <w:rFonts w:hint="cs"/>
          <w:rtl/>
          <w:lang w:bidi="fa-IR"/>
        </w:rPr>
        <w:t>ست که می‌توان انتظار دستیابی به نتایج مطلوب را داشت و مقتضیات آن یعنی کلی</w:t>
      </w:r>
      <w:r w:rsidR="008434B2">
        <w:rPr>
          <w:rFonts w:hint="cs"/>
          <w:rtl/>
          <w:lang w:bidi="fa-IR"/>
        </w:rPr>
        <w:t>ا</w:t>
      </w:r>
      <w:r w:rsidR="00880065">
        <w:rPr>
          <w:rFonts w:hint="cs"/>
          <w:rtl/>
          <w:lang w:bidi="fa-IR"/>
        </w:rPr>
        <w:t xml:space="preserve">تِ دینِ نازل شده بر بندگان و جایگاه و منزلت آنان در دنیا و آخرت به میزان عملکرد به مقتضیاتِ یاد شده، بستگی دارد و به نسبت کوتاهی در این زمینه جایگاه بندگان در دنیا و </w:t>
      </w:r>
      <w:r w:rsidR="00951D42">
        <w:rPr>
          <w:rFonts w:hint="cs"/>
          <w:rtl/>
          <w:lang w:bidi="fa-IR"/>
        </w:rPr>
        <w:t xml:space="preserve">آخرت متزلزل خواهد شد و </w:t>
      </w:r>
      <w:r w:rsidR="007473A1">
        <w:rPr>
          <w:rFonts w:hint="cs"/>
          <w:rtl/>
          <w:lang w:bidi="fa-IR"/>
        </w:rPr>
        <w:t>این</w:t>
      </w:r>
      <w:r w:rsidR="007473A1">
        <w:rPr>
          <w:rFonts w:hint="cs"/>
          <w:cs/>
          <w:lang w:bidi="fa-IR"/>
        </w:rPr>
        <w:t>‎</w:t>
      </w:r>
      <w:r w:rsidR="007473A1">
        <w:rPr>
          <w:rFonts w:hint="cs"/>
          <w:rtl/>
          <w:lang w:bidi="fa-IR"/>
        </w:rPr>
        <w:t>جا</w:t>
      </w:r>
      <w:r w:rsidR="00951D42">
        <w:rPr>
          <w:rFonts w:hint="cs"/>
          <w:rtl/>
          <w:lang w:bidi="fa-IR"/>
        </w:rPr>
        <w:t>ست که کوشش و جهاد مؤمنان حالت نوافل و عبادت غیر واجب را ندارد، بلکه به</w:t>
      </w:r>
      <w:r w:rsidR="008434B2">
        <w:rPr>
          <w:rFonts w:hint="cs"/>
          <w:rtl/>
          <w:lang w:bidi="fa-IR"/>
        </w:rPr>
        <w:t xml:space="preserve"> عنوان واقعیتی زنده سراسر زندگی</w:t>
      </w:r>
      <w:r w:rsidR="00951D42">
        <w:rPr>
          <w:rFonts w:hint="cs"/>
          <w:rtl/>
          <w:lang w:bidi="fa-IR"/>
        </w:rPr>
        <w:t>شان را در بر می‌گیرد تا دین اسلام را عیناً در عالَم واقع محقق گردانند:</w:t>
      </w:r>
    </w:p>
    <w:p w:rsidR="004F42AF" w:rsidRDefault="00951D42"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۞لَّيۡسَ ٱلۡبِرَّ أَن تُوَلُّواْ وُجُوهَكُمۡ قِبَلَ ٱلۡمَشۡرِقِ وَٱلۡمَغۡرِبِ وَلَٰكِنَّ ٱلۡبِرَّ مَنۡ ءَامَنَ بِٱللَّهِ وَٱلۡيَوۡمِ ٱلۡأٓخِرِ وَٱلۡمَلَٰٓئِكَةِ وَٱلۡكِتَٰبِ وَٱلنَّبِيِّ‍ۧنَ وَءَاتَى ٱلۡمَ</w:t>
      </w:r>
      <w:r w:rsidR="005E6830" w:rsidRPr="007A6971">
        <w:rPr>
          <w:rFonts w:cs="KFGQPC Uthmanic Script HAFS" w:hint="cs"/>
          <w:color w:val="000000"/>
          <w:rtl/>
        </w:rPr>
        <w:t>ا</w:t>
      </w:r>
      <w:r w:rsidR="005E6830" w:rsidRPr="007A6971">
        <w:rPr>
          <w:rFonts w:cs="KFGQPC Uthmanic Script HAFS"/>
          <w:color w:val="000000"/>
          <w:rtl/>
        </w:rPr>
        <w:t>لَ عَلَىٰ حُبِّهِۦ ذَوِي ٱلۡقُرۡبَىٰ وَٱلۡيَتَٰمَىٰ وَٱلۡمَسَٰكِينَ وَٱبۡنَ ٱلسَّبِيلِ وَٱلسَّآئِلِينَ وَفِي ٱلرِّقَابِ وَأَقَامَ ٱلصَّلَوٰةَ وَءَاتَى ٱلزَّكَوٰةَ وَٱلۡمُوفُونَ بِعَهۡدِهِمۡ إِذَا عَٰهَدُواْۖ وَٱلصَّٰبِرِينَ فِي ٱلۡبَأۡسَآءِ وَٱلضَّرَّآءِ وَحِينَ ٱلۡبَأۡسِۗ أُوْلَٰٓئِكَ ٱلَّذِينَ صَدَقُواْۖ وَأُوْلَٰٓئِكَ هُمُ ٱلۡمُتَّقُونَ ١٧٧</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w:t>
      </w:r>
      <w:r w:rsidR="009E437B" w:rsidRPr="00717734">
        <w:rPr>
          <w:rStyle w:val="Char2"/>
          <w:rFonts w:hint="cs"/>
          <w:rtl/>
        </w:rPr>
        <w:t>البقرة</w:t>
      </w:r>
      <w:r w:rsidRPr="00717734">
        <w:rPr>
          <w:rStyle w:val="Char2"/>
          <w:rFonts w:hint="cs"/>
          <w:rtl/>
        </w:rPr>
        <w:t>: 177]</w:t>
      </w:r>
      <w:r w:rsidRPr="00717734">
        <w:rPr>
          <w:rStyle w:val="Char1"/>
          <w:rFonts w:hint="cs"/>
          <w:rtl/>
        </w:rPr>
        <w:t>.</w:t>
      </w:r>
    </w:p>
    <w:p w:rsidR="00951D42" w:rsidRDefault="00951D42" w:rsidP="00717734">
      <w:pPr>
        <w:pStyle w:val="a1"/>
        <w:rPr>
          <w:rtl/>
          <w:lang w:bidi="fa-IR"/>
        </w:rPr>
      </w:pPr>
      <w:r>
        <w:rPr>
          <w:rFonts w:ascii="Traditional Arabic" w:hAnsi="Traditional Arabic" w:cs="Traditional Arabic"/>
          <w:rtl/>
          <w:lang w:bidi="fa-IR"/>
        </w:rPr>
        <w:lastRenderedPageBreak/>
        <w:t>«</w:t>
      </w:r>
      <w:r>
        <w:rPr>
          <w:rFonts w:hint="cs"/>
          <w:rtl/>
          <w:lang w:bidi="fa-IR"/>
        </w:rPr>
        <w:t>نیکی این نیست که چهره‌هایتان را به جانب مشرق و مغر</w:t>
      </w:r>
      <w:r w:rsidR="008434B2">
        <w:rPr>
          <w:rFonts w:hint="cs"/>
          <w:rtl/>
          <w:lang w:bidi="fa-IR"/>
        </w:rPr>
        <w:t>ب کنید، بلکه نیکی [کردارِ] کسی</w:t>
      </w:r>
      <w:r w:rsidR="008434B2">
        <w:rPr>
          <w:rFonts w:cs="Times New Roman" w:hint="cs"/>
          <w:cs/>
          <w:lang w:bidi="fa-IR"/>
        </w:rPr>
        <w:t>‎</w:t>
      </w:r>
      <w:r>
        <w:rPr>
          <w:rFonts w:hint="cs"/>
          <w:rtl/>
          <w:lang w:bidi="fa-IR"/>
        </w:rPr>
        <w:t>ست که به خدا، روز واپسین، فرشتگان، کتاب آسمانی و پیامبران ایمان آورده باشد و اموالش را با وجود علاقه‌ای که بدان دارد، به خویشاوندان، یتیمان، درماندگان، در راه‌ماندگان و گدایان دهد و آن در راه آزادسازی بردگان صرف کند، نماز را بر پا دارد، زکات را بپردازد و او وفاکنندگان به پیمان خود بوده است، همان کسانی که هنگامی که پیمان ببندند و در برابر فقر، بیماری و به هنگام نبرد شکیبا هستند. اینان کسانی‌اند که راست می‌گ</w:t>
      </w:r>
      <w:r w:rsidR="008434B2">
        <w:rPr>
          <w:rFonts w:hint="cs"/>
          <w:rtl/>
          <w:lang w:bidi="fa-IR"/>
        </w:rPr>
        <w:t>ویند و پرهیزگاران واقعاً اینان</w:t>
      </w:r>
      <w:r>
        <w:rPr>
          <w:rFonts w:hint="cs"/>
          <w:rtl/>
          <w:lang w:bidi="fa-IR"/>
        </w:rPr>
        <w:t>ند</w:t>
      </w:r>
      <w:r>
        <w:rPr>
          <w:rFonts w:ascii="Traditional Arabic" w:hAnsi="Traditional Arabic" w:cs="Traditional Arabic"/>
          <w:rtl/>
          <w:lang w:bidi="fa-IR"/>
        </w:rPr>
        <w:t>»</w:t>
      </w:r>
      <w:r>
        <w:rPr>
          <w:rFonts w:hint="cs"/>
          <w:rtl/>
          <w:lang w:bidi="fa-IR"/>
        </w:rPr>
        <w:t>.</w:t>
      </w:r>
    </w:p>
    <w:p w:rsidR="00951D42" w:rsidRDefault="00951D42" w:rsidP="00717734">
      <w:pPr>
        <w:pStyle w:val="a1"/>
        <w:rPr>
          <w:rtl/>
          <w:lang w:bidi="fa-IR"/>
        </w:rPr>
      </w:pPr>
      <w:r>
        <w:rPr>
          <w:rFonts w:hint="cs"/>
          <w:rtl/>
          <w:lang w:bidi="fa-IR"/>
        </w:rPr>
        <w:t>دغدغ</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همیشگی آنان دستیابی به نیکی طاعت و بندگی بود، نه این که فقط نظاره‌گر اعمال دیگران باشند و بدون انجام عمل امید و آرزوی سعادت و رستگاری در سر بپرورانند، زیرا خداوند خطاب به آنان می‌فرماید:</w:t>
      </w:r>
    </w:p>
    <w:p w:rsidR="004F42AF" w:rsidRDefault="00951D42" w:rsidP="005E6830">
      <w:pPr>
        <w:jc w:val="both"/>
        <w:rPr>
          <w:rtl/>
          <w:lang w:bidi="fa-IR"/>
        </w:rPr>
      </w:pPr>
      <w:r>
        <w:rPr>
          <w:rFonts w:ascii="Traditional Arabic" w:hAnsi="Traditional Arabic" w:cs="Traditional Arabic"/>
          <w:rtl/>
          <w:lang w:bidi="fa-IR"/>
        </w:rPr>
        <w:t>﴿</w:t>
      </w:r>
      <w:r w:rsidR="005E6830" w:rsidRPr="007A6971">
        <w:rPr>
          <w:rFonts w:cs="KFGQPC Uthmanic Script HAFS" w:hint="cs"/>
          <w:color w:val="000000"/>
          <w:rtl/>
        </w:rPr>
        <w:t xml:space="preserve">لَّيۡسَ بِأَمَانِيِّكُمۡ </w:t>
      </w:r>
      <w:r w:rsidR="005E6830" w:rsidRPr="007A6971">
        <w:rPr>
          <w:rFonts w:cs="KFGQPC Uthmanic Script HAFS"/>
          <w:color w:val="000000"/>
          <w:rtl/>
        </w:rPr>
        <w:t>وَلَآ أَمَانِيِّ أَهۡلِ ٱلۡكِتَٰبِۗ مَن يَعۡمَلۡ سُوٓء</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 xml:space="preserve">ا يُجۡزَ بِهِۦ </w:t>
      </w:r>
      <w:r w:rsidR="005E6830" w:rsidRPr="007A6971">
        <w:rPr>
          <w:rFonts w:cs="KFGQPC Uthmanic Script HAFS"/>
          <w:color w:val="000000"/>
          <w:rtl/>
        </w:rPr>
        <w:t>وَلَا يَجِدۡ لَهُۥ مِن دُونِ ٱللَّهِ وَلِيّ</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ا وَلَا نَصِير</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 xml:space="preserve">ا ١٢٣ وَمَن </w:t>
      </w:r>
      <w:r w:rsidR="005E6830" w:rsidRPr="007A6971">
        <w:rPr>
          <w:rFonts w:cs="KFGQPC Uthmanic Script HAFS"/>
          <w:color w:val="000000"/>
          <w:rtl/>
        </w:rPr>
        <w:t>يَعۡمَلۡ مِنَ ٱلصَّٰلِحَٰتِ مِن ذَكَرٍ أَوۡ أُنثَىٰ وَهُوَ مُؤۡمِن</w:t>
      </w:r>
      <w:r w:rsidR="005E6830" w:rsidRPr="007A6971">
        <w:rPr>
          <w:rFonts w:cs="KFGQPC Uthmanic Script HAFS" w:hint="cs"/>
          <w:color w:val="000000"/>
          <w:rtl/>
        </w:rPr>
        <w:t xml:space="preserve">ٞ </w:t>
      </w:r>
      <w:r w:rsidR="005E6830" w:rsidRPr="007A6971">
        <w:rPr>
          <w:rFonts w:cs="KFGQPC Uthmanic Script HAFS"/>
          <w:color w:val="000000"/>
          <w:rtl/>
        </w:rPr>
        <w:t>فَأُوْلَٰٓئِكَ يَدۡخُلُونَ ٱلۡجَنَّةَ وَلَا يُظۡلَمُونَ نَقِير</w:t>
      </w:r>
      <w:r w:rsidR="005E6830" w:rsidRPr="007A6971">
        <w:rPr>
          <w:rFonts w:ascii="Jameel Noori Nastaleeq" w:hAnsi="Jameel Noori Nastaleeq" w:cs="KFGQPC Uthmanic Script HAFS" w:hint="cs"/>
          <w:color w:val="000000"/>
          <w:rtl/>
        </w:rPr>
        <w:t>ٗ</w:t>
      </w:r>
      <w:r w:rsidR="005E6830" w:rsidRPr="007A6971">
        <w:rPr>
          <w:rFonts w:cs="KFGQPC Uthmanic Script HAFS" w:hint="cs"/>
          <w:color w:val="000000"/>
          <w:rtl/>
        </w:rPr>
        <w:t>ا ١٢٤</w:t>
      </w:r>
      <w:r>
        <w:rPr>
          <w:rFonts w:ascii="Traditional Arabic" w:hAnsi="Traditional Arabic" w:cs="Traditional Arabic"/>
          <w:rtl/>
          <w:lang w:bidi="fa-IR"/>
        </w:rPr>
        <w:t>﴾</w:t>
      </w:r>
      <w:r w:rsidRPr="00717734">
        <w:rPr>
          <w:rStyle w:val="Char1"/>
          <w:rFonts w:hint="cs"/>
          <w:rtl/>
        </w:rPr>
        <w:t xml:space="preserve"> </w:t>
      </w:r>
      <w:r w:rsidRPr="00717734">
        <w:rPr>
          <w:rStyle w:val="Char2"/>
          <w:rFonts w:hint="cs"/>
          <w:rtl/>
        </w:rPr>
        <w:t>[النساء: 123- 124]</w:t>
      </w:r>
      <w:r w:rsidRPr="00717734">
        <w:rPr>
          <w:rStyle w:val="Char1"/>
          <w:rFonts w:hint="cs"/>
          <w:rtl/>
        </w:rPr>
        <w:t>.</w:t>
      </w:r>
    </w:p>
    <w:p w:rsidR="00951D42" w:rsidRDefault="00951D42" w:rsidP="00717734">
      <w:pPr>
        <w:pStyle w:val="a1"/>
        <w:rPr>
          <w:rtl/>
          <w:lang w:bidi="fa-IR"/>
        </w:rPr>
      </w:pPr>
      <w:r>
        <w:rPr>
          <w:rFonts w:ascii="Traditional Arabic" w:hAnsi="Traditional Arabic" w:cs="Traditional Arabic"/>
          <w:rtl/>
          <w:lang w:bidi="fa-IR"/>
        </w:rPr>
        <w:t>«</w:t>
      </w:r>
      <w:r>
        <w:rPr>
          <w:rFonts w:hint="cs"/>
          <w:rtl/>
          <w:lang w:bidi="fa-IR"/>
        </w:rPr>
        <w:t>[پاداش و مجازات در قیامت] نه به آ</w:t>
      </w:r>
      <w:r w:rsidR="004F42AF">
        <w:rPr>
          <w:rFonts w:hint="cs"/>
          <w:rtl/>
          <w:lang w:bidi="fa-IR"/>
        </w:rPr>
        <w:t>ر</w:t>
      </w:r>
      <w:r>
        <w:rPr>
          <w:rFonts w:hint="cs"/>
          <w:rtl/>
          <w:lang w:bidi="fa-IR"/>
        </w:rPr>
        <w:t>زوهای شما و نه به آرزوهای اهل کتاب است؛ هرکس که کار بدی انجام دهد، در برابر آن کیفر داده می‌شود و کسی را جز خدا یار و یاور خود نخواهد یافت. کسی که اعمال شایسته انجام دهد و مؤمن باشد، خواه مرد و خواه زن، داخل بهشت می‌شود و کم‌ترین ستمی به او نمی‌شود</w:t>
      </w:r>
      <w:r>
        <w:rPr>
          <w:rFonts w:ascii="Traditional Arabic" w:hAnsi="Traditional Arabic" w:cs="Traditional Arabic"/>
          <w:rtl/>
          <w:lang w:bidi="fa-IR"/>
        </w:rPr>
        <w:t>»</w:t>
      </w:r>
      <w:r>
        <w:rPr>
          <w:rFonts w:hint="cs"/>
          <w:rtl/>
          <w:lang w:bidi="fa-IR"/>
        </w:rPr>
        <w:t>.</w:t>
      </w:r>
    </w:p>
    <w:p w:rsidR="00B23A7C" w:rsidRDefault="00B23A7C" w:rsidP="00717734">
      <w:pPr>
        <w:pStyle w:val="a1"/>
        <w:rPr>
          <w:rtl/>
          <w:lang w:bidi="fa-IR"/>
        </w:rPr>
      </w:pPr>
      <w:r>
        <w:rPr>
          <w:rFonts w:hint="cs"/>
          <w:rtl/>
          <w:lang w:bidi="fa-IR"/>
        </w:rPr>
        <w:t>آن گاه که همه‌ی این مفاهیم والا را فراموش کردند و در حالی که درندگان وحشی به ک</w:t>
      </w:r>
      <w:r w:rsidR="008434B2">
        <w:rPr>
          <w:rFonts w:hint="cs"/>
          <w:rtl/>
          <w:lang w:bidi="fa-IR"/>
        </w:rPr>
        <w:t>مین</w:t>
      </w:r>
      <w:r>
        <w:rPr>
          <w:rFonts w:hint="cs"/>
          <w:rtl/>
          <w:lang w:bidi="fa-IR"/>
        </w:rPr>
        <w:t>شان نشسته بودند، غیر از رسوایی و خواری و تباهی چه چیزی می‌توانست در انتظارشان باشد؟</w:t>
      </w:r>
    </w:p>
    <w:p w:rsidR="00B23A7C" w:rsidRDefault="00B23A7C" w:rsidP="00BB40BF">
      <w:pPr>
        <w:jc w:val="both"/>
        <w:rPr>
          <w:rtl/>
          <w:lang w:bidi="fa-IR"/>
        </w:rPr>
      </w:pPr>
      <w:r w:rsidRPr="00717734">
        <w:rPr>
          <w:rStyle w:val="Char3"/>
          <w:rtl/>
        </w:rPr>
        <w:t>«</w:t>
      </w:r>
      <w:r w:rsidRPr="00717734">
        <w:rPr>
          <w:rStyle w:val="Char3"/>
          <w:rFonts w:hint="cs"/>
          <w:rtl/>
        </w:rPr>
        <w:t>يوشك أن تداع</w:t>
      </w:r>
      <w:r w:rsidR="00BB40BF" w:rsidRPr="00717734">
        <w:rPr>
          <w:rStyle w:val="Char3"/>
          <w:rFonts w:hint="cs"/>
          <w:rtl/>
        </w:rPr>
        <w:t>ى</w:t>
      </w:r>
      <w:r w:rsidRPr="00717734">
        <w:rPr>
          <w:rStyle w:val="Char3"/>
          <w:rFonts w:hint="cs"/>
          <w:rtl/>
        </w:rPr>
        <w:t xml:space="preserve"> عليكم الأمم كما تداع</w:t>
      </w:r>
      <w:r w:rsidR="00BB40BF" w:rsidRPr="00717734">
        <w:rPr>
          <w:rStyle w:val="Char3"/>
          <w:rFonts w:hint="cs"/>
          <w:rtl/>
        </w:rPr>
        <w:t>ى</w:t>
      </w:r>
      <w:r w:rsidRPr="00717734">
        <w:rPr>
          <w:rStyle w:val="Char3"/>
          <w:rFonts w:hint="cs"/>
          <w:rtl/>
        </w:rPr>
        <w:t xml:space="preserve"> الأكلة إلى قصعتها</w:t>
      </w:r>
      <w:r w:rsidRPr="00717734">
        <w:rPr>
          <w:rStyle w:val="Char3"/>
          <w:rtl/>
        </w:rPr>
        <w:t>»</w:t>
      </w:r>
      <w:r w:rsidRPr="00717734">
        <w:rPr>
          <w:rStyle w:val="Char1"/>
          <w:rFonts w:hint="cs"/>
          <w:rtl/>
        </w:rPr>
        <w:t>.</w:t>
      </w:r>
    </w:p>
    <w:p w:rsidR="00B23A7C" w:rsidRDefault="00B23A7C" w:rsidP="00717734">
      <w:pPr>
        <w:pStyle w:val="a1"/>
        <w:rPr>
          <w:rtl/>
          <w:lang w:bidi="fa-IR"/>
        </w:rPr>
      </w:pPr>
      <w:r>
        <w:rPr>
          <w:rFonts w:hint="cs"/>
          <w:rtl/>
          <w:lang w:bidi="fa-IR"/>
        </w:rPr>
        <w:t xml:space="preserve">رسول خدا می‌فرماید: «زمانی فرا می‌رسد که ملل [جهان] بر شما </w:t>
      </w:r>
      <w:r w:rsidRPr="00717734">
        <w:rPr>
          <w:rFonts w:hint="cs"/>
          <w:rtl/>
        </w:rPr>
        <w:t>هجوم</w:t>
      </w:r>
      <w:r>
        <w:rPr>
          <w:rFonts w:hint="cs"/>
          <w:rtl/>
          <w:lang w:bidi="fa-IR"/>
        </w:rPr>
        <w:t xml:space="preserve"> می‌آورند، آن گونه که گرسنگان به ظرفِ غذا حمله‌ور می‌شوند! یارانش گفتند: ای رسول خدا! به خاطر این</w:t>
      </w:r>
      <w:r w:rsidR="008434B2">
        <w:rPr>
          <w:rFonts w:cs="Times New Roman" w:hint="cs"/>
          <w:cs/>
          <w:lang w:bidi="fa-IR"/>
        </w:rPr>
        <w:t>‎</w:t>
      </w:r>
      <w:r>
        <w:rPr>
          <w:rFonts w:hint="cs"/>
          <w:rtl/>
          <w:lang w:bidi="fa-IR"/>
        </w:rPr>
        <w:t>که در آن روز تعدادمان کم خواهد بود؟!» پیامبر فرمود:</w:t>
      </w:r>
    </w:p>
    <w:p w:rsidR="00B23A7C" w:rsidRDefault="00B23A7C" w:rsidP="00B23A7C">
      <w:pPr>
        <w:jc w:val="both"/>
        <w:rPr>
          <w:rtl/>
          <w:lang w:bidi="fa-IR"/>
        </w:rPr>
      </w:pPr>
      <w:r w:rsidRPr="00717734">
        <w:rPr>
          <w:rStyle w:val="Char3"/>
          <w:rtl/>
        </w:rPr>
        <w:t>«</w:t>
      </w:r>
      <w:r w:rsidRPr="00717734">
        <w:rPr>
          <w:rStyle w:val="Char3"/>
          <w:rFonts w:hint="cs"/>
          <w:rtl/>
        </w:rPr>
        <w:t>إنكم يومئذ كثير ولكنكم غثاء كغثاء السيل ولينزعن الله مهابتكم من صدور أعدائكم، وليقذفن في قلوبكم الوهن</w:t>
      </w:r>
      <w:r w:rsidRPr="00717734">
        <w:rPr>
          <w:rStyle w:val="Char3"/>
          <w:rtl/>
        </w:rPr>
        <w:t>»</w:t>
      </w:r>
      <w:r w:rsidRPr="00717734">
        <w:rPr>
          <w:rStyle w:val="Char1"/>
          <w:rFonts w:hint="cs"/>
          <w:rtl/>
        </w:rPr>
        <w:t>.</w:t>
      </w:r>
    </w:p>
    <w:p w:rsidR="00B23A7C" w:rsidRDefault="00B23A7C" w:rsidP="00717734">
      <w:pPr>
        <w:pStyle w:val="a1"/>
        <w:rPr>
          <w:rtl/>
          <w:lang w:bidi="fa-IR"/>
        </w:rPr>
      </w:pPr>
      <w:r>
        <w:rPr>
          <w:rFonts w:hint="cs"/>
          <w:rtl/>
          <w:lang w:bidi="fa-IR"/>
        </w:rPr>
        <w:lastRenderedPageBreak/>
        <w:t>«آن زمان تعداد شما فراوان است، اما مانند کف روی آ</w:t>
      </w:r>
      <w:r w:rsidR="008434B2">
        <w:rPr>
          <w:rFonts w:hint="cs"/>
          <w:rtl/>
          <w:lang w:bidi="fa-IR"/>
        </w:rPr>
        <w:t>ب هستید و خداوند هیبتتان را از قلب دشمنان</w:t>
      </w:r>
      <w:r>
        <w:rPr>
          <w:rFonts w:hint="cs"/>
          <w:rtl/>
          <w:lang w:bidi="fa-IR"/>
        </w:rPr>
        <w:t>تان خارج می‌سازد و ضعف و سستی وجودتان را در بر می‌گیرد». گفتند: ای رسول خدا! ضعف و سستی چیست؟ فرمود:</w:t>
      </w:r>
    </w:p>
    <w:p w:rsidR="00B23A7C" w:rsidRDefault="00B23A7C" w:rsidP="00717734">
      <w:pPr>
        <w:pStyle w:val="a1"/>
        <w:rPr>
          <w:rtl/>
          <w:lang w:bidi="fa-IR"/>
        </w:rPr>
      </w:pPr>
      <w:r w:rsidRPr="00717734">
        <w:rPr>
          <w:rStyle w:val="Char3"/>
          <w:rtl/>
        </w:rPr>
        <w:t>«</w:t>
      </w:r>
      <w:r w:rsidRPr="00717734">
        <w:rPr>
          <w:rStyle w:val="Char3"/>
          <w:rFonts w:hint="cs"/>
          <w:rtl/>
        </w:rPr>
        <w:t>حب الدنيا وكراهية الموت</w:t>
      </w:r>
      <w:r w:rsidRPr="00717734">
        <w:rPr>
          <w:rStyle w:val="Char3"/>
          <w:rtl/>
        </w:rPr>
        <w:t>»</w:t>
      </w:r>
      <w:r>
        <w:rPr>
          <w:rFonts w:hint="cs"/>
          <w:rtl/>
          <w:lang w:bidi="fa-IR"/>
        </w:rPr>
        <w:t>.</w:t>
      </w:r>
    </w:p>
    <w:p w:rsidR="00B23A7C" w:rsidRDefault="00B23A7C" w:rsidP="00717734">
      <w:pPr>
        <w:pStyle w:val="a1"/>
        <w:rPr>
          <w:rtl/>
          <w:lang w:bidi="fa-IR"/>
        </w:rPr>
      </w:pPr>
      <w:r>
        <w:rPr>
          <w:rFonts w:hint="cs"/>
          <w:rtl/>
          <w:lang w:bidi="fa-IR"/>
        </w:rPr>
        <w:t>«دل‌سپردن به دنیا و ناپسند شمردن مرگ»</w:t>
      </w:r>
      <w:r w:rsidR="009D06BF" w:rsidRPr="009D06BF">
        <w:rPr>
          <w:rFonts w:hint="cs"/>
          <w:vertAlign w:val="superscript"/>
          <w:rtl/>
          <w:lang w:bidi="fa-IR"/>
        </w:rPr>
        <w:t>(</w:t>
      </w:r>
      <w:r w:rsidR="009D06BF" w:rsidRPr="005378DE">
        <w:rPr>
          <w:rStyle w:val="FootnoteReference"/>
          <w:rtl/>
          <w:lang w:bidi="fa-IR"/>
        </w:rPr>
        <w:footnoteReference w:id="164"/>
      </w:r>
      <w:r w:rsidR="009D06BF" w:rsidRPr="009D06BF">
        <w:rPr>
          <w:rFonts w:hint="cs"/>
          <w:vertAlign w:val="superscript"/>
          <w:rtl/>
          <w:lang w:bidi="fa-IR"/>
        </w:rPr>
        <w:t>)</w:t>
      </w:r>
      <w:r w:rsidR="009D06BF">
        <w:rPr>
          <w:rFonts w:hint="cs"/>
          <w:rtl/>
          <w:lang w:bidi="fa-IR"/>
        </w:rPr>
        <w:t>.</w:t>
      </w:r>
    </w:p>
    <w:p w:rsidR="00303C8E" w:rsidRDefault="00303C8E" w:rsidP="00717734">
      <w:pPr>
        <w:pStyle w:val="a1"/>
        <w:rPr>
          <w:rtl/>
          <w:lang w:bidi="fa-IR"/>
        </w:rPr>
      </w:pPr>
      <w:r>
        <w:rPr>
          <w:rFonts w:hint="cs"/>
          <w:rtl/>
          <w:lang w:bidi="fa-IR"/>
        </w:rPr>
        <w:t>واقعاً هم این چنین شد!</w:t>
      </w:r>
    </w:p>
    <w:p w:rsidR="00303C8E" w:rsidRDefault="00303C8E" w:rsidP="00717734">
      <w:pPr>
        <w:pStyle w:val="a1"/>
        <w:rPr>
          <w:rtl/>
          <w:lang w:bidi="fa-IR"/>
        </w:rPr>
      </w:pPr>
      <w:r>
        <w:rPr>
          <w:rFonts w:hint="cs"/>
          <w:rtl/>
          <w:lang w:bidi="fa-IR"/>
        </w:rPr>
        <w:t>هجوم به جهان اسلام بیش از سه قرن به درازا کشید تا سرانجام در برابر قدرت اتحاد صلیبی- صهیونی سر تسلیم فرود آورد. اما تهاجم اتحاد صلیبی- صهیونی این بار با ابزارهای مدرن صورت پذیرفت تا بتواند شرایط استقرارِ خود را برای بیشترین زمانِ ممکن فراهم سازد و آخرین ضربه را بر پیکر اسلام وارد کند. برخلاف جنگ‌های صلیبیِ اولیه این بار دشمن تنها با سلاح وارد کارزار شده است. لویی نهم که در جنگ‌های صلیبی اول به اسارت مسلمانان درآمده بود، قبل از آزادی از طریق پرداخت فدیه در دوران اسارت در زندان منصور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مصر به صلیبی‌ها سفارش کرده بود که در جنگ با مسلمانان تنها بر سلاح تکیه نکنند، بلکه بکوشند به خاستگاهِ قدرت آنان یعنی ایمان و عقده‌شان یورش برند که در این صورت بر آنان دست خواهند یافت!</w:t>
      </w:r>
    </w:p>
    <w:p w:rsidR="006E630F" w:rsidRDefault="006E630F" w:rsidP="00717734">
      <w:pPr>
        <w:pStyle w:val="a1"/>
        <w:rPr>
          <w:rtl/>
          <w:lang w:bidi="fa-IR"/>
        </w:rPr>
      </w:pPr>
      <w:r>
        <w:rPr>
          <w:rFonts w:hint="cs"/>
          <w:rtl/>
          <w:lang w:bidi="fa-IR"/>
        </w:rPr>
        <w:t xml:space="preserve">آری! </w:t>
      </w:r>
      <w:r w:rsidR="009715EB">
        <w:rPr>
          <w:rFonts w:hint="cs"/>
          <w:rtl/>
          <w:lang w:bidi="fa-IR"/>
        </w:rPr>
        <w:t>صلیبی‌های جدید نصیحت و سفارش مزبور را به خوبی شنیدند و به طور کامل اجرا کردند. بی‌تردید مشاهد</w:t>
      </w:r>
      <w:r w:rsidR="005A52A4">
        <w:rPr>
          <w:rFonts w:hint="cs"/>
          <w:rtl/>
          <w:lang w:bidi="fa-IR"/>
        </w:rPr>
        <w:t>ه</w:t>
      </w:r>
      <w:r w:rsidR="005A52A4">
        <w:rPr>
          <w:rFonts w:hint="cs"/>
          <w:cs/>
          <w:lang w:bidi="fa-IR"/>
        </w:rPr>
        <w:t>‎</w:t>
      </w:r>
      <w:r w:rsidR="005A52A4">
        <w:rPr>
          <w:rFonts w:hint="cs"/>
          <w:rtl/>
          <w:lang w:bidi="fa-IR"/>
        </w:rPr>
        <w:t>ی</w:t>
      </w:r>
      <w:r w:rsidR="009715EB">
        <w:rPr>
          <w:rFonts w:hint="cs"/>
          <w:rtl/>
          <w:lang w:bidi="fa-IR"/>
        </w:rPr>
        <w:t xml:space="preserve"> آثار خلل و نقاط ضعف مسلمانان آنان را در این زمینه تشویق و ترغیب می‌کرد، زیرا صلیبی‌ها از روزی که به دستور پاپ مسلمانان را از اندلس بیرون رانده بودند، به دقت وضعیت آنان را تحت مراقبت داشتند و مشاهد</w:t>
      </w:r>
      <w:r w:rsidR="005A52A4">
        <w:rPr>
          <w:rFonts w:hint="cs"/>
          <w:rtl/>
          <w:lang w:bidi="fa-IR"/>
        </w:rPr>
        <w:t>ه</w:t>
      </w:r>
      <w:r w:rsidR="005A52A4">
        <w:rPr>
          <w:rFonts w:hint="cs"/>
          <w:cs/>
          <w:lang w:bidi="fa-IR"/>
        </w:rPr>
        <w:t>‎</w:t>
      </w:r>
      <w:r w:rsidR="005A52A4">
        <w:rPr>
          <w:rFonts w:hint="cs"/>
          <w:rtl/>
          <w:lang w:bidi="fa-IR"/>
        </w:rPr>
        <w:t>ی</w:t>
      </w:r>
      <w:r w:rsidR="009715EB">
        <w:rPr>
          <w:rFonts w:hint="cs"/>
          <w:rtl/>
          <w:lang w:bidi="fa-IR"/>
        </w:rPr>
        <w:t xml:space="preserve"> عینی عقب‌ماندگی مسلمانان از حقیقت اسلام آنان را به تجاوز ترغیب کرد و اینان بودند که مردم را از این مسأله آگاه کردند:</w:t>
      </w:r>
    </w:p>
    <w:p w:rsidR="00152F04" w:rsidRDefault="009715EB" w:rsidP="005E6830">
      <w:pPr>
        <w:jc w:val="both"/>
        <w:rPr>
          <w:rtl/>
          <w:lang w:bidi="fa-IR"/>
        </w:rPr>
      </w:pPr>
      <w:r>
        <w:rPr>
          <w:rFonts w:ascii="Traditional Arabic" w:hAnsi="Traditional Arabic" w:cs="Traditional Arabic"/>
          <w:rtl/>
          <w:lang w:bidi="fa-IR"/>
        </w:rPr>
        <w:t>﴿</w:t>
      </w:r>
      <w:r w:rsidR="005E6830" w:rsidRPr="007A6971">
        <w:rPr>
          <w:rFonts w:cs="KFGQPC Uthmanic Script HAFS"/>
          <w:color w:val="000000"/>
          <w:rtl/>
        </w:rPr>
        <w:t>ٱلَّذِينَ ءَاتَيۡنَٰهُمُ ٱلۡكِتَٰبَ يَعۡرِفُونَهُۥ كَمَا يَعۡرِفُونَ أَبۡنَآءَهُمۡ</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w:t>
      </w:r>
      <w:r w:rsidR="009E437B" w:rsidRPr="0065716E">
        <w:rPr>
          <w:rStyle w:val="Char2"/>
          <w:rFonts w:hint="cs"/>
          <w:rtl/>
        </w:rPr>
        <w:t>البقرة</w:t>
      </w:r>
      <w:r w:rsidRPr="0065716E">
        <w:rPr>
          <w:rStyle w:val="Char2"/>
          <w:rFonts w:hint="cs"/>
          <w:rtl/>
        </w:rPr>
        <w:t>: 146]</w:t>
      </w:r>
      <w:r w:rsidRPr="0065716E">
        <w:rPr>
          <w:rStyle w:val="Char1"/>
          <w:rFonts w:hint="cs"/>
          <w:rtl/>
        </w:rPr>
        <w:t>.</w:t>
      </w:r>
    </w:p>
    <w:p w:rsidR="009715EB" w:rsidRDefault="009715EB" w:rsidP="0065716E">
      <w:pPr>
        <w:pStyle w:val="a1"/>
        <w:rPr>
          <w:rtl/>
          <w:lang w:bidi="fa-IR"/>
        </w:rPr>
      </w:pPr>
      <w:r>
        <w:rPr>
          <w:rFonts w:ascii="Traditional Arabic" w:hAnsi="Traditional Arabic" w:cs="Traditional Arabic"/>
          <w:rtl/>
          <w:lang w:bidi="fa-IR"/>
        </w:rPr>
        <w:t>«</w:t>
      </w:r>
      <w:r>
        <w:rPr>
          <w:rFonts w:hint="cs"/>
          <w:rtl/>
          <w:lang w:bidi="fa-IR"/>
        </w:rPr>
        <w:t>آنان که بدیشان کتاب داده‌ایم، او [پیامبر] را می‌شناسند، بدان</w:t>
      </w:r>
      <w:r w:rsidR="00F72F67">
        <w:rPr>
          <w:rFonts w:cs="Times New Roman" w:hint="cs"/>
          <w:cs/>
          <w:lang w:bidi="fa-IR"/>
        </w:rPr>
        <w:t>‎</w:t>
      </w:r>
      <w:r>
        <w:rPr>
          <w:rFonts w:hint="cs"/>
          <w:rtl/>
          <w:lang w:bidi="fa-IR"/>
        </w:rPr>
        <w:t>گونه که پسران خود را می‌شناسند</w:t>
      </w:r>
      <w:r>
        <w:rPr>
          <w:rFonts w:ascii="Traditional Arabic" w:hAnsi="Traditional Arabic" w:cs="Traditional Arabic"/>
          <w:rtl/>
          <w:lang w:bidi="fa-IR"/>
        </w:rPr>
        <w:t>»</w:t>
      </w:r>
      <w:r>
        <w:rPr>
          <w:rFonts w:hint="cs"/>
          <w:rtl/>
          <w:lang w:bidi="fa-IR"/>
        </w:rPr>
        <w:t>.</w:t>
      </w:r>
    </w:p>
    <w:p w:rsidR="00E4698A" w:rsidRPr="005638D9" w:rsidRDefault="009715EB" w:rsidP="0065716E">
      <w:pPr>
        <w:pStyle w:val="a1"/>
        <w:rPr>
          <w:spacing w:val="2"/>
          <w:rtl/>
        </w:rPr>
      </w:pPr>
      <w:r w:rsidRPr="005638D9">
        <w:rPr>
          <w:rFonts w:hint="cs"/>
          <w:spacing w:val="2"/>
          <w:rtl/>
        </w:rPr>
        <w:t xml:space="preserve">آری صلیبی‌ها به خوبی از اوضاع و احوال مسلمین آگاهند که چگونه امپراتوری روم شرقی را نابود کردند و در کم‌تر از نیم قرن سرزمین‌های اسلامی را از اقیانوس </w:t>
      </w:r>
      <w:r w:rsidRPr="005638D9">
        <w:rPr>
          <w:rFonts w:hint="cs"/>
          <w:spacing w:val="2"/>
          <w:rtl/>
        </w:rPr>
        <w:lastRenderedPageBreak/>
        <w:t>اطلس در غرب تا هند در شرق و سپس فراتر از آن گسترش دادند و به خوبی می‌دانند که مسلمانان چگونه آنان را در جنگ‌های</w:t>
      </w:r>
      <w:r w:rsidR="00BE172F" w:rsidRPr="005638D9">
        <w:rPr>
          <w:rFonts w:hint="cs"/>
          <w:spacing w:val="2"/>
          <w:rtl/>
        </w:rPr>
        <w:t xml:space="preserve"> صلیبی، تارو مار کردند و صلاح الدین ایوبی و لشکریان مسلمان تحت فرمانش چه کسانی بودند و سرانجام می‌دانند که </w:t>
      </w:r>
      <w:r w:rsidR="00F72F67" w:rsidRPr="005638D9">
        <w:rPr>
          <w:rFonts w:hint="cs"/>
          <w:spacing w:val="2"/>
          <w:rtl/>
        </w:rPr>
        <w:t>ج</w:t>
      </w:r>
      <w:r w:rsidR="00BE172F" w:rsidRPr="005638D9">
        <w:rPr>
          <w:rFonts w:hint="cs"/>
          <w:spacing w:val="2"/>
          <w:rtl/>
        </w:rPr>
        <w:t xml:space="preserve">هل و ضعف </w:t>
      </w:r>
      <w:r w:rsidR="001F564E" w:rsidRPr="005638D9">
        <w:rPr>
          <w:rFonts w:hint="cs"/>
          <w:spacing w:val="2"/>
          <w:rtl/>
        </w:rPr>
        <w:t>و بی‌تفاوتی و خرافات چگونه جای علم و قدرت و اراده و خلاقیت را گرفت.</w:t>
      </w:r>
    </w:p>
    <w:p w:rsidR="001F564E" w:rsidRDefault="001F564E" w:rsidP="0065716E">
      <w:pPr>
        <w:pStyle w:val="a1"/>
        <w:rPr>
          <w:rtl/>
          <w:lang w:bidi="fa-IR"/>
        </w:rPr>
      </w:pPr>
      <w:r>
        <w:rPr>
          <w:rFonts w:hint="cs"/>
          <w:rtl/>
          <w:lang w:bidi="fa-IR"/>
        </w:rPr>
        <w:t xml:space="preserve">آن‌ها آمدند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اصطلاحاً «تهاجم فرهنگی»</w:t>
      </w:r>
      <w:r w:rsidRPr="001F564E">
        <w:rPr>
          <w:rFonts w:hint="cs"/>
          <w:vertAlign w:val="superscript"/>
          <w:rtl/>
          <w:lang w:bidi="fa-IR"/>
        </w:rPr>
        <w:t>(</w:t>
      </w:r>
      <w:r w:rsidRPr="005378DE">
        <w:rPr>
          <w:rStyle w:val="FootnoteReference"/>
          <w:rtl/>
          <w:lang w:bidi="fa-IR"/>
        </w:rPr>
        <w:footnoteReference w:id="165"/>
      </w:r>
      <w:r w:rsidRPr="001F564E">
        <w:rPr>
          <w:rFonts w:hint="cs"/>
          <w:vertAlign w:val="superscript"/>
          <w:rtl/>
          <w:lang w:bidi="fa-IR"/>
        </w:rPr>
        <w:t>)</w:t>
      </w:r>
      <w:r>
        <w:rPr>
          <w:rFonts w:hint="cs"/>
          <w:rtl/>
          <w:lang w:bidi="fa-IR"/>
        </w:rPr>
        <w:t xml:space="preserve"> نامیده می‌شود و هدفش خارج‌ساختن اسلام از قلب‌های </w:t>
      </w:r>
      <w:r w:rsidR="00637843">
        <w:rPr>
          <w:rFonts w:hint="cs"/>
          <w:rtl/>
          <w:lang w:bidi="fa-IR"/>
        </w:rPr>
        <w:t>مسلمانان یا به گفت</w:t>
      </w:r>
      <w:r w:rsidR="005A52A4">
        <w:rPr>
          <w:rFonts w:hint="cs"/>
          <w:rtl/>
          <w:lang w:bidi="fa-IR"/>
        </w:rPr>
        <w:t>ه</w:t>
      </w:r>
      <w:r w:rsidR="005A52A4">
        <w:rPr>
          <w:rFonts w:hint="cs"/>
          <w:cs/>
          <w:lang w:bidi="fa-IR"/>
        </w:rPr>
        <w:t>‎</w:t>
      </w:r>
      <w:r w:rsidR="005A52A4">
        <w:rPr>
          <w:rFonts w:hint="cs"/>
          <w:rtl/>
          <w:lang w:bidi="fa-IR"/>
        </w:rPr>
        <w:t>ی</w:t>
      </w:r>
      <w:r w:rsidR="00637843">
        <w:rPr>
          <w:rFonts w:hint="cs"/>
          <w:rtl/>
          <w:lang w:bidi="fa-IR"/>
        </w:rPr>
        <w:t xml:space="preserve"> پدر زویمر</w:t>
      </w:r>
      <w:r w:rsidR="00637843" w:rsidRPr="00637843">
        <w:rPr>
          <w:rFonts w:hint="cs"/>
          <w:vertAlign w:val="superscript"/>
          <w:rtl/>
          <w:lang w:bidi="fa-IR"/>
        </w:rPr>
        <w:t>(</w:t>
      </w:r>
      <w:r w:rsidR="00637843" w:rsidRPr="005378DE">
        <w:rPr>
          <w:rStyle w:val="FootnoteReference"/>
          <w:rtl/>
          <w:lang w:bidi="fa-IR"/>
        </w:rPr>
        <w:footnoteReference w:id="166"/>
      </w:r>
      <w:r w:rsidR="00637843" w:rsidRPr="00637843">
        <w:rPr>
          <w:rFonts w:hint="cs"/>
          <w:vertAlign w:val="superscript"/>
          <w:rtl/>
          <w:lang w:bidi="fa-IR"/>
        </w:rPr>
        <w:t>)</w:t>
      </w:r>
      <w:r w:rsidR="00637843">
        <w:rPr>
          <w:rFonts w:hint="cs"/>
          <w:rtl/>
          <w:lang w:bidi="fa-IR"/>
        </w:rPr>
        <w:t xml:space="preserve"> بازداشتن مسلمانان از</w:t>
      </w:r>
      <w:r w:rsidR="00FB347A">
        <w:rPr>
          <w:rFonts w:hint="cs"/>
          <w:rtl/>
          <w:lang w:bidi="fa-IR"/>
        </w:rPr>
        <w:t xml:space="preserve"> پای</w:t>
      </w:r>
      <w:r w:rsidR="00FB347A">
        <w:rPr>
          <w:rFonts w:hint="cs"/>
          <w:cs/>
          <w:lang w:bidi="fa-IR"/>
        </w:rPr>
        <w:t>‎</w:t>
      </w:r>
      <w:r w:rsidR="00FB347A">
        <w:rPr>
          <w:rFonts w:hint="cs"/>
          <w:rtl/>
          <w:lang w:bidi="fa-IR"/>
        </w:rPr>
        <w:t xml:space="preserve">بندی </w:t>
      </w:r>
      <w:r w:rsidR="00637843">
        <w:rPr>
          <w:rFonts w:hint="cs"/>
          <w:rtl/>
          <w:lang w:bidi="fa-IR"/>
        </w:rPr>
        <w:t>به اسلام است، با خود به همراه آوردند و برای رسیدن به این هدف ابزارهای متعددی را به خدمت گرفتند. و از همان ابتدا و به دلایل روشن نگاه خود را بر دو نقط</w:t>
      </w:r>
      <w:r w:rsidR="005A52A4">
        <w:rPr>
          <w:rFonts w:hint="cs"/>
          <w:rtl/>
          <w:lang w:bidi="fa-IR"/>
        </w:rPr>
        <w:t>ه</w:t>
      </w:r>
      <w:r w:rsidR="005A52A4">
        <w:rPr>
          <w:rFonts w:hint="cs"/>
          <w:cs/>
          <w:lang w:bidi="fa-IR"/>
        </w:rPr>
        <w:t>‎</w:t>
      </w:r>
      <w:r w:rsidR="005A52A4">
        <w:rPr>
          <w:rFonts w:hint="cs"/>
          <w:rtl/>
          <w:lang w:bidi="fa-IR"/>
        </w:rPr>
        <w:t>ی</w:t>
      </w:r>
      <w:r w:rsidR="00637843">
        <w:rPr>
          <w:rFonts w:hint="cs"/>
          <w:rtl/>
          <w:lang w:bidi="fa-IR"/>
        </w:rPr>
        <w:t xml:space="preserve"> بسیار مهم جهان اسلام متمرکز کردند: استانبول و قاهره.</w:t>
      </w:r>
    </w:p>
    <w:p w:rsidR="00637843" w:rsidRDefault="00637843" w:rsidP="0065716E">
      <w:pPr>
        <w:pStyle w:val="a1"/>
        <w:rPr>
          <w:rtl/>
          <w:lang w:bidi="fa-IR"/>
        </w:rPr>
      </w:pPr>
      <w:r>
        <w:rPr>
          <w:rFonts w:hint="cs"/>
          <w:rtl/>
          <w:lang w:bidi="fa-IR"/>
        </w:rPr>
        <w:t xml:space="preserve">استانبول مرکز خلافت و قدرت سیاسی، نظامی و قاهره، محل دانشگاه الازهر و مرکز علم، فرهنگ و معنویت جهان اسلام به شمار می‌آمد. لذا فشار خود را بر این دو نقطه تشدید کردند، زیرا می‌دانستند تا زمانی که مسلمانان از حمایت و پشتیبانیِ سیاسیِ نهادی به نام حکومت اسلامی برخوردار باشند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بتوانند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مسائل فقهی و دینی به مراکز و کانون‌های فرهنگی و معنوی خود مراجعه کنند، هیچ کدام از طرح‌ها و برنامه‌های دشمن تأثیرگذار نخواهد بود.</w:t>
      </w:r>
    </w:p>
    <w:p w:rsidR="00152F04" w:rsidRDefault="00152F04" w:rsidP="0065716E">
      <w:pPr>
        <w:pStyle w:val="a1"/>
        <w:rPr>
          <w:rtl/>
          <w:lang w:bidi="fa-IR"/>
        </w:rPr>
      </w:pPr>
      <w:r>
        <w:rPr>
          <w:rFonts w:hint="cs"/>
          <w:rtl/>
          <w:lang w:bidi="fa-IR"/>
        </w:rPr>
        <w:t>مطالعه و بررسی این دوره البته با دید اسلامی صحیح، یکی از وظایف مسلمان معاصر است؛ چرا که بیشتر آثار و نوشته‌هایی که در این زمینه در دسترس اوست، در حقیقت بخشی از پروسه و برنامه تهاجم فرهنگی به شمار می‌آید که هدفش بازداشتن وی از راه اسلام و منصرف‌ساخت</w:t>
      </w:r>
      <w:r w:rsidR="00226883">
        <w:rPr>
          <w:rFonts w:hint="cs"/>
          <w:rtl/>
          <w:lang w:bidi="fa-IR"/>
        </w:rPr>
        <w:t>نش</w:t>
      </w:r>
      <w:r>
        <w:rPr>
          <w:rFonts w:hint="cs"/>
          <w:rtl/>
          <w:lang w:bidi="fa-IR"/>
        </w:rPr>
        <w:t xml:space="preserve"> از نگرش و مراقبت اسلام‌مدارانه نسبت به مسائل گوناگون است تا هر</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دوری از تفکر جهان‌بینی و سلوک اسلامی از وی خواسته می‌شود گردن بنهد و به صورت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غرب درآید و هرچه را غرب بگوید و دستور دهد، بپذیرد و انجام دهد. عیناً مانند چهارپایی که با چشمان بسته به خیال این که در راه مستقیم حرکت می‌کند در خرمن به دور خود بچرخد و برای </w:t>
      </w:r>
      <w:r>
        <w:rPr>
          <w:rFonts w:hint="cs"/>
          <w:rtl/>
          <w:lang w:bidi="fa-IR"/>
        </w:rPr>
        <w:lastRenderedPageBreak/>
        <w:t>صاحب خویش خرمن بکوبد! و به مقدار علفی که صاحب در اختیارش می‌گذارد، قناعت کند!</w:t>
      </w:r>
    </w:p>
    <w:p w:rsidR="00152F04" w:rsidRDefault="00152F04" w:rsidP="0065716E">
      <w:pPr>
        <w:pStyle w:val="a1"/>
        <w:rPr>
          <w:rtl/>
          <w:lang w:bidi="fa-IR"/>
        </w:rPr>
      </w:pPr>
      <w:r>
        <w:rPr>
          <w:rFonts w:hint="cs"/>
          <w:rtl/>
          <w:lang w:bidi="fa-IR"/>
        </w:rPr>
        <w:t>دولت فرانسه تحرکات صلیبی خود را در ترکیه چنین آغاز کرد و با نیرنگ [سلطان] سلیمان قانونی</w:t>
      </w:r>
      <w:r w:rsidRPr="00152F04">
        <w:rPr>
          <w:rFonts w:hint="cs"/>
          <w:vertAlign w:val="superscript"/>
          <w:rtl/>
          <w:lang w:bidi="fa-IR"/>
        </w:rPr>
        <w:t>(</w:t>
      </w:r>
      <w:r w:rsidRPr="005378DE">
        <w:rPr>
          <w:rStyle w:val="FootnoteReference"/>
          <w:rtl/>
          <w:lang w:bidi="fa-IR"/>
        </w:rPr>
        <w:footnoteReference w:id="167"/>
      </w:r>
      <w:r w:rsidRPr="00152F04">
        <w:rPr>
          <w:rFonts w:hint="cs"/>
          <w:vertAlign w:val="superscript"/>
          <w:rtl/>
          <w:lang w:bidi="fa-IR"/>
        </w:rPr>
        <w:t>)</w:t>
      </w:r>
      <w:r>
        <w:rPr>
          <w:rFonts w:hint="cs"/>
          <w:rtl/>
          <w:lang w:bidi="fa-IR"/>
        </w:rPr>
        <w:t xml:space="preserve"> را مجبور ساخت که فرانسویان مقیم کشور عثمانی را از شمول قوانین شریعت اسلامی معاف و با آنان بر طبق قوانین فرانسه موسوم به «ام</w:t>
      </w:r>
      <w:r w:rsidR="00363290">
        <w:rPr>
          <w:rFonts w:hint="cs"/>
          <w:rtl/>
          <w:lang w:bidi="fa-IR"/>
        </w:rPr>
        <w:t>تی</w:t>
      </w:r>
      <w:r>
        <w:rPr>
          <w:rFonts w:hint="cs"/>
          <w:rtl/>
          <w:lang w:bidi="fa-IR"/>
        </w:rPr>
        <w:t>ازات بیگانگان»</w:t>
      </w:r>
      <w:r w:rsidRPr="00152F04">
        <w:rPr>
          <w:rFonts w:hint="cs"/>
          <w:vertAlign w:val="superscript"/>
          <w:rtl/>
          <w:lang w:bidi="fa-IR"/>
        </w:rPr>
        <w:t>(</w:t>
      </w:r>
      <w:r w:rsidRPr="005378DE">
        <w:rPr>
          <w:rStyle w:val="FootnoteReference"/>
          <w:rtl/>
          <w:lang w:bidi="fa-IR"/>
        </w:rPr>
        <w:footnoteReference w:id="168"/>
      </w:r>
      <w:r w:rsidRPr="00152F04">
        <w:rPr>
          <w:rFonts w:hint="cs"/>
          <w:vertAlign w:val="superscript"/>
          <w:rtl/>
          <w:lang w:bidi="fa-IR"/>
        </w:rPr>
        <w:t>)</w:t>
      </w:r>
      <w:r>
        <w:rPr>
          <w:rFonts w:hint="cs"/>
          <w:rtl/>
          <w:lang w:bidi="fa-IR"/>
        </w:rPr>
        <w:t xml:space="preserve"> رفتار کند و کشورهای دیگر اروپایی نیز یکی پس از دیگری چنین درخواستی را مطرح کردند که مورد اجابت دولت عثمانی قرار گرفت. به این ترتیب اتباع هر دولت تحت حمایت قوانین و کنسول</w:t>
      </w:r>
      <w:r w:rsidR="00F72F67">
        <w:rPr>
          <w:rFonts w:cs="Times New Roman" w:hint="cs"/>
          <w:cs/>
          <w:lang w:bidi="fa-IR"/>
        </w:rPr>
        <w:t>‎</w:t>
      </w:r>
      <w:r>
        <w:rPr>
          <w:rFonts w:hint="cs"/>
          <w:rtl/>
          <w:lang w:bidi="fa-IR"/>
        </w:rPr>
        <w:t>گری کشور خود قرار گرفتند و با احساس آرامش و امنیت کامل در قلمرو عثمانی به لهو و لهب و</w:t>
      </w:r>
      <w:r w:rsidR="00981C0E">
        <w:rPr>
          <w:rFonts w:hint="cs"/>
          <w:rtl/>
          <w:lang w:bidi="fa-IR"/>
        </w:rPr>
        <w:t xml:space="preserve"> خوش</w:t>
      </w:r>
      <w:r w:rsidR="00981C0E">
        <w:rPr>
          <w:rFonts w:hint="cs"/>
          <w:cs/>
          <w:lang w:bidi="fa-IR"/>
        </w:rPr>
        <w:t>‎</w:t>
      </w:r>
      <w:r w:rsidR="00981C0E">
        <w:rPr>
          <w:rFonts w:hint="cs"/>
          <w:rtl/>
          <w:lang w:bidi="fa-IR"/>
        </w:rPr>
        <w:t xml:space="preserve">گذرانی </w:t>
      </w:r>
      <w:r>
        <w:rPr>
          <w:rFonts w:hint="cs"/>
          <w:rtl/>
          <w:lang w:bidi="fa-IR"/>
        </w:rPr>
        <w:t>و فساد مشغول شدند تا جایی که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«دولت در دولت» در راستای منافع کشورهای متبوع خود در جریان امور کشور میزبان آشکارا و </w:t>
      </w:r>
      <w:r w:rsidR="002451E6">
        <w:rPr>
          <w:rFonts w:hint="cs"/>
          <w:rtl/>
          <w:lang w:bidi="fa-IR"/>
        </w:rPr>
        <w:t>پنهان اعمال نفوذ می‌کردند و یهودیان و مسیحیان نیز در داخل کشور به پایگاهی برای پرتاب تیرهای زهرآگین خویش بر ضد اسلام تبدیل شدند.</w:t>
      </w:r>
    </w:p>
    <w:p w:rsidR="000C0B3F" w:rsidRDefault="000C0B3F" w:rsidP="0065716E">
      <w:pPr>
        <w:pStyle w:val="a1"/>
        <w:rPr>
          <w:rtl/>
          <w:lang w:bidi="fa-IR"/>
        </w:rPr>
      </w:pPr>
      <w:r>
        <w:rPr>
          <w:rFonts w:hint="cs"/>
          <w:rtl/>
          <w:lang w:bidi="fa-IR"/>
        </w:rPr>
        <w:t>اتحاد صلیبی- صهیونی از دیگر سو دولت عثمانی را به عمد به درگیری‌ها و کشمکش‌های مداوم دچار کرد تا مجالی برای استقرار و آرامش نداشته باشد. هرگاه دولت شورشی را سرکوب می‌کرد، بی‌درنگ با شورش تازه‌ای مواجه می‌شد و دولت‌های روسیه، فرانسه و بریتانیا به ترتیب عهده‌دار تحریک اقلیت‌های دینیِ ارتدوکس، کاتولک و پروتستان و نیز برانگیختن کشورهای منطق</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بالکان و «اعراب» بر ضد حکومت اسلامی «ترک‌ها» شده بودند.</w:t>
      </w:r>
    </w:p>
    <w:p w:rsidR="000C0B3F" w:rsidRDefault="000C0B3F" w:rsidP="0065716E">
      <w:pPr>
        <w:pStyle w:val="a1"/>
        <w:rPr>
          <w:rtl/>
          <w:lang w:bidi="fa-IR"/>
        </w:rPr>
      </w:pPr>
      <w:r>
        <w:rPr>
          <w:rFonts w:hint="cs"/>
          <w:rtl/>
          <w:lang w:bidi="fa-IR"/>
        </w:rPr>
        <w:t>هدف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طرح‌ها و توطئه‌ها روشن بود: تجزی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کشور و تضعیف و تحلیل نیروهای آن تا بتوانند بر حکومت عثمانی غلبه کنند و بخش‌های آن را از هم جدا سازند و هدفی را که در دوره قدرت و شوکت دولت مزبور برای چند قرن نتوانسته بودند بدان دست یابند، عملی کنند!</w:t>
      </w:r>
    </w:p>
    <w:p w:rsidR="000C0B3F" w:rsidRDefault="000C0B3F" w:rsidP="0065716E">
      <w:pPr>
        <w:pStyle w:val="a1"/>
        <w:rPr>
          <w:rtl/>
          <w:lang w:bidi="fa-IR"/>
        </w:rPr>
      </w:pPr>
      <w:r>
        <w:rPr>
          <w:rFonts w:hint="cs"/>
          <w:rtl/>
          <w:lang w:bidi="fa-IR"/>
        </w:rPr>
        <w:t xml:space="preserve">سرانجام توانستند تمامی نقشه‌ها و برنامه‌های خود را اجرا کنند و بی‌تردید قطع مراحل پایانی این طرح‌ها، خبیث‌تر، جسورانه‌تر و شدیدتر بودند. چون درگیری‌های همیشگی دولت عثمانی را فرسوده و ناتوان کرده بود و بر این اساس گروه‌های یهودی </w:t>
      </w:r>
      <w:r>
        <w:rPr>
          <w:rFonts w:hint="cs"/>
          <w:rtl/>
          <w:lang w:bidi="fa-IR"/>
        </w:rPr>
        <w:lastRenderedPageBreak/>
        <w:t>و مسیحی جرأت یافتند آشکارا دست به کار شوند. و در این راستا گروه‌های یهودیِ به ظاهر مسلمان (یهود دونم) به احیای شعار ملی‌گرایی ترکی مربوط به دوران پیش از اسلام کوشیدند احساسات و گرایشات نژاد ترک را بر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شئون حکومت مسلط گردانند</w:t>
      </w:r>
      <w:r w:rsidRPr="000C0B3F">
        <w:rPr>
          <w:rFonts w:hint="cs"/>
          <w:vertAlign w:val="superscript"/>
          <w:rtl/>
          <w:lang w:bidi="fa-IR"/>
        </w:rPr>
        <w:t>(</w:t>
      </w:r>
      <w:r w:rsidRPr="005378DE">
        <w:rPr>
          <w:rStyle w:val="FootnoteReference"/>
          <w:rtl/>
          <w:lang w:bidi="fa-IR"/>
        </w:rPr>
        <w:footnoteReference w:id="169"/>
      </w:r>
      <w:r w:rsidRPr="000C0B3F">
        <w:rPr>
          <w:rFonts w:hint="cs"/>
          <w:vertAlign w:val="superscript"/>
          <w:rtl/>
          <w:lang w:bidi="fa-IR"/>
        </w:rPr>
        <w:t>)</w:t>
      </w:r>
      <w:r>
        <w:rPr>
          <w:rFonts w:hint="cs"/>
          <w:rtl/>
          <w:lang w:bidi="fa-IR"/>
        </w:rPr>
        <w:t>. هدف این کار برانگیختن احساسات ناسیونالیستیِ اعراب و هدایت آن- البته با تأیید انگلیس و فرانسه- توسط مسیحیان سوریه و لبنان بود. اینان توانستند ضدیت و دشمنی خود با اسلام را تحت پوشش شعارها و فریادهای ملی‌گرایی عربی پنهان کنند و به تدریج و با اغفالِ شماری از مسلمانان این فکر را رواج و گسترش دهند که عرب‌بودن همزاد مسلمان‌بودن است و این اعراب بودند که در طول تاریخ پرچم اسلام را بر دوش کشیدند و از این رو تضادی میان ملی‌گرایی عربی و مسلمان‌بودن وجود ندارد.</w:t>
      </w:r>
    </w:p>
    <w:p w:rsidR="000C0B3F" w:rsidRDefault="000C0B3F" w:rsidP="0065716E">
      <w:pPr>
        <w:pStyle w:val="a1"/>
        <w:rPr>
          <w:rtl/>
          <w:lang w:bidi="fa-IR"/>
        </w:rPr>
      </w:pPr>
      <w:r>
        <w:rPr>
          <w:rFonts w:hint="cs"/>
          <w:rtl/>
          <w:lang w:bidi="fa-IR"/>
        </w:rPr>
        <w:t>زمانی که شمار این فریب‌خوردگان و در رأس آنان شریف حسین</w:t>
      </w:r>
      <w:r w:rsidRPr="000C0B3F">
        <w:rPr>
          <w:rFonts w:hint="cs"/>
          <w:vertAlign w:val="superscript"/>
          <w:rtl/>
          <w:lang w:bidi="fa-IR"/>
        </w:rPr>
        <w:t>(</w:t>
      </w:r>
      <w:r w:rsidRPr="005378DE">
        <w:rPr>
          <w:rStyle w:val="FootnoteReference"/>
          <w:rtl/>
          <w:lang w:bidi="fa-IR"/>
        </w:rPr>
        <w:footnoteReference w:id="170"/>
      </w:r>
      <w:r w:rsidRPr="000C0B3F">
        <w:rPr>
          <w:rFonts w:hint="cs"/>
          <w:vertAlign w:val="superscript"/>
          <w:rtl/>
          <w:lang w:bidi="fa-IR"/>
        </w:rPr>
        <w:t>)</w:t>
      </w:r>
      <w:r>
        <w:rPr>
          <w:rFonts w:hint="cs"/>
          <w:rtl/>
          <w:lang w:bidi="fa-IR"/>
        </w:rPr>
        <w:t xml:space="preserve"> افزایش یافت، در حقیقت با مقدمه‌چینی و تحریک لورنس</w:t>
      </w:r>
      <w:r w:rsidRPr="000C0B3F">
        <w:rPr>
          <w:rFonts w:hint="cs"/>
          <w:vertAlign w:val="superscript"/>
          <w:rtl/>
          <w:lang w:bidi="fa-IR"/>
        </w:rPr>
        <w:t>(</w:t>
      </w:r>
      <w:r w:rsidRPr="005378DE">
        <w:rPr>
          <w:rStyle w:val="FootnoteReference"/>
          <w:rtl/>
          <w:lang w:bidi="fa-IR"/>
        </w:rPr>
        <w:footnoteReference w:id="171"/>
      </w:r>
      <w:r w:rsidRPr="000C0B3F">
        <w:rPr>
          <w:rFonts w:hint="cs"/>
          <w:vertAlign w:val="superscript"/>
          <w:rtl/>
          <w:lang w:bidi="fa-IR"/>
        </w:rPr>
        <w:t>)</w:t>
      </w:r>
      <w:r>
        <w:rPr>
          <w:rFonts w:hint="cs"/>
          <w:rtl/>
          <w:lang w:bidi="fa-IR"/>
        </w:rPr>
        <w:t xml:space="preserve"> و به رهبری ظاهری شریف حسین و فرماندهی لُرد «آلن بی»</w:t>
      </w:r>
      <w:r w:rsidRPr="000C0B3F">
        <w:rPr>
          <w:rFonts w:hint="cs"/>
          <w:vertAlign w:val="superscript"/>
          <w:rtl/>
          <w:lang w:bidi="fa-IR"/>
        </w:rPr>
        <w:t>(</w:t>
      </w:r>
      <w:r w:rsidRPr="005378DE">
        <w:rPr>
          <w:rStyle w:val="FootnoteReference"/>
          <w:rtl/>
          <w:lang w:bidi="fa-IR"/>
        </w:rPr>
        <w:footnoteReference w:id="172"/>
      </w:r>
      <w:r w:rsidRPr="000C0B3F">
        <w:rPr>
          <w:rFonts w:hint="cs"/>
          <w:vertAlign w:val="superscript"/>
          <w:rtl/>
          <w:lang w:bidi="fa-IR"/>
        </w:rPr>
        <w:t>)</w:t>
      </w:r>
      <w:r>
        <w:rPr>
          <w:rFonts w:hint="cs"/>
          <w:rtl/>
          <w:lang w:bidi="fa-IR"/>
        </w:rPr>
        <w:t xml:space="preserve"> انقلاب بزرگ عربی [جنگ اعراب بر ضدی] اعلان و آغاز گردید.</w:t>
      </w:r>
    </w:p>
    <w:p w:rsidR="000C0B3F" w:rsidRDefault="000C0B3F" w:rsidP="0065716E">
      <w:pPr>
        <w:pStyle w:val="a1"/>
        <w:rPr>
          <w:rtl/>
          <w:lang w:bidi="fa-IR"/>
        </w:rPr>
      </w:pPr>
      <w:r>
        <w:rPr>
          <w:rFonts w:hint="cs"/>
          <w:rtl/>
          <w:lang w:bidi="fa-IR"/>
        </w:rPr>
        <w:lastRenderedPageBreak/>
        <w:t>آلن بی، هنگام ورود به بیت المقدس در سال 1917 م گفت: «جنگ‌های صلیبی امروز پایان یافت»</w:t>
      </w:r>
      <w:r w:rsidRPr="000C0B3F">
        <w:rPr>
          <w:rFonts w:hint="cs"/>
          <w:vertAlign w:val="superscript"/>
          <w:rtl/>
          <w:lang w:bidi="fa-IR"/>
        </w:rPr>
        <w:t>(</w:t>
      </w:r>
      <w:r w:rsidRPr="005378DE">
        <w:rPr>
          <w:rStyle w:val="FootnoteReference"/>
          <w:rtl/>
          <w:lang w:bidi="fa-IR"/>
        </w:rPr>
        <w:footnoteReference w:id="173"/>
      </w:r>
      <w:r w:rsidRPr="000C0B3F">
        <w:rPr>
          <w:rFonts w:hint="cs"/>
          <w:vertAlign w:val="superscript"/>
          <w:rtl/>
          <w:lang w:bidi="fa-IR"/>
        </w:rPr>
        <w:t>)</w:t>
      </w:r>
      <w:r>
        <w:rPr>
          <w:rFonts w:hint="cs"/>
          <w:rtl/>
          <w:lang w:bidi="fa-IR"/>
        </w:rPr>
        <w:t xml:space="preserve"> نامبرده در یادداشت‌های خود اعتراف می‌کنند: «اگر یاری ارتش «اعراب» نبود، نمی‌توانستیم عثمانی‌ها را شکست دهیم»! از شگفتی‌های جنگ صلیبی این که: آلمان در جنگ اول جهانی متحد ترکیه بر ضد متفقین غربی بود. اما به محض تصرف بیت</w:t>
      </w:r>
      <w:r w:rsidR="00F72F67">
        <w:rPr>
          <w:rFonts w:cs="Times New Roman" w:hint="cs"/>
          <w:cs/>
          <w:lang w:bidi="fa-IR"/>
        </w:rPr>
        <w:t>‎</w:t>
      </w:r>
      <w:r>
        <w:rPr>
          <w:rFonts w:hint="cs"/>
          <w:rtl/>
          <w:lang w:bidi="fa-IR"/>
        </w:rPr>
        <w:t xml:space="preserve">المقدس توسط صلیبی‌ها به خاطر این پیروزی(!) در آلمان مراسم جشن و شادمانی برگزار شد تا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دولت ترکیه ناگزیر شد به متحد خو</w:t>
      </w:r>
      <w:r w:rsidR="00F72F67">
        <w:rPr>
          <w:rFonts w:hint="cs"/>
          <w:rtl/>
          <w:lang w:bidi="fa-IR"/>
        </w:rPr>
        <w:t>د</w:t>
      </w:r>
      <w:r>
        <w:rPr>
          <w:rFonts w:hint="cs"/>
          <w:rtl/>
          <w:lang w:bidi="fa-IR"/>
        </w:rPr>
        <w:t xml:space="preserve"> تذکر دهد که چنین مراسمی با روح پیمان دو کشور در </w:t>
      </w:r>
      <w:r w:rsidR="00970B19">
        <w:rPr>
          <w:rFonts w:hint="cs"/>
          <w:rtl/>
          <w:lang w:bidi="fa-IR"/>
        </w:rPr>
        <w:t>تضاد است و بعد از آن دولت آلمان به منظور مراعات احساسات مسلمین دستور داد از افراط در اظهار سرور و شادمانی خودداری به عمل آید!</w:t>
      </w:r>
      <w:r w:rsidR="00970B19" w:rsidRPr="00970B19">
        <w:rPr>
          <w:rFonts w:hint="cs"/>
          <w:vertAlign w:val="superscript"/>
          <w:rtl/>
          <w:lang w:bidi="fa-IR"/>
        </w:rPr>
        <w:t>(</w:t>
      </w:r>
      <w:r w:rsidR="00970B19" w:rsidRPr="005378DE">
        <w:rPr>
          <w:rStyle w:val="FootnoteReference"/>
          <w:rtl/>
          <w:lang w:bidi="fa-IR"/>
        </w:rPr>
        <w:footnoteReference w:id="174"/>
      </w:r>
      <w:r w:rsidR="00970B19" w:rsidRPr="00970B19">
        <w:rPr>
          <w:rFonts w:hint="cs"/>
          <w:vertAlign w:val="superscript"/>
          <w:rtl/>
          <w:lang w:bidi="fa-IR"/>
        </w:rPr>
        <w:t>)</w:t>
      </w:r>
    </w:p>
    <w:p w:rsidR="00970B19" w:rsidRDefault="00970B19" w:rsidP="0065716E">
      <w:pPr>
        <w:pStyle w:val="a1"/>
        <w:rPr>
          <w:rtl/>
          <w:lang w:bidi="fa-IR"/>
        </w:rPr>
      </w:pPr>
      <w:r>
        <w:rPr>
          <w:rFonts w:hint="cs"/>
          <w:rtl/>
          <w:lang w:bidi="fa-IR"/>
        </w:rPr>
        <w:t>بزرگ‌ترین گستاخی غربی‌ها در سلسله برنامه‌های جدید بر کناری سلطان عبدالحمید بود، زیرا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امیدها و انتظارات آنان در خصوص وعد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واگذاری سرزمین فلسطین تحت عنوان وطن ملی یهودیان، را بر باد داده بود. این فرمانروای مسلمان با وجود تمام «رشوه‌هایی» که به شخص او و دولت عثمانی پیشنهاد شده بود- که می‌توانست طمع مالی هر حاکم دنیاطلبی را برانگیزد و ارضا کند و به تصور غربیان سلطان نیز یکی از این حکام به شمار می‌آمد- حاضر نشد دست خویش را به خیانت آلوده سازد</w:t>
      </w:r>
      <w:r w:rsidRPr="00970B19">
        <w:rPr>
          <w:rFonts w:hint="cs"/>
          <w:vertAlign w:val="superscript"/>
          <w:rtl/>
          <w:lang w:bidi="fa-IR"/>
        </w:rPr>
        <w:t>(</w:t>
      </w:r>
      <w:r w:rsidRPr="005378DE">
        <w:rPr>
          <w:rStyle w:val="FootnoteReference"/>
          <w:rtl/>
          <w:lang w:bidi="fa-IR"/>
        </w:rPr>
        <w:footnoteReference w:id="175"/>
      </w:r>
      <w:r w:rsidRPr="00970B19">
        <w:rPr>
          <w:rFonts w:hint="cs"/>
          <w:vertAlign w:val="superscript"/>
          <w:rtl/>
          <w:lang w:bidi="fa-IR"/>
        </w:rPr>
        <w:t>)</w:t>
      </w:r>
      <w:r>
        <w:rPr>
          <w:rFonts w:hint="cs"/>
          <w:rtl/>
          <w:lang w:bidi="fa-IR"/>
        </w:rPr>
        <w:t>.</w:t>
      </w:r>
    </w:p>
    <w:p w:rsidR="00970B19" w:rsidRDefault="00970B19" w:rsidP="0065716E">
      <w:pPr>
        <w:pStyle w:val="a1"/>
        <w:rPr>
          <w:rtl/>
          <w:lang w:bidi="fa-IR"/>
        </w:rPr>
      </w:pPr>
      <w:r>
        <w:rPr>
          <w:rFonts w:hint="cs"/>
          <w:rtl/>
          <w:lang w:bidi="fa-IR"/>
        </w:rPr>
        <w:t>اقدامات بعدی حکومت‌های غربی عبارت بود از: سپردن زمام</w:t>
      </w:r>
      <w:r w:rsidR="00F72F67">
        <w:rPr>
          <w:rFonts w:cs="Times New Roman" w:hint="cs"/>
          <w:cs/>
          <w:lang w:bidi="fa-IR"/>
        </w:rPr>
        <w:t>‎</w:t>
      </w:r>
      <w:r>
        <w:rPr>
          <w:rFonts w:hint="cs"/>
          <w:rtl/>
          <w:lang w:bidi="fa-IR"/>
        </w:rPr>
        <w:t>داری ترکیه به آتاترک</w:t>
      </w:r>
      <w:r w:rsidR="00F72F67">
        <w:rPr>
          <w:rFonts w:hint="cs"/>
          <w:rtl/>
          <w:lang w:bidi="fa-IR"/>
        </w:rPr>
        <w:t>، براندازی رسمی خلاف</w:t>
      </w:r>
      <w:r>
        <w:rPr>
          <w:rFonts w:hint="cs"/>
          <w:rtl/>
          <w:lang w:bidi="fa-IR"/>
        </w:rPr>
        <w:t>ت اسلامی</w:t>
      </w:r>
      <w:r w:rsidR="00F72F67">
        <w:rPr>
          <w:rFonts w:hint="cs"/>
          <w:rtl/>
          <w:lang w:bidi="fa-IR"/>
        </w:rPr>
        <w:t>،</w:t>
      </w:r>
      <w:r>
        <w:rPr>
          <w:rFonts w:hint="cs"/>
          <w:rtl/>
          <w:lang w:bidi="fa-IR"/>
        </w:rPr>
        <w:t xml:space="preserve"> کشتار ده‌ها هزار مسلمان</w:t>
      </w:r>
      <w:r w:rsidR="00F72F67">
        <w:rPr>
          <w:rFonts w:hint="cs"/>
          <w:rtl/>
          <w:lang w:bidi="fa-IR"/>
        </w:rPr>
        <w:t>،</w:t>
      </w:r>
      <w:r>
        <w:rPr>
          <w:rFonts w:hint="cs"/>
          <w:rtl/>
          <w:lang w:bidi="fa-IR"/>
        </w:rPr>
        <w:t xml:space="preserve"> منع اذان به زبان عربی و حذف الفبای عربی</w:t>
      </w:r>
      <w:r w:rsidRPr="00970B19">
        <w:rPr>
          <w:rFonts w:hint="cs"/>
          <w:vertAlign w:val="superscript"/>
          <w:rtl/>
          <w:lang w:bidi="fa-IR"/>
        </w:rPr>
        <w:t>(</w:t>
      </w:r>
      <w:r w:rsidRPr="005378DE">
        <w:rPr>
          <w:rStyle w:val="FootnoteReference"/>
          <w:rtl/>
          <w:lang w:bidi="fa-IR"/>
        </w:rPr>
        <w:footnoteReference w:id="176"/>
      </w:r>
      <w:r w:rsidRPr="00970B19">
        <w:rPr>
          <w:rFonts w:hint="cs"/>
          <w:vertAlign w:val="superscript"/>
          <w:rtl/>
          <w:lang w:bidi="fa-IR"/>
        </w:rPr>
        <w:t>)</w:t>
      </w:r>
      <w:r>
        <w:rPr>
          <w:rFonts w:hint="cs"/>
          <w:rtl/>
          <w:lang w:bidi="fa-IR"/>
        </w:rPr>
        <w:t xml:space="preserve"> در نگارش ترکی. تا از این راه بتوانند پیوند نسل‌های آیند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ترکیه را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میراث‌های اسلامی خود دور کنند.</w:t>
      </w:r>
    </w:p>
    <w:p w:rsidR="00970B19" w:rsidRDefault="00970B19" w:rsidP="0065716E">
      <w:pPr>
        <w:pStyle w:val="a1"/>
        <w:rPr>
          <w:rtl/>
          <w:lang w:bidi="fa-IR"/>
        </w:rPr>
      </w:pPr>
      <w:r>
        <w:rPr>
          <w:rFonts w:hint="cs"/>
          <w:rtl/>
          <w:lang w:bidi="fa-IR"/>
        </w:rPr>
        <w:lastRenderedPageBreak/>
        <w:t>زمینه‌سازی و فراهم‌آوردن تمهیداتِ لازم و کسب پشتیبانی کامل صلیبی‌ها برای تأسیس دولت یهود در فلسطین از راه غصب بخشی از میهن اسلامی و واگذاری آن به یهودیان از دیگر اقدامات دولت‌های غربی به شمار می‌آید</w:t>
      </w:r>
      <w:r w:rsidRPr="00970B19">
        <w:rPr>
          <w:rFonts w:hint="cs"/>
          <w:vertAlign w:val="superscript"/>
          <w:rtl/>
          <w:lang w:bidi="fa-IR"/>
        </w:rPr>
        <w:t>(</w:t>
      </w:r>
      <w:r w:rsidRPr="005378DE">
        <w:rPr>
          <w:rStyle w:val="FootnoteReference"/>
          <w:rtl/>
          <w:lang w:bidi="fa-IR"/>
        </w:rPr>
        <w:footnoteReference w:id="177"/>
      </w:r>
      <w:r w:rsidRPr="00970B19">
        <w:rPr>
          <w:rFonts w:hint="cs"/>
          <w:vertAlign w:val="superscript"/>
          <w:rtl/>
          <w:lang w:bidi="fa-IR"/>
        </w:rPr>
        <w:t>)</w:t>
      </w:r>
      <w:r>
        <w:rPr>
          <w:rFonts w:hint="cs"/>
          <w:rtl/>
          <w:lang w:bidi="fa-IR"/>
        </w:rPr>
        <w:t>.</w:t>
      </w:r>
    </w:p>
    <w:p w:rsidR="00BD5735" w:rsidRDefault="00BD5735" w:rsidP="0065716E">
      <w:pPr>
        <w:pStyle w:val="a1"/>
        <w:rPr>
          <w:rtl/>
          <w:lang w:bidi="fa-IR"/>
        </w:rPr>
      </w:pPr>
      <w:r>
        <w:rPr>
          <w:rFonts w:hint="cs"/>
          <w:rtl/>
          <w:lang w:bidi="fa-IR"/>
        </w:rPr>
        <w:t>در ارتباط با مصر باید گفت فرانسه از همان ابتدا حرکت صلیبی خود را در قالب تهاجم نظامی به این کشور در سال 1798 م با هدف جداکردن این کشور از اسلام و جهان عرب و به راه‌انداختن نعره‌های فرعونی در این سرزمین آغاز کرد تا بتواند آثار اسلامیِ دانشگاه الازهر را- که دانشجویان سراسر جهان اسلام برای آموختن زبان عربی و علوم دینی بدان روی می‌آوردند- به کلی از بین ببرد.</w:t>
      </w:r>
    </w:p>
    <w:p w:rsidR="00BD5735" w:rsidRDefault="00BD5735" w:rsidP="0065716E">
      <w:pPr>
        <w:pStyle w:val="a1"/>
        <w:rPr>
          <w:rtl/>
          <w:lang w:bidi="fa-IR"/>
        </w:rPr>
      </w:pPr>
      <w:r>
        <w:rPr>
          <w:rFonts w:hint="cs"/>
          <w:rtl/>
          <w:lang w:bidi="fa-IR"/>
        </w:rPr>
        <w:t>فرانسویان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به سبب شورش‌های پی در پی و مقاومت مسلحان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و درگیری با انگلیسی‌ها نتوانستند در مصر باقی بمانند، با آغوش باز زمام</w:t>
      </w:r>
      <w:r w:rsidR="00A45CA1">
        <w:rPr>
          <w:rFonts w:cs="Times New Roman" w:hint="cs"/>
          <w:cs/>
          <w:lang w:bidi="fa-IR"/>
        </w:rPr>
        <w:t>‎</w:t>
      </w:r>
      <w:r>
        <w:rPr>
          <w:rFonts w:hint="cs"/>
          <w:rtl/>
          <w:lang w:bidi="fa-IR"/>
        </w:rPr>
        <w:t>داری محمد علی پاشا</w:t>
      </w:r>
      <w:r w:rsidRPr="00BD5735">
        <w:rPr>
          <w:rFonts w:hint="cs"/>
          <w:vertAlign w:val="superscript"/>
          <w:rtl/>
          <w:lang w:bidi="fa-IR"/>
        </w:rPr>
        <w:t>(</w:t>
      </w:r>
      <w:r w:rsidRPr="005378DE">
        <w:rPr>
          <w:rStyle w:val="FootnoteReference"/>
          <w:rtl/>
          <w:lang w:bidi="fa-IR"/>
        </w:rPr>
        <w:footnoteReference w:id="178"/>
      </w:r>
      <w:r w:rsidRPr="00BD5735">
        <w:rPr>
          <w:rFonts w:hint="cs"/>
          <w:vertAlign w:val="superscript"/>
          <w:rtl/>
          <w:lang w:bidi="fa-IR"/>
        </w:rPr>
        <w:t>)</w:t>
      </w:r>
      <w:r>
        <w:rPr>
          <w:rFonts w:hint="cs"/>
          <w:rtl/>
          <w:lang w:bidi="fa-IR"/>
        </w:rPr>
        <w:t xml:space="preserve"> را پذیرفتند و به وسیله او تمامی برنا</w:t>
      </w:r>
      <w:r w:rsidR="00A45CA1">
        <w:rPr>
          <w:rFonts w:hint="cs"/>
          <w:rtl/>
          <w:lang w:bidi="fa-IR"/>
        </w:rPr>
        <w:t>م</w:t>
      </w:r>
      <w:r>
        <w:rPr>
          <w:rFonts w:hint="cs"/>
          <w:rtl/>
          <w:lang w:bidi="fa-IR"/>
        </w:rPr>
        <w:t>ه‌های خود را به اجرا درآوردند</w:t>
      </w:r>
      <w:r w:rsidRPr="00BD5735">
        <w:rPr>
          <w:rFonts w:hint="cs"/>
          <w:vertAlign w:val="superscript"/>
          <w:rtl/>
          <w:lang w:bidi="fa-IR"/>
        </w:rPr>
        <w:t>(</w:t>
      </w:r>
      <w:r w:rsidRPr="005378DE">
        <w:rPr>
          <w:rStyle w:val="FootnoteReference"/>
          <w:rtl/>
          <w:lang w:bidi="fa-IR"/>
        </w:rPr>
        <w:footnoteReference w:id="179"/>
      </w:r>
      <w:r w:rsidRPr="00BD5735">
        <w:rPr>
          <w:rFonts w:hint="cs"/>
          <w:vertAlign w:val="superscript"/>
          <w:rtl/>
          <w:lang w:bidi="fa-IR"/>
        </w:rPr>
        <w:t>)</w:t>
      </w:r>
      <w:r>
        <w:rPr>
          <w:rFonts w:hint="cs"/>
          <w:rtl/>
          <w:lang w:bidi="fa-IR"/>
        </w:rPr>
        <w:t>.</w:t>
      </w:r>
    </w:p>
    <w:p w:rsidR="00212093" w:rsidRDefault="007E6503" w:rsidP="0065716E">
      <w:pPr>
        <w:pStyle w:val="a1"/>
        <w:rPr>
          <w:rtl/>
          <w:lang w:bidi="fa-IR"/>
        </w:rPr>
      </w:pPr>
      <w:r>
        <w:rPr>
          <w:rFonts w:hint="cs"/>
          <w:rtl/>
          <w:lang w:bidi="fa-IR"/>
        </w:rPr>
        <w:lastRenderedPageBreak/>
        <w:t>سپس انگلیسی‌ها آمدند و با اشغال مصر در 1882 م تمامی طرح‌های صلیبی- صهیونی را گام به گام و با دقت و بهره‌گیری از سبکِ خاصِ انگلیسیِ «آهسته ولی با اطمینان»</w:t>
      </w:r>
      <w:r w:rsidRPr="007E6503">
        <w:rPr>
          <w:rFonts w:hint="cs"/>
          <w:vertAlign w:val="superscript"/>
          <w:rtl/>
          <w:lang w:bidi="fa-IR"/>
        </w:rPr>
        <w:t>(</w:t>
      </w:r>
      <w:r w:rsidRPr="005378DE">
        <w:rPr>
          <w:rStyle w:val="FootnoteReference"/>
          <w:rtl/>
          <w:lang w:bidi="fa-IR"/>
        </w:rPr>
        <w:footnoteReference w:id="180"/>
      </w:r>
      <w:r w:rsidRPr="007E6503">
        <w:rPr>
          <w:rFonts w:hint="cs"/>
          <w:vertAlign w:val="superscript"/>
          <w:rtl/>
          <w:lang w:bidi="fa-IR"/>
        </w:rPr>
        <w:t>)</w:t>
      </w:r>
      <w:r>
        <w:rPr>
          <w:rFonts w:hint="cs"/>
          <w:rtl/>
          <w:lang w:bidi="fa-IR"/>
        </w:rPr>
        <w:t xml:space="preserve"> به اجرا درآوردند و بر این اساس برای حذف آموزه‌های دینی از برنامه‌های آموزشیِ مرسوم در جامعه به افتتاح مدارس سکولار</w:t>
      </w:r>
      <w:r w:rsidRPr="007E6503">
        <w:rPr>
          <w:rFonts w:hint="cs"/>
          <w:vertAlign w:val="superscript"/>
          <w:rtl/>
          <w:lang w:bidi="fa-IR"/>
        </w:rPr>
        <w:t>(</w:t>
      </w:r>
      <w:r w:rsidRPr="005378DE">
        <w:rPr>
          <w:rStyle w:val="FootnoteReference"/>
          <w:rtl/>
          <w:lang w:bidi="fa-IR"/>
        </w:rPr>
        <w:footnoteReference w:id="181"/>
      </w:r>
      <w:r w:rsidRPr="007E6503">
        <w:rPr>
          <w:rFonts w:hint="cs"/>
          <w:vertAlign w:val="superscript"/>
          <w:rtl/>
          <w:lang w:bidi="fa-IR"/>
        </w:rPr>
        <w:t>)</w:t>
      </w:r>
      <w:r>
        <w:rPr>
          <w:rFonts w:hint="cs"/>
          <w:rtl/>
          <w:lang w:bidi="fa-IR"/>
        </w:rPr>
        <w:t xml:space="preserve"> یا شبه سکولار دست زدند و زمینه را برای اشتغال دانش‌آموختگان این نوع مدارس و کسب موقعیت‌های ممتاز اجتماعی و تغییر سیمای اسلامی جامعه فراهم ساختند. در عین حال راه را بر فارغ التحصیلان دانشگاه الازهر برای رسیدن به مقامات و مسؤولیت‌های اجرایی سد کردند. به گونه‌ای که اینان مطلقاً</w:t>
      </w:r>
      <w:r w:rsidR="00212093">
        <w:rPr>
          <w:rFonts w:hint="cs"/>
          <w:rtl/>
          <w:lang w:bidi="fa-IR"/>
        </w:rPr>
        <w:t xml:space="preserve"> نمی‌توانستند شغلی برای خود دست و پا کنند و به صورت طبقه‌ای بیکار، منزوی و فاقِد هر نوع تأثیر بر مسیر حوادث اجتماعی درآمدند. پس از آن روزنامه نگاران مارونی [مسیحی] لبنانی را وارد صحنه نمودند و شبک</w:t>
      </w:r>
      <w:r w:rsidR="005A52A4">
        <w:rPr>
          <w:rFonts w:hint="cs"/>
          <w:rtl/>
          <w:lang w:bidi="fa-IR"/>
        </w:rPr>
        <w:t>ه</w:t>
      </w:r>
      <w:r w:rsidR="005A52A4">
        <w:rPr>
          <w:rFonts w:hint="cs"/>
          <w:cs/>
          <w:lang w:bidi="fa-IR"/>
        </w:rPr>
        <w:t>‎</w:t>
      </w:r>
      <w:r w:rsidR="005A52A4">
        <w:rPr>
          <w:rFonts w:hint="cs"/>
          <w:rtl/>
          <w:lang w:bidi="fa-IR"/>
        </w:rPr>
        <w:t>ی</w:t>
      </w:r>
      <w:r w:rsidR="00212093">
        <w:rPr>
          <w:rFonts w:hint="cs"/>
          <w:rtl/>
          <w:lang w:bidi="fa-IR"/>
        </w:rPr>
        <w:t xml:space="preserve"> گسترد</w:t>
      </w:r>
      <w:r w:rsidR="005A52A4">
        <w:rPr>
          <w:rFonts w:hint="cs"/>
          <w:rtl/>
          <w:lang w:bidi="fa-IR"/>
        </w:rPr>
        <w:t>ه</w:t>
      </w:r>
      <w:r w:rsidR="005A52A4">
        <w:rPr>
          <w:rFonts w:hint="cs"/>
          <w:cs/>
          <w:lang w:bidi="fa-IR"/>
        </w:rPr>
        <w:t>‎</w:t>
      </w:r>
      <w:r w:rsidR="005A52A4">
        <w:rPr>
          <w:rFonts w:hint="cs"/>
          <w:rtl/>
          <w:lang w:bidi="fa-IR"/>
        </w:rPr>
        <w:t>ی</w:t>
      </w:r>
      <w:r w:rsidR="00212093">
        <w:rPr>
          <w:rFonts w:hint="cs"/>
          <w:rtl/>
          <w:lang w:bidi="fa-IR"/>
        </w:rPr>
        <w:t xml:space="preserve"> مطبوعاتی دایره کردند که در آغاز خط مشی سکولار خود را پنهان می‌کرد. ولی بعداً آشکارا و به خوبی وظیف</w:t>
      </w:r>
      <w:r w:rsidR="005A52A4">
        <w:rPr>
          <w:rFonts w:hint="cs"/>
          <w:rtl/>
          <w:lang w:bidi="fa-IR"/>
        </w:rPr>
        <w:t>ه</w:t>
      </w:r>
      <w:r w:rsidR="005A52A4">
        <w:rPr>
          <w:rFonts w:hint="cs"/>
          <w:cs/>
          <w:lang w:bidi="fa-IR"/>
        </w:rPr>
        <w:t>‎</w:t>
      </w:r>
      <w:r w:rsidR="005A52A4">
        <w:rPr>
          <w:rFonts w:hint="cs"/>
          <w:rtl/>
          <w:lang w:bidi="fa-IR"/>
        </w:rPr>
        <w:t>ی</w:t>
      </w:r>
      <w:r w:rsidR="00212093">
        <w:rPr>
          <w:rFonts w:hint="cs"/>
          <w:rtl/>
          <w:lang w:bidi="fa-IR"/>
        </w:rPr>
        <w:t xml:space="preserve"> هدایت افکار و اندیشه‌های مردم را به سوی اروپا و «تمدن اروپایی» انجام داد. هنر «تئاتر» را تقویت کردند تا </w:t>
      </w:r>
      <w:r w:rsidR="00BB3E1D">
        <w:rPr>
          <w:rFonts w:hint="cs"/>
          <w:rtl/>
          <w:lang w:bidi="fa-IR"/>
        </w:rPr>
        <w:t>آن</w:t>
      </w:r>
      <w:r w:rsidR="00BB3E1D">
        <w:rPr>
          <w:rFonts w:hint="cs"/>
          <w:cs/>
          <w:lang w:bidi="fa-IR"/>
        </w:rPr>
        <w:t>‎</w:t>
      </w:r>
      <w:r w:rsidR="00BB3E1D">
        <w:rPr>
          <w:rFonts w:hint="cs"/>
          <w:rtl/>
          <w:lang w:bidi="fa-IR"/>
        </w:rPr>
        <w:t>چه</w:t>
      </w:r>
      <w:r w:rsidR="00212093">
        <w:rPr>
          <w:rFonts w:hint="cs"/>
          <w:rtl/>
          <w:lang w:bidi="fa-IR"/>
        </w:rPr>
        <w:t xml:space="preserve"> را مخالف عقاید و سننِ اسلامیِ مردم بود، به نمایش بگذارند و اذهان را برای پذیرش عقاید غریب و ناشناخته فراهم سازند و بتوانند به تدریج آنان را از جرگ</w:t>
      </w:r>
      <w:r w:rsidR="005A52A4">
        <w:rPr>
          <w:rFonts w:hint="cs"/>
          <w:rtl/>
          <w:lang w:bidi="fa-IR"/>
        </w:rPr>
        <w:t>ه</w:t>
      </w:r>
      <w:r w:rsidR="005A52A4">
        <w:rPr>
          <w:rFonts w:hint="cs"/>
          <w:cs/>
          <w:lang w:bidi="fa-IR"/>
        </w:rPr>
        <w:t>‎</w:t>
      </w:r>
      <w:r w:rsidR="005A52A4">
        <w:rPr>
          <w:rFonts w:hint="cs"/>
          <w:rtl/>
          <w:lang w:bidi="fa-IR"/>
        </w:rPr>
        <w:t>ی</w:t>
      </w:r>
      <w:r w:rsidR="00212093">
        <w:rPr>
          <w:rFonts w:hint="cs"/>
          <w:rtl/>
          <w:lang w:bidi="fa-IR"/>
        </w:rPr>
        <w:t xml:space="preserve"> مسلمانان خارج سازند.</w:t>
      </w:r>
    </w:p>
    <w:p w:rsidR="00212093" w:rsidRDefault="00212093" w:rsidP="0065716E">
      <w:pPr>
        <w:pStyle w:val="a1"/>
        <w:rPr>
          <w:rtl/>
          <w:lang w:bidi="fa-IR"/>
        </w:rPr>
      </w:pPr>
      <w:r>
        <w:rPr>
          <w:rFonts w:hint="cs"/>
          <w:rtl/>
          <w:lang w:bidi="fa-IR"/>
        </w:rPr>
        <w:t>سپس زن مسلمان را به نام آموزش و آزادی از منزل بیرون کشیدند و اخلاق او و به تبع آن اخلاق جوانان را به فساد کشیدند. شریعت الهی را کنار نهادند و به جای آن قوانین بشری را در جامعه حاکم و اجرا کردند. شراب</w:t>
      </w:r>
      <w:r w:rsidR="00A45CA1">
        <w:rPr>
          <w:rFonts w:cs="Times New Roman" w:hint="cs"/>
          <w:cs/>
          <w:lang w:bidi="fa-IR"/>
        </w:rPr>
        <w:t>‎</w:t>
      </w:r>
      <w:r>
        <w:rPr>
          <w:rFonts w:hint="cs"/>
          <w:rtl/>
          <w:lang w:bidi="fa-IR"/>
        </w:rPr>
        <w:t>خواری و فحشا را مباح دانسته و داد و ستدِ ربوی را رواج دادند و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عرصه‌های سیاسی، اقتصادی، اجتماعی، فرهنگی و هنری «رهبران» و کارشناسان مورد نظر خود را آموزش دادند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طرح‌ها را به زیور ترقی و پیشرفت آراسته و به مردم عرضه داشتند و خلاصه 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می‌توانست پیوند انسانِ مسلمان را با اسلام قطع کند و او را به صورت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رام و مطیعِ جهان غرب درآورد انجام دادند</w:t>
      </w:r>
      <w:r w:rsidRPr="00212093">
        <w:rPr>
          <w:rFonts w:hint="cs"/>
          <w:vertAlign w:val="superscript"/>
          <w:rtl/>
          <w:lang w:bidi="fa-IR"/>
        </w:rPr>
        <w:t>(</w:t>
      </w:r>
      <w:r w:rsidRPr="005378DE">
        <w:rPr>
          <w:rStyle w:val="FootnoteReference"/>
          <w:rtl/>
          <w:lang w:bidi="fa-IR"/>
        </w:rPr>
        <w:footnoteReference w:id="182"/>
      </w:r>
      <w:r w:rsidRPr="00212093">
        <w:rPr>
          <w:rFonts w:hint="cs"/>
          <w:vertAlign w:val="superscript"/>
          <w:rtl/>
          <w:lang w:bidi="fa-IR"/>
        </w:rPr>
        <w:t>)</w:t>
      </w:r>
      <w:r>
        <w:rPr>
          <w:rFonts w:hint="cs"/>
          <w:rtl/>
          <w:lang w:bidi="fa-IR"/>
        </w:rPr>
        <w:t>.</w:t>
      </w:r>
    </w:p>
    <w:p w:rsidR="005C3740" w:rsidRDefault="005C3740" w:rsidP="0065716E">
      <w:pPr>
        <w:pStyle w:val="a1"/>
        <w:rPr>
          <w:rtl/>
          <w:lang w:bidi="fa-IR"/>
        </w:rPr>
      </w:pPr>
      <w:r>
        <w:rPr>
          <w:rFonts w:hint="cs"/>
          <w:rtl/>
          <w:lang w:bidi="fa-IR"/>
        </w:rPr>
        <w:lastRenderedPageBreak/>
        <w:t>به مسلمانان امروزی چنین گفته می‌شود که همه اقدامات و برنامه‌های به اجرا در آمده برای «رهاندن» جهان اسلام از عقب‌ماندگی و پیوستن به کاروان تمدن لازم و واجب بوده است و جهان اسلام در برابر خود دو گزینه بیشتر در اختیار نخواهد داشت: یا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اسلامیِ عثمانی،</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به عقب‌ماندگی ادامه دهد، یا عقب‌ماندگی و حکومت اسلامی عثمانی را با هم کنار بگذارد و برای دستیابی به تمدن پیشرفت و رهایی از نابودی حرکت کند!</w:t>
      </w:r>
    </w:p>
    <w:p w:rsidR="005C3740" w:rsidRDefault="005C3740" w:rsidP="0065716E">
      <w:pPr>
        <w:pStyle w:val="a1"/>
        <w:rPr>
          <w:rtl/>
          <w:lang w:bidi="fa-IR"/>
        </w:rPr>
      </w:pPr>
      <w:r>
        <w:rPr>
          <w:rFonts w:hint="cs"/>
          <w:rtl/>
          <w:lang w:bidi="fa-IR"/>
        </w:rPr>
        <w:t>در این راستا افزون بر چند برابر سخنِ باطل و بیهوده حقایقی چند مورد بهره‌برداری قرار گرفته است:</w:t>
      </w:r>
    </w:p>
    <w:p w:rsidR="005C3740" w:rsidRDefault="005C3740" w:rsidP="0065716E">
      <w:pPr>
        <w:pStyle w:val="a1"/>
        <w:rPr>
          <w:rtl/>
          <w:lang w:bidi="fa-IR"/>
        </w:rPr>
      </w:pPr>
      <w:r>
        <w:rPr>
          <w:rFonts w:hint="cs"/>
          <w:rtl/>
          <w:lang w:bidi="fa-IR"/>
        </w:rPr>
        <w:t>به مردم گفته می‌شود که ملت عرب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عثمانی مورد ستم قرار گرفته و ناگزیر باید او را از ستم رهانید. آری!</w:t>
      </w:r>
      <w:r w:rsidR="00992815">
        <w:rPr>
          <w:rFonts w:hint="cs"/>
          <w:rtl/>
          <w:lang w:bidi="fa-IR"/>
        </w:rPr>
        <w:t xml:space="preserve"> ستم</w:t>
      </w:r>
      <w:r w:rsidR="00992815">
        <w:rPr>
          <w:rFonts w:hint="cs"/>
          <w:cs/>
          <w:lang w:bidi="fa-IR"/>
        </w:rPr>
        <w:t>‎</w:t>
      </w:r>
      <w:r w:rsidR="00992815">
        <w:rPr>
          <w:rFonts w:hint="cs"/>
          <w:rtl/>
          <w:lang w:bidi="fa-IR"/>
        </w:rPr>
        <w:t xml:space="preserve">گری </w:t>
      </w:r>
      <w:r>
        <w:rPr>
          <w:rFonts w:hint="cs"/>
          <w:rtl/>
          <w:lang w:bidi="fa-IR"/>
        </w:rPr>
        <w:t>ترکان نسبت به اعراب یک واقعیت است. اما چاره آن رها شدن از دست اسلام نخواهد بود!</w:t>
      </w:r>
    </w:p>
    <w:p w:rsidR="005C3740" w:rsidRDefault="005C3740" w:rsidP="0065716E">
      <w:pPr>
        <w:pStyle w:val="a1"/>
        <w:rPr>
          <w:rtl/>
          <w:lang w:bidi="fa-IR"/>
        </w:rPr>
      </w:pPr>
      <w:r>
        <w:rPr>
          <w:rFonts w:hint="cs"/>
          <w:rtl/>
          <w:lang w:bidi="fa-IR"/>
        </w:rPr>
        <w:t>گفته می‌شود به زنان ظلم شده است و ناگزیر باید آنان را از ستم رهانید. آری</w:t>
      </w:r>
      <w:r w:rsidR="00DD5B67">
        <w:rPr>
          <w:rFonts w:hint="cs"/>
          <w:rtl/>
          <w:lang w:bidi="fa-IR"/>
        </w:rPr>
        <w:t>! مظلومیت زنان حقیقت دارد. ولی چار</w:t>
      </w:r>
      <w:r w:rsidR="005A52A4">
        <w:rPr>
          <w:rFonts w:hint="cs"/>
          <w:rtl/>
          <w:lang w:bidi="fa-IR"/>
        </w:rPr>
        <w:t>ه</w:t>
      </w:r>
      <w:r w:rsidR="005A52A4">
        <w:rPr>
          <w:rFonts w:hint="cs"/>
          <w:cs/>
          <w:lang w:bidi="fa-IR"/>
        </w:rPr>
        <w:t>‎</w:t>
      </w:r>
      <w:r w:rsidR="005A52A4">
        <w:rPr>
          <w:rFonts w:hint="cs"/>
          <w:rtl/>
          <w:lang w:bidi="fa-IR"/>
        </w:rPr>
        <w:t>ی</w:t>
      </w:r>
      <w:r w:rsidR="00DD5B67">
        <w:rPr>
          <w:rFonts w:hint="cs"/>
          <w:rtl/>
          <w:lang w:bidi="fa-IR"/>
        </w:rPr>
        <w:t xml:space="preserve"> این کار خارج‌ساختن زنان از دایر</w:t>
      </w:r>
      <w:r w:rsidR="005A52A4">
        <w:rPr>
          <w:rFonts w:hint="cs"/>
          <w:rtl/>
          <w:lang w:bidi="fa-IR"/>
        </w:rPr>
        <w:t>ه</w:t>
      </w:r>
      <w:r w:rsidR="005A52A4">
        <w:rPr>
          <w:rFonts w:hint="cs"/>
          <w:cs/>
          <w:lang w:bidi="fa-IR"/>
        </w:rPr>
        <w:t>‎</w:t>
      </w:r>
      <w:r w:rsidR="005A52A4">
        <w:rPr>
          <w:rFonts w:hint="cs"/>
          <w:rtl/>
          <w:lang w:bidi="fa-IR"/>
        </w:rPr>
        <w:t>ی</w:t>
      </w:r>
      <w:r w:rsidR="00DD5B67">
        <w:rPr>
          <w:rFonts w:hint="cs"/>
          <w:rtl/>
          <w:lang w:bidi="fa-IR"/>
        </w:rPr>
        <w:t xml:space="preserve"> دین اسلام نیست!</w:t>
      </w:r>
    </w:p>
    <w:p w:rsidR="00DD5B67" w:rsidRDefault="00DD5B67" w:rsidP="0065716E">
      <w:pPr>
        <w:pStyle w:val="a1"/>
        <w:rPr>
          <w:rtl/>
          <w:lang w:bidi="fa-IR"/>
        </w:rPr>
      </w:pPr>
      <w:r>
        <w:rPr>
          <w:rFonts w:hint="cs"/>
          <w:rtl/>
          <w:lang w:bidi="fa-IR"/>
        </w:rPr>
        <w:t>گفته می‌شود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عثمانی عقب‌ماندگی دامن</w:t>
      </w:r>
      <w:r w:rsidR="00A45CA1">
        <w:rPr>
          <w:rFonts w:cs="Times New Roman" w:hint="cs"/>
          <w:cs/>
          <w:lang w:bidi="fa-IR"/>
        </w:rPr>
        <w:t>‎</w:t>
      </w:r>
      <w:r>
        <w:rPr>
          <w:rFonts w:hint="cs"/>
          <w:rtl/>
          <w:lang w:bidi="fa-IR"/>
        </w:rPr>
        <w:t>گیر جهان اسلام شده است و ناگزیر باید آن را از این حالت رهانید. آری! عقب‌ماندگی در سال‌های آخرِ حکومت عثمانی صرف‌نظر از این که سلاطین عثمانی به تنهایی مسؤولیت آنان را به عهده داشتند یا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در این امر مسؤولیت مشترک داشته‌اند، یک حقیقت است. اما راه برون رفت از آن بردگی عبودیت جهان غرب و خروج از دین اسلام نیست.</w:t>
      </w:r>
    </w:p>
    <w:p w:rsidR="00DD5B67" w:rsidRDefault="00DD5B67" w:rsidP="0065716E">
      <w:pPr>
        <w:pStyle w:val="a1"/>
        <w:rPr>
          <w:rtl/>
          <w:lang w:bidi="fa-IR"/>
        </w:rPr>
      </w:pPr>
      <w:r>
        <w:rPr>
          <w:rFonts w:hint="cs"/>
          <w:rtl/>
          <w:lang w:bidi="fa-IR"/>
        </w:rPr>
        <w:t>بدین ترتیب «حقایق» فراوانی در مقابل مسلمانان امروزی مطرح می‌شود تا او را به دست برداشتن از اسلام قانع کنند.</w:t>
      </w:r>
    </w:p>
    <w:p w:rsidR="00DD5B67" w:rsidRDefault="00DD5B67" w:rsidP="0065716E">
      <w:pPr>
        <w:pStyle w:val="a1"/>
        <w:rPr>
          <w:rtl/>
          <w:lang w:bidi="fa-IR"/>
        </w:rPr>
      </w:pPr>
      <w:r>
        <w:rPr>
          <w:rFonts w:hint="cs"/>
          <w:rtl/>
          <w:lang w:bidi="fa-IR"/>
        </w:rPr>
        <w:t>واقعیت این است که گزین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سوم یعنی اصلاح انسان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به عنوان تنها راه رهایی، از دید مسلمان معاصر پنهان شده است. به یقین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بیماری‌های جوامع اسلامی ناشی از دوری از حقیقت اسلام و رواج ترکیبی از خرافات و اوهام به نام این دین بوده و راه علاج تمامی این بیماری‌ها را نیز باید در بازگشت به حقی</w:t>
      </w:r>
      <w:r w:rsidR="00A45CA1">
        <w:rPr>
          <w:rFonts w:hint="cs"/>
          <w:rtl/>
          <w:lang w:bidi="fa-IR"/>
        </w:rPr>
        <w:t>ق</w:t>
      </w:r>
      <w:r>
        <w:rPr>
          <w:rFonts w:hint="cs"/>
          <w:rtl/>
          <w:lang w:bidi="fa-IR"/>
        </w:rPr>
        <w:t>تِ فراموش‌شد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جستجو کرد! ولی چنین راه</w:t>
      </w:r>
      <w:r w:rsidR="0075757D">
        <w:rPr>
          <w:rFonts w:hint="cs"/>
          <w:rtl/>
          <w:lang w:bidi="fa-IR"/>
        </w:rPr>
        <w:t>ِ</w:t>
      </w:r>
      <w:r>
        <w:rPr>
          <w:rFonts w:hint="cs"/>
          <w:rtl/>
          <w:lang w:bidi="fa-IR"/>
        </w:rPr>
        <w:t xml:space="preserve"> درمانی به شدت اتحاد صلیبی- صهیونی جهانی را به هراس انداخته و کوشیده است تا تصور آن را به طور کامل از </w:t>
      </w:r>
      <w:r>
        <w:rPr>
          <w:rFonts w:hint="cs"/>
          <w:rtl/>
          <w:lang w:bidi="fa-IR"/>
        </w:rPr>
        <w:lastRenderedPageBreak/>
        <w:t xml:space="preserve">اذهان مسلمانان دور یا آنان را از چنین راه علاجی متنفر </w:t>
      </w:r>
      <w:r w:rsidR="00C20E66">
        <w:rPr>
          <w:rFonts w:hint="cs"/>
          <w:rtl/>
          <w:lang w:bidi="fa-IR"/>
        </w:rPr>
        <w:t>سازد و مسلمانان را در برابر این گزین</w:t>
      </w:r>
      <w:r w:rsidR="005A52A4">
        <w:rPr>
          <w:rFonts w:hint="cs"/>
          <w:rtl/>
          <w:lang w:bidi="fa-IR"/>
        </w:rPr>
        <w:t>ه</w:t>
      </w:r>
      <w:r w:rsidR="005A52A4">
        <w:rPr>
          <w:rFonts w:hint="cs"/>
          <w:cs/>
          <w:lang w:bidi="fa-IR"/>
        </w:rPr>
        <w:t>‎</w:t>
      </w:r>
      <w:r w:rsidR="005A52A4">
        <w:rPr>
          <w:rFonts w:hint="cs"/>
          <w:rtl/>
          <w:lang w:bidi="fa-IR"/>
        </w:rPr>
        <w:t>ی</w:t>
      </w:r>
      <w:r w:rsidR="00C20E66">
        <w:rPr>
          <w:rFonts w:hint="cs"/>
          <w:rtl/>
          <w:lang w:bidi="fa-IR"/>
        </w:rPr>
        <w:t xml:space="preserve"> دشوار قرار دهد: یا</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C20E66">
        <w:rPr>
          <w:rFonts w:hint="cs"/>
          <w:rtl/>
          <w:lang w:bidi="fa-IR"/>
        </w:rPr>
        <w:t>مسلمان و عقب‌مانده باشند، یا دست از اسلام بردارند و با دنباله‌روی از اروپا به کاروان تمدن و ترقی بپیوندند!</w:t>
      </w:r>
    </w:p>
    <w:p w:rsidR="00C20E66" w:rsidRDefault="00C20E66" w:rsidP="0065716E">
      <w:pPr>
        <w:pStyle w:val="a1"/>
        <w:rPr>
          <w:rtl/>
          <w:lang w:bidi="fa-IR"/>
        </w:rPr>
      </w:pPr>
      <w:r>
        <w:rPr>
          <w:rFonts w:hint="cs"/>
          <w:rtl/>
          <w:lang w:bidi="fa-IR"/>
        </w:rPr>
        <w:t>چنین گزینه‌هایی برای مسلمانان بسیار مشکل بود. اما به تدریج در درون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گروهی موسوم به «طبق</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روشن</w:t>
      </w:r>
      <w:r w:rsidR="0075757D">
        <w:rPr>
          <w:rFonts w:cs="Times New Roman" w:hint="cs"/>
          <w:cs/>
          <w:lang w:bidi="fa-IR"/>
        </w:rPr>
        <w:t>‎</w:t>
      </w:r>
      <w:r>
        <w:rPr>
          <w:rFonts w:hint="cs"/>
          <w:rtl/>
          <w:lang w:bidi="fa-IR"/>
        </w:rPr>
        <w:t>فکر» شکل گرفت و طبق اهداف و برنامه‌های غرب پرورش یافت و بنا به خواست و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اتحاد صلیبی- صهیونی فریاد رهایی از اسلام و پیروی از خط مشیِ جهان غرب سر داد و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 xml:space="preserve">که این فریاد به </w:t>
      </w:r>
      <w:r w:rsidR="0082414F">
        <w:rPr>
          <w:rFonts w:hint="cs"/>
          <w:rtl/>
          <w:lang w:bidi="fa-IR"/>
        </w:rPr>
        <w:t>زبان خود مردم و توسط گروهی مسلمان برمی‌آمد، به راحتی توانست امت اسلامی را به درون امواج «غرب‌زدگی»</w:t>
      </w:r>
      <w:r w:rsidR="0082414F" w:rsidRPr="0082414F">
        <w:rPr>
          <w:rFonts w:hint="cs"/>
          <w:vertAlign w:val="superscript"/>
          <w:rtl/>
          <w:lang w:bidi="fa-IR"/>
        </w:rPr>
        <w:t>(</w:t>
      </w:r>
      <w:r w:rsidR="0082414F" w:rsidRPr="005378DE">
        <w:rPr>
          <w:rStyle w:val="FootnoteReference"/>
          <w:rtl/>
          <w:lang w:bidi="fa-IR"/>
        </w:rPr>
        <w:footnoteReference w:id="183"/>
      </w:r>
      <w:r w:rsidR="0082414F" w:rsidRPr="0082414F">
        <w:rPr>
          <w:rFonts w:hint="cs"/>
          <w:vertAlign w:val="superscript"/>
          <w:rtl/>
          <w:lang w:bidi="fa-IR"/>
        </w:rPr>
        <w:t>)</w:t>
      </w:r>
      <w:r w:rsidR="0082414F">
        <w:rPr>
          <w:rFonts w:hint="cs"/>
          <w:rtl/>
          <w:lang w:bidi="fa-IR"/>
        </w:rPr>
        <w:t xml:space="preserve"> بلغزاند</w:t>
      </w:r>
      <w:r w:rsidR="00DB4CEE">
        <w:rPr>
          <w:rFonts w:hint="cs"/>
          <w:rtl/>
          <w:lang w:bidi="fa-IR"/>
        </w:rPr>
        <w:t>.</w:t>
      </w:r>
      <w:r w:rsidR="0082414F">
        <w:rPr>
          <w:rFonts w:hint="cs"/>
          <w:rtl/>
          <w:lang w:bidi="fa-IR"/>
        </w:rPr>
        <w:t xml:space="preserve"> منادیانِ پیروی از</w:t>
      </w:r>
      <w:r w:rsidR="00DB4CEE">
        <w:rPr>
          <w:rFonts w:hint="cs"/>
          <w:rtl/>
          <w:lang w:bidi="fa-IR"/>
        </w:rPr>
        <w:t xml:space="preserve"> غرب عموماً عناوین دهن پرکنی را نظیر: مبارز، مصلح، انقلابی و... یدک می‌کشیدند</w:t>
      </w:r>
      <w:r w:rsidR="00DB4CEE" w:rsidRPr="00DB4CEE">
        <w:rPr>
          <w:rFonts w:hint="cs"/>
          <w:vertAlign w:val="superscript"/>
          <w:rtl/>
          <w:lang w:bidi="fa-IR"/>
        </w:rPr>
        <w:t>(</w:t>
      </w:r>
      <w:r w:rsidR="00DB4CEE" w:rsidRPr="005378DE">
        <w:rPr>
          <w:rStyle w:val="FootnoteReference"/>
          <w:rtl/>
          <w:lang w:bidi="fa-IR"/>
        </w:rPr>
        <w:footnoteReference w:id="184"/>
      </w:r>
      <w:r w:rsidR="00DB4CEE" w:rsidRPr="00DB4CEE">
        <w:rPr>
          <w:rFonts w:hint="cs"/>
          <w:vertAlign w:val="superscript"/>
          <w:rtl/>
          <w:lang w:bidi="fa-IR"/>
        </w:rPr>
        <w:t>)</w:t>
      </w:r>
      <w:r w:rsidR="00DB4CEE">
        <w:rPr>
          <w:rFonts w:hint="cs"/>
          <w:rtl/>
          <w:lang w:bidi="fa-IR"/>
        </w:rPr>
        <w:t>.</w:t>
      </w:r>
    </w:p>
    <w:p w:rsidR="00E344E1" w:rsidRPr="005638D9" w:rsidRDefault="00E344E1" w:rsidP="0065716E">
      <w:pPr>
        <w:pStyle w:val="a1"/>
        <w:rPr>
          <w:spacing w:val="2"/>
          <w:rtl/>
          <w:lang w:bidi="fa-IR"/>
        </w:rPr>
      </w:pPr>
      <w:r w:rsidRPr="005638D9">
        <w:rPr>
          <w:rFonts w:hint="cs"/>
          <w:spacing w:val="2"/>
          <w:rtl/>
          <w:lang w:bidi="fa-IR"/>
        </w:rPr>
        <w:t xml:space="preserve">به دنبال گسترش امواج غرب‌زدگی مورد نظر به اصطلاح مصلحان جامعه ملت کم کم از دین، اخلاق، عادات و آداب خود هرچه بیشتر فاصله گرفت و شخصیت و هویتش از هم پاشید و به فرموده </w:t>
      </w:r>
      <w:r w:rsidR="0048454A" w:rsidRPr="005638D9">
        <w:rPr>
          <w:rFonts w:hint="cs"/>
          <w:spacing w:val="2"/>
          <w:rtl/>
          <w:lang w:bidi="fa-IR"/>
        </w:rPr>
        <w:t>پیامبر</w:t>
      </w:r>
      <w:r w:rsidRPr="005638D9">
        <w:rPr>
          <w:rFonts w:cs="CTraditional Arabic" w:hint="cs"/>
          <w:spacing w:val="2"/>
          <w:rtl/>
          <w:lang w:bidi="fa-IR"/>
        </w:rPr>
        <w:t>ص</w:t>
      </w:r>
      <w:r w:rsidRPr="005638D9">
        <w:rPr>
          <w:rFonts w:hint="cs"/>
          <w:spacing w:val="2"/>
          <w:rtl/>
          <w:lang w:bidi="fa-IR"/>
        </w:rPr>
        <w:t xml:space="preserve"> به «کف روی آب» تبدیل شد. اما با این وجود نیز نتوانست جنبه‌های ایجابی و مفید تمدن غرب را که پیش‌تر برشمردیم، به دست آورد، زیرا این امر مستلزم سعی و کوشش است و برده بدون اجاز</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ارباب نمی‌تواند به سعی و تلاش دست بزند و اگر به حال خود نیز رها شود، سستی، تن‌پروری و عقب‌ماندگی، سراسر وجودش را در برمی‌گیرد. ارباب طبیعتاً هرگز به این فکر نیست که برد</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خود را به سعی و کوشش حقیقی و سازنده و رفع حالت عقب‌ماندگی وادار سازد، زیرا عقب‌ماندگی بردگان به نفع ارباب است تا بتواند به سلطه‌گریِ خویش ادامه دهد و برده را به راهی بکشاند که خود می‌خواهد نه او! درست است که ارباب مسبب عقب‌ماندگی نبوده است، بلکه کوتاهی در امر دین، امت مسلمان را به چنین حال و روزی انداخته است، اما ارباب به نفع خود از آن بهره می‌برد و مایل به ابقا و تشدید این وضعیت است. برده</w:t>
      </w:r>
      <w:r w:rsidR="007B0D3D" w:rsidRPr="005638D9">
        <w:rPr>
          <w:rFonts w:hint="cs"/>
          <w:spacing w:val="2"/>
          <w:rtl/>
          <w:lang w:bidi="fa-IR"/>
        </w:rPr>
        <w:t xml:space="preserve"> هم</w:t>
      </w:r>
      <w:r w:rsidR="007B0D3D" w:rsidRPr="005638D9">
        <w:rPr>
          <w:rFonts w:hint="cs"/>
          <w:spacing w:val="2"/>
          <w:cs/>
          <w:lang w:bidi="fa-IR"/>
        </w:rPr>
        <w:t>‎</w:t>
      </w:r>
      <w:r w:rsidR="007B0D3D" w:rsidRPr="005638D9">
        <w:rPr>
          <w:rFonts w:hint="cs"/>
          <w:spacing w:val="2"/>
          <w:rtl/>
          <w:lang w:bidi="fa-IR"/>
        </w:rPr>
        <w:t xml:space="preserve">زمان </w:t>
      </w:r>
      <w:r w:rsidRPr="005638D9">
        <w:rPr>
          <w:rFonts w:hint="cs"/>
          <w:spacing w:val="2"/>
          <w:rtl/>
          <w:lang w:bidi="fa-IR"/>
        </w:rPr>
        <w:t xml:space="preserve">ترغیب می‌شود که مانند ارباب لباس بپوشد و دست و پا شکسته به زبان او سخن بگوید، مثل او </w:t>
      </w:r>
      <w:r w:rsidR="0075757D" w:rsidRPr="005638D9">
        <w:rPr>
          <w:rFonts w:hint="cs"/>
          <w:spacing w:val="2"/>
          <w:rtl/>
          <w:lang w:bidi="fa-IR"/>
        </w:rPr>
        <w:t>به</w:t>
      </w:r>
      <w:r w:rsidR="0075757D" w:rsidRPr="005638D9">
        <w:rPr>
          <w:rFonts w:hint="cs"/>
          <w:spacing w:val="2"/>
          <w:rtl/>
          <w:cs/>
          <w:lang w:bidi="fa-IR"/>
        </w:rPr>
        <w:t>‎عمد</w:t>
      </w:r>
      <w:r w:rsidRPr="005638D9">
        <w:rPr>
          <w:rFonts w:hint="cs"/>
          <w:spacing w:val="2"/>
          <w:rtl/>
          <w:lang w:bidi="fa-IR"/>
        </w:rPr>
        <w:t xml:space="preserve"> </w:t>
      </w:r>
      <w:r w:rsidRPr="005638D9">
        <w:rPr>
          <w:rFonts w:hint="cs"/>
          <w:spacing w:val="2"/>
          <w:rtl/>
          <w:lang w:bidi="fa-IR"/>
        </w:rPr>
        <w:lastRenderedPageBreak/>
        <w:t>شراب بخورد و به گناه و معصیت دست بزند تا به گمان خود از هر لحاظ شبیه ارباب شود و در نتیجه در سراشیبی سقوط قرار بگیرد.</w:t>
      </w:r>
    </w:p>
    <w:p w:rsidR="00E344E1" w:rsidRDefault="00E344E1" w:rsidP="0065716E">
      <w:pPr>
        <w:pStyle w:val="a1"/>
        <w:rPr>
          <w:rtl/>
          <w:lang w:bidi="fa-IR"/>
        </w:rPr>
      </w:pPr>
      <w:r>
        <w:rPr>
          <w:rFonts w:hint="cs"/>
          <w:rtl/>
          <w:lang w:bidi="fa-IR"/>
        </w:rPr>
        <w:t>آری! اسرائیل در چنین فضایی پا به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وجود نهاد!</w:t>
      </w:r>
    </w:p>
    <w:p w:rsidR="00E344E1" w:rsidRDefault="00E344E1" w:rsidP="0065716E">
      <w:pPr>
        <w:pStyle w:val="a1"/>
        <w:rPr>
          <w:rtl/>
          <w:lang w:bidi="fa-IR"/>
        </w:rPr>
      </w:pPr>
      <w:r>
        <w:rPr>
          <w:rFonts w:hint="cs"/>
          <w:rtl/>
          <w:lang w:bidi="fa-IR"/>
        </w:rPr>
        <w:t xml:space="preserve">فراموش نکنیم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نکت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بسیار مهمی در تاریخ معاصر اسلام وجود دارد و از دید بیشتر مسلمانانی که تاریخ را از نقطه نظر مصلحان جامعه مطالعه می‌کنند، پنهان نگه داشته می‌شود که باید در هنگام بازنویسی تاریخ بر</w:t>
      </w:r>
      <w:r w:rsidR="0075757D">
        <w:rPr>
          <w:rFonts w:hint="cs"/>
          <w:rtl/>
          <w:lang w:bidi="fa-IR"/>
        </w:rPr>
        <w:t xml:space="preserve"> آن تأکید کنیم؛ زیرا این دوره</w:t>
      </w:r>
      <w:r w:rsidR="0075757D">
        <w:rPr>
          <w:rFonts w:cs="Times New Roman" w:hint="cs"/>
          <w:cs/>
          <w:lang w:bidi="fa-IR"/>
        </w:rPr>
        <w:t>‎</w:t>
      </w:r>
      <w:r w:rsidR="0075757D">
        <w:rPr>
          <w:rFonts w:hint="cs"/>
          <w:rtl/>
          <w:lang w:bidi="fa-IR"/>
        </w:rPr>
        <w:t>ی</w:t>
      </w:r>
      <w:r>
        <w:rPr>
          <w:rFonts w:hint="cs"/>
          <w:rtl/>
          <w:lang w:bidi="fa-IR"/>
        </w:rPr>
        <w:t xml:space="preserve"> تاریخ اسلام به سبب</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در اثر امواج ناشی از تهاجم فکری و نوشته‌های خاورشناسان و شاگردان غرب‌زده آنان هرچه بیشتر تحریف و زشت‌نمایی شده است، نیاز مبرم‌تری به بازنویسی خواهد داشت.</w:t>
      </w:r>
    </w:p>
    <w:p w:rsidR="00E344E1" w:rsidRDefault="00E344E1" w:rsidP="0065716E">
      <w:pPr>
        <w:pStyle w:val="a1"/>
        <w:rPr>
          <w:rtl/>
          <w:lang w:bidi="fa-IR"/>
        </w:rPr>
      </w:pPr>
      <w:r>
        <w:rPr>
          <w:rFonts w:hint="cs"/>
          <w:rtl/>
          <w:lang w:bidi="fa-IR"/>
        </w:rPr>
        <w:t>آری! مسلمانان به واسط</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sidR="0075757D">
        <w:rPr>
          <w:rFonts w:hint="cs"/>
          <w:rtl/>
          <w:lang w:bidi="fa-IR"/>
        </w:rPr>
        <w:t xml:space="preserve"> از اسلام در درون</w:t>
      </w:r>
      <w:r>
        <w:rPr>
          <w:rFonts w:hint="cs"/>
          <w:rtl/>
          <w:lang w:bidi="fa-IR"/>
        </w:rPr>
        <w:t xml:space="preserve">شان باقی مانده بود بر ضد اشغالگران بیگانه شوریدند و این همان چیزی بود که لُرد کامیل هنگام سخن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ملت مسلمان</w:t>
      </w:r>
      <w:r w:rsidR="0075757D">
        <w:rPr>
          <w:rFonts w:hint="cs"/>
          <w:rtl/>
          <w:lang w:bidi="fa-IR"/>
        </w:rPr>
        <w:t>ِ</w:t>
      </w:r>
      <w:r>
        <w:rPr>
          <w:rFonts w:hint="cs"/>
          <w:rtl/>
          <w:lang w:bidi="fa-IR"/>
        </w:rPr>
        <w:t xml:space="preserve"> عرب وحشت و هراس خود را چنین آشکار می‌سازد: «هم اکنون غول در چنگ قدرت ما قرار دارد. اما گاه و بیگاه تکانی به خود می‌دهد. اگر از خواب بیدار شود، وضعیت فردای ما چگونه خواهد بود؟!»</w:t>
      </w:r>
    </w:p>
    <w:p w:rsidR="00E344E1" w:rsidRDefault="00E344E1" w:rsidP="0065716E">
      <w:pPr>
        <w:pStyle w:val="a1"/>
        <w:rPr>
          <w:rtl/>
          <w:lang w:bidi="fa-IR"/>
        </w:rPr>
      </w:pPr>
      <w:r>
        <w:rPr>
          <w:rFonts w:hint="cs"/>
          <w:rtl/>
          <w:lang w:bidi="fa-IR"/>
        </w:rPr>
        <w:t>آری! ملت الجزایر بیدار شد و در برابر فرانسه اشغالگر ایستاد و انقلاب معروف به «انقلاب یک میلیون شهید» را به راه انداخت.</w:t>
      </w:r>
    </w:p>
    <w:p w:rsidR="000D56D7" w:rsidRDefault="000D56D7" w:rsidP="0065716E">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ملت‌های شمال آفریقا بر ضد اشغالگران دست به انقلاب زدند: مراکش و تونس بر ضد فرانسه و لیبی بر ضد ایتالیا.</w:t>
      </w:r>
    </w:p>
    <w:p w:rsidR="000D56D7" w:rsidRDefault="000D56D7" w:rsidP="0065716E">
      <w:pPr>
        <w:pStyle w:val="a1"/>
        <w:rPr>
          <w:rtl/>
          <w:lang w:bidi="fa-IR"/>
        </w:rPr>
      </w:pPr>
      <w:r>
        <w:rPr>
          <w:rFonts w:hint="cs"/>
          <w:rtl/>
          <w:lang w:bidi="fa-IR"/>
        </w:rPr>
        <w:t xml:space="preserve">مصر، سودان و عراق بر ضد اشغالگری انگلیس و سوریه در برابر فرانسه اشغالگر قهرمانانه برخاستند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سرزمین‌های اشغال‌شد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اسلام انقلاب‌هایی به قصد رهایی از چنگ کفار و بازگرداندن آن‌ها به دامن اسلام برپا شد که در صورت پیروزی و بازگرداندنِ سرزمین‌های اشغال‌شده به آغوش اسلام برای اتحاد صلیبی- صهیونی مصیب بزرگی به شمار می‌آمد.</w:t>
      </w:r>
    </w:p>
    <w:p w:rsidR="000D56D7" w:rsidRDefault="000D56D7" w:rsidP="0065716E">
      <w:pPr>
        <w:pStyle w:val="a1"/>
        <w:rPr>
          <w:rtl/>
          <w:lang w:bidi="fa-IR"/>
        </w:rPr>
      </w:pPr>
      <w:r>
        <w:rPr>
          <w:rFonts w:hint="cs"/>
          <w:rtl/>
          <w:lang w:bidi="fa-IR"/>
        </w:rPr>
        <w:t>ولی حیله‌گری و دوراندیشی اتحاد صلیبی- صهیونی و غفلت مسلمانان از طرح‌ها و برنامه‌های دشمنان به رغم بقای وجدان دینی در عین فقدان شناختِ کافی نسبت به حقیقت اسلام سبب شدند که مسلمانان فریب بخورند و فرصت‌طلبان به سادگی انقلاب را دچار انحراف کنند.</w:t>
      </w:r>
    </w:p>
    <w:p w:rsidR="000D56D7" w:rsidRDefault="000D56D7" w:rsidP="0065716E">
      <w:pPr>
        <w:pStyle w:val="a1"/>
        <w:rPr>
          <w:rtl/>
          <w:lang w:bidi="fa-IR"/>
        </w:rPr>
      </w:pPr>
      <w:r>
        <w:rPr>
          <w:rFonts w:hint="cs"/>
          <w:rtl/>
          <w:lang w:bidi="fa-IR"/>
        </w:rPr>
        <w:lastRenderedPageBreak/>
        <w:t>قطعاً اتحاد صلیبی- صهیونی به تعبیر لرد کامبل «تکان‌های غول» را از همان آغاز زیر نظر گرفت و خود را از هر حیث برای رویارویی با آن آماده کرد و به آرامی و به تدریج برای این امرِ بسیار مهم و به عهده‌گرفتنِ به موقعِ رهبری شورش و منحرف‌کردن آن از خط اسلام به مسیر ملی‌گرایی یا میهن‌پرستیِ غیر اسلامی گروهی را به نام رهبر پرورش داد، زیرا حال که استعمار سرانجام باید</w:t>
      </w:r>
      <w:r w:rsidR="00C83DC9">
        <w:rPr>
          <w:rFonts w:hint="cs"/>
          <w:rtl/>
          <w:lang w:bidi="fa-IR"/>
        </w:rPr>
        <w:t xml:space="preserve"> برود، بهتر آن است که کشور را به جای رزمندگانِ مجاهدِ زیر پرچمِ اسلام- که ممکن نیست راه حل‌های نیمه‌کاره را بپذیرند و یا در نیم</w:t>
      </w:r>
      <w:r w:rsidR="005A52A4">
        <w:rPr>
          <w:rFonts w:hint="cs"/>
          <w:rtl/>
          <w:lang w:bidi="fa-IR"/>
        </w:rPr>
        <w:t>ه</w:t>
      </w:r>
      <w:r w:rsidR="005A52A4">
        <w:rPr>
          <w:rFonts w:hint="cs"/>
          <w:cs/>
          <w:lang w:bidi="fa-IR"/>
        </w:rPr>
        <w:t>‎</w:t>
      </w:r>
      <w:r w:rsidR="005A52A4">
        <w:rPr>
          <w:rFonts w:hint="cs"/>
          <w:rtl/>
          <w:lang w:bidi="fa-IR"/>
        </w:rPr>
        <w:t>ی</w:t>
      </w:r>
      <w:r w:rsidR="00C83DC9">
        <w:rPr>
          <w:rFonts w:hint="cs"/>
          <w:rtl/>
          <w:lang w:bidi="fa-IR"/>
        </w:rPr>
        <w:t xml:space="preserve"> راه با دشمن کافر رو در رو شوند- به دست گروهی راحت‌طلب و سست‌اراده بسپارد! بلکه بهتر آن است به جای سپر</w:t>
      </w:r>
      <w:r w:rsidR="0075757D">
        <w:rPr>
          <w:rFonts w:hint="cs"/>
          <w:rtl/>
          <w:lang w:bidi="fa-IR"/>
        </w:rPr>
        <w:t>دن کشور به لشکریان خود- که دیدن</w:t>
      </w:r>
      <w:r w:rsidR="00C83DC9">
        <w:rPr>
          <w:rFonts w:hint="cs"/>
          <w:rtl/>
          <w:lang w:bidi="fa-IR"/>
        </w:rPr>
        <w:t>شان احساسات مردم را برمی‌انگیزد و بر ضد نیروهای اشغالگر به شورش وادار می‌سا</w:t>
      </w:r>
      <w:r w:rsidR="0075757D">
        <w:rPr>
          <w:rFonts w:hint="cs"/>
          <w:rtl/>
          <w:lang w:bidi="fa-IR"/>
        </w:rPr>
        <w:t>زد- به کسانی که خود شخصاً پرورش</w:t>
      </w:r>
      <w:r w:rsidR="0075757D">
        <w:rPr>
          <w:rFonts w:cs="Times New Roman" w:hint="cs"/>
          <w:cs/>
          <w:lang w:bidi="fa-IR"/>
        </w:rPr>
        <w:t>‎</w:t>
      </w:r>
      <w:r w:rsidR="00C83DC9">
        <w:rPr>
          <w:rFonts w:hint="cs"/>
          <w:rtl/>
          <w:lang w:bidi="fa-IR"/>
        </w:rPr>
        <w:t>شان داده است، واگذار نماید. این</w:t>
      </w:r>
      <w:r w:rsidR="00B44F1F">
        <w:rPr>
          <w:rFonts w:hint="cs"/>
          <w:rtl/>
          <w:lang w:bidi="fa-IR"/>
        </w:rPr>
        <w:t xml:space="preserve"> در حالی</w:t>
      </w:r>
      <w:r w:rsidR="00B44F1F">
        <w:rPr>
          <w:rFonts w:hint="cs"/>
          <w:cs/>
          <w:lang w:bidi="fa-IR"/>
        </w:rPr>
        <w:t>‎</w:t>
      </w:r>
      <w:r w:rsidR="00B44F1F">
        <w:rPr>
          <w:rFonts w:hint="cs"/>
          <w:rtl/>
          <w:lang w:bidi="fa-IR"/>
        </w:rPr>
        <w:t>ست که</w:t>
      </w:r>
      <w:r w:rsidR="00C83DC9">
        <w:rPr>
          <w:rFonts w:hint="cs"/>
          <w:rtl/>
          <w:lang w:bidi="fa-IR"/>
        </w:rPr>
        <w:t xml:space="preserve"> رهبران وطنیِ دست پرورده، تا جایی که بتوانند به اجرای اوامر و تأمین منافع استعمارگران می‌پردازند و به پاداش این خوش خدمتی‌ها شهوتِ ریاست و قدرت‌طلبی خود را اشباع می‌کنند و هم او و هم آنان از خطر اسلام در امان می‌مانند!</w:t>
      </w:r>
    </w:p>
    <w:p w:rsidR="00C83DC9" w:rsidRDefault="00C83DC9" w:rsidP="0065716E">
      <w:pPr>
        <w:pStyle w:val="a1"/>
        <w:rPr>
          <w:rtl/>
          <w:lang w:bidi="fa-IR"/>
        </w:rPr>
      </w:pPr>
      <w:r>
        <w:rPr>
          <w:rFonts w:hint="cs"/>
          <w:rtl/>
          <w:lang w:bidi="fa-IR"/>
        </w:rPr>
        <w:t>در پرتو این حقیقت بود که می‌بینیم «سعد زغلول» چه بر سر انقلاب مصر آورد؛ انقلابی که ریشه در «الازهر» داشت و به انقلاب ملی تغییر یافت و شعارش این شد: «دین برای خدا و وطن برای همه»!</w:t>
      </w:r>
      <w:r w:rsidRPr="00C83DC9">
        <w:rPr>
          <w:rFonts w:hint="cs"/>
          <w:vertAlign w:val="superscript"/>
          <w:rtl/>
          <w:lang w:bidi="fa-IR"/>
        </w:rPr>
        <w:t>(</w:t>
      </w:r>
      <w:r w:rsidRPr="005378DE">
        <w:rPr>
          <w:rStyle w:val="FootnoteReference"/>
          <w:rtl/>
          <w:lang w:bidi="fa-IR"/>
        </w:rPr>
        <w:footnoteReference w:id="185"/>
      </w:r>
      <w:r w:rsidRPr="00C83DC9">
        <w:rPr>
          <w:rFonts w:hint="cs"/>
          <w:vertAlign w:val="superscript"/>
          <w:rtl/>
          <w:lang w:bidi="fa-IR"/>
        </w:rPr>
        <w:t>)</w:t>
      </w:r>
    </w:p>
    <w:p w:rsidR="00C83DC9" w:rsidRDefault="005A52A4" w:rsidP="0065716E">
      <w:pPr>
        <w:pStyle w:val="a1"/>
        <w:rPr>
          <w:rtl/>
          <w:lang w:bidi="fa-IR"/>
        </w:rPr>
      </w:pPr>
      <w:r>
        <w:rPr>
          <w:rFonts w:hint="cs"/>
          <w:rtl/>
          <w:lang w:bidi="fa-IR"/>
        </w:rPr>
        <w:t>هم</w:t>
      </w:r>
      <w:r>
        <w:rPr>
          <w:rFonts w:hint="cs"/>
          <w:cs/>
          <w:lang w:bidi="fa-IR"/>
        </w:rPr>
        <w:t>‎</w:t>
      </w:r>
      <w:r>
        <w:rPr>
          <w:rFonts w:hint="cs"/>
          <w:rtl/>
          <w:lang w:bidi="fa-IR"/>
        </w:rPr>
        <w:t>چنین</w:t>
      </w:r>
      <w:r w:rsidR="004D3BDD">
        <w:rPr>
          <w:rFonts w:hint="cs"/>
          <w:rtl/>
          <w:lang w:bidi="fa-IR"/>
        </w:rPr>
        <w:t xml:space="preserve"> «بن بلا»</w:t>
      </w:r>
      <w:r w:rsidR="004D3BDD" w:rsidRPr="00C83DC9">
        <w:rPr>
          <w:rFonts w:hint="cs"/>
          <w:vertAlign w:val="superscript"/>
          <w:rtl/>
          <w:lang w:bidi="fa-IR"/>
        </w:rPr>
        <w:t>(</w:t>
      </w:r>
      <w:r w:rsidR="004D3BDD" w:rsidRPr="005378DE">
        <w:rPr>
          <w:rStyle w:val="FootnoteReference"/>
          <w:rtl/>
          <w:lang w:bidi="fa-IR"/>
        </w:rPr>
        <w:footnoteReference w:id="186"/>
      </w:r>
      <w:r w:rsidR="004D3BDD" w:rsidRPr="00C83DC9">
        <w:rPr>
          <w:rFonts w:hint="cs"/>
          <w:vertAlign w:val="superscript"/>
          <w:rtl/>
          <w:lang w:bidi="fa-IR"/>
        </w:rPr>
        <w:t>)</w:t>
      </w:r>
      <w:r w:rsidR="004D3BDD">
        <w:rPr>
          <w:rFonts w:hint="cs"/>
          <w:rtl/>
          <w:lang w:bidi="fa-IR"/>
        </w:rPr>
        <w:t xml:space="preserve"> چه بر سر انقلاب یک میلیون شهید آورد و آن را به انقلاب سوسیالیستی غیر دینی تغییر داد. </w:t>
      </w:r>
      <w:r>
        <w:rPr>
          <w:rFonts w:hint="cs"/>
          <w:rtl/>
          <w:lang w:bidi="fa-IR"/>
        </w:rPr>
        <w:t>هم</w:t>
      </w:r>
      <w:r>
        <w:rPr>
          <w:rFonts w:hint="cs"/>
          <w:cs/>
          <w:lang w:bidi="fa-IR"/>
        </w:rPr>
        <w:t>‎</w:t>
      </w:r>
      <w:r>
        <w:rPr>
          <w:rFonts w:hint="cs"/>
          <w:rtl/>
          <w:lang w:bidi="fa-IR"/>
        </w:rPr>
        <w:t>چنین</w:t>
      </w:r>
      <w:r w:rsidR="004D3BDD">
        <w:rPr>
          <w:rFonts w:hint="cs"/>
          <w:rtl/>
          <w:lang w:bidi="fa-IR"/>
        </w:rPr>
        <w:t xml:space="preserve"> «سوکارنو»</w:t>
      </w:r>
      <w:r w:rsidR="004D3BDD" w:rsidRPr="00C83DC9">
        <w:rPr>
          <w:rFonts w:hint="cs"/>
          <w:vertAlign w:val="superscript"/>
          <w:rtl/>
          <w:lang w:bidi="fa-IR"/>
        </w:rPr>
        <w:t>(</w:t>
      </w:r>
      <w:r w:rsidR="004D3BDD" w:rsidRPr="005378DE">
        <w:rPr>
          <w:rStyle w:val="FootnoteReference"/>
          <w:rtl/>
          <w:lang w:bidi="fa-IR"/>
        </w:rPr>
        <w:footnoteReference w:id="187"/>
      </w:r>
      <w:r w:rsidR="004D3BDD" w:rsidRPr="00C83DC9">
        <w:rPr>
          <w:rFonts w:hint="cs"/>
          <w:vertAlign w:val="superscript"/>
          <w:rtl/>
          <w:lang w:bidi="fa-IR"/>
        </w:rPr>
        <w:t>)</w:t>
      </w:r>
      <w:r w:rsidR="004D3BDD">
        <w:rPr>
          <w:rFonts w:hint="cs"/>
          <w:rtl/>
          <w:lang w:bidi="fa-IR"/>
        </w:rPr>
        <w:t xml:space="preserve"> در اندونزی و «بورقیبه»</w:t>
      </w:r>
      <w:r w:rsidR="004D3BDD" w:rsidRPr="004D3BDD">
        <w:rPr>
          <w:rFonts w:hint="cs"/>
          <w:vertAlign w:val="superscript"/>
          <w:rtl/>
          <w:lang w:bidi="fa-IR"/>
        </w:rPr>
        <w:t>(</w:t>
      </w:r>
      <w:r w:rsidR="004D3BDD" w:rsidRPr="005378DE">
        <w:rPr>
          <w:rStyle w:val="FootnoteReference"/>
          <w:rtl/>
          <w:lang w:bidi="fa-IR"/>
        </w:rPr>
        <w:footnoteReference w:id="188"/>
      </w:r>
      <w:r w:rsidR="004D3BDD">
        <w:rPr>
          <w:rFonts w:hint="cs"/>
          <w:vertAlign w:val="superscript"/>
          <w:rtl/>
          <w:lang w:bidi="fa-IR"/>
        </w:rPr>
        <w:t xml:space="preserve">) </w:t>
      </w:r>
      <w:r w:rsidR="004D3BDD">
        <w:rPr>
          <w:rFonts w:hint="cs"/>
          <w:rtl/>
          <w:lang w:bidi="fa-IR"/>
        </w:rPr>
        <w:t xml:space="preserve">در تونس و دیگر «قهرمانان ملی» چه بلایی‌هایی بر سر انقلاب مردم آوردند. به طوری که گفته شد: این دوره از سخت‌ترین دوران‌ها در تاریخ اسلام است و </w:t>
      </w:r>
      <w:r w:rsidR="00BB3E1D">
        <w:rPr>
          <w:rFonts w:hint="cs"/>
          <w:rtl/>
          <w:lang w:bidi="fa-IR"/>
        </w:rPr>
        <w:t>آن</w:t>
      </w:r>
      <w:r w:rsidR="00BB3E1D">
        <w:rPr>
          <w:rFonts w:hint="cs"/>
          <w:cs/>
          <w:lang w:bidi="fa-IR"/>
        </w:rPr>
        <w:t>‎</w:t>
      </w:r>
      <w:r w:rsidR="00BB3E1D">
        <w:rPr>
          <w:rFonts w:hint="cs"/>
          <w:rtl/>
          <w:lang w:bidi="fa-IR"/>
        </w:rPr>
        <w:t>چه</w:t>
      </w:r>
      <w:r w:rsidR="004D3BDD">
        <w:rPr>
          <w:rFonts w:hint="cs"/>
          <w:rtl/>
          <w:lang w:bidi="fa-IR"/>
        </w:rPr>
        <w:t xml:space="preserve"> در کتاب‌ها و اسناد جدید در این خصوص نوشته شده است، بیشترین تأثیر را بر روند گمراه‌سازیِ </w:t>
      </w:r>
      <w:r w:rsidR="004D3BDD">
        <w:rPr>
          <w:rFonts w:hint="cs"/>
          <w:rtl/>
          <w:lang w:bidi="fa-IR"/>
        </w:rPr>
        <w:lastRenderedPageBreak/>
        <w:t>مسلمانانِ امروزی داشته است و خود جزیی از تهاجم فکری را تشکیل می‌دهد که هدفش بازداشتن مسلمانان از</w:t>
      </w:r>
      <w:r w:rsidR="00FB347A">
        <w:rPr>
          <w:rFonts w:hint="cs"/>
          <w:rtl/>
          <w:lang w:bidi="fa-IR"/>
        </w:rPr>
        <w:t xml:space="preserve"> پای</w:t>
      </w:r>
      <w:r w:rsidR="00FB347A">
        <w:rPr>
          <w:rFonts w:hint="cs"/>
          <w:cs/>
          <w:lang w:bidi="fa-IR"/>
        </w:rPr>
        <w:t>‎</w:t>
      </w:r>
      <w:r w:rsidR="00FB347A">
        <w:rPr>
          <w:rFonts w:hint="cs"/>
          <w:rtl/>
          <w:lang w:bidi="fa-IR"/>
        </w:rPr>
        <w:t xml:space="preserve">بندی </w:t>
      </w:r>
      <w:r w:rsidR="004D3BDD">
        <w:rPr>
          <w:rFonts w:hint="cs"/>
          <w:rtl/>
          <w:lang w:bidi="fa-IR"/>
        </w:rPr>
        <w:t>به اسلام است.</w:t>
      </w:r>
    </w:p>
    <w:p w:rsidR="004D3BDD" w:rsidRDefault="004D3BDD" w:rsidP="0065716E">
      <w:pPr>
        <w:pStyle w:val="a1"/>
        <w:rPr>
          <w:rtl/>
          <w:lang w:bidi="fa-IR"/>
        </w:rPr>
      </w:pPr>
      <w:r>
        <w:rPr>
          <w:rFonts w:hint="cs"/>
          <w:rtl/>
          <w:lang w:bidi="fa-IR"/>
        </w:rPr>
        <w:t>بدین جهت باید در بازنویسی تاریخ به تفصیل تاریخ این دوره و شرح کامل توطئه‌ها و دسیسه‌های اتحاد صلیبی- صهیونی بر علیه اسلام و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دخالت آنان در شئون زندگی مسلمانان و نیز نقش آگاهان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یا ناآگاهانه «رهبرانِ» دست‌آموز و دروغین وطنی در به اجرا در آوردن این طرح‌ها پرداخته شود.</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این اصل مورد تأکید قرار گیرد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نقشه‌ها و دسیسه‌ها و در رأس آن‌ها تهاجم فکری، بدون غفلت مسلمانان و عقب‌ماندگی آنان از حقیقت اسلام نمی‌توانست به موفقیت دست یابد و به راستی امت اسلامی به سبب کوتاهی در نگهداری امانتی که خداوند از اول به وی سپرده ا</w:t>
      </w:r>
      <w:r w:rsidR="0011609B">
        <w:rPr>
          <w:rFonts w:hint="cs"/>
          <w:rtl/>
          <w:lang w:bidi="fa-IR"/>
        </w:rPr>
        <w:t>ست، مسؤول اصلی تمامی مصیبت‌هایی</w:t>
      </w:r>
      <w:r w:rsidR="0011609B">
        <w:rPr>
          <w:rFonts w:cs="Times New Roman" w:hint="cs"/>
          <w:cs/>
          <w:lang w:bidi="fa-IR"/>
        </w:rPr>
        <w:t>‎</w:t>
      </w:r>
      <w:r>
        <w:rPr>
          <w:rFonts w:hint="cs"/>
          <w:rtl/>
          <w:lang w:bidi="fa-IR"/>
        </w:rPr>
        <w:t>ست که از جانب دشمنان بر او وارد شده است و به جز بازگشت صادقانه و مخلصانه به سوی دین هیچ راهی برای رهایی از این بلاها و آسیب‌ها نخواهد داشت.</w:t>
      </w:r>
    </w:p>
    <w:p w:rsidR="004D3BDD" w:rsidRDefault="004D3BDD" w:rsidP="0065716E">
      <w:pPr>
        <w:pStyle w:val="a1"/>
        <w:rPr>
          <w:rtl/>
          <w:lang w:bidi="fa-IR"/>
        </w:rPr>
      </w:pPr>
      <w:r>
        <w:rPr>
          <w:rFonts w:hint="cs"/>
          <w:rtl/>
          <w:lang w:bidi="fa-IR"/>
        </w:rPr>
        <w:t>سومین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مربوط به دوران معاصر زیان‌هایی</w:t>
      </w:r>
      <w:r w:rsidR="0011609B">
        <w:rPr>
          <w:rFonts w:cs="Times New Roman" w:hint="cs"/>
          <w:cs/>
          <w:lang w:bidi="fa-IR"/>
        </w:rPr>
        <w:t>‎</w:t>
      </w:r>
      <w:r>
        <w:rPr>
          <w:rFonts w:hint="cs"/>
          <w:rtl/>
          <w:lang w:bidi="fa-IR"/>
        </w:rPr>
        <w:t>ست که به خاطر عقب‌ماندگی امت اسلامی از اسلام حقیقی به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وارد آمده است.</w:t>
      </w:r>
    </w:p>
    <w:p w:rsidR="004D3BDD" w:rsidRPr="0004773E" w:rsidRDefault="004D3BDD" w:rsidP="0065716E">
      <w:pPr>
        <w:pStyle w:val="a1"/>
        <w:rPr>
          <w:rtl/>
          <w:lang w:bidi="fa-IR"/>
        </w:rPr>
      </w:pPr>
      <w:r>
        <w:rPr>
          <w:rFonts w:hint="cs"/>
          <w:rtl/>
          <w:lang w:bidi="fa-IR"/>
        </w:rPr>
        <w:t>بی‌تردید مسلمان امروزی تحت تأثیر تهاجم فکری و پیش از آن به سبب ضعف روحیه به عقد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حقارت و عدم اعتماد به نفس و کوچک‌بینی نقشِ تاریخی خویش </w:t>
      </w:r>
      <w:r w:rsidRPr="0004773E">
        <w:rPr>
          <w:rFonts w:hint="cs"/>
          <w:rtl/>
          <w:lang w:bidi="fa-IR"/>
        </w:rPr>
        <w:t>دچار شده است و از درک میزان اثرگذاری امت اسلامی بر وضعیت جامعه بشری، چه در دوره شکوفایی و چه در دور</w:t>
      </w:r>
      <w:r w:rsidR="005A52A4" w:rsidRPr="0004773E">
        <w:rPr>
          <w:rFonts w:hint="cs"/>
          <w:rtl/>
          <w:lang w:bidi="fa-IR"/>
        </w:rPr>
        <w:t>ه</w:t>
      </w:r>
      <w:r w:rsidR="005A52A4" w:rsidRPr="0004773E">
        <w:rPr>
          <w:rFonts w:hint="cs"/>
          <w:cs/>
          <w:lang w:bidi="fa-IR"/>
        </w:rPr>
        <w:t>‎</w:t>
      </w:r>
      <w:r w:rsidR="005A52A4" w:rsidRPr="0004773E">
        <w:rPr>
          <w:rFonts w:hint="cs"/>
          <w:rtl/>
          <w:lang w:bidi="fa-IR"/>
        </w:rPr>
        <w:t>ی</w:t>
      </w:r>
      <w:r w:rsidRPr="0004773E">
        <w:rPr>
          <w:rFonts w:hint="cs"/>
          <w:rtl/>
          <w:lang w:bidi="fa-IR"/>
        </w:rPr>
        <w:t xml:space="preserve"> انحطاط ناتوان است.</w:t>
      </w:r>
    </w:p>
    <w:p w:rsidR="004D3BDD" w:rsidRDefault="004D3BDD" w:rsidP="0065716E">
      <w:pPr>
        <w:pStyle w:val="a1"/>
        <w:rPr>
          <w:rtl/>
          <w:lang w:bidi="fa-IR"/>
        </w:rPr>
      </w:pPr>
      <w:r w:rsidRPr="0004773E">
        <w:rPr>
          <w:rFonts w:hint="cs"/>
          <w:rtl/>
          <w:lang w:bidi="fa-IR"/>
        </w:rPr>
        <w:t>مسلمان امروزی اگر علی‌رغم زشت‌نمایی‌های موجود در منابع و نوشته‌های غربی و یا مطالب نقل‌شده از آنان توسط تاریخ‌نگاران عرب در خصوص چهر</w:t>
      </w:r>
      <w:r w:rsidR="005A52A4" w:rsidRPr="0004773E">
        <w:rPr>
          <w:rFonts w:hint="cs"/>
          <w:rtl/>
          <w:lang w:bidi="fa-IR"/>
        </w:rPr>
        <w:t>ه</w:t>
      </w:r>
      <w:r w:rsidR="005A52A4" w:rsidRPr="0004773E">
        <w:rPr>
          <w:rFonts w:hint="cs"/>
          <w:cs/>
          <w:lang w:bidi="fa-IR"/>
        </w:rPr>
        <w:t>‎</w:t>
      </w:r>
      <w:r w:rsidR="005A52A4" w:rsidRPr="0004773E">
        <w:rPr>
          <w:rFonts w:hint="cs"/>
          <w:rtl/>
          <w:lang w:bidi="fa-IR"/>
        </w:rPr>
        <w:t>ی</w:t>
      </w:r>
      <w:r w:rsidRPr="0004773E">
        <w:rPr>
          <w:rFonts w:hint="cs"/>
          <w:rtl/>
          <w:lang w:bidi="fa-IR"/>
        </w:rPr>
        <w:t xml:space="preserve"> اسلام توانسته باشد به درک برخی از تأثیرات اسلام بر جامع</w:t>
      </w:r>
      <w:r w:rsidR="005A52A4" w:rsidRPr="0004773E">
        <w:rPr>
          <w:rFonts w:hint="cs"/>
          <w:rtl/>
          <w:lang w:bidi="fa-IR"/>
        </w:rPr>
        <w:t>ه</w:t>
      </w:r>
      <w:r w:rsidR="005A52A4" w:rsidRPr="0004773E">
        <w:rPr>
          <w:rFonts w:hint="cs"/>
          <w:cs/>
          <w:lang w:bidi="fa-IR"/>
        </w:rPr>
        <w:t>‎</w:t>
      </w:r>
      <w:r w:rsidR="005A52A4" w:rsidRPr="0004773E">
        <w:rPr>
          <w:rFonts w:hint="cs"/>
          <w:rtl/>
          <w:lang w:bidi="fa-IR"/>
        </w:rPr>
        <w:t>ی</w:t>
      </w:r>
      <w:r w:rsidRPr="0004773E">
        <w:rPr>
          <w:rFonts w:hint="cs"/>
          <w:rtl/>
          <w:lang w:bidi="fa-IR"/>
        </w:rPr>
        <w:t xml:space="preserve"> بشری در دوره شکوفایی دست یابد، به یقین توانایی شناخت چنین اثراتی را در دوران معاصر نخواهد داشت، زیرا دنیای پیرامون خود را در</w:t>
      </w:r>
      <w:r>
        <w:rPr>
          <w:rFonts w:hint="cs"/>
          <w:rtl/>
          <w:lang w:bidi="fa-IR"/>
        </w:rPr>
        <w:t xml:space="preserve"> حال جنب و جوش، تکاپو، تلاش و سازندگی می‌بیند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مسلمانان را مشاهده می‌کند که خسته، کوفته و بی‌حال برای رسیدن به کاروان بشریت نَفَس‌زنان به راه افتاده، ولی به آن نمی‌رسند!</w:t>
      </w:r>
    </w:p>
    <w:p w:rsidR="004D3BDD" w:rsidRDefault="004D3BDD" w:rsidP="0065716E">
      <w:pPr>
        <w:pStyle w:val="a1"/>
        <w:rPr>
          <w:rtl/>
          <w:lang w:bidi="fa-IR"/>
        </w:rPr>
      </w:pPr>
      <w:r>
        <w:rPr>
          <w:rFonts w:hint="cs"/>
          <w:rtl/>
          <w:lang w:bidi="fa-IR"/>
        </w:rPr>
        <w:t>مسلمان چگونه می‌تواند در جهان نقشی داشته باشد، در حالی که عاجز و ناتوان است و اختیار امور خود را ندارد، چه رسد به این که اختیار امور دیگران را داشته باشد!</w:t>
      </w:r>
    </w:p>
    <w:p w:rsidR="004D3BDD" w:rsidRDefault="004D3BDD" w:rsidP="0065716E">
      <w:pPr>
        <w:pStyle w:val="a1"/>
        <w:rPr>
          <w:rtl/>
          <w:lang w:bidi="fa-IR"/>
        </w:rPr>
      </w:pPr>
      <w:r>
        <w:rPr>
          <w:rFonts w:hint="cs"/>
          <w:rtl/>
          <w:lang w:bidi="fa-IR"/>
        </w:rPr>
        <w:lastRenderedPageBreak/>
        <w:t xml:space="preserve">نقش مورد نظر ما 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ناشی از آن نیست که مسلمان معاصر در وضعیت کنونی عواملی را در اختیار دارد تا بتواند به وسیل</w:t>
      </w:r>
      <w:r w:rsidR="005A52A4">
        <w:rPr>
          <w:rFonts w:hint="cs"/>
          <w:rtl/>
          <w:lang w:bidi="fa-IR"/>
        </w:rPr>
        <w:t>ه</w:t>
      </w:r>
      <w:r w:rsidR="005A52A4">
        <w:rPr>
          <w:rFonts w:hint="cs"/>
          <w:cs/>
          <w:lang w:bidi="fa-IR"/>
        </w:rPr>
        <w:t>‎</w:t>
      </w:r>
      <w:r w:rsidR="005A52A4">
        <w:rPr>
          <w:rFonts w:hint="cs"/>
          <w:rtl/>
          <w:lang w:bidi="fa-IR"/>
        </w:rPr>
        <w:t>ی</w:t>
      </w:r>
      <w:r w:rsidR="0004773E">
        <w:rPr>
          <w:rFonts w:hint="cs"/>
          <w:rtl/>
          <w:lang w:bidi="fa-IR"/>
        </w:rPr>
        <w:t xml:space="preserve"> آن‌ها بر دیگران تأثیر</w:t>
      </w:r>
      <w:r>
        <w:rPr>
          <w:rFonts w:hint="cs"/>
          <w:rtl/>
          <w:lang w:bidi="fa-IR"/>
        </w:rPr>
        <w:t xml:space="preserve"> بگذارد. برعکس به سبب اثرات سلبی ناشی از این حقیقت است که عوامل و عناصر لازم برای تأثیرگذاری بر دیگران را در دست ندارد.</w:t>
      </w:r>
    </w:p>
    <w:p w:rsidR="007F4AF8" w:rsidRDefault="007F4AF8" w:rsidP="0065716E">
      <w:pPr>
        <w:pStyle w:val="a1"/>
        <w:rPr>
          <w:rtl/>
          <w:lang w:bidi="fa-IR"/>
        </w:rPr>
      </w:pPr>
      <w:r>
        <w:rPr>
          <w:rFonts w:hint="cs"/>
          <w:rtl/>
          <w:lang w:bidi="fa-IR"/>
        </w:rPr>
        <w:t xml:space="preserve">به یقین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بارها گفته‌ایم رسالت امت اسلامی تنها به خود مسلمانان، محدود و منحصر نمی‌شود؛ بلکه مأموریت وی این است که پس از </w:t>
      </w:r>
      <w:r w:rsidR="0048454A">
        <w:rPr>
          <w:rFonts w:hint="cs"/>
          <w:rtl/>
          <w:lang w:bidi="fa-IR"/>
        </w:rPr>
        <w:t>پیامبر</w:t>
      </w:r>
      <w:r>
        <w:rPr>
          <w:rFonts w:cs="CTraditional Arabic" w:hint="cs"/>
          <w:rtl/>
          <w:lang w:bidi="fa-IR"/>
        </w:rPr>
        <w:t>ص</w:t>
      </w:r>
      <w:r>
        <w:rPr>
          <w:rFonts w:hint="cs"/>
          <w:rtl/>
          <w:lang w:bidi="fa-IR"/>
        </w:rPr>
        <w:t xml:space="preserve"> حامل پیام و رسالت او باشد و نقش رهبری و هدایت همه انسان‌ها به صراط مستقیم را بر دوش گیرد:</w:t>
      </w:r>
    </w:p>
    <w:p w:rsidR="007F4AF8" w:rsidRDefault="007F4AF8"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قُلۡ يَٰٓأَيُّهَا ٱلنَّاسُ إِنِّي رَسُولُ ٱللَّهِ إِلَيۡكُمۡ جَمِيعًا</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[الأعراف: 158]</w:t>
      </w:r>
      <w:r w:rsidRPr="0065716E">
        <w:rPr>
          <w:rStyle w:val="Char1"/>
          <w:rFonts w:hint="cs"/>
          <w:rtl/>
        </w:rPr>
        <w:t>.</w:t>
      </w:r>
    </w:p>
    <w:p w:rsidR="007F4AF8" w:rsidRDefault="007F4AF8" w:rsidP="0065716E">
      <w:pPr>
        <w:pStyle w:val="a1"/>
        <w:rPr>
          <w:rtl/>
          <w:lang w:bidi="fa-IR"/>
        </w:rPr>
      </w:pPr>
      <w:r>
        <w:rPr>
          <w:rFonts w:ascii="Traditional Arabic" w:hAnsi="Traditional Arabic" w:cs="Traditional Arabic"/>
          <w:rtl/>
          <w:lang w:bidi="fa-IR"/>
        </w:rPr>
        <w:t>«</w:t>
      </w:r>
      <w:r>
        <w:rPr>
          <w:rFonts w:hint="cs"/>
          <w:rtl/>
          <w:lang w:bidi="fa-IR"/>
        </w:rPr>
        <w:t>بگو: ای مردم! من فرستاده خدا به سوی همه شما هستم</w:t>
      </w:r>
      <w:r>
        <w:rPr>
          <w:rFonts w:ascii="Traditional Arabic" w:hAnsi="Traditional Arabic" w:cs="Traditional Arabic"/>
          <w:rtl/>
          <w:lang w:bidi="fa-IR"/>
        </w:rPr>
        <w:t>»</w:t>
      </w:r>
      <w:r>
        <w:rPr>
          <w:rFonts w:hint="cs"/>
          <w:rtl/>
          <w:lang w:bidi="fa-IR"/>
        </w:rPr>
        <w:t>.</w:t>
      </w:r>
    </w:p>
    <w:p w:rsidR="007F4AF8" w:rsidRDefault="007F4AF8"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وَمَآ أَرۡسَلۡنَٰكَ إِلَّا كَآفَّة</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 xml:space="preserve"> لِّلنَّاسِ </w:t>
      </w:r>
      <w:r w:rsidR="006E5099" w:rsidRPr="007A6971">
        <w:rPr>
          <w:rFonts w:cs="KFGQPC Uthmanic Script HAFS"/>
          <w:color w:val="000000"/>
          <w:rtl/>
        </w:rPr>
        <w:t>بَشِير</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 وَنَذِير</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[سبأ: 28]</w:t>
      </w:r>
      <w:r w:rsidRPr="0065716E">
        <w:rPr>
          <w:rStyle w:val="Char1"/>
          <w:rFonts w:hint="cs"/>
          <w:rtl/>
        </w:rPr>
        <w:t>.</w:t>
      </w:r>
    </w:p>
    <w:p w:rsidR="007F4AF8" w:rsidRDefault="007F4AF8" w:rsidP="0065716E">
      <w:pPr>
        <w:pStyle w:val="a1"/>
        <w:rPr>
          <w:rtl/>
          <w:lang w:bidi="fa-IR"/>
        </w:rPr>
      </w:pPr>
      <w:r>
        <w:rPr>
          <w:rFonts w:ascii="Traditional Arabic" w:hAnsi="Traditional Arabic" w:cs="Traditional Arabic"/>
          <w:rtl/>
          <w:lang w:bidi="fa-IR"/>
        </w:rPr>
        <w:t>«</w:t>
      </w:r>
      <w:r>
        <w:rPr>
          <w:rFonts w:hint="cs"/>
          <w:rtl/>
          <w:lang w:bidi="fa-IR"/>
        </w:rPr>
        <w:t>ما تو را برای همه انسان‌ها فرستاده‌ایم تا مژده‌رسان و بیم‌دهنده باشی</w:t>
      </w:r>
      <w:r>
        <w:rPr>
          <w:rFonts w:ascii="Traditional Arabic" w:hAnsi="Traditional Arabic" w:cs="Traditional Arabic"/>
          <w:rtl/>
          <w:lang w:bidi="fa-IR"/>
        </w:rPr>
        <w:t>»</w:t>
      </w:r>
      <w:r>
        <w:rPr>
          <w:rFonts w:hint="cs"/>
          <w:rtl/>
          <w:lang w:bidi="fa-IR"/>
        </w:rPr>
        <w:t>.</w:t>
      </w:r>
    </w:p>
    <w:p w:rsidR="007F4AF8" w:rsidRDefault="007F4AF8" w:rsidP="006E5099">
      <w:pPr>
        <w:jc w:val="both"/>
        <w:rPr>
          <w:rtl/>
          <w:lang w:bidi="fa-IR"/>
        </w:rPr>
      </w:pPr>
      <w:r>
        <w:rPr>
          <w:rFonts w:ascii="Traditional Arabic" w:hAnsi="Traditional Arabic" w:cs="Traditional Arabic"/>
          <w:rtl/>
          <w:lang w:bidi="fa-IR"/>
        </w:rPr>
        <w:t>﴿</w:t>
      </w:r>
      <w:r w:rsidR="006E5099" w:rsidRPr="007A6971">
        <w:rPr>
          <w:rFonts w:cs="KFGQPC Uthmanic Script HAFS" w:hint="cs"/>
          <w:color w:val="000000"/>
          <w:rtl/>
        </w:rPr>
        <w:t xml:space="preserve">يَٰٓأَيُّهَا </w:t>
      </w:r>
      <w:r w:rsidR="006E5099" w:rsidRPr="007A6971">
        <w:rPr>
          <w:rFonts w:cs="KFGQPC Uthmanic Script HAFS"/>
          <w:color w:val="000000"/>
          <w:rtl/>
        </w:rPr>
        <w:t>ٱلنَّبِيُّ إِنَّآ أَرۡسَلۡنَٰكَ شَٰهِد</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 وَمُبَشِّر</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 وَنَذِير</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 ٤٥</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[الأحزاب: 45]</w:t>
      </w:r>
      <w:r w:rsidRPr="0065716E">
        <w:rPr>
          <w:rStyle w:val="Char1"/>
          <w:rFonts w:hint="cs"/>
          <w:rtl/>
        </w:rPr>
        <w:t>.</w:t>
      </w:r>
    </w:p>
    <w:p w:rsidR="007F4AF8" w:rsidRDefault="007F4AF8" w:rsidP="0065716E">
      <w:pPr>
        <w:pStyle w:val="a1"/>
        <w:rPr>
          <w:rtl/>
          <w:lang w:bidi="fa-IR"/>
        </w:rPr>
      </w:pPr>
      <w:r>
        <w:rPr>
          <w:rFonts w:ascii="Traditional Arabic" w:hAnsi="Traditional Arabic" w:cs="Traditional Arabic"/>
          <w:rtl/>
          <w:lang w:bidi="fa-IR"/>
        </w:rPr>
        <w:t>«</w:t>
      </w:r>
      <w:r>
        <w:rPr>
          <w:rFonts w:hint="cs"/>
          <w:rtl/>
          <w:lang w:bidi="fa-IR"/>
        </w:rPr>
        <w:t>ای پیامبر! ما تو را به عنوان گواه، مژده‌رسان و بیم‌دهنده فرستادیم</w:t>
      </w:r>
      <w:r>
        <w:rPr>
          <w:rFonts w:ascii="Traditional Arabic" w:hAnsi="Traditional Arabic" w:cs="Traditional Arabic"/>
          <w:rtl/>
          <w:lang w:bidi="fa-IR"/>
        </w:rPr>
        <w:t>»</w:t>
      </w:r>
      <w:r>
        <w:rPr>
          <w:rFonts w:hint="cs"/>
          <w:rtl/>
          <w:lang w:bidi="fa-IR"/>
        </w:rPr>
        <w:t>.</w:t>
      </w:r>
    </w:p>
    <w:p w:rsidR="007F4AF8" w:rsidRDefault="007F4AF8" w:rsidP="0065716E">
      <w:pPr>
        <w:pStyle w:val="a1"/>
        <w:rPr>
          <w:rtl/>
          <w:lang w:bidi="fa-IR"/>
        </w:rPr>
      </w:pPr>
      <w:r>
        <w:rPr>
          <w:rFonts w:hint="cs"/>
          <w:rtl/>
          <w:lang w:bidi="fa-IR"/>
        </w:rPr>
        <w:t>هم</w:t>
      </w:r>
      <w:r w:rsidR="0004773E">
        <w:rPr>
          <w:rFonts w:cs="Times New Roman" w:hint="cs"/>
          <w:cs/>
          <w:lang w:bidi="fa-IR"/>
        </w:rPr>
        <w:t>‎</w:t>
      </w:r>
      <w:r>
        <w:rPr>
          <w:rFonts w:hint="cs"/>
          <w:rtl/>
          <w:lang w:bidi="fa-IR"/>
        </w:rPr>
        <w:t xml:space="preserve">چنان که </w:t>
      </w:r>
      <w:r w:rsidR="0048454A">
        <w:rPr>
          <w:rFonts w:hint="cs"/>
          <w:rtl/>
          <w:lang w:bidi="fa-IR"/>
        </w:rPr>
        <w:t>پیامبر</w:t>
      </w:r>
      <w:r>
        <w:rPr>
          <w:rFonts w:cs="CTraditional Arabic" w:hint="cs"/>
          <w:rtl/>
          <w:lang w:bidi="fa-IR"/>
        </w:rPr>
        <w:t>ص</w:t>
      </w:r>
      <w:r>
        <w:rPr>
          <w:rFonts w:hint="cs"/>
          <w:rtl/>
          <w:lang w:bidi="fa-IR"/>
        </w:rPr>
        <w:t xml:space="preserve"> گواه و مژده‌رسان و بیم‌دهنده بوده است، امتی نیز که حامل رسالت اوست، گواه، مژده‌رسان و بیم‌دهنده خواهد بود:</w:t>
      </w:r>
    </w:p>
    <w:p w:rsidR="007F4AF8" w:rsidRDefault="007F4AF8" w:rsidP="0065716E">
      <w:pPr>
        <w:jc w:val="both"/>
        <w:rPr>
          <w:rtl/>
          <w:lang w:bidi="fa-IR"/>
        </w:rPr>
      </w:pPr>
      <w:r>
        <w:rPr>
          <w:rFonts w:ascii="Traditional Arabic" w:hAnsi="Traditional Arabic" w:cs="Traditional Arabic"/>
          <w:rtl/>
          <w:lang w:bidi="fa-IR"/>
        </w:rPr>
        <w:t>﴿</w:t>
      </w:r>
      <w:r w:rsidR="006E5099" w:rsidRPr="00D1656D">
        <w:rPr>
          <w:rFonts w:cs="KFGQPC Uthmanic Script HAFS" w:hint="cs"/>
          <w:color w:val="000000"/>
          <w:rtl/>
        </w:rPr>
        <w:t>وَكَذَٰلِكَ جَعَلۡنَٰكُمۡ أُمَّة</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 xml:space="preserve"> وَسَط</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 xml:space="preserve">ا لِّتَكُونُواْ </w:t>
      </w:r>
      <w:r w:rsidR="006E5099" w:rsidRPr="00D1656D">
        <w:rPr>
          <w:rFonts w:cs="KFGQPC Uthmanic Script HAFS"/>
          <w:color w:val="000000"/>
          <w:rtl/>
        </w:rPr>
        <w:t>شُهَدَآءَ عَلَى ٱلنَّاسِ وَيَكُونَ ٱلرَّسُولُ عَلَيۡكُمۡ شَهِيد</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ا</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w:t>
      </w:r>
      <w:r w:rsidR="009E437B" w:rsidRPr="0065716E">
        <w:rPr>
          <w:rStyle w:val="Char2"/>
          <w:rFonts w:hint="cs"/>
          <w:rtl/>
        </w:rPr>
        <w:t>البقرة</w:t>
      </w:r>
      <w:r w:rsidRPr="0065716E">
        <w:rPr>
          <w:rStyle w:val="Char2"/>
          <w:rFonts w:hint="cs"/>
          <w:rtl/>
        </w:rPr>
        <w:t>: 143]</w:t>
      </w:r>
      <w:r w:rsidRPr="0065716E">
        <w:rPr>
          <w:rStyle w:val="Char1"/>
          <w:rFonts w:hint="cs"/>
          <w:rtl/>
        </w:rPr>
        <w:t>.</w:t>
      </w:r>
    </w:p>
    <w:p w:rsidR="007F4AF8" w:rsidRDefault="007F4AF8" w:rsidP="0065716E">
      <w:pPr>
        <w:pStyle w:val="a1"/>
        <w:rPr>
          <w:rtl/>
          <w:lang w:bidi="fa-IR"/>
        </w:rPr>
      </w:pPr>
      <w:r>
        <w:rPr>
          <w:rFonts w:ascii="Traditional Arabic" w:hAnsi="Traditional Arabic" w:cs="Traditional Arabic"/>
          <w:rtl/>
          <w:lang w:bidi="fa-IR"/>
        </w:rPr>
        <w:t>«</w:t>
      </w:r>
      <w:r>
        <w:rPr>
          <w:rFonts w:hint="cs"/>
          <w:rtl/>
          <w:lang w:bidi="fa-IR"/>
        </w:rPr>
        <w:t>و بی‌گمان شما را ملت میانه‌روی کرده‌ایم تا گواهانی بر مردم باشید و پیامبر بر شما گواه باشد</w:t>
      </w:r>
      <w:r>
        <w:rPr>
          <w:rFonts w:ascii="Traditional Arabic" w:hAnsi="Traditional Arabic" w:cs="Traditional Arabic"/>
          <w:rtl/>
          <w:lang w:bidi="fa-IR"/>
        </w:rPr>
        <w:t>»</w:t>
      </w:r>
      <w:r>
        <w:rPr>
          <w:rFonts w:hint="cs"/>
          <w:rtl/>
          <w:lang w:bidi="fa-IR"/>
        </w:rPr>
        <w:t>.</w:t>
      </w:r>
    </w:p>
    <w:p w:rsidR="007F4AF8" w:rsidRDefault="007F4AF8"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وَلۡتَكُن مِّنكُمۡ أُمَّة</w:t>
      </w:r>
      <w:r w:rsidR="006E5099" w:rsidRPr="007A6971">
        <w:rPr>
          <w:rFonts w:cs="KFGQPC Uthmanic Script HAFS" w:hint="cs"/>
          <w:color w:val="000000"/>
          <w:rtl/>
        </w:rPr>
        <w:t xml:space="preserve">ٞ يَدۡعُونَ إِلَى ٱلۡخَيۡرِ وَيَأۡمُرُونَ </w:t>
      </w:r>
      <w:r w:rsidR="006E5099" w:rsidRPr="007A6971">
        <w:rPr>
          <w:rFonts w:cs="KFGQPC Uthmanic Script HAFS"/>
          <w:color w:val="000000"/>
          <w:rtl/>
        </w:rPr>
        <w:t>بِٱلۡمَعۡرُوفِ وَيَنۡهَوۡنَ عَنِ ٱلۡمُنكَر</w:t>
      </w:r>
      <w:r>
        <w:rPr>
          <w:rFonts w:ascii="Traditional Arabic" w:hAnsi="Traditional Arabic" w:cs="Traditional Arabic"/>
          <w:rtl/>
          <w:lang w:bidi="fa-IR"/>
        </w:rPr>
        <w:t>﴾</w:t>
      </w:r>
      <w:r w:rsidR="0004773E" w:rsidRPr="0065716E">
        <w:rPr>
          <w:rStyle w:val="Char1"/>
          <w:rFonts w:hint="cs"/>
          <w:rtl/>
        </w:rPr>
        <w:t xml:space="preserve"> </w:t>
      </w:r>
      <w:r w:rsidR="0004773E" w:rsidRPr="0065716E">
        <w:rPr>
          <w:rStyle w:val="Char2"/>
          <w:rFonts w:hint="cs"/>
          <w:rtl/>
        </w:rPr>
        <w:t>[آل</w:t>
      </w:r>
      <w:r w:rsidR="0004773E" w:rsidRPr="0065716E">
        <w:rPr>
          <w:rStyle w:val="Char2"/>
          <w:rFonts w:hint="cs"/>
          <w:cs/>
        </w:rPr>
        <w:t>‎</w:t>
      </w:r>
      <w:r w:rsidRPr="0065716E">
        <w:rPr>
          <w:rStyle w:val="Char2"/>
          <w:rFonts w:hint="cs"/>
          <w:rtl/>
        </w:rPr>
        <w:t>عمران:104]</w:t>
      </w:r>
      <w:r w:rsidRPr="0065716E">
        <w:rPr>
          <w:rStyle w:val="Char1"/>
          <w:rFonts w:hint="cs"/>
          <w:rtl/>
        </w:rPr>
        <w:t>.</w:t>
      </w:r>
    </w:p>
    <w:p w:rsidR="007F4AF8" w:rsidRDefault="007F4AF8" w:rsidP="0065716E">
      <w:pPr>
        <w:pStyle w:val="a1"/>
        <w:rPr>
          <w:rtl/>
          <w:lang w:bidi="fa-IR"/>
        </w:rPr>
      </w:pPr>
      <w:r>
        <w:rPr>
          <w:rFonts w:ascii="Traditional Arabic" w:hAnsi="Traditional Arabic" w:cs="Traditional Arabic"/>
          <w:rtl/>
          <w:lang w:bidi="fa-IR"/>
        </w:rPr>
        <w:t>«</w:t>
      </w:r>
      <w:r>
        <w:rPr>
          <w:rFonts w:hint="cs"/>
          <w:rtl/>
          <w:lang w:bidi="fa-IR"/>
        </w:rPr>
        <w:t>باید از میان شما گروهی باشند که دعوت به نیکی و امر به معروف و نهی از منکر کنند</w:t>
      </w:r>
      <w:r>
        <w:rPr>
          <w:rFonts w:ascii="Traditional Arabic" w:hAnsi="Traditional Arabic" w:cs="Traditional Arabic"/>
          <w:rtl/>
          <w:lang w:bidi="fa-IR"/>
        </w:rPr>
        <w:t>»</w:t>
      </w:r>
      <w:r>
        <w:rPr>
          <w:rFonts w:hint="cs"/>
          <w:rtl/>
          <w:lang w:bidi="fa-IR"/>
        </w:rPr>
        <w:t>.</w:t>
      </w:r>
    </w:p>
    <w:p w:rsidR="00AF5F41" w:rsidRDefault="009E437B" w:rsidP="0065716E">
      <w:pPr>
        <w:pStyle w:val="a1"/>
        <w:rPr>
          <w:rtl/>
          <w:lang w:bidi="fa-IR"/>
        </w:rPr>
      </w:pPr>
      <w:r>
        <w:rPr>
          <w:rFonts w:hint="cs"/>
          <w:rtl/>
          <w:lang w:bidi="fa-IR"/>
        </w:rPr>
        <w:t>چنان</w:t>
      </w:r>
      <w:r>
        <w:rPr>
          <w:rFonts w:hint="cs"/>
          <w:cs/>
          <w:lang w:bidi="fa-IR"/>
        </w:rPr>
        <w:t>‎</w:t>
      </w:r>
      <w:r>
        <w:rPr>
          <w:rFonts w:hint="cs"/>
          <w:rtl/>
          <w:lang w:bidi="fa-IR"/>
        </w:rPr>
        <w:t xml:space="preserve">چه </w:t>
      </w:r>
      <w:r w:rsidR="00AF5F41">
        <w:rPr>
          <w:rFonts w:hint="cs"/>
          <w:rtl/>
          <w:lang w:bidi="fa-IR"/>
        </w:rPr>
        <w:t>امت اسلامی بر دین خدا استقامت کند و در زمین</w:t>
      </w:r>
      <w:r w:rsidR="005A52A4">
        <w:rPr>
          <w:rFonts w:hint="cs"/>
          <w:rtl/>
          <w:lang w:bidi="fa-IR"/>
        </w:rPr>
        <w:t>ه</w:t>
      </w:r>
      <w:r w:rsidR="005A52A4">
        <w:rPr>
          <w:rFonts w:hint="cs"/>
          <w:cs/>
          <w:lang w:bidi="fa-IR"/>
        </w:rPr>
        <w:t>‎</w:t>
      </w:r>
      <w:r w:rsidR="005A52A4">
        <w:rPr>
          <w:rFonts w:hint="cs"/>
          <w:rtl/>
          <w:lang w:bidi="fa-IR"/>
        </w:rPr>
        <w:t>ی</w:t>
      </w:r>
      <w:r w:rsidR="00AF5F41">
        <w:rPr>
          <w:rFonts w:hint="cs"/>
          <w:rtl/>
          <w:lang w:bidi="fa-IR"/>
        </w:rPr>
        <w:t xml:space="preserve"> گتسرش دعوت به اسلام بکوشد، عملاً به الگویی برای بشریت تبدیل خواهد شد، زیرا خود به صورت الگو و </w:t>
      </w:r>
      <w:r w:rsidR="00AF5F41">
        <w:rPr>
          <w:rFonts w:hint="cs"/>
          <w:rtl/>
          <w:lang w:bidi="fa-IR"/>
        </w:rPr>
        <w:lastRenderedPageBreak/>
        <w:t>اسو</w:t>
      </w:r>
      <w:r w:rsidR="005A52A4">
        <w:rPr>
          <w:rFonts w:hint="cs"/>
          <w:rtl/>
          <w:lang w:bidi="fa-IR"/>
        </w:rPr>
        <w:t>ه</w:t>
      </w:r>
      <w:r w:rsidR="005A52A4">
        <w:rPr>
          <w:rFonts w:hint="cs"/>
          <w:cs/>
          <w:lang w:bidi="fa-IR"/>
        </w:rPr>
        <w:t>‎</w:t>
      </w:r>
      <w:r w:rsidR="005A52A4">
        <w:rPr>
          <w:rFonts w:hint="cs"/>
          <w:rtl/>
          <w:lang w:bidi="fa-IR"/>
        </w:rPr>
        <w:t>ی</w:t>
      </w:r>
      <w:r w:rsidR="00AF5F41">
        <w:rPr>
          <w:rFonts w:hint="cs"/>
          <w:rtl/>
          <w:lang w:bidi="fa-IR"/>
        </w:rPr>
        <w:t xml:space="preserve"> راستین درآمده و پیام و هشدار لازم را ابلاغ کرده است. بعد از آن اگر فردی کوتاهی کند و از راه و برنام</w:t>
      </w:r>
      <w:r w:rsidR="005A52A4">
        <w:rPr>
          <w:rFonts w:hint="cs"/>
          <w:rtl/>
          <w:lang w:bidi="fa-IR"/>
        </w:rPr>
        <w:t>ه</w:t>
      </w:r>
      <w:r w:rsidR="005A52A4">
        <w:rPr>
          <w:rFonts w:hint="cs"/>
          <w:cs/>
          <w:lang w:bidi="fa-IR"/>
        </w:rPr>
        <w:t>‎</w:t>
      </w:r>
      <w:r w:rsidR="005A52A4">
        <w:rPr>
          <w:rFonts w:hint="cs"/>
          <w:rtl/>
          <w:lang w:bidi="fa-IR"/>
        </w:rPr>
        <w:t>ی</w:t>
      </w:r>
      <w:r w:rsidR="00AF5F41">
        <w:rPr>
          <w:rFonts w:hint="cs"/>
          <w:rtl/>
          <w:lang w:bidi="fa-IR"/>
        </w:rPr>
        <w:t xml:space="preserve"> خداوند منحرف شود، مسؤولیت به عهد</w:t>
      </w:r>
      <w:r w:rsidR="005A52A4">
        <w:rPr>
          <w:rFonts w:hint="cs"/>
          <w:rtl/>
          <w:lang w:bidi="fa-IR"/>
        </w:rPr>
        <w:t>ه</w:t>
      </w:r>
      <w:r w:rsidR="005A52A4">
        <w:rPr>
          <w:rFonts w:hint="cs"/>
          <w:cs/>
          <w:lang w:bidi="fa-IR"/>
        </w:rPr>
        <w:t>‎</w:t>
      </w:r>
      <w:r w:rsidR="005A52A4">
        <w:rPr>
          <w:rFonts w:hint="cs"/>
          <w:rtl/>
          <w:lang w:bidi="fa-IR"/>
        </w:rPr>
        <w:t>ی</w:t>
      </w:r>
      <w:r w:rsidR="00AF5F41">
        <w:rPr>
          <w:rFonts w:hint="cs"/>
          <w:rtl/>
          <w:lang w:bidi="fa-IR"/>
        </w:rPr>
        <w:t xml:space="preserve"> خودش خواهد بود و نمی‌تواند روز قیامت عذر و بهانه‌ای بیاورد که پیام حق به او نرسیده و در عالَم واقعیت شاهد اجرای آن نبوده است تا آن را دریابد!</w:t>
      </w:r>
    </w:p>
    <w:p w:rsidR="00AF5F41" w:rsidRDefault="00AF5F41" w:rsidP="0065716E">
      <w:pPr>
        <w:pStyle w:val="a1"/>
        <w:rPr>
          <w:rtl/>
          <w:lang w:bidi="fa-IR"/>
        </w:rPr>
      </w:pPr>
      <w:r>
        <w:rPr>
          <w:rFonts w:hint="cs"/>
          <w:rtl/>
          <w:lang w:bidi="fa-IR"/>
        </w:rPr>
        <w:t>اما زمانی که امت اسلامی از راه مستقیم روی برگرداند، چه کسی گواهی‌دهنده و الگوی جهانیان خواهد بود و چه کسی مژده و هشدار دهد؟ چه کسی بشریت را به راه خیر و سعادت رهنمون شود؟ چه کسی مدل و اسو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راستین را به وی عرضه کند تا هدایت یابد یا حجت و دلیل خود را در پیشگاه خدا از دست بدهد؟</w:t>
      </w:r>
    </w:p>
    <w:p w:rsidR="00AF5F41" w:rsidRDefault="00AF5F41" w:rsidP="0065716E">
      <w:pPr>
        <w:pStyle w:val="a1"/>
        <w:rPr>
          <w:rtl/>
          <w:lang w:bidi="fa-IR"/>
        </w:rPr>
      </w:pPr>
      <w:r>
        <w:rPr>
          <w:rFonts w:hint="cs"/>
          <w:rtl/>
          <w:lang w:bidi="fa-IR"/>
        </w:rPr>
        <w:t>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امت اسلامی از راه راست، روی برتافت،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عمل رخ داد، این بود که الگوی نیک و سالم از دیدگان پنهان گردید و مدل فاسد، نمایان شد و عرصه را به کلی فرا گرفت و در سراسر جهان استقرار یافت و خودِ امت را نیز به قصد محو و نابودی کامل مورد تهاجم و تجاوز قرار داد.</w:t>
      </w:r>
    </w:p>
    <w:p w:rsidR="00537331" w:rsidRDefault="00537331" w:rsidP="0065716E">
      <w:pPr>
        <w:pStyle w:val="a1"/>
        <w:rPr>
          <w:rtl/>
          <w:lang w:bidi="fa-IR"/>
        </w:rPr>
      </w:pPr>
      <w:r>
        <w:rPr>
          <w:rFonts w:hint="cs"/>
          <w:rtl/>
          <w:lang w:bidi="fa-IR"/>
        </w:rPr>
        <w:t xml:space="preserve">نمی‌گوییم که وجود الگوی خوب در صحنه و جهاد امت اسلامی در راه گسترش دعوت، بشریت را به کلی </w:t>
      </w:r>
      <w:r w:rsidR="0095610F">
        <w:rPr>
          <w:rFonts w:hint="cs"/>
          <w:rtl/>
          <w:lang w:bidi="fa-IR"/>
        </w:rPr>
        <w:t>به راه راست هدایت می‌کند و فساد را در سراسر جهان ریشه‌کن می‌</w:t>
      </w:r>
      <w:r w:rsidR="007E5938">
        <w:rPr>
          <w:rFonts w:hint="cs"/>
          <w:rtl/>
          <w:lang w:bidi="fa-IR"/>
        </w:rPr>
        <w:t>سازد، زیرا این امر با خواست و مشیت ربانی سازگار نیست:</w:t>
      </w:r>
    </w:p>
    <w:p w:rsidR="007E5938" w:rsidRDefault="007E5938"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وَلَوۡ شَآءَ رَبُّكَ لَجَعَلَ ٱلنَّاسَ أُمَّة</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 xml:space="preserve"> وَٰحِدَة</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 و</w:t>
      </w:r>
      <w:r w:rsidR="006E5099" w:rsidRPr="007A6971">
        <w:rPr>
          <w:rFonts w:cs="KFGQPC Uthmanic Script HAFS"/>
          <w:color w:val="000000"/>
          <w:rtl/>
        </w:rPr>
        <w:t>َلَا يَزَالُونَ مُخۡتَلِفِينَ١١٨ إِلَّا مَن رَّحِمَ رَبُّكَۚ وَلِذَٰلِكَ خَلَقَهُمۡ</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[هود: 118- 119]</w:t>
      </w:r>
      <w:r w:rsidRPr="0065716E">
        <w:rPr>
          <w:rStyle w:val="Char1"/>
          <w:rFonts w:hint="cs"/>
          <w:rtl/>
        </w:rPr>
        <w:t>.</w:t>
      </w:r>
    </w:p>
    <w:p w:rsidR="007E5938" w:rsidRDefault="007E5938" w:rsidP="0065716E">
      <w:pPr>
        <w:pStyle w:val="a1"/>
        <w:rPr>
          <w:rtl/>
          <w:lang w:bidi="fa-IR"/>
        </w:rPr>
      </w:pPr>
      <w:r>
        <w:rPr>
          <w:rFonts w:ascii="Traditional Arabic" w:hAnsi="Traditional Arabic" w:cs="Traditional Arabic"/>
          <w:rtl/>
          <w:lang w:bidi="fa-IR"/>
        </w:rPr>
        <w:t>«</w:t>
      </w:r>
      <w:r>
        <w:rPr>
          <w:rFonts w:hint="cs"/>
          <w:rtl/>
          <w:lang w:bidi="fa-IR"/>
        </w:rPr>
        <w:t>اگر پروردگارت می‌خواست، مردمان را ملت واحدی می‌کرد. ولی آنان همیشه متفاوت خواهند ماند. مگر کسانی که خدا بدیشان رحم کرده باشد و خداوند برای همین ایشان را آفریده است</w:t>
      </w:r>
      <w:r>
        <w:rPr>
          <w:rFonts w:ascii="Traditional Arabic" w:hAnsi="Traditional Arabic" w:cs="Traditional Arabic"/>
          <w:rtl/>
          <w:lang w:bidi="fa-IR"/>
        </w:rPr>
        <w:t>»</w:t>
      </w:r>
      <w:r>
        <w:rPr>
          <w:rFonts w:hint="cs"/>
          <w:rtl/>
          <w:lang w:bidi="fa-IR"/>
        </w:rPr>
        <w:t>.</w:t>
      </w:r>
    </w:p>
    <w:p w:rsidR="007E5938" w:rsidRDefault="007E5938" w:rsidP="0065716E">
      <w:pPr>
        <w:pStyle w:val="a1"/>
        <w:rPr>
          <w:rtl/>
          <w:lang w:bidi="fa-IR"/>
        </w:rPr>
      </w:pPr>
      <w:r>
        <w:rPr>
          <w:rFonts w:hint="cs"/>
          <w:rtl/>
          <w:lang w:bidi="fa-IR"/>
        </w:rPr>
        <w:t>اما وجود اسوه و الگوی درست و جهاد در راه گسترش اسلام دو نتیجه دربر خواهد داشت: حجت مردم در پیشگاه خداوند در روز قیامت ساقط می‌شود و براساس تقدیر الهی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فساد فروکش می‌کند و بر جهان حکم</w:t>
      </w:r>
      <w:r w:rsidR="0004773E">
        <w:rPr>
          <w:rFonts w:cs="Times New Roman" w:hint="cs"/>
          <w:cs/>
          <w:lang w:bidi="fa-IR"/>
        </w:rPr>
        <w:t>‎</w:t>
      </w:r>
      <w:r>
        <w:rPr>
          <w:rFonts w:hint="cs"/>
          <w:rtl/>
          <w:lang w:bidi="fa-IR"/>
        </w:rPr>
        <w:t>فرا نخواهد شد:</w:t>
      </w:r>
    </w:p>
    <w:p w:rsidR="00590A2C" w:rsidRDefault="007E5938"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وَلَوۡلَا دَفۡعُ ٱللَّهِ ٱلنَّاسَ بَعۡضَهُم بِبَعۡض</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 xml:space="preserve"> لَّفَسَدَتِ ٱلۡأَرۡضُ وَلَٰكِنَّ ٱ</w:t>
      </w:r>
      <w:r w:rsidR="006E5099" w:rsidRPr="007A6971">
        <w:rPr>
          <w:rFonts w:cs="KFGQPC Uthmanic Script HAFS"/>
          <w:color w:val="000000"/>
          <w:rtl/>
        </w:rPr>
        <w:t>للَّهَ ذُو فَضۡلٍ عَلَى ٱلۡعَٰلَمِينَ ٢٥١</w:t>
      </w:r>
      <w:r>
        <w:rPr>
          <w:rFonts w:ascii="Traditional Arabic" w:hAnsi="Traditional Arabic" w:cs="Traditional Arabic"/>
          <w:rtl/>
          <w:lang w:bidi="fa-IR"/>
        </w:rPr>
        <w:t>﴾</w:t>
      </w:r>
      <w:r w:rsidRPr="0065716E">
        <w:rPr>
          <w:rStyle w:val="Char1"/>
          <w:rFonts w:hint="cs"/>
          <w:rtl/>
        </w:rPr>
        <w:t xml:space="preserve"> </w:t>
      </w:r>
      <w:r w:rsidRPr="0065716E">
        <w:rPr>
          <w:rStyle w:val="Char2"/>
          <w:rFonts w:hint="cs"/>
          <w:rtl/>
        </w:rPr>
        <w:t>[</w:t>
      </w:r>
      <w:r w:rsidR="009E437B" w:rsidRPr="0065716E">
        <w:rPr>
          <w:rStyle w:val="Char2"/>
          <w:rFonts w:hint="cs"/>
          <w:rtl/>
        </w:rPr>
        <w:t>البقرة</w:t>
      </w:r>
      <w:r w:rsidRPr="0065716E">
        <w:rPr>
          <w:rStyle w:val="Char2"/>
          <w:rFonts w:hint="cs"/>
          <w:rtl/>
        </w:rPr>
        <w:t>: 251]</w:t>
      </w:r>
      <w:r w:rsidRPr="0065716E">
        <w:rPr>
          <w:rStyle w:val="Char1"/>
          <w:rFonts w:hint="cs"/>
          <w:rtl/>
        </w:rPr>
        <w:t>.</w:t>
      </w:r>
    </w:p>
    <w:p w:rsidR="007E5938" w:rsidRDefault="007E5938" w:rsidP="0065716E">
      <w:pPr>
        <w:pStyle w:val="a1"/>
        <w:rPr>
          <w:rtl/>
          <w:lang w:bidi="fa-IR"/>
        </w:rPr>
      </w:pPr>
      <w:r>
        <w:rPr>
          <w:rFonts w:ascii="Traditional Arabic" w:hAnsi="Traditional Arabic" w:cs="Traditional Arabic"/>
          <w:rtl/>
          <w:lang w:bidi="fa-IR"/>
        </w:rPr>
        <w:t>«</w:t>
      </w:r>
      <w:r>
        <w:rPr>
          <w:rFonts w:hint="cs"/>
          <w:rtl/>
          <w:lang w:bidi="fa-IR"/>
        </w:rPr>
        <w:t>و اگر خداوند برخی از مردم را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برخی دیگر رفع نکند، فساد زمین را فرا می‌گیرد. ولی خداوند نسبت به جهانیان لطف دارد</w:t>
      </w:r>
      <w:r>
        <w:rPr>
          <w:rFonts w:ascii="Traditional Arabic" w:hAnsi="Traditional Arabic" w:cs="Traditional Arabic"/>
          <w:rtl/>
          <w:lang w:bidi="fa-IR"/>
        </w:rPr>
        <w:t>»</w:t>
      </w:r>
      <w:r>
        <w:rPr>
          <w:rFonts w:hint="cs"/>
          <w:rtl/>
          <w:lang w:bidi="fa-IR"/>
        </w:rPr>
        <w:t>.</w:t>
      </w:r>
    </w:p>
    <w:p w:rsidR="007E5938" w:rsidRDefault="007E5938" w:rsidP="0065716E">
      <w:pPr>
        <w:pStyle w:val="a1"/>
        <w:rPr>
          <w:rtl/>
          <w:lang w:bidi="fa-IR"/>
        </w:rPr>
      </w:pPr>
      <w:r>
        <w:rPr>
          <w:rFonts w:hint="cs"/>
          <w:rtl/>
          <w:lang w:bidi="fa-IR"/>
        </w:rPr>
        <w:lastRenderedPageBreak/>
        <w:t>زمانی که امت اسلامی دچار ضعف شد و از اسلام راستین عقب افتاد، اروپای جاهلی در صحنه ظاهر شد و همین جا احساس می‌شود که باید دو نکته را برای مسلمان معاصر روشن کرد:</w:t>
      </w:r>
    </w:p>
    <w:p w:rsidR="00C10515" w:rsidRDefault="00C10515" w:rsidP="0065716E">
      <w:pPr>
        <w:pStyle w:val="a1"/>
        <w:rPr>
          <w:rtl/>
          <w:lang w:bidi="fa-IR"/>
        </w:rPr>
      </w:pPr>
      <w:r>
        <w:rPr>
          <w:rFonts w:hint="cs"/>
          <w:rtl/>
          <w:lang w:bidi="fa-IR"/>
        </w:rPr>
        <w:t xml:space="preserve">بی‌تردید براساس اصطلاحات قرآنی، اروپا هر اندازه هم به پیشرفت علمی و قدرت مادی و صنعتی دست یافته باشد، باز هم جامعه‌ای جاهلی به شمار </w:t>
      </w:r>
      <w:r w:rsidR="00F47E91">
        <w:rPr>
          <w:rFonts w:hint="cs"/>
          <w:rtl/>
          <w:lang w:bidi="fa-IR"/>
        </w:rPr>
        <w:t>می‌آید، زیرا چنان که باید به عبادت خدا نمی‌پردازد و در عرص</w:t>
      </w:r>
      <w:r w:rsidR="005A52A4">
        <w:rPr>
          <w:rFonts w:hint="cs"/>
          <w:rtl/>
          <w:lang w:bidi="fa-IR"/>
        </w:rPr>
        <w:t>ه</w:t>
      </w:r>
      <w:r w:rsidR="005A52A4">
        <w:rPr>
          <w:rFonts w:hint="cs"/>
          <w:cs/>
          <w:lang w:bidi="fa-IR"/>
        </w:rPr>
        <w:t>‎</w:t>
      </w:r>
      <w:r w:rsidR="005A52A4">
        <w:rPr>
          <w:rFonts w:hint="cs"/>
          <w:rtl/>
          <w:lang w:bidi="fa-IR"/>
        </w:rPr>
        <w:t>ی</w:t>
      </w:r>
      <w:r w:rsidR="00F47E91">
        <w:rPr>
          <w:rFonts w:hint="cs"/>
          <w:rtl/>
          <w:lang w:bidi="fa-IR"/>
        </w:rPr>
        <w:t xml:space="preserve"> زندگی از روش و منهج ربانی پیروی نمی‌کند</w:t>
      </w:r>
      <w:r w:rsidR="00F47E91" w:rsidRPr="00F47E91">
        <w:rPr>
          <w:rFonts w:hint="cs"/>
          <w:vertAlign w:val="superscript"/>
          <w:rtl/>
          <w:lang w:bidi="fa-IR"/>
        </w:rPr>
        <w:t>(</w:t>
      </w:r>
      <w:r w:rsidR="00F47E91" w:rsidRPr="005378DE">
        <w:rPr>
          <w:rStyle w:val="FootnoteReference"/>
          <w:rtl/>
          <w:lang w:bidi="fa-IR"/>
        </w:rPr>
        <w:footnoteReference w:id="189"/>
      </w:r>
      <w:r w:rsidR="00F47E91" w:rsidRPr="00F47E91">
        <w:rPr>
          <w:rFonts w:hint="cs"/>
          <w:vertAlign w:val="superscript"/>
          <w:rtl/>
          <w:lang w:bidi="fa-IR"/>
        </w:rPr>
        <w:t>)</w:t>
      </w:r>
      <w:r w:rsidR="00F47E91">
        <w:rPr>
          <w:rFonts w:hint="cs"/>
          <w:rtl/>
          <w:lang w:bidi="fa-IR"/>
        </w:rPr>
        <w:t>.</w:t>
      </w:r>
    </w:p>
    <w:p w:rsidR="003B0B14" w:rsidRDefault="005A52A4" w:rsidP="0065716E">
      <w:pPr>
        <w:pStyle w:val="a1"/>
        <w:rPr>
          <w:rtl/>
          <w:lang w:bidi="fa-IR"/>
        </w:rPr>
      </w:pPr>
      <w:r>
        <w:rPr>
          <w:rFonts w:hint="cs"/>
          <w:rtl/>
          <w:lang w:bidi="fa-IR"/>
        </w:rPr>
        <w:t>هم</w:t>
      </w:r>
      <w:r>
        <w:rPr>
          <w:rFonts w:hint="cs"/>
          <w:cs/>
          <w:lang w:bidi="fa-IR"/>
        </w:rPr>
        <w:t>‎</w:t>
      </w:r>
      <w:r>
        <w:rPr>
          <w:rFonts w:hint="cs"/>
          <w:rtl/>
          <w:lang w:bidi="fa-IR"/>
        </w:rPr>
        <w:t>چنین</w:t>
      </w:r>
      <w:r w:rsidR="003B0B14">
        <w:rPr>
          <w:rFonts w:hint="cs"/>
          <w:rtl/>
          <w:lang w:bidi="fa-IR"/>
        </w:rPr>
        <w:t xml:space="preserve"> قدرت و پیشرفت اروپا با قدرت امت اسلامی رابط</w:t>
      </w:r>
      <w:r>
        <w:rPr>
          <w:rFonts w:hint="cs"/>
          <w:rtl/>
          <w:lang w:bidi="fa-IR"/>
        </w:rPr>
        <w:t>ه</w:t>
      </w:r>
      <w:r>
        <w:rPr>
          <w:rFonts w:hint="cs"/>
          <w:cs/>
          <w:lang w:bidi="fa-IR"/>
        </w:rPr>
        <w:t>‎</w:t>
      </w:r>
      <w:r>
        <w:rPr>
          <w:rFonts w:hint="cs"/>
          <w:rtl/>
          <w:lang w:bidi="fa-IR"/>
        </w:rPr>
        <w:t>ی</w:t>
      </w:r>
      <w:r w:rsidR="003B0B14">
        <w:rPr>
          <w:rFonts w:hint="cs"/>
          <w:rtl/>
          <w:lang w:bidi="fa-IR"/>
        </w:rPr>
        <w:t xml:space="preserve"> معکوس دارد.</w:t>
      </w:r>
    </w:p>
    <w:p w:rsidR="003B0B14" w:rsidRDefault="0004773E" w:rsidP="0065716E">
      <w:pPr>
        <w:pStyle w:val="a1"/>
        <w:rPr>
          <w:rtl/>
          <w:lang w:bidi="fa-IR"/>
        </w:rPr>
      </w:pPr>
      <w:r>
        <w:rPr>
          <w:rFonts w:hint="cs"/>
          <w:rtl/>
          <w:lang w:bidi="fa-IR"/>
        </w:rPr>
        <w:t>همین</w:t>
      </w:r>
      <w:r>
        <w:rPr>
          <w:rFonts w:cs="Times New Roman" w:hint="cs"/>
          <w:cs/>
          <w:lang w:bidi="fa-IR"/>
        </w:rPr>
        <w:t>‎</w:t>
      </w:r>
      <w:r w:rsidR="003B0B14">
        <w:rPr>
          <w:rFonts w:hint="cs"/>
          <w:rtl/>
          <w:lang w:bidi="fa-IR"/>
        </w:rPr>
        <w:t xml:space="preserve">جاست که در رابطه با قدرت و پیشرفت کنونی اروپا این تصور بر اذهان غالب می‌شود و مفاد آن </w:t>
      </w:r>
      <w:r w:rsidR="00670DE2">
        <w:rPr>
          <w:rFonts w:hint="cs"/>
          <w:rtl/>
          <w:lang w:bidi="fa-IR"/>
        </w:rPr>
        <w:t>چنان</w:t>
      </w:r>
      <w:r w:rsidR="00670DE2">
        <w:rPr>
          <w:rFonts w:hint="cs"/>
          <w:cs/>
          <w:lang w:bidi="fa-IR"/>
        </w:rPr>
        <w:t>‎</w:t>
      </w:r>
      <w:r w:rsidR="00670DE2">
        <w:rPr>
          <w:rFonts w:hint="cs"/>
          <w:rtl/>
          <w:lang w:bidi="fa-IR"/>
        </w:rPr>
        <w:t>که</w:t>
      </w:r>
      <w:r w:rsidR="003B0B14">
        <w:rPr>
          <w:rFonts w:hint="cs"/>
          <w:rtl/>
          <w:lang w:bidi="fa-IR"/>
        </w:rPr>
        <w:t xml:space="preserve"> در کتاب «رو</w:t>
      </w:r>
      <w:r w:rsidR="003B0B14" w:rsidRPr="005C0B93">
        <w:rPr>
          <w:rFonts w:cs="B Badr" w:hint="cs"/>
          <w:rtl/>
          <w:lang w:bidi="fa-IR"/>
        </w:rPr>
        <w:t>ی</w:t>
      </w:r>
      <w:r>
        <w:rPr>
          <w:rFonts w:cs="B Badr" w:hint="cs"/>
          <w:rtl/>
          <w:lang w:bidi="fa-IR"/>
        </w:rPr>
        <w:t>ة</w:t>
      </w:r>
      <w:r w:rsidR="003B0B14">
        <w:rPr>
          <w:rFonts w:hint="cs"/>
          <w:rtl/>
          <w:lang w:bidi="fa-IR"/>
        </w:rPr>
        <w:t xml:space="preserve"> إسلا</w:t>
      </w:r>
      <w:r w:rsidR="003B0B14" w:rsidRPr="005C0B93">
        <w:rPr>
          <w:rFonts w:cs="B Badr" w:hint="cs"/>
          <w:rtl/>
          <w:lang w:bidi="fa-IR"/>
        </w:rPr>
        <w:t>می</w:t>
      </w:r>
      <w:r>
        <w:rPr>
          <w:rFonts w:cs="B Badr" w:hint="cs"/>
          <w:rtl/>
          <w:lang w:bidi="fa-IR"/>
        </w:rPr>
        <w:t>ة</w:t>
      </w:r>
      <w:r w:rsidR="003B0B14">
        <w:rPr>
          <w:rFonts w:hint="cs"/>
          <w:rtl/>
          <w:lang w:bidi="fa-IR"/>
        </w:rPr>
        <w:t xml:space="preserve">لأحوال العالم المعاصر) گفته‌ایم، </w:t>
      </w:r>
      <w:r w:rsidR="00670DE2">
        <w:rPr>
          <w:rFonts w:hint="cs"/>
          <w:rtl/>
          <w:lang w:bidi="fa-IR"/>
        </w:rPr>
        <w:t xml:space="preserve">عبارت است </w:t>
      </w:r>
      <w:r w:rsidR="003B0B14">
        <w:rPr>
          <w:rFonts w:hint="cs"/>
          <w:rtl/>
          <w:lang w:bidi="fa-IR"/>
        </w:rPr>
        <w:t>از این که: اروپاییان ذاتاً مردمانی متمدن، برتر، خلاق و موفق به شمار می‌آیند و سزاوار آن‌اند که در سای</w:t>
      </w:r>
      <w:r w:rsidR="005A52A4">
        <w:rPr>
          <w:rFonts w:hint="cs"/>
          <w:rtl/>
          <w:lang w:bidi="fa-IR"/>
        </w:rPr>
        <w:t>ه</w:t>
      </w:r>
      <w:r w:rsidR="005A52A4">
        <w:rPr>
          <w:rFonts w:hint="cs"/>
          <w:cs/>
          <w:lang w:bidi="fa-IR"/>
        </w:rPr>
        <w:t>‎</w:t>
      </w:r>
      <w:r w:rsidR="005A52A4">
        <w:rPr>
          <w:rFonts w:hint="cs"/>
          <w:rtl/>
          <w:lang w:bidi="fa-IR"/>
        </w:rPr>
        <w:t>ی</w:t>
      </w:r>
      <w:r w:rsidR="003B0B14">
        <w:rPr>
          <w:rFonts w:hint="cs"/>
          <w:rtl/>
          <w:lang w:bidi="fa-IR"/>
        </w:rPr>
        <w:t xml:space="preserve"> برتری ذاتی و فطری خود و صرف‌نظر از قدرت و ضعف امت اسلامی بر سراسر دنیا تسلط یابند! ریشه‌های این پندار در مورد اروپاییان به غرور معروف آنان برمی‌گردد. اما وجود آن نزد مسلمانان ضعیف و خودباخته ریشه در احساس شکست و ناتوانی درونی آنان در برابر غرب و سرگشتگی و سراسیمگی</w:t>
      </w:r>
      <w:r>
        <w:rPr>
          <w:rFonts w:hint="cs"/>
          <w:rtl/>
          <w:lang w:bidi="fa-IR"/>
        </w:rPr>
        <w:t>ِ</w:t>
      </w:r>
      <w:r w:rsidR="003B0B14">
        <w:rPr>
          <w:rFonts w:hint="cs"/>
          <w:rtl/>
          <w:lang w:bidi="fa-IR"/>
        </w:rPr>
        <w:t xml:space="preserve"> ناشی از این احساس دارد، این</w:t>
      </w:r>
      <w:r w:rsidR="00B44F1F">
        <w:rPr>
          <w:rFonts w:hint="cs"/>
          <w:rtl/>
          <w:lang w:bidi="fa-IR"/>
        </w:rPr>
        <w:t xml:space="preserve"> در حالی</w:t>
      </w:r>
      <w:r w:rsidR="00B44F1F">
        <w:rPr>
          <w:rFonts w:hint="cs"/>
          <w:cs/>
          <w:lang w:bidi="fa-IR"/>
        </w:rPr>
        <w:t>‎</w:t>
      </w:r>
      <w:r w:rsidR="00B44F1F">
        <w:rPr>
          <w:rFonts w:hint="cs"/>
          <w:rtl/>
          <w:lang w:bidi="fa-IR"/>
        </w:rPr>
        <w:t>ست که</w:t>
      </w:r>
      <w:r w:rsidR="003B0B14">
        <w:rPr>
          <w:rFonts w:hint="cs"/>
          <w:rtl/>
          <w:lang w:bidi="fa-IR"/>
        </w:rPr>
        <w:t xml:space="preserve"> با</w:t>
      </w:r>
      <w:r>
        <w:rPr>
          <w:rFonts w:hint="cs"/>
          <w:rtl/>
          <w:lang w:bidi="fa-IR"/>
        </w:rPr>
        <w:t xml:space="preserve"> مراجعه به حوادث تاریخی بی‌پایه بودن</w:t>
      </w:r>
      <w:r w:rsidR="003B0B14">
        <w:rPr>
          <w:rFonts w:hint="cs"/>
          <w:rtl/>
          <w:lang w:bidi="fa-IR"/>
        </w:rPr>
        <w:t xml:space="preserve"> این تصور آشکار می‌گردد.</w:t>
      </w:r>
    </w:p>
    <w:p w:rsidR="003B0B14" w:rsidRDefault="003B0B14" w:rsidP="0065716E">
      <w:pPr>
        <w:pStyle w:val="a1"/>
        <w:rPr>
          <w:rtl/>
          <w:lang w:bidi="fa-IR"/>
        </w:rPr>
      </w:pPr>
      <w:r>
        <w:rPr>
          <w:rFonts w:hint="cs"/>
          <w:rtl/>
          <w:lang w:bidi="fa-IR"/>
        </w:rPr>
        <w:t xml:space="preserve">اروپاییان پیش از آشنایی و برخورد با مسلمانان چه وضعیتی داشته‌اند؟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قبل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قدرت مسلمانان به ضعف کاهش باید و جهان اسلام و ثروت‌های آن مورد تاخت و تاز و چپاول قرار گیرد، در چه وضعیتی به سر می‌برده‌اند؟</w:t>
      </w:r>
    </w:p>
    <w:p w:rsidR="003B0B14" w:rsidRDefault="003B0B14" w:rsidP="0065716E">
      <w:pPr>
        <w:pStyle w:val="a1"/>
        <w:rPr>
          <w:rtl/>
          <w:lang w:bidi="fa-IR"/>
        </w:rPr>
      </w:pPr>
      <w:r>
        <w:rPr>
          <w:rFonts w:hint="cs"/>
          <w:rtl/>
          <w:lang w:bidi="fa-IR"/>
        </w:rPr>
        <w:t>تردیدی نیست که قدرت و پیشرفت کنونی اروپا</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از این دو امر نشأت گرفته است:</w:t>
      </w:r>
    </w:p>
    <w:p w:rsidR="003B0B14" w:rsidRDefault="003B0B14" w:rsidP="0065716E">
      <w:pPr>
        <w:pStyle w:val="a1"/>
        <w:rPr>
          <w:rtl/>
          <w:lang w:bidi="fa-IR"/>
        </w:rPr>
      </w:pPr>
      <w:r>
        <w:rPr>
          <w:rFonts w:hint="cs"/>
          <w:rtl/>
          <w:lang w:bidi="fa-IR"/>
        </w:rPr>
        <w:t>اولاً: در اثر تماس آشنایی و ارتباطِ با مسلمانان و پس از قرن‌ها غفلت و بی‌خبریِ ناشی از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کلیسا علاقه به زندگی و تحرک و کسب علم در اروپا به وجود آمد و شکوفا شد. اروپایی‌ها اگر ذاتاً</w:t>
      </w:r>
      <w:r w:rsidR="005C0B93">
        <w:rPr>
          <w:rFonts w:hint="cs"/>
          <w:rtl/>
          <w:lang w:bidi="fa-IR"/>
        </w:rPr>
        <w:t xml:space="preserve"> پیشرو، متمدن، خلاق و شکست‌ناپذیر بودند، از همان </w:t>
      </w:r>
      <w:r w:rsidR="005C0B93">
        <w:rPr>
          <w:rFonts w:hint="cs"/>
          <w:rtl/>
          <w:lang w:bidi="fa-IR"/>
        </w:rPr>
        <w:lastRenderedPageBreak/>
        <w:t>ابتدا دین تحریف‌شده و ساختگی «سنت پول» را به سادگی و آسانی نمی‌پذیرفتند و برای مدت 10 قرن به ستم نظام فئودالیسم و طغیان کلیسا تن درنمی‌داد!</w:t>
      </w:r>
    </w:p>
    <w:p w:rsidR="005C0B93" w:rsidRDefault="005C0B93" w:rsidP="0065716E">
      <w:pPr>
        <w:pStyle w:val="a1"/>
        <w:rPr>
          <w:rtl/>
          <w:lang w:bidi="fa-IR"/>
        </w:rPr>
      </w:pPr>
      <w:r>
        <w:rPr>
          <w:rFonts w:hint="cs"/>
          <w:rtl/>
          <w:lang w:bidi="fa-IR"/>
        </w:rPr>
        <w:t>ثانیاً: به خاطر ضعف مسلمانان اروپا بعد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با بهره‌گیری از دانش و تمدن مسلمانان قدرتمند شد، بی‌درنگ اقدام به استعمار جهان اسلام کرد و از راه غارت و تاراج ثروت‌ها و منابع آن هرچه بیشتر بر ثروت و قدرت خویش افزود و با استفاده از این ثروت‌های چپاول‌شده، جایگاه خویش را استحکام بخشید و توانست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پژوهش‌های علمی به پیشرفت‌های بی‌نظیری دست یابد و در پناه آن قدرت و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بر جهان بگستراند.</w:t>
      </w:r>
    </w:p>
    <w:p w:rsidR="005C0B93" w:rsidRDefault="005C0B93" w:rsidP="0065716E">
      <w:pPr>
        <w:pStyle w:val="a1"/>
        <w:rPr>
          <w:rtl/>
          <w:lang w:bidi="fa-IR"/>
        </w:rPr>
      </w:pPr>
      <w:r>
        <w:rPr>
          <w:rFonts w:hint="cs"/>
          <w:rtl/>
          <w:lang w:bidi="fa-IR"/>
        </w:rPr>
        <w:t>زدودن توهم مزبور برای مسلمان معاصر حایز اهمیت فراوان است تا احساس ضعف و شکست درونی</w:t>
      </w:r>
      <w:r w:rsidR="00F26636">
        <w:rPr>
          <w:rFonts w:hint="cs"/>
          <w:rtl/>
          <w:lang w:bidi="fa-IR"/>
        </w:rPr>
        <w:t>ِ</w:t>
      </w:r>
      <w:r>
        <w:rPr>
          <w:rFonts w:hint="cs"/>
          <w:rtl/>
          <w:lang w:bidi="fa-IR"/>
        </w:rPr>
        <w:t xml:space="preserve"> خود در برابر اروپا را کاهش دهد و با آگاهی از این مسأله که شرایط تاریخیِ معینی موجبات قدرت و پیشرفت اروپا را فراهم آورده است، </w:t>
      </w:r>
      <w:r w:rsidR="00F26636">
        <w:rPr>
          <w:rFonts w:hint="cs"/>
          <w:rtl/>
          <w:lang w:bidi="fa-IR"/>
        </w:rPr>
        <w:t>و علت</w:t>
      </w:r>
      <w:r>
        <w:rPr>
          <w:rFonts w:hint="cs"/>
          <w:rtl/>
          <w:lang w:bidi="fa-IR"/>
        </w:rPr>
        <w:t xml:space="preserve"> توان</w:t>
      </w:r>
      <w:r w:rsidR="00F26636">
        <w:rPr>
          <w:rFonts w:cs="Times New Roman" w:hint="cs"/>
          <w:cs/>
          <w:lang w:bidi="fa-IR"/>
        </w:rPr>
        <w:t>‎</w:t>
      </w:r>
      <w:r>
        <w:rPr>
          <w:rFonts w:hint="cs"/>
          <w:rtl/>
          <w:lang w:bidi="fa-IR"/>
        </w:rPr>
        <w:t xml:space="preserve">مندی و برتری ذاتی فطریِ اروپایی‌ها </w:t>
      </w:r>
      <w:r w:rsidR="00F26636">
        <w:rPr>
          <w:rFonts w:hint="cs"/>
          <w:rtl/>
          <w:lang w:bidi="fa-IR"/>
        </w:rPr>
        <w:t xml:space="preserve">نبوده است. </w:t>
      </w:r>
      <w:r>
        <w:rPr>
          <w:rFonts w:hint="cs"/>
          <w:rtl/>
          <w:lang w:bidi="fa-IR"/>
        </w:rPr>
        <w:t>در این صورت تصور این که امکان دارد شرایط تاریخیِ دیگری موجبات افول یا زوال قدرت و سلطه آن‌ها را فراهم سازد و نیز ادام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سلطه‌گری این قوم بر جهان تا ابد، امری قطعی و حتمی نخواهد بود، امری ساده به شمار خواهد آمد.</w:t>
      </w:r>
    </w:p>
    <w:p w:rsidR="005C0B93" w:rsidRDefault="005C0B93" w:rsidP="0065716E">
      <w:pPr>
        <w:pStyle w:val="a1"/>
        <w:rPr>
          <w:rtl/>
          <w:lang w:bidi="fa-IR"/>
        </w:rPr>
      </w:pPr>
      <w:r>
        <w:rPr>
          <w:rFonts w:hint="cs"/>
          <w:rtl/>
          <w:lang w:bidi="fa-IR"/>
        </w:rPr>
        <w:t>از سوی دیگر پی بردن به این امر که پیشرفت‌های اروپا در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ضعف و ناتوانی امت اسلامی بوده مسلمان معاصر را نسبت به مسؤولیت خویش در این مورد آگاه می‌سازد و او را به کار و کوشش در جهت بر طرف ساختن این ضعفِ ناگهانی و غیر عادی از طریق برطرف‌کردن علت اصلی، یعنی دوری از حقیقت اسلام، تشویق و ترغیب کرده و یقین حاصل می‌کند که اگر از طریق بازگشت به راه و روش اسلام راستین قدرت خویش را باز یابد، گردن‌کشی و طغیان فعلی اروپا می‌تواند به شکل گسترده‌ای رو به زوال و نابودی بنهد. در این زمینه به عنوان مثال نفت، یعنی شاهرگ حیاتی اروپا را در نظر بگیریم: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مسلمانان دارای این ثروت طبیعی خدادادی از جایگاه نیرومندی برخوردار می‌بودند، به راحتی می‌توانستند با استفاده از آن سرکشی اروپا را مهار کنند و جلوی طغیانش را بگیرند و کرامت پایمال‌شده و اموال غصب‌شد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بازستانند و دنیای غرب را از اعطای کمک به اسرائیل برای نابودی موجودیت اسلام باز دارند.</w:t>
      </w:r>
    </w:p>
    <w:p w:rsidR="005C0B93" w:rsidRDefault="005C0B93" w:rsidP="0065716E">
      <w:pPr>
        <w:pStyle w:val="a1"/>
        <w:rPr>
          <w:rtl/>
          <w:lang w:bidi="fa-IR"/>
        </w:rPr>
      </w:pPr>
      <w:r>
        <w:rPr>
          <w:rFonts w:hint="cs"/>
          <w:rtl/>
          <w:lang w:bidi="fa-IR"/>
        </w:rPr>
        <w:lastRenderedPageBreak/>
        <w:t>این‌ها حقایقی هستند که مسلمان امروزی از درک و شناخت آن‌ها ناتوان است، زیرا منابع و مراجع و اسنادِ در دس</w:t>
      </w:r>
      <w:r w:rsidR="00F26636">
        <w:rPr>
          <w:rFonts w:hint="cs"/>
          <w:rtl/>
          <w:lang w:bidi="fa-IR"/>
        </w:rPr>
        <w:t>ت</w:t>
      </w:r>
      <w:r>
        <w:rPr>
          <w:rFonts w:hint="cs"/>
          <w:rtl/>
          <w:lang w:bidi="fa-IR"/>
        </w:rPr>
        <w:t>رس، تاریخ او و به ویژه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معاصرش </w:t>
      </w:r>
      <w:r w:rsidR="00571867">
        <w:rPr>
          <w:rFonts w:hint="cs"/>
          <w:rtl/>
          <w:lang w:bidi="fa-IR"/>
        </w:rPr>
        <w:t xml:space="preserve">را وارونه نشان می‌دهد. از این رو مسائل فراوان و بسیار مهمی </w:t>
      </w:r>
      <w:r w:rsidR="00BA0C28">
        <w:rPr>
          <w:rFonts w:hint="cs"/>
          <w:rtl/>
          <w:lang w:bidi="fa-IR"/>
        </w:rPr>
        <w:t>درباره</w:t>
      </w:r>
      <w:r w:rsidR="005A52A4">
        <w:rPr>
          <w:rFonts w:hint="cs"/>
          <w:cs/>
          <w:lang w:bidi="fa-IR"/>
        </w:rPr>
        <w:t>‎</w:t>
      </w:r>
      <w:r w:rsidR="005A52A4">
        <w:rPr>
          <w:rFonts w:hint="cs"/>
          <w:rtl/>
          <w:lang w:bidi="fa-IR"/>
        </w:rPr>
        <w:t>ی</w:t>
      </w:r>
      <w:r w:rsidR="00571867">
        <w:rPr>
          <w:rFonts w:hint="cs"/>
          <w:rtl/>
          <w:lang w:bidi="fa-IR"/>
        </w:rPr>
        <w:t xml:space="preserve"> اسلام از زاویه دید و درک وی پنهان می‌ماند و بر این اساس شرح و بیان کامل این مسائل به هنگام بازنویسی تاریخ بسیار ضروری به شمار می‌آید.</w:t>
      </w:r>
    </w:p>
    <w:p w:rsidR="00D8237E" w:rsidRDefault="00D8237E" w:rsidP="0065716E">
      <w:pPr>
        <w:pStyle w:val="a1"/>
        <w:rPr>
          <w:rtl/>
          <w:lang w:bidi="fa-IR"/>
        </w:rPr>
      </w:pPr>
      <w:r>
        <w:rPr>
          <w:rFonts w:hint="cs"/>
          <w:rtl/>
          <w:lang w:bidi="fa-IR"/>
        </w:rPr>
        <w:t>حال به مسأله‌ای که در این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بحث و بررسی در پی آن هستیم، یع</w:t>
      </w:r>
      <w:r w:rsidR="00F26636">
        <w:rPr>
          <w:rFonts w:hint="cs"/>
          <w:rtl/>
          <w:lang w:bidi="fa-IR"/>
        </w:rPr>
        <w:t>نی شرح و بیان</w:t>
      </w:r>
      <w:r w:rsidRPr="00D8237E">
        <w:rPr>
          <w:rFonts w:hint="cs"/>
          <w:vertAlign w:val="superscript"/>
          <w:rtl/>
          <w:lang w:bidi="fa-IR"/>
        </w:rPr>
        <w:t>(</w:t>
      </w:r>
      <w:r w:rsidRPr="005378DE">
        <w:rPr>
          <w:rStyle w:val="FootnoteReference"/>
          <w:rtl/>
          <w:lang w:bidi="fa-IR"/>
        </w:rPr>
        <w:footnoteReference w:id="190"/>
      </w:r>
      <w:r w:rsidRPr="00D8237E">
        <w:rPr>
          <w:rFonts w:hint="cs"/>
          <w:vertAlign w:val="superscript"/>
          <w:rtl/>
          <w:lang w:bidi="fa-IR"/>
        </w:rPr>
        <w:t>)</w:t>
      </w:r>
      <w:r w:rsidR="00F26636">
        <w:rPr>
          <w:rFonts w:hint="cs"/>
          <w:rtl/>
          <w:lang w:bidi="fa-IR"/>
        </w:rPr>
        <w:t xml:space="preserve">«حدود و </w:t>
      </w:r>
      <w:r>
        <w:rPr>
          <w:rFonts w:hint="cs"/>
          <w:rtl/>
          <w:lang w:bidi="fa-IR"/>
        </w:rPr>
        <w:t>میزان خسارت جهان و اثر انحطاط مسلمین» باز می‌گردیم که نام یکی از آثار استاد ابوالحسن ندوی است.</w:t>
      </w:r>
    </w:p>
    <w:p w:rsidR="00D8237E" w:rsidRDefault="00D8237E" w:rsidP="0065716E">
      <w:pPr>
        <w:pStyle w:val="a1"/>
        <w:rPr>
          <w:rtl/>
          <w:lang w:bidi="fa-IR"/>
        </w:rPr>
      </w:pPr>
      <w:r>
        <w:rPr>
          <w:rFonts w:hint="cs"/>
          <w:rtl/>
          <w:lang w:bidi="fa-IR"/>
        </w:rPr>
        <w:t>آری! الگوی درست از صحنه خارج و الگوی فاسد در عرصه ظاهر شد و به تنهایی بر آن سیطره یافت.</w:t>
      </w:r>
    </w:p>
    <w:p w:rsidR="00D8237E" w:rsidRDefault="00D8237E" w:rsidP="0065716E">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فقط به ذکر بارزترین و آشکارترین شرارت‌ها، زشتی‌ها و بدی‌هایی که نتیج</w:t>
      </w:r>
      <w:r w:rsidR="005A52A4">
        <w:rPr>
          <w:rFonts w:hint="cs"/>
          <w:rtl/>
          <w:lang w:bidi="fa-IR"/>
        </w:rPr>
        <w:t>ه</w:t>
      </w:r>
      <w:r w:rsidR="005A52A4">
        <w:rPr>
          <w:rFonts w:hint="cs"/>
          <w:cs/>
          <w:lang w:bidi="fa-IR"/>
        </w:rPr>
        <w:t>‎</w:t>
      </w:r>
      <w:r w:rsidR="005A52A4">
        <w:rPr>
          <w:rFonts w:hint="cs"/>
          <w:rtl/>
          <w:lang w:bidi="fa-IR"/>
        </w:rPr>
        <w:t>یجای</w:t>
      </w:r>
      <w:r w:rsidR="005A52A4">
        <w:rPr>
          <w:rFonts w:hint="cs"/>
          <w:cs/>
          <w:lang w:bidi="fa-IR"/>
        </w:rPr>
        <w:t>‎</w:t>
      </w:r>
      <w:r w:rsidR="005A52A4">
        <w:rPr>
          <w:rFonts w:hint="cs"/>
          <w:rtl/>
          <w:lang w:bidi="fa-IR"/>
        </w:rPr>
        <w:t>گزین</w:t>
      </w:r>
      <w:r>
        <w:rPr>
          <w:rFonts w:hint="cs"/>
          <w:rtl/>
          <w:lang w:bidi="fa-IR"/>
        </w:rPr>
        <w:t>ی الگوی ناسالم سراسر جهان را فرا گرفته است، می‌پردازیم:</w:t>
      </w:r>
    </w:p>
    <w:p w:rsidR="00D8237E" w:rsidRDefault="00D8237E" w:rsidP="0065716E">
      <w:pPr>
        <w:pStyle w:val="a1"/>
        <w:numPr>
          <w:ilvl w:val="0"/>
          <w:numId w:val="41"/>
        </w:numPr>
        <w:ind w:left="641" w:hanging="357"/>
        <w:rPr>
          <w:lang w:bidi="fa-IR"/>
        </w:rPr>
      </w:pPr>
      <w:r>
        <w:rPr>
          <w:rFonts w:hint="cs"/>
          <w:rtl/>
          <w:lang w:bidi="fa-IR"/>
        </w:rPr>
        <w:t>حاکمیت استعمار با هم</w:t>
      </w:r>
      <w:r w:rsidR="00F26636">
        <w:rPr>
          <w:rFonts w:hint="cs"/>
          <w:rtl/>
          <w:lang w:bidi="fa-IR"/>
        </w:rPr>
        <w:t>ه فساد، شرارت، بلاها و وحشی‌گری</w:t>
      </w:r>
      <w:r w:rsidR="00F26636">
        <w:rPr>
          <w:rFonts w:cs="Times New Roman" w:hint="cs"/>
          <w:cs/>
          <w:lang w:bidi="fa-IR"/>
        </w:rPr>
        <w:t>‎</w:t>
      </w:r>
      <w:r>
        <w:rPr>
          <w:rFonts w:hint="cs"/>
          <w:rtl/>
          <w:lang w:bidi="fa-IR"/>
        </w:rPr>
        <w:t>هایش؛</w:t>
      </w:r>
    </w:p>
    <w:p w:rsidR="00D8237E" w:rsidRDefault="00D8237E" w:rsidP="0065716E">
      <w:pPr>
        <w:pStyle w:val="a1"/>
        <w:numPr>
          <w:ilvl w:val="0"/>
          <w:numId w:val="41"/>
        </w:numPr>
        <w:ind w:left="641" w:hanging="357"/>
        <w:rPr>
          <w:lang w:bidi="fa-IR"/>
        </w:rPr>
      </w:pPr>
      <w:r>
        <w:rPr>
          <w:rFonts w:hint="cs"/>
          <w:rtl/>
          <w:lang w:bidi="fa-IR"/>
        </w:rPr>
        <w:t>ظهور و رواج ارزش‌های مادی به جای ارزش‌های معنویِ زیبند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مقام والای انسانی</w:t>
      </w:r>
      <w:r w:rsidR="00442E52">
        <w:rPr>
          <w:rFonts w:hint="cs"/>
          <w:rtl/>
          <w:lang w:bidi="fa-IR"/>
        </w:rPr>
        <w:t>.</w:t>
      </w:r>
    </w:p>
    <w:p w:rsidR="00D8237E" w:rsidRDefault="00D8237E" w:rsidP="0065716E">
      <w:pPr>
        <w:pStyle w:val="a1"/>
        <w:numPr>
          <w:ilvl w:val="0"/>
          <w:numId w:val="41"/>
        </w:numPr>
        <w:ind w:left="641" w:hanging="357"/>
        <w:rPr>
          <w:lang w:bidi="fa-IR"/>
        </w:rPr>
      </w:pPr>
      <w:r>
        <w:rPr>
          <w:rFonts w:hint="cs"/>
          <w:rtl/>
          <w:lang w:bidi="fa-IR"/>
        </w:rPr>
        <w:t>گسترش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جهانی یهود و دست‌یابی به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امکاناتِ لازم جهت به اجرا درآور</w:t>
      </w:r>
      <w:r w:rsidR="00F26636">
        <w:rPr>
          <w:rFonts w:hint="cs"/>
          <w:rtl/>
          <w:lang w:bidi="fa-IR"/>
        </w:rPr>
        <w:t>دن تمامی نقشه‌های شوم و ضد بشری</w:t>
      </w:r>
      <w:r>
        <w:rPr>
          <w:rFonts w:hint="cs"/>
          <w:rtl/>
          <w:lang w:bidi="fa-IR"/>
        </w:rPr>
        <w:t>شان؛</w:t>
      </w:r>
    </w:p>
    <w:p w:rsidR="00D8237E" w:rsidRDefault="00D8237E" w:rsidP="0065716E">
      <w:pPr>
        <w:pStyle w:val="a1"/>
        <w:numPr>
          <w:ilvl w:val="0"/>
          <w:numId w:val="41"/>
        </w:numPr>
        <w:ind w:left="641" w:hanging="357"/>
        <w:rPr>
          <w:lang w:bidi="fa-IR"/>
        </w:rPr>
      </w:pPr>
      <w:r>
        <w:rPr>
          <w:rFonts w:hint="cs"/>
          <w:rtl/>
          <w:lang w:bidi="fa-IR"/>
        </w:rPr>
        <w:t>رواج و انتشار بی‌دینی و فساد اخلاقی در سراسر جهان.</w:t>
      </w:r>
    </w:p>
    <w:p w:rsidR="00D8237E" w:rsidRDefault="00D8237E" w:rsidP="0065716E">
      <w:pPr>
        <w:pStyle w:val="a1"/>
        <w:numPr>
          <w:ilvl w:val="0"/>
          <w:numId w:val="41"/>
        </w:numPr>
        <w:ind w:left="641" w:hanging="357"/>
        <w:rPr>
          <w:rtl/>
          <w:lang w:bidi="fa-IR"/>
        </w:rPr>
      </w:pPr>
      <w:r>
        <w:rPr>
          <w:rFonts w:hint="cs"/>
          <w:rtl/>
          <w:lang w:bidi="fa-IR"/>
        </w:rPr>
        <w:t>مدیریت اقتصاد جهانی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ربا و به تبع آن رواج فساد در جهان.</w:t>
      </w:r>
    </w:p>
    <w:p w:rsidR="00D8237E" w:rsidRDefault="00D8237E" w:rsidP="0065716E">
      <w:pPr>
        <w:pStyle w:val="a1"/>
        <w:rPr>
          <w:rtl/>
          <w:lang w:bidi="fa-IR"/>
        </w:rPr>
      </w:pPr>
      <w:r>
        <w:rPr>
          <w:rFonts w:hint="cs"/>
          <w:rtl/>
          <w:lang w:bidi="fa-IR"/>
        </w:rPr>
        <w:t>هرکدام از نکات فوق در بازنویسی تاریخ به شرح و بسط کامل نیازمندند. اما در این مرحل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کار تحقیقی فرصتی بیش از اشاره‌ای گذرا به هرکدام و ارتباط آن‌ها با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عدم حضور امت اسلامی در صحن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جهانی نخواهیم داشت.</w:t>
      </w:r>
    </w:p>
    <w:p w:rsidR="00D8237E" w:rsidRPr="005638D9" w:rsidRDefault="00D8237E" w:rsidP="0065716E">
      <w:pPr>
        <w:pStyle w:val="a1"/>
        <w:rPr>
          <w:spacing w:val="2"/>
          <w:rtl/>
          <w:lang w:bidi="fa-IR"/>
        </w:rPr>
      </w:pPr>
      <w:r w:rsidRPr="005638D9">
        <w:rPr>
          <w:rFonts w:hint="cs"/>
          <w:spacing w:val="2"/>
          <w:rtl/>
          <w:lang w:bidi="fa-IR"/>
        </w:rPr>
        <w:t>اما در مورد استعمار روشن است که بیشترین سرزمین‌های مستعمره را ممالک اسلامی تشکیل می‌دادند و ما انگیزه‌های صلیبی این پدید</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شوم را در صفحات قبل شرح دادیم. اما این انگیزه‌ها هرچه بود </w:t>
      </w:r>
      <w:r w:rsidR="009E437B" w:rsidRPr="005638D9">
        <w:rPr>
          <w:rFonts w:hint="cs"/>
          <w:spacing w:val="2"/>
          <w:rtl/>
          <w:lang w:bidi="fa-IR"/>
        </w:rPr>
        <w:t>چنان</w:t>
      </w:r>
      <w:r w:rsidR="009E437B" w:rsidRPr="005638D9">
        <w:rPr>
          <w:rFonts w:hint="cs"/>
          <w:spacing w:val="2"/>
          <w:cs/>
          <w:lang w:bidi="fa-IR"/>
        </w:rPr>
        <w:t>‎</w:t>
      </w:r>
      <w:r w:rsidR="009E437B" w:rsidRPr="005638D9">
        <w:rPr>
          <w:rFonts w:hint="cs"/>
          <w:spacing w:val="2"/>
          <w:rtl/>
          <w:lang w:bidi="fa-IR"/>
        </w:rPr>
        <w:t xml:space="preserve">چه </w:t>
      </w:r>
      <w:r w:rsidRPr="005638D9">
        <w:rPr>
          <w:rFonts w:hint="cs"/>
          <w:spacing w:val="2"/>
          <w:rtl/>
          <w:lang w:bidi="fa-IR"/>
        </w:rPr>
        <w:t>امت اسلامی قدرت خویش را حفظ می‌کرد، چنین پدیده‌ای قطعاً روی نمی‌داد، زیرا با وجود نیروی بازدارند</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w:t>
      </w:r>
      <w:r w:rsidRPr="005638D9">
        <w:rPr>
          <w:rFonts w:hint="cs"/>
          <w:spacing w:val="2"/>
          <w:rtl/>
          <w:lang w:bidi="fa-IR"/>
        </w:rPr>
        <w:lastRenderedPageBreak/>
        <w:t>مسلمانان برای اروپا- با تمامی</w:t>
      </w:r>
      <w:r w:rsidR="00EF7073" w:rsidRPr="005638D9">
        <w:rPr>
          <w:rFonts w:hint="cs"/>
          <w:spacing w:val="2"/>
          <w:rtl/>
          <w:lang w:bidi="fa-IR"/>
        </w:rPr>
        <w:t>ِخواسته</w:t>
      </w:r>
      <w:r w:rsidR="00EF7073" w:rsidRPr="005638D9">
        <w:rPr>
          <w:rFonts w:hint="cs"/>
          <w:spacing w:val="2"/>
          <w:rtl/>
          <w:cs/>
          <w:lang w:bidi="fa-IR"/>
        </w:rPr>
        <w:t>‎های</w:t>
      </w:r>
      <w:r w:rsidRPr="005638D9">
        <w:rPr>
          <w:rFonts w:hint="cs"/>
          <w:spacing w:val="2"/>
          <w:rtl/>
          <w:lang w:bidi="fa-IR"/>
        </w:rPr>
        <w:t xml:space="preserve"> سیری‌ناپذیرش- در نوردیدن و تصرف جهان اسلام فوق العاده دشوار می‌نمود و در آن صورت اروپا</w:t>
      </w:r>
      <w:r w:rsidR="00A0620A" w:rsidRPr="005638D9">
        <w:rPr>
          <w:rFonts w:hint="cs"/>
          <w:spacing w:val="2"/>
          <w:rtl/>
          <w:lang w:bidi="fa-IR"/>
        </w:rPr>
        <w:t xml:space="preserve"> هم</w:t>
      </w:r>
      <w:r w:rsidR="00A0620A" w:rsidRPr="005638D9">
        <w:rPr>
          <w:rFonts w:hint="cs"/>
          <w:spacing w:val="2"/>
          <w:cs/>
          <w:lang w:bidi="fa-IR"/>
        </w:rPr>
        <w:t>‎</w:t>
      </w:r>
      <w:r w:rsidR="00A0620A" w:rsidRPr="005638D9">
        <w:rPr>
          <w:rFonts w:hint="cs"/>
          <w:spacing w:val="2"/>
          <w:rtl/>
          <w:lang w:bidi="fa-IR"/>
        </w:rPr>
        <w:t xml:space="preserve">چنان </w:t>
      </w:r>
      <w:r w:rsidRPr="005638D9">
        <w:rPr>
          <w:rFonts w:hint="cs"/>
          <w:spacing w:val="2"/>
          <w:rtl/>
          <w:lang w:bidi="fa-IR"/>
        </w:rPr>
        <w:t>در چنبر</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کشمکش‌های توسعه‌طلبان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داخلی گرفتار می‌شد. </w:t>
      </w:r>
      <w:r w:rsidR="00670DE2" w:rsidRPr="005638D9">
        <w:rPr>
          <w:rFonts w:hint="cs"/>
          <w:spacing w:val="2"/>
          <w:rtl/>
          <w:lang w:bidi="fa-IR"/>
        </w:rPr>
        <w:t>چنان</w:t>
      </w:r>
      <w:r w:rsidR="00670DE2" w:rsidRPr="005638D9">
        <w:rPr>
          <w:rFonts w:hint="cs"/>
          <w:spacing w:val="2"/>
          <w:cs/>
          <w:lang w:bidi="fa-IR"/>
        </w:rPr>
        <w:t>‎</w:t>
      </w:r>
      <w:r w:rsidR="00670DE2" w:rsidRPr="005638D9">
        <w:rPr>
          <w:rFonts w:hint="cs"/>
          <w:spacing w:val="2"/>
          <w:rtl/>
          <w:lang w:bidi="fa-IR"/>
        </w:rPr>
        <w:t>که</w:t>
      </w:r>
      <w:r w:rsidRPr="005638D9">
        <w:rPr>
          <w:rFonts w:hint="cs"/>
          <w:spacing w:val="2"/>
          <w:rtl/>
          <w:lang w:bidi="fa-IR"/>
        </w:rPr>
        <w:t xml:space="preserve"> این امر در جنگ‌های داخلی ایتالیا بین سال‌های 1494 و 1559 م و سایر جنگ‌های مشابه، در این قاره اتفاق افتاد و قطعاً برای تضعیف و از پای درآوردن مردم اروپا کفایت می‌کرد تا دیگر مجال و فرصتی در جهت افزایش قدرت و لشکرکشی به جهان اسلام و غارت ثروت‌های آن نداشته باشد.</w:t>
      </w:r>
    </w:p>
    <w:p w:rsidR="00442E52" w:rsidRDefault="00442E52" w:rsidP="0065716E">
      <w:pPr>
        <w:pStyle w:val="a1"/>
        <w:rPr>
          <w:rtl/>
          <w:lang w:bidi="fa-IR"/>
        </w:rPr>
      </w:pPr>
      <w:r>
        <w:rPr>
          <w:rFonts w:hint="cs"/>
          <w:rtl/>
          <w:lang w:bidi="fa-IR"/>
        </w:rPr>
        <w:t xml:space="preserve">اما رواج و تسلط ارزش‌های مادی به جای ارزش‌های معنوی، یکی از نشانه‌ها و ویژگی‌های جاهلیت معاصر به شمار می‌آید.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اروپا بر حذف معنویات پای می‌فشُرد و تمایل چندانی به خروج از این وضع و دستیابی به مقام والای انسانی نداشت، می‌بایست این وضعیت در مرزهای قار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 محدود و محصور گردد و این پدیده مانند امروز عالم‌گیر نشود، زیرا وجود اُسوه و الگوی درست که بتواند میان ارزش‌های مادی و معنوی و خواسته‌های جسمی و روحی و عمل برای دنیا و کردار برای آخرت، تعادل و توازن برقرار سازد، رواج الگوهای فاسد را محدود می‌کند. حال این که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به سبب عدم حضور امت اسلامی در صحنه عملاً به وقوع پیوست، سقوط و نابودی ارزش‌های معنوی و انسانی و تبدیل آن‌ها به خوبی و خصلت انسانِ امروزیِ متأثر از «تمدن غربی» بود و حتی در خود جهان اسلام نیز رواج و گسترش یافت. چرا که در غیاب مصونیتی که ایمان صحیح در انسان به وجود می‌آوَرَد، دنیای اسلام در معرض بیماری قرار گرفت و تلفاتِ بیماریِ آمده از غرب، در جهان اسلام بیش از خود دنیای غرب می‌باشد، زیرا تمدن غرب همراه با بیماری جوانب مثبت و مفیدی را نیز در اختیار انسان غربی قرار می‌دهد؛ در صورتی که جهان اسلام به بیماری‌های تمدن غرب مبتلا شد، در حالی که چیزی از جنبه‌های مثبت و سازند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تمدن غرب را به دست نیاورد.</w:t>
      </w:r>
    </w:p>
    <w:p w:rsidR="00B04849" w:rsidRDefault="00B04849" w:rsidP="0065716E">
      <w:pPr>
        <w:pStyle w:val="a1"/>
        <w:rPr>
          <w:rtl/>
          <w:lang w:bidi="fa-IR"/>
        </w:rPr>
      </w:pPr>
      <w:r>
        <w:rPr>
          <w:rFonts w:hint="cs"/>
          <w:rtl/>
          <w:lang w:bidi="fa-IR"/>
        </w:rPr>
        <w:t>گسترش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جهانی یهود نیز خود داستان‌درازی دارد</w:t>
      </w:r>
      <w:r w:rsidRPr="00B04849">
        <w:rPr>
          <w:rFonts w:hint="cs"/>
          <w:vertAlign w:val="superscript"/>
          <w:rtl/>
          <w:lang w:bidi="fa-IR"/>
        </w:rPr>
        <w:t>(</w:t>
      </w:r>
      <w:r w:rsidRPr="005378DE">
        <w:rPr>
          <w:rStyle w:val="FootnoteReference"/>
          <w:rtl/>
          <w:lang w:bidi="fa-IR"/>
        </w:rPr>
        <w:footnoteReference w:id="191"/>
      </w:r>
      <w:r w:rsidRPr="00B04849">
        <w:rPr>
          <w:rFonts w:hint="cs"/>
          <w:vertAlign w:val="superscript"/>
          <w:rtl/>
          <w:lang w:bidi="fa-IR"/>
        </w:rPr>
        <w:t>)</w:t>
      </w:r>
      <w:r>
        <w:rPr>
          <w:rFonts w:hint="cs"/>
          <w:rtl/>
          <w:lang w:bidi="fa-IR"/>
        </w:rPr>
        <w:t>. اما راه‌های آن بسیار گسترده‌اند. آنان تحت تأثیر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برتری‌جویی و ریش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یعنی خود را قوم برگزید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پنداشتن و نیز عقد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ستم تاریخیِ ناشی از سوء رفتار خود آنان که به </w:t>
      </w:r>
      <w:r>
        <w:rPr>
          <w:rFonts w:hint="cs"/>
          <w:rtl/>
          <w:lang w:bidi="fa-IR"/>
        </w:rPr>
        <w:lastRenderedPageBreak/>
        <w:t>نوب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معلول و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برتری‌جویی خیالیِ داشتنِ حقِ مسلمِ فرمان</w:t>
      </w:r>
      <w:r w:rsidR="00F26636">
        <w:rPr>
          <w:rFonts w:cs="Times New Roman" w:hint="cs"/>
          <w:cs/>
          <w:lang w:bidi="fa-IR"/>
        </w:rPr>
        <w:t>‎</w:t>
      </w:r>
      <w:r>
        <w:rPr>
          <w:rFonts w:hint="cs"/>
          <w:rtl/>
          <w:lang w:bidi="fa-IR"/>
        </w:rPr>
        <w:t xml:space="preserve">روایی </w:t>
      </w:r>
      <w:r w:rsidR="00F26636">
        <w:rPr>
          <w:rFonts w:hint="cs"/>
          <w:rtl/>
          <w:lang w:bidi="fa-IR"/>
        </w:rPr>
        <w:t>جهانی است و بر این اساس قلب‌های</w:t>
      </w:r>
      <w:r>
        <w:rPr>
          <w:rFonts w:hint="cs"/>
          <w:rtl/>
          <w:lang w:bidi="fa-IR"/>
        </w:rPr>
        <w:t>شان مالامال از کینه و دشمنی نسبت به بشریت یا به گفت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خودشان «الأمیین» یا غیر یهود شده است و به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همین دشمنیِ کهن و قدیمی، تلاش همیشگی خود را برای به فسادکشاندن و نابودی اخلاق جامعه بشری به کار می‌گیرند و بنا به تعبیر</w:t>
      </w:r>
      <w:r w:rsidR="0048735C">
        <w:rPr>
          <w:rFonts w:hint="cs"/>
          <w:rtl/>
          <w:lang w:bidi="fa-IR"/>
        </w:rPr>
        <w:t xml:space="preserve"> «تلمود» به فسادکشاندن ایمان و اخلاق مردم ابزار اصلی آنان برای «استحمار» غیر یهود است: «امیون (غیر یهود) الاغ‌هایی هستند که خداوند برای سواری‌دادن به قوم برگزید</w:t>
      </w:r>
      <w:r w:rsidR="005A52A4">
        <w:rPr>
          <w:rFonts w:hint="cs"/>
          <w:rtl/>
          <w:lang w:bidi="fa-IR"/>
        </w:rPr>
        <w:t>ه</w:t>
      </w:r>
      <w:r w:rsidR="005A52A4">
        <w:rPr>
          <w:rFonts w:hint="cs"/>
          <w:cs/>
          <w:lang w:bidi="fa-IR"/>
        </w:rPr>
        <w:t>‎</w:t>
      </w:r>
      <w:r w:rsidR="005A52A4">
        <w:rPr>
          <w:rFonts w:hint="cs"/>
          <w:rtl/>
          <w:lang w:bidi="fa-IR"/>
        </w:rPr>
        <w:t>ی</w:t>
      </w:r>
      <w:r w:rsidR="0048735C">
        <w:rPr>
          <w:rFonts w:hint="cs"/>
          <w:rtl/>
          <w:lang w:bidi="fa-IR"/>
        </w:rPr>
        <w:t xml:space="preserve"> خود آفریده است و هرگاه یکی از آن‌ها از پای درمی‌آید، بر دیگری سوار می‌شویم»!</w:t>
      </w:r>
    </w:p>
    <w:p w:rsidR="0048735C" w:rsidRDefault="0048735C" w:rsidP="0065716E">
      <w:pPr>
        <w:pStyle w:val="a1"/>
        <w:rPr>
          <w:rtl/>
          <w:lang w:bidi="fa-IR"/>
        </w:rPr>
      </w:pPr>
      <w:r>
        <w:rPr>
          <w:rFonts w:hint="cs"/>
          <w:rtl/>
          <w:lang w:bidi="fa-IR"/>
        </w:rPr>
        <w:t>آری! یهود قرن‌های زیادی برای استحمار ملت‌های دیگر می‌کوشیده‌اند. اما نیرنگ آنان در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محدودی صورت می‌گرفت تا این که طی سه قرن اخیر فرصت تاریخی بی‌نظیر و بی‌سابقه‌ای برای آنان فراهم شد تا بتوانند به گونه‌ای دامنه‌دار به اجرای برنامه‌ها و مقاصد شوم خود بپردازند.</w:t>
      </w:r>
    </w:p>
    <w:p w:rsidR="0048735C" w:rsidRDefault="00BB3E1D" w:rsidP="0065716E">
      <w:pPr>
        <w:pStyle w:val="a1"/>
        <w:rPr>
          <w:rtl/>
          <w:lang w:bidi="fa-IR"/>
        </w:rPr>
      </w:pPr>
      <w:r>
        <w:rPr>
          <w:rFonts w:hint="cs"/>
          <w:rtl/>
          <w:lang w:bidi="fa-IR"/>
        </w:rPr>
        <w:t>آن</w:t>
      </w:r>
      <w:r>
        <w:rPr>
          <w:rFonts w:hint="cs"/>
          <w:cs/>
          <w:lang w:bidi="fa-IR"/>
        </w:rPr>
        <w:t>‎</w:t>
      </w:r>
      <w:r>
        <w:rPr>
          <w:rFonts w:hint="cs"/>
          <w:rtl/>
          <w:lang w:bidi="fa-IR"/>
        </w:rPr>
        <w:t>چه</w:t>
      </w:r>
      <w:r w:rsidR="0048735C">
        <w:rPr>
          <w:rFonts w:hint="cs"/>
          <w:rtl/>
          <w:lang w:bidi="fa-IR"/>
        </w:rPr>
        <w:t xml:space="preserve"> در این جا اهمیت دارد، ارتباط این مسأله با عدم حضور مسلمانان در صحنه است، از این رو می‌گوییم: این فرصت</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48735C">
        <w:rPr>
          <w:rFonts w:hint="cs"/>
          <w:rtl/>
          <w:lang w:bidi="fa-IR"/>
        </w:rPr>
        <w:t>برای یهود فراهم شد که نشانه‌های سرپیچی مردم اروپا بر ضد دین را با چشم خود مشاهده کرد، زیرا حماقت‌ها و ستمگری‌های کلیسا موجب شده بود که مردم نسبت به دین بیزار شوند و به توصیف خداوند: «هم</w:t>
      </w:r>
      <w:r w:rsidR="00E71626">
        <w:rPr>
          <w:rFonts w:cs="Times New Roman" w:hint="cs"/>
          <w:cs/>
          <w:lang w:bidi="fa-IR"/>
        </w:rPr>
        <w:t>‎</w:t>
      </w:r>
      <w:r w:rsidR="0048735C">
        <w:rPr>
          <w:rFonts w:hint="cs"/>
          <w:rtl/>
          <w:lang w:bidi="fa-IR"/>
        </w:rPr>
        <w:t>چون گورخرانِ از شیر رم کرده» از ورود به حوز</w:t>
      </w:r>
      <w:r w:rsidR="005A52A4">
        <w:rPr>
          <w:rFonts w:hint="cs"/>
          <w:rtl/>
          <w:lang w:bidi="fa-IR"/>
        </w:rPr>
        <w:t>ه</w:t>
      </w:r>
      <w:r w:rsidR="005A52A4">
        <w:rPr>
          <w:rFonts w:hint="cs"/>
          <w:cs/>
          <w:lang w:bidi="fa-IR"/>
        </w:rPr>
        <w:t>‎</w:t>
      </w:r>
      <w:r w:rsidR="005A52A4">
        <w:rPr>
          <w:rFonts w:hint="cs"/>
          <w:rtl/>
          <w:lang w:bidi="fa-IR"/>
        </w:rPr>
        <w:t>ی</w:t>
      </w:r>
      <w:r w:rsidR="0048735C">
        <w:rPr>
          <w:rFonts w:hint="cs"/>
          <w:rtl/>
          <w:lang w:bidi="fa-IR"/>
        </w:rPr>
        <w:t xml:space="preserve"> فضل و رحمت خدا فرار کنند! در چنین اوضاع و احوالی یهودیان بر الاغ‌های آماده سوار شدند و به فساد در زمین پرداختند. پس از آن با افزایش روزافزون ضعف و ناتوانی امت اسلامی، صلیبی‌ها نیز از راه رسیدند و به اتفاق </w:t>
      </w:r>
      <w:r w:rsidR="000F0F89">
        <w:rPr>
          <w:rFonts w:hint="cs"/>
          <w:rtl/>
          <w:lang w:bidi="fa-IR"/>
        </w:rPr>
        <w:t>یک</w:t>
      </w:r>
      <w:r w:rsidR="000F0F89">
        <w:rPr>
          <w:rFonts w:hint="cs"/>
          <w:cs/>
          <w:lang w:bidi="fa-IR"/>
        </w:rPr>
        <w:t>‎</w:t>
      </w:r>
      <w:r w:rsidR="000F0F89">
        <w:rPr>
          <w:rFonts w:hint="cs"/>
          <w:rtl/>
          <w:lang w:bidi="fa-IR"/>
        </w:rPr>
        <w:t>دیگر</w:t>
      </w:r>
      <w:r w:rsidR="0048735C">
        <w:rPr>
          <w:rFonts w:hint="cs"/>
          <w:rtl/>
          <w:lang w:bidi="fa-IR"/>
        </w:rPr>
        <w:t xml:space="preserve"> ایمان، اعتقاد و اخلاق مسلمانان را به فساد و تباهی کشاندند.</w:t>
      </w:r>
    </w:p>
    <w:p w:rsidR="0001133A" w:rsidRDefault="0001133A" w:rsidP="0065716E">
      <w:pPr>
        <w:pStyle w:val="a1"/>
        <w:rPr>
          <w:rtl/>
          <w:lang w:bidi="fa-IR"/>
        </w:rPr>
      </w:pPr>
      <w:r>
        <w:rPr>
          <w:rFonts w:hint="cs"/>
          <w:rtl/>
          <w:lang w:bidi="fa-IR"/>
        </w:rPr>
        <w:t>حال فرض کنیم امت اسلامی از دین خود عقب نمانده و دچار ضعف و ناتوانی نشده بود، در چنین صورتی موفقیت یهود و تسلط این قوم بر جهان چه سمت و سویی پیدا می‌کرد؟</w:t>
      </w:r>
    </w:p>
    <w:p w:rsidR="0001133A" w:rsidRDefault="0001133A" w:rsidP="0065716E">
      <w:pPr>
        <w:pStyle w:val="a1"/>
        <w:rPr>
          <w:rtl/>
          <w:lang w:bidi="fa-IR"/>
        </w:rPr>
      </w:pPr>
      <w:r>
        <w:rPr>
          <w:rFonts w:hint="cs"/>
          <w:rtl/>
          <w:lang w:bidi="fa-IR"/>
        </w:rPr>
        <w:t>دو حالت ممکن بود اتفاق افتد: یا وجود الگو و مدل درست، اروپا را پس از پشت سر نهادن مانعی که صلیبی‌ها در برابر اسلام نهاده بودند، به پذیرش دین اسلام ترغیب می‌کرد و در آن صورت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فرصت‌ها از دست یهود خارج می‌شد.</w:t>
      </w:r>
    </w:p>
    <w:p w:rsidR="0001133A" w:rsidRDefault="00E71626" w:rsidP="0065716E">
      <w:pPr>
        <w:pStyle w:val="a1"/>
        <w:rPr>
          <w:rtl/>
          <w:lang w:bidi="fa-IR"/>
        </w:rPr>
      </w:pPr>
      <w:r>
        <w:rPr>
          <w:rFonts w:hint="cs"/>
          <w:rtl/>
          <w:lang w:bidi="fa-IR"/>
        </w:rPr>
        <w:lastRenderedPageBreak/>
        <w:t>یا به</w:t>
      </w:r>
      <w:r>
        <w:rPr>
          <w:rFonts w:cs="Times New Roman" w:hint="cs"/>
          <w:cs/>
          <w:lang w:bidi="fa-IR"/>
        </w:rPr>
        <w:t>‎</w:t>
      </w:r>
      <w:r w:rsidR="0001133A">
        <w:rPr>
          <w:rFonts w:hint="cs"/>
          <w:rtl/>
          <w:lang w:bidi="fa-IR"/>
        </w:rPr>
        <w:t>رغم وجود الگوی صحیح و راستین در مجاورت مرزهای شرقی و غربی</w:t>
      </w:r>
      <w:r>
        <w:rPr>
          <w:rFonts w:hint="cs"/>
          <w:rtl/>
          <w:lang w:bidi="fa-IR"/>
        </w:rPr>
        <w:t>ِ</w:t>
      </w:r>
      <w:r w:rsidR="0001133A">
        <w:rPr>
          <w:rFonts w:hint="cs"/>
          <w:rtl/>
          <w:lang w:bidi="fa-IR"/>
        </w:rPr>
        <w:t xml:space="preserve"> اروپا</w:t>
      </w:r>
      <w:r>
        <w:rPr>
          <w:rFonts w:hint="cs"/>
          <w:rtl/>
          <w:lang w:bidi="fa-IR"/>
        </w:rPr>
        <w:t>،</w:t>
      </w:r>
      <w:r w:rsidR="0001133A">
        <w:rPr>
          <w:rFonts w:hint="cs"/>
          <w:rtl/>
          <w:lang w:bidi="fa-IR"/>
        </w:rPr>
        <w:t xml:space="preserve"> مردم این قاره</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01133A">
        <w:rPr>
          <w:rFonts w:hint="cs"/>
          <w:rtl/>
          <w:lang w:bidi="fa-IR"/>
        </w:rPr>
        <w:t>بر گمراهی اصرار می‌ورزیدند و در آن صورت یهود تنها می‌توانست به اجرای طرح‌های شروران</w:t>
      </w:r>
      <w:r w:rsidR="005A52A4">
        <w:rPr>
          <w:rFonts w:hint="cs"/>
          <w:rtl/>
          <w:lang w:bidi="fa-IR"/>
        </w:rPr>
        <w:t>ه</w:t>
      </w:r>
      <w:r w:rsidR="005A52A4">
        <w:rPr>
          <w:rFonts w:hint="cs"/>
          <w:cs/>
          <w:lang w:bidi="fa-IR"/>
        </w:rPr>
        <w:t>‎</w:t>
      </w:r>
      <w:r w:rsidR="005A52A4">
        <w:rPr>
          <w:rFonts w:hint="cs"/>
          <w:rtl/>
          <w:lang w:bidi="fa-IR"/>
        </w:rPr>
        <w:t>ی</w:t>
      </w:r>
      <w:r w:rsidR="0001133A">
        <w:rPr>
          <w:rFonts w:hint="cs"/>
          <w:rtl/>
          <w:lang w:bidi="fa-IR"/>
        </w:rPr>
        <w:t xml:space="preserve"> خویش فقط در درون مرزهای جغرافیایی اروپا بپردازد. چرا که اروپا با وجود امت اسلامیِ توانمند و مسلط نمی‌توانست چندان نفوذی بر سایر ممالک داشته باشد.</w:t>
      </w:r>
    </w:p>
    <w:p w:rsidR="0001133A" w:rsidRDefault="0001133A" w:rsidP="0065716E">
      <w:pPr>
        <w:pStyle w:val="a1"/>
        <w:rPr>
          <w:rtl/>
          <w:lang w:bidi="fa-IR"/>
        </w:rPr>
      </w:pPr>
      <w:r>
        <w:rPr>
          <w:rFonts w:hint="cs"/>
          <w:rtl/>
          <w:lang w:bidi="fa-IR"/>
        </w:rPr>
        <w:t>برای توضیح بیشتر به ذکر چند مثال می‌پردازیم:</w:t>
      </w:r>
    </w:p>
    <w:p w:rsidR="0001133A" w:rsidRDefault="0001133A" w:rsidP="0065716E">
      <w:pPr>
        <w:pStyle w:val="a1"/>
        <w:rPr>
          <w:rtl/>
          <w:lang w:bidi="fa-IR"/>
        </w:rPr>
      </w:pPr>
      <w:r>
        <w:rPr>
          <w:rFonts w:hint="cs"/>
          <w:rtl/>
          <w:lang w:bidi="fa-IR"/>
        </w:rPr>
        <w:t>یهودیان با بهره‌گیری از انقلاب ضد کلیسایی و ضد فئودالیت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فرانسه، شبکه‌های فراماسونری خود را به قصد برافروختن آتش انقلاب و تغییر ماهیت ضد کلیسایی آن به ضدیت با خود دین و برپایی نخستین دولت سکولار اروپا «در فرانس</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پس از انقلاب» گسترش دادند.</w:t>
      </w:r>
    </w:p>
    <w:p w:rsidR="0040213D" w:rsidRDefault="0001133A" w:rsidP="0065716E">
      <w:pPr>
        <w:pStyle w:val="a1"/>
        <w:rPr>
          <w:rtl/>
          <w:lang w:bidi="fa-IR"/>
        </w:rPr>
      </w:pPr>
      <w:r>
        <w:rPr>
          <w:rFonts w:hint="cs"/>
          <w:rtl/>
          <w:lang w:bidi="fa-IR"/>
        </w:rPr>
        <w:t>این یک رویداد اروپاییِ محض بود و اگر امت اسلامی با عقیده، نظام، قدرت، تمدن و پیشرفت‌های علمی خود پابرجا بود، این امکان وجود داشت که آثار انقلاب مزبور را در مرزهای جغرافیایی اروپا محدود کند و در این صورت آفت‌های سکولاریسم و بی‌دینی به اروپا منحصر می‌شد و به نقاط دیگر جهان سرایت پیدا نمی‌کرد. سپس انقلاب صنعتی روی داد و بازهم یهود در دو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مهم </w:t>
      </w:r>
      <w:r w:rsidR="0040213D">
        <w:rPr>
          <w:rFonts w:hint="cs"/>
          <w:rtl/>
          <w:lang w:bidi="fa-IR"/>
        </w:rPr>
        <w:t>از آن بهره‌برداری کرد:</w:t>
      </w:r>
    </w:p>
    <w:p w:rsidR="0001133A" w:rsidRDefault="0001133A" w:rsidP="0065716E">
      <w:pPr>
        <w:pStyle w:val="a1"/>
        <w:numPr>
          <w:ilvl w:val="0"/>
          <w:numId w:val="42"/>
        </w:numPr>
        <w:ind w:left="641" w:hanging="357"/>
        <w:rPr>
          <w:lang w:bidi="fa-IR"/>
        </w:rPr>
      </w:pPr>
      <w:r>
        <w:rPr>
          <w:rFonts w:hint="cs"/>
          <w:rtl/>
          <w:lang w:bidi="fa-IR"/>
        </w:rPr>
        <w:t xml:space="preserve">تأمین مالی صنایع با استفاده از ربا به شیوه‌ای که توانستند از این راه ثروت‌های هنگفتی را گرد هم آورند و </w:t>
      </w:r>
      <w:r w:rsidR="00E71626">
        <w:rPr>
          <w:rFonts w:hint="cs"/>
          <w:rtl/>
          <w:lang w:bidi="fa-IR"/>
        </w:rPr>
        <w:t xml:space="preserve">به </w:t>
      </w:r>
      <w:r>
        <w:rPr>
          <w:rFonts w:hint="cs"/>
          <w:rtl/>
          <w:lang w:bidi="fa-IR"/>
        </w:rPr>
        <w:t>جیب بزنند و در نتیجه اقتصاد، سیاست، ابزارهای اطلاع‌رسانی و... را در سطح جهان را در دست گیرند.</w:t>
      </w:r>
    </w:p>
    <w:p w:rsidR="0040213D" w:rsidRDefault="0040213D" w:rsidP="0065716E">
      <w:pPr>
        <w:pStyle w:val="a1"/>
        <w:numPr>
          <w:ilvl w:val="0"/>
          <w:numId w:val="42"/>
        </w:numPr>
        <w:ind w:left="641" w:hanging="357"/>
        <w:rPr>
          <w:lang w:bidi="fa-IR"/>
        </w:rPr>
      </w:pPr>
      <w:r>
        <w:rPr>
          <w:rFonts w:hint="cs"/>
          <w:rtl/>
          <w:lang w:bidi="fa-IR"/>
        </w:rPr>
        <w:t>ایجاد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عاری از اخلاق از راه اشتغال و به فساد کشاندن زنان و گسستن روابط خانوادگی به بهان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«استقلال اقتصادی زنان» و ترویج فحشا به عنوان پایه و اساس روابط جنسی، به جای ازدواج و پیوند خانوادگی.</w:t>
      </w:r>
    </w:p>
    <w:p w:rsidR="0040213D" w:rsidRDefault="0040213D" w:rsidP="0065716E">
      <w:pPr>
        <w:pStyle w:val="a1"/>
        <w:rPr>
          <w:rtl/>
          <w:lang w:bidi="fa-IR"/>
        </w:rPr>
      </w:pPr>
      <w:r>
        <w:rPr>
          <w:rFonts w:hint="cs"/>
          <w:rtl/>
          <w:lang w:bidi="fa-IR"/>
        </w:rPr>
        <w:t>بدین</w:t>
      </w:r>
      <w:r w:rsidR="00573BA3">
        <w:rPr>
          <w:rFonts w:hint="cs"/>
          <w:rtl/>
          <w:lang w:bidi="fa-IR"/>
        </w:rPr>
        <w:t xml:space="preserve"> ترتیب شر و تباهی امروزی در سراسر دنیا گسترش یافت و البته اگر امت اسلامی ناتوان نشده و از ادای رسالت خود نسبت به مسلمانان و همه‌ی بشریت روی‌</w:t>
      </w:r>
      <w:r w:rsidR="00E71626">
        <w:rPr>
          <w:rFonts w:hint="cs"/>
          <w:rtl/>
          <w:lang w:bidi="fa-IR"/>
        </w:rPr>
        <w:t>گردان نشده بود آن شر از بین می</w:t>
      </w:r>
      <w:r w:rsidR="00E71626">
        <w:rPr>
          <w:rFonts w:hint="cs"/>
          <w:rtl/>
          <w:cs/>
          <w:lang w:bidi="fa-IR"/>
        </w:rPr>
        <w:t>‎رفت</w:t>
      </w:r>
      <w:r w:rsidR="00573BA3">
        <w:rPr>
          <w:rFonts w:hint="cs"/>
          <w:rtl/>
          <w:lang w:bidi="fa-IR"/>
        </w:rPr>
        <w:t xml:space="preserve"> یا دامنه‌ی آن بسیار محدود </w:t>
      </w:r>
      <w:r w:rsidR="00E71626">
        <w:rPr>
          <w:rFonts w:hint="cs"/>
          <w:rtl/>
          <w:lang w:bidi="fa-IR"/>
        </w:rPr>
        <w:t>می</w:t>
      </w:r>
      <w:r w:rsidR="00E71626">
        <w:rPr>
          <w:rFonts w:hint="cs"/>
          <w:rtl/>
          <w:cs/>
          <w:lang w:bidi="fa-IR"/>
        </w:rPr>
        <w:t>‎</w:t>
      </w:r>
      <w:r w:rsidR="00573BA3">
        <w:rPr>
          <w:rFonts w:hint="cs"/>
          <w:rtl/>
          <w:lang w:bidi="fa-IR"/>
        </w:rPr>
        <w:t>گرد</w:t>
      </w:r>
      <w:r w:rsidR="00E71626">
        <w:rPr>
          <w:rFonts w:hint="cs"/>
          <w:rtl/>
          <w:lang w:bidi="fa-IR"/>
        </w:rPr>
        <w:t>ی</w:t>
      </w:r>
      <w:r w:rsidR="00573BA3">
        <w:rPr>
          <w:rFonts w:hint="cs"/>
          <w:rtl/>
          <w:lang w:bidi="fa-IR"/>
        </w:rPr>
        <w:t>د.</w:t>
      </w:r>
    </w:p>
    <w:p w:rsidR="00573BA3" w:rsidRDefault="00573BA3" w:rsidP="0065716E">
      <w:pPr>
        <w:pStyle w:val="a1"/>
        <w:rPr>
          <w:rtl/>
          <w:lang w:bidi="fa-IR"/>
        </w:rPr>
      </w:pPr>
      <w:r>
        <w:rPr>
          <w:rFonts w:hint="cs"/>
          <w:rtl/>
          <w:lang w:bidi="fa-IR"/>
        </w:rPr>
        <w:t>به فرض این که با وجود پیشرفت‌های علمی در جهان اسلام ابزارها و بنیان‌های انقلاب صنعتی به جای اروپا در ممالک اسلامی ایجاد می‌شد. در این صورت پیشرفت‌های صنعتی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ربا قرار نمی‌گرفت. چرا که ربا در اسلام حرام است. لذا راه‌های ثروت اندوزیِ یهود که از طریق آن بر جهان تسلط یافت، بسته می‌شد و زن نیز </w:t>
      </w:r>
      <w:r>
        <w:rPr>
          <w:rFonts w:hint="cs"/>
          <w:rtl/>
          <w:lang w:bidi="fa-IR"/>
        </w:rPr>
        <w:lastRenderedPageBreak/>
        <w:t>به کار کردن نیازی پیدا نمی‌کرد، زیرا به موجب دستورات اسلام همیشه فرد دیگری ضامن تأمین معیشت اوست، و برای سیر کردن شکم خود مجبور به کارکردن نخواهد بود.</w:t>
      </w:r>
    </w:p>
    <w:p w:rsidR="00573BA3" w:rsidRDefault="00573BA3" w:rsidP="001F60F5">
      <w:pPr>
        <w:pStyle w:val="a1"/>
        <w:rPr>
          <w:rtl/>
          <w:lang w:bidi="fa-IR"/>
        </w:rPr>
      </w:pPr>
      <w:r>
        <w:rPr>
          <w:rFonts w:hint="cs"/>
          <w:rtl/>
          <w:lang w:bidi="fa-IR"/>
        </w:rPr>
        <w:t xml:space="preserve">آری! مشکلات اروپا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سرچشمه گرفت که کشاورزان روستاها را در جستجوی کار ترک کردند و به شهرها روی آوردند و خانواده‌های خود را بدون سرپرست و نان‌آور رها ساختند و به دنبال آن زنان نیز به پیروی از مردان ناگزیر از رفتن به شهرها و کارکردن برای تأمین نیازهای خود شدند و به این ترتیب بذر به فساد کشاندن کل جامعه افشانده شد.</w:t>
      </w:r>
    </w:p>
    <w:p w:rsidR="00A4678A" w:rsidRDefault="00A4678A" w:rsidP="001F60F5">
      <w:pPr>
        <w:pStyle w:val="a1"/>
        <w:rPr>
          <w:rtl/>
          <w:lang w:bidi="fa-IR"/>
        </w:rPr>
      </w:pPr>
      <w:r>
        <w:rPr>
          <w:rFonts w:hint="cs"/>
          <w:rtl/>
          <w:lang w:bidi="fa-IR"/>
        </w:rPr>
        <w:t xml:space="preserve">بی‌تردید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صنایع ماشینی در ممالک اسلامی برپا می‌شد، هیچ توجیهی برای اشتغال زنان در خارج از منزل و در نتیجه از هم‌پاشیدگی بنیان‌های خانواده و نابودی ارزش‌های اخلاقی وجود نداشت.</w:t>
      </w:r>
    </w:p>
    <w:p w:rsidR="00A4678A" w:rsidRDefault="00A4678A" w:rsidP="001F60F5">
      <w:pPr>
        <w:pStyle w:val="a1"/>
        <w:rPr>
          <w:rtl/>
          <w:lang w:bidi="fa-IR"/>
        </w:rPr>
      </w:pPr>
      <w:r>
        <w:rPr>
          <w:rFonts w:hint="cs"/>
          <w:rtl/>
          <w:lang w:bidi="fa-IR"/>
        </w:rPr>
        <w:t>اگر فرض کنیم پیشرفت‌های صنعتیِ جهان اسلام مانع پیشرفت‌های صنعتی اروپا نمی‌شد و مجال و میدان به فسادک</w:t>
      </w:r>
      <w:r w:rsidR="00BB40BF">
        <w:rPr>
          <w:rFonts w:hint="cs"/>
          <w:rtl/>
          <w:lang w:bidi="fa-IR"/>
        </w:rPr>
        <w:t>ش</w:t>
      </w:r>
      <w:r>
        <w:rPr>
          <w:rFonts w:hint="cs"/>
          <w:rtl/>
          <w:lang w:bidi="fa-IR"/>
        </w:rPr>
        <w:t>اندن</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در دست یهود باقی می‌ماند، روند فساد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 محصور و محدود می‌شد و به صورت ویژگی عمومیِ کل «جهان متمدن» درنمی‌آمد! پس اگر زن اروپایی به فساد کشیده شد و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قید و بندهای دینی و اخلاقی رها می‌گردید، لزوماً به معنای آن نیست که باید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زنان جهان و از جمله زنان مسلمان به یک باره و به سبک اروپایی- یهودی در فساد و بی‌بندوباری غرق شوند.</w:t>
      </w:r>
    </w:p>
    <w:p w:rsidR="00A4678A" w:rsidRDefault="00A4678A" w:rsidP="001F60F5">
      <w:pPr>
        <w:pStyle w:val="a1"/>
        <w:rPr>
          <w:rtl/>
          <w:lang w:bidi="fa-IR"/>
        </w:rPr>
      </w:pPr>
      <w:r>
        <w:rPr>
          <w:rFonts w:hint="cs"/>
          <w:rtl/>
          <w:lang w:bidi="fa-IR"/>
        </w:rPr>
        <w:t>سپس چارلز داروین با نظری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تکامل</w:t>
      </w:r>
      <w:r w:rsidR="00F622B4">
        <w:rPr>
          <w:rFonts w:hint="cs"/>
          <w:rtl/>
          <w:lang w:bidi="fa-IR"/>
        </w:rPr>
        <w:t>ی خویش</w:t>
      </w:r>
      <w:r>
        <w:rPr>
          <w:rFonts w:hint="cs"/>
          <w:rtl/>
          <w:lang w:bidi="fa-IR"/>
        </w:rPr>
        <w:t xml:space="preserve"> از راه رسید. یهود از تئوری او برای نابودی بقایای ارزش‌های پایدارِ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 و بنای «فرضی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تکامل» که دین، اخلاق، ازدواج و خانواده را اموری در حال تحول و دگرگونی می‌پندارد و معتقد است که این مفاهیم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پیشرفت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صنعتی» جای خود را به مفاهیم ضد خود داده است، به خوبی بهره‌برداری به عمل آورد.</w:t>
      </w:r>
    </w:p>
    <w:p w:rsidR="00A4678A" w:rsidRDefault="00A4678A" w:rsidP="001F60F5">
      <w:pPr>
        <w:pStyle w:val="a1"/>
        <w:rPr>
          <w:rtl/>
          <w:lang w:bidi="fa-IR"/>
        </w:rPr>
      </w:pPr>
      <w:r>
        <w:rPr>
          <w:rFonts w:hint="cs"/>
          <w:rtl/>
          <w:lang w:bidi="fa-IR"/>
        </w:rPr>
        <w:t>پس از آن سه نفر یهودی یعنی کارل مارکس، زیگموند فروید و امیل دورکیم، با اندیشه‌های معروف خود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ضدیت با دین، اخلاق و عادات انسانی به صحنه گام نهادند و با انتشار آرا و تئوری‌های آنان بقایای ارزش‌های پایدار زندگی انسان در سراسر جهان نابود شد. باز هم البته می‌شد فساد و تباهی را جبران یا در چارچوبی </w:t>
      </w:r>
      <w:r>
        <w:rPr>
          <w:rFonts w:hint="cs"/>
          <w:rtl/>
          <w:lang w:bidi="fa-IR"/>
        </w:rPr>
        <w:lastRenderedPageBreak/>
        <w:t>محدود کرد؛ مشروط به</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امت اسلامی را ضعف و ناتوانی فرا نگرفته بود و از ادای رسالت خود نسبت به مسلمانان و کل بشریت کوتاه نیامده بود!</w:t>
      </w:r>
    </w:p>
    <w:p w:rsidR="00A4678A" w:rsidRDefault="00BB3E1D" w:rsidP="001F60F5">
      <w:pPr>
        <w:pStyle w:val="a1"/>
        <w:rPr>
          <w:rtl/>
          <w:lang w:bidi="fa-IR"/>
        </w:rPr>
      </w:pPr>
      <w:r>
        <w:rPr>
          <w:rFonts w:hint="cs"/>
          <w:rtl/>
          <w:lang w:bidi="fa-IR"/>
        </w:rPr>
        <w:t>آن</w:t>
      </w:r>
      <w:r>
        <w:rPr>
          <w:rFonts w:hint="cs"/>
          <w:cs/>
          <w:lang w:bidi="fa-IR"/>
        </w:rPr>
        <w:t>‎</w:t>
      </w:r>
      <w:r>
        <w:rPr>
          <w:rFonts w:hint="cs"/>
          <w:rtl/>
          <w:lang w:bidi="fa-IR"/>
        </w:rPr>
        <w:t>چه</w:t>
      </w:r>
      <w:r w:rsidR="00A4678A">
        <w:rPr>
          <w:rFonts w:hint="cs"/>
          <w:rtl/>
          <w:lang w:bidi="fa-IR"/>
        </w:rPr>
        <w:t xml:space="preserve"> تئوری داروین را در چارچوب الحاد و بی‌دینی قرار داد، صرفاً تحقیق علمی نبود، در واقع دشمنی کلیسا با علم و دانشمندان و اعمال احمقانه و بی‌خردان</w:t>
      </w:r>
      <w:r w:rsidR="005A52A4">
        <w:rPr>
          <w:rFonts w:hint="cs"/>
          <w:rtl/>
          <w:lang w:bidi="fa-IR"/>
        </w:rPr>
        <w:t>ه</w:t>
      </w:r>
      <w:r w:rsidR="005A52A4">
        <w:rPr>
          <w:rFonts w:hint="cs"/>
          <w:cs/>
          <w:lang w:bidi="fa-IR"/>
        </w:rPr>
        <w:t>‎</w:t>
      </w:r>
      <w:r w:rsidR="005A52A4">
        <w:rPr>
          <w:rFonts w:hint="cs"/>
          <w:rtl/>
          <w:lang w:bidi="fa-IR"/>
        </w:rPr>
        <w:t>ی</w:t>
      </w:r>
      <w:r w:rsidR="00A4678A">
        <w:rPr>
          <w:rFonts w:hint="cs"/>
          <w:rtl/>
          <w:lang w:bidi="fa-IR"/>
        </w:rPr>
        <w:t xml:space="preserve"> متولیان آن از جمله: سوزاندن دانشمندان و به کار بردن شکنجه‌های منجر به مرگ به بهان</w:t>
      </w:r>
      <w:r w:rsidR="005A52A4">
        <w:rPr>
          <w:rFonts w:hint="cs"/>
          <w:rtl/>
          <w:lang w:bidi="fa-IR"/>
        </w:rPr>
        <w:t>ه</w:t>
      </w:r>
      <w:r w:rsidR="005A52A4">
        <w:rPr>
          <w:rFonts w:hint="cs"/>
          <w:cs/>
          <w:lang w:bidi="fa-IR"/>
        </w:rPr>
        <w:t>‎</w:t>
      </w:r>
      <w:r w:rsidR="005A52A4">
        <w:rPr>
          <w:rFonts w:hint="cs"/>
          <w:rtl/>
          <w:lang w:bidi="fa-IR"/>
        </w:rPr>
        <w:t>ی</w:t>
      </w:r>
      <w:r w:rsidR="00A4678A">
        <w:rPr>
          <w:rFonts w:hint="cs"/>
          <w:rtl/>
          <w:lang w:bidi="fa-IR"/>
        </w:rPr>
        <w:t xml:space="preserve"> اظهارات ضد دینی آنان، اساس نظری</w:t>
      </w:r>
      <w:r w:rsidR="005A52A4">
        <w:rPr>
          <w:rFonts w:hint="cs"/>
          <w:rtl/>
          <w:lang w:bidi="fa-IR"/>
        </w:rPr>
        <w:t>ه</w:t>
      </w:r>
      <w:r w:rsidR="005A52A4">
        <w:rPr>
          <w:rFonts w:hint="cs"/>
          <w:cs/>
          <w:lang w:bidi="fa-IR"/>
        </w:rPr>
        <w:t>‎</w:t>
      </w:r>
      <w:r w:rsidR="005A52A4">
        <w:rPr>
          <w:rFonts w:hint="cs"/>
          <w:rtl/>
          <w:lang w:bidi="fa-IR"/>
        </w:rPr>
        <w:t>ی</w:t>
      </w:r>
      <w:r w:rsidR="00A4678A">
        <w:rPr>
          <w:rFonts w:hint="cs"/>
          <w:rtl/>
          <w:lang w:bidi="fa-IR"/>
        </w:rPr>
        <w:t xml:space="preserve"> داروین را تشکیل می‌داد! از این رو دانشمندان نیز متقابلاً با دین و مقررات و قواعد دینی به ستیز برخاستند تا بتوانند سلطه‌گری کلیسا را به کلی از بین ببرند و گرنه تئوری تکاملی داروین- در عین حال که به درستی آن معترف نیستیم</w:t>
      </w:r>
      <w:r w:rsidR="00A4678A" w:rsidRPr="00A4678A">
        <w:rPr>
          <w:rFonts w:hint="cs"/>
          <w:vertAlign w:val="superscript"/>
          <w:rtl/>
          <w:lang w:bidi="fa-IR"/>
        </w:rPr>
        <w:t>(</w:t>
      </w:r>
      <w:r w:rsidR="00A4678A" w:rsidRPr="005378DE">
        <w:rPr>
          <w:rStyle w:val="FootnoteReference"/>
          <w:rtl/>
          <w:lang w:bidi="fa-IR"/>
        </w:rPr>
        <w:footnoteReference w:id="192"/>
      </w:r>
      <w:r w:rsidR="00A4678A" w:rsidRPr="00A4678A">
        <w:rPr>
          <w:rFonts w:hint="cs"/>
          <w:vertAlign w:val="superscript"/>
          <w:rtl/>
          <w:lang w:bidi="fa-IR"/>
        </w:rPr>
        <w:t>)</w:t>
      </w:r>
      <w:r w:rsidR="00A4678A">
        <w:rPr>
          <w:rFonts w:hint="cs"/>
          <w:rtl/>
          <w:lang w:bidi="fa-IR"/>
        </w:rPr>
        <w:t xml:space="preserve"> به خودی خود مستلزم آن نیست که حقِ آفرینش را از خدا سلب کند و به جای خداوند به «طبیعت» نسبت دهد! نظری</w:t>
      </w:r>
      <w:r w:rsidR="005A52A4">
        <w:rPr>
          <w:rFonts w:hint="cs"/>
          <w:rtl/>
          <w:lang w:bidi="fa-IR"/>
        </w:rPr>
        <w:t>ه</w:t>
      </w:r>
      <w:r w:rsidR="005A52A4">
        <w:rPr>
          <w:rFonts w:hint="cs"/>
          <w:cs/>
          <w:lang w:bidi="fa-IR"/>
        </w:rPr>
        <w:t>‎</w:t>
      </w:r>
      <w:r w:rsidR="005A52A4">
        <w:rPr>
          <w:rFonts w:hint="cs"/>
          <w:rtl/>
          <w:lang w:bidi="fa-IR"/>
        </w:rPr>
        <w:t>ی</w:t>
      </w:r>
      <w:r w:rsidR="00A4678A">
        <w:rPr>
          <w:rFonts w:hint="cs"/>
          <w:rtl/>
          <w:lang w:bidi="fa-IR"/>
        </w:rPr>
        <w:t xml:space="preserve"> مزبور </w:t>
      </w:r>
      <w:r w:rsidR="005A52A4">
        <w:rPr>
          <w:rFonts w:hint="cs"/>
          <w:rtl/>
          <w:lang w:bidi="fa-IR"/>
        </w:rPr>
        <w:t>هم</w:t>
      </w:r>
      <w:r w:rsidR="005A52A4">
        <w:rPr>
          <w:rFonts w:hint="cs"/>
          <w:cs/>
          <w:lang w:bidi="fa-IR"/>
        </w:rPr>
        <w:t>‎</w:t>
      </w:r>
      <w:r w:rsidR="005A52A4">
        <w:rPr>
          <w:rFonts w:hint="cs"/>
          <w:rtl/>
          <w:lang w:bidi="fa-IR"/>
        </w:rPr>
        <w:t>چنین</w:t>
      </w:r>
      <w:r w:rsidR="00A4678A">
        <w:rPr>
          <w:rFonts w:hint="cs"/>
          <w:rtl/>
          <w:lang w:bidi="fa-IR"/>
        </w:rPr>
        <w:t xml:space="preserve"> مستلزم ادعای خلقت ذاتی و نفی هدف و </w:t>
      </w:r>
      <w:r w:rsidR="005A1B05">
        <w:rPr>
          <w:rFonts w:hint="cs"/>
          <w:rtl/>
          <w:lang w:bidi="fa-IR"/>
        </w:rPr>
        <w:t>هدفمندی مسأله‌ی آفرینش و تصور آفرینند</w:t>
      </w:r>
      <w:r w:rsidR="005A52A4">
        <w:rPr>
          <w:rFonts w:hint="cs"/>
          <w:rtl/>
          <w:lang w:bidi="fa-IR"/>
        </w:rPr>
        <w:t>ه</w:t>
      </w:r>
      <w:r w:rsidR="005A52A4">
        <w:rPr>
          <w:rFonts w:hint="cs"/>
          <w:cs/>
          <w:lang w:bidi="fa-IR"/>
        </w:rPr>
        <w:t>‎</w:t>
      </w:r>
      <w:r w:rsidR="005A52A4">
        <w:rPr>
          <w:rFonts w:hint="cs"/>
          <w:rtl/>
          <w:lang w:bidi="fa-IR"/>
        </w:rPr>
        <w:t>ی</w:t>
      </w:r>
      <w:r w:rsidR="005A1B05">
        <w:rPr>
          <w:rFonts w:hint="cs"/>
          <w:rtl/>
          <w:lang w:bidi="fa-IR"/>
        </w:rPr>
        <w:t xml:space="preserve"> جدیدی برای آن یعنی طبیعت نیست؛ چرا که طبیعت بی‌هدف و کورکورانه عمل می‌کند!</w:t>
      </w:r>
      <w:r w:rsidR="005A1B05" w:rsidRPr="005A1B05">
        <w:rPr>
          <w:rFonts w:hint="cs"/>
          <w:vertAlign w:val="superscript"/>
          <w:rtl/>
          <w:lang w:bidi="fa-IR"/>
        </w:rPr>
        <w:t>(</w:t>
      </w:r>
      <w:r w:rsidR="005A1B05" w:rsidRPr="005378DE">
        <w:rPr>
          <w:rStyle w:val="FootnoteReference"/>
          <w:rtl/>
          <w:lang w:bidi="fa-IR"/>
        </w:rPr>
        <w:footnoteReference w:id="193"/>
      </w:r>
      <w:r w:rsidR="005A1B05" w:rsidRPr="005A1B05">
        <w:rPr>
          <w:rFonts w:hint="cs"/>
          <w:vertAlign w:val="superscript"/>
          <w:rtl/>
          <w:lang w:bidi="fa-IR"/>
        </w:rPr>
        <w:t>)</w:t>
      </w:r>
    </w:p>
    <w:p w:rsidR="005A1B05" w:rsidRDefault="009E437B" w:rsidP="001F60F5">
      <w:pPr>
        <w:pStyle w:val="a1"/>
        <w:rPr>
          <w:rtl/>
          <w:lang w:bidi="fa-IR"/>
        </w:rPr>
      </w:pPr>
      <w:r>
        <w:rPr>
          <w:rFonts w:hint="cs"/>
          <w:rtl/>
          <w:lang w:bidi="fa-IR"/>
        </w:rPr>
        <w:t>چنان</w:t>
      </w:r>
      <w:r>
        <w:rPr>
          <w:rFonts w:hint="cs"/>
          <w:cs/>
          <w:lang w:bidi="fa-IR"/>
        </w:rPr>
        <w:t>‎</w:t>
      </w:r>
      <w:r>
        <w:rPr>
          <w:rFonts w:hint="cs"/>
          <w:rtl/>
          <w:lang w:bidi="fa-IR"/>
        </w:rPr>
        <w:t xml:space="preserve">چه </w:t>
      </w:r>
      <w:r w:rsidR="005A1B05">
        <w:rPr>
          <w:rFonts w:hint="cs"/>
          <w:rtl/>
          <w:lang w:bidi="fa-IR"/>
        </w:rPr>
        <w:t xml:space="preserve">داروین در فضایی پرورش می‌یافت که الگوی علمیِ اسلامی حاکم </w:t>
      </w:r>
      <w:r w:rsidR="00E71626">
        <w:rPr>
          <w:rFonts w:hint="cs"/>
          <w:rtl/>
          <w:lang w:bidi="fa-IR"/>
        </w:rPr>
        <w:t>می</w:t>
      </w:r>
      <w:r w:rsidR="00E71626">
        <w:rPr>
          <w:rFonts w:hint="cs"/>
          <w:rtl/>
          <w:cs/>
          <w:lang w:bidi="fa-IR"/>
        </w:rPr>
        <w:t>‎</w:t>
      </w:r>
      <w:r w:rsidR="005A1B05">
        <w:rPr>
          <w:rFonts w:hint="cs"/>
          <w:rtl/>
          <w:lang w:bidi="fa-IR"/>
        </w:rPr>
        <w:t>بود</w:t>
      </w:r>
      <w:r w:rsidR="00E71626">
        <w:rPr>
          <w:rFonts w:hint="cs"/>
          <w:rtl/>
          <w:lang w:bidi="fa-IR"/>
        </w:rPr>
        <w:t>،</w:t>
      </w:r>
      <w:r w:rsidR="005A1B05">
        <w:rPr>
          <w:rFonts w:hint="cs"/>
          <w:rtl/>
          <w:lang w:bidi="fa-IR"/>
        </w:rPr>
        <w:t xml:space="preserve"> که به موجب آن تضاد و تعارضی میان علم و دین وجود ندارد، بلکه به عکس در چنین فضایی علم در پناه دین و نشأت گرفته از ایمان رشد می‌کند، نامبرده چه بسا از همان ابتدا از چارچوب الحادی نظری</w:t>
      </w:r>
      <w:r w:rsidR="005A52A4">
        <w:rPr>
          <w:rFonts w:hint="cs"/>
          <w:rtl/>
          <w:lang w:bidi="fa-IR"/>
        </w:rPr>
        <w:t>ه</w:t>
      </w:r>
      <w:r w:rsidR="005A52A4">
        <w:rPr>
          <w:rFonts w:hint="cs"/>
          <w:cs/>
          <w:lang w:bidi="fa-IR"/>
        </w:rPr>
        <w:t>‎</w:t>
      </w:r>
      <w:r w:rsidR="005A52A4">
        <w:rPr>
          <w:rFonts w:hint="cs"/>
          <w:rtl/>
          <w:lang w:bidi="fa-IR"/>
        </w:rPr>
        <w:t>ی</w:t>
      </w:r>
      <w:r w:rsidR="005A1B05">
        <w:rPr>
          <w:rFonts w:hint="cs"/>
          <w:rtl/>
          <w:lang w:bidi="fa-IR"/>
        </w:rPr>
        <w:t xml:space="preserve"> خود یا به عبارت بهتر فرضی</w:t>
      </w:r>
      <w:r w:rsidR="005A52A4">
        <w:rPr>
          <w:rFonts w:hint="cs"/>
          <w:rtl/>
          <w:lang w:bidi="fa-IR"/>
        </w:rPr>
        <w:t>ه</w:t>
      </w:r>
      <w:r w:rsidR="005A52A4">
        <w:rPr>
          <w:rFonts w:hint="cs"/>
          <w:cs/>
          <w:lang w:bidi="fa-IR"/>
        </w:rPr>
        <w:t>‎</w:t>
      </w:r>
      <w:r w:rsidR="005A52A4">
        <w:rPr>
          <w:rFonts w:hint="cs"/>
          <w:rtl/>
          <w:lang w:bidi="fa-IR"/>
        </w:rPr>
        <w:t>ی</w:t>
      </w:r>
      <w:r w:rsidR="005A1B05">
        <w:rPr>
          <w:rFonts w:hint="cs"/>
          <w:rtl/>
          <w:lang w:bidi="fa-IR"/>
        </w:rPr>
        <w:t xml:space="preserve"> علمی خویش عدول می‌کرد و آن را در قالبی ارائه می‌داد که تضاد و تعارضی با دین نداشته باشد و در نتیجه فرصت و مجال انتشار بی‌دینی در لباس پیشرفت علمی را در اختیار یهود قرار نمی‌داد! و اگر الگوی اسلامی برای انصراف داروین از گمراهی کافی نبود، به یقین سموم تراوش شده از جنبه‌های الحادی فرضی</w:t>
      </w:r>
      <w:r w:rsidR="005A52A4">
        <w:rPr>
          <w:rFonts w:hint="cs"/>
          <w:rtl/>
          <w:lang w:bidi="fa-IR"/>
        </w:rPr>
        <w:t>ه</w:t>
      </w:r>
      <w:r w:rsidR="005A52A4">
        <w:rPr>
          <w:rFonts w:hint="cs"/>
          <w:cs/>
          <w:lang w:bidi="fa-IR"/>
        </w:rPr>
        <w:t>‎</w:t>
      </w:r>
      <w:r w:rsidR="005A52A4">
        <w:rPr>
          <w:rFonts w:hint="cs"/>
          <w:rtl/>
          <w:lang w:bidi="fa-IR"/>
        </w:rPr>
        <w:t>ی</w:t>
      </w:r>
      <w:r w:rsidR="005A1B05">
        <w:rPr>
          <w:rFonts w:hint="cs"/>
          <w:rtl/>
          <w:lang w:bidi="fa-IR"/>
        </w:rPr>
        <w:t xml:space="preserve"> او محدود به مرزهای اروپا محصور می‌شد و به شکل فعلی سراسر جهان را فرا نمی‌گرفت. </w:t>
      </w:r>
      <w:r w:rsidR="005A52A4">
        <w:rPr>
          <w:rFonts w:hint="cs"/>
          <w:rtl/>
          <w:lang w:bidi="fa-IR"/>
        </w:rPr>
        <w:t>هم</w:t>
      </w:r>
      <w:r w:rsidR="005A52A4">
        <w:rPr>
          <w:rFonts w:hint="cs"/>
          <w:cs/>
          <w:lang w:bidi="fa-IR"/>
        </w:rPr>
        <w:t>‎</w:t>
      </w:r>
      <w:r w:rsidR="005A52A4">
        <w:rPr>
          <w:rFonts w:hint="cs"/>
          <w:rtl/>
          <w:lang w:bidi="fa-IR"/>
        </w:rPr>
        <w:t>چنین</w:t>
      </w:r>
      <w:r w:rsidR="005A1B05">
        <w:rPr>
          <w:rFonts w:hint="cs"/>
          <w:rtl/>
          <w:lang w:bidi="fa-IR"/>
        </w:rPr>
        <w:t xml:space="preserve"> افکار سه نفر یهودی نامبرده که از داروینیسم اقتباس شده بود، در کشورهای اروپایی محصور و محدود می‌گردید و به علت مبتنی‌بودن بر پایه تفسیر حیوانی از انسان در سایر نقاط جهان مقبولیت چندانی نمی‌یافت.</w:t>
      </w:r>
    </w:p>
    <w:p w:rsidR="005A1B05" w:rsidRPr="005638D9" w:rsidRDefault="005A1B05" w:rsidP="001F60F5">
      <w:pPr>
        <w:pStyle w:val="a1"/>
        <w:rPr>
          <w:spacing w:val="2"/>
          <w:rtl/>
          <w:lang w:bidi="fa-IR"/>
        </w:rPr>
      </w:pPr>
      <w:r w:rsidRPr="005638D9">
        <w:rPr>
          <w:rFonts w:hint="cs"/>
          <w:spacing w:val="2"/>
          <w:rtl/>
          <w:lang w:bidi="fa-IR"/>
        </w:rPr>
        <w:lastRenderedPageBreak/>
        <w:t>بدین ترتیب سلط</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جهانی یهود با تمام شرارت‌ها و زشتی‌هایی که به سبب غیاب امت اسلامی از صحنه جهانی به وجود آورده بود، ادامه یافت و حضور توانمندانه</w:t>
      </w:r>
      <w:r w:rsidR="005008EB" w:rsidRPr="005638D9">
        <w:rPr>
          <w:rFonts w:hint="cs"/>
          <w:spacing w:val="2"/>
          <w:rtl/>
          <w:lang w:bidi="fa-IR"/>
        </w:rPr>
        <w:t xml:space="preserve"> اسلام </w:t>
      </w:r>
      <w:r w:rsidRPr="005638D9">
        <w:rPr>
          <w:rFonts w:hint="cs"/>
          <w:spacing w:val="2"/>
          <w:rtl/>
          <w:lang w:bidi="fa-IR"/>
        </w:rPr>
        <w:t>کافی بود تا اساساً جلوی چنان سلطه‌ای را بگیرد یا حداقل از میزان شرارت آن بکاهد.</w:t>
      </w:r>
    </w:p>
    <w:p w:rsidR="005A1B05" w:rsidRDefault="005A1B05" w:rsidP="001F60F5">
      <w:pPr>
        <w:pStyle w:val="a1"/>
        <w:rPr>
          <w:rtl/>
          <w:lang w:bidi="fa-IR"/>
        </w:rPr>
      </w:pPr>
      <w:r>
        <w:rPr>
          <w:rFonts w:hint="cs"/>
          <w:rtl/>
          <w:lang w:bidi="fa-IR"/>
        </w:rPr>
        <w:t xml:space="preserve">اما </w:t>
      </w:r>
      <w:r w:rsidR="00BA0C28">
        <w:rPr>
          <w:rFonts w:hint="cs"/>
          <w:rtl/>
          <w:lang w:bidi="fa-IR"/>
        </w:rPr>
        <w:t>درباره</w:t>
      </w:r>
      <w:r>
        <w:rPr>
          <w:rFonts w:hint="cs"/>
          <w:rtl/>
          <w:lang w:bidi="fa-IR"/>
        </w:rPr>
        <w:t xml:space="preserve"> گسترش بی‌دینی و فساد اخلاقی در جهان باید گفت: با توجه به بحث پیشین </w:t>
      </w:r>
      <w:r w:rsidR="00BA0C28">
        <w:rPr>
          <w:rFonts w:hint="cs"/>
          <w:rtl/>
          <w:lang w:bidi="fa-IR"/>
        </w:rPr>
        <w:t>درباره</w:t>
      </w:r>
      <w:r w:rsidR="005A52A4">
        <w:rPr>
          <w:rFonts w:hint="cs"/>
          <w:cs/>
          <w:lang w:bidi="fa-IR"/>
        </w:rPr>
        <w:t>‎</w:t>
      </w:r>
      <w:r w:rsidR="005A52A4">
        <w:rPr>
          <w:rFonts w:hint="cs"/>
          <w:rtl/>
          <w:lang w:bidi="fa-IR"/>
        </w:rPr>
        <w:t>ی</w:t>
      </w:r>
      <w:r w:rsidR="005008EB">
        <w:rPr>
          <w:rFonts w:hint="cs"/>
          <w:rtl/>
          <w:lang w:bidi="fa-IR"/>
        </w:rPr>
        <w:t xml:space="preserve"> یهود</w:t>
      </w:r>
      <w:r>
        <w:rPr>
          <w:rFonts w:hint="cs"/>
          <w:rtl/>
          <w:lang w:bidi="fa-IR"/>
        </w:rPr>
        <w:t xml:space="preserve"> روشن می‌شود که عدمِ حضورِ امت اسلامی در صحنه</w:t>
      </w:r>
      <w:r w:rsidR="005008EB">
        <w:rPr>
          <w:rFonts w:hint="cs"/>
          <w:rtl/>
          <w:lang w:bidi="fa-IR"/>
        </w:rPr>
        <w:t>،</w:t>
      </w:r>
      <w:r>
        <w:rPr>
          <w:rFonts w:hint="cs"/>
          <w:rtl/>
          <w:lang w:bidi="fa-IR"/>
        </w:rPr>
        <w:t xml:space="preserve"> عنصر اساسی شکل‌گیری وضعیت کنونی است. نمی‌گوییم یهود منشأ بی‌دینی در اروپا بوده است، بلکه مردم اروپا در برابر ستم</w:t>
      </w:r>
      <w:r w:rsidR="005008EB">
        <w:rPr>
          <w:rFonts w:cs="Times New Roman" w:hint="cs"/>
          <w:cs/>
          <w:lang w:bidi="fa-IR"/>
        </w:rPr>
        <w:t>‎</w:t>
      </w:r>
      <w:r>
        <w:rPr>
          <w:rFonts w:hint="cs"/>
          <w:rtl/>
          <w:lang w:bidi="fa-IR"/>
        </w:rPr>
        <w:t>گری‌های کلیسا و حکومتِ به نام دین به کفر و بی‌دینی روی آورده‌ان</w:t>
      </w:r>
      <w:r w:rsidR="005008EB">
        <w:rPr>
          <w:rFonts w:hint="cs"/>
          <w:rtl/>
          <w:lang w:bidi="fa-IR"/>
        </w:rPr>
        <w:t>د. اما تردیدی نیست که یهود</w:t>
      </w:r>
      <w:r>
        <w:rPr>
          <w:rFonts w:hint="cs"/>
          <w:rtl/>
          <w:lang w:bidi="fa-IR"/>
        </w:rPr>
        <w:t xml:space="preserve"> به این روند دامن زد، زیرا طرح‌های آنان را در خصوص استحمار ملت‌های دیگر تحقق می‌بخشد و اینان نیز به سبب دین‌گریزی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آن‌اند که مورد استحمار قرار گیرند:</w:t>
      </w:r>
    </w:p>
    <w:p w:rsidR="007F3A77" w:rsidRDefault="005A1B05"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أُوْلَٰٓئِكَ كَٱلۡأَنۡعَٰمِ بَلۡ هُمۡ أَضَلُّۚ أُوْلَٰٓئِكَ هُمُ ٱلۡغَٰفِلُونَ ١٧٩</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[الأعراف: 179]</w:t>
      </w:r>
      <w:r w:rsidRPr="001F60F5">
        <w:rPr>
          <w:rStyle w:val="Char1"/>
          <w:rFonts w:hint="cs"/>
          <w:rtl/>
        </w:rPr>
        <w:t>.</w:t>
      </w:r>
    </w:p>
    <w:p w:rsidR="005A1B05" w:rsidRDefault="005A1B05" w:rsidP="001F60F5">
      <w:pPr>
        <w:pStyle w:val="a1"/>
        <w:rPr>
          <w:rtl/>
          <w:lang w:bidi="fa-IR"/>
        </w:rPr>
      </w:pPr>
      <w:r>
        <w:rPr>
          <w:rFonts w:ascii="Traditional Arabic" w:hAnsi="Traditional Arabic" w:cs="Traditional Arabic"/>
          <w:rtl/>
          <w:lang w:bidi="fa-IR"/>
        </w:rPr>
        <w:t>«</w:t>
      </w:r>
      <w:r>
        <w:rPr>
          <w:rFonts w:hint="cs"/>
          <w:rtl/>
          <w:lang w:bidi="fa-IR"/>
        </w:rPr>
        <w:t>اینان مانند چهارپایان و بلکه سرگشته‌ترند؛ اینان واقعاً بی‌خبرند</w:t>
      </w:r>
      <w:r>
        <w:rPr>
          <w:rFonts w:ascii="Traditional Arabic" w:hAnsi="Traditional Arabic" w:cs="Traditional Arabic"/>
          <w:rtl/>
          <w:lang w:bidi="fa-IR"/>
        </w:rPr>
        <w:t>»</w:t>
      </w:r>
      <w:r>
        <w:rPr>
          <w:rFonts w:hint="cs"/>
          <w:rtl/>
          <w:lang w:bidi="fa-IR"/>
        </w:rPr>
        <w:t>!</w:t>
      </w:r>
    </w:p>
    <w:p w:rsidR="00EC78CA" w:rsidRDefault="005A52A4" w:rsidP="001F60F5">
      <w:pPr>
        <w:pStyle w:val="a1"/>
        <w:rPr>
          <w:rtl/>
          <w:lang w:bidi="fa-IR"/>
        </w:rPr>
      </w:pPr>
      <w:r>
        <w:rPr>
          <w:rFonts w:hint="cs"/>
          <w:rtl/>
          <w:lang w:bidi="fa-IR"/>
        </w:rPr>
        <w:t>هم</w:t>
      </w:r>
      <w:r>
        <w:rPr>
          <w:rFonts w:hint="cs"/>
          <w:cs/>
          <w:lang w:bidi="fa-IR"/>
        </w:rPr>
        <w:t>‎</w:t>
      </w:r>
      <w:r>
        <w:rPr>
          <w:rFonts w:hint="cs"/>
          <w:rtl/>
          <w:lang w:bidi="fa-IR"/>
        </w:rPr>
        <w:t>چنین</w:t>
      </w:r>
      <w:r w:rsidR="005008EB">
        <w:rPr>
          <w:rFonts w:hint="cs"/>
          <w:rtl/>
          <w:lang w:bidi="fa-IR"/>
        </w:rPr>
        <w:t xml:space="preserve"> فساد اخلاقی یکی از پیامدهای </w:t>
      </w:r>
      <w:r w:rsidR="005A1B05">
        <w:rPr>
          <w:rFonts w:hint="cs"/>
          <w:rtl/>
          <w:lang w:bidi="fa-IR"/>
        </w:rPr>
        <w:t>طبیعی خروج از منزل و «آزادی» زن به شمار می‌آید. با این وصف یهود نقش مهمی در زمین</w:t>
      </w:r>
      <w:r>
        <w:rPr>
          <w:rFonts w:hint="cs"/>
          <w:rtl/>
          <w:lang w:bidi="fa-IR"/>
        </w:rPr>
        <w:t>ه</w:t>
      </w:r>
      <w:r>
        <w:rPr>
          <w:rFonts w:hint="cs"/>
          <w:cs/>
          <w:lang w:bidi="fa-IR"/>
        </w:rPr>
        <w:t>‎</w:t>
      </w:r>
      <w:r>
        <w:rPr>
          <w:rFonts w:hint="cs"/>
          <w:rtl/>
          <w:lang w:bidi="fa-IR"/>
        </w:rPr>
        <w:t>ی</w:t>
      </w:r>
      <w:r w:rsidR="005A1B05">
        <w:rPr>
          <w:rFonts w:hint="cs"/>
          <w:rtl/>
          <w:lang w:bidi="fa-IR"/>
        </w:rPr>
        <w:t xml:space="preserve"> ترویج فساد در سطحی گسترده از راه اجرای طرح‌های گوناگون برای بالابردن هزین</w:t>
      </w:r>
      <w:r>
        <w:rPr>
          <w:rFonts w:hint="cs"/>
          <w:rtl/>
          <w:lang w:bidi="fa-IR"/>
        </w:rPr>
        <w:t>ه</w:t>
      </w:r>
      <w:r>
        <w:rPr>
          <w:rFonts w:hint="cs"/>
          <w:cs/>
          <w:lang w:bidi="fa-IR"/>
        </w:rPr>
        <w:t>‎</w:t>
      </w:r>
      <w:r>
        <w:rPr>
          <w:rFonts w:hint="cs"/>
          <w:rtl/>
          <w:lang w:bidi="fa-IR"/>
        </w:rPr>
        <w:t>ی</w:t>
      </w:r>
      <w:r w:rsidR="005A1B05">
        <w:rPr>
          <w:rFonts w:hint="cs"/>
          <w:rtl/>
          <w:lang w:bidi="fa-IR"/>
        </w:rPr>
        <w:t xml:space="preserve"> زندگی کاهش قدرت خرید پول، ایجاد تورم اقتصادی و ناتوانی جوانان فارغ التحصیل و جدید الاشتغال نسبت به ازدواج و تشکیل خانواده داشته است.</w:t>
      </w:r>
    </w:p>
    <w:p w:rsidR="00791274" w:rsidRPr="005638D9" w:rsidRDefault="00791274" w:rsidP="001F60F5">
      <w:pPr>
        <w:pStyle w:val="a1"/>
        <w:rPr>
          <w:rtl/>
          <w:lang w:bidi="fa-IR"/>
        </w:rPr>
      </w:pPr>
      <w:r w:rsidRPr="005638D9">
        <w:rPr>
          <w:rFonts w:hint="cs"/>
          <w:rtl/>
          <w:lang w:bidi="fa-IR"/>
        </w:rPr>
        <w:t>یهود</w:t>
      </w:r>
      <w:r w:rsidR="007B0D3D" w:rsidRPr="005638D9">
        <w:rPr>
          <w:rFonts w:hint="cs"/>
          <w:rtl/>
          <w:lang w:bidi="fa-IR"/>
        </w:rPr>
        <w:t xml:space="preserve"> هم</w:t>
      </w:r>
      <w:r w:rsidR="007B0D3D" w:rsidRPr="005638D9">
        <w:rPr>
          <w:rFonts w:hint="cs"/>
          <w:cs/>
          <w:lang w:bidi="fa-IR"/>
        </w:rPr>
        <w:t>‎</w:t>
      </w:r>
      <w:r w:rsidR="007B0D3D" w:rsidRPr="005638D9">
        <w:rPr>
          <w:rFonts w:hint="cs"/>
          <w:rtl/>
          <w:lang w:bidi="fa-IR"/>
        </w:rPr>
        <w:t xml:space="preserve">زمان </w:t>
      </w:r>
      <w:r w:rsidRPr="005638D9">
        <w:rPr>
          <w:rFonts w:hint="cs"/>
          <w:rtl/>
          <w:lang w:bidi="fa-IR"/>
        </w:rPr>
        <w:t>برای این نوع جوانان هم</w:t>
      </w:r>
      <w:r w:rsidR="005A52A4" w:rsidRPr="005638D9">
        <w:rPr>
          <w:rFonts w:hint="cs"/>
          <w:rtl/>
          <w:lang w:bidi="fa-IR"/>
        </w:rPr>
        <w:t>ه</w:t>
      </w:r>
      <w:r w:rsidR="005A52A4" w:rsidRPr="005638D9">
        <w:rPr>
          <w:rFonts w:hint="cs"/>
          <w:cs/>
          <w:lang w:bidi="fa-IR"/>
        </w:rPr>
        <w:t>‎</w:t>
      </w:r>
      <w:r w:rsidR="005A52A4" w:rsidRPr="005638D9">
        <w:rPr>
          <w:rFonts w:hint="cs"/>
          <w:rtl/>
          <w:lang w:bidi="fa-IR"/>
        </w:rPr>
        <w:t>ی</w:t>
      </w:r>
      <w:r w:rsidRPr="005638D9">
        <w:rPr>
          <w:rFonts w:hint="cs"/>
          <w:rtl/>
          <w:lang w:bidi="fa-IR"/>
        </w:rPr>
        <w:t xml:space="preserve"> ابزارهای فساد را فراهم می‌آورد، از سویی دیگر دختران جوانی که توفیق ازدواج پیدا نمی‌کنند، در دام جاذبه‌های جنسی گرفتار می‌شوند و به این ترتیب به گفت</w:t>
      </w:r>
      <w:r w:rsidR="005A52A4" w:rsidRPr="005638D9">
        <w:rPr>
          <w:rFonts w:hint="cs"/>
          <w:rtl/>
          <w:lang w:bidi="fa-IR"/>
        </w:rPr>
        <w:t>ه</w:t>
      </w:r>
      <w:r w:rsidR="005A52A4" w:rsidRPr="005638D9">
        <w:rPr>
          <w:rFonts w:hint="cs"/>
          <w:cs/>
          <w:lang w:bidi="fa-IR"/>
        </w:rPr>
        <w:t>‎</w:t>
      </w:r>
      <w:r w:rsidR="005A52A4" w:rsidRPr="005638D9">
        <w:rPr>
          <w:rFonts w:hint="cs"/>
          <w:rtl/>
          <w:lang w:bidi="fa-IR"/>
        </w:rPr>
        <w:t>ی</w:t>
      </w:r>
      <w:r w:rsidRPr="005638D9">
        <w:rPr>
          <w:rFonts w:hint="cs"/>
          <w:rtl/>
          <w:lang w:bidi="fa-IR"/>
        </w:rPr>
        <w:t xml:space="preserve"> «ویل دورانت» در کتاب «لذات فلسفه» از هردو طرف فساد رخ می‌دهد! تازه اگر هم</w:t>
      </w:r>
      <w:r w:rsidR="005A52A4" w:rsidRPr="005638D9">
        <w:rPr>
          <w:rFonts w:hint="cs"/>
          <w:rtl/>
          <w:lang w:bidi="fa-IR"/>
        </w:rPr>
        <w:t>ه</w:t>
      </w:r>
      <w:r w:rsidR="005A52A4" w:rsidRPr="005638D9">
        <w:rPr>
          <w:rFonts w:hint="cs"/>
          <w:cs/>
          <w:lang w:bidi="fa-IR"/>
        </w:rPr>
        <w:t>‎</w:t>
      </w:r>
      <w:r w:rsidR="005A52A4" w:rsidRPr="005638D9">
        <w:rPr>
          <w:rFonts w:hint="cs"/>
          <w:rtl/>
          <w:lang w:bidi="fa-IR"/>
        </w:rPr>
        <w:t>ی</w:t>
      </w:r>
      <w:r w:rsidRPr="005638D9">
        <w:rPr>
          <w:rFonts w:hint="cs"/>
          <w:rtl/>
          <w:lang w:bidi="fa-IR"/>
        </w:rPr>
        <w:t xml:space="preserve"> این‌ها به یهود نسبت داده شود تمامی </w:t>
      </w:r>
      <w:r w:rsidR="00BB3E1D" w:rsidRPr="005638D9">
        <w:rPr>
          <w:rFonts w:hint="cs"/>
          <w:rtl/>
          <w:lang w:bidi="fa-IR"/>
        </w:rPr>
        <w:t>آن</w:t>
      </w:r>
      <w:r w:rsidR="00BB3E1D" w:rsidRPr="005638D9">
        <w:rPr>
          <w:rFonts w:hint="cs"/>
          <w:cs/>
          <w:lang w:bidi="fa-IR"/>
        </w:rPr>
        <w:t>‎</w:t>
      </w:r>
      <w:r w:rsidR="00BB3E1D" w:rsidRPr="005638D9">
        <w:rPr>
          <w:rFonts w:hint="cs"/>
          <w:rtl/>
          <w:lang w:bidi="fa-IR"/>
        </w:rPr>
        <w:t>چه</w:t>
      </w:r>
      <w:r w:rsidRPr="005638D9">
        <w:rPr>
          <w:rFonts w:hint="cs"/>
          <w:rtl/>
          <w:lang w:bidi="fa-IR"/>
        </w:rPr>
        <w:t xml:space="preserve"> ذکر شد، می‌توانست در محیط اجتماعی اروپا محدود و محصور شود و به صورت «عرف» جهانی درنیاید به شرط</w:t>
      </w:r>
      <w:r w:rsidR="006D6051" w:rsidRPr="005638D9">
        <w:rPr>
          <w:rFonts w:hint="cs"/>
          <w:rtl/>
          <w:lang w:bidi="fa-IR"/>
        </w:rPr>
        <w:t xml:space="preserve"> آن</w:t>
      </w:r>
      <w:r w:rsidR="006D6051" w:rsidRPr="005638D9">
        <w:rPr>
          <w:rFonts w:hint="cs"/>
          <w:cs/>
          <w:lang w:bidi="fa-IR"/>
        </w:rPr>
        <w:t>‎</w:t>
      </w:r>
      <w:r w:rsidR="006D6051" w:rsidRPr="005638D9">
        <w:rPr>
          <w:rFonts w:hint="cs"/>
          <w:rtl/>
          <w:lang w:bidi="fa-IR"/>
        </w:rPr>
        <w:t xml:space="preserve">که </w:t>
      </w:r>
      <w:r w:rsidR="005008EB" w:rsidRPr="005638D9">
        <w:rPr>
          <w:rFonts w:hint="cs"/>
          <w:rtl/>
          <w:lang w:bidi="fa-IR"/>
        </w:rPr>
        <w:t xml:space="preserve">الگوی اسلامی </w:t>
      </w:r>
      <w:r w:rsidRPr="005638D9">
        <w:rPr>
          <w:rFonts w:hint="cs"/>
          <w:rtl/>
          <w:lang w:bidi="fa-IR"/>
        </w:rPr>
        <w:t>جامع</w:t>
      </w:r>
      <w:r w:rsidR="005A52A4" w:rsidRPr="005638D9">
        <w:rPr>
          <w:rFonts w:hint="cs"/>
          <w:rtl/>
          <w:lang w:bidi="fa-IR"/>
        </w:rPr>
        <w:t>ه</w:t>
      </w:r>
      <w:r w:rsidR="005A52A4" w:rsidRPr="005638D9">
        <w:rPr>
          <w:rFonts w:hint="cs"/>
          <w:cs/>
          <w:lang w:bidi="fa-IR"/>
        </w:rPr>
        <w:t>‎</w:t>
      </w:r>
      <w:r w:rsidR="005A52A4" w:rsidRPr="005638D9">
        <w:rPr>
          <w:rFonts w:hint="cs"/>
          <w:rtl/>
          <w:lang w:bidi="fa-IR"/>
        </w:rPr>
        <w:t>ی</w:t>
      </w:r>
      <w:r w:rsidRPr="005638D9">
        <w:rPr>
          <w:rFonts w:hint="cs"/>
          <w:rtl/>
          <w:lang w:bidi="fa-IR"/>
        </w:rPr>
        <w:t xml:space="preserve"> بشری را به صعود و پیشرفت تشویق و ترغیب می‌کرد، برخلاف یهود که نسل بشر را به سقوط و نابودی سوق می‌دهد.</w:t>
      </w:r>
    </w:p>
    <w:p w:rsidR="00791274" w:rsidRDefault="00791274" w:rsidP="001F60F5">
      <w:pPr>
        <w:pStyle w:val="a1"/>
        <w:rPr>
          <w:rtl/>
          <w:lang w:bidi="fa-IR"/>
        </w:rPr>
      </w:pPr>
      <w:r>
        <w:rPr>
          <w:rFonts w:hint="cs"/>
          <w:rtl/>
          <w:lang w:bidi="fa-IR"/>
        </w:rPr>
        <w:t>اما در مورد ربا می‌توان گفت: واقعاً بزرگ</w:t>
      </w:r>
      <w:r w:rsidR="005008EB">
        <w:rPr>
          <w:rFonts w:cs="Times New Roman" w:hint="cs"/>
          <w:cs/>
          <w:lang w:bidi="fa-IR"/>
        </w:rPr>
        <w:t>‎</w:t>
      </w:r>
      <w:r>
        <w:rPr>
          <w:rFonts w:hint="cs"/>
          <w:rtl/>
          <w:lang w:bidi="fa-IR"/>
        </w:rPr>
        <w:t>ترین فاجع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اقتصادی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معاصر است.</w:t>
      </w:r>
    </w:p>
    <w:p w:rsidR="00F9185F" w:rsidRDefault="00791274" w:rsidP="006E5099">
      <w:pPr>
        <w:jc w:val="both"/>
        <w:rPr>
          <w:rtl/>
          <w:lang w:bidi="fa-IR"/>
        </w:rPr>
      </w:pPr>
      <w:r>
        <w:rPr>
          <w:rFonts w:ascii="Traditional Arabic" w:hAnsi="Traditional Arabic" w:cs="Traditional Arabic"/>
          <w:rtl/>
          <w:lang w:bidi="fa-IR"/>
        </w:rPr>
        <w:lastRenderedPageBreak/>
        <w:t>﴿</w:t>
      </w:r>
      <w:r w:rsidR="006E5099" w:rsidRPr="007A6971">
        <w:rPr>
          <w:rFonts w:cs="KFGQPC Uthmanic Script HAFS"/>
          <w:color w:val="000000"/>
          <w:rtl/>
        </w:rPr>
        <w:t>ٱلَّذِينَ يَأۡكُلُونَ ٱلرِّبَوٰاْ لَا يَقُومُونَ إِلَّا كَمَا يَقُومُ ٱلَّذِي يَتَخَبَّطُهُ ٱلشَّيۡطَٰنُ مِنَ ٱلۡمَسِّ</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w:t>
      </w:r>
      <w:r w:rsidR="009E437B" w:rsidRPr="001F60F5">
        <w:rPr>
          <w:rStyle w:val="Char2"/>
          <w:rFonts w:hint="cs"/>
          <w:rtl/>
        </w:rPr>
        <w:t>البقرة</w:t>
      </w:r>
      <w:r w:rsidRPr="001F60F5">
        <w:rPr>
          <w:rStyle w:val="Char2"/>
          <w:rFonts w:hint="cs"/>
          <w:rtl/>
        </w:rPr>
        <w:t>: 275]</w:t>
      </w:r>
      <w:r w:rsidRPr="001F60F5">
        <w:rPr>
          <w:rStyle w:val="Char1"/>
          <w:rFonts w:hint="cs"/>
          <w:rtl/>
        </w:rPr>
        <w:t>.</w:t>
      </w:r>
    </w:p>
    <w:p w:rsidR="00791274" w:rsidRDefault="00791274" w:rsidP="001F60F5">
      <w:pPr>
        <w:pStyle w:val="a1"/>
        <w:rPr>
          <w:rtl/>
          <w:lang w:bidi="fa-IR"/>
        </w:rPr>
      </w:pPr>
      <w:r>
        <w:rPr>
          <w:rFonts w:ascii="Traditional Arabic" w:hAnsi="Traditional Arabic" w:cs="Traditional Arabic"/>
          <w:rtl/>
          <w:lang w:bidi="fa-IR"/>
        </w:rPr>
        <w:t>«</w:t>
      </w:r>
      <w:r>
        <w:rPr>
          <w:rFonts w:hint="cs"/>
          <w:rtl/>
          <w:lang w:bidi="fa-IR"/>
        </w:rPr>
        <w:t>کسانی که ربا می‌خور</w:t>
      </w:r>
      <w:r w:rsidR="00F9185F">
        <w:rPr>
          <w:rFonts w:hint="cs"/>
          <w:rtl/>
          <w:lang w:bidi="fa-IR"/>
        </w:rPr>
        <w:t>ند، برنمی‌خیزند مگر</w:t>
      </w:r>
      <w:r w:rsidR="002B1A7F">
        <w:rPr>
          <w:rFonts w:hint="cs"/>
          <w:rtl/>
          <w:lang w:bidi="fa-IR"/>
        </w:rPr>
        <w:t xml:space="preserve"> هم</w:t>
      </w:r>
      <w:r w:rsidR="002B1A7F">
        <w:rPr>
          <w:rFonts w:hint="cs"/>
          <w:cs/>
          <w:lang w:bidi="fa-IR"/>
        </w:rPr>
        <w:t>‎</w:t>
      </w:r>
      <w:r w:rsidR="002B1A7F">
        <w:rPr>
          <w:rFonts w:hint="cs"/>
          <w:rtl/>
          <w:lang w:bidi="fa-IR"/>
        </w:rPr>
        <w:t xml:space="preserve">چون </w:t>
      </w:r>
      <w:r w:rsidR="00F9185F">
        <w:rPr>
          <w:rFonts w:hint="cs"/>
          <w:rtl/>
          <w:lang w:bidi="fa-IR"/>
        </w:rPr>
        <w:t>کسی که شیطان او را سخت دچار دیوانگی کرده باشد</w:t>
      </w:r>
      <w:r w:rsidR="00F9185F">
        <w:rPr>
          <w:rFonts w:ascii="Traditional Arabic" w:hAnsi="Traditional Arabic" w:cs="Traditional Arabic"/>
          <w:rtl/>
          <w:lang w:bidi="fa-IR"/>
        </w:rPr>
        <w:t>»</w:t>
      </w:r>
      <w:r w:rsidR="00F9185F">
        <w:rPr>
          <w:rFonts w:hint="cs"/>
          <w:rtl/>
          <w:lang w:bidi="fa-IR"/>
        </w:rPr>
        <w:t>.</w:t>
      </w:r>
    </w:p>
    <w:p w:rsidR="00F9185F" w:rsidRDefault="00F9185F" w:rsidP="001F60F5">
      <w:pPr>
        <w:pStyle w:val="a1"/>
        <w:rPr>
          <w:rtl/>
          <w:lang w:bidi="fa-IR"/>
        </w:rPr>
      </w:pPr>
      <w:r>
        <w:rPr>
          <w:rFonts w:hint="cs"/>
          <w:rtl/>
          <w:lang w:bidi="fa-IR"/>
        </w:rPr>
        <w:t>بنا به گزارش یک کارشناس آلمانی نتیج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حتمی و قطعی ربا </w:t>
      </w:r>
      <w:r w:rsidR="00670DE2">
        <w:rPr>
          <w:rFonts w:hint="cs"/>
          <w:rtl/>
          <w:lang w:bidi="fa-IR"/>
        </w:rPr>
        <w:t xml:space="preserve">عبارت است </w:t>
      </w:r>
      <w:r>
        <w:rPr>
          <w:rFonts w:hint="cs"/>
          <w:rtl/>
          <w:lang w:bidi="fa-IR"/>
        </w:rPr>
        <w:t>از: افزایش و تجمع ثروت در دست عده‌ای که پیوسته از تعداد آنان کاسته می‌شود و افزایش فقر در میان گروهی که پیوسته بر تعدادشان افزوده می‌شود! و این عمل حرام، به تنهایی برای بدبختی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کافی است.</w:t>
      </w:r>
    </w:p>
    <w:p w:rsidR="002C0226" w:rsidRDefault="002C0226" w:rsidP="001F60F5">
      <w:pPr>
        <w:pStyle w:val="a1"/>
        <w:rPr>
          <w:rtl/>
          <w:lang w:bidi="fa-IR"/>
        </w:rPr>
      </w:pPr>
      <w:r>
        <w:rPr>
          <w:rFonts w:hint="cs"/>
          <w:rtl/>
          <w:lang w:bidi="fa-IR"/>
        </w:rPr>
        <w:t>اگر الگوی اسلامی رشدِ اقتصادیِ بدون ربا ادامه می‌یافت، رباخواری تا بدان حد انتشار نمی‌یافت که مردم گمان کنند فعالیت اقتصادی بدون ربا امکان‌پذیر نیست و در چنان شرایطی سود و زیان عادلانه میان مردم توزیع می‌شد، بدون آنکه که از بابت استمرار رباخواری ستمی بر آنان وارد آید:</w:t>
      </w:r>
    </w:p>
    <w:p w:rsidR="00AD72E4" w:rsidRDefault="002C0226"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وَإِن تُبۡتُمۡ فَلَكُمۡ رُءُوسُ أَمۡوَٰلِكُمۡ لَا تَظۡلِمُونَ وَلَا تُظۡلَمُونَ ٢٧٩</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w:t>
      </w:r>
      <w:r w:rsidR="009E437B" w:rsidRPr="001F60F5">
        <w:rPr>
          <w:rStyle w:val="Char2"/>
          <w:rFonts w:hint="cs"/>
          <w:rtl/>
        </w:rPr>
        <w:t>البقرة</w:t>
      </w:r>
      <w:r w:rsidRPr="001F60F5">
        <w:rPr>
          <w:rStyle w:val="Char2"/>
          <w:rFonts w:hint="cs"/>
          <w:rtl/>
        </w:rPr>
        <w:t>: 279]</w:t>
      </w:r>
      <w:r w:rsidRPr="001F60F5">
        <w:rPr>
          <w:rStyle w:val="Char1"/>
          <w:rFonts w:hint="cs"/>
          <w:rtl/>
        </w:rPr>
        <w:t>.</w:t>
      </w:r>
    </w:p>
    <w:p w:rsidR="002C0226" w:rsidRDefault="002C0226" w:rsidP="001F60F5">
      <w:pPr>
        <w:pStyle w:val="a1"/>
        <w:rPr>
          <w:rtl/>
          <w:lang w:bidi="fa-IR"/>
        </w:rPr>
      </w:pPr>
      <w:r>
        <w:rPr>
          <w:rFonts w:ascii="Traditional Arabic" w:hAnsi="Traditional Arabic" w:cs="Traditional Arabic"/>
          <w:rtl/>
          <w:lang w:bidi="fa-IR"/>
        </w:rPr>
        <w:t>«</w:t>
      </w:r>
      <w:r>
        <w:rPr>
          <w:rFonts w:hint="cs"/>
          <w:rtl/>
          <w:lang w:bidi="fa-IR"/>
        </w:rPr>
        <w:t>و</w:t>
      </w:r>
      <w:r w:rsidR="00D2596A">
        <w:rPr>
          <w:rFonts w:hint="cs"/>
          <w:rtl/>
          <w:lang w:bidi="fa-IR"/>
        </w:rPr>
        <w:t xml:space="preserve"> اگر توبه کردید، اصل سرمایه‌های</w:t>
      </w:r>
      <w:r>
        <w:rPr>
          <w:rFonts w:hint="cs"/>
          <w:rtl/>
          <w:lang w:bidi="fa-IR"/>
        </w:rPr>
        <w:t>تان از آن شما است؛ نه ستم می‌کنید و نه به شما ستم می‌شود</w:t>
      </w:r>
      <w:r>
        <w:rPr>
          <w:rFonts w:ascii="Traditional Arabic" w:hAnsi="Traditional Arabic" w:cs="Traditional Arabic"/>
          <w:rtl/>
          <w:lang w:bidi="fa-IR"/>
        </w:rPr>
        <w:t>»</w:t>
      </w:r>
      <w:r>
        <w:rPr>
          <w:rFonts w:hint="cs"/>
          <w:rtl/>
          <w:lang w:bidi="fa-IR"/>
        </w:rPr>
        <w:t>.</w:t>
      </w:r>
    </w:p>
    <w:p w:rsidR="002C0226" w:rsidRDefault="002C0226" w:rsidP="001F60F5">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موارد بالا را باید به قدرت هولناکی که یهود از طریق فعالیت‌های ربوی به دست آورده‌اند افزود. اینان در طول تاریخ با سوء استفاده از نیازهای مردم و از راه‌های حرام و نامشروع هرچه بیشتر به ثروت‌اندوزی دست زده‌اند.</w:t>
      </w:r>
    </w:p>
    <w:p w:rsidR="002C0226" w:rsidRDefault="00BB3E1D" w:rsidP="001F60F5">
      <w:pPr>
        <w:pStyle w:val="a1"/>
        <w:rPr>
          <w:rtl/>
          <w:lang w:bidi="fa-IR"/>
        </w:rPr>
      </w:pPr>
      <w:r>
        <w:rPr>
          <w:rFonts w:hint="cs"/>
          <w:rtl/>
          <w:lang w:bidi="fa-IR"/>
        </w:rPr>
        <w:t>آن</w:t>
      </w:r>
      <w:r>
        <w:rPr>
          <w:rFonts w:hint="cs"/>
          <w:cs/>
          <w:lang w:bidi="fa-IR"/>
        </w:rPr>
        <w:t>‎</w:t>
      </w:r>
      <w:r>
        <w:rPr>
          <w:rFonts w:hint="cs"/>
          <w:rtl/>
          <w:lang w:bidi="fa-IR"/>
        </w:rPr>
        <w:t>چه</w:t>
      </w:r>
      <w:r w:rsidR="002C0226">
        <w:rPr>
          <w:rFonts w:hint="cs"/>
          <w:rtl/>
          <w:lang w:bidi="fa-IR"/>
        </w:rPr>
        <w:t xml:space="preserve"> گفته شد مهم‌ترین مصیبت‌ها و بدبختی‌هایی هستند که به علت عدم حضور امت اسلامی در صحن</w:t>
      </w:r>
      <w:r w:rsidR="005A52A4">
        <w:rPr>
          <w:rFonts w:hint="cs"/>
          <w:rtl/>
          <w:lang w:bidi="fa-IR"/>
        </w:rPr>
        <w:t>ه</w:t>
      </w:r>
      <w:r w:rsidR="005A52A4">
        <w:rPr>
          <w:rFonts w:hint="cs"/>
          <w:cs/>
          <w:lang w:bidi="fa-IR"/>
        </w:rPr>
        <w:t>‎</w:t>
      </w:r>
      <w:r w:rsidR="005A52A4">
        <w:rPr>
          <w:rFonts w:hint="cs"/>
          <w:rtl/>
          <w:lang w:bidi="fa-IR"/>
        </w:rPr>
        <w:t>ی</w:t>
      </w:r>
      <w:r w:rsidR="002C0226">
        <w:rPr>
          <w:rFonts w:hint="cs"/>
          <w:rtl/>
          <w:lang w:bidi="fa-IR"/>
        </w:rPr>
        <w:t xml:space="preserve"> جهانی دامن</w:t>
      </w:r>
      <w:r w:rsidR="00D2596A">
        <w:rPr>
          <w:rFonts w:cs="Times New Roman" w:hint="cs"/>
          <w:cs/>
          <w:lang w:bidi="fa-IR"/>
        </w:rPr>
        <w:t>‎</w:t>
      </w:r>
      <w:r w:rsidR="002C0226">
        <w:rPr>
          <w:rFonts w:hint="cs"/>
          <w:rtl/>
          <w:lang w:bidi="fa-IR"/>
        </w:rPr>
        <w:t>گیر جامع</w:t>
      </w:r>
      <w:r w:rsidR="005A52A4">
        <w:rPr>
          <w:rFonts w:hint="cs"/>
          <w:rtl/>
          <w:lang w:bidi="fa-IR"/>
        </w:rPr>
        <w:t>ه</w:t>
      </w:r>
      <w:r w:rsidR="005A52A4">
        <w:rPr>
          <w:rFonts w:hint="cs"/>
          <w:cs/>
          <w:lang w:bidi="fa-IR"/>
        </w:rPr>
        <w:t>‎</w:t>
      </w:r>
      <w:r w:rsidR="005A52A4">
        <w:rPr>
          <w:rFonts w:hint="cs"/>
          <w:rtl/>
          <w:lang w:bidi="fa-IR"/>
        </w:rPr>
        <w:t>ی</w:t>
      </w:r>
      <w:r w:rsidR="002C0226">
        <w:rPr>
          <w:rFonts w:hint="cs"/>
          <w:rtl/>
          <w:lang w:bidi="fa-IR"/>
        </w:rPr>
        <w:t xml:space="preserve"> بشری شده است و اگر مسلمانان در عرصه‌های جهانی حضور یابند و واقعاً به انجام رسالت و تکالیف اسلامی بپردازند و الگوی درست و راستین آن را به مردم عرضه نمایند چه تغییر آشکاری در وضعیت جامع</w:t>
      </w:r>
      <w:r w:rsidR="005A52A4">
        <w:rPr>
          <w:rFonts w:hint="cs"/>
          <w:rtl/>
          <w:lang w:bidi="fa-IR"/>
        </w:rPr>
        <w:t>ه</w:t>
      </w:r>
      <w:r w:rsidR="005A52A4">
        <w:rPr>
          <w:rFonts w:hint="cs"/>
          <w:cs/>
          <w:lang w:bidi="fa-IR"/>
        </w:rPr>
        <w:t>‎</w:t>
      </w:r>
      <w:r w:rsidR="005A52A4">
        <w:rPr>
          <w:rFonts w:hint="cs"/>
          <w:rtl/>
          <w:lang w:bidi="fa-IR"/>
        </w:rPr>
        <w:t>ی</w:t>
      </w:r>
      <w:r w:rsidR="002C0226">
        <w:rPr>
          <w:rFonts w:hint="cs"/>
          <w:rtl/>
          <w:lang w:bidi="fa-IR"/>
        </w:rPr>
        <w:t xml:space="preserve"> بشری به وجود خواهد آمد! شکی نیست وضعیت کنونی که انسان و انسانیت در سراشیبی زوال و سقوط قرار گرفته‌اند، به این شدت نبود. پیشرفت‌های شگفت‌آور فعلی لازمه‌اش آن بود- و می‌توانست- به جای شقاوت و بدبختی‌هایی که امروزه سراسر جهان را در برگرفته است و آن را به زوال و نابودی تهدید می‌کند، موجبات سعادت و آرامش و استقرار بشریت را فراهم آوَرَد.</w:t>
      </w:r>
    </w:p>
    <w:p w:rsidR="002C0226" w:rsidRDefault="002C0226" w:rsidP="001F60F5">
      <w:pPr>
        <w:pStyle w:val="a1"/>
        <w:rPr>
          <w:rtl/>
          <w:lang w:bidi="fa-IR"/>
        </w:rPr>
      </w:pPr>
      <w:r>
        <w:rPr>
          <w:rFonts w:hint="cs"/>
          <w:rtl/>
          <w:lang w:bidi="fa-IR"/>
        </w:rPr>
        <w:lastRenderedPageBreak/>
        <w:t xml:space="preserve">«بررسی خسارت‌های وارده به جهان بشریت در اثر </w:t>
      </w:r>
      <w:r w:rsidR="00D2596A">
        <w:rPr>
          <w:rFonts w:hint="cs"/>
          <w:rtl/>
          <w:lang w:bidi="fa-IR"/>
        </w:rPr>
        <w:t xml:space="preserve">انحطاط </w:t>
      </w:r>
      <w:r>
        <w:rPr>
          <w:rFonts w:hint="cs"/>
          <w:rtl/>
          <w:lang w:bidi="fa-IR"/>
        </w:rPr>
        <w:t>مسلمانان»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است که در نوشتن تاریخِ دوره </w:t>
      </w:r>
      <w:r w:rsidR="00D2596A">
        <w:rPr>
          <w:rFonts w:hint="cs"/>
          <w:rtl/>
          <w:lang w:bidi="fa-IR"/>
        </w:rPr>
        <w:t>انحطاطِ امت اسلامی بیش از پیش</w:t>
      </w:r>
      <w:r>
        <w:rPr>
          <w:rFonts w:hint="cs"/>
          <w:rtl/>
          <w:lang w:bidi="fa-IR"/>
        </w:rPr>
        <w:t xml:space="preserve"> مورد بررسی قرار گیرد تا مسلمان معاصر نسبت به مسؤولیت خود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هدایت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و معنای کلام خداوند به شناخت لازم دست یابد:</w:t>
      </w:r>
    </w:p>
    <w:p w:rsidR="00AD72E4" w:rsidRDefault="002C0226" w:rsidP="001F60F5">
      <w:pPr>
        <w:jc w:val="both"/>
        <w:rPr>
          <w:rtl/>
        </w:rPr>
      </w:pPr>
      <w:r>
        <w:rPr>
          <w:rFonts w:ascii="Traditional Arabic" w:hAnsi="Traditional Arabic" w:cs="Traditional Arabic"/>
          <w:rtl/>
          <w:lang w:bidi="fa-IR"/>
        </w:rPr>
        <w:t>﴿</w:t>
      </w:r>
      <w:r w:rsidR="006E5099" w:rsidRPr="00D1656D">
        <w:rPr>
          <w:rFonts w:cs="KFGQPC Uthmanic Script HAFS" w:hint="cs"/>
          <w:color w:val="000000"/>
          <w:rtl/>
        </w:rPr>
        <w:t>وَكَذَٰلِكَ جَعَلۡنَٰكُمۡ أُمَّة</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 xml:space="preserve"> وَسَط</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 xml:space="preserve">ا لِّتَكُونُواْ </w:t>
      </w:r>
      <w:r w:rsidR="006E5099" w:rsidRPr="00D1656D">
        <w:rPr>
          <w:rFonts w:cs="KFGQPC Uthmanic Script HAFS"/>
          <w:color w:val="000000"/>
          <w:rtl/>
        </w:rPr>
        <w:t>شُهَدَآءَ عَلَى ٱلنَّاسِ وَيَكُونَ ٱلرَّسُولُ عَلَيۡكُمۡ شَهِيد</w:t>
      </w:r>
      <w:r w:rsidR="006E5099" w:rsidRPr="00D1656D">
        <w:rPr>
          <w:rFonts w:ascii="Jameel Noori Nastaleeq" w:hAnsi="Jameel Noori Nastaleeq" w:cs="KFGQPC Uthmanic Script HAFS" w:hint="cs"/>
          <w:color w:val="000000"/>
          <w:rtl/>
        </w:rPr>
        <w:t>ٗ</w:t>
      </w:r>
      <w:r w:rsidR="006E5099" w:rsidRPr="00D1656D">
        <w:rPr>
          <w:rFonts w:cs="KFGQPC Uthmanic Script HAFS" w:hint="cs"/>
          <w:color w:val="000000"/>
          <w:rtl/>
        </w:rPr>
        <w:t>ا</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w:t>
      </w:r>
      <w:r w:rsidR="009E437B" w:rsidRPr="001F60F5">
        <w:rPr>
          <w:rStyle w:val="Char2"/>
          <w:rFonts w:hint="cs"/>
          <w:rtl/>
        </w:rPr>
        <w:t>البقرة</w:t>
      </w:r>
      <w:r w:rsidRPr="001F60F5">
        <w:rPr>
          <w:rStyle w:val="Char2"/>
          <w:rFonts w:hint="cs"/>
          <w:rtl/>
        </w:rPr>
        <w:t>: 143]</w:t>
      </w:r>
      <w:r w:rsidRPr="001F60F5">
        <w:rPr>
          <w:rStyle w:val="Char1"/>
          <w:rFonts w:hint="cs"/>
          <w:rtl/>
        </w:rPr>
        <w:t>.</w:t>
      </w:r>
    </w:p>
    <w:p w:rsidR="002C0226" w:rsidRDefault="002C0226" w:rsidP="001F60F5">
      <w:pPr>
        <w:pStyle w:val="a1"/>
        <w:rPr>
          <w:rtl/>
          <w:lang w:bidi="fa-IR"/>
        </w:rPr>
      </w:pPr>
      <w:r>
        <w:rPr>
          <w:rFonts w:ascii="Traditional Arabic" w:hAnsi="Traditional Arabic" w:cs="Traditional Arabic"/>
          <w:rtl/>
          <w:lang w:bidi="fa-IR"/>
        </w:rPr>
        <w:t>«</w:t>
      </w:r>
      <w:r w:rsidR="00D2596A">
        <w:rPr>
          <w:rFonts w:hint="cs"/>
          <w:rtl/>
          <w:lang w:bidi="fa-IR"/>
        </w:rPr>
        <w:t>و بی‌گمان شما را ملت میانه‌روقرار دادیم</w:t>
      </w:r>
      <w:r>
        <w:rPr>
          <w:rFonts w:hint="cs"/>
          <w:rtl/>
          <w:lang w:bidi="fa-IR"/>
        </w:rPr>
        <w:t xml:space="preserve"> تا گواهانی بر مردم باشید و پیامبر بر شما گواه باشد</w:t>
      </w:r>
      <w:r>
        <w:rPr>
          <w:rFonts w:ascii="Traditional Arabic" w:hAnsi="Traditional Arabic" w:cs="Traditional Arabic"/>
          <w:rtl/>
          <w:lang w:bidi="fa-IR"/>
        </w:rPr>
        <w:t>»</w:t>
      </w:r>
      <w:r>
        <w:rPr>
          <w:rFonts w:hint="cs"/>
          <w:rtl/>
          <w:lang w:bidi="fa-IR"/>
        </w:rPr>
        <w:t>.</w:t>
      </w:r>
    </w:p>
    <w:p w:rsidR="002C0226" w:rsidRDefault="002C0226" w:rsidP="001F60F5">
      <w:pPr>
        <w:pStyle w:val="a1"/>
        <w:rPr>
          <w:rtl/>
          <w:lang w:bidi="fa-IR"/>
        </w:rPr>
      </w:pPr>
      <w:r>
        <w:rPr>
          <w:rFonts w:hint="cs"/>
          <w:rtl/>
          <w:lang w:bidi="fa-IR"/>
        </w:rPr>
        <w:t xml:space="preserve">پیش از به پایان‌بردن سخن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این دوره می‌خواهیم به نکاتی که در بازنویسی تاریخ تأکید</w:t>
      </w:r>
      <w:r w:rsidR="00D2596A">
        <w:rPr>
          <w:rFonts w:hint="cs"/>
          <w:rtl/>
          <w:lang w:bidi="fa-IR"/>
        </w:rPr>
        <w:t>ِ</w:t>
      </w:r>
      <w:r>
        <w:rPr>
          <w:rFonts w:hint="cs"/>
          <w:rtl/>
          <w:lang w:bidi="fa-IR"/>
        </w:rPr>
        <w:t xml:space="preserve"> بر آن‌ها را واجب و لازم می‌شماریم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درس‌هایی را که از این نکات گرفته می‌شوند و هدف حقیقیِ مطالعه و بررسی تاریخ به شمار می‌آیند، مورد اشاره قرار دهیم:</w:t>
      </w:r>
    </w:p>
    <w:p w:rsidR="002C0226" w:rsidRDefault="00DB1971" w:rsidP="001F60F5">
      <w:pPr>
        <w:pStyle w:val="a1"/>
        <w:numPr>
          <w:ilvl w:val="0"/>
          <w:numId w:val="43"/>
        </w:numPr>
        <w:ind w:left="641" w:hanging="357"/>
        <w:rPr>
          <w:rtl/>
          <w:lang w:bidi="fa-IR"/>
        </w:rPr>
      </w:pPr>
      <w:r>
        <w:rPr>
          <w:rFonts w:hint="cs"/>
          <w:rtl/>
          <w:lang w:bidi="fa-IR"/>
        </w:rPr>
        <w:t>لازم است بر مسؤولیت ناشی از کوتاهی مسلمانان در امور دین خدا تأکید شود که مسؤولیت مشترک حاکمان، دانشمندان و عم</w:t>
      </w:r>
      <w:r w:rsidR="00D2596A">
        <w:rPr>
          <w:rFonts w:hint="cs"/>
          <w:rtl/>
          <w:lang w:bidi="fa-IR"/>
        </w:rPr>
        <w:t>وم مردم است و هیچ کس جز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به کارگیری کوششی که خداوند توانش را به وی داده است از آن رهایی نمی‌یابد؛ همین کوتاهی‌ها و کم‌کاری‌ها بود که به ضعف، عقب‌ماند</w:t>
      </w:r>
      <w:r w:rsidR="00D2596A">
        <w:rPr>
          <w:rFonts w:hint="cs"/>
          <w:rtl/>
          <w:lang w:bidi="fa-IR"/>
        </w:rPr>
        <w:t>گی و انحطاط مسلمانان انجامید، و افزایش قدرت اروپاییان و</w:t>
      </w:r>
      <w:r>
        <w:rPr>
          <w:rFonts w:hint="cs"/>
          <w:rtl/>
          <w:lang w:bidi="fa-IR"/>
        </w:rPr>
        <w:t xml:space="preserve"> «جبر تاریخِ» مدعیِ پایان‌یافتن نقش و وظایف و اهداف تاریخی دین و تبدیل آن به عامل بازدارند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تحرک، تمدن و پیشرفت</w:t>
      </w:r>
      <w:r w:rsidR="00D2596A">
        <w:rPr>
          <w:rFonts w:hint="cs"/>
          <w:rtl/>
          <w:lang w:bidi="fa-IR"/>
        </w:rPr>
        <w:t>، موجب و علت وضعیت کنونی نیست</w:t>
      </w:r>
      <w:r>
        <w:rPr>
          <w:rFonts w:hint="cs"/>
          <w:rtl/>
          <w:lang w:bidi="fa-IR"/>
        </w:rPr>
        <w:t xml:space="preserve">.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اسلام، دین راستین خداوند تا برپایی قیامت اهدافش هرگز به پایان نخواهد رسید و نه از تاریخ و نه از هیچ تمدن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انسانی باز نخواهد ماند. و بهترین حالت آن است که اسلام را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تحقق بخشد تا بتوانند به اوج توان و برتری انسانی دست یابند.</w:t>
      </w:r>
    </w:p>
    <w:p w:rsidR="008D40CA" w:rsidRDefault="00D2596A" w:rsidP="001F60F5">
      <w:pPr>
        <w:pStyle w:val="a1"/>
        <w:numPr>
          <w:ilvl w:val="0"/>
          <w:numId w:val="43"/>
        </w:numPr>
        <w:ind w:left="641" w:hanging="357"/>
        <w:rPr>
          <w:rtl/>
          <w:lang w:bidi="fa-IR"/>
        </w:rPr>
      </w:pPr>
      <w:r>
        <w:rPr>
          <w:rFonts w:hint="cs"/>
          <w:rtl/>
          <w:lang w:bidi="fa-IR"/>
        </w:rPr>
        <w:t>ضروری</w:t>
      </w:r>
      <w:r>
        <w:rPr>
          <w:rFonts w:cs="Times New Roman" w:hint="cs"/>
          <w:cs/>
          <w:lang w:bidi="fa-IR"/>
        </w:rPr>
        <w:t>‎</w:t>
      </w:r>
      <w:r w:rsidR="008D40CA">
        <w:rPr>
          <w:rFonts w:hint="cs"/>
          <w:rtl/>
          <w:lang w:bidi="fa-IR"/>
        </w:rPr>
        <w:t xml:space="preserve">ست بر این نکته تأکید شود که </w:t>
      </w:r>
      <w:r w:rsidR="00BB3E1D">
        <w:rPr>
          <w:rFonts w:hint="cs"/>
          <w:rtl/>
          <w:lang w:bidi="fa-IR"/>
        </w:rPr>
        <w:t>آن</w:t>
      </w:r>
      <w:r w:rsidR="00BB3E1D">
        <w:rPr>
          <w:rFonts w:hint="cs"/>
          <w:cs/>
          <w:lang w:bidi="fa-IR"/>
        </w:rPr>
        <w:t>‎</w:t>
      </w:r>
      <w:r w:rsidR="00BB3E1D">
        <w:rPr>
          <w:rFonts w:hint="cs"/>
          <w:rtl/>
          <w:lang w:bidi="fa-IR"/>
        </w:rPr>
        <w:t>چه</w:t>
      </w:r>
      <w:r w:rsidR="008D40CA">
        <w:rPr>
          <w:rFonts w:hint="cs"/>
          <w:rtl/>
          <w:lang w:bidi="fa-IR"/>
        </w:rPr>
        <w:t xml:space="preserve"> در نتیج</w:t>
      </w:r>
      <w:r w:rsidR="005A52A4">
        <w:rPr>
          <w:rFonts w:hint="cs"/>
          <w:rtl/>
          <w:lang w:bidi="fa-IR"/>
        </w:rPr>
        <w:t>ه</w:t>
      </w:r>
      <w:r w:rsidR="005A52A4">
        <w:rPr>
          <w:rFonts w:hint="cs"/>
          <w:cs/>
          <w:lang w:bidi="fa-IR"/>
        </w:rPr>
        <w:t>‎</w:t>
      </w:r>
      <w:r w:rsidR="005A52A4">
        <w:rPr>
          <w:rFonts w:hint="cs"/>
          <w:rtl/>
          <w:lang w:bidi="fa-IR"/>
        </w:rPr>
        <w:t>ی</w:t>
      </w:r>
      <w:r w:rsidR="008D40CA">
        <w:rPr>
          <w:rFonts w:hint="cs"/>
          <w:rtl/>
          <w:lang w:bidi="fa-IR"/>
        </w:rPr>
        <w:t xml:space="preserve"> کوتاهی در امور دین، دامن</w:t>
      </w:r>
      <w:r>
        <w:rPr>
          <w:rFonts w:cs="Times New Roman" w:hint="cs"/>
          <w:cs/>
          <w:lang w:bidi="fa-IR"/>
        </w:rPr>
        <w:t>‎</w:t>
      </w:r>
      <w:r w:rsidR="008D40CA">
        <w:rPr>
          <w:rFonts w:hint="cs"/>
          <w:rtl/>
          <w:lang w:bidi="fa-IR"/>
        </w:rPr>
        <w:t>گیر امت</w:t>
      </w:r>
      <w:r>
        <w:rPr>
          <w:rFonts w:hint="cs"/>
          <w:rtl/>
          <w:lang w:bidi="fa-IR"/>
        </w:rPr>
        <w:t xml:space="preserve"> اسلامی شده سنت الهی است و با کس</w:t>
      </w:r>
      <w:r w:rsidR="008D40CA">
        <w:rPr>
          <w:rFonts w:hint="cs"/>
          <w:rtl/>
          <w:lang w:bidi="fa-IR"/>
        </w:rPr>
        <w:t xml:space="preserve">ی تعارف و رو در بایستی ندارد و این که خداوند در زمینه‌دادن قدرت دنیوی به کافران و </w:t>
      </w:r>
      <w:r w:rsidR="008D40CA">
        <w:rPr>
          <w:rFonts w:hint="cs"/>
          <w:rtl/>
          <w:lang w:bidi="fa-IR"/>
        </w:rPr>
        <w:lastRenderedPageBreak/>
        <w:t>مسلمانان با دو نوع سنت متفاوت رفتار می‌کند، هرچند دو گروه از لحاظ ضرورتِ به کارگیری تلاش و</w:t>
      </w:r>
      <w:r>
        <w:rPr>
          <w:rFonts w:hint="cs"/>
          <w:rtl/>
          <w:lang w:bidi="fa-IR"/>
        </w:rPr>
        <w:t xml:space="preserve"> کوشش برای کسب قدرت باهم مشترک</w:t>
      </w:r>
      <w:r w:rsidR="008D40CA">
        <w:rPr>
          <w:rFonts w:hint="cs"/>
          <w:rtl/>
          <w:lang w:bidi="fa-IR"/>
        </w:rPr>
        <w:t>ند.</w:t>
      </w:r>
    </w:p>
    <w:p w:rsidR="008D40CA" w:rsidRDefault="008D40CA" w:rsidP="001F60F5">
      <w:pPr>
        <w:pStyle w:val="a1"/>
        <w:rPr>
          <w:rtl/>
          <w:lang w:bidi="fa-IR"/>
        </w:rPr>
      </w:pPr>
      <w:r>
        <w:rPr>
          <w:rFonts w:hint="cs"/>
          <w:rtl/>
          <w:lang w:bidi="fa-IR"/>
        </w:rPr>
        <w:t>اما تفاوت دو نوع سنت، در این نهفته است که خداوند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سعی و تلاش به کار برده شده توسط کفار به آنان پاداش می‌دهد. چرا که اجر و مزد آنان را در این جهان می‌دهد و چیزی برای آخرت آنان ذخیره نمی‌کند:</w:t>
      </w:r>
    </w:p>
    <w:p w:rsidR="00AD72E4" w:rsidRDefault="00AD72E4"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مَن كَانَ يُرِيدُ ٱلۡحَيَوٰةَ ٱلدُّنۡيَا وَزِينَتَهَا نُوَفِّ إِلَيۡهِمۡ أَعۡمَٰلَهُمۡ فِيهَا وَهُمۡ فِيهَا لَا يُبۡخَسُونَ ١٥ أُوْلَٰٓئِكَ ٱلَّذِينَ لَيۡسَ لَهُمۡ فِي ٱلۡأٓخِرَةِ إِلَّا ٱلنَّارُۖ وَحَبِطَ مَا صَنَعُواْ فِيهَا وَبَٰطِل</w:t>
      </w:r>
      <w:r w:rsidR="006E5099" w:rsidRPr="007A6971">
        <w:rPr>
          <w:rFonts w:cs="KFGQPC Uthmanic Script HAFS" w:hint="cs"/>
          <w:color w:val="000000"/>
          <w:rtl/>
        </w:rPr>
        <w:t>ٞ مَّا كَانُواْ يَعۡمَلُونَ ١٦</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[هود: 15- 16]</w:t>
      </w:r>
      <w:r w:rsidRPr="001F60F5">
        <w:rPr>
          <w:rStyle w:val="Char1"/>
          <w:rFonts w:hint="cs"/>
          <w:rtl/>
        </w:rPr>
        <w:t>.</w:t>
      </w:r>
    </w:p>
    <w:p w:rsidR="00AD72E4" w:rsidRDefault="00AD72E4" w:rsidP="001F60F5">
      <w:pPr>
        <w:pStyle w:val="a1"/>
        <w:rPr>
          <w:rtl/>
          <w:lang w:bidi="fa-IR"/>
        </w:rPr>
      </w:pPr>
      <w:r>
        <w:rPr>
          <w:rFonts w:ascii="Traditional Arabic" w:hAnsi="Traditional Arabic" w:cs="Traditional Arabic"/>
          <w:rtl/>
          <w:lang w:bidi="fa-IR"/>
        </w:rPr>
        <w:t>«</w:t>
      </w:r>
      <w:r>
        <w:rPr>
          <w:rFonts w:hint="cs"/>
          <w:rtl/>
          <w:lang w:bidi="fa-IR"/>
        </w:rPr>
        <w:t>کسانی که خواستار ز</w:t>
      </w:r>
      <w:r w:rsidR="00D2596A">
        <w:rPr>
          <w:rFonts w:hint="cs"/>
          <w:rtl/>
          <w:lang w:bidi="fa-IR"/>
        </w:rPr>
        <w:t>ندگی دنیا و زینت آن باشند اعمال</w:t>
      </w:r>
      <w:r>
        <w:rPr>
          <w:rFonts w:hint="cs"/>
          <w:rtl/>
          <w:lang w:bidi="fa-IR"/>
        </w:rPr>
        <w:t xml:space="preserve">شان را در این جهان بدون هیچ گونه کم و کاستی به طور کامل می‌دهیم و حقی از آنان ضایع نمی‌گردد. آنان کسانی‌اند که در آخرت جز آتش دوزخ، بهره و سهمی ندارند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دنیا انجام می‌د</w:t>
      </w:r>
      <w:r w:rsidR="00D2596A">
        <w:rPr>
          <w:rFonts w:hint="cs"/>
          <w:rtl/>
          <w:lang w:bidi="fa-IR"/>
        </w:rPr>
        <w:t>هند، ضایع و هدر می‌رود و کارهای</w:t>
      </w:r>
      <w:r>
        <w:rPr>
          <w:rFonts w:hint="cs"/>
          <w:rtl/>
          <w:lang w:bidi="fa-IR"/>
        </w:rPr>
        <w:t>شان پوچ و بی‌سود می‌گردد</w:t>
      </w:r>
      <w:r>
        <w:rPr>
          <w:rFonts w:ascii="Traditional Arabic" w:hAnsi="Traditional Arabic" w:cs="Traditional Arabic"/>
          <w:rtl/>
          <w:lang w:bidi="fa-IR"/>
        </w:rPr>
        <w:t>»</w:t>
      </w:r>
      <w:r>
        <w:rPr>
          <w:rFonts w:hint="cs"/>
          <w:rtl/>
          <w:lang w:bidi="fa-IR"/>
        </w:rPr>
        <w:t>.</w:t>
      </w:r>
    </w:p>
    <w:p w:rsidR="00161D0D" w:rsidRDefault="00161D0D" w:rsidP="001F60F5">
      <w:pPr>
        <w:pStyle w:val="a1"/>
        <w:rPr>
          <w:rtl/>
          <w:lang w:bidi="fa-IR"/>
        </w:rPr>
      </w:pPr>
      <w:r>
        <w:rPr>
          <w:rFonts w:hint="cs"/>
          <w:rtl/>
          <w:lang w:bidi="fa-IR"/>
        </w:rPr>
        <w:t>اما به مسلمانان حتی در صورت به کارگیری تلاش و کوشش چیزی نخواهد داد، مگر این که بر امر خداوند استقامت ورزند:</w:t>
      </w:r>
    </w:p>
    <w:p w:rsidR="00F302F1" w:rsidRDefault="00161D0D" w:rsidP="006E5099">
      <w:pPr>
        <w:jc w:val="both"/>
        <w:rPr>
          <w:rtl/>
          <w:lang w:bidi="fa-IR"/>
        </w:rPr>
      </w:pPr>
      <w:r>
        <w:rPr>
          <w:rFonts w:ascii="Traditional Arabic" w:hAnsi="Traditional Arabic" w:cs="Traditional Arabic"/>
          <w:rtl/>
          <w:lang w:bidi="fa-IR"/>
        </w:rPr>
        <w:t>﴿</w:t>
      </w:r>
      <w:r w:rsidR="006E5099" w:rsidRPr="007A6971">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 xml:space="preserve">اۚ يَعۡبُدُونَنِي لَا يُشۡرِكُونَ </w:t>
      </w:r>
      <w:r w:rsidR="006E5099" w:rsidRPr="007A6971">
        <w:rPr>
          <w:rFonts w:cs="KFGQPC Uthmanic Script HAFS"/>
          <w:color w:val="000000"/>
          <w:rtl/>
        </w:rPr>
        <w:t>بِي شَيۡ‍ٔ</w:t>
      </w:r>
      <w:r w:rsidR="006E5099" w:rsidRPr="007A6971">
        <w:rPr>
          <w:rFonts w:ascii="Jameel Noori Nastaleeq" w:hAnsi="Jameel Noori Nastaleeq" w:cs="KFGQPC Uthmanic Script HAFS" w:hint="cs"/>
          <w:color w:val="000000"/>
          <w:rtl/>
        </w:rPr>
        <w:t>ٗ</w:t>
      </w:r>
      <w:r w:rsidR="006E5099" w:rsidRPr="007A6971">
        <w:rPr>
          <w:rFonts w:cs="KFGQPC Uthmanic Script HAFS" w:hint="cs"/>
          <w:color w:val="000000"/>
          <w:rtl/>
        </w:rPr>
        <w:t>ا</w:t>
      </w:r>
      <w:r>
        <w:rPr>
          <w:rFonts w:ascii="Traditional Arabic" w:hAnsi="Traditional Arabic" w:cs="Traditional Arabic"/>
          <w:rtl/>
          <w:lang w:bidi="fa-IR"/>
        </w:rPr>
        <w:t>﴾</w:t>
      </w:r>
      <w:r>
        <w:rPr>
          <w:rFonts w:hint="cs"/>
          <w:rtl/>
          <w:lang w:bidi="fa-IR"/>
        </w:rPr>
        <w:t xml:space="preserve"> [النور: 55].</w:t>
      </w:r>
    </w:p>
    <w:p w:rsidR="00161D0D" w:rsidRDefault="00161D0D" w:rsidP="001F60F5">
      <w:pPr>
        <w:pStyle w:val="a1"/>
        <w:rPr>
          <w:rtl/>
          <w:lang w:bidi="fa-IR"/>
        </w:rPr>
      </w:pPr>
      <w:r>
        <w:rPr>
          <w:rFonts w:ascii="Traditional Arabic" w:hAnsi="Traditional Arabic" w:cs="Traditional Arabic"/>
          <w:rtl/>
          <w:lang w:bidi="fa-IR"/>
        </w:rPr>
        <w:t>«</w:t>
      </w:r>
      <w:r>
        <w:rPr>
          <w:rFonts w:hint="cs"/>
          <w:rtl/>
          <w:lang w:bidi="fa-IR"/>
        </w:rPr>
        <w:t xml:space="preserve">خداوند به کسانی از شما که ایمان آورده‌اند و کارهای شایسته انجام داده‌اند، وعده می‌دهد که آنان را قطعاً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در زمین خواهد کرد. هم</w:t>
      </w:r>
      <w:r w:rsidR="00D2596A">
        <w:rPr>
          <w:rFonts w:cs="Times New Roman" w:hint="cs"/>
          <w:cs/>
          <w:lang w:bidi="fa-IR"/>
        </w:rPr>
        <w:t>‎</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پیشینیان آن‌ها را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قبل از خود کرده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آیین ایشان را که برای آنان می‌پسندد، حتماً پابرجا و برقرار خواهد کرد و خوف و هراس آنان را به امنیت و آرامش مبدل می‌کند به</w:t>
      </w:r>
      <w:r w:rsidR="00D2596A">
        <w:rPr>
          <w:rFonts w:cs="Times New Roman" w:hint="cs"/>
          <w:cs/>
          <w:lang w:bidi="fa-IR"/>
        </w:rPr>
        <w:t>‎</w:t>
      </w:r>
      <w:r>
        <w:rPr>
          <w:rFonts w:hint="cs"/>
          <w:rtl/>
          <w:lang w:bidi="fa-IR"/>
        </w:rPr>
        <w:t>طوری که خواهند پرستید و چیزی را به عنوان شریک برایم قرار نخواهد داد</w:t>
      </w:r>
      <w:r>
        <w:rPr>
          <w:rFonts w:ascii="Traditional Arabic" w:hAnsi="Traditional Arabic" w:cs="Traditional Arabic"/>
          <w:rtl/>
          <w:lang w:bidi="fa-IR"/>
        </w:rPr>
        <w:t>»</w:t>
      </w:r>
      <w:r>
        <w:rPr>
          <w:rFonts w:hint="cs"/>
          <w:rtl/>
          <w:lang w:bidi="fa-IR"/>
        </w:rPr>
        <w:t>.</w:t>
      </w:r>
    </w:p>
    <w:p w:rsidR="00161D0D" w:rsidRDefault="00161D0D" w:rsidP="001F60F5">
      <w:pPr>
        <w:pStyle w:val="a1"/>
        <w:rPr>
          <w:rtl/>
          <w:lang w:bidi="fa-IR"/>
        </w:rPr>
      </w:pPr>
      <w:r>
        <w:rPr>
          <w:rFonts w:hint="cs"/>
          <w:rtl/>
          <w:lang w:bidi="fa-IR"/>
        </w:rPr>
        <w:t xml:space="preserve">سبب این امر آن است که اجر و ثواب را برای آخرت آنان ذخیره می‌کند و به این جهت مادامی که دست به نافرمانی زنند و بر آن پای بفشارند، چیزی به آنان نخواهد </w:t>
      </w:r>
      <w:r>
        <w:rPr>
          <w:rFonts w:hint="cs"/>
          <w:rtl/>
          <w:lang w:bidi="fa-IR"/>
        </w:rPr>
        <w:lastRenderedPageBreak/>
        <w:t>داد. در واقع مسلمانان را از یاری و قدرتی که به کفار می‌دهد، محروم می‌سازد تا به سوی او باز گردند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پاداش دنیا و ثواب نیک آخرت را به آنان اعطا خواهد کرد.</w:t>
      </w:r>
    </w:p>
    <w:p w:rsidR="00161D0D" w:rsidRDefault="00BB3E1D" w:rsidP="001F60F5">
      <w:pPr>
        <w:pStyle w:val="a1"/>
        <w:rPr>
          <w:rtl/>
          <w:lang w:bidi="fa-IR"/>
        </w:rPr>
      </w:pPr>
      <w:r>
        <w:rPr>
          <w:rFonts w:hint="cs"/>
          <w:rtl/>
          <w:lang w:bidi="fa-IR"/>
        </w:rPr>
        <w:t>آن</w:t>
      </w:r>
      <w:r>
        <w:rPr>
          <w:rFonts w:hint="cs"/>
          <w:cs/>
          <w:lang w:bidi="fa-IR"/>
        </w:rPr>
        <w:t>‎</w:t>
      </w:r>
      <w:r>
        <w:rPr>
          <w:rFonts w:hint="cs"/>
          <w:rtl/>
          <w:lang w:bidi="fa-IR"/>
        </w:rPr>
        <w:t>چه</w:t>
      </w:r>
      <w:r w:rsidR="00161D0D">
        <w:rPr>
          <w:rFonts w:hint="cs"/>
          <w:rtl/>
          <w:lang w:bidi="fa-IR"/>
        </w:rPr>
        <w:t xml:space="preserve"> در این درس اهمیت دارد، این است که مسلمانان دریابند که سعی و کوشش آنان برای به دست‌آوردن ابزارهای توان</w:t>
      </w:r>
      <w:r w:rsidR="00630BB5">
        <w:rPr>
          <w:rFonts w:cs="Times New Roman" w:hint="cs"/>
          <w:cs/>
          <w:lang w:bidi="fa-IR"/>
        </w:rPr>
        <w:t>‎</w:t>
      </w:r>
      <w:r w:rsidR="00161D0D">
        <w:rPr>
          <w:rFonts w:hint="cs"/>
          <w:rtl/>
          <w:lang w:bidi="fa-IR"/>
        </w:rPr>
        <w:t>مندی اروپا بدون بازگشت به سوی خدا چیزی عایدشان نخواهد کرد و این امر را به مدت بیش از یک قرن آزموده‌اند و به جز نتایج جزیی و سطحی دستاورد دیگری نداشته‌اند و حال و وضع آنان روز به روز بدتر شده است و مانند کف روی آب از دیگران پیروی می‌کنند! در حقیقت راه درست در ابتدا بازگشت به خدا و سپس اتخاذ اسباب و ادوات است.</w:t>
      </w:r>
      <w:r w:rsidR="00981C0E">
        <w:rPr>
          <w:rFonts w:hint="cs"/>
          <w:rtl/>
          <w:lang w:bidi="fa-IR"/>
        </w:rPr>
        <w:t xml:space="preserve"> آن</w:t>
      </w:r>
      <w:r w:rsidR="00981C0E">
        <w:rPr>
          <w:rFonts w:hint="cs"/>
          <w:cs/>
          <w:lang w:bidi="fa-IR"/>
        </w:rPr>
        <w:t>‎</w:t>
      </w:r>
      <w:r w:rsidR="00981C0E">
        <w:rPr>
          <w:rFonts w:hint="cs"/>
          <w:rtl/>
          <w:lang w:bidi="fa-IR"/>
        </w:rPr>
        <w:t xml:space="preserve">گاه </w:t>
      </w:r>
      <w:r w:rsidR="00161D0D">
        <w:rPr>
          <w:rFonts w:hint="cs"/>
          <w:rtl/>
          <w:lang w:bidi="fa-IR"/>
        </w:rPr>
        <w:t>خداوند توان از دست‌رفته را به آنان باز می‌گرداند و آن‌ها را مشمول فضل و رحمت خویش قرار می‌دهد در نتیجه به سعادت دنیا و آخرت نایل خواهند شد.</w:t>
      </w:r>
    </w:p>
    <w:p w:rsidR="00B35761" w:rsidRDefault="00B35761" w:rsidP="001F60F5">
      <w:pPr>
        <w:pStyle w:val="a1"/>
        <w:numPr>
          <w:ilvl w:val="0"/>
          <w:numId w:val="43"/>
        </w:numPr>
        <w:ind w:left="641" w:hanging="357"/>
        <w:rPr>
          <w:rtl/>
          <w:lang w:bidi="fa-IR"/>
        </w:rPr>
      </w:pPr>
      <w:r>
        <w:rPr>
          <w:rFonts w:hint="cs"/>
          <w:rtl/>
          <w:lang w:bidi="fa-IR"/>
        </w:rPr>
        <w:t>باید بر این نکته تأکید شود که شکست نظامی مسلمانان از جهان غرب طی دو قرن گذشته، عامل قطعی خواری، زبونی و خودباختگی آنان در برابر خیر و شر دنیای غرب نیست، بلکه عامل تعیین‌کننده همانا شکستِ درونیِ ناشی از خلأ عقیدتی و روحی از اسلام حقیقی است، زیرا ز</w:t>
      </w:r>
      <w:r w:rsidR="00630BB5">
        <w:rPr>
          <w:rFonts w:hint="cs"/>
          <w:rtl/>
          <w:lang w:bidi="fa-IR"/>
        </w:rPr>
        <w:t>مانی که مسلمانان با قلب‌های سرشار</w:t>
      </w:r>
      <w:r>
        <w:rPr>
          <w:rFonts w:hint="cs"/>
          <w:rtl/>
          <w:lang w:bidi="fa-IR"/>
        </w:rPr>
        <w:t xml:space="preserve"> از ایمان از نظر نظامی در برابر دشمنان شکست می‌خورند، این شکست آنان را منزوی و درمانده نمی‌کرد، چرا که خداوند به آنان فرمود:</w:t>
      </w:r>
    </w:p>
    <w:p w:rsidR="00F302F1" w:rsidRDefault="00B35761" w:rsidP="00075D35">
      <w:pPr>
        <w:jc w:val="both"/>
        <w:rPr>
          <w:rtl/>
          <w:lang w:bidi="fa-IR"/>
        </w:rPr>
      </w:pPr>
      <w:r>
        <w:rPr>
          <w:rFonts w:ascii="Traditional Arabic" w:hAnsi="Traditional Arabic" w:cs="Traditional Arabic"/>
          <w:rtl/>
          <w:lang w:bidi="fa-IR"/>
        </w:rPr>
        <w:t>﴿</w:t>
      </w:r>
      <w:r w:rsidR="00075D35" w:rsidRPr="007A6971">
        <w:rPr>
          <w:rFonts w:cs="KFGQPC Uthmanic Script HAFS"/>
          <w:color w:val="000000"/>
          <w:rtl/>
        </w:rPr>
        <w:t>وَلَا تَهِنُواْ وَلَا تَحۡزَنُواْ وَأَنتُمُ ٱلۡأَعۡلَوۡنَ إِن كُنتُم مُّؤۡمِنِينَ١٣٩</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[آل عمران: 139]</w:t>
      </w:r>
      <w:r w:rsidRPr="001F60F5">
        <w:rPr>
          <w:rStyle w:val="Char1"/>
          <w:rFonts w:hint="cs"/>
          <w:rtl/>
        </w:rPr>
        <w:t>.</w:t>
      </w:r>
    </w:p>
    <w:p w:rsidR="00B35761" w:rsidRDefault="00B35761" w:rsidP="001F60F5">
      <w:pPr>
        <w:pStyle w:val="a1"/>
        <w:rPr>
          <w:rtl/>
          <w:lang w:bidi="fa-IR"/>
        </w:rPr>
      </w:pPr>
      <w:r>
        <w:rPr>
          <w:rFonts w:ascii="Traditional Arabic" w:hAnsi="Traditional Arabic" w:cs="Traditional Arabic"/>
          <w:rtl/>
          <w:lang w:bidi="fa-IR"/>
        </w:rPr>
        <w:t>«</w:t>
      </w:r>
      <w:r w:rsidR="00630BB5" w:rsidRPr="00630BB5">
        <w:rPr>
          <w:rFonts w:hint="cs"/>
          <w:rtl/>
          <w:lang w:bidi="fa-IR"/>
        </w:rPr>
        <w:t>و سست نشوید و اندوهگین نگردید، و شما برتر هستید؛ اگر مؤمن باشید</w:t>
      </w:r>
      <w:r>
        <w:rPr>
          <w:rFonts w:ascii="Traditional Arabic" w:hAnsi="Traditional Arabic" w:cs="Traditional Arabic"/>
          <w:rtl/>
          <w:lang w:bidi="fa-IR"/>
        </w:rPr>
        <w:t>»</w:t>
      </w:r>
      <w:r>
        <w:rPr>
          <w:rFonts w:hint="cs"/>
          <w:rtl/>
          <w:lang w:bidi="fa-IR"/>
        </w:rPr>
        <w:t>.</w:t>
      </w:r>
    </w:p>
    <w:p w:rsidR="00B35761" w:rsidRPr="00AC2075" w:rsidRDefault="00B35761" w:rsidP="001F60F5">
      <w:pPr>
        <w:pStyle w:val="a1"/>
        <w:rPr>
          <w:rtl/>
          <w:lang w:bidi="fa-IR"/>
        </w:rPr>
      </w:pPr>
      <w:r>
        <w:rPr>
          <w:rFonts w:hint="cs"/>
          <w:rtl/>
          <w:lang w:bidi="fa-IR"/>
        </w:rPr>
        <w:t xml:space="preserve">لذا برتری‌جویی ایمانی موجب می‌شود که درماندگی و ذلت درونی و روحی از آنان دور شود و تحرک سریعی را برای تبدیل شکست </w:t>
      </w:r>
      <w:r w:rsidRPr="00AC2075">
        <w:rPr>
          <w:rFonts w:hint="cs"/>
          <w:rtl/>
          <w:lang w:bidi="fa-IR"/>
        </w:rPr>
        <w:t>به پیروزی از سر بگیرند و هرگز احساس نکنند که داشته‌های دشمنان بهتر از</w:t>
      </w:r>
      <w:r w:rsidR="00FE346A" w:rsidRPr="00AC2075">
        <w:rPr>
          <w:rFonts w:hint="cs"/>
          <w:rtl/>
          <w:lang w:bidi="fa-IR"/>
        </w:rPr>
        <w:t xml:space="preserve"> چیزی</w:t>
      </w:r>
      <w:r w:rsidR="00FE346A" w:rsidRPr="00AC2075">
        <w:rPr>
          <w:rFonts w:hint="cs"/>
          <w:cs/>
          <w:lang w:bidi="fa-IR"/>
        </w:rPr>
        <w:t>‎</w:t>
      </w:r>
      <w:r w:rsidR="00FE346A" w:rsidRPr="00AC2075">
        <w:rPr>
          <w:rFonts w:hint="cs"/>
          <w:rtl/>
          <w:lang w:bidi="fa-IR"/>
        </w:rPr>
        <w:t xml:space="preserve">ست </w:t>
      </w:r>
      <w:r w:rsidRPr="00AC2075">
        <w:rPr>
          <w:rFonts w:hint="cs"/>
          <w:rtl/>
          <w:lang w:bidi="fa-IR"/>
        </w:rPr>
        <w:t>که نزد آنان یافت می‌شود. چرا که اینان از پشتوانه دین خدا و برنام</w:t>
      </w:r>
      <w:r w:rsidR="005A52A4" w:rsidRPr="00AC2075">
        <w:rPr>
          <w:rFonts w:hint="cs"/>
          <w:rtl/>
          <w:lang w:bidi="fa-IR"/>
        </w:rPr>
        <w:t>ه</w:t>
      </w:r>
      <w:r w:rsidR="005A52A4" w:rsidRPr="00AC2075">
        <w:rPr>
          <w:rFonts w:hint="cs"/>
          <w:cs/>
          <w:lang w:bidi="fa-IR"/>
        </w:rPr>
        <w:t>‎</w:t>
      </w:r>
      <w:r w:rsidR="005A52A4" w:rsidRPr="00AC2075">
        <w:rPr>
          <w:rFonts w:hint="cs"/>
          <w:rtl/>
          <w:lang w:bidi="fa-IR"/>
        </w:rPr>
        <w:t>ی</w:t>
      </w:r>
      <w:r w:rsidR="00D82555" w:rsidRPr="00AC2075">
        <w:rPr>
          <w:rFonts w:hint="cs"/>
          <w:rtl/>
          <w:lang w:bidi="fa-IR"/>
        </w:rPr>
        <w:t xml:space="preserve"> ربانی برخوردارند و دشمنان، متکی به دین و برنامه‌ی</w:t>
      </w:r>
      <w:r w:rsidRPr="00AC2075">
        <w:rPr>
          <w:rFonts w:hint="cs"/>
          <w:rtl/>
          <w:lang w:bidi="fa-IR"/>
        </w:rPr>
        <w:t xml:space="preserve"> جاهلی‌اند و میان جاهلیت و اسلام تفاوت از زمین تا آسمان است!</w:t>
      </w:r>
    </w:p>
    <w:p w:rsidR="00B35761" w:rsidRDefault="00B35761" w:rsidP="001F60F5">
      <w:pPr>
        <w:pStyle w:val="a1"/>
        <w:rPr>
          <w:rtl/>
          <w:lang w:bidi="fa-IR"/>
        </w:rPr>
      </w:pPr>
      <w:r w:rsidRPr="00AC2075">
        <w:rPr>
          <w:rFonts w:hint="cs"/>
          <w:rtl/>
          <w:lang w:bidi="fa-IR"/>
        </w:rPr>
        <w:t>اما در جریان شکست اخیر بود که نقص و خلل بسیاری در</w:t>
      </w:r>
      <w:r>
        <w:rPr>
          <w:rFonts w:hint="cs"/>
          <w:rtl/>
          <w:lang w:bidi="fa-IR"/>
        </w:rPr>
        <w:t xml:space="preserve"> بنیان‌های اعتقادی</w:t>
      </w:r>
      <w:r w:rsidR="00710149">
        <w:rPr>
          <w:rFonts w:hint="cs"/>
          <w:rtl/>
          <w:lang w:bidi="fa-IR"/>
        </w:rPr>
        <w:t xml:space="preserve"> پدیدار شد و بدین سبب یأس و درماندگیِ روحی دامن</w:t>
      </w:r>
      <w:r w:rsidR="00630BB5">
        <w:rPr>
          <w:rFonts w:cs="Times New Roman" w:hint="cs"/>
          <w:cs/>
          <w:lang w:bidi="fa-IR"/>
        </w:rPr>
        <w:t>‎</w:t>
      </w:r>
      <w:r w:rsidR="00710149">
        <w:rPr>
          <w:rFonts w:hint="cs"/>
          <w:rtl/>
          <w:lang w:bidi="fa-IR"/>
        </w:rPr>
        <w:t>گیر مسلمانان گردید و برای نخستین بار شیفت</w:t>
      </w:r>
      <w:r w:rsidR="005A52A4">
        <w:rPr>
          <w:rFonts w:hint="cs"/>
          <w:rtl/>
          <w:lang w:bidi="fa-IR"/>
        </w:rPr>
        <w:t>ه</w:t>
      </w:r>
      <w:r w:rsidR="005A52A4">
        <w:rPr>
          <w:rFonts w:hint="cs"/>
          <w:cs/>
          <w:lang w:bidi="fa-IR"/>
        </w:rPr>
        <w:t>‎</w:t>
      </w:r>
      <w:r w:rsidR="005A52A4">
        <w:rPr>
          <w:rFonts w:hint="cs"/>
          <w:rtl/>
          <w:lang w:bidi="fa-IR"/>
        </w:rPr>
        <w:t>ی</w:t>
      </w:r>
      <w:r w:rsidR="00710149">
        <w:rPr>
          <w:rFonts w:hint="cs"/>
          <w:rtl/>
          <w:lang w:bidi="fa-IR"/>
        </w:rPr>
        <w:t xml:space="preserve"> داشته‌های دشمنان شدند و پنداشتند که هر </w:t>
      </w:r>
      <w:r w:rsidR="00BB3E1D">
        <w:rPr>
          <w:rFonts w:hint="cs"/>
          <w:rtl/>
          <w:lang w:bidi="fa-IR"/>
        </w:rPr>
        <w:t>آن</w:t>
      </w:r>
      <w:r w:rsidR="00BB3E1D">
        <w:rPr>
          <w:rFonts w:hint="cs"/>
          <w:cs/>
          <w:lang w:bidi="fa-IR"/>
        </w:rPr>
        <w:t>‎</w:t>
      </w:r>
      <w:r w:rsidR="00BB3E1D">
        <w:rPr>
          <w:rFonts w:hint="cs"/>
          <w:rtl/>
          <w:lang w:bidi="fa-IR"/>
        </w:rPr>
        <w:t>چه</w:t>
      </w:r>
      <w:r w:rsidR="00710149">
        <w:rPr>
          <w:rFonts w:hint="cs"/>
          <w:rtl/>
          <w:lang w:bidi="fa-IR"/>
        </w:rPr>
        <w:t xml:space="preserve"> در دست دشمنان است، بهتر از چیزهایی</w:t>
      </w:r>
      <w:r w:rsidR="00630BB5">
        <w:rPr>
          <w:rFonts w:cs="Times New Roman" w:hint="cs"/>
          <w:cs/>
          <w:lang w:bidi="fa-IR"/>
        </w:rPr>
        <w:t>‎</w:t>
      </w:r>
      <w:r w:rsidR="00710149">
        <w:rPr>
          <w:rFonts w:hint="cs"/>
          <w:rtl/>
          <w:lang w:bidi="fa-IR"/>
        </w:rPr>
        <w:t>ست که اینان در دست دارند. این شیفتگی تنها به برتری از نظر داشتن ابزار و دانش‌ها محدود نمی‌شود؛ چرا که این حقیقتی</w:t>
      </w:r>
      <w:r w:rsidR="00630BB5">
        <w:rPr>
          <w:rFonts w:cs="Times New Roman" w:hint="cs"/>
          <w:cs/>
          <w:lang w:bidi="fa-IR"/>
        </w:rPr>
        <w:t>‎</w:t>
      </w:r>
      <w:r w:rsidR="00630BB5">
        <w:rPr>
          <w:rFonts w:hint="cs"/>
          <w:rtl/>
          <w:lang w:bidi="fa-IR"/>
        </w:rPr>
        <w:t xml:space="preserve">ست آشکار، </w:t>
      </w:r>
      <w:r w:rsidR="00710149">
        <w:rPr>
          <w:rFonts w:hint="cs"/>
          <w:rtl/>
          <w:lang w:bidi="fa-IR"/>
        </w:rPr>
        <w:lastRenderedPageBreak/>
        <w:t>که برتری در زمین</w:t>
      </w:r>
      <w:r w:rsidR="005A52A4">
        <w:rPr>
          <w:rFonts w:hint="cs"/>
          <w:rtl/>
          <w:lang w:bidi="fa-IR"/>
        </w:rPr>
        <w:t>ه</w:t>
      </w:r>
      <w:r w:rsidR="005A52A4">
        <w:rPr>
          <w:rFonts w:hint="cs"/>
          <w:cs/>
          <w:lang w:bidi="fa-IR"/>
        </w:rPr>
        <w:t>‎</w:t>
      </w:r>
      <w:r w:rsidR="005A52A4">
        <w:rPr>
          <w:rFonts w:hint="cs"/>
          <w:rtl/>
          <w:lang w:bidi="fa-IR"/>
        </w:rPr>
        <w:t>ی</w:t>
      </w:r>
      <w:r w:rsidR="00710149">
        <w:rPr>
          <w:rFonts w:hint="cs"/>
          <w:rtl/>
          <w:lang w:bidi="fa-IR"/>
        </w:rPr>
        <w:t xml:space="preserve"> عقاید، افکار، اخلاق، مؤسسات، نهادهای اجتماعی و نوع رفتار</w:t>
      </w:r>
      <w:r w:rsidR="009D5DB3">
        <w:rPr>
          <w:rFonts w:hint="cs"/>
          <w:rtl/>
          <w:lang w:bidi="fa-IR"/>
        </w:rPr>
        <w:t>،</w:t>
      </w:r>
      <w:r w:rsidR="00710149">
        <w:rPr>
          <w:rFonts w:hint="cs"/>
          <w:rtl/>
          <w:lang w:bidi="fa-IR"/>
        </w:rPr>
        <w:t xml:space="preserve"> احساس می‌ش</w:t>
      </w:r>
      <w:r w:rsidR="009D5DB3">
        <w:rPr>
          <w:rFonts w:hint="cs"/>
          <w:rtl/>
          <w:lang w:bidi="fa-IR"/>
        </w:rPr>
        <w:t>و</w:t>
      </w:r>
      <w:r w:rsidR="00710149">
        <w:rPr>
          <w:rFonts w:hint="cs"/>
          <w:rtl/>
          <w:lang w:bidi="fa-IR"/>
        </w:rPr>
        <w:t>د و به راستی که این مصیبت و فاجع</w:t>
      </w:r>
      <w:r w:rsidR="005A52A4">
        <w:rPr>
          <w:rFonts w:hint="cs"/>
          <w:rtl/>
          <w:lang w:bidi="fa-IR"/>
        </w:rPr>
        <w:t>ه</w:t>
      </w:r>
      <w:r w:rsidR="005A52A4">
        <w:rPr>
          <w:rFonts w:hint="cs"/>
          <w:cs/>
          <w:lang w:bidi="fa-IR"/>
        </w:rPr>
        <w:t>‎</w:t>
      </w:r>
      <w:r w:rsidR="005A52A4">
        <w:rPr>
          <w:rFonts w:hint="cs"/>
          <w:rtl/>
          <w:lang w:bidi="fa-IR"/>
        </w:rPr>
        <w:t>ی</w:t>
      </w:r>
      <w:r w:rsidR="00710149">
        <w:rPr>
          <w:rFonts w:hint="cs"/>
          <w:rtl/>
          <w:lang w:bidi="fa-IR"/>
        </w:rPr>
        <w:t xml:space="preserve"> بزرگی بود که راه تهاجم فکری را هموار ساخت و سبب شد که در یک یا نیم قرن مردم از اسلام روی بر تافته و به اروپا متمایل شوند.</w:t>
      </w:r>
    </w:p>
    <w:p w:rsidR="00096743" w:rsidRDefault="00A33D72" w:rsidP="001F60F5">
      <w:pPr>
        <w:pStyle w:val="a1"/>
        <w:rPr>
          <w:rtl/>
          <w:lang w:bidi="fa-IR"/>
        </w:rPr>
      </w:pPr>
      <w:r>
        <w:rPr>
          <w:rFonts w:hint="cs"/>
          <w:rtl/>
          <w:lang w:bidi="fa-IR"/>
        </w:rPr>
        <w:t>یکی از نشانه‌های بارز این وضعیت این است که مسلمانان از همان اوایل دریافتند که به بعضی از ابزارهای تمدن‌سازِ پیرامون خود یعنی ایران و روم نیازمندند و آن‌ها را به راحتی پذیرفتند. اما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افکار، عقاید، رفتار، تشکیلاتِ موجود پیرامون خود، چیزی را نیاموختند. چرا که به باور آنان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بخشی از جاهلیت به شمار می‌آمد و وجود اسلام و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ربانی کافی بود که مسلمانان را از این بابت بی‌نیاز سازد و بر همین اساس زبان یونانی [و لاتینی] را آموختند تا بتوانند علوم را فرا گیرند. اما از اخذ اساطیر و خرافه‌های یونانی</w:t>
      </w:r>
      <w:r w:rsidR="009D5DB3">
        <w:rPr>
          <w:rFonts w:hint="cs"/>
          <w:rtl/>
          <w:lang w:bidi="fa-IR"/>
        </w:rPr>
        <w:t xml:space="preserve"> خودداری کردند، زیرا آن‌ها را ا</w:t>
      </w:r>
      <w:r>
        <w:rPr>
          <w:rFonts w:hint="cs"/>
          <w:rtl/>
          <w:lang w:bidi="fa-IR"/>
        </w:rPr>
        <w:t>سطوره‌های جاهلی و خالی از حقیقت ربانیِ شناخته شده به شمار می‌آوردند. اما در مرحله دوم یعنی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عقب‌ماندگی و انحطاط بدون استثنا همه چیز را فرا گرفتند! یکی از «اساتید ادبیات» در این خصوص می‌گوید: «کسی که اسطوره‌های یونانی را نخوانده باشد نه ادیب است و نه می‌تواند ادیب به شمار آید»! و این امر دلیلی بر عمق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حقارتی</w:t>
      </w:r>
      <w:r w:rsidR="009D5DB3">
        <w:rPr>
          <w:rFonts w:cs="Times New Roman" w:hint="cs"/>
          <w:cs/>
          <w:lang w:bidi="fa-IR"/>
        </w:rPr>
        <w:t>‎</w:t>
      </w:r>
      <w:r>
        <w:rPr>
          <w:rFonts w:hint="cs"/>
          <w:rtl/>
          <w:lang w:bidi="fa-IR"/>
        </w:rPr>
        <w:t>ست که مسلمانان نسبت به غرب در خود احساس می‌کردند!</w:t>
      </w:r>
    </w:p>
    <w:p w:rsidR="00A33D72" w:rsidRDefault="00A33D72" w:rsidP="001F60F5">
      <w:pPr>
        <w:pStyle w:val="a1"/>
        <w:numPr>
          <w:ilvl w:val="0"/>
          <w:numId w:val="43"/>
        </w:numPr>
        <w:ind w:left="641" w:hanging="357"/>
        <w:rPr>
          <w:rtl/>
          <w:lang w:bidi="fa-IR"/>
        </w:rPr>
      </w:pPr>
      <w:r>
        <w:rPr>
          <w:rFonts w:hint="cs"/>
          <w:rtl/>
          <w:lang w:bidi="fa-IR"/>
        </w:rPr>
        <w:t>لازم است به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چهره‌هایی که در دوره انحطاط در جامعه</w:t>
      </w:r>
      <w:r w:rsidR="009D5DB3">
        <w:rPr>
          <w:rFonts w:hint="cs"/>
          <w:rtl/>
          <w:lang w:bidi="fa-IR"/>
        </w:rPr>
        <w:t>،</w:t>
      </w:r>
      <w:r>
        <w:rPr>
          <w:rFonts w:hint="cs"/>
          <w:rtl/>
          <w:lang w:bidi="fa-IR"/>
        </w:rPr>
        <w:t xml:space="preserve"> درخششی داشته‌اند، نگاه تازه‌ای انداخته شود تا بتوان بر حسب معیارهای اسلامی به ارزیابی شهرت و اعتبار آنان پرداخت. به یقین استعمار و تهاجم فکری به بزرگ‌نمایی مجموعه‌ای از این اشخاص پرداخته است؛ البته نه به سبب ارزش و اعتبار ذاتی آنان، بلکه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خدماتی که برای به اجرا درآوردن نقشه‌های دشمنان انجام داده‌اند. خواه این خدمت</w:t>
      </w:r>
      <w:r w:rsidR="009D5DB3">
        <w:rPr>
          <w:rFonts w:cs="Times New Roman" w:hint="cs"/>
          <w:cs/>
          <w:lang w:bidi="fa-IR"/>
        </w:rPr>
        <w:t>‎</w:t>
      </w:r>
      <w:r>
        <w:rPr>
          <w:rFonts w:hint="cs"/>
          <w:rtl/>
          <w:lang w:bidi="fa-IR"/>
        </w:rPr>
        <w:t>گزاری از روی غ</w:t>
      </w:r>
      <w:r w:rsidR="009D5DB3">
        <w:rPr>
          <w:rFonts w:hint="cs"/>
          <w:rtl/>
          <w:lang w:bidi="fa-IR"/>
        </w:rPr>
        <w:t>فلت و بی‌خبری صورت گرفته باشد خواه</w:t>
      </w:r>
      <w:r>
        <w:rPr>
          <w:rFonts w:hint="cs"/>
          <w:rtl/>
          <w:lang w:bidi="fa-IR"/>
        </w:rPr>
        <w:t xml:space="preserve"> آگاهانه و به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نوکری و مزدوری بیگانه</w:t>
      </w:r>
      <w:r w:rsidR="009D5DB3">
        <w:rPr>
          <w:rFonts w:hint="cs"/>
          <w:rtl/>
          <w:lang w:bidi="fa-IR"/>
        </w:rPr>
        <w:t xml:space="preserve"> باشد</w:t>
      </w:r>
      <w:r>
        <w:rPr>
          <w:rFonts w:hint="cs"/>
          <w:rtl/>
          <w:lang w:bidi="fa-IR"/>
        </w:rPr>
        <w:t>.</w:t>
      </w:r>
    </w:p>
    <w:p w:rsidR="00420448" w:rsidRDefault="00420448" w:rsidP="001F60F5">
      <w:pPr>
        <w:pStyle w:val="a1"/>
        <w:rPr>
          <w:rtl/>
          <w:lang w:bidi="fa-IR"/>
        </w:rPr>
      </w:pPr>
      <w:r>
        <w:rPr>
          <w:rFonts w:hint="cs"/>
          <w:rtl/>
          <w:lang w:bidi="fa-IR"/>
        </w:rPr>
        <w:t>واقعیت نشان می‌دهد کسی که از روی ناآگاهی خود را در خدمت دشمن قرار می‌دهد، ما</w:t>
      </w:r>
      <w:r w:rsidR="009D5DB3">
        <w:rPr>
          <w:rFonts w:hint="cs"/>
          <w:rtl/>
          <w:lang w:bidi="fa-IR"/>
        </w:rPr>
        <w:t>نند فردی</w:t>
      </w:r>
      <w:r w:rsidR="009D5DB3">
        <w:rPr>
          <w:rFonts w:cs="Times New Roman" w:hint="cs"/>
          <w:cs/>
          <w:lang w:bidi="fa-IR"/>
        </w:rPr>
        <w:t>‎</w:t>
      </w:r>
      <w:r>
        <w:rPr>
          <w:rFonts w:hint="cs"/>
          <w:rtl/>
          <w:lang w:bidi="fa-IR"/>
        </w:rPr>
        <w:t>ست که آگاهانه در برابر دست</w:t>
      </w:r>
      <w:r w:rsidR="009D5DB3">
        <w:rPr>
          <w:rFonts w:cs="Times New Roman" w:hint="cs"/>
          <w:cs/>
          <w:lang w:bidi="fa-IR"/>
        </w:rPr>
        <w:t>‎</w:t>
      </w:r>
      <w:r>
        <w:rPr>
          <w:rFonts w:hint="cs"/>
          <w:rtl/>
          <w:lang w:bidi="fa-IR"/>
        </w:rPr>
        <w:t>مزد به چنین کاری می‌پردازد، ولی از لحاظ نیت درونی باهم متفاوتند: اولی به گمان خود به اسلام و مسلمانان خدمت می‌کند و دیگری به خوبی نسبت به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آشناست و ارباب را می‌شناسد در ازای خدمت از او دست</w:t>
      </w:r>
      <w:r w:rsidR="009D5DB3">
        <w:rPr>
          <w:rFonts w:cs="Times New Roman" w:hint="cs"/>
          <w:cs/>
          <w:lang w:bidi="fa-IR"/>
        </w:rPr>
        <w:t>‎</w:t>
      </w:r>
      <w:r>
        <w:rPr>
          <w:rFonts w:hint="cs"/>
          <w:rtl/>
          <w:lang w:bidi="fa-IR"/>
        </w:rPr>
        <w:t xml:space="preserve">مزد و پاداش می‌گیرد و ضرورتی هم ندارد که پاداش فقط </w:t>
      </w:r>
      <w:r>
        <w:rPr>
          <w:rFonts w:hint="cs"/>
          <w:rtl/>
          <w:lang w:bidi="fa-IR"/>
        </w:rPr>
        <w:lastRenderedPageBreak/>
        <w:t>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مالی داشته باشد، بلکه ممکن است از بابت خدمت</w:t>
      </w:r>
      <w:r w:rsidR="009D5DB3">
        <w:rPr>
          <w:rFonts w:cs="Times New Roman" w:hint="cs"/>
          <w:cs/>
          <w:lang w:bidi="fa-IR"/>
        </w:rPr>
        <w:t>‎</w:t>
      </w:r>
      <w:r>
        <w:rPr>
          <w:rFonts w:hint="cs"/>
          <w:rtl/>
          <w:lang w:bidi="fa-IR"/>
        </w:rPr>
        <w:t>گزاری خود به مقام ریاست، شهرت، ارضای خواست</w:t>
      </w:r>
      <w:r w:rsidR="009D5DB3">
        <w:rPr>
          <w:rFonts w:hint="cs"/>
          <w:rtl/>
          <w:lang w:bidi="fa-IR"/>
        </w:rPr>
        <w:t>ه</w:t>
      </w:r>
      <w:r>
        <w:rPr>
          <w:rFonts w:hint="cs"/>
          <w:rtl/>
          <w:lang w:bidi="fa-IR"/>
        </w:rPr>
        <w:t>‌ها و امیال پست نفسانی دست یابد.</w:t>
      </w:r>
    </w:p>
    <w:p w:rsidR="00420448" w:rsidRDefault="00420448" w:rsidP="001F60F5">
      <w:pPr>
        <w:pStyle w:val="a1"/>
        <w:rPr>
          <w:rtl/>
          <w:lang w:bidi="fa-IR"/>
        </w:rPr>
      </w:pPr>
      <w:r>
        <w:rPr>
          <w:rFonts w:hint="cs"/>
          <w:rtl/>
          <w:lang w:bidi="fa-IR"/>
        </w:rPr>
        <w:t>با مرورِ اسامیِ چهره‌هایی که در دور</w:t>
      </w:r>
      <w:r w:rsidR="005A52A4">
        <w:rPr>
          <w:rFonts w:hint="cs"/>
          <w:rtl/>
          <w:lang w:bidi="fa-IR"/>
        </w:rPr>
        <w:t>ه</w:t>
      </w:r>
      <w:r w:rsidR="005A52A4">
        <w:rPr>
          <w:rFonts w:hint="cs"/>
          <w:cs/>
          <w:lang w:bidi="fa-IR"/>
        </w:rPr>
        <w:t>‎</w:t>
      </w:r>
      <w:r w:rsidR="005A52A4">
        <w:rPr>
          <w:rFonts w:hint="cs"/>
          <w:rtl/>
          <w:lang w:bidi="fa-IR"/>
        </w:rPr>
        <w:t>ی</w:t>
      </w:r>
      <w:r w:rsidR="009D5DB3">
        <w:rPr>
          <w:rFonts w:hint="cs"/>
          <w:rtl/>
          <w:lang w:bidi="fa-IR"/>
        </w:rPr>
        <w:t xml:space="preserve"> فوق به</w:t>
      </w:r>
      <w:r w:rsidR="009D5DB3">
        <w:rPr>
          <w:rFonts w:cs="Times New Roman" w:hint="cs"/>
          <w:cs/>
          <w:lang w:bidi="fa-IR"/>
        </w:rPr>
        <w:t>‎</w:t>
      </w:r>
      <w:r>
        <w:rPr>
          <w:rFonts w:hint="cs"/>
          <w:rtl/>
          <w:lang w:bidi="fa-IR"/>
        </w:rPr>
        <w:t>گونه‌ای وسیع در جهان اسلام درخششی داشته‌اند، تنها شمار اندکی را سزاوار مقام منزلت و شهرت می‌یابیم و بیشتر آنان دست پرورد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اتحاد صلیبی- صهیونی بوده‌اند تا بتوانند با انجام وظایف معینی به خدمتِ اهداف پلید آنان درآیند.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درمی‌یابیم که استعمارگران صلیبی- صهیونی به خاطر امتیازات خاص این چهره‌ها از لحاظ هوش، ذکاوت، قدرت سخنوری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خباثت، حلیه‌گری و فرومایگی، آنان را برگزیده و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آن‌ها را با شستشوی مغزی، ترسیم خطوط و ارائ</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راه‌کارهای لازم برای خدمت به اجرای نقشه‌های خود مهیا ساختند، با کمک دستگاه‌های </w:t>
      </w:r>
      <w:r w:rsidR="00AD363F">
        <w:rPr>
          <w:rFonts w:hint="cs"/>
          <w:rtl/>
          <w:lang w:bidi="fa-IR"/>
        </w:rPr>
        <w:t>تبلیغاتی به ویژه روزنامه‌ها هاله‌ای از عظمت را در اطرافشان به وجود آوردند تا انظار و اذهان تود</w:t>
      </w:r>
      <w:r w:rsidR="005A52A4">
        <w:rPr>
          <w:rFonts w:hint="cs"/>
          <w:rtl/>
          <w:lang w:bidi="fa-IR"/>
        </w:rPr>
        <w:t>ه</w:t>
      </w:r>
      <w:r w:rsidR="005A52A4">
        <w:rPr>
          <w:rFonts w:hint="cs"/>
          <w:cs/>
          <w:lang w:bidi="fa-IR"/>
        </w:rPr>
        <w:t>‎</w:t>
      </w:r>
      <w:r w:rsidR="005A52A4">
        <w:rPr>
          <w:rFonts w:hint="cs"/>
          <w:rtl/>
          <w:lang w:bidi="fa-IR"/>
        </w:rPr>
        <w:t>ی</w:t>
      </w:r>
      <w:r w:rsidR="00AD363F">
        <w:rPr>
          <w:rFonts w:hint="cs"/>
          <w:rtl/>
          <w:lang w:bidi="fa-IR"/>
        </w:rPr>
        <w:t xml:space="preserve"> مردم را متوجه آنان سازند. در میان این چهره‌ها، سیاست</w:t>
      </w:r>
      <w:r w:rsidR="009D5DB3">
        <w:rPr>
          <w:rFonts w:cs="Times New Roman" w:hint="cs"/>
          <w:cs/>
          <w:lang w:bidi="fa-IR"/>
        </w:rPr>
        <w:t>‎</w:t>
      </w:r>
      <w:r w:rsidR="00AD363F">
        <w:rPr>
          <w:rFonts w:hint="cs"/>
          <w:rtl/>
          <w:lang w:bidi="fa-IR"/>
        </w:rPr>
        <w:t xml:space="preserve">مداران، متفکران، ادبا، شعرا و </w:t>
      </w:r>
      <w:r w:rsidR="005A52A4">
        <w:rPr>
          <w:rFonts w:hint="cs"/>
          <w:rtl/>
          <w:lang w:bidi="fa-IR"/>
        </w:rPr>
        <w:t>هم</w:t>
      </w:r>
      <w:r w:rsidR="005A52A4">
        <w:rPr>
          <w:rFonts w:hint="cs"/>
          <w:cs/>
          <w:lang w:bidi="fa-IR"/>
        </w:rPr>
        <w:t>‎</w:t>
      </w:r>
      <w:r w:rsidR="005A52A4">
        <w:rPr>
          <w:rFonts w:hint="cs"/>
          <w:rtl/>
          <w:lang w:bidi="fa-IR"/>
        </w:rPr>
        <w:t>چنین</w:t>
      </w:r>
      <w:r w:rsidR="00AD363F">
        <w:rPr>
          <w:rFonts w:hint="cs"/>
          <w:rtl/>
          <w:lang w:bidi="fa-IR"/>
        </w:rPr>
        <w:t xml:space="preserve"> «هنرمندانی» به چشم می‌خورند که توده‌ها را سرگرم و از توجه به مسائل جدی و با اهمیت باز می‌دارند.</w:t>
      </w:r>
    </w:p>
    <w:p w:rsidR="00B131D8" w:rsidRDefault="00B131D8" w:rsidP="005638D9">
      <w:pPr>
        <w:pStyle w:val="a1"/>
        <w:spacing w:line="235" w:lineRule="auto"/>
        <w:rPr>
          <w:rtl/>
          <w:lang w:bidi="fa-IR"/>
        </w:rPr>
      </w:pPr>
      <w:r>
        <w:rPr>
          <w:rFonts w:hint="cs"/>
          <w:rtl/>
          <w:lang w:bidi="fa-IR"/>
        </w:rPr>
        <w:t xml:space="preserve">با چنین معیاری </w:t>
      </w:r>
      <w:r w:rsidR="009D5DB3">
        <w:rPr>
          <w:rFonts w:hint="cs"/>
          <w:rtl/>
          <w:lang w:bidi="fa-IR"/>
        </w:rPr>
        <w:t>به س</w:t>
      </w:r>
      <w:r>
        <w:rPr>
          <w:rFonts w:hint="cs"/>
          <w:rtl/>
          <w:lang w:bidi="fa-IR"/>
        </w:rPr>
        <w:t>نجش این شخصیت‌ها می‌پردازیم: رفاعه طهطاوی، محمد عبده، جمال الدین افغانی، سعد زغلول، قاسم امین، لطفی سید، طه حسین و ده‌ها چهر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دیگر. و به رغم تفاوت جایگاه اینان از ناآگاهی و غفلت تا مزدوری </w:t>
      </w:r>
      <w:r w:rsidR="009D5DB3">
        <w:rPr>
          <w:rFonts w:hint="cs"/>
          <w:rtl/>
          <w:lang w:bidi="fa-IR"/>
        </w:rPr>
        <w:t xml:space="preserve">و </w:t>
      </w:r>
      <w:r>
        <w:rPr>
          <w:rFonts w:hint="cs"/>
          <w:rtl/>
          <w:lang w:bidi="fa-IR"/>
        </w:rPr>
        <w:t>ضعف شخصیت به عنوان صفت مشترک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اینان دیده می‌شود. چهره‌هایی به مراتب ضعیف‌تر و زبون‌تر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دستگاه‌های تبل</w:t>
      </w:r>
      <w:r w:rsidR="009D5DB3">
        <w:rPr>
          <w:rFonts w:hint="cs"/>
          <w:rtl/>
          <w:lang w:bidi="fa-IR"/>
        </w:rPr>
        <w:t xml:space="preserve">یغاتی گمراه‌کننده به بزرگ‌نمایی آنها </w:t>
      </w:r>
      <w:r>
        <w:rPr>
          <w:rFonts w:hint="cs"/>
          <w:rtl/>
          <w:lang w:bidi="fa-IR"/>
        </w:rPr>
        <w:t>پرداخته‌اند. آری! اینان ذاتاً در مقابل غرب، احساس حقارت، کمبود و خواری می‌کردند و به راستی اگر شخصیت آنان دارای چنان عظمتی بود که دستگاه‌های تبلیغاتیِ ترسیم می‌کردند، در برابر روند [غرب‌زدگی] موضع دی</w:t>
      </w:r>
      <w:r w:rsidR="009D5DB3">
        <w:rPr>
          <w:rFonts w:hint="cs"/>
          <w:rtl/>
          <w:lang w:bidi="fa-IR"/>
        </w:rPr>
        <w:t>گری در پیش می‌گرفتند و جهت‌گیری</w:t>
      </w:r>
      <w:r>
        <w:rPr>
          <w:rFonts w:hint="cs"/>
          <w:rtl/>
          <w:lang w:bidi="fa-IR"/>
        </w:rPr>
        <w:t>شان به سوی اسلام ناب می‌بود و کوششی برای سازش میان اسلام و «تمدن غرب» که هدف نهایی آن تثبیت ارزش‌های غربی و اطاعت مسلمانان از جهان غرب است. به عمل نمی‌آوردند!</w:t>
      </w:r>
    </w:p>
    <w:p w:rsidR="00075899" w:rsidRDefault="00075899" w:rsidP="001F60F5">
      <w:pPr>
        <w:pStyle w:val="a1"/>
        <w:rPr>
          <w:rtl/>
          <w:lang w:bidi="fa-IR"/>
        </w:rPr>
      </w:pPr>
      <w:r>
        <w:rPr>
          <w:rFonts w:hint="cs"/>
          <w:rtl/>
          <w:lang w:bidi="fa-IR"/>
        </w:rPr>
        <w:t>اما در ارتباط با قهرمانی‌های دروغین</w:t>
      </w:r>
      <w:r w:rsidRPr="00075899">
        <w:rPr>
          <w:rFonts w:hint="cs"/>
          <w:vertAlign w:val="superscript"/>
          <w:rtl/>
          <w:lang w:bidi="fa-IR"/>
        </w:rPr>
        <w:t>(</w:t>
      </w:r>
      <w:r w:rsidRPr="005378DE">
        <w:rPr>
          <w:rStyle w:val="FootnoteReference"/>
          <w:rtl/>
          <w:lang w:bidi="fa-IR"/>
        </w:rPr>
        <w:footnoteReference w:id="194"/>
      </w:r>
      <w:r w:rsidRPr="00075899">
        <w:rPr>
          <w:rFonts w:hint="cs"/>
          <w:vertAlign w:val="superscript"/>
          <w:rtl/>
          <w:lang w:bidi="fa-IR"/>
        </w:rPr>
        <w:t>)</w:t>
      </w:r>
      <w:r>
        <w:rPr>
          <w:rFonts w:hint="cs"/>
          <w:rtl/>
          <w:lang w:bidi="fa-IR"/>
        </w:rPr>
        <w:t xml:space="preserve"> فرماندهان نظامی جهان معاصرِ اسلام هرچه گویی پروایی نیست!</w:t>
      </w:r>
    </w:p>
    <w:p w:rsidR="00075899" w:rsidRPr="005638D9" w:rsidRDefault="00075899" w:rsidP="005638D9">
      <w:pPr>
        <w:pStyle w:val="a1"/>
        <w:widowControl w:val="0"/>
        <w:rPr>
          <w:rtl/>
        </w:rPr>
      </w:pPr>
      <w:r w:rsidRPr="005638D9">
        <w:rPr>
          <w:rFonts w:hint="cs"/>
          <w:rtl/>
        </w:rPr>
        <w:lastRenderedPageBreak/>
        <w:t xml:space="preserve">بالاخره لازم است بر این حقیقت مهم تأکید شود که علاج </w:t>
      </w:r>
      <w:r w:rsidR="00BB3E1D" w:rsidRPr="005638D9">
        <w:rPr>
          <w:rFonts w:hint="cs"/>
          <w:rtl/>
        </w:rPr>
        <w:t>آن</w:t>
      </w:r>
      <w:r w:rsidR="00BB3E1D" w:rsidRPr="005638D9">
        <w:rPr>
          <w:rFonts w:hint="cs"/>
          <w:cs/>
        </w:rPr>
        <w:t>‎</w:t>
      </w:r>
      <w:r w:rsidR="00BB3E1D" w:rsidRPr="005638D9">
        <w:rPr>
          <w:rFonts w:hint="cs"/>
          <w:rtl/>
        </w:rPr>
        <w:t>چه</w:t>
      </w:r>
      <w:r w:rsidRPr="005638D9">
        <w:rPr>
          <w:rFonts w:hint="cs"/>
          <w:rtl/>
        </w:rPr>
        <w:t xml:space="preserve"> در دوره انحطاط دامن</w:t>
      </w:r>
      <w:r w:rsidR="009D5DB3" w:rsidRPr="005638D9">
        <w:rPr>
          <w:rFonts w:hint="cs"/>
          <w:cs/>
        </w:rPr>
        <w:t>‎</w:t>
      </w:r>
      <w:r w:rsidRPr="005638D9">
        <w:rPr>
          <w:rFonts w:hint="cs"/>
          <w:rtl/>
        </w:rPr>
        <w:t>گیر امت اسلامی شده است، دریوزگی</w:t>
      </w:r>
      <w:r w:rsidR="00D91DBA" w:rsidRPr="005638D9">
        <w:rPr>
          <w:rFonts w:hint="cs"/>
          <w:rtl/>
        </w:rPr>
        <w:t xml:space="preserve">  و گدایی</w:t>
      </w:r>
      <w:r w:rsidRPr="005638D9">
        <w:rPr>
          <w:rFonts w:hint="cs"/>
          <w:rtl/>
        </w:rPr>
        <w:t xml:space="preserve"> از سفره‌های </w:t>
      </w:r>
      <w:r w:rsidR="00BB40BF" w:rsidRPr="005638D9">
        <w:rPr>
          <w:rFonts w:hint="cs"/>
          <w:rtl/>
        </w:rPr>
        <w:t>رن</w:t>
      </w:r>
      <w:r w:rsidR="00902991" w:rsidRPr="005638D9">
        <w:rPr>
          <w:rFonts w:hint="cs"/>
          <w:rtl/>
        </w:rPr>
        <w:t>گ</w:t>
      </w:r>
      <w:r w:rsidR="00BB40BF" w:rsidRPr="005638D9">
        <w:rPr>
          <w:rFonts w:hint="cs"/>
          <w:rtl/>
        </w:rPr>
        <w:t>ی</w:t>
      </w:r>
      <w:r w:rsidR="00902991" w:rsidRPr="005638D9">
        <w:rPr>
          <w:rFonts w:hint="cs"/>
          <w:rtl/>
        </w:rPr>
        <w:t xml:space="preserve">ن دنیای غرب و تدوین قوانین و ترویج افکار وارداتی نیست. آری! علم و تکنولوژی را می‌توان وارد نمود و مانعی هم ندارد- البته با دوری از روح بی‌دینی که همراه با علم و فناوری در غرب تبلیغ و اعمال می‌شود- اما افکار و مؤسسات اجتماعی و قوانین </w:t>
      </w:r>
      <w:r w:rsidR="00A60CC5" w:rsidRPr="005638D9">
        <w:rPr>
          <w:rFonts w:hint="cs"/>
          <w:rtl/>
        </w:rPr>
        <w:t>جزایی</w:t>
      </w:r>
      <w:r w:rsidR="00D91DBA" w:rsidRPr="005638D9">
        <w:rPr>
          <w:rFonts w:hint="cs"/>
          <w:rtl/>
        </w:rPr>
        <w:t xml:space="preserve"> </w:t>
      </w:r>
      <w:r w:rsidR="00902991" w:rsidRPr="005638D9">
        <w:rPr>
          <w:rFonts w:hint="cs"/>
          <w:rtl/>
        </w:rPr>
        <w:t xml:space="preserve">از عقیده و شریعت </w:t>
      </w:r>
      <w:r w:rsidR="00D91DBA" w:rsidRPr="005638D9">
        <w:rPr>
          <w:rFonts w:hint="cs"/>
          <w:rtl/>
        </w:rPr>
        <w:t>گرفته می‌شود</w:t>
      </w:r>
      <w:r w:rsidR="00B96208" w:rsidRPr="005638D9">
        <w:rPr>
          <w:rFonts w:hint="cs"/>
          <w:rtl/>
        </w:rPr>
        <w:t>؛</w:t>
      </w:r>
      <w:r w:rsidR="00902991" w:rsidRPr="005638D9">
        <w:rPr>
          <w:rFonts w:hint="cs"/>
          <w:rtl/>
        </w:rPr>
        <w:t xml:space="preserve"> و انسان حق ندارد آن‌ها را از غیر خدا دریافت کند:</w:t>
      </w:r>
    </w:p>
    <w:p w:rsidR="00902991" w:rsidRDefault="00902991" w:rsidP="00075D35">
      <w:pPr>
        <w:jc w:val="both"/>
        <w:rPr>
          <w:rtl/>
          <w:lang w:bidi="fa-IR"/>
        </w:rPr>
      </w:pPr>
      <w:r>
        <w:rPr>
          <w:rFonts w:ascii="Traditional Arabic" w:hAnsi="Traditional Arabic" w:cs="Traditional Arabic"/>
          <w:rtl/>
          <w:lang w:bidi="fa-IR"/>
        </w:rPr>
        <w:t>﴿</w:t>
      </w:r>
      <w:r w:rsidR="00075D35" w:rsidRPr="007A6971">
        <w:rPr>
          <w:rFonts w:cs="KFGQPC Uthmanic Script HAFS" w:hint="cs"/>
          <w:color w:val="000000"/>
          <w:rtl/>
        </w:rPr>
        <w:t xml:space="preserve">أَفَحُكۡمَ </w:t>
      </w:r>
      <w:r w:rsidR="00075D35" w:rsidRPr="007A6971">
        <w:rPr>
          <w:rFonts w:cs="KFGQPC Uthmanic Script HAFS"/>
          <w:color w:val="000000"/>
          <w:rtl/>
        </w:rPr>
        <w:t>ٱلۡجَٰهِلِيَّةِ يَبۡغُونَۚ وَمَنۡ أَحۡسَنُ مِنَ ٱللَّهِ حُكۡم</w:t>
      </w:r>
      <w:r w:rsidR="00075D35" w:rsidRPr="007A6971">
        <w:rPr>
          <w:rFonts w:ascii="Jameel Noori Nastaleeq" w:hAnsi="Jameel Noori Nastaleeq" w:cs="KFGQPC Uthmanic Script HAFS" w:hint="cs"/>
          <w:color w:val="000000"/>
          <w:rtl/>
        </w:rPr>
        <w:t>ٗ</w:t>
      </w:r>
      <w:r w:rsidR="00075D35" w:rsidRPr="007A6971">
        <w:rPr>
          <w:rFonts w:cs="KFGQPC Uthmanic Script HAFS" w:hint="cs"/>
          <w:color w:val="000000"/>
          <w:rtl/>
        </w:rPr>
        <w:t>ا لِّقَوۡم</w:t>
      </w:r>
      <w:r w:rsidR="00075D35" w:rsidRPr="007A6971">
        <w:rPr>
          <w:rFonts w:ascii="Jameel Noori Nastaleeq" w:hAnsi="Jameel Noori Nastaleeq" w:cs="KFGQPC Uthmanic Script HAFS" w:hint="cs"/>
          <w:color w:val="000000"/>
          <w:rtl/>
        </w:rPr>
        <w:t>ٖ</w:t>
      </w:r>
      <w:r w:rsidR="00075D35" w:rsidRPr="007A6971">
        <w:rPr>
          <w:rFonts w:cs="KFGQPC Uthmanic Script HAFS" w:hint="cs"/>
          <w:color w:val="000000"/>
          <w:rtl/>
        </w:rPr>
        <w:t xml:space="preserve"> يُوقِنُونَ ٥٠</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w:t>
      </w:r>
      <w:r w:rsidR="009E437B" w:rsidRPr="001F60F5">
        <w:rPr>
          <w:rStyle w:val="Char2"/>
          <w:rFonts w:hint="cs"/>
          <w:rtl/>
        </w:rPr>
        <w:t>المائدة</w:t>
      </w:r>
      <w:r w:rsidRPr="001F60F5">
        <w:rPr>
          <w:rStyle w:val="Char2"/>
          <w:rFonts w:hint="cs"/>
          <w:rtl/>
        </w:rPr>
        <w:t>:50]</w:t>
      </w:r>
      <w:r w:rsidRPr="001F60F5">
        <w:rPr>
          <w:rStyle w:val="Char1"/>
          <w:rFonts w:hint="cs"/>
          <w:rtl/>
        </w:rPr>
        <w:t>.</w:t>
      </w:r>
    </w:p>
    <w:p w:rsidR="00902991" w:rsidRDefault="00902991" w:rsidP="001F60F5">
      <w:pPr>
        <w:pStyle w:val="a1"/>
        <w:rPr>
          <w:rtl/>
          <w:lang w:bidi="fa-IR"/>
        </w:rPr>
      </w:pPr>
      <w:r>
        <w:rPr>
          <w:rFonts w:ascii="Traditional Arabic" w:hAnsi="Traditional Arabic" w:cs="Traditional Arabic"/>
          <w:rtl/>
          <w:lang w:bidi="fa-IR"/>
        </w:rPr>
        <w:t>«</w:t>
      </w:r>
      <w:r>
        <w:rPr>
          <w:rFonts w:hint="cs"/>
          <w:rtl/>
          <w:lang w:bidi="fa-IR"/>
        </w:rPr>
        <w:t>آیا حکم [قوانین و داوری دوران] جاهلیت را می‌خواهند؟ برای افراد پرهیزگار چه کسی بهتر از خدا حکم می‌کند</w:t>
      </w:r>
      <w:r>
        <w:rPr>
          <w:rFonts w:ascii="Traditional Arabic" w:hAnsi="Traditional Arabic" w:cs="Traditional Arabic"/>
          <w:rtl/>
          <w:lang w:bidi="fa-IR"/>
        </w:rPr>
        <w:t>»</w:t>
      </w:r>
      <w:r>
        <w:rPr>
          <w:rFonts w:hint="cs"/>
          <w:rtl/>
          <w:lang w:bidi="fa-IR"/>
        </w:rPr>
        <w:t>؟</w:t>
      </w:r>
    </w:p>
    <w:p w:rsidR="00FE52DF" w:rsidRDefault="00902991" w:rsidP="00075D35">
      <w:pPr>
        <w:jc w:val="both"/>
        <w:rPr>
          <w:rtl/>
          <w:lang w:bidi="fa-IR"/>
        </w:rPr>
      </w:pPr>
      <w:r>
        <w:rPr>
          <w:rFonts w:ascii="Traditional Arabic" w:hAnsi="Traditional Arabic" w:cs="Traditional Arabic"/>
          <w:rtl/>
          <w:lang w:bidi="fa-IR"/>
        </w:rPr>
        <w:t>﴿</w:t>
      </w:r>
      <w:r w:rsidR="00075D35" w:rsidRPr="007A6971">
        <w:rPr>
          <w:rFonts w:cs="KFGQPC Uthmanic Script HAFS"/>
          <w:color w:val="000000"/>
          <w:rtl/>
        </w:rPr>
        <w:t>وَمَا كَانَ لِمُؤۡمِن</w:t>
      </w:r>
      <w:r w:rsidR="00075D35" w:rsidRPr="007A6971">
        <w:rPr>
          <w:rFonts w:ascii="Jameel Noori Nastaleeq" w:hAnsi="Jameel Noori Nastaleeq" w:cs="KFGQPC Uthmanic Script HAFS" w:hint="cs"/>
          <w:color w:val="000000"/>
          <w:rtl/>
        </w:rPr>
        <w:t>ٖ</w:t>
      </w:r>
      <w:r w:rsidR="00075D35" w:rsidRPr="007A6971">
        <w:rPr>
          <w:rFonts w:cs="KFGQPC Uthmanic Script HAFS" w:hint="cs"/>
          <w:color w:val="000000"/>
          <w:rtl/>
        </w:rPr>
        <w:t xml:space="preserve"> وَلَا مُ</w:t>
      </w:r>
      <w:r w:rsidR="00075D35" w:rsidRPr="007A6971">
        <w:rPr>
          <w:rFonts w:cs="KFGQPC Uthmanic Script HAFS"/>
          <w:color w:val="000000"/>
          <w:rtl/>
        </w:rPr>
        <w:t>ؤۡمِنَةٍ إِذَا قَضَى ٱللَّهُ وَرَسُولُهُۥٓ أَمۡرًا أَن يَكُونَ لَهُمُ ٱلۡخِيَرَةُ مِنۡ أَمۡرِهِمۡ</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[الأحزاب: 36]</w:t>
      </w:r>
      <w:r w:rsidRPr="001F60F5">
        <w:rPr>
          <w:rStyle w:val="Char1"/>
          <w:rFonts w:hint="cs"/>
          <w:rtl/>
        </w:rPr>
        <w:t>.</w:t>
      </w:r>
    </w:p>
    <w:p w:rsidR="00902991" w:rsidRDefault="00902991" w:rsidP="001F60F5">
      <w:pPr>
        <w:pStyle w:val="a1"/>
        <w:rPr>
          <w:rtl/>
          <w:lang w:bidi="fa-IR"/>
        </w:rPr>
      </w:pPr>
      <w:r>
        <w:rPr>
          <w:rFonts w:ascii="Traditional Arabic" w:hAnsi="Traditional Arabic" w:cs="Traditional Arabic"/>
          <w:rtl/>
          <w:lang w:bidi="fa-IR"/>
        </w:rPr>
        <w:t>«</w:t>
      </w:r>
      <w:r>
        <w:rPr>
          <w:rFonts w:hint="cs"/>
          <w:rtl/>
          <w:lang w:bidi="fa-IR"/>
        </w:rPr>
        <w:t>هیچ مرد و زن مؤمنی در کاری که خدا و پیامبرش داوری کرده باشند، اختیاری از خود ندارند</w:t>
      </w:r>
      <w:r>
        <w:rPr>
          <w:rFonts w:ascii="Traditional Arabic" w:hAnsi="Traditional Arabic" w:cs="Traditional Arabic"/>
          <w:rtl/>
          <w:lang w:bidi="fa-IR"/>
        </w:rPr>
        <w:t>»</w:t>
      </w:r>
      <w:r>
        <w:rPr>
          <w:rFonts w:hint="cs"/>
          <w:rtl/>
          <w:lang w:bidi="fa-IR"/>
        </w:rPr>
        <w:t>.</w:t>
      </w:r>
    </w:p>
    <w:p w:rsidR="00902991" w:rsidRDefault="00902991" w:rsidP="001F60F5">
      <w:pPr>
        <w:pStyle w:val="a1"/>
        <w:rPr>
          <w:rtl/>
          <w:lang w:bidi="fa-IR"/>
        </w:rPr>
      </w:pPr>
      <w:r>
        <w:rPr>
          <w:rFonts w:hint="cs"/>
          <w:rtl/>
          <w:lang w:bidi="fa-IR"/>
        </w:rPr>
        <w:t>به راستی قضیه بسیار مهم است و برخلاف تصور شکست‌خوردگان و خودباختگان در برابر غرب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«تبادل فرهنگی(!)» نیست، بلکه مسأله،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کفر و ایمان است؛ یا مسلمان هستیم و قوانین و برنامه‌های خود را از کتاب خدا و سنت </w:t>
      </w:r>
      <w:r w:rsidR="0048454A">
        <w:rPr>
          <w:rFonts w:hint="cs"/>
          <w:rtl/>
          <w:lang w:bidi="fa-IR"/>
        </w:rPr>
        <w:t>پیامبر</w:t>
      </w:r>
      <w:r>
        <w:rPr>
          <w:rFonts w:cs="CTraditional Arabic" w:hint="cs"/>
          <w:rtl/>
          <w:lang w:bidi="fa-IR"/>
        </w:rPr>
        <w:t>ص</w:t>
      </w:r>
      <w:r>
        <w:rPr>
          <w:rFonts w:hint="cs"/>
          <w:rtl/>
          <w:lang w:bidi="fa-IR"/>
        </w:rPr>
        <w:t xml:space="preserve"> می‌گیریم و یا در غیر ای</w:t>
      </w:r>
      <w:r w:rsidR="00996CAB">
        <w:rPr>
          <w:rFonts w:hint="cs"/>
          <w:rtl/>
          <w:lang w:bidi="fa-IR"/>
        </w:rPr>
        <w:t>ن صورت از دین خدا خارج شده‌ایم!</w:t>
      </w:r>
    </w:p>
    <w:p w:rsidR="00935F86" w:rsidRDefault="00935F86" w:rsidP="006E0B23">
      <w:pPr>
        <w:pStyle w:val="a1"/>
        <w:rPr>
          <w:rtl/>
          <w:lang w:bidi="fa-IR"/>
        </w:rPr>
      </w:pPr>
      <w:r>
        <w:rPr>
          <w:rFonts w:hint="cs"/>
          <w:rtl/>
          <w:lang w:bidi="fa-IR"/>
        </w:rPr>
        <w:t>اگر بر این معانی و نکات تأکید کنیم، بی‌تردید از دوره انحطاط و واپسروی پند گرفته‌ایم و چنین درسی توش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راهمان خواهد بود.</w:t>
      </w:r>
    </w:p>
    <w:p w:rsidR="001F60F5" w:rsidRDefault="001F60F5" w:rsidP="006E0B23">
      <w:pPr>
        <w:pStyle w:val="a1"/>
        <w:rPr>
          <w:rtl/>
          <w:lang w:bidi="fa-IR"/>
        </w:rPr>
        <w:sectPr w:rsidR="001F60F5" w:rsidSect="00A64B42">
          <w:headerReference w:type="default" r:id="rId25"/>
          <w:footnotePr>
            <w:numRestart w:val="eachPage"/>
          </w:footnotePr>
          <w:type w:val="oddPage"/>
          <w:pgSz w:w="9356" w:h="13608" w:code="9"/>
          <w:pgMar w:top="567" w:right="1134" w:bottom="851" w:left="1134" w:header="454" w:footer="0" w:gutter="0"/>
          <w:cols w:space="708"/>
          <w:titlePg/>
          <w:bidi/>
          <w:rtlGutter/>
          <w:docGrid w:linePitch="360"/>
        </w:sectPr>
      </w:pPr>
    </w:p>
    <w:p w:rsidR="005D6551" w:rsidRPr="009E437B" w:rsidRDefault="005D6551" w:rsidP="009E437B">
      <w:pPr>
        <w:pStyle w:val="a"/>
        <w:rPr>
          <w:rtl/>
        </w:rPr>
      </w:pPr>
      <w:bookmarkStart w:id="29" w:name="_Toc346571998"/>
      <w:bookmarkStart w:id="30" w:name="_Toc420328631"/>
      <w:bookmarkStart w:id="31" w:name="_Toc421774906"/>
      <w:r w:rsidRPr="009E437B">
        <w:rPr>
          <w:rFonts w:hint="cs"/>
          <w:rtl/>
        </w:rPr>
        <w:lastRenderedPageBreak/>
        <w:t>بیداری اسلامی</w:t>
      </w:r>
      <w:bookmarkEnd w:id="29"/>
      <w:bookmarkEnd w:id="30"/>
      <w:bookmarkEnd w:id="31"/>
    </w:p>
    <w:p w:rsidR="005D6551" w:rsidRPr="005734FF" w:rsidRDefault="005D6551" w:rsidP="001F60F5">
      <w:pPr>
        <w:pStyle w:val="a1"/>
        <w:rPr>
          <w:rtl/>
          <w:lang w:bidi="fa-IR"/>
        </w:rPr>
      </w:pPr>
      <w:r w:rsidRPr="005734FF">
        <w:rPr>
          <w:rFonts w:hint="cs"/>
          <w:rtl/>
          <w:lang w:bidi="fa-IR"/>
        </w:rPr>
        <w:t>جنبش بیداری اسلامی تقدیر الهی است و در برابر هم</w:t>
      </w:r>
      <w:r w:rsidR="005A52A4" w:rsidRPr="005734FF">
        <w:rPr>
          <w:rFonts w:hint="cs"/>
          <w:rtl/>
          <w:lang w:bidi="fa-IR"/>
        </w:rPr>
        <w:t>ه</w:t>
      </w:r>
      <w:r w:rsidR="005A52A4" w:rsidRPr="005734FF">
        <w:rPr>
          <w:rFonts w:hint="cs"/>
          <w:cs/>
          <w:lang w:bidi="fa-IR"/>
        </w:rPr>
        <w:t>‎</w:t>
      </w:r>
      <w:r w:rsidR="005A52A4" w:rsidRPr="005734FF">
        <w:rPr>
          <w:rFonts w:hint="cs"/>
          <w:rtl/>
          <w:lang w:bidi="fa-IR"/>
        </w:rPr>
        <w:t>ی</w:t>
      </w:r>
      <w:r w:rsidRPr="005734FF">
        <w:rPr>
          <w:rFonts w:hint="cs"/>
          <w:rtl/>
          <w:lang w:bidi="fa-IR"/>
        </w:rPr>
        <w:t xml:space="preserve"> کوشش‌هایی که دشمنان به قصد نابودی اسلام به کار می‌برند، پیروز خواهد شد:</w:t>
      </w:r>
    </w:p>
    <w:p w:rsidR="00B66B2B" w:rsidRPr="005734FF" w:rsidRDefault="005D6551" w:rsidP="00075D35">
      <w:pPr>
        <w:jc w:val="both"/>
        <w:rPr>
          <w:rtl/>
          <w:lang w:bidi="fa-IR"/>
        </w:rPr>
      </w:pPr>
      <w:r w:rsidRPr="005734FF">
        <w:rPr>
          <w:rFonts w:ascii="Traditional Arabic" w:hAnsi="Traditional Arabic" w:cs="Traditional Arabic"/>
          <w:rtl/>
          <w:lang w:bidi="fa-IR"/>
        </w:rPr>
        <w:t>﴿</w:t>
      </w:r>
      <w:r w:rsidR="00075D35" w:rsidRPr="007A6971">
        <w:rPr>
          <w:rFonts w:cs="KFGQPC Uthmanic Script HAFS"/>
          <w:color w:val="000000"/>
          <w:rtl/>
        </w:rPr>
        <w:t>وَٱللَّهُ غَالِبٌ عَلَىٰٓ أَمۡرِهِۦ وَلَٰكِنَّ أَكۡثَرَ ٱلنَّاسِ لَا يَعۡلَمُونَ ٢١</w:t>
      </w:r>
      <w:r w:rsidRPr="005734FF">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[یوسف: 21]</w:t>
      </w:r>
      <w:r w:rsidRPr="001F60F5">
        <w:rPr>
          <w:rStyle w:val="Char1"/>
          <w:rFonts w:hint="cs"/>
          <w:rtl/>
        </w:rPr>
        <w:t>.</w:t>
      </w:r>
    </w:p>
    <w:p w:rsidR="005D6551" w:rsidRPr="005734FF" w:rsidRDefault="005D6551" w:rsidP="001F60F5">
      <w:pPr>
        <w:pStyle w:val="a1"/>
        <w:rPr>
          <w:rtl/>
          <w:lang w:bidi="fa-IR"/>
        </w:rPr>
      </w:pPr>
      <w:r w:rsidRPr="005734FF">
        <w:rPr>
          <w:rFonts w:ascii="Traditional Arabic" w:hAnsi="Traditional Arabic" w:cs="Traditional Arabic"/>
          <w:rtl/>
          <w:lang w:bidi="fa-IR"/>
        </w:rPr>
        <w:t>«</w:t>
      </w:r>
      <w:r w:rsidRPr="005734FF">
        <w:rPr>
          <w:rFonts w:hint="cs"/>
          <w:rtl/>
          <w:lang w:bidi="fa-IR"/>
        </w:rPr>
        <w:t>خداوند بر کار خود چیره و مسلط است. ولی بیشتر مردم نمی‌دانند</w:t>
      </w:r>
      <w:r w:rsidRPr="005734FF">
        <w:rPr>
          <w:rFonts w:ascii="Traditional Arabic" w:hAnsi="Traditional Arabic" w:cs="Traditional Arabic"/>
          <w:rtl/>
          <w:lang w:bidi="fa-IR"/>
        </w:rPr>
        <w:t>»</w:t>
      </w:r>
      <w:r w:rsidRPr="005734FF">
        <w:rPr>
          <w:rFonts w:hint="cs"/>
          <w:rtl/>
          <w:lang w:bidi="fa-IR"/>
        </w:rPr>
        <w:t>.</w:t>
      </w:r>
    </w:p>
    <w:p w:rsidR="005D6551" w:rsidRDefault="005D6551" w:rsidP="001F60F5">
      <w:pPr>
        <w:pStyle w:val="a1"/>
        <w:rPr>
          <w:rtl/>
          <w:lang w:bidi="fa-IR"/>
        </w:rPr>
      </w:pPr>
      <w:r w:rsidRPr="005734FF">
        <w:rPr>
          <w:rFonts w:hint="cs"/>
          <w:rtl/>
          <w:lang w:bidi="fa-IR"/>
        </w:rPr>
        <w:t>برنامه‌ریزان اتحاد صلیبی- صهیونی و مأموران و مجریان آنان بر این گمان بودند که هجم</w:t>
      </w:r>
      <w:r w:rsidR="005A52A4" w:rsidRPr="005734FF">
        <w:rPr>
          <w:rFonts w:hint="cs"/>
          <w:rtl/>
          <w:lang w:bidi="fa-IR"/>
        </w:rPr>
        <w:t>ه</w:t>
      </w:r>
      <w:r w:rsidR="005A52A4" w:rsidRPr="005734FF">
        <w:rPr>
          <w:rFonts w:hint="cs"/>
          <w:cs/>
          <w:lang w:bidi="fa-IR"/>
        </w:rPr>
        <w:t>‎</w:t>
      </w:r>
      <w:r w:rsidR="005A52A4" w:rsidRPr="005734FF">
        <w:rPr>
          <w:rFonts w:hint="cs"/>
          <w:rtl/>
          <w:lang w:bidi="fa-IR"/>
        </w:rPr>
        <w:t>ی</w:t>
      </w:r>
      <w:r w:rsidRPr="005734FF">
        <w:rPr>
          <w:rFonts w:hint="cs"/>
          <w:rtl/>
          <w:lang w:bidi="fa-IR"/>
        </w:rPr>
        <w:t xml:space="preserve"> دقیق، منظم و حساب‌شد</w:t>
      </w:r>
      <w:r w:rsidR="005A52A4" w:rsidRPr="005734FF">
        <w:rPr>
          <w:rFonts w:hint="cs"/>
          <w:rtl/>
          <w:lang w:bidi="fa-IR"/>
        </w:rPr>
        <w:t>ه</w:t>
      </w:r>
      <w:r w:rsidR="005A52A4" w:rsidRPr="005734FF">
        <w:rPr>
          <w:rFonts w:hint="cs"/>
          <w:cs/>
          <w:lang w:bidi="fa-IR"/>
        </w:rPr>
        <w:t>‎</w:t>
      </w:r>
      <w:r w:rsidR="005A52A4" w:rsidRPr="005734FF">
        <w:rPr>
          <w:rFonts w:hint="cs"/>
          <w:rtl/>
          <w:lang w:bidi="fa-IR"/>
        </w:rPr>
        <w:t>ی</w:t>
      </w:r>
      <w:r w:rsidRPr="005734FF">
        <w:rPr>
          <w:rFonts w:hint="cs"/>
          <w:rtl/>
          <w:lang w:bidi="fa-IR"/>
        </w:rPr>
        <w:t xml:space="preserve"> اخیر آنان آخرین ضرب</w:t>
      </w:r>
      <w:r w:rsidR="005A52A4" w:rsidRPr="005734FF">
        <w:rPr>
          <w:rFonts w:hint="cs"/>
          <w:rtl/>
          <w:lang w:bidi="fa-IR"/>
        </w:rPr>
        <w:t>ه</w:t>
      </w:r>
      <w:r w:rsidR="005A52A4" w:rsidRPr="005734FF">
        <w:rPr>
          <w:rFonts w:hint="cs"/>
          <w:cs/>
          <w:lang w:bidi="fa-IR"/>
        </w:rPr>
        <w:t>‎</w:t>
      </w:r>
      <w:r w:rsidR="005A52A4" w:rsidRPr="005734FF">
        <w:rPr>
          <w:rFonts w:hint="cs"/>
          <w:rtl/>
          <w:lang w:bidi="fa-IR"/>
        </w:rPr>
        <w:t>ی</w:t>
      </w:r>
      <w:r w:rsidRPr="005734FF">
        <w:rPr>
          <w:rFonts w:hint="cs"/>
          <w:rtl/>
          <w:lang w:bidi="fa-IR"/>
        </w:rPr>
        <w:t xml:space="preserve"> کشنده‌ای خواهد بود که</w:t>
      </w:r>
      <w:r>
        <w:rPr>
          <w:rFonts w:hint="cs"/>
          <w:rtl/>
          <w:lang w:bidi="fa-IR"/>
        </w:rPr>
        <w:t xml:space="preserve"> نَفَس‌های پایانی اسلام را گرفته و برای همیشه آنان را از دست دشمنی که قرن‌های طولانی با او در ستیز بوده‌اند، آسوده خواهد ساخت. ناگهان جنبشی که بازگشتِ دوباره اسلام را به صحنه نوید (یا از نقطه نظر آنان هشدار) می‌دهد، همه را غافل‌گیر کرد:</w:t>
      </w:r>
    </w:p>
    <w:p w:rsidR="008F4512" w:rsidRDefault="009E437B" w:rsidP="00075D35">
      <w:pPr>
        <w:jc w:val="both"/>
        <w:rPr>
          <w:rtl/>
          <w:lang w:bidi="fa-IR"/>
        </w:rPr>
      </w:pPr>
      <w:r>
        <w:rPr>
          <w:rFonts w:ascii="Traditional Arabic" w:hAnsi="Traditional Arabic" w:cs="Traditional Arabic"/>
          <w:rtl/>
          <w:lang w:bidi="fa-IR"/>
        </w:rPr>
        <w:t>﴿</w:t>
      </w:r>
      <w:r w:rsidR="00075D35" w:rsidRPr="007A6971">
        <w:rPr>
          <w:rFonts w:cs="KFGQPC Uthmanic Script HAFS"/>
          <w:color w:val="000000"/>
          <w:rtl/>
        </w:rPr>
        <w:t>وَمَكَرُواْ مَكۡر</w:t>
      </w:r>
      <w:r w:rsidR="00075D35" w:rsidRPr="007A6971">
        <w:rPr>
          <w:rFonts w:ascii="Jameel Noori Nastaleeq" w:hAnsi="Jameel Noori Nastaleeq" w:cs="KFGQPC Uthmanic Script HAFS" w:hint="cs"/>
          <w:color w:val="000000"/>
          <w:rtl/>
        </w:rPr>
        <w:t>ٗ</w:t>
      </w:r>
      <w:r w:rsidR="00075D35" w:rsidRPr="007A6971">
        <w:rPr>
          <w:rFonts w:cs="KFGQPC Uthmanic Script HAFS" w:hint="cs"/>
          <w:color w:val="000000"/>
          <w:rtl/>
        </w:rPr>
        <w:t>ا وَمَكَرۡنَا مَكۡر</w:t>
      </w:r>
      <w:r w:rsidR="00075D35" w:rsidRPr="007A6971">
        <w:rPr>
          <w:rFonts w:ascii="Jameel Noori Nastaleeq" w:hAnsi="Jameel Noori Nastaleeq" w:cs="KFGQPC Uthmanic Script HAFS" w:hint="cs"/>
          <w:color w:val="000000"/>
          <w:rtl/>
        </w:rPr>
        <w:t>ٗ</w:t>
      </w:r>
      <w:r w:rsidR="00075D35" w:rsidRPr="007A6971">
        <w:rPr>
          <w:rFonts w:cs="KFGQPC Uthmanic Script HAFS" w:hint="cs"/>
          <w:color w:val="000000"/>
          <w:rtl/>
        </w:rPr>
        <w:t>ا وَهُمۡ لَا يَشۡعُرُونَ ٥٠</w:t>
      </w:r>
      <w:r w:rsidR="005D6551">
        <w:rPr>
          <w:rFonts w:ascii="Traditional Arabic" w:hAnsi="Traditional Arabic" w:cs="Traditional Arabic"/>
          <w:rtl/>
          <w:lang w:bidi="fa-IR"/>
        </w:rPr>
        <w:t>﴾</w:t>
      </w:r>
      <w:r w:rsidR="005D6551" w:rsidRPr="001F60F5">
        <w:rPr>
          <w:rStyle w:val="Char1"/>
          <w:rFonts w:hint="cs"/>
          <w:rtl/>
        </w:rPr>
        <w:t xml:space="preserve"> </w:t>
      </w:r>
      <w:r w:rsidR="005D6551" w:rsidRPr="001F60F5">
        <w:rPr>
          <w:rStyle w:val="Char2"/>
          <w:rFonts w:hint="cs"/>
          <w:rtl/>
        </w:rPr>
        <w:t>[النمل: 50]</w:t>
      </w:r>
      <w:r w:rsidR="005D6551" w:rsidRPr="001F60F5">
        <w:rPr>
          <w:rStyle w:val="Char1"/>
          <w:rFonts w:hint="cs"/>
          <w:rtl/>
        </w:rPr>
        <w:t>.</w:t>
      </w:r>
    </w:p>
    <w:p w:rsidR="005D6551" w:rsidRDefault="005D6551" w:rsidP="001F60F5">
      <w:pPr>
        <w:pStyle w:val="a1"/>
        <w:rPr>
          <w:rtl/>
          <w:lang w:bidi="fa-IR"/>
        </w:rPr>
      </w:pPr>
      <w:r>
        <w:rPr>
          <w:rFonts w:ascii="Traditional Arabic" w:hAnsi="Traditional Arabic" w:cs="Traditional Arabic"/>
          <w:rtl/>
          <w:lang w:bidi="fa-IR"/>
        </w:rPr>
        <w:t>«</w:t>
      </w:r>
      <w:r>
        <w:rPr>
          <w:rFonts w:hint="cs"/>
          <w:rtl/>
          <w:lang w:bidi="fa-IR"/>
        </w:rPr>
        <w:t>ایشان 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مهمی کشیدند و ما هم 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مهمی کشیدیم، در حالی که ایشان خبر نداشتند</w:t>
      </w:r>
      <w:r>
        <w:rPr>
          <w:rFonts w:ascii="Traditional Arabic" w:hAnsi="Traditional Arabic" w:cs="Traditional Arabic"/>
          <w:rtl/>
          <w:lang w:bidi="fa-IR"/>
        </w:rPr>
        <w:t>»</w:t>
      </w:r>
      <w:r>
        <w:rPr>
          <w:rFonts w:hint="cs"/>
          <w:rtl/>
          <w:lang w:bidi="fa-IR"/>
        </w:rPr>
        <w:t>.</w:t>
      </w:r>
    </w:p>
    <w:p w:rsidR="005D6551" w:rsidRDefault="005D6551" w:rsidP="001F60F5">
      <w:pPr>
        <w:pStyle w:val="a1"/>
        <w:rPr>
          <w:rtl/>
          <w:lang w:bidi="fa-IR"/>
        </w:rPr>
      </w:pPr>
      <w:r>
        <w:rPr>
          <w:rFonts w:hint="cs"/>
          <w:rtl/>
          <w:lang w:bidi="fa-IR"/>
        </w:rPr>
        <w:t>چه چیزی روی داد که پس از خوابی که بیش از دو قرن به درازا کشید، جنبش بیداری رخ داد؟</w:t>
      </w:r>
    </w:p>
    <w:p w:rsidR="005D6551" w:rsidRPr="005638D9" w:rsidRDefault="005D6551" w:rsidP="005638D9">
      <w:pPr>
        <w:pStyle w:val="a1"/>
        <w:rPr>
          <w:spacing w:val="2"/>
          <w:rtl/>
        </w:rPr>
      </w:pPr>
      <w:r w:rsidRPr="005638D9">
        <w:rPr>
          <w:rFonts w:hint="cs"/>
          <w:spacing w:val="2"/>
          <w:rtl/>
        </w:rPr>
        <w:t>به نظر ما این امر هیچ جای شگفتی نیست و اسلام قلب تپند</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امت به شمار می‌آید و اگر امت به قلب طبیعی خود بازگردند، مای</w:t>
      </w:r>
      <w:r w:rsidR="005A52A4" w:rsidRPr="005638D9">
        <w:rPr>
          <w:rFonts w:hint="cs"/>
          <w:spacing w:val="2"/>
          <w:rtl/>
        </w:rPr>
        <w:t>ه</w:t>
      </w:r>
      <w:r w:rsidR="005A52A4" w:rsidRPr="005638D9">
        <w:rPr>
          <w:rFonts w:hint="cs"/>
          <w:spacing w:val="2"/>
          <w:cs/>
        </w:rPr>
        <w:t>‎</w:t>
      </w:r>
      <w:r w:rsidR="005A52A4" w:rsidRPr="005638D9">
        <w:rPr>
          <w:rFonts w:hint="cs"/>
          <w:spacing w:val="2"/>
          <w:rtl/>
        </w:rPr>
        <w:t>ی</w:t>
      </w:r>
      <w:r w:rsidRPr="005638D9">
        <w:rPr>
          <w:rFonts w:hint="cs"/>
          <w:spacing w:val="2"/>
          <w:rtl/>
        </w:rPr>
        <w:t xml:space="preserve"> تعجب نیست، بلکه شگفتی آن است که از قلب طبیعی دست بردارد و در عوض این</w:t>
      </w:r>
      <w:r w:rsidR="00281EC4" w:rsidRPr="005638D9">
        <w:rPr>
          <w:rFonts w:hint="cs"/>
          <w:spacing w:val="2"/>
          <w:cs/>
        </w:rPr>
        <w:t>‎</w:t>
      </w:r>
      <w:r w:rsidRPr="005638D9">
        <w:rPr>
          <w:rFonts w:hint="cs"/>
          <w:spacing w:val="2"/>
          <w:rtl/>
        </w:rPr>
        <w:t>که</w:t>
      </w:r>
      <w:r w:rsidR="00281EC4" w:rsidRPr="005638D9">
        <w:rPr>
          <w:rFonts w:hint="cs"/>
          <w:spacing w:val="2"/>
          <w:rtl/>
        </w:rPr>
        <w:t xml:space="preserve">،برای </w:t>
      </w:r>
      <w:r w:rsidRPr="005638D9">
        <w:rPr>
          <w:rFonts w:hint="cs"/>
          <w:spacing w:val="2"/>
          <w:rtl/>
        </w:rPr>
        <w:t xml:space="preserve">بیماری‌های قلبی خود </w:t>
      </w:r>
      <w:r w:rsidR="00C85147" w:rsidRPr="005638D9">
        <w:rPr>
          <w:rFonts w:hint="cs"/>
          <w:spacing w:val="2"/>
          <w:rtl/>
        </w:rPr>
        <w:t>راه</w:t>
      </w:r>
      <w:r w:rsidRPr="005638D9">
        <w:rPr>
          <w:rFonts w:hint="cs"/>
          <w:spacing w:val="2"/>
          <w:rtl/>
        </w:rPr>
        <w:t xml:space="preserve"> معالجه </w:t>
      </w:r>
      <w:r w:rsidR="00C85147" w:rsidRPr="005638D9">
        <w:rPr>
          <w:rFonts w:hint="cs"/>
          <w:spacing w:val="2"/>
          <w:rtl/>
        </w:rPr>
        <w:t>بپیماید تا</w:t>
      </w:r>
      <w:r w:rsidRPr="005638D9">
        <w:rPr>
          <w:rFonts w:hint="cs"/>
          <w:spacing w:val="2"/>
          <w:rtl/>
        </w:rPr>
        <w:t xml:space="preserve"> سلامتی را به قلب طبیعی خدادادی باز گرداند و به زندگی عادی ادامه دهد، بکوشد با قلب مصنوعی که به سرعت از کار می‌افتد، زنده بماند:</w:t>
      </w:r>
    </w:p>
    <w:p w:rsidR="008F4512" w:rsidRDefault="005D6551" w:rsidP="00075D35">
      <w:pPr>
        <w:jc w:val="both"/>
        <w:rPr>
          <w:rtl/>
          <w:lang w:bidi="fa-IR"/>
        </w:rPr>
      </w:pPr>
      <w:r>
        <w:rPr>
          <w:rFonts w:ascii="Traditional Arabic" w:hAnsi="Traditional Arabic" w:cs="Traditional Arabic"/>
          <w:rtl/>
          <w:lang w:bidi="fa-IR"/>
        </w:rPr>
        <w:t>﴿</w:t>
      </w:r>
      <w:r w:rsidR="00075D35" w:rsidRPr="007A6971">
        <w:rPr>
          <w:rFonts w:cs="KFGQPC Uthmanic Script HAFS" w:hint="cs"/>
          <w:color w:val="000000"/>
          <w:rtl/>
        </w:rPr>
        <w:t>فِطۡرَتَ ٱ</w:t>
      </w:r>
      <w:r w:rsidR="00075D35" w:rsidRPr="007A6971">
        <w:rPr>
          <w:rFonts w:cs="KFGQPC Uthmanic Script HAFS"/>
          <w:color w:val="000000"/>
          <w:rtl/>
        </w:rPr>
        <w:t>للَّهِ ٱلَّتِي فَطَرَ ٱلنَّاسَ عَلَيۡهَاۚ لَا تَبۡدِيلَ لِخَلۡقِ ٱللَّهِۚ ذَٰلِكَ ٱلدِّينُ ٱلۡقَيِّمُ وَلَٰكِنَّ أَكۡثَرَ ٱلنَّاسِ لَا يَعۡلَمُونَ ٣٠</w:t>
      </w:r>
      <w:r>
        <w:rPr>
          <w:rFonts w:ascii="Traditional Arabic" w:hAnsi="Traditional Arabic" w:cs="Traditional Arabic"/>
          <w:rtl/>
          <w:lang w:bidi="fa-IR"/>
        </w:rPr>
        <w:t>﴾</w:t>
      </w:r>
      <w:r w:rsidRPr="001F60F5">
        <w:rPr>
          <w:rStyle w:val="Char1"/>
          <w:rFonts w:hint="cs"/>
          <w:rtl/>
        </w:rPr>
        <w:t xml:space="preserve"> </w:t>
      </w:r>
      <w:r w:rsidRPr="001F60F5">
        <w:rPr>
          <w:rStyle w:val="Char2"/>
          <w:rFonts w:hint="cs"/>
          <w:rtl/>
        </w:rPr>
        <w:t>[الروم: 30]</w:t>
      </w:r>
      <w:r w:rsidRPr="001F60F5">
        <w:rPr>
          <w:rStyle w:val="Char1"/>
          <w:rFonts w:hint="cs"/>
          <w:rtl/>
        </w:rPr>
        <w:t>.</w:t>
      </w:r>
    </w:p>
    <w:p w:rsidR="005D6551" w:rsidRPr="005638D9" w:rsidRDefault="005D6551" w:rsidP="005638D9">
      <w:pPr>
        <w:pStyle w:val="a1"/>
        <w:rPr>
          <w:rtl/>
        </w:rPr>
      </w:pPr>
      <w:r w:rsidRPr="005638D9">
        <w:rPr>
          <w:rtl/>
        </w:rPr>
        <w:lastRenderedPageBreak/>
        <w:t>«</w:t>
      </w:r>
      <w:r w:rsidRPr="005638D9">
        <w:rPr>
          <w:rFonts w:hint="cs"/>
          <w:rtl/>
        </w:rPr>
        <w:t>این سرشتی</w:t>
      </w:r>
      <w:r w:rsidR="00281EC4" w:rsidRPr="005638D9">
        <w:rPr>
          <w:rFonts w:hint="cs"/>
          <w:cs/>
        </w:rPr>
        <w:t>‎</w:t>
      </w:r>
      <w:r w:rsidRPr="005638D9">
        <w:rPr>
          <w:rFonts w:hint="cs"/>
          <w:rtl/>
        </w:rPr>
        <w:t>ست که خداوند مردمان را بر آن سرشته است و نباید سرشت خود را تغییر داد. این است دین و آیین محکم و استوار، اما بیشتر مردم نمی‌دانند</w:t>
      </w:r>
      <w:r w:rsidRPr="005638D9">
        <w:rPr>
          <w:rtl/>
        </w:rPr>
        <w:t>»</w:t>
      </w:r>
      <w:r w:rsidRPr="005638D9">
        <w:rPr>
          <w:rFonts w:hint="cs"/>
          <w:rtl/>
        </w:rPr>
        <w:t>.</w:t>
      </w:r>
    </w:p>
    <w:p w:rsidR="005D6551" w:rsidRDefault="005D6551" w:rsidP="001F60F5">
      <w:pPr>
        <w:pStyle w:val="a1"/>
        <w:rPr>
          <w:rtl/>
          <w:lang w:bidi="fa-IR"/>
        </w:rPr>
      </w:pPr>
      <w:r>
        <w:rPr>
          <w:rFonts w:hint="cs"/>
          <w:rtl/>
          <w:lang w:bidi="fa-IR"/>
        </w:rPr>
        <w:t>ولی شگفتی دشمنان به حد دهشت و سراسیمگی ر</w:t>
      </w:r>
      <w:r w:rsidR="00281EC4">
        <w:rPr>
          <w:rFonts w:hint="cs"/>
          <w:rtl/>
          <w:lang w:bidi="fa-IR"/>
        </w:rPr>
        <w:t>سیده و پس از آن خصومت‌های درونی</w:t>
      </w:r>
      <w:r>
        <w:rPr>
          <w:rFonts w:hint="cs"/>
          <w:rtl/>
          <w:lang w:bidi="fa-IR"/>
        </w:rPr>
        <w:t>شان به اوج خود می‌رسد و خویشتن را برای یورش جدید آماده می‌کنند.</w:t>
      </w:r>
    </w:p>
    <w:p w:rsidR="006A0D77" w:rsidRPr="00281EC4" w:rsidRDefault="006A0D77" w:rsidP="001F60F5">
      <w:pPr>
        <w:pStyle w:val="a1"/>
        <w:rPr>
          <w:rtl/>
          <w:lang w:bidi="fa-IR"/>
        </w:rPr>
      </w:pPr>
      <w:r>
        <w:rPr>
          <w:rFonts w:hint="cs"/>
          <w:rtl/>
          <w:lang w:bidi="fa-IR"/>
        </w:rPr>
        <w:t xml:space="preserve">آنان شگفت‌زده </w:t>
      </w:r>
      <w:r w:rsidRPr="00281EC4">
        <w:rPr>
          <w:rFonts w:hint="cs"/>
          <w:rtl/>
          <w:lang w:bidi="fa-IR"/>
        </w:rPr>
        <w:t>می‌شوند، چرا که اگر تقدیرِ غالب و برترِ الهی بر بقا و ادامه حیات اسلام تا روز قیامت جاری نشده بود. نقشه‌ها، توطئه‌ها و کوشش‌های دشمنان عملاً برای زدودن بازمانده‌های اسلام از قلب‌های مردم کفایت می‌کرد:</w:t>
      </w:r>
    </w:p>
    <w:p w:rsidR="006A0D77" w:rsidRDefault="006A0D77" w:rsidP="001F60F5">
      <w:pPr>
        <w:pStyle w:val="a1"/>
        <w:rPr>
          <w:rtl/>
          <w:lang w:bidi="fa-IR"/>
        </w:rPr>
      </w:pPr>
      <w:r w:rsidRPr="001F60F5">
        <w:rPr>
          <w:rStyle w:val="Char3"/>
          <w:rtl/>
        </w:rPr>
        <w:t>«</w:t>
      </w:r>
      <w:r w:rsidR="00281EC4" w:rsidRPr="001F60F5">
        <w:rPr>
          <w:rStyle w:val="Char3"/>
          <w:rFonts w:hint="cs"/>
          <w:rtl/>
        </w:rPr>
        <w:t xml:space="preserve">لا تزال طائفة من </w:t>
      </w:r>
      <w:r w:rsidR="00BB40BF" w:rsidRPr="001F60F5">
        <w:rPr>
          <w:rStyle w:val="Char3"/>
          <w:rFonts w:hint="cs"/>
          <w:rtl/>
        </w:rPr>
        <w:t>أ</w:t>
      </w:r>
      <w:r w:rsidR="00281EC4" w:rsidRPr="001F60F5">
        <w:rPr>
          <w:rStyle w:val="Char3"/>
          <w:rFonts w:hint="cs"/>
          <w:rtl/>
        </w:rPr>
        <w:t>متي</w:t>
      </w:r>
      <w:r w:rsidRPr="001F60F5">
        <w:rPr>
          <w:rStyle w:val="Char3"/>
          <w:rFonts w:hint="cs"/>
          <w:rtl/>
        </w:rPr>
        <w:t xml:space="preserve"> ظاهرين في الأرض إلى يوم القيامة</w:t>
      </w:r>
      <w:r w:rsidRPr="001F60F5">
        <w:rPr>
          <w:rStyle w:val="Char3"/>
          <w:rtl/>
        </w:rPr>
        <w:t>»</w:t>
      </w:r>
      <w:r w:rsidRPr="006A0D77">
        <w:rPr>
          <w:rFonts w:hint="cs"/>
          <w:vertAlign w:val="superscript"/>
          <w:rtl/>
          <w:lang w:bidi="fa-IR"/>
        </w:rPr>
        <w:t>(</w:t>
      </w:r>
      <w:r w:rsidRPr="005378DE">
        <w:rPr>
          <w:rStyle w:val="FootnoteReference"/>
          <w:rtl/>
          <w:lang w:bidi="fa-IR"/>
        </w:rPr>
        <w:footnoteReference w:id="195"/>
      </w:r>
      <w:r w:rsidRPr="006A0D77">
        <w:rPr>
          <w:rFonts w:hint="cs"/>
          <w:vertAlign w:val="superscript"/>
          <w:rtl/>
          <w:lang w:bidi="fa-IR"/>
        </w:rPr>
        <w:t>)</w:t>
      </w:r>
      <w:r>
        <w:rPr>
          <w:rFonts w:hint="cs"/>
          <w:rtl/>
          <w:lang w:bidi="fa-IR"/>
        </w:rPr>
        <w:t>.</w:t>
      </w:r>
    </w:p>
    <w:p w:rsidR="006A0D77" w:rsidRDefault="006A0D77" w:rsidP="001F60F5">
      <w:pPr>
        <w:pStyle w:val="a1"/>
        <w:rPr>
          <w:rtl/>
          <w:lang w:bidi="fa-IR"/>
        </w:rPr>
      </w:pPr>
      <w:r>
        <w:rPr>
          <w:rFonts w:hint="cs"/>
          <w:rtl/>
          <w:lang w:bidi="fa-IR"/>
        </w:rPr>
        <w:t>«گروهی از امت من</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تا روز قیامت در جهان پیروز خواهند بود».</w:t>
      </w:r>
    </w:p>
    <w:p w:rsidR="006A0D77" w:rsidRDefault="006A0D77" w:rsidP="001F60F5">
      <w:pPr>
        <w:pStyle w:val="a1"/>
        <w:rPr>
          <w:rtl/>
          <w:lang w:bidi="fa-IR"/>
        </w:rPr>
      </w:pPr>
      <w:r>
        <w:rPr>
          <w:rFonts w:hint="cs"/>
          <w:rtl/>
          <w:lang w:bidi="fa-IR"/>
        </w:rPr>
        <w:t>به عنوان نمونه به شرح بخشی از نقشه‌های شیطانی آنان، یعنی مقدمه‌چینی برای تأسیس دولت اسرائیل می‌پردازیم:</w:t>
      </w:r>
    </w:p>
    <w:p w:rsidR="006A0D77" w:rsidRDefault="006A0D77" w:rsidP="001F60F5">
      <w:pPr>
        <w:pStyle w:val="a1"/>
        <w:rPr>
          <w:rtl/>
          <w:lang w:bidi="fa-IR"/>
        </w:rPr>
      </w:pPr>
      <w:r>
        <w:rPr>
          <w:rFonts w:hint="cs"/>
          <w:rtl/>
          <w:lang w:bidi="fa-IR"/>
        </w:rPr>
        <w:t>در سال 1897 م کنگر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جهانی صهیونیزم به ریاست [تئودور] هرتصل، در شهر بال سوئیس تشکیل شد و لزوم تأسیس دولت یهود را در مدت 50 سال تصویب کرد. ببینیم در این 50 سال به چه کارهایی دست زده‌اند؟</w:t>
      </w:r>
    </w:p>
    <w:p w:rsidR="00BA7E57" w:rsidRPr="005638D9" w:rsidRDefault="00BA7E57" w:rsidP="005638D9">
      <w:pPr>
        <w:pStyle w:val="a1"/>
        <w:spacing w:line="235" w:lineRule="auto"/>
        <w:rPr>
          <w:spacing w:val="-2"/>
          <w:rtl/>
          <w:lang w:bidi="fa-IR"/>
        </w:rPr>
      </w:pPr>
      <w:r w:rsidRPr="005638D9">
        <w:rPr>
          <w:rFonts w:hint="cs"/>
          <w:spacing w:val="-2"/>
          <w:rtl/>
          <w:lang w:bidi="fa-IR"/>
        </w:rPr>
        <w:t>ابتدا نزد سلطان عبدالحمید عثمانی رفتند و پیشنهادی به او عرضه داشتند که به سادگی می‌توانست هر فرمانروایِ</w:t>
      </w:r>
      <w:r w:rsidR="00FD61FC" w:rsidRPr="005638D9">
        <w:rPr>
          <w:rFonts w:hint="cs"/>
          <w:spacing w:val="-2"/>
          <w:rtl/>
          <w:lang w:bidi="fa-IR"/>
        </w:rPr>
        <w:t xml:space="preserve"> بی‌اعتقادی را بفریبد تا تقاضای آنان در خصوص اعطای بخشی از سرزمین فلسطین برای تأسیس وطن ملی یهود را ب</w:t>
      </w:r>
      <w:r w:rsidR="00281EC4" w:rsidRPr="005638D9">
        <w:rPr>
          <w:rFonts w:hint="cs"/>
          <w:spacing w:val="-2"/>
          <w:rtl/>
          <w:lang w:bidi="fa-IR"/>
        </w:rPr>
        <w:t>پ</w:t>
      </w:r>
      <w:r w:rsidR="00FD61FC" w:rsidRPr="005638D9">
        <w:rPr>
          <w:rFonts w:hint="cs"/>
          <w:spacing w:val="-2"/>
          <w:rtl/>
          <w:lang w:bidi="fa-IR"/>
        </w:rPr>
        <w:t xml:space="preserve">ذیرد. به خود او رشوه‌ای بالغ بر 50 میلیون لیره طلا که ارزش آن چندین برابر ارزش فعلی بود، پیشنهاد کردند که مالک چنین مبلغی در شمار یکی از ثروتمندترین افراد آن دوره قرار می‌گرفت. </w:t>
      </w:r>
      <w:r w:rsidR="005A52A4" w:rsidRPr="005638D9">
        <w:rPr>
          <w:rFonts w:hint="cs"/>
          <w:spacing w:val="-2"/>
          <w:rtl/>
          <w:lang w:bidi="fa-IR"/>
        </w:rPr>
        <w:t>هم</w:t>
      </w:r>
      <w:r w:rsidR="005A52A4" w:rsidRPr="005638D9">
        <w:rPr>
          <w:rFonts w:hint="cs"/>
          <w:spacing w:val="-2"/>
          <w:cs/>
          <w:lang w:bidi="fa-IR"/>
        </w:rPr>
        <w:t>‎</w:t>
      </w:r>
      <w:r w:rsidR="005A52A4" w:rsidRPr="005638D9">
        <w:rPr>
          <w:rFonts w:hint="cs"/>
          <w:spacing w:val="-2"/>
          <w:rtl/>
          <w:lang w:bidi="fa-IR"/>
        </w:rPr>
        <w:t>چنین</w:t>
      </w:r>
      <w:r w:rsidR="00FD61FC" w:rsidRPr="005638D9">
        <w:rPr>
          <w:rFonts w:hint="cs"/>
          <w:spacing w:val="-2"/>
          <w:rtl/>
          <w:lang w:bidi="fa-IR"/>
        </w:rPr>
        <w:t xml:space="preserve"> نیز پیشنهاد کردند که با میانجی</w:t>
      </w:r>
      <w:r w:rsidR="00281EC4" w:rsidRPr="005638D9">
        <w:rPr>
          <w:rFonts w:cs="Times New Roman" w:hint="cs"/>
          <w:spacing w:val="-2"/>
          <w:cs/>
          <w:lang w:bidi="fa-IR"/>
        </w:rPr>
        <w:t>‎</w:t>
      </w:r>
      <w:r w:rsidR="00FD61FC" w:rsidRPr="005638D9">
        <w:rPr>
          <w:rFonts w:hint="cs"/>
          <w:spacing w:val="-2"/>
          <w:rtl/>
          <w:lang w:bidi="fa-IR"/>
        </w:rPr>
        <w:t xml:space="preserve">گری از دولت‌های روسیه، فرانسه و انگلیس بخواهند از تحریک اقلیت‌هایموجود در سرزمین عثمانی دست بردارند. این اعمال تحریک‌آمیز همواره دولت عثمانی را به شدت به </w:t>
      </w:r>
      <w:r w:rsidR="00281EC4" w:rsidRPr="005638D9">
        <w:rPr>
          <w:rFonts w:hint="cs"/>
          <w:spacing w:val="-2"/>
          <w:rtl/>
          <w:lang w:bidi="fa-IR"/>
        </w:rPr>
        <w:t>ز</w:t>
      </w:r>
      <w:r w:rsidR="00FD61FC" w:rsidRPr="005638D9">
        <w:rPr>
          <w:rFonts w:hint="cs"/>
          <w:spacing w:val="-2"/>
          <w:rtl/>
          <w:lang w:bidi="fa-IR"/>
        </w:rPr>
        <w:t>حمت انداخته بود، به گونه‌ای که هرجا موفق می‌شد آشوبی را سرکوب کند، در نقطه‌ای دیگر آشوب تازه‌ای برپا می‌شد تا دولت عثمانی روی استقرار و آرامش به خود نبیند و نَفَسی تازه نکند. وام‌های بلند مدتی را نیز برای دمیدن جان تازه‌ای به اقتصاد ورکشست</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00FD61FC" w:rsidRPr="005638D9">
        <w:rPr>
          <w:rFonts w:hint="cs"/>
          <w:spacing w:val="-2"/>
          <w:rtl/>
          <w:lang w:bidi="fa-IR"/>
        </w:rPr>
        <w:t xml:space="preserve"> دولت عثمانی به وی عرضه داشتند</w:t>
      </w:r>
      <w:r w:rsidR="00FD61FC" w:rsidRPr="005638D9">
        <w:rPr>
          <w:rFonts w:hint="cs"/>
          <w:spacing w:val="-2"/>
          <w:vertAlign w:val="superscript"/>
          <w:rtl/>
          <w:lang w:bidi="fa-IR"/>
        </w:rPr>
        <w:t>(</w:t>
      </w:r>
      <w:r w:rsidR="00FD61FC" w:rsidRPr="005638D9">
        <w:rPr>
          <w:rStyle w:val="FootnoteReference"/>
          <w:spacing w:val="-2"/>
          <w:rtl/>
          <w:lang w:bidi="fa-IR"/>
        </w:rPr>
        <w:footnoteReference w:id="196"/>
      </w:r>
      <w:r w:rsidR="00FD61FC" w:rsidRPr="005638D9">
        <w:rPr>
          <w:rFonts w:hint="cs"/>
          <w:spacing w:val="-2"/>
          <w:vertAlign w:val="superscript"/>
          <w:rtl/>
          <w:lang w:bidi="fa-IR"/>
        </w:rPr>
        <w:t>)</w:t>
      </w:r>
      <w:r w:rsidR="00FD61FC" w:rsidRPr="005638D9">
        <w:rPr>
          <w:rFonts w:hint="cs"/>
          <w:spacing w:val="-2"/>
          <w:rtl/>
          <w:lang w:bidi="fa-IR"/>
        </w:rPr>
        <w:t>.</w:t>
      </w:r>
    </w:p>
    <w:p w:rsidR="00E859C3" w:rsidRDefault="00E859C3" w:rsidP="001F60F5">
      <w:pPr>
        <w:pStyle w:val="a1"/>
        <w:rPr>
          <w:rtl/>
          <w:lang w:bidi="fa-IR"/>
        </w:rPr>
      </w:pPr>
      <w:r>
        <w:rPr>
          <w:rFonts w:hint="cs"/>
          <w:rtl/>
          <w:lang w:bidi="fa-IR"/>
        </w:rPr>
        <w:lastRenderedPageBreak/>
        <w:t>اما سلطانِ مسلمان ضمن رد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پیشنهادهای وسوسه‌انگیز خطاب به آنان چنین گفت: «این سرزمین متعلق به من نیست، سرزمین مسلمانان است و آن را با خون خود آبیاری کرده‌اند و در هر وجب آن شهیدی </w:t>
      </w:r>
      <w:r w:rsidR="0035454E">
        <w:rPr>
          <w:rFonts w:hint="cs"/>
          <w:rtl/>
          <w:lang w:bidi="fa-IR"/>
        </w:rPr>
        <w:t>خفته است و نمی‌توانم حتی از یک وجب آن دست بردارم»!</w:t>
      </w:r>
      <w:r w:rsidR="0035454E" w:rsidRPr="0035454E">
        <w:rPr>
          <w:rFonts w:hint="cs"/>
          <w:vertAlign w:val="superscript"/>
          <w:rtl/>
          <w:lang w:bidi="fa-IR"/>
        </w:rPr>
        <w:t>(</w:t>
      </w:r>
      <w:r w:rsidR="0035454E" w:rsidRPr="005378DE">
        <w:rPr>
          <w:rStyle w:val="FootnoteReference"/>
          <w:rtl/>
          <w:lang w:bidi="fa-IR"/>
        </w:rPr>
        <w:footnoteReference w:id="197"/>
      </w:r>
      <w:r w:rsidR="0035454E" w:rsidRPr="0035454E">
        <w:rPr>
          <w:rFonts w:hint="cs"/>
          <w:vertAlign w:val="superscript"/>
          <w:rtl/>
          <w:lang w:bidi="fa-IR"/>
        </w:rPr>
        <w:t>)</w:t>
      </w:r>
    </w:p>
    <w:p w:rsidR="0035454E" w:rsidRDefault="0035454E" w:rsidP="001F60F5">
      <w:pPr>
        <w:pStyle w:val="a1"/>
        <w:rPr>
          <w:rtl/>
          <w:lang w:bidi="fa-IR"/>
        </w:rPr>
      </w:pPr>
      <w:r>
        <w:rPr>
          <w:rFonts w:hint="cs"/>
          <w:rtl/>
          <w:lang w:bidi="fa-IR"/>
        </w:rPr>
        <w:t>از آن هنگام تصمیم گرفتند که سلطان عبدالحمید را بر کنار کنند و عملاً این کار را انجام دادند و حزب «اتحاد و ترقی» را به صحنه آوردند که بیشتر اعضایِ آن را یهودیان به ظاهر مسلمان تشکیل می‌دادند تا ادار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را در دست گیرند و برای براندازی خلافت برنامه‌ریزی و مقدمه‌چینی کنند.</w:t>
      </w:r>
    </w:p>
    <w:p w:rsidR="0035454E" w:rsidRDefault="0035454E" w:rsidP="001F60F5">
      <w:pPr>
        <w:pStyle w:val="a1"/>
        <w:rPr>
          <w:rtl/>
          <w:lang w:bidi="fa-IR"/>
        </w:rPr>
      </w:pPr>
      <w:r>
        <w:rPr>
          <w:rFonts w:hint="cs"/>
          <w:rtl/>
          <w:lang w:bidi="fa-IR"/>
        </w:rPr>
        <w:t>سپس با در دست‌داشتن دسته‌های گاز انبری که از دو سو اسلام را در بر گرفته بود، مقدمات برافروختن آتش جنگ جهانی اول را با هدف نابودی کاملِ دولت عثمانی فراهم آوردند. از جانب ترکان با به راه‌انداختن نعره‌های قومیِ ترکی و دعوت به پایان ترکیسم</w:t>
      </w:r>
      <w:r w:rsidRPr="006A0D77">
        <w:rPr>
          <w:rFonts w:hint="cs"/>
          <w:vertAlign w:val="superscript"/>
          <w:rtl/>
          <w:lang w:bidi="fa-IR"/>
        </w:rPr>
        <w:t>(</w:t>
      </w:r>
      <w:r w:rsidRPr="005378DE">
        <w:rPr>
          <w:rStyle w:val="FootnoteReference"/>
          <w:rtl/>
          <w:lang w:bidi="fa-IR"/>
        </w:rPr>
        <w:footnoteReference w:id="198"/>
      </w:r>
      <w:r w:rsidRPr="006A0D77">
        <w:rPr>
          <w:rFonts w:hint="cs"/>
          <w:vertAlign w:val="superscript"/>
          <w:rtl/>
          <w:lang w:bidi="fa-IR"/>
        </w:rPr>
        <w:t>)</w:t>
      </w:r>
      <w:r>
        <w:rPr>
          <w:rFonts w:hint="cs"/>
          <w:rtl/>
          <w:lang w:bidi="fa-IR"/>
        </w:rPr>
        <w:t xml:space="preserve"> حکومت ترکان را واداشتند تا اعراب را تحت انواع فشار و آزار و سرکوبی قرار دهند.</w:t>
      </w:r>
    </w:p>
    <w:p w:rsidR="00453B3B" w:rsidRDefault="00453B3B" w:rsidP="001F60F5">
      <w:pPr>
        <w:pStyle w:val="a1"/>
        <w:rPr>
          <w:rtl/>
          <w:lang w:bidi="fa-IR"/>
        </w:rPr>
      </w:pPr>
      <w:r>
        <w:rPr>
          <w:rFonts w:hint="cs"/>
          <w:rtl/>
          <w:lang w:bidi="fa-IR"/>
        </w:rPr>
        <w:t>از جانب اعراب لورنس</w:t>
      </w:r>
      <w:r w:rsidRPr="006A0D77">
        <w:rPr>
          <w:rFonts w:hint="cs"/>
          <w:vertAlign w:val="superscript"/>
          <w:rtl/>
          <w:lang w:bidi="fa-IR"/>
        </w:rPr>
        <w:t>(</w:t>
      </w:r>
      <w:r w:rsidRPr="005378DE">
        <w:rPr>
          <w:rStyle w:val="FootnoteReference"/>
          <w:rtl/>
          <w:lang w:bidi="fa-IR"/>
        </w:rPr>
        <w:footnoteReference w:id="199"/>
      </w:r>
      <w:r w:rsidRPr="006A0D77">
        <w:rPr>
          <w:rFonts w:hint="cs"/>
          <w:vertAlign w:val="superscript"/>
          <w:rtl/>
          <w:lang w:bidi="fa-IR"/>
        </w:rPr>
        <w:t>)</w:t>
      </w:r>
      <w:r>
        <w:rPr>
          <w:rFonts w:hint="cs"/>
          <w:rtl/>
          <w:lang w:bidi="fa-IR"/>
        </w:rPr>
        <w:t xml:space="preserve"> [جاسوس معروف] را به قصد برپایی [به اصطلاح] «انقلاب بزرگی عربی» بر ضد خلافت و هموار ساختن راه‌های تجزیه و از هم‌پاشیدن بیش از پیش دولت عثمانی نزد اعراب فرستادند و در این راستا با فریفتن شریف حسین</w:t>
      </w:r>
      <w:r w:rsidR="00C85147">
        <w:rPr>
          <w:rFonts w:hint="cs"/>
          <w:rtl/>
          <w:lang w:bidi="fa-IR"/>
        </w:rPr>
        <w:t>،</w:t>
      </w:r>
      <w:r>
        <w:rPr>
          <w:rFonts w:hint="cs"/>
          <w:rtl/>
          <w:lang w:bidi="fa-IR"/>
        </w:rPr>
        <w:t xml:space="preserve"> از طریق وعده‌های رنگارنگ</w:t>
      </w:r>
      <w:r w:rsidR="00C85147">
        <w:rPr>
          <w:rFonts w:hint="cs"/>
          <w:rtl/>
          <w:lang w:bidi="fa-IR"/>
        </w:rPr>
        <w:t>،</w:t>
      </w:r>
      <w:r>
        <w:rPr>
          <w:rFonts w:hint="cs"/>
          <w:rtl/>
          <w:lang w:bidi="fa-IR"/>
        </w:rPr>
        <w:t xml:space="preserve"> او را به اعلان رسمی شورش و قطع و تخریب راه آهن استانبول- مدینه وادار کردند. شایان ذکر است این خط آهن یکی از دستاوردهای بزرگ سلطان عبدالحمید بود و طراحان و توطئه‌گران اتحاد صلیبی- صهیونی را به شدت خشمگین کرده و خار چشم آنان شده بود. با قطع این راه ارتباطی و امدادرسانیِ </w:t>
      </w:r>
      <w:r>
        <w:rPr>
          <w:rFonts w:hint="cs"/>
          <w:rtl/>
          <w:lang w:bidi="fa-IR"/>
        </w:rPr>
        <w:lastRenderedPageBreak/>
        <w:t>مهم نظامی، هزاران نفر از سپاهیان عثمانی در سرزمین‌های عربی به محاصر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متفقین غربی درآمدند و وحشی</w:t>
      </w:r>
      <w:r w:rsidR="00C85147">
        <w:rPr>
          <w:rFonts w:hint="cs"/>
          <w:rtl/>
          <w:lang w:bidi="fa-IR"/>
        </w:rPr>
        <w:t>ان</w:t>
      </w:r>
      <w:r>
        <w:rPr>
          <w:rFonts w:hint="cs"/>
          <w:rtl/>
          <w:lang w:bidi="fa-IR"/>
        </w:rPr>
        <w:t>ه قتل عام شدند.</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«سپاهیان عرب» به فرماندهی [ژنرال] آلن‌بی به قصد نابودی کامل دولت عثمانی به حرکت درآمدند. آلن‌بی در این خصوص می‌گوید: «بدون کمک و یاری سپاهیان عرب نمی‌توانستیم عثمانی را شکست دهیم»! سپاهیانی که اتحاد صلیبی- صهیونی را در امر اشغال قدس یاری دادند و عطش شدید درونیِ آلن‌بی [و اسلافش] را سیراب کردند به طوری که [با اشغال بیت المقد</w:t>
      </w:r>
      <w:r w:rsidR="00C85147">
        <w:rPr>
          <w:rFonts w:hint="cs"/>
          <w:rtl/>
          <w:lang w:bidi="fa-IR"/>
        </w:rPr>
        <w:t>س و راندن سربازان عثمانی از</w:t>
      </w:r>
      <w:r>
        <w:rPr>
          <w:rFonts w:hint="cs"/>
          <w:rtl/>
          <w:lang w:bidi="fa-IR"/>
        </w:rPr>
        <w:t xml:space="preserve"> خوشحالی] گفت: «جنگ‌های صلیبی هم اکنون پایان یافت»</w:t>
      </w:r>
      <w:r w:rsidRPr="00453B3B">
        <w:rPr>
          <w:rFonts w:hint="cs"/>
          <w:vertAlign w:val="superscript"/>
          <w:rtl/>
          <w:lang w:bidi="fa-IR"/>
        </w:rPr>
        <w:t>(</w:t>
      </w:r>
      <w:r w:rsidRPr="005378DE">
        <w:rPr>
          <w:rStyle w:val="FootnoteReference"/>
          <w:rtl/>
          <w:lang w:bidi="fa-IR"/>
        </w:rPr>
        <w:footnoteReference w:id="200"/>
      </w:r>
      <w:r w:rsidRPr="00453B3B">
        <w:rPr>
          <w:rFonts w:hint="cs"/>
          <w:vertAlign w:val="superscript"/>
          <w:rtl/>
          <w:lang w:bidi="fa-IR"/>
        </w:rPr>
        <w:t>)</w:t>
      </w:r>
      <w:r>
        <w:rPr>
          <w:rFonts w:hint="cs"/>
          <w:rtl/>
          <w:lang w:bidi="fa-IR"/>
        </w:rPr>
        <w:t>!</w:t>
      </w:r>
    </w:p>
    <w:p w:rsidR="00453B3B" w:rsidRDefault="00453B3B" w:rsidP="001F60F5">
      <w:pPr>
        <w:pStyle w:val="a1"/>
        <w:rPr>
          <w:rtl/>
          <w:lang w:bidi="fa-IR"/>
        </w:rPr>
      </w:pPr>
      <w:r>
        <w:rPr>
          <w:rFonts w:hint="cs"/>
          <w:rtl/>
          <w:lang w:bidi="fa-IR"/>
        </w:rPr>
        <w:t xml:space="preserve">سپس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دولت عثمانی باقی مانده بود و به گفت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آنان «میراث مرد بیمار» اروپا را میان انگلیس و فرانسه- دو هم پیمان یهودیان- تقسیم کردند و در سرزمینی یکپارچه و دارای امت و دولتی یکپارچه دولت‌هایی ضعیف، دست نشاندن و متنازع، تأسیس کردند که در رأس هریک از آن‌ها مردی قرار گرفته بود که دید طمع به مُلک برادر خود می‌دوخت و بر ضد وی از اتحاد صلیبی- صهیونی کمک می‌خواست.</w:t>
      </w:r>
    </w:p>
    <w:p w:rsidR="00453B3B" w:rsidRDefault="00453B3B" w:rsidP="001F60F5">
      <w:pPr>
        <w:pStyle w:val="a1"/>
        <w:rPr>
          <w:rtl/>
          <w:lang w:bidi="fa-IR"/>
        </w:rPr>
      </w:pPr>
      <w:r>
        <w:rPr>
          <w:rFonts w:hint="cs"/>
          <w:rtl/>
          <w:lang w:bidi="fa-IR"/>
        </w:rPr>
        <w:t>بدین ترتیب فلسطین نیز عملاً تحت قیومیت بریتانیا قرار داده شد تا در اجرای مفاد اعلامی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معروف «بالفور»</w:t>
      </w:r>
      <w:r w:rsidRPr="00453B3B">
        <w:rPr>
          <w:rFonts w:hint="cs"/>
          <w:vertAlign w:val="superscript"/>
          <w:rtl/>
          <w:lang w:bidi="fa-IR"/>
        </w:rPr>
        <w:t>(</w:t>
      </w:r>
      <w:r w:rsidRPr="005378DE">
        <w:rPr>
          <w:rStyle w:val="FootnoteReference"/>
          <w:rtl/>
          <w:lang w:bidi="fa-IR"/>
        </w:rPr>
        <w:footnoteReference w:id="201"/>
      </w:r>
      <w:r w:rsidRPr="00453B3B">
        <w:rPr>
          <w:rFonts w:hint="cs"/>
          <w:vertAlign w:val="superscript"/>
          <w:rtl/>
          <w:lang w:bidi="fa-IR"/>
        </w:rPr>
        <w:t>)</w:t>
      </w:r>
      <w:r>
        <w:rPr>
          <w:rFonts w:hint="cs"/>
          <w:rtl/>
          <w:lang w:bidi="fa-IR"/>
        </w:rPr>
        <w:t xml:space="preserve"> وزیر خارج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یهودیِ وقت بریتانیا و تحت نظر و سرپرستیِ «ساموئل هوار» نمایند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عالی رتب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یهودی انگلستان، این سرزمین را برای تأسیس دولت اسرائیل آماده کند.</w:t>
      </w:r>
    </w:p>
    <w:p w:rsidR="00A63FB8" w:rsidRDefault="00A63FB8" w:rsidP="001F60F5">
      <w:pPr>
        <w:pStyle w:val="a1"/>
        <w:rPr>
          <w:rtl/>
          <w:lang w:bidi="fa-IR"/>
        </w:rPr>
      </w:pPr>
      <w:r>
        <w:rPr>
          <w:rFonts w:hint="cs"/>
          <w:rtl/>
          <w:lang w:bidi="fa-IR"/>
        </w:rPr>
        <w:lastRenderedPageBreak/>
        <w:t>در این میان «رهبران» وطنی با برافراشتن پرچم ملی‌گرایی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را در برگرداندن مردم از اسلام به نحو احسن انجام دادند و نویسندگان و «روشن</w:t>
      </w:r>
      <w:r w:rsidR="00C85147">
        <w:rPr>
          <w:rFonts w:cs="Times New Roman" w:hint="cs"/>
          <w:cs/>
          <w:lang w:bidi="fa-IR"/>
        </w:rPr>
        <w:t>‎</w:t>
      </w:r>
      <w:r>
        <w:rPr>
          <w:rFonts w:hint="cs"/>
          <w:rtl/>
          <w:lang w:bidi="fa-IR"/>
        </w:rPr>
        <w:t>فکران» نگاه و نظرِ مسلمانان را از اسلام دور و متوجه جهان غرب کردند و به جای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خویش از مشکلات اروپا و راه حل‌های اروپایی سخن گفتند</w:t>
      </w:r>
      <w:r w:rsidRPr="006A0D77">
        <w:rPr>
          <w:rFonts w:hint="cs"/>
          <w:vertAlign w:val="superscript"/>
          <w:rtl/>
          <w:lang w:bidi="fa-IR"/>
        </w:rPr>
        <w:t>(</w:t>
      </w:r>
      <w:r w:rsidRPr="005378DE">
        <w:rPr>
          <w:rStyle w:val="FootnoteReference"/>
          <w:rtl/>
          <w:lang w:bidi="fa-IR"/>
        </w:rPr>
        <w:footnoteReference w:id="202"/>
      </w:r>
      <w:r w:rsidRPr="006A0D77">
        <w:rPr>
          <w:rFonts w:hint="cs"/>
          <w:vertAlign w:val="superscript"/>
          <w:rtl/>
          <w:lang w:bidi="fa-IR"/>
        </w:rPr>
        <w:t>)</w:t>
      </w:r>
      <w:r>
        <w:rPr>
          <w:rFonts w:hint="cs"/>
          <w:rtl/>
          <w:lang w:bidi="fa-IR"/>
        </w:rPr>
        <w:t xml:space="preserve"> و </w:t>
      </w:r>
      <w:r w:rsidR="00BA0C28">
        <w:rPr>
          <w:rFonts w:hint="cs"/>
          <w:rtl/>
          <w:lang w:bidi="fa-IR"/>
        </w:rPr>
        <w:t>درباره</w:t>
      </w:r>
      <w:r w:rsidR="005A52A4">
        <w:rPr>
          <w:rFonts w:hint="cs"/>
          <w:cs/>
          <w:lang w:bidi="fa-IR"/>
        </w:rPr>
        <w:t>‎</w:t>
      </w:r>
      <w:r w:rsidR="005A52A4">
        <w:rPr>
          <w:rFonts w:hint="cs"/>
          <w:rtl/>
          <w:lang w:bidi="fa-IR"/>
        </w:rPr>
        <w:t>ی</w:t>
      </w:r>
      <w:r>
        <w:rPr>
          <w:rFonts w:hint="cs"/>
          <w:rtl/>
          <w:lang w:bidi="fa-IR"/>
        </w:rPr>
        <w:t xml:space="preserve"> تفکر، فرهنگ، تمدن، پیشرفت و ارزش‌های جهان غرب تا توانستند گوش و ذهن مسلمانان را پر کردند و نیز </w:t>
      </w:r>
      <w:r w:rsidRPr="0032744A">
        <w:rPr>
          <w:rFonts w:hint="cs"/>
          <w:rtl/>
          <w:lang w:bidi="fa-IR"/>
        </w:rPr>
        <w:t>در خصوصِ زنِ از بندرست</w:t>
      </w:r>
      <w:r w:rsidR="005A52A4" w:rsidRPr="0032744A">
        <w:rPr>
          <w:rFonts w:hint="cs"/>
          <w:rtl/>
          <w:lang w:bidi="fa-IR"/>
        </w:rPr>
        <w:t>ه</w:t>
      </w:r>
      <w:r w:rsidR="005A52A4" w:rsidRPr="0032744A">
        <w:rPr>
          <w:rFonts w:hint="cs"/>
          <w:cs/>
          <w:lang w:bidi="fa-IR"/>
        </w:rPr>
        <w:t>‎</w:t>
      </w:r>
      <w:r w:rsidR="0032744A">
        <w:rPr>
          <w:rFonts w:hint="cs"/>
          <w:rtl/>
          <w:lang w:bidi="fa-IR"/>
        </w:rPr>
        <w:t xml:space="preserve"> و لگام‌گسیخته‌ی</w:t>
      </w:r>
      <w:r w:rsidRPr="0032744A">
        <w:rPr>
          <w:rFonts w:hint="cs"/>
          <w:rtl/>
          <w:lang w:bidi="fa-IR"/>
        </w:rPr>
        <w:t xml:space="preserve"> اروپایی</w:t>
      </w:r>
      <w:r>
        <w:rPr>
          <w:rFonts w:hint="cs"/>
          <w:rtl/>
          <w:lang w:bidi="fa-IR"/>
        </w:rPr>
        <w:t xml:space="preserve"> داد سخن دادند، به امید این که بتوانند «زن شرقی» را هم مانند او عملاً از طریق دعوت به رهایی از قید دین و اخلاق رها کنند!</w:t>
      </w:r>
    </w:p>
    <w:p w:rsidR="00E9224D" w:rsidRDefault="00E9224D" w:rsidP="001F60F5">
      <w:pPr>
        <w:pStyle w:val="a1"/>
        <w:rPr>
          <w:rtl/>
          <w:lang w:bidi="fa-IR"/>
        </w:rPr>
      </w:pPr>
      <w:r>
        <w:rPr>
          <w:rFonts w:hint="cs"/>
          <w:rtl/>
          <w:lang w:bidi="fa-IR"/>
        </w:rPr>
        <w:t>مطبوعات</w:t>
      </w:r>
      <w:r w:rsidR="0032744A">
        <w:rPr>
          <w:rFonts w:hint="cs"/>
          <w:rtl/>
          <w:lang w:bidi="fa-IR"/>
        </w:rPr>
        <w:t>،</w:t>
      </w:r>
      <w:r>
        <w:rPr>
          <w:rFonts w:hint="cs"/>
          <w:rtl/>
          <w:lang w:bidi="fa-IR"/>
        </w:rPr>
        <w:t xml:space="preserve"> سینما و سپس رادیو (تلویزیون هنوز وارد صحنه نگردیده بود) و نیز تصاویر برهنه </w:t>
      </w:r>
      <w:r w:rsidRPr="0032744A">
        <w:rPr>
          <w:rFonts w:hint="cs"/>
          <w:rtl/>
          <w:lang w:bidi="fa-IR"/>
        </w:rPr>
        <w:t>و سواحل و پلاژهای پر از</w:t>
      </w:r>
      <w:r>
        <w:rPr>
          <w:rFonts w:hint="cs"/>
          <w:rtl/>
          <w:lang w:bidi="fa-IR"/>
        </w:rPr>
        <w:t xml:space="preserve"> مردان و زنان عریان مسؤولیتِ از بین‌بردن هر</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احتمالاً از حیث اهتمام و توجه به مسائل مهم و جدی در درون جوانان باقی مانده باشد، به عهده گرفتند. این‌ها همه دست به دست هم دادند تا جوانان مسلمان را به شکل افرادی سست، بی‌اراده، پوچ، بی‌هدف، سطحی‌نگر و دنباله‌رو ظواهرِ بی‌محتوا درآورند.</w:t>
      </w:r>
    </w:p>
    <w:p w:rsidR="00C50518" w:rsidRDefault="00C50518" w:rsidP="001F60F5">
      <w:pPr>
        <w:pStyle w:val="a1"/>
        <w:rPr>
          <w:rtl/>
          <w:lang w:bidi="fa-IR"/>
        </w:rPr>
      </w:pPr>
      <w:r>
        <w:rPr>
          <w:rFonts w:hint="cs"/>
          <w:rtl/>
          <w:lang w:bidi="fa-IR"/>
        </w:rPr>
        <w:t>سپس</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که در سال 1947 م- دقیقاً 50 سال بعد از اجلاس کنگره صهیونیست‌ها در سوئیس- زمان دقیق فرا رسید، خون و روح نظامی صهیونیزم که تسلیحات و تدارکات و آموزش آن به عهد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انگلیس و فرانسه یعنی دوستان قسم‌خورد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یهود قرار گرفته بود، به حرکت درآمد و پس از انجام وظایف محوله در خطِ مستقیمِ مورد توافقِ قبلیِ «رهبران» منطقه ایستاد و... و اسرائیل در سرزمین اسلامی متولد شد!</w:t>
      </w:r>
    </w:p>
    <w:p w:rsidR="002F1A6D" w:rsidRDefault="002F1A6D" w:rsidP="00F908E4">
      <w:pPr>
        <w:pStyle w:val="a1"/>
        <w:rPr>
          <w:rtl/>
          <w:lang w:bidi="fa-IR"/>
        </w:rPr>
      </w:pPr>
      <w:r>
        <w:rPr>
          <w:rFonts w:hint="cs"/>
          <w:rtl/>
          <w:lang w:bidi="fa-IR"/>
        </w:rPr>
        <w:t>آری! آیا واقعاً توطئه‌ای می‌توان</w:t>
      </w:r>
      <w:r w:rsidR="00C85147">
        <w:rPr>
          <w:rFonts w:hint="cs"/>
          <w:rtl/>
          <w:lang w:bidi="fa-IR"/>
        </w:rPr>
        <w:t>د د</w:t>
      </w:r>
      <w:r>
        <w:rPr>
          <w:rFonts w:hint="cs"/>
          <w:rtl/>
          <w:lang w:bidi="fa-IR"/>
        </w:rPr>
        <w:t>قیق‌تر، پلیدتر و همه جانبه‌تر از این وجود داشته باشد؟! و با وجود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مسلمانان بیدار می‌شوند.</w:t>
      </w:r>
    </w:p>
    <w:p w:rsidR="002F1A6D" w:rsidRDefault="002F1A6D" w:rsidP="00F908E4">
      <w:pPr>
        <w:pStyle w:val="a1"/>
        <w:rPr>
          <w:rtl/>
          <w:lang w:bidi="fa-IR"/>
        </w:rPr>
      </w:pPr>
      <w:r>
        <w:rPr>
          <w:rFonts w:hint="cs"/>
          <w:rtl/>
          <w:lang w:bidi="fa-IR"/>
        </w:rPr>
        <w:t>ما به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بیداری اسلامی اهمیت بسیاری می‌دهیم و به دلایلی چند نویسندگان و پژوهندگان را فرا می‌خوانیم که هنگام بازنویسی تاریخ فصل مهمی را به این امر اختصاص دهند:</w:t>
      </w:r>
    </w:p>
    <w:p w:rsidR="00C6535B" w:rsidRDefault="00C6535B" w:rsidP="00F908E4">
      <w:pPr>
        <w:pStyle w:val="a1"/>
        <w:numPr>
          <w:ilvl w:val="0"/>
          <w:numId w:val="44"/>
        </w:numPr>
        <w:ind w:left="641" w:hanging="357"/>
        <w:rPr>
          <w:rtl/>
          <w:lang w:bidi="fa-IR"/>
        </w:rPr>
      </w:pPr>
      <w:r>
        <w:rPr>
          <w:rFonts w:hint="cs"/>
          <w:rtl/>
          <w:lang w:bidi="fa-IR"/>
        </w:rPr>
        <w:lastRenderedPageBreak/>
        <w:t>به سبب دلالت مهم این مسأله بر درستی این نکته که اسلام برخلاف تصور عده‌ای به پایان راه خود نرسیده است!</w:t>
      </w:r>
    </w:p>
    <w:p w:rsidR="00244C43" w:rsidRDefault="00244C43" w:rsidP="00F908E4">
      <w:pPr>
        <w:pStyle w:val="a1"/>
        <w:rPr>
          <w:rtl/>
          <w:lang w:bidi="fa-IR"/>
        </w:rPr>
      </w:pPr>
      <w:r>
        <w:rPr>
          <w:rFonts w:hint="cs"/>
          <w:rtl/>
          <w:lang w:bidi="fa-IR"/>
        </w:rPr>
        <w:t>خیلی‌ها گمان می‌کردند که اسلام پس از دوره خلفای راشدین به انتهای راه رسیده است! و ما در بخش‌های آغازین کتاب گمان آنان را به کلی باطل و بی‌پایه اعلام کردیم و توضیح دادیم که نهضت گسترش اسلام در جهان و پذیرش آن از سوی قاطب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ملت‌های گوناگون به تنهایی برای اثبات این قضیه کفایت می‌کند که بعد از کشته‌شدن عثمان و نزاع میان امام علی و معاویه و باز ایستادن سیرِ صعودی، اسلام به پایان راه نرسیده و بالندگی، فعالیت، توان</w:t>
      </w:r>
      <w:r w:rsidR="000F2C93">
        <w:rPr>
          <w:rFonts w:cs="Times New Roman" w:hint="cs"/>
          <w:cs/>
          <w:lang w:bidi="fa-IR"/>
        </w:rPr>
        <w:t>‎</w:t>
      </w:r>
      <w:r>
        <w:rPr>
          <w:rFonts w:hint="cs"/>
          <w:rtl/>
          <w:lang w:bidi="fa-IR"/>
        </w:rPr>
        <w:t>مندی و قدرت پیشروی خود را در جهان نه در قالب نظری و شعاری، بلکه در جهان واقعیت و به صورت نیروی محرک</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امت</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حفظ کرده است.</w:t>
      </w:r>
    </w:p>
    <w:p w:rsidR="00244C43" w:rsidRDefault="00244C43" w:rsidP="00F908E4">
      <w:pPr>
        <w:pStyle w:val="a1"/>
        <w:rPr>
          <w:rtl/>
          <w:lang w:bidi="fa-IR"/>
        </w:rPr>
      </w:pPr>
      <w:r>
        <w:rPr>
          <w:rFonts w:hint="cs"/>
          <w:rtl/>
          <w:lang w:bidi="fa-IR"/>
        </w:rPr>
        <w:t>عده‌ای گمان می‌کردند با سقوط دولت عربی بن</w:t>
      </w:r>
      <w:r w:rsidR="000F2C93">
        <w:rPr>
          <w:rFonts w:hint="cs"/>
          <w:rtl/>
          <w:lang w:bidi="fa-IR"/>
        </w:rPr>
        <w:t>ی</w:t>
      </w:r>
      <w:r w:rsidR="000F2C93">
        <w:rPr>
          <w:rFonts w:cs="Times New Roman" w:hint="cs"/>
          <w:cs/>
          <w:lang w:bidi="fa-IR"/>
        </w:rPr>
        <w:t>‎</w:t>
      </w:r>
      <w:r>
        <w:rPr>
          <w:rFonts w:hint="cs"/>
          <w:rtl/>
          <w:lang w:bidi="fa-IR"/>
        </w:rPr>
        <w:t>امیه و پایان دوره بنی</w:t>
      </w:r>
      <w:r w:rsidR="000F2C93">
        <w:rPr>
          <w:rFonts w:cs="Times New Roman" w:hint="cs"/>
          <w:cs/>
          <w:lang w:bidi="fa-IR"/>
        </w:rPr>
        <w:t>‎</w:t>
      </w:r>
      <w:r>
        <w:rPr>
          <w:rFonts w:hint="cs"/>
          <w:rtl/>
          <w:lang w:bidi="fa-IR"/>
        </w:rPr>
        <w:t>عباس اسلام به پایان راه رسیده است و بالاخره تصور بعضی‌ها این بود که با فروپاشی خلافت عثمانی قطعاً کار اسلام تمام شده و به تاریخ پیوسته است و اینان بیش از سایرین به راستیِ گمانِ خود اطمینان داشتند، زیرا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دلایل و نشانه‌های پایان کار را در برابر خود می‌دیدند. دیگر از موجودیت سیاسی، فکری، اخلاقی و حتی عادتی و سنتیِ اسلام چیزی باقی نمانده بود. موجودیتی سنتی که به رغم سرایت بیماری‌های مرگ‌آور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جوانب حیات </w:t>
      </w:r>
      <w:r w:rsidR="000F2C93">
        <w:rPr>
          <w:rFonts w:hint="cs"/>
          <w:rtl/>
          <w:lang w:bidi="fa-IR"/>
        </w:rPr>
        <w:t xml:space="preserve">امت اسلامی توانسته بود طی دو </w:t>
      </w:r>
      <w:r w:rsidR="00BB40BF">
        <w:rPr>
          <w:rFonts w:hint="cs"/>
          <w:rtl/>
          <w:lang w:bidi="fa-IR"/>
        </w:rPr>
        <w:t>قرن</w:t>
      </w:r>
      <w:r>
        <w:rPr>
          <w:rFonts w:hint="cs"/>
          <w:rtl/>
          <w:lang w:bidi="fa-IR"/>
        </w:rPr>
        <w:t xml:space="preserve"> آخر حکومت عثمانی آن را سر پا نگهدارد.</w:t>
      </w:r>
    </w:p>
    <w:p w:rsidR="008E2994" w:rsidRDefault="008E2994" w:rsidP="00F908E4">
      <w:pPr>
        <w:pStyle w:val="a1"/>
        <w:rPr>
          <w:rtl/>
          <w:lang w:bidi="fa-IR"/>
        </w:rPr>
      </w:pPr>
      <w:r>
        <w:rPr>
          <w:rFonts w:hint="cs"/>
          <w:rtl/>
          <w:lang w:bidi="fa-IR"/>
        </w:rPr>
        <w:t>اما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گمان‌ها نادرست بود. هیچ کدام از بحران‌های شدید و از جمله بحران اخیر با این که اسلام را تا آس</w:t>
      </w:r>
      <w:r w:rsidR="000F2C93">
        <w:rPr>
          <w:rFonts w:hint="cs"/>
          <w:rtl/>
          <w:lang w:bidi="fa-IR"/>
        </w:rPr>
        <w:t>ت</w:t>
      </w:r>
      <w:r>
        <w:rPr>
          <w:rFonts w:hint="cs"/>
          <w:rtl/>
          <w:lang w:bidi="fa-IR"/>
        </w:rPr>
        <w:t>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نابودی به پیش برد، نتوانست آن را از پای درآوَرَد؛ زیرا تقدیرِ برترِ الهی این بود که این دین تا روز قیامت در جهان باقی بماند و خداوند هرچه را مقدر سازد، اسبابش را نیز تدارک می‌بیند:</w:t>
      </w:r>
    </w:p>
    <w:p w:rsidR="00F620A7" w:rsidRDefault="008D616B" w:rsidP="00241644">
      <w:pPr>
        <w:jc w:val="both"/>
        <w:rPr>
          <w:rtl/>
          <w:lang w:bidi="fa-IR"/>
        </w:rPr>
      </w:pPr>
      <w:r>
        <w:rPr>
          <w:rFonts w:ascii="Traditional Arabic" w:hAnsi="Traditional Arabic" w:cs="Traditional Arabic"/>
          <w:rtl/>
          <w:lang w:bidi="fa-IR"/>
        </w:rPr>
        <w:t>﴿</w:t>
      </w:r>
      <w:r w:rsidR="00241644" w:rsidRPr="007A6971">
        <w:rPr>
          <w:rFonts w:cs="KFGQPC Uthmanic Script HAFS"/>
          <w:color w:val="000000"/>
          <w:rtl/>
        </w:rPr>
        <w:t>إِنَّ ٱللَّهَ بَٰلِغُ أَمۡرِهِۦۚ قَدۡ جَعَلَ ٱللَّهُ لِكُلِّ شَيۡءٖ قَدۡرٗا ٣</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[الطلاق: 3]</w:t>
      </w:r>
      <w:r w:rsidRPr="00F908E4">
        <w:rPr>
          <w:rStyle w:val="Char1"/>
          <w:rFonts w:hint="cs"/>
          <w:rtl/>
        </w:rPr>
        <w:t>.</w:t>
      </w:r>
    </w:p>
    <w:p w:rsidR="008D616B" w:rsidRDefault="008D616B" w:rsidP="00F908E4">
      <w:pPr>
        <w:pStyle w:val="a1"/>
        <w:rPr>
          <w:rtl/>
          <w:lang w:bidi="fa-IR"/>
        </w:rPr>
      </w:pPr>
      <w:r>
        <w:rPr>
          <w:rFonts w:ascii="Traditional Arabic" w:hAnsi="Traditional Arabic" w:cs="Traditional Arabic"/>
          <w:rtl/>
          <w:lang w:bidi="fa-IR"/>
        </w:rPr>
        <w:t>«</w:t>
      </w:r>
      <w:r>
        <w:rPr>
          <w:rFonts w:hint="cs"/>
          <w:rtl/>
          <w:lang w:bidi="fa-IR"/>
        </w:rPr>
        <w:t>خداوند فرمان خویش را به انجام می‌رساند و هرچه را بخواهد، بدان دسترسی پیدا می‌کند؛ خداوند برای هر چیزی زمان و اندازه‌ای قرار داده است</w:t>
      </w:r>
      <w:r>
        <w:rPr>
          <w:rFonts w:ascii="Traditional Arabic" w:hAnsi="Traditional Arabic" w:cs="Traditional Arabic"/>
          <w:rtl/>
          <w:lang w:bidi="fa-IR"/>
        </w:rPr>
        <w:t>»</w:t>
      </w:r>
      <w:r>
        <w:rPr>
          <w:rFonts w:hint="cs"/>
          <w:rtl/>
          <w:lang w:bidi="fa-IR"/>
        </w:rPr>
        <w:t>.</w:t>
      </w:r>
    </w:p>
    <w:p w:rsidR="008D616B" w:rsidRDefault="008D616B" w:rsidP="00F908E4">
      <w:pPr>
        <w:pStyle w:val="a1"/>
        <w:rPr>
          <w:rtl/>
          <w:lang w:bidi="fa-IR"/>
        </w:rPr>
      </w:pPr>
      <w:r>
        <w:rPr>
          <w:rFonts w:hint="cs"/>
          <w:rtl/>
          <w:lang w:bidi="fa-IR"/>
        </w:rPr>
        <w:t>اسبابی که خداوند به دنبال بحران حاد اخیر، برای ماندگاری اسلام فراهم آورده است، همان حرکت بید</w:t>
      </w:r>
      <w:r w:rsidR="000F2C93">
        <w:rPr>
          <w:rFonts w:hint="cs"/>
          <w:rtl/>
          <w:lang w:bidi="fa-IR"/>
        </w:rPr>
        <w:t>ا</w:t>
      </w:r>
      <w:r>
        <w:rPr>
          <w:rFonts w:hint="cs"/>
          <w:rtl/>
          <w:lang w:bidi="fa-IR"/>
        </w:rPr>
        <w:t xml:space="preserve">ری </w:t>
      </w:r>
      <w:r w:rsidR="000F2C93">
        <w:rPr>
          <w:rFonts w:hint="cs"/>
          <w:rtl/>
          <w:lang w:bidi="fa-IR"/>
        </w:rPr>
        <w:t>اسلامی است و به حقیقت که</w:t>
      </w:r>
      <w:r w:rsidR="00F27118">
        <w:rPr>
          <w:rFonts w:hint="cs"/>
          <w:rtl/>
          <w:lang w:bidi="fa-IR"/>
        </w:rPr>
        <w:t xml:space="preserve"> گام اصلی و اساسی این جنبش در شبه جزیره عربستان و توسط شیخ محمد بن عبدالوهاب برداشته شد و اگر </w:t>
      </w:r>
      <w:r w:rsidR="00F27118">
        <w:rPr>
          <w:rFonts w:hint="cs"/>
          <w:rtl/>
          <w:lang w:bidi="fa-IR"/>
        </w:rPr>
        <w:lastRenderedPageBreak/>
        <w:t>تقدیر الهی بر این بود که امت در پی این جنبش از خواب غفلت بیدار شود، مسیر تاریخ را تغییر می‌داد. اما امت اسلامی در آن هنگام استعداد و آمادگی آن را نداشت که بیدار شود! چرا که در خوابی عمیق فرو رفته بود و فریاد رسای شیخ محمد را کابوسی آزار دهنده می‌پنداشت و بی‌درنگ تظاهر به ناشنوایی کرد و چشمانش را فرو بست و دوباره به خواب گران فرو رفت!</w:t>
      </w:r>
    </w:p>
    <w:p w:rsidR="00F27118" w:rsidRDefault="00F27118" w:rsidP="00F908E4">
      <w:pPr>
        <w:pStyle w:val="a1"/>
        <w:rPr>
          <w:rtl/>
          <w:lang w:bidi="fa-IR"/>
        </w:rPr>
      </w:pPr>
      <w:r>
        <w:rPr>
          <w:rFonts w:hint="cs"/>
          <w:rtl/>
          <w:lang w:bidi="fa-IR"/>
        </w:rPr>
        <w:t>میان افکار و حرکت شیخ محمد و امت خواب‌آلود حداقل در مورد دو مسأله برخورد و مناقشه درگرفت: مسأل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تصوف و مسائل پیرامون آن از قبیل پرستش قبور و اولیا و مشایخ و خرافه‌پرستی و مسأل</w:t>
      </w:r>
      <w:r w:rsidR="005A52A4">
        <w:rPr>
          <w:rFonts w:hint="cs"/>
          <w:rtl/>
          <w:lang w:bidi="fa-IR"/>
        </w:rPr>
        <w:t>ه</w:t>
      </w:r>
      <w:r w:rsidR="005A52A4">
        <w:rPr>
          <w:rFonts w:hint="cs"/>
          <w:cs/>
          <w:lang w:bidi="fa-IR"/>
        </w:rPr>
        <w:t>‎</w:t>
      </w:r>
      <w:r w:rsidR="005A52A4">
        <w:rPr>
          <w:rFonts w:hint="cs"/>
          <w:rtl/>
          <w:lang w:bidi="fa-IR"/>
        </w:rPr>
        <w:t>ی</w:t>
      </w:r>
      <w:r w:rsidR="000F2C93">
        <w:rPr>
          <w:rFonts w:hint="cs"/>
          <w:rtl/>
          <w:lang w:bidi="fa-IR"/>
        </w:rPr>
        <w:t xml:space="preserve"> توسل به رسول خدا</w:t>
      </w:r>
      <w:r>
        <w:rPr>
          <w:rFonts w:cs="CTraditional Arabic" w:hint="cs"/>
          <w:rtl/>
          <w:lang w:bidi="fa-IR"/>
        </w:rPr>
        <w:t>ص</w:t>
      </w:r>
      <w:r>
        <w:rPr>
          <w:rFonts w:hint="cs"/>
          <w:rtl/>
          <w:lang w:bidi="fa-IR"/>
        </w:rPr>
        <w:t xml:space="preserve"> و دیگر شخصیت‌های بزرگ مسلمان که از دنیا رفته بودند، در حالی که هردو قضیه نزد عام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جزو امور قطعی غیر قابل بحث و جدال دینی به شمار می‌آمدند. بر همین اساس میان فراخوان شیخ محمد برای تصحیح عقیده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مردم آن دوره عقید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راستین می‌پنداشتند، کار به نزاع و مشاجره کشید! سپس شرایطی سیاسی پدید آمد که مدت‌ها به استمرار انحراف در جامعه انجامید.</w:t>
      </w:r>
    </w:p>
    <w:p w:rsidR="00F27118" w:rsidRDefault="00F27118" w:rsidP="00F908E4">
      <w:pPr>
        <w:pStyle w:val="a1"/>
        <w:rPr>
          <w:rtl/>
          <w:lang w:bidi="fa-IR"/>
        </w:rPr>
      </w:pPr>
      <w:r>
        <w:rPr>
          <w:rFonts w:hint="cs"/>
          <w:rtl/>
          <w:lang w:bidi="fa-IR"/>
        </w:rPr>
        <w:t>افرادی با این ادعا که نهضت شیخ نه جنبشی اصلاح گرانه و در راستای رهایی امت از گمراهی و بازگشت به اسلام راستین، بلکه نوعی نافرمانی سیاسی است، سلطان [عثمانی] را به واکنش در برابر آن برمی‌انگیختند. نویسنده بر آن است هرچند این امر مستلزم تحقیق تاریخی است و نگارنده در حال حاضر ابزار این کار را در دست ندارد- که اتحاد صلیبی- صهیونی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برافروختنِ آتشِ خشمِ سلطان بر ضد جنبش مزبور نقش فراوانی داشته است، زیرا محمد علی، فرمان</w:t>
      </w:r>
      <w:r w:rsidR="000F2C93">
        <w:rPr>
          <w:rFonts w:cs="Times New Roman" w:hint="cs"/>
          <w:cs/>
          <w:lang w:bidi="fa-IR"/>
        </w:rPr>
        <w:t>‎</w:t>
      </w:r>
      <w:r>
        <w:rPr>
          <w:rFonts w:hint="cs"/>
          <w:rtl/>
          <w:lang w:bidi="fa-IR"/>
        </w:rPr>
        <w:t>روای دست نشاند</w:t>
      </w:r>
      <w:r w:rsidR="005A52A4">
        <w:rPr>
          <w:rFonts w:hint="cs"/>
          <w:rtl/>
          <w:lang w:bidi="fa-IR"/>
        </w:rPr>
        <w:t>ه</w:t>
      </w:r>
      <w:r w:rsidR="005A52A4">
        <w:rPr>
          <w:rFonts w:hint="cs"/>
          <w:cs/>
          <w:lang w:bidi="fa-IR"/>
        </w:rPr>
        <w:t>‎</w:t>
      </w:r>
      <w:r w:rsidR="005A52A4">
        <w:rPr>
          <w:rFonts w:hint="cs"/>
          <w:rtl/>
          <w:lang w:bidi="fa-IR"/>
        </w:rPr>
        <w:t>ی</w:t>
      </w:r>
      <w:r w:rsidR="000F2C93">
        <w:rPr>
          <w:rFonts w:hint="cs"/>
          <w:rtl/>
          <w:lang w:bidi="fa-IR"/>
        </w:rPr>
        <w:t xml:space="preserve"> فرانسه در مصر، آ</w:t>
      </w:r>
      <w:r>
        <w:rPr>
          <w:rFonts w:hint="cs"/>
          <w:rtl/>
          <w:lang w:bidi="fa-IR"/>
        </w:rPr>
        <w:t>مادگی خویش را برا</w:t>
      </w:r>
      <w:r w:rsidR="000F2C93">
        <w:rPr>
          <w:rFonts w:hint="cs"/>
          <w:rtl/>
          <w:lang w:bidi="fa-IR"/>
        </w:rPr>
        <w:t>ی سرکوبی کامل نهضت توحیدی شیخ محمد</w:t>
      </w:r>
      <w:r>
        <w:rPr>
          <w:rFonts w:hint="cs"/>
          <w:rtl/>
          <w:lang w:bidi="fa-IR"/>
        </w:rPr>
        <w:t xml:space="preserve"> در شبه جزیر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عربستان اعلام داشت و سلطان </w:t>
      </w:r>
      <w:r w:rsidR="00C96692">
        <w:rPr>
          <w:rFonts w:hint="cs"/>
          <w:rtl/>
          <w:lang w:bidi="fa-IR"/>
        </w:rPr>
        <w:t>عثمانی نیز عملاً او را به این امر گمارد</w:t>
      </w:r>
      <w:r w:rsidR="00C96692" w:rsidRPr="00C96692">
        <w:rPr>
          <w:rFonts w:hint="cs"/>
          <w:vertAlign w:val="superscript"/>
          <w:rtl/>
          <w:lang w:bidi="fa-IR"/>
        </w:rPr>
        <w:t>(</w:t>
      </w:r>
      <w:r w:rsidR="00C96692" w:rsidRPr="005378DE">
        <w:rPr>
          <w:rStyle w:val="FootnoteReference"/>
          <w:rtl/>
          <w:lang w:bidi="fa-IR"/>
        </w:rPr>
        <w:footnoteReference w:id="203"/>
      </w:r>
      <w:r w:rsidR="00C96692" w:rsidRPr="00C96692">
        <w:rPr>
          <w:rFonts w:hint="cs"/>
          <w:vertAlign w:val="superscript"/>
          <w:rtl/>
          <w:lang w:bidi="fa-IR"/>
        </w:rPr>
        <w:t>)</w:t>
      </w:r>
      <w:r w:rsidR="00C96692">
        <w:rPr>
          <w:rFonts w:hint="cs"/>
          <w:rtl/>
          <w:lang w:bidi="fa-IR"/>
        </w:rPr>
        <w:t xml:space="preserve">. لازم به ذکر است که محمد علی، سلطان عثمانی را دوست نداشت و از این رو با سپاهی که تعلیمات و تسلیحات آن را دولت فرانسه عهده‌دار شده بود، با سلطان وارد </w:t>
      </w:r>
      <w:r w:rsidR="00C96692">
        <w:rPr>
          <w:rFonts w:hint="cs"/>
          <w:rtl/>
          <w:lang w:bidi="fa-IR"/>
        </w:rPr>
        <w:lastRenderedPageBreak/>
        <w:t>جنگ شد و حتی در یکی از این نبردها در آستان</w:t>
      </w:r>
      <w:r w:rsidR="005A52A4">
        <w:rPr>
          <w:rFonts w:hint="cs"/>
          <w:rtl/>
          <w:lang w:bidi="fa-IR"/>
        </w:rPr>
        <w:t>ه</w:t>
      </w:r>
      <w:r w:rsidR="005A52A4">
        <w:rPr>
          <w:rFonts w:hint="cs"/>
          <w:cs/>
          <w:lang w:bidi="fa-IR"/>
        </w:rPr>
        <w:t>‎</w:t>
      </w:r>
      <w:r w:rsidR="005A52A4">
        <w:rPr>
          <w:rFonts w:hint="cs"/>
          <w:rtl/>
          <w:lang w:bidi="fa-IR"/>
        </w:rPr>
        <w:t>ی</w:t>
      </w:r>
      <w:r w:rsidR="00C96692">
        <w:rPr>
          <w:rFonts w:hint="cs"/>
          <w:rtl/>
          <w:lang w:bidi="fa-IR"/>
        </w:rPr>
        <w:t xml:space="preserve"> پیروزی بر سلطان قرار گرفت</w:t>
      </w:r>
      <w:r w:rsidR="00C96692" w:rsidRPr="00C96692">
        <w:rPr>
          <w:rFonts w:hint="cs"/>
          <w:vertAlign w:val="superscript"/>
          <w:rtl/>
          <w:lang w:bidi="fa-IR"/>
        </w:rPr>
        <w:t>(</w:t>
      </w:r>
      <w:r w:rsidR="00C96692" w:rsidRPr="005378DE">
        <w:rPr>
          <w:rStyle w:val="FootnoteReference"/>
          <w:rtl/>
          <w:lang w:bidi="fa-IR"/>
        </w:rPr>
        <w:footnoteReference w:id="204"/>
      </w:r>
      <w:r w:rsidR="00C96692" w:rsidRPr="00C96692">
        <w:rPr>
          <w:rFonts w:hint="cs"/>
          <w:vertAlign w:val="superscript"/>
          <w:rtl/>
          <w:lang w:bidi="fa-IR"/>
        </w:rPr>
        <w:t>)</w:t>
      </w:r>
      <w:r w:rsidR="00C96692">
        <w:rPr>
          <w:rFonts w:hint="cs"/>
          <w:rtl/>
          <w:lang w:bidi="fa-IR"/>
        </w:rPr>
        <w:t>. نامبرده طرفدار اسلام هم نبود و هم او بود که جریان غرب‌زدگی</w:t>
      </w:r>
      <w:r w:rsidR="00C96692" w:rsidRPr="00C96692">
        <w:rPr>
          <w:rFonts w:hint="cs"/>
          <w:vertAlign w:val="superscript"/>
          <w:rtl/>
          <w:lang w:bidi="fa-IR"/>
        </w:rPr>
        <w:t>(</w:t>
      </w:r>
      <w:r w:rsidR="00C96692" w:rsidRPr="005378DE">
        <w:rPr>
          <w:rStyle w:val="FootnoteReference"/>
          <w:rtl/>
          <w:lang w:bidi="fa-IR"/>
        </w:rPr>
        <w:footnoteReference w:id="205"/>
      </w:r>
      <w:r w:rsidR="00C96692" w:rsidRPr="00C96692">
        <w:rPr>
          <w:rFonts w:hint="cs"/>
          <w:vertAlign w:val="superscript"/>
          <w:rtl/>
          <w:lang w:bidi="fa-IR"/>
        </w:rPr>
        <w:t>)</w:t>
      </w:r>
      <w:r w:rsidR="00C96692">
        <w:rPr>
          <w:rFonts w:hint="cs"/>
          <w:rtl/>
          <w:lang w:bidi="fa-IR"/>
        </w:rPr>
        <w:t xml:space="preserve"> را با خواست و کمک دولت فرانسه در مصر بنیان نهاد! لذا به گمان نویسنده فرانسه که از زمان سلطنت سلیمان قانونی نزد سلاطین عثمانی شأن و منزلت ویژه‌ای داشته است، سلطان را واداشت که از محمد علی و فرزندانش برای شکست و نابودی جنبشی که می‌خواست مسلمانان غفلت‌زده را بیدار کند، بهره گیرد. این در حالی بود که اتحاد صلیبی- صهیونی از هر جهت خود را برای کشتار آنان آماده می‌ساخت.</w:t>
      </w:r>
    </w:p>
    <w:p w:rsidR="00C96692" w:rsidRPr="00312505" w:rsidRDefault="00C96692" w:rsidP="00F908E4">
      <w:pPr>
        <w:pStyle w:val="a1"/>
        <w:rPr>
          <w:rtl/>
          <w:lang w:bidi="fa-IR"/>
        </w:rPr>
      </w:pPr>
      <w:r>
        <w:rPr>
          <w:rFonts w:hint="cs"/>
          <w:rtl/>
          <w:lang w:bidi="fa-IR"/>
        </w:rPr>
        <w:t xml:space="preserve">مسأله هرچه بود مدت‌ها چنین تصور می‌شد که نهضت در گهواره خفه شده و دامنه‌های آن به مرزهای جغرافیایی شبه </w:t>
      </w:r>
      <w:r w:rsidRPr="00F908E4">
        <w:rPr>
          <w:rFonts w:hint="cs"/>
          <w:rtl/>
        </w:rPr>
        <w:t>جزیر</w:t>
      </w:r>
      <w:r w:rsidR="005A52A4" w:rsidRPr="00F908E4">
        <w:rPr>
          <w:rFonts w:hint="cs"/>
          <w:rtl/>
        </w:rPr>
        <w:t>ه</w:t>
      </w:r>
      <w:r w:rsidR="005A52A4">
        <w:rPr>
          <w:rFonts w:hint="cs"/>
          <w:cs/>
          <w:lang w:bidi="fa-IR"/>
        </w:rPr>
        <w:t>‎</w:t>
      </w:r>
      <w:r w:rsidR="005A52A4">
        <w:rPr>
          <w:rFonts w:hint="cs"/>
          <w:rtl/>
          <w:lang w:bidi="fa-IR"/>
        </w:rPr>
        <w:t>ی</w:t>
      </w:r>
      <w:r>
        <w:rPr>
          <w:rFonts w:hint="cs"/>
          <w:rtl/>
          <w:lang w:bidi="fa-IR"/>
        </w:rPr>
        <w:t xml:space="preserve"> عربستان محدود گردیده است این امر نیز جزو سلسله اوهامی به شمار می‌آید که آهنگ مرگ می‌زد و از مژده‌های زندگی روی برمی‌گرداند! اما در واقع نهضت شیخ محمد در نهان به زندگی ادامه می‌داد تا این که تقدیر الهی فرصت مناسب را فراهم آوَرَد تا در راستای آگاه‌سازی مسلمانان شاخه‌های خود را بگُسترانَ</w:t>
      </w:r>
      <w:r w:rsidR="00414B40">
        <w:rPr>
          <w:rFonts w:hint="cs"/>
          <w:rtl/>
          <w:lang w:bidi="fa-IR"/>
        </w:rPr>
        <w:t>د و به شکل نهضت بیداری اسلامی معاصر در سراسر جهان اسلام انتشار دهد. قبل از هرچیز و به خاطر این که وجود نهضت بیداری دلالت بر این دارد که اسلام کارش تمام نشده و</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414B40">
        <w:rPr>
          <w:rFonts w:hint="cs"/>
          <w:rtl/>
          <w:lang w:bidi="fa-IR"/>
        </w:rPr>
        <w:t>خون در رگ‌هایش جاری است، با اصرار می‌گوییم، در بازنویسی تاریخ</w:t>
      </w:r>
      <w:r w:rsidR="00CA6B66">
        <w:rPr>
          <w:rFonts w:hint="cs"/>
          <w:rtl/>
          <w:lang w:bidi="fa-IR"/>
        </w:rPr>
        <w:t>،</w:t>
      </w:r>
      <w:r w:rsidR="00414B40">
        <w:rPr>
          <w:rFonts w:hint="cs"/>
          <w:rtl/>
          <w:lang w:bidi="fa-IR"/>
        </w:rPr>
        <w:t xml:space="preserve"> اختصاص فصلی ویژه بدان امری لازم و واجب است و به یقین به جز امت اسلامی در سرنوشت هیچ قومی نیامده است که پس از آن همه گرفتاری‌ها و آسیب‌ها</w:t>
      </w:r>
      <w:r w:rsidR="00A0620A">
        <w:rPr>
          <w:rFonts w:hint="cs"/>
          <w:rtl/>
          <w:lang w:bidi="fa-IR"/>
        </w:rPr>
        <w:t xml:space="preserve"> هم</w:t>
      </w:r>
      <w:r w:rsidR="00A0620A">
        <w:rPr>
          <w:rFonts w:hint="cs"/>
          <w:cs/>
          <w:lang w:bidi="fa-IR"/>
        </w:rPr>
        <w:t>‎</w:t>
      </w:r>
      <w:r w:rsidR="00A0620A">
        <w:rPr>
          <w:rFonts w:hint="cs"/>
          <w:rtl/>
          <w:lang w:bidi="fa-IR"/>
        </w:rPr>
        <w:t xml:space="preserve">چنان </w:t>
      </w:r>
      <w:r w:rsidR="00414B40">
        <w:rPr>
          <w:rFonts w:hint="cs"/>
          <w:rtl/>
          <w:lang w:bidi="fa-IR"/>
        </w:rPr>
        <w:t xml:space="preserve">به زندگی خود ادامه دهد و این امر اساساً به طبیعت و سرشت دین اسلام مربوط می‌شود که به راستی دین فطرت است و خداوند اصول آن را حفظ و مقرر کرده است که به مدت چند قرن به صورت عینی و عملی در جهان واقع </w:t>
      </w:r>
      <w:r w:rsidR="00414B40">
        <w:rPr>
          <w:rFonts w:hint="cs"/>
          <w:rtl/>
          <w:lang w:bidi="fa-IR"/>
        </w:rPr>
        <w:lastRenderedPageBreak/>
        <w:t>تحقق پذیرد و در مجموع به صورت اندوخته‌ای زنده و پویا در دس</w:t>
      </w:r>
      <w:r w:rsidR="00CA6B66">
        <w:rPr>
          <w:rFonts w:hint="cs"/>
          <w:rtl/>
          <w:lang w:bidi="fa-IR"/>
        </w:rPr>
        <w:t>ت</w:t>
      </w:r>
      <w:r w:rsidR="00414B40">
        <w:rPr>
          <w:rFonts w:hint="cs"/>
          <w:rtl/>
          <w:lang w:bidi="fa-IR"/>
        </w:rPr>
        <w:t>رس هم</w:t>
      </w:r>
      <w:r w:rsidR="005A52A4">
        <w:rPr>
          <w:rFonts w:hint="cs"/>
          <w:rtl/>
          <w:lang w:bidi="fa-IR"/>
        </w:rPr>
        <w:t>ه</w:t>
      </w:r>
      <w:r w:rsidR="005A52A4">
        <w:rPr>
          <w:rFonts w:hint="cs"/>
          <w:cs/>
          <w:lang w:bidi="fa-IR"/>
        </w:rPr>
        <w:t>‎</w:t>
      </w:r>
      <w:r w:rsidR="005A52A4">
        <w:rPr>
          <w:rFonts w:hint="cs"/>
          <w:rtl/>
          <w:lang w:bidi="fa-IR"/>
        </w:rPr>
        <w:t>ی</w:t>
      </w:r>
      <w:r w:rsidR="00414B40">
        <w:rPr>
          <w:rFonts w:hint="cs"/>
          <w:rtl/>
          <w:lang w:bidi="fa-IR"/>
        </w:rPr>
        <w:t xml:space="preserve"> آنانی قرار گیرد که خداوند </w:t>
      </w:r>
      <w:r w:rsidR="00CA6B66">
        <w:rPr>
          <w:rFonts w:hint="cs"/>
          <w:rtl/>
          <w:lang w:bidi="fa-IR"/>
        </w:rPr>
        <w:t>دل‌های</w:t>
      </w:r>
      <w:r w:rsidR="00414B40">
        <w:rPr>
          <w:rFonts w:hint="cs"/>
          <w:rtl/>
          <w:lang w:bidi="fa-IR"/>
        </w:rPr>
        <w:t>شان را بر روی حق گشوده است. نهضت بیداری اسلامی شعل</w:t>
      </w:r>
      <w:r w:rsidR="005A52A4">
        <w:rPr>
          <w:rFonts w:hint="cs"/>
          <w:rtl/>
          <w:lang w:bidi="fa-IR"/>
        </w:rPr>
        <w:t>ه</w:t>
      </w:r>
      <w:r w:rsidR="005A52A4">
        <w:rPr>
          <w:rFonts w:hint="cs"/>
          <w:cs/>
          <w:lang w:bidi="fa-IR"/>
        </w:rPr>
        <w:t>‎</w:t>
      </w:r>
      <w:r w:rsidR="005A52A4">
        <w:rPr>
          <w:rFonts w:hint="cs"/>
          <w:rtl/>
          <w:lang w:bidi="fa-IR"/>
        </w:rPr>
        <w:t>ی</w:t>
      </w:r>
      <w:r w:rsidR="00414B40">
        <w:rPr>
          <w:rFonts w:hint="cs"/>
          <w:rtl/>
          <w:lang w:bidi="fa-IR"/>
        </w:rPr>
        <w:t xml:space="preserve"> کوچک و کم فروغی محسوب می‌شود که به موقع مشتعل و پر فروغ می‌گردد و برای تحقق </w:t>
      </w:r>
      <w:r w:rsidR="00414B40" w:rsidRPr="00312505">
        <w:rPr>
          <w:rFonts w:hint="cs"/>
          <w:rtl/>
          <w:lang w:bidi="fa-IR"/>
        </w:rPr>
        <w:t>عملی و واقعی اسلام به حرکت درمی‌آید! و این دلالت و نشانه خود به تنهایی شایست</w:t>
      </w:r>
      <w:r w:rsidR="005A52A4" w:rsidRPr="00312505">
        <w:rPr>
          <w:rFonts w:hint="cs"/>
          <w:rtl/>
          <w:lang w:bidi="fa-IR"/>
        </w:rPr>
        <w:t>ه</w:t>
      </w:r>
      <w:r w:rsidR="005A52A4" w:rsidRPr="00312505">
        <w:rPr>
          <w:rFonts w:hint="cs"/>
          <w:cs/>
          <w:lang w:bidi="fa-IR"/>
        </w:rPr>
        <w:t>‎</w:t>
      </w:r>
      <w:r w:rsidR="005A52A4" w:rsidRPr="00312505">
        <w:rPr>
          <w:rFonts w:hint="cs"/>
          <w:rtl/>
          <w:lang w:bidi="fa-IR"/>
        </w:rPr>
        <w:t>ی</w:t>
      </w:r>
      <w:r w:rsidR="00414B40" w:rsidRPr="00312505">
        <w:rPr>
          <w:rFonts w:hint="cs"/>
          <w:rtl/>
          <w:lang w:bidi="fa-IR"/>
        </w:rPr>
        <w:t xml:space="preserve"> آن است که دیدگان را به سوی خود جلب کند. </w:t>
      </w:r>
      <w:r w:rsidR="005A52A4" w:rsidRPr="00312505">
        <w:rPr>
          <w:rFonts w:hint="cs"/>
          <w:rtl/>
          <w:lang w:bidi="fa-IR"/>
        </w:rPr>
        <w:t>هم</w:t>
      </w:r>
      <w:r w:rsidR="005A52A4" w:rsidRPr="00312505">
        <w:rPr>
          <w:rFonts w:hint="cs"/>
          <w:cs/>
          <w:lang w:bidi="fa-IR"/>
        </w:rPr>
        <w:t>‎</w:t>
      </w:r>
      <w:r w:rsidR="005A52A4" w:rsidRPr="00312505">
        <w:rPr>
          <w:rFonts w:hint="cs"/>
          <w:rtl/>
          <w:lang w:bidi="fa-IR"/>
        </w:rPr>
        <w:t>چنین</w:t>
      </w:r>
      <w:r w:rsidR="00414B40" w:rsidRPr="00312505">
        <w:rPr>
          <w:rFonts w:hint="cs"/>
          <w:rtl/>
          <w:lang w:bidi="fa-IR"/>
        </w:rPr>
        <w:t xml:space="preserve"> به خاطر دلالت تاریخیِ نهضت بیداری اسلامی لزوماً باید فصلی ویژه بدان اختصاص داده شود.</w:t>
      </w:r>
    </w:p>
    <w:p w:rsidR="00A60D24" w:rsidRDefault="00A60D24" w:rsidP="00F908E4">
      <w:pPr>
        <w:pStyle w:val="a1"/>
        <w:rPr>
          <w:rtl/>
          <w:lang w:bidi="fa-IR"/>
        </w:rPr>
      </w:pPr>
      <w:r w:rsidRPr="00312505">
        <w:rPr>
          <w:rFonts w:hint="cs"/>
          <w:rtl/>
          <w:lang w:bidi="fa-IR"/>
        </w:rPr>
        <w:t>آری! نهضت زمانی پدید آمد که از یک سو اتحاد صلیبی- صهیونی هم</w:t>
      </w:r>
      <w:r w:rsidR="005A52A4" w:rsidRPr="00312505">
        <w:rPr>
          <w:rFonts w:hint="cs"/>
          <w:rtl/>
          <w:lang w:bidi="fa-IR"/>
        </w:rPr>
        <w:t>ه</w:t>
      </w:r>
      <w:r w:rsidR="005A52A4" w:rsidRPr="00312505">
        <w:rPr>
          <w:rFonts w:hint="cs"/>
          <w:cs/>
          <w:lang w:bidi="fa-IR"/>
        </w:rPr>
        <w:t>‎</w:t>
      </w:r>
      <w:r w:rsidR="005A52A4" w:rsidRPr="00312505">
        <w:rPr>
          <w:rFonts w:hint="cs"/>
          <w:rtl/>
          <w:lang w:bidi="fa-IR"/>
        </w:rPr>
        <w:t>ی</w:t>
      </w:r>
      <w:r w:rsidRPr="00312505">
        <w:rPr>
          <w:rFonts w:hint="cs"/>
          <w:rtl/>
          <w:lang w:bidi="fa-IR"/>
        </w:rPr>
        <w:t xml:space="preserve"> سعی و تلاش خود را برای نابودی کامل اسلام به کار گرفته بود و از دیگر سو</w:t>
      </w:r>
      <w:r w:rsidR="007B0D3D" w:rsidRPr="00312505">
        <w:rPr>
          <w:rFonts w:hint="cs"/>
          <w:rtl/>
          <w:lang w:bidi="fa-IR"/>
        </w:rPr>
        <w:t xml:space="preserve"> هم</w:t>
      </w:r>
      <w:r w:rsidR="007B0D3D" w:rsidRPr="00312505">
        <w:rPr>
          <w:rFonts w:hint="cs"/>
          <w:cs/>
          <w:lang w:bidi="fa-IR"/>
        </w:rPr>
        <w:t>‎</w:t>
      </w:r>
      <w:r w:rsidR="00312505">
        <w:rPr>
          <w:rFonts w:hint="cs"/>
          <w:rtl/>
          <w:lang w:bidi="fa-IR"/>
        </w:rPr>
        <w:t>زمان</w:t>
      </w:r>
      <w:r w:rsidRPr="00312505">
        <w:rPr>
          <w:rFonts w:hint="cs"/>
          <w:rtl/>
          <w:lang w:bidi="fa-IR"/>
        </w:rPr>
        <w:t xml:space="preserve"> شرایطی رخ داد که جاهلیت معاصر در آستان</w:t>
      </w:r>
      <w:r w:rsidR="005A52A4" w:rsidRPr="00312505">
        <w:rPr>
          <w:rFonts w:hint="cs"/>
          <w:rtl/>
          <w:lang w:bidi="fa-IR"/>
        </w:rPr>
        <w:t>ه</w:t>
      </w:r>
      <w:r w:rsidR="005A52A4" w:rsidRPr="00312505">
        <w:rPr>
          <w:rFonts w:hint="cs"/>
          <w:cs/>
          <w:lang w:bidi="fa-IR"/>
        </w:rPr>
        <w:t>‎</w:t>
      </w:r>
      <w:r w:rsidR="005A52A4" w:rsidRPr="00312505">
        <w:rPr>
          <w:rFonts w:hint="cs"/>
          <w:rtl/>
          <w:lang w:bidi="fa-IR"/>
        </w:rPr>
        <w:t>ی</w:t>
      </w:r>
      <w:r w:rsidRPr="00312505">
        <w:rPr>
          <w:rFonts w:hint="cs"/>
          <w:rtl/>
          <w:lang w:bidi="fa-IR"/>
        </w:rPr>
        <w:t xml:space="preserve"> فروپاشی و نابودی قرار داشت.</w:t>
      </w:r>
    </w:p>
    <w:p w:rsidR="00A60D24" w:rsidRDefault="00A60D24" w:rsidP="00F908E4">
      <w:pPr>
        <w:pStyle w:val="a1"/>
        <w:rPr>
          <w:rtl/>
          <w:lang w:bidi="fa-IR"/>
        </w:rPr>
      </w:pPr>
      <w:r>
        <w:rPr>
          <w:rFonts w:hint="cs"/>
          <w:rtl/>
          <w:lang w:bidi="fa-IR"/>
        </w:rPr>
        <w:t>برای هرکدام از این دو امر دلیل تاریخی خاصی وجود دارد:</w:t>
      </w:r>
    </w:p>
    <w:p w:rsidR="00A60D24" w:rsidRDefault="00BA0C28" w:rsidP="00F908E4">
      <w:pPr>
        <w:pStyle w:val="a1"/>
        <w:rPr>
          <w:rtl/>
          <w:lang w:bidi="fa-IR"/>
        </w:rPr>
      </w:pPr>
      <w:r>
        <w:rPr>
          <w:rFonts w:hint="cs"/>
          <w:rtl/>
          <w:lang w:bidi="fa-IR"/>
        </w:rPr>
        <w:t>درباره</w:t>
      </w:r>
      <w:r w:rsidR="005A52A4">
        <w:rPr>
          <w:rFonts w:hint="cs"/>
          <w:cs/>
          <w:lang w:bidi="fa-IR"/>
        </w:rPr>
        <w:t>‎</w:t>
      </w:r>
      <w:r w:rsidR="005A52A4">
        <w:rPr>
          <w:rFonts w:hint="cs"/>
          <w:rtl/>
          <w:lang w:bidi="fa-IR"/>
        </w:rPr>
        <w:t>ی</w:t>
      </w:r>
      <w:r w:rsidR="00A60D24">
        <w:rPr>
          <w:rFonts w:hint="cs"/>
          <w:rtl/>
          <w:lang w:bidi="fa-IR"/>
        </w:rPr>
        <w:t xml:space="preserve"> امر نخست دلیلش این است که خداوند چنین مقدر کرده است که اسلام باقی و برقرار بماند و اگر تقدیر خداوند- و نه خواست انسان- بر این بود که اسلام نابود گردد، ترفند اخیرِ اتحاد صلیبی- صهیونی به عنوان آخرین ضرب</w:t>
      </w:r>
      <w:r w:rsidR="005A52A4">
        <w:rPr>
          <w:rFonts w:hint="cs"/>
          <w:rtl/>
          <w:lang w:bidi="fa-IR"/>
        </w:rPr>
        <w:t>ه</w:t>
      </w:r>
      <w:r w:rsidR="005A52A4">
        <w:rPr>
          <w:rFonts w:hint="cs"/>
          <w:cs/>
          <w:lang w:bidi="fa-IR"/>
        </w:rPr>
        <w:t>‎</w:t>
      </w:r>
      <w:r w:rsidR="005A52A4">
        <w:rPr>
          <w:rFonts w:hint="cs"/>
          <w:rtl/>
          <w:lang w:bidi="fa-IR"/>
        </w:rPr>
        <w:t>ی</w:t>
      </w:r>
      <w:r w:rsidR="00A60D24">
        <w:rPr>
          <w:rFonts w:hint="cs"/>
          <w:rtl/>
          <w:lang w:bidi="fa-IR"/>
        </w:rPr>
        <w:t xml:space="preserve"> کشنده کافی بود.</w:t>
      </w:r>
    </w:p>
    <w:p w:rsidR="00A60D24" w:rsidRDefault="00A60D24" w:rsidP="00F908E4">
      <w:pPr>
        <w:pStyle w:val="a1"/>
        <w:rPr>
          <w:rtl/>
          <w:lang w:bidi="fa-IR"/>
        </w:rPr>
      </w:pPr>
      <w:r>
        <w:rPr>
          <w:rFonts w:hint="cs"/>
          <w:rtl/>
          <w:lang w:bidi="fa-IR"/>
        </w:rPr>
        <w:t>قطعاً نیرنگ صلیبی- صهیونی سخت و ضربه‌ای کاری بود و در عین حال مسلمانان در نهایت ضعف و ناتوانی به سر می‌بردند. چرا که در بالاترین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انحراف از حقیقت اسلامی قرار گرفته بودند و چنین شرایطی برای شکست و </w:t>
      </w:r>
      <w:r w:rsidR="00867891">
        <w:rPr>
          <w:rFonts w:hint="cs"/>
          <w:rtl/>
          <w:lang w:bidi="fa-IR"/>
        </w:rPr>
        <w:t>نابودی اسلام فرصتی بسیار مساعد و مناسب بود. آری! توطئه‌گران نقشه‌های خود را به دقت طرح‌ریزی و با دقتِ بیشتر و به دور از هراس مداخل</w:t>
      </w:r>
      <w:r w:rsidR="005A52A4">
        <w:rPr>
          <w:rFonts w:hint="cs"/>
          <w:rtl/>
          <w:lang w:bidi="fa-IR"/>
        </w:rPr>
        <w:t>ه</w:t>
      </w:r>
      <w:r w:rsidR="005A52A4">
        <w:rPr>
          <w:rFonts w:hint="cs"/>
          <w:cs/>
          <w:lang w:bidi="fa-IR"/>
        </w:rPr>
        <w:t>‎</w:t>
      </w:r>
      <w:r w:rsidR="005A52A4">
        <w:rPr>
          <w:rFonts w:hint="cs"/>
          <w:rtl/>
          <w:lang w:bidi="fa-IR"/>
        </w:rPr>
        <w:t>ی</w:t>
      </w:r>
      <w:r w:rsidR="00867891">
        <w:rPr>
          <w:rFonts w:hint="cs"/>
          <w:rtl/>
          <w:lang w:bidi="fa-IR"/>
        </w:rPr>
        <w:t xml:space="preserve"> هر قدرت زمینی آن‌ها را به مرحل</w:t>
      </w:r>
      <w:r w:rsidR="005A52A4">
        <w:rPr>
          <w:rFonts w:hint="cs"/>
          <w:rtl/>
          <w:lang w:bidi="fa-IR"/>
        </w:rPr>
        <w:t>ه</w:t>
      </w:r>
      <w:r w:rsidR="005A52A4">
        <w:rPr>
          <w:rFonts w:hint="cs"/>
          <w:cs/>
          <w:lang w:bidi="fa-IR"/>
        </w:rPr>
        <w:t>‎</w:t>
      </w:r>
      <w:r w:rsidR="005A52A4">
        <w:rPr>
          <w:rFonts w:hint="cs"/>
          <w:rtl/>
          <w:lang w:bidi="fa-IR"/>
        </w:rPr>
        <w:t>ی</w:t>
      </w:r>
      <w:r w:rsidR="00867891">
        <w:rPr>
          <w:rFonts w:hint="cs"/>
          <w:rtl/>
          <w:lang w:bidi="fa-IR"/>
        </w:rPr>
        <w:t xml:space="preserve"> اجرا درمی‌آوردند.</w:t>
      </w:r>
    </w:p>
    <w:p w:rsidR="00867891" w:rsidRDefault="00867891" w:rsidP="00F908E4">
      <w:pPr>
        <w:pStyle w:val="a1"/>
        <w:rPr>
          <w:rtl/>
          <w:lang w:bidi="fa-IR"/>
        </w:rPr>
      </w:pPr>
      <w:r>
        <w:rPr>
          <w:rFonts w:hint="cs"/>
          <w:rtl/>
          <w:lang w:bidi="fa-IR"/>
        </w:rPr>
        <w:t>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برنامه‌ها و توطئه‌ها به کار گماردن «آتاترک» همراه با اعطای سخاوتمندان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عناوین قهرمانی‌های دروغین به او بود تا بتواند نظام دیرپای خلافت را براندازد و شرارت‌های خود را در قالب اصلاحات و نجات مملکت به انجام رساند. آن‌ها قبلاً هم سعی کافی مبذول داشته بودند تا از طریق تهاجم فکری و رواج غرب‌زدگی مصر را از مسیر اسلامی خود خارج سازند. اما خداوندِ توانا تقدیرش جز این بود! زیرا همین کاری که به قصد شکست و نابودی اسلام صورت گرفته بود، موجب شد که حسن البنا نهضت تاریخی خویش را بر پا نماید! ایشان با خود گفته بود: حال که نظام خلافت از بین رفته است، چرا برای برقراری مجدد آن کوشش نکنیم؟! و به </w:t>
      </w:r>
      <w:r>
        <w:rPr>
          <w:rFonts w:hint="cs"/>
          <w:rtl/>
          <w:lang w:bidi="fa-IR"/>
        </w:rPr>
        <w:lastRenderedPageBreak/>
        <w:t>خاطر همین هدف</w:t>
      </w:r>
      <w:r w:rsidR="00312505">
        <w:rPr>
          <w:rFonts w:hint="cs"/>
          <w:rtl/>
          <w:lang w:bidi="fa-IR"/>
        </w:rPr>
        <w:t>،</w:t>
      </w:r>
      <w:r>
        <w:rPr>
          <w:rFonts w:hint="cs"/>
          <w:rtl/>
          <w:lang w:bidi="fa-IR"/>
        </w:rPr>
        <w:t xml:space="preserve"> تشکیلاتی را سازمان‌دهی کرد که دامنه‌های آن بیشتر نقاط جهان اسلام را در برگرفت:</w:t>
      </w:r>
    </w:p>
    <w:p w:rsidR="00AE6644" w:rsidRPr="00241644" w:rsidRDefault="006701DE" w:rsidP="00F908E4">
      <w:pPr>
        <w:widowControl w:val="0"/>
        <w:autoSpaceDE w:val="0"/>
        <w:autoSpaceDN w:val="0"/>
        <w:adjustRightInd w:val="0"/>
        <w:jc w:val="both"/>
        <w:rPr>
          <w:rFonts w:cs="KFGQPC Uthmanic Script HAFS"/>
          <w:color w:val="000000"/>
          <w:rtl/>
        </w:rPr>
      </w:pPr>
      <w:r>
        <w:rPr>
          <w:rFonts w:ascii="Traditional Arabic" w:hAnsi="Traditional Arabic" w:cs="Traditional Arabic"/>
          <w:rtl/>
          <w:lang w:bidi="fa-IR"/>
        </w:rPr>
        <w:t>﴿</w:t>
      </w:r>
      <w:r w:rsidR="00241644" w:rsidRPr="007A6971">
        <w:rPr>
          <w:rFonts w:cs="KFGQPC Uthmanic Script HAFS"/>
          <w:color w:val="000000"/>
          <w:rtl/>
        </w:rPr>
        <w:t>إِنَّهُمۡ يَكِيدُونَ كَيۡدٗا ١٥ وَأَكِيدُ كَيۡدٗا ١٦ فَمَهِّلِ ٱلۡكَٰفِرِينَ أَمۡهِلۡهُمۡ رُوَيۡدَۢا ١٧</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[الطارق:15- 17]</w:t>
      </w:r>
      <w:r w:rsidRPr="00F908E4">
        <w:rPr>
          <w:rStyle w:val="Char1"/>
          <w:rFonts w:hint="cs"/>
          <w:rtl/>
        </w:rPr>
        <w:t>.</w:t>
      </w:r>
    </w:p>
    <w:p w:rsidR="006701DE" w:rsidRDefault="006701DE" w:rsidP="00F908E4">
      <w:pPr>
        <w:pStyle w:val="a1"/>
        <w:rPr>
          <w:rtl/>
          <w:lang w:bidi="fa-IR"/>
        </w:rPr>
      </w:pPr>
      <w:r>
        <w:rPr>
          <w:rFonts w:ascii="Traditional Arabic" w:hAnsi="Traditional Arabic" w:cs="Traditional Arabic"/>
          <w:rtl/>
          <w:lang w:bidi="fa-IR"/>
        </w:rPr>
        <w:t>«</w:t>
      </w:r>
      <w:r>
        <w:rPr>
          <w:rFonts w:hint="cs"/>
          <w:rtl/>
          <w:lang w:bidi="fa-IR"/>
        </w:rPr>
        <w:t>آنان پیوسته به نیرنگ می‌پردازند و نقشه می‌کشند و من هم همیشه نیرنگ می‌زنم و نقشه می‌ریزم، پس به کافران مهلت بده! بدیشان مختصر مهلتی بده</w:t>
      </w:r>
      <w:r>
        <w:rPr>
          <w:rFonts w:ascii="Traditional Arabic" w:hAnsi="Traditional Arabic" w:cs="Traditional Arabic"/>
          <w:rtl/>
          <w:lang w:bidi="fa-IR"/>
        </w:rPr>
        <w:t>»</w:t>
      </w:r>
      <w:r>
        <w:rPr>
          <w:rFonts w:hint="cs"/>
          <w:rtl/>
          <w:lang w:bidi="fa-IR"/>
        </w:rPr>
        <w:t>!</w:t>
      </w:r>
    </w:p>
    <w:p w:rsidR="006701DE" w:rsidRDefault="006701DE" w:rsidP="00F908E4">
      <w:pPr>
        <w:pStyle w:val="a1"/>
        <w:rPr>
          <w:rtl/>
          <w:lang w:bidi="fa-IR"/>
        </w:rPr>
      </w:pPr>
      <w:r>
        <w:rPr>
          <w:rFonts w:hint="cs"/>
          <w:rtl/>
          <w:lang w:bidi="fa-IR"/>
        </w:rPr>
        <w:t xml:space="preserve">پس از آن </w:t>
      </w:r>
      <w:r w:rsidR="009E437B">
        <w:rPr>
          <w:rFonts w:hint="cs"/>
          <w:rtl/>
          <w:lang w:bidi="fa-IR"/>
        </w:rPr>
        <w:t>چنان</w:t>
      </w:r>
      <w:r w:rsidR="009E437B">
        <w:rPr>
          <w:rFonts w:hint="cs"/>
          <w:cs/>
          <w:lang w:bidi="fa-IR"/>
        </w:rPr>
        <w:t>‎</w:t>
      </w:r>
      <w:r w:rsidR="009E437B">
        <w:rPr>
          <w:rFonts w:hint="cs"/>
          <w:rtl/>
          <w:lang w:bidi="fa-IR"/>
        </w:rPr>
        <w:t xml:space="preserve">چه </w:t>
      </w:r>
      <w:r>
        <w:rPr>
          <w:rFonts w:hint="cs"/>
          <w:rtl/>
          <w:lang w:bidi="fa-IR"/>
        </w:rPr>
        <w:t xml:space="preserve">تقدیر الهی بر این می‌بود که اسلام کارش به آخر رسد،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اتحاد صلیبی- صهیونی برای پیروزی بر جنبش بیداری اسلامی به دست مزدوران خود انجام دادند، می‌توانست اسلام را به کلی نابود کند.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نقش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تأسیس دولت یهودی در سرزمین اسلامی با موفقیت به اجرا درآمد،</w:t>
      </w:r>
      <w:r w:rsidRPr="006701DE">
        <w:rPr>
          <w:rFonts w:hint="cs"/>
          <w:vertAlign w:val="superscript"/>
          <w:rtl/>
          <w:lang w:bidi="fa-IR"/>
        </w:rPr>
        <w:t>(</w:t>
      </w:r>
      <w:r w:rsidRPr="005378DE">
        <w:rPr>
          <w:rStyle w:val="FootnoteReference"/>
          <w:rtl/>
          <w:lang w:bidi="fa-IR"/>
        </w:rPr>
        <w:footnoteReference w:id="206"/>
      </w:r>
      <w:r w:rsidRPr="006701DE">
        <w:rPr>
          <w:rFonts w:hint="cs"/>
          <w:vertAlign w:val="superscript"/>
          <w:rtl/>
          <w:lang w:bidi="fa-IR"/>
        </w:rPr>
        <w:t>)</w:t>
      </w:r>
      <w:r>
        <w:rPr>
          <w:rFonts w:hint="cs"/>
          <w:rtl/>
          <w:lang w:bidi="fa-IR"/>
        </w:rPr>
        <w:t xml:space="preserve"> و نمایش قدرت نظامی با استقرار در خط مستقیمِ مورد توافقِ قبلی پایان یافت. حضور ناگهانیِ فداییان وابسته به جنبش «اخوان المسلمین» در جنگ فلسطین، همه را غافل</w:t>
      </w:r>
      <w:r w:rsidR="00312505">
        <w:rPr>
          <w:rFonts w:cs="Times New Roman" w:hint="cs"/>
          <w:cs/>
          <w:lang w:bidi="fa-IR"/>
        </w:rPr>
        <w:t>‎</w:t>
      </w:r>
      <w:r>
        <w:rPr>
          <w:rFonts w:hint="cs"/>
          <w:rtl/>
          <w:lang w:bidi="fa-IR"/>
        </w:rPr>
        <w:t xml:space="preserve">گیر و آشفته ساخت. یهودیان به محض وقوع درگیری در بعضی از صحنه‌های نبرد، دریافتند که با نیرویی غیر از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به موجب توافق قبلی قرار بود به جنگ آنان بیاید، روبرو هستند! چرا که بانگ «الله اکبر و لله الحمد» آنان را به شدت به هراس انداخت و با ترک سلاح و ساز و</w:t>
      </w:r>
      <w:r w:rsidR="00312505">
        <w:rPr>
          <w:rFonts w:hint="cs"/>
          <w:rtl/>
          <w:lang w:bidi="fa-IR"/>
        </w:rPr>
        <w:t xml:space="preserve"> برگ خود گریختند تا بتوانند جان</w:t>
      </w:r>
      <w:r>
        <w:rPr>
          <w:rFonts w:hint="cs"/>
          <w:rtl/>
          <w:lang w:bidi="fa-IR"/>
        </w:rPr>
        <w:t>شان را نجات دهند!</w:t>
      </w:r>
    </w:p>
    <w:p w:rsidR="006701DE" w:rsidRDefault="006701DE" w:rsidP="00F908E4">
      <w:pPr>
        <w:pStyle w:val="a1"/>
        <w:rPr>
          <w:rtl/>
          <w:lang w:bidi="fa-IR"/>
        </w:rPr>
      </w:pPr>
      <w:r>
        <w:rPr>
          <w:rFonts w:hint="cs"/>
          <w:rtl/>
          <w:lang w:bidi="fa-IR"/>
        </w:rPr>
        <w:t xml:space="preserve">همان وقت مقرر شد که به خاطر تأسیس و استقرار اسرائیل- صرف نظر از فزون‌خواهی‌های آینده‌اش- نابودی این گروه از اخوان المسلمین امری اجتناب‌ناپذیر خواهد بود. درست به خاطر رسیدن به این هدف کودتاهای نظامی را یکی پس از دیگری در منطقه به راه انداختند تا حکام دست نشانده، با پیروی از کمال آتاترک پیشوای بزرگ کفر و سرسپردگی به محافل صلیبی- صهیونی که پیشتر او را به قدرت </w:t>
      </w:r>
      <w:r>
        <w:rPr>
          <w:rFonts w:hint="cs"/>
          <w:rtl/>
          <w:lang w:bidi="fa-IR"/>
        </w:rPr>
        <w:lastRenderedPageBreak/>
        <w:t>نشانده بودند، بتوانند سیطر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خویش را بر سرزمین‌های اسلامی استحکام بخشند و اسلام را در منطقه نابود سازند.</w:t>
      </w:r>
    </w:p>
    <w:p w:rsidR="00711310" w:rsidRDefault="00711310" w:rsidP="00F908E4">
      <w:pPr>
        <w:pStyle w:val="a1"/>
        <w:rPr>
          <w:rtl/>
          <w:lang w:bidi="fa-IR"/>
        </w:rPr>
      </w:pPr>
      <w:r>
        <w:rPr>
          <w:rFonts w:hint="cs"/>
          <w:rtl/>
          <w:lang w:bidi="fa-IR"/>
        </w:rPr>
        <w:t>دولت‌های برآمده از کودتاهای نظامی در سای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قهرمان پروری‌های ساختگی و دروغین دست به آزار، شکنجه، قتل و آواره‌کردن مسلمانان زدند. این رفتارها چنان وحشیانه زشت و بی‌سابقه بود که تاریخ قرن‌ها پیش نظیر آن‌ها را فقط در دادگاه‌های تفتیش عقاید اندلس برای نابودی کامل اسلام به خود دیده بود. از این رو ثبت و شرح کامل این ماجراها و زشتی‌های آن‌ها از وظایف اصلی تاریخ‌نویسان مسلمان به شمار می‌آید</w:t>
      </w:r>
      <w:r w:rsidRPr="00711310">
        <w:rPr>
          <w:rFonts w:hint="cs"/>
          <w:vertAlign w:val="superscript"/>
          <w:rtl/>
          <w:lang w:bidi="fa-IR"/>
        </w:rPr>
        <w:t>(</w:t>
      </w:r>
      <w:r w:rsidRPr="005378DE">
        <w:rPr>
          <w:rStyle w:val="FootnoteReference"/>
          <w:rtl/>
          <w:lang w:bidi="fa-IR"/>
        </w:rPr>
        <w:footnoteReference w:id="207"/>
      </w:r>
      <w:r w:rsidRPr="00711310">
        <w:rPr>
          <w:rFonts w:hint="cs"/>
          <w:vertAlign w:val="superscript"/>
          <w:rtl/>
          <w:lang w:bidi="fa-IR"/>
        </w:rPr>
        <w:t>)</w:t>
      </w:r>
      <w:r>
        <w:rPr>
          <w:rFonts w:hint="cs"/>
          <w:rtl/>
          <w:lang w:bidi="fa-IR"/>
        </w:rPr>
        <w:t>.</w:t>
      </w:r>
    </w:p>
    <w:p w:rsidR="00711310" w:rsidRDefault="00711310" w:rsidP="00F908E4">
      <w:pPr>
        <w:pStyle w:val="a1"/>
        <w:rPr>
          <w:rtl/>
          <w:lang w:bidi="fa-IR"/>
        </w:rPr>
      </w:pPr>
      <w:r>
        <w:rPr>
          <w:rFonts w:hint="cs"/>
          <w:rtl/>
          <w:lang w:bidi="fa-IR"/>
        </w:rPr>
        <w:t>اگر تقدیر الهی چنین بود که نهضت بیداری اسلامی نابود شود، به طور یقین چنین شکنجه‌های وحشیانه‌ای می‌توانست به آسانی طومار آن را درهم پیچد. چرا که شدت و سختی این رفتارهای ضد انسانی بسیار فراتر از توان و تحمل</w:t>
      </w:r>
      <w:r w:rsidR="00AE6644">
        <w:rPr>
          <w:rFonts w:hint="cs"/>
          <w:rtl/>
          <w:lang w:bidi="fa-IR"/>
        </w:rPr>
        <w:t xml:space="preserve"> بشر است</w:t>
      </w:r>
      <w:r w:rsidR="00AE6644" w:rsidRPr="00AE6644">
        <w:rPr>
          <w:rFonts w:hint="cs"/>
          <w:vertAlign w:val="superscript"/>
          <w:rtl/>
          <w:lang w:bidi="fa-IR"/>
        </w:rPr>
        <w:t>(</w:t>
      </w:r>
      <w:r w:rsidR="00AE6644" w:rsidRPr="005378DE">
        <w:rPr>
          <w:rStyle w:val="FootnoteReference"/>
          <w:rtl/>
          <w:lang w:bidi="fa-IR"/>
        </w:rPr>
        <w:footnoteReference w:id="208"/>
      </w:r>
      <w:r w:rsidR="00AE6644" w:rsidRPr="00AE6644">
        <w:rPr>
          <w:rFonts w:hint="cs"/>
          <w:vertAlign w:val="superscript"/>
          <w:rtl/>
          <w:lang w:bidi="fa-IR"/>
        </w:rPr>
        <w:t>)</w:t>
      </w:r>
      <w:r w:rsidR="00AE6644">
        <w:rPr>
          <w:rFonts w:hint="cs"/>
          <w:rtl/>
          <w:lang w:bidi="fa-IR"/>
        </w:rPr>
        <w:t xml:space="preserve">. ولی </w:t>
      </w:r>
      <w:r w:rsidR="00BB3E1D">
        <w:rPr>
          <w:rFonts w:hint="cs"/>
          <w:rtl/>
          <w:lang w:bidi="fa-IR"/>
        </w:rPr>
        <w:t>آن</w:t>
      </w:r>
      <w:r w:rsidR="00BB3E1D">
        <w:rPr>
          <w:rFonts w:hint="cs"/>
          <w:cs/>
          <w:lang w:bidi="fa-IR"/>
        </w:rPr>
        <w:t>‎</w:t>
      </w:r>
      <w:r w:rsidR="00BB3E1D">
        <w:rPr>
          <w:rFonts w:hint="cs"/>
          <w:rtl/>
          <w:lang w:bidi="fa-IR"/>
        </w:rPr>
        <w:t>چه</w:t>
      </w:r>
      <w:r w:rsidR="00AE6644">
        <w:rPr>
          <w:rFonts w:hint="cs"/>
          <w:rtl/>
          <w:lang w:bidi="fa-IR"/>
        </w:rPr>
        <w:t xml:space="preserve"> در عمل اتفاق افتاد، این بود که هر بار در پی کشتار مسلمانان موج تازه‌ای از جوانان مؤمن به حرکت درآمد و با پشت سرگذاشتن موانع و با علم قبلی به این که چه می‌خواهند و در معرض چه خطراتی از آزار و کشتار و آوارگی قرار می‌گیرند، خود را از هر جهت برای دفاع از اسلام آماده و مهیا می‌سازند و سنت الهی این چنین است. در حالی که ستم</w:t>
      </w:r>
      <w:r w:rsidR="00312505">
        <w:rPr>
          <w:rFonts w:cs="Times New Roman" w:hint="cs"/>
          <w:cs/>
          <w:lang w:bidi="fa-IR"/>
        </w:rPr>
        <w:t>‎</w:t>
      </w:r>
      <w:r w:rsidR="00AE6644">
        <w:rPr>
          <w:rFonts w:hint="cs"/>
          <w:rtl/>
          <w:lang w:bidi="fa-IR"/>
        </w:rPr>
        <w:t>گران و گردن‌کشان همواره از آن غافل‌اند و به وسوس</w:t>
      </w:r>
      <w:r w:rsidR="005A52A4">
        <w:rPr>
          <w:rFonts w:hint="cs"/>
          <w:rtl/>
          <w:lang w:bidi="fa-IR"/>
        </w:rPr>
        <w:t>ه</w:t>
      </w:r>
      <w:r w:rsidR="005A52A4">
        <w:rPr>
          <w:rFonts w:hint="cs"/>
          <w:cs/>
          <w:lang w:bidi="fa-IR"/>
        </w:rPr>
        <w:t>‎</w:t>
      </w:r>
      <w:r w:rsidR="005A52A4">
        <w:rPr>
          <w:rFonts w:hint="cs"/>
          <w:rtl/>
          <w:lang w:bidi="fa-IR"/>
        </w:rPr>
        <w:t>ی</w:t>
      </w:r>
      <w:r w:rsidR="00AE6644">
        <w:rPr>
          <w:rFonts w:hint="cs"/>
          <w:rtl/>
          <w:lang w:bidi="fa-IR"/>
        </w:rPr>
        <w:t xml:space="preserve"> شیطان به اعمال خبیث، پلید و ضد بشری دست می‌زنند:</w:t>
      </w:r>
    </w:p>
    <w:p w:rsidR="00BE2FA0" w:rsidRDefault="00694C0E" w:rsidP="00F908E4">
      <w:pPr>
        <w:jc w:val="both"/>
        <w:rPr>
          <w:rtl/>
          <w:lang w:bidi="fa-IR"/>
        </w:rPr>
      </w:pPr>
      <w:r>
        <w:rPr>
          <w:rFonts w:ascii="Traditional Arabic" w:hAnsi="Traditional Arabic" w:cs="Traditional Arabic"/>
          <w:rtl/>
          <w:lang w:bidi="fa-IR"/>
        </w:rPr>
        <w:t>﴿</w:t>
      </w:r>
      <w:r w:rsidR="00312505" w:rsidRPr="00312505">
        <w:rPr>
          <w:rFonts w:cs="KFGQPC Uthmanic Script HAFS"/>
          <w:color w:val="000000"/>
          <w:rtl/>
        </w:rPr>
        <w:t xml:space="preserve">قُتِلَ أَصۡحَٰبُ ٱلۡأُخۡدُودِ ٤ ٱلنَّارِ ذَاتِ ٱلۡوَقُودِ ٥ إِذۡ هُمۡ عَلَيۡهَا قُعُودٞ ٦ وَهُمۡ عَلَىٰ مَا يَفۡعَلُونَ بِٱلۡمُؤۡمِنِينَ شُهُودٞ ٧ وَمَا نَقَمُواْ مِنۡهُمۡ إِلَّآ أَن يُؤۡمِنُواْ بِٱللَّهِ ٱلۡعَزِيزِ ٱلۡحَمِيدِ ٨ ٱلَّذِي لَهُۥ مُلۡكُ ٱلسَّمَٰوَٰتِ وَٱلۡأَرۡضِۚ وَٱللَّهُ عَلَىٰ كُلِّ شَيۡءٖ شَهِيدٌ ٩ إِنَّ ٱلَّذِينَ فَتَنُواْ ٱلۡمُؤۡمِنِينَ </w:t>
      </w:r>
      <w:r w:rsidR="00312505" w:rsidRPr="00312505">
        <w:rPr>
          <w:rFonts w:cs="KFGQPC Uthmanic Script HAFS"/>
          <w:color w:val="000000"/>
          <w:rtl/>
        </w:rPr>
        <w:lastRenderedPageBreak/>
        <w:t>وَٱلۡمُؤۡمِنَٰتِ ثُمَّ لَمۡ يَتُوبُواْ فَلَهُمۡ عَذَابُ جَهَنَّمَوَلَهُمۡ عَذَابُ ٱلۡحَرِيقِ ١٠ إِنَّ ٱلَّذِينَ ءَامَنُواْ وَعَمِلُواْ ٱلصَّٰلِحَٰتِ لَهُمۡ جَنَّٰتٞ تَجۡرِي مِن تَحۡتِهَا ٱلۡأَنۡهَٰرُۚ ذَٰلِكَ ٱلۡفَوۡزُ ٱلۡكَبِيرُ ١١</w:t>
      </w:r>
      <w:r w:rsidRPr="00F908E4">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[البروج:4- 11]</w:t>
      </w:r>
      <w:r w:rsidRPr="00F908E4">
        <w:rPr>
          <w:rStyle w:val="Char1"/>
          <w:rFonts w:hint="cs"/>
          <w:rtl/>
        </w:rPr>
        <w:t>.</w:t>
      </w:r>
    </w:p>
    <w:p w:rsidR="00694C0E" w:rsidRDefault="00694C0E" w:rsidP="00F908E4">
      <w:pPr>
        <w:pStyle w:val="a1"/>
        <w:rPr>
          <w:rtl/>
          <w:lang w:bidi="fa-IR"/>
        </w:rPr>
      </w:pPr>
      <w:r>
        <w:rPr>
          <w:rFonts w:ascii="Traditional Arabic" w:hAnsi="Traditional Arabic" w:cs="Traditional Arabic"/>
          <w:rtl/>
          <w:lang w:bidi="fa-IR"/>
        </w:rPr>
        <w:t>«</w:t>
      </w:r>
      <w:r>
        <w:rPr>
          <w:rFonts w:hint="cs"/>
          <w:rtl/>
          <w:lang w:bidi="fa-IR"/>
        </w:rPr>
        <w:t>نفرین بر صاحبان گودال باد! گودال پر از آتش دارای هیزم و شعله‌های فراوان. وقتی آنان بر کنار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گودال آتش نشسته بودند و ایشان عذابی را تماشا می‌کردند که بر سر مؤمنان می‌آوردند. شکنجه‌گران هیچ ایرادی، عیبی و جرمی بر مؤمنان نمی‌دیدند، جز این</w:t>
      </w:r>
      <w:r w:rsidR="00312505">
        <w:rPr>
          <w:rFonts w:cs="Times New Roman" w:hint="cs"/>
          <w:cs/>
          <w:lang w:bidi="fa-IR"/>
        </w:rPr>
        <w:t>‎</w:t>
      </w:r>
      <w:r>
        <w:rPr>
          <w:rFonts w:hint="cs"/>
          <w:rtl/>
          <w:lang w:bidi="fa-IR"/>
        </w:rPr>
        <w:t>که ایشان به خداوند قادر چیره و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هرگونه ستایشی ایمان داشتند! خداوندی که سلطنت و سرزمین آسمان‌ها و زمین از آن اوست و بر هر چیزی حاضر و ناظر است. بی‌گمان کسانی که مردان مؤمن و زنان مؤمن را شکنجه می‌دهند تا از دین الهی برگردند و سپس توبه نمی‌کنند و از کرد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خویش پشیمان نمی‌شوند، قطعاً عذاب دوزخ دامن‌گیر ایشان خواهد شد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عذابِ آتش سوزان بهر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 خواهد بود. قطعاً کسانی که ایمان می‌آورند و کارهای شایسته می‌کنند، بدون شک باغ‌های بهشت از آن‌ها است که از زیر آن‌ها رودها روان است و این است رستگاری و کام</w:t>
      </w:r>
      <w:r w:rsidR="00312505">
        <w:rPr>
          <w:rFonts w:cs="Times New Roman" w:hint="cs"/>
          <w:cs/>
          <w:lang w:bidi="fa-IR"/>
        </w:rPr>
        <w:t>‎</w:t>
      </w:r>
      <w:r>
        <w:rPr>
          <w:rFonts w:hint="cs"/>
          <w:rtl/>
          <w:lang w:bidi="fa-IR"/>
        </w:rPr>
        <w:t>یابی بزرگ</w:t>
      </w:r>
      <w:r>
        <w:rPr>
          <w:rFonts w:ascii="Traditional Arabic" w:hAnsi="Traditional Arabic" w:cs="Traditional Arabic"/>
          <w:rtl/>
          <w:lang w:bidi="fa-IR"/>
        </w:rPr>
        <w:t>»</w:t>
      </w:r>
      <w:r>
        <w:rPr>
          <w:rFonts w:hint="cs"/>
          <w:rtl/>
          <w:lang w:bidi="fa-IR"/>
        </w:rPr>
        <w:t>.</w:t>
      </w:r>
    </w:p>
    <w:p w:rsidR="0008620E" w:rsidRDefault="0008620E" w:rsidP="00F908E4">
      <w:pPr>
        <w:pStyle w:val="a1"/>
        <w:rPr>
          <w:rtl/>
          <w:lang w:bidi="fa-IR"/>
        </w:rPr>
      </w:pPr>
      <w:r>
        <w:rPr>
          <w:rFonts w:hint="cs"/>
          <w:rtl/>
          <w:lang w:bidi="fa-IR"/>
        </w:rPr>
        <w:t>مسأله میان مؤمنان و دشمنان دین تا ابد این چنین خواهد بود.</w:t>
      </w:r>
    </w:p>
    <w:p w:rsidR="0008620E" w:rsidRDefault="0008620E" w:rsidP="00F908E4">
      <w:pPr>
        <w:pStyle w:val="a1"/>
        <w:rPr>
          <w:rtl/>
          <w:lang w:bidi="fa-IR"/>
        </w:rPr>
      </w:pPr>
      <w:r>
        <w:rPr>
          <w:rFonts w:hint="cs"/>
          <w:rtl/>
          <w:lang w:bidi="fa-IR"/>
        </w:rPr>
        <w:t xml:space="preserve">دلایل روشن تاریخی نشان می‌دهند که هر نوع آسیبی که از جانب مجرمان و </w:t>
      </w:r>
      <w:r w:rsidR="005A52A4">
        <w:rPr>
          <w:rFonts w:hint="cs"/>
          <w:rtl/>
          <w:lang w:bidi="fa-IR"/>
        </w:rPr>
        <w:t>گناه</w:t>
      </w:r>
      <w:r w:rsidR="005A52A4">
        <w:rPr>
          <w:rFonts w:hint="cs"/>
          <w:cs/>
          <w:lang w:bidi="fa-IR"/>
        </w:rPr>
        <w:t>‎</w:t>
      </w:r>
      <w:r w:rsidR="005A52A4">
        <w:rPr>
          <w:rFonts w:hint="cs"/>
          <w:rtl/>
          <w:lang w:bidi="fa-IR"/>
        </w:rPr>
        <w:t>کار</w:t>
      </w:r>
      <w:r>
        <w:rPr>
          <w:rFonts w:hint="cs"/>
          <w:rtl/>
          <w:lang w:bidi="fa-IR"/>
        </w:rPr>
        <w:t xml:space="preserve">ان به نهضت بیداری وارد شده باشد، نوعاً امدادی تازه به شمار آمده و هر خون جدیدی که ریخته شده باشد، شعله‌های نهضت را فروزان‌تر کرده است. از سوی دیگر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گفتیم، جنبش بیداری زمانی پدیدار می‌شود که تمدن جاهلی اروپا رو به نابودی می‌رود.</w:t>
      </w:r>
    </w:p>
    <w:p w:rsidR="0008620E" w:rsidRDefault="0008620E" w:rsidP="00F908E4">
      <w:pPr>
        <w:pStyle w:val="a1"/>
        <w:rPr>
          <w:rtl/>
          <w:lang w:bidi="fa-IR"/>
        </w:rPr>
      </w:pPr>
      <w:r>
        <w:rPr>
          <w:rFonts w:hint="cs"/>
          <w:rtl/>
          <w:lang w:bidi="fa-IR"/>
        </w:rPr>
        <w:t xml:space="preserve">در </w:t>
      </w:r>
      <w:r w:rsidR="007473A1">
        <w:rPr>
          <w:rFonts w:hint="cs"/>
          <w:rtl/>
          <w:lang w:bidi="fa-IR"/>
        </w:rPr>
        <w:t>این</w:t>
      </w:r>
      <w:r w:rsidR="007473A1">
        <w:rPr>
          <w:rFonts w:hint="cs"/>
          <w:cs/>
          <w:lang w:bidi="fa-IR"/>
        </w:rPr>
        <w:t>‎</w:t>
      </w:r>
      <w:r w:rsidR="007473A1">
        <w:rPr>
          <w:rFonts w:hint="cs"/>
          <w:rtl/>
          <w:lang w:bidi="fa-IR"/>
        </w:rPr>
        <w:t>جا</w:t>
      </w:r>
      <w:r>
        <w:rPr>
          <w:rFonts w:hint="cs"/>
          <w:rtl/>
          <w:lang w:bidi="fa-IR"/>
        </w:rPr>
        <w:t xml:space="preserve"> تقدیرِ الهی فراتر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نیرنگ‌های انسانی حوادث جاری را اداره می‌کند و هیچ چیز نمی‌تواند بر سر راه حرکت سنت‌های ربانی به سوی اهداف تعیین شده، مانعی به وجود آورد:</w:t>
      </w:r>
    </w:p>
    <w:p w:rsidR="009C14C7" w:rsidRDefault="0008620E" w:rsidP="002F5447">
      <w:pPr>
        <w:jc w:val="both"/>
        <w:rPr>
          <w:rtl/>
          <w:lang w:bidi="fa-IR"/>
        </w:rPr>
      </w:pPr>
      <w:r>
        <w:rPr>
          <w:rFonts w:ascii="Traditional Arabic" w:hAnsi="Traditional Arabic" w:cs="Traditional Arabic"/>
          <w:rtl/>
          <w:lang w:bidi="fa-IR"/>
        </w:rPr>
        <w:t>﴿</w:t>
      </w:r>
      <w:r w:rsidR="002F5447" w:rsidRPr="007A6971">
        <w:rPr>
          <w:rFonts w:cs="KFGQPC Uthmanic Script HAFS"/>
          <w:color w:val="000000"/>
          <w:rtl/>
        </w:rPr>
        <w:t>فَلَمَّا نَسُواْ مَا ذُكِّرُواْ بِهِۦ فَتَحۡنَا عَلَيۡهِمۡ أَبۡوَٰبَ كُلِّ شَيۡءٍ حَتَّىٰٓ إِذَا فَرِحُواْ بِمَآ أُوتُوٓاْ أَخَذۡنَٰهُم بَغۡتَة</w:t>
      </w:r>
      <w:r w:rsidR="002F5447" w:rsidRPr="007A6971">
        <w:rPr>
          <w:rFonts w:ascii="Jameel Noori Nastaleeq" w:hAnsi="Jameel Noori Nastaleeq" w:cs="KFGQPC Uthmanic Script HAFS" w:hint="cs"/>
          <w:color w:val="000000"/>
          <w:rtl/>
        </w:rPr>
        <w:t>ٗ</w:t>
      </w:r>
      <w:r w:rsidR="002F5447">
        <w:rPr>
          <w:rFonts w:cs="KFGQPC Uthmanic Script HAFS" w:hint="cs"/>
          <w:color w:val="000000"/>
          <w:rtl/>
        </w:rPr>
        <w:t xml:space="preserve"> فَإِذَا هُم مُّبۡلِسُونَ ٤٤ </w:t>
      </w:r>
      <w:r w:rsidR="002F5447" w:rsidRPr="007A6971">
        <w:rPr>
          <w:rFonts w:cs="KFGQPC Uthmanic Script HAFS"/>
          <w:color w:val="000000"/>
          <w:rtl/>
        </w:rPr>
        <w:t>فَقُطِعَ دَابِرُ ٱلۡقَوۡمِ ٱلَّذِينَ ظَلَمُواْۚ وَٱلۡحَمۡدُ لِلَّهِ رَبِّ ٱلۡعَٰلَمِينَ ٤٥</w:t>
      </w:r>
      <w:r w:rsidR="009C14C7">
        <w:rPr>
          <w:rFonts w:ascii="Traditional Arabic" w:hAnsi="Traditional Arabic" w:cs="Traditional Arabic"/>
          <w:rtl/>
          <w:lang w:bidi="fa-IR"/>
        </w:rPr>
        <w:t>﴾</w:t>
      </w:r>
      <w:r w:rsidR="00F908E4" w:rsidRPr="00F908E4">
        <w:rPr>
          <w:rStyle w:val="Char1"/>
          <w:rFonts w:hint="cs"/>
          <w:rtl/>
        </w:rPr>
        <w:t xml:space="preserve"> </w:t>
      </w:r>
      <w:r w:rsidRPr="00F908E4">
        <w:rPr>
          <w:rStyle w:val="Char2"/>
          <w:rFonts w:hint="cs"/>
          <w:rtl/>
        </w:rPr>
        <w:t>[الأنعام: 44- 45]</w:t>
      </w:r>
      <w:r w:rsidRPr="00F908E4">
        <w:rPr>
          <w:rStyle w:val="Char1"/>
          <w:rFonts w:hint="cs"/>
          <w:rtl/>
        </w:rPr>
        <w:t>.</w:t>
      </w:r>
    </w:p>
    <w:p w:rsidR="0008620E" w:rsidRDefault="0008620E" w:rsidP="00F908E4">
      <w:pPr>
        <w:pStyle w:val="a1"/>
        <w:rPr>
          <w:rtl/>
          <w:lang w:bidi="fa-IR"/>
        </w:rPr>
      </w:pPr>
      <w:r>
        <w:rPr>
          <w:rFonts w:ascii="Traditional Arabic" w:hAnsi="Traditional Arabic" w:cs="Traditional Arabic"/>
          <w:rtl/>
          <w:lang w:bidi="fa-IR"/>
        </w:rPr>
        <w:lastRenderedPageBreak/>
        <w:t>«</w:t>
      </w:r>
      <w:r>
        <w:rPr>
          <w:rFonts w:hint="cs"/>
          <w:rtl/>
          <w:lang w:bidi="fa-IR"/>
        </w:rPr>
        <w:t xml:space="preserve">هنگامی که آنان فراموش کردند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که بدان متذکر و یادآوری شده</w:t>
      </w:r>
      <w:r w:rsidR="007936D8">
        <w:rPr>
          <w:rFonts w:hint="cs"/>
          <w:rtl/>
          <w:lang w:bidi="fa-IR"/>
        </w:rPr>
        <w:t xml:space="preserve"> بودند، درهای همه چیز را به روی</w:t>
      </w:r>
      <w:r>
        <w:rPr>
          <w:rFonts w:hint="cs"/>
          <w:rtl/>
          <w:lang w:bidi="fa-IR"/>
        </w:rPr>
        <w:t>شان گشودیم تا</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که بدان چه بدیشان داده شد، شاد و مسرور شدند ما ناگهان ایشان را گرفتیم و آنان مأیوس و متحیر ماندند. نسل ستم</w:t>
      </w:r>
      <w:r w:rsidR="007936D8">
        <w:rPr>
          <w:rFonts w:cs="Times New Roman" w:hint="cs"/>
          <w:cs/>
          <w:lang w:bidi="fa-IR"/>
        </w:rPr>
        <w:t>‎</w:t>
      </w:r>
      <w:r>
        <w:rPr>
          <w:rFonts w:hint="cs"/>
          <w:rtl/>
          <w:lang w:bidi="fa-IR"/>
        </w:rPr>
        <w:t>کاران ریشه‌کن شد و ستایش تنها پروردگار جهانیان را سزاست</w:t>
      </w:r>
      <w:r>
        <w:rPr>
          <w:rFonts w:ascii="Traditional Arabic" w:hAnsi="Traditional Arabic" w:cs="Traditional Arabic"/>
          <w:rtl/>
          <w:lang w:bidi="fa-IR"/>
        </w:rPr>
        <w:t>»</w:t>
      </w:r>
      <w:r>
        <w:rPr>
          <w:rFonts w:hint="cs"/>
          <w:rtl/>
          <w:lang w:bidi="fa-IR"/>
        </w:rPr>
        <w:t>.</w:t>
      </w:r>
    </w:p>
    <w:p w:rsidR="0008620E" w:rsidRDefault="0008620E" w:rsidP="00F908E4">
      <w:pPr>
        <w:pStyle w:val="a1"/>
        <w:rPr>
          <w:rtl/>
          <w:lang w:bidi="fa-IR"/>
        </w:rPr>
      </w:pPr>
      <w:r>
        <w:rPr>
          <w:rFonts w:hint="cs"/>
          <w:rtl/>
          <w:lang w:bidi="fa-IR"/>
        </w:rPr>
        <w:t>به یقین اروپاییان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کفر و بی‌ایمانی تا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پیش رفتند که در تاریخ بشر بی‌سابقه است و خداوند درهای همه چیز را به روی آنان گشوده است تا به تدریج آنان را دچار بلا و مصیبت سازد:</w:t>
      </w:r>
    </w:p>
    <w:p w:rsidR="009C14C7" w:rsidRPr="00F908E4" w:rsidRDefault="0008620E" w:rsidP="002F5447">
      <w:pPr>
        <w:jc w:val="both"/>
        <w:rPr>
          <w:rStyle w:val="Char1"/>
          <w:rtl/>
        </w:rPr>
      </w:pPr>
      <w:r>
        <w:rPr>
          <w:rFonts w:ascii="Traditional Arabic" w:hAnsi="Traditional Arabic" w:cs="Traditional Arabic"/>
          <w:rtl/>
          <w:lang w:bidi="fa-IR"/>
        </w:rPr>
        <w:t>﴿</w:t>
      </w:r>
      <w:r w:rsidR="002F5447" w:rsidRPr="007A6971">
        <w:rPr>
          <w:rFonts w:cs="KFGQPC Uthmanic Script HAFS"/>
          <w:color w:val="000000"/>
          <w:rtl/>
        </w:rPr>
        <w:t>سَنَسۡتَدۡرِجُهُم مِّنۡ حَيۡثُ لَا يَعۡلَمُونَ ٤٤ وَأُمۡلِي لَهُمۡۚ إِنَّ كَيۡدِي مَتِينٌ ٤٥</w:t>
      </w:r>
      <w:r>
        <w:rPr>
          <w:rFonts w:ascii="Traditional Arabic" w:hAnsi="Traditional Arabic" w:cs="Traditional Arabic"/>
          <w:rtl/>
          <w:lang w:bidi="fa-IR"/>
        </w:rPr>
        <w:t>﴾</w:t>
      </w:r>
      <w:r w:rsidR="00F908E4" w:rsidRPr="00F908E4">
        <w:rPr>
          <w:rStyle w:val="Char1"/>
          <w:rFonts w:hint="cs"/>
          <w:rtl/>
        </w:rPr>
        <w:t xml:space="preserve"> </w:t>
      </w:r>
      <w:r w:rsidRPr="00F908E4">
        <w:rPr>
          <w:rStyle w:val="Char2"/>
          <w:rFonts w:hint="cs"/>
          <w:rtl/>
        </w:rPr>
        <w:t>[القلم:</w:t>
      </w:r>
      <w:r w:rsidRPr="00F908E4">
        <w:rPr>
          <w:rStyle w:val="Char2"/>
          <w:rtl/>
        </w:rPr>
        <w:t>44</w:t>
      </w:r>
      <w:r w:rsidR="007936D8" w:rsidRPr="00F908E4">
        <w:rPr>
          <w:rStyle w:val="Char2"/>
          <w:rtl/>
        </w:rPr>
        <w:t>-</w:t>
      </w:r>
      <w:r w:rsidRPr="00F908E4">
        <w:rPr>
          <w:rStyle w:val="Char2"/>
          <w:rtl/>
        </w:rPr>
        <w:t>45</w:t>
      </w:r>
      <w:r w:rsidRPr="00F908E4">
        <w:rPr>
          <w:rStyle w:val="Char2"/>
          <w:rFonts w:hint="cs"/>
          <w:rtl/>
        </w:rPr>
        <w:t>]</w:t>
      </w:r>
      <w:r w:rsidRPr="00F908E4">
        <w:rPr>
          <w:rStyle w:val="Char1"/>
          <w:rFonts w:hint="cs"/>
          <w:rtl/>
        </w:rPr>
        <w:t>.</w:t>
      </w:r>
    </w:p>
    <w:p w:rsidR="0008620E" w:rsidRDefault="0008620E" w:rsidP="00F908E4">
      <w:pPr>
        <w:pStyle w:val="a1"/>
        <w:rPr>
          <w:rtl/>
          <w:lang w:bidi="fa-IR"/>
        </w:rPr>
      </w:pPr>
      <w:r>
        <w:rPr>
          <w:rFonts w:ascii="Traditional Arabic" w:hAnsi="Traditional Arabic" w:cs="Traditional Arabic"/>
          <w:rtl/>
          <w:lang w:bidi="fa-IR"/>
        </w:rPr>
        <w:t>«</w:t>
      </w:r>
      <w:r>
        <w:rPr>
          <w:rFonts w:hint="cs"/>
          <w:rtl/>
          <w:lang w:bidi="fa-IR"/>
        </w:rPr>
        <w:t>ما آنان را اندک اندک به گونه‌ای که درنیابند و از راهی که متوجه نشوند، به سوی عذاب خواهیم کشاند و به آنان فرصت می‌دهم. نقشه و چاره‌جویی من دقیق و استوار است</w:t>
      </w:r>
      <w:r>
        <w:rPr>
          <w:rFonts w:ascii="Traditional Arabic" w:hAnsi="Traditional Arabic" w:cs="Traditional Arabic"/>
          <w:rtl/>
          <w:lang w:bidi="fa-IR"/>
        </w:rPr>
        <w:t>»</w:t>
      </w:r>
      <w:r>
        <w:rPr>
          <w:rFonts w:hint="cs"/>
          <w:rtl/>
          <w:lang w:bidi="fa-IR"/>
        </w:rPr>
        <w:t>.</w:t>
      </w:r>
    </w:p>
    <w:p w:rsidR="0008620E" w:rsidRDefault="0008620E" w:rsidP="00F908E4">
      <w:pPr>
        <w:pStyle w:val="a1"/>
        <w:rPr>
          <w:rtl/>
          <w:lang w:bidi="fa-IR"/>
        </w:rPr>
      </w:pPr>
      <w:r>
        <w:rPr>
          <w:rFonts w:hint="cs"/>
          <w:rtl/>
          <w:lang w:bidi="fa-IR"/>
        </w:rPr>
        <w:t>سپس به موجب سنت الهی و به صورت ناگهانی و در حالت بیم و امید خرابی و نابودی فرا می‌رسد:</w:t>
      </w:r>
    </w:p>
    <w:p w:rsidR="009C14C7" w:rsidRDefault="0008620E" w:rsidP="002F5447">
      <w:pPr>
        <w:jc w:val="both"/>
        <w:rPr>
          <w:rtl/>
          <w:lang w:bidi="fa-IR"/>
        </w:rPr>
      </w:pPr>
      <w:r>
        <w:rPr>
          <w:rFonts w:ascii="Traditional Arabic" w:hAnsi="Traditional Arabic" w:cs="Traditional Arabic"/>
          <w:rtl/>
          <w:lang w:bidi="fa-IR"/>
        </w:rPr>
        <w:t>﴿</w:t>
      </w:r>
      <w:r w:rsidR="002F5447" w:rsidRPr="007A6971">
        <w:rPr>
          <w:rFonts w:cs="KFGQPC Uthmanic Script HAFS"/>
          <w:color w:val="000000"/>
          <w:rtl/>
        </w:rPr>
        <w:t>أَفَأَمِنَ ٱلَّذِينَ مَكَرُواْ ٱلسَّيِّ‍َٔاتِ أَن يَخۡسِفَ ٱللَّهُ بِهِمُ ٱلۡأَرۡضَ أَوۡ يَأۡتِيَهُمُ ٱلۡعَذَابُ مِنۡ حَيۡثُ لَا يَشۡعُرُونَ ٤٥ أَوۡ يَأۡخُذَهُمۡ فِي تَقَلُّبِهِمۡ فَمَا هُم بِمُعۡجِزِينَ ٤٦ أَوۡ يَأۡخُذَهُمۡ عَلَىٰ تَخَوُّف</w:t>
      </w:r>
      <w:r w:rsidR="002F5447" w:rsidRPr="007A6971">
        <w:rPr>
          <w:rFonts w:ascii="Jameel Noori Nastaleeq" w:hAnsi="Jameel Noori Nastaleeq" w:cs="KFGQPC Uthmanic Script HAFS" w:hint="cs"/>
          <w:color w:val="000000"/>
          <w:rtl/>
        </w:rPr>
        <w:t>ٖ</w:t>
      </w:r>
      <w:r w:rsidR="002F5447" w:rsidRPr="007A6971">
        <w:rPr>
          <w:rFonts w:cs="KFGQPC Uthmanic Script HAFS" w:hint="cs"/>
          <w:color w:val="000000"/>
          <w:rtl/>
        </w:rPr>
        <w:t xml:space="preserve"> فَإِنَّ </w:t>
      </w:r>
      <w:r w:rsidR="002F5447" w:rsidRPr="007A6971">
        <w:rPr>
          <w:rFonts w:cs="KFGQPC Uthmanic Script HAFS"/>
          <w:color w:val="000000"/>
          <w:rtl/>
        </w:rPr>
        <w:t>رَبَّكُمۡ لَرَءُوف</w:t>
      </w:r>
      <w:r w:rsidR="002F5447" w:rsidRPr="007A6971">
        <w:rPr>
          <w:rFonts w:cs="KFGQPC Uthmanic Script HAFS" w:hint="cs"/>
          <w:color w:val="000000"/>
          <w:rtl/>
        </w:rPr>
        <w:t>ٞ رَّحِيمٌ ٤٧</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[النحل: 45- 47]</w:t>
      </w:r>
      <w:r w:rsidRPr="00F908E4">
        <w:rPr>
          <w:rStyle w:val="Char1"/>
          <w:rFonts w:hint="cs"/>
          <w:rtl/>
        </w:rPr>
        <w:t>.</w:t>
      </w:r>
    </w:p>
    <w:p w:rsidR="0008620E" w:rsidRDefault="0008620E" w:rsidP="00F908E4">
      <w:pPr>
        <w:pStyle w:val="a1"/>
        <w:rPr>
          <w:rtl/>
          <w:lang w:bidi="fa-IR"/>
        </w:rPr>
      </w:pPr>
      <w:r>
        <w:rPr>
          <w:rFonts w:ascii="Traditional Arabic" w:hAnsi="Traditional Arabic" w:cs="Traditional Arabic"/>
          <w:rtl/>
          <w:lang w:bidi="fa-IR"/>
        </w:rPr>
        <w:t>«</w:t>
      </w:r>
      <w:r>
        <w:rPr>
          <w:rFonts w:hint="cs"/>
          <w:rtl/>
          <w:lang w:bidi="fa-IR"/>
        </w:rPr>
        <w:t>آیا</w:t>
      </w:r>
      <w:r w:rsidR="002243CB">
        <w:rPr>
          <w:rFonts w:hint="cs"/>
          <w:rtl/>
          <w:lang w:bidi="fa-IR"/>
        </w:rPr>
        <w:t xml:space="preserve"> توطئه‌گران بدکردار احساس امنیت می‌کنند از این که ممکن است خداوند آنان را به دل زمین فرو برد؟ یا این که عذاب الهی از </w:t>
      </w:r>
      <w:r w:rsidR="0048454A">
        <w:rPr>
          <w:rFonts w:hint="cs"/>
          <w:rtl/>
          <w:lang w:bidi="fa-IR"/>
        </w:rPr>
        <w:t>آن</w:t>
      </w:r>
      <w:r w:rsidR="0048454A">
        <w:rPr>
          <w:rFonts w:hint="cs"/>
          <w:cs/>
          <w:lang w:bidi="fa-IR"/>
        </w:rPr>
        <w:t>‎</w:t>
      </w:r>
      <w:r w:rsidR="0048454A">
        <w:rPr>
          <w:rFonts w:hint="cs"/>
          <w:rtl/>
          <w:lang w:bidi="fa-IR"/>
        </w:rPr>
        <w:t xml:space="preserve">جا </w:t>
      </w:r>
      <w:r w:rsidR="002243CB">
        <w:rPr>
          <w:rFonts w:hint="cs"/>
          <w:rtl/>
          <w:lang w:bidi="fa-IR"/>
        </w:rPr>
        <w:t>که انتظارش را ندارند و به گونه‌ای که به دلشان خطور نمی‌کند به سراغشان بیاید؟ یا این که به هنگام رفت و آمدشان ایشان را بگیرد؟ به هر حال آنان نمی‌توانند درمانده کنند. یا این که در بیم و هراس ایشان را نگاه دارد؟ چرا که خداوند بسیار مهربان و دل</w:t>
      </w:r>
      <w:r w:rsidR="007936D8">
        <w:rPr>
          <w:rFonts w:cs="Times New Roman" w:hint="cs"/>
          <w:cs/>
          <w:lang w:bidi="fa-IR"/>
        </w:rPr>
        <w:t>‎</w:t>
      </w:r>
      <w:r w:rsidR="002243CB">
        <w:rPr>
          <w:rFonts w:hint="cs"/>
          <w:rtl/>
          <w:lang w:bidi="fa-IR"/>
        </w:rPr>
        <w:t>سوز است</w:t>
      </w:r>
      <w:r w:rsidR="002243CB">
        <w:rPr>
          <w:rFonts w:ascii="Traditional Arabic" w:hAnsi="Traditional Arabic" w:cs="Traditional Arabic"/>
          <w:rtl/>
          <w:lang w:bidi="fa-IR"/>
        </w:rPr>
        <w:t>»</w:t>
      </w:r>
      <w:r w:rsidR="002243CB">
        <w:rPr>
          <w:rFonts w:hint="cs"/>
          <w:rtl/>
          <w:lang w:bidi="fa-IR"/>
        </w:rPr>
        <w:t>.</w:t>
      </w:r>
    </w:p>
    <w:p w:rsidR="002243CB" w:rsidRDefault="002243CB" w:rsidP="00F908E4">
      <w:pPr>
        <w:pStyle w:val="a1"/>
        <w:rPr>
          <w:rtl/>
          <w:lang w:bidi="fa-IR"/>
        </w:rPr>
      </w:pPr>
      <w:r>
        <w:rPr>
          <w:rFonts w:hint="cs"/>
          <w:rtl/>
          <w:lang w:bidi="fa-IR"/>
        </w:rPr>
        <w:t xml:space="preserve">امروزه مردم در ترس و هراس به سر می‌برند و خردمندان آنان را از سرانجام شوم استمرار وضعیت کنونی برحذر می‌دارند که نتیجه‌ای جز نابودی در پی نخواهد داشت و خداوند به شیوه‌ای که در علم خود مقدر کرده است، با آنان برخورد می‌کند. اکنون که نشانه‌های فنا و نابودی آشکار شده است و خردمندان قوم نیز آن‌ها را به روشنی مشاهده می‌کنند،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برای ما اهمیت دارد، تولد جنبش بیداری اسلامی به عنوان </w:t>
      </w:r>
      <w:r>
        <w:rPr>
          <w:rFonts w:hint="cs"/>
          <w:rtl/>
          <w:lang w:bidi="fa-IR"/>
        </w:rPr>
        <w:lastRenderedPageBreak/>
        <w:t>بخشی از تقدیر الهی است که شواهد تاریخیِ روشنی نیز بر این امر دلالت دارند و یکی از نقاط عطفی به شمار می‌رود که بعدها مسیر تاریخ را تغییر خواهد داد</w:t>
      </w:r>
      <w:r w:rsidRPr="002243CB">
        <w:rPr>
          <w:rFonts w:hint="cs"/>
          <w:vertAlign w:val="superscript"/>
          <w:rtl/>
          <w:lang w:bidi="fa-IR"/>
        </w:rPr>
        <w:t>(</w:t>
      </w:r>
      <w:r w:rsidRPr="005378DE">
        <w:rPr>
          <w:rStyle w:val="FootnoteReference"/>
          <w:rtl/>
          <w:lang w:bidi="fa-IR"/>
        </w:rPr>
        <w:footnoteReference w:id="209"/>
      </w:r>
      <w:r w:rsidRPr="002243CB">
        <w:rPr>
          <w:rFonts w:hint="cs"/>
          <w:vertAlign w:val="superscript"/>
          <w:rtl/>
          <w:lang w:bidi="fa-IR"/>
        </w:rPr>
        <w:t>)</w:t>
      </w:r>
      <w:r>
        <w:rPr>
          <w:rFonts w:hint="cs"/>
          <w:rtl/>
          <w:lang w:bidi="fa-IR"/>
        </w:rPr>
        <w:t>.</w:t>
      </w:r>
    </w:p>
    <w:p w:rsidR="00494B14" w:rsidRDefault="00494B14" w:rsidP="00F908E4">
      <w:pPr>
        <w:pStyle w:val="a1"/>
        <w:rPr>
          <w:rtl/>
          <w:lang w:bidi="fa-IR"/>
        </w:rPr>
      </w:pPr>
      <w:r>
        <w:rPr>
          <w:rFonts w:hint="cs"/>
          <w:rtl/>
          <w:lang w:bidi="fa-IR"/>
        </w:rPr>
        <w:t>بدین ترتیب</w:t>
      </w:r>
      <w:r w:rsidR="007936D8">
        <w:rPr>
          <w:rFonts w:hint="cs"/>
          <w:rtl/>
          <w:lang w:bidi="fa-IR"/>
        </w:rPr>
        <w:t xml:space="preserve"> در هنگام بازنویسی تاریخ نیاز</w:t>
      </w:r>
      <w:r>
        <w:rPr>
          <w:rFonts w:hint="cs"/>
          <w:rtl/>
          <w:lang w:bidi="fa-IR"/>
        </w:rPr>
        <w:t xml:space="preserve"> پرداختن به امر نهضت بیداری را به شدت احساس می‌کنیم، زیرا باورمان این است که راه حل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مشکلات کنونی جهان اسلام در آن یافت خواهد شد.</w:t>
      </w:r>
    </w:p>
    <w:p w:rsidR="00E7275B" w:rsidRDefault="00E7275B" w:rsidP="00F908E4">
      <w:pPr>
        <w:pStyle w:val="a1"/>
        <w:rPr>
          <w:rtl/>
          <w:lang w:bidi="fa-IR"/>
        </w:rPr>
      </w:pPr>
      <w:r>
        <w:rPr>
          <w:rFonts w:hint="cs"/>
          <w:rtl/>
          <w:lang w:bidi="fa-IR"/>
        </w:rPr>
        <w:t>اگر مشکلات جهان اسلام را عقب‌ماندگی علمی، صنعتی، فرهنگی، اقتصادی، اجتماعی، سیاسی و... فرض کنیم در حالی که ما با این فرض موافق نیستیم، بلکه مشکلات اصلی و اساسی را تنها عقب‌ماندگی از حقیقت اسلام می‌شناسیم که سر منشأ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عقب‌ماندگی‌های فوق است. به هر حال فرضاً اگر موارد مزبور را به عنوان مشکلات پذیرفتیم به طور قطع چار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آن‌ها را جز در بازگشت به اسلام نخواهیم یافت.</w:t>
      </w:r>
    </w:p>
    <w:p w:rsidR="00E7275B" w:rsidRDefault="00E7275B" w:rsidP="00F908E4">
      <w:pPr>
        <w:pStyle w:val="a1"/>
        <w:rPr>
          <w:rtl/>
          <w:lang w:bidi="fa-IR"/>
        </w:rPr>
      </w:pPr>
      <w:r>
        <w:rPr>
          <w:rFonts w:hint="cs"/>
          <w:rtl/>
          <w:lang w:bidi="fa-IR"/>
        </w:rPr>
        <w:t>این گفته از نظر «روشن</w:t>
      </w:r>
      <w:r w:rsidR="007936D8">
        <w:rPr>
          <w:rFonts w:cs="Times New Roman" w:hint="cs"/>
          <w:cs/>
          <w:lang w:bidi="fa-IR"/>
        </w:rPr>
        <w:t>‎</w:t>
      </w:r>
      <w:r>
        <w:rPr>
          <w:rFonts w:hint="cs"/>
          <w:rtl/>
          <w:lang w:bidi="fa-IR"/>
        </w:rPr>
        <w:t>فکران» غرب‌زده عجیب می‌نماید. چرا که آنان دین را علت و عامل عقب‌ماندگی می‌شناسند و بازگشت به آن را فاجعه‌ای تلقی می‌کنند که ممکن است امت را به سراشیبی سقوط و نابودی سوق دهد!</w:t>
      </w:r>
    </w:p>
    <w:p w:rsidR="00E7275B" w:rsidRDefault="00E7275B" w:rsidP="00F908E4">
      <w:pPr>
        <w:pStyle w:val="a1"/>
        <w:rPr>
          <w:rtl/>
          <w:lang w:bidi="fa-IR"/>
        </w:rPr>
      </w:pPr>
      <w:r>
        <w:rPr>
          <w:rFonts w:hint="cs"/>
          <w:rtl/>
          <w:lang w:bidi="fa-IR"/>
        </w:rPr>
        <w:t>ولی ما می‌گوییم: شواهد تجربیِ یک قرن یا بیشتر بعضی از ممالک اسلامی</w:t>
      </w:r>
      <w:r w:rsidRPr="00E7275B">
        <w:rPr>
          <w:rFonts w:hint="cs"/>
          <w:vertAlign w:val="superscript"/>
          <w:rtl/>
          <w:lang w:bidi="fa-IR"/>
        </w:rPr>
        <w:t>(</w:t>
      </w:r>
      <w:r w:rsidRPr="005378DE">
        <w:rPr>
          <w:rStyle w:val="FootnoteReference"/>
          <w:rtl/>
          <w:lang w:bidi="fa-IR"/>
        </w:rPr>
        <w:footnoteReference w:id="210"/>
      </w:r>
      <w:r w:rsidRPr="00E7275B">
        <w:rPr>
          <w:rFonts w:hint="cs"/>
          <w:vertAlign w:val="superscript"/>
          <w:rtl/>
          <w:lang w:bidi="fa-IR"/>
        </w:rPr>
        <w:t>)</w:t>
      </w:r>
      <w:r>
        <w:rPr>
          <w:rFonts w:hint="cs"/>
          <w:rtl/>
          <w:lang w:bidi="fa-IR"/>
        </w:rPr>
        <w:t xml:space="preserve"> را نمی‌توان نادیده گرفت، زیرا در این مدت کشورهای اسلامی کوشیده‌اند بر عقب‌ماندگی خود غلبه کنند و برای رسیدن به این هدف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وسایل و ابزارهای موجود را به کار گرفته‌اند و در این باره مدرسه و دانشگاه تأسیس کردند، بناهای باشکوه ساختند، کارخانه‌هایی را که مُجاز بودند ساختند و افتتاح کردند، تئاتر، سینما، رادیو، تلویزیون «اپرا» کاباره و سالن رقص دایر کردند. زنان را به شیو</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مردان و برای کار بیرون از منزل آموزش دادند. در بیشتر ممالک پارلمان تشکیل دادند و شماری از زنان را به عضویت آن و شماری دیگر را به عضویت در هیأت وزیران درآوردند و با صرف هزینه‌های هنگفت در کشورهای دیگر سفارت</w:t>
      </w:r>
      <w:r w:rsidR="007936D8">
        <w:rPr>
          <w:rFonts w:cs="Times New Roman" w:hint="cs"/>
          <w:cs/>
          <w:lang w:bidi="fa-IR"/>
        </w:rPr>
        <w:t>‎</w:t>
      </w:r>
      <w:r>
        <w:rPr>
          <w:rFonts w:hint="cs"/>
          <w:rtl/>
          <w:lang w:bidi="fa-IR"/>
        </w:rPr>
        <w:t>خانه‌های پر زرق و برق تأسیس کردند و...!</w:t>
      </w:r>
    </w:p>
    <w:p w:rsidR="00E7275B" w:rsidRDefault="00E7707B" w:rsidP="00F908E4">
      <w:pPr>
        <w:pStyle w:val="a1"/>
        <w:rPr>
          <w:rtl/>
          <w:lang w:bidi="fa-IR"/>
        </w:rPr>
      </w:pPr>
      <w:r>
        <w:rPr>
          <w:rFonts w:hint="cs"/>
          <w:rtl/>
          <w:lang w:bidi="fa-IR"/>
        </w:rPr>
        <w:lastRenderedPageBreak/>
        <w:t>با وجود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آیا عقب‌ماندگی کشورهای اسلامی از میان رفته یا حجم و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افزایش یافته است؟</w:t>
      </w:r>
    </w:p>
    <w:p w:rsidR="0030385F" w:rsidRDefault="0030385F" w:rsidP="00F908E4">
      <w:pPr>
        <w:pStyle w:val="a1"/>
        <w:rPr>
          <w:rtl/>
          <w:lang w:bidi="fa-IR"/>
        </w:rPr>
      </w:pPr>
      <w:r>
        <w:rPr>
          <w:rFonts w:hint="cs"/>
          <w:rtl/>
          <w:lang w:bidi="fa-IR"/>
        </w:rPr>
        <w:t>هر اندازه که این حقیقتِ غیر قابل انکار بارزتر و برجسته‌تر می‌شود به علل و عوامل مختلفی توسل می‌جویند، به جز علت اصلی که از ذکر آن اکراه دارند. چون آنان را قلباً آزار می‌دهد.</w:t>
      </w:r>
    </w:p>
    <w:p w:rsidR="0048792F" w:rsidRDefault="0048792F" w:rsidP="00F908E4">
      <w:pPr>
        <w:pStyle w:val="a1"/>
        <w:rPr>
          <w:rtl/>
          <w:lang w:bidi="fa-IR"/>
        </w:rPr>
      </w:pPr>
      <w:r>
        <w:rPr>
          <w:rFonts w:hint="cs"/>
          <w:rtl/>
          <w:lang w:bidi="fa-IR"/>
        </w:rPr>
        <w:t>بی‌تردید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مقلد و دنباله‌رو در انجام کارهای بزرگ و مهم به موفقیت دست نمی‌یابد، چرا که نه دارای هویت است و نه از خود هدف و انگیزه‌ای دارد و پیشرفت کشور جزو کارهای بزرگ و مهمی است که «برد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بی‌اراده، شایستگی انجام آن را ندارد، بلکه صلاحیت این کار مختص «ارباب» است که خود دارای شخصیت، هویت و هدف ذاتی است.</w:t>
      </w:r>
    </w:p>
    <w:p w:rsidR="0048792F" w:rsidRDefault="0048792F" w:rsidP="00F908E4">
      <w:pPr>
        <w:pStyle w:val="a1"/>
        <w:rPr>
          <w:rtl/>
          <w:lang w:bidi="fa-IR"/>
        </w:rPr>
      </w:pPr>
      <w:r>
        <w:rPr>
          <w:rFonts w:hint="cs"/>
          <w:rtl/>
          <w:lang w:bidi="fa-IR"/>
        </w:rPr>
        <w:t>علم، علم است. اما برده فقط حق دارد که ظواهر علم را بیاموزد و در عوض ارباب حق دارد، روح و مغز آن را فرا گیرد! تمدن ظاهراً تمدن است. اما برده تنها با جنبه‌های تقلیدی آن سر و کار دارد. ولی ارباب در این مورد آگاهانه و هدف</w:t>
      </w:r>
      <w:r w:rsidR="007936D8">
        <w:rPr>
          <w:rFonts w:cs="Times New Roman" w:hint="cs"/>
          <w:cs/>
          <w:lang w:bidi="fa-IR"/>
        </w:rPr>
        <w:t>‎</w:t>
      </w:r>
      <w:r>
        <w:rPr>
          <w:rFonts w:hint="cs"/>
          <w:rtl/>
          <w:lang w:bidi="fa-IR"/>
        </w:rPr>
        <w:t>مندانه دست به کار می‌شود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معنا و مفهوم تمدن را نیز درمی‌یابد!</w:t>
      </w:r>
    </w:p>
    <w:p w:rsidR="00C94263" w:rsidRDefault="00C94263" w:rsidP="00F908E4">
      <w:pPr>
        <w:pStyle w:val="a1"/>
        <w:rPr>
          <w:rtl/>
          <w:lang w:bidi="fa-IR"/>
        </w:rPr>
      </w:pPr>
      <w:r>
        <w:rPr>
          <w:rFonts w:hint="cs"/>
          <w:rtl/>
          <w:lang w:bidi="fa-IR"/>
        </w:rPr>
        <w:t>به این سبب ما مژده می‌دهیم که نهضت بیداری تنها</w:t>
      </w:r>
      <w:r w:rsidR="007936D8">
        <w:rPr>
          <w:rFonts w:hint="cs"/>
          <w:rtl/>
          <w:lang w:bidi="fa-IR"/>
        </w:rPr>
        <w:t xml:space="preserve"> راه درمان بیماری مزمن و ریشه‌د</w:t>
      </w:r>
      <w:r>
        <w:rPr>
          <w:rFonts w:hint="cs"/>
          <w:rtl/>
          <w:lang w:bidi="fa-IR"/>
        </w:rPr>
        <w:t>ا</w:t>
      </w:r>
      <w:r w:rsidR="007936D8">
        <w:rPr>
          <w:rFonts w:hint="cs"/>
          <w:rtl/>
          <w:lang w:bidi="fa-IR"/>
        </w:rPr>
        <w:t>ر</w:t>
      </w:r>
      <w:r>
        <w:rPr>
          <w:rFonts w:hint="cs"/>
          <w:rtl/>
          <w:lang w:bidi="fa-IR"/>
        </w:rPr>
        <w:t xml:space="preserve"> است. یعنی بیماری از دست‌دادن هویت که نخست به علت دوری از اسلام دامن‌گیر امت اسلامی شد و پس از آن از طریق غرب‌زدگیِ منتهی به تقلید عمیق‌تر و فراگیرتر شد.</w:t>
      </w:r>
    </w:p>
    <w:p w:rsidR="00C94263" w:rsidRDefault="00C94263" w:rsidP="00F908E4">
      <w:pPr>
        <w:pStyle w:val="a1"/>
        <w:rPr>
          <w:rtl/>
          <w:lang w:bidi="fa-IR"/>
        </w:rPr>
      </w:pPr>
      <w:r>
        <w:rPr>
          <w:rFonts w:hint="cs"/>
          <w:rtl/>
          <w:lang w:bidi="fa-IR"/>
        </w:rPr>
        <w:t xml:space="preserve">به یقین می‌توان گفت: نهضت بیداری در این عرصه از دو </w:t>
      </w:r>
      <w:r w:rsidR="00363290">
        <w:rPr>
          <w:rFonts w:hint="cs"/>
          <w:rtl/>
          <w:lang w:bidi="fa-IR"/>
        </w:rPr>
        <w:t>امتیاز</w:t>
      </w:r>
      <w:r>
        <w:rPr>
          <w:rFonts w:hint="cs"/>
          <w:rtl/>
          <w:lang w:bidi="fa-IR"/>
        </w:rPr>
        <w:t xml:space="preserve"> بزرگ برخوردار است: بازگشت به اسلام از راه رجوع به منابع اصلی، یعنی کتاب خدا و سنت </w:t>
      </w:r>
      <w:r w:rsidR="0048454A">
        <w:rPr>
          <w:rFonts w:hint="cs"/>
          <w:rtl/>
          <w:lang w:bidi="fa-IR"/>
        </w:rPr>
        <w:t>پیامبر</w:t>
      </w:r>
      <w:r>
        <w:rPr>
          <w:rFonts w:cs="CTraditional Arabic" w:hint="cs"/>
          <w:rtl/>
          <w:lang w:bidi="fa-IR"/>
        </w:rPr>
        <w:t>ص</w:t>
      </w:r>
      <w:r>
        <w:rPr>
          <w:rFonts w:hint="cs"/>
          <w:rtl/>
          <w:lang w:bidi="fa-IR"/>
        </w:rPr>
        <w:t xml:space="preserve"> و سیر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صدر اسلام نه از راه رجوع به گرد و غباری که قرن‌ها روی هم انباشته شده و صفا و پاکی دین الهی را پوشانده است که با وجود این مردم آن را به نام اسلام می‌شناسند! و امتیاز دوم </w:t>
      </w:r>
      <w:r w:rsidR="00670DE2">
        <w:rPr>
          <w:rFonts w:hint="cs"/>
          <w:rtl/>
          <w:lang w:bidi="fa-IR"/>
        </w:rPr>
        <w:t xml:space="preserve">عبارت است </w:t>
      </w:r>
      <w:r>
        <w:rPr>
          <w:rFonts w:hint="cs"/>
          <w:rtl/>
          <w:lang w:bidi="fa-IR"/>
        </w:rPr>
        <w:t>از موضع‌گیری متعادل و متوازن در برابر «تمدن غرب».</w:t>
      </w:r>
    </w:p>
    <w:p w:rsidR="00C94263" w:rsidRDefault="00C94263" w:rsidP="00F908E4">
      <w:pPr>
        <w:pStyle w:val="a1"/>
        <w:rPr>
          <w:rtl/>
          <w:lang w:bidi="fa-IR"/>
        </w:rPr>
      </w:pPr>
      <w:r>
        <w:rPr>
          <w:rFonts w:hint="cs"/>
          <w:rtl/>
          <w:lang w:bidi="fa-IR"/>
        </w:rPr>
        <w:t>هم</w:t>
      </w:r>
      <w:r w:rsidR="005A52A4">
        <w:rPr>
          <w:rFonts w:hint="cs"/>
          <w:rtl/>
          <w:lang w:bidi="fa-IR"/>
        </w:rPr>
        <w:t>ه</w:t>
      </w:r>
      <w:r w:rsidR="005A52A4">
        <w:rPr>
          <w:rFonts w:hint="cs"/>
          <w:cs/>
          <w:lang w:bidi="fa-IR"/>
        </w:rPr>
        <w:t>‎</w:t>
      </w:r>
      <w:r w:rsidR="005A52A4">
        <w:rPr>
          <w:rFonts w:hint="cs"/>
          <w:rtl/>
          <w:lang w:bidi="fa-IR"/>
        </w:rPr>
        <w:t>ی</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از غرب می‌آید، به صِرف غربی‌بودن نباید کنار گذاشته شود.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هر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که از غرب می‌آید، به صِرف غربی‌بودن نباید به طور کامل پذیرفته شود!</w:t>
      </w:r>
    </w:p>
    <w:p w:rsidR="00C94263" w:rsidRDefault="00C94263" w:rsidP="00F908E4">
      <w:pPr>
        <w:pStyle w:val="a1"/>
        <w:rPr>
          <w:rtl/>
          <w:lang w:bidi="fa-IR"/>
        </w:rPr>
      </w:pPr>
      <w:r>
        <w:rPr>
          <w:rFonts w:hint="cs"/>
          <w:rtl/>
          <w:lang w:bidi="fa-IR"/>
        </w:rPr>
        <w:lastRenderedPageBreak/>
        <w:t>در تمدن مزبور- که به یقین تمدنی جاهلی است،</w:t>
      </w:r>
      <w:r w:rsidRPr="00C94263">
        <w:rPr>
          <w:rFonts w:hint="cs"/>
          <w:vertAlign w:val="superscript"/>
          <w:rtl/>
          <w:lang w:bidi="fa-IR"/>
        </w:rPr>
        <w:t>(</w:t>
      </w:r>
      <w:r w:rsidRPr="005378DE">
        <w:rPr>
          <w:rStyle w:val="FootnoteReference"/>
          <w:rtl/>
          <w:lang w:bidi="fa-IR"/>
        </w:rPr>
        <w:footnoteReference w:id="211"/>
      </w:r>
      <w:r w:rsidRPr="00C94263">
        <w:rPr>
          <w:rFonts w:hint="cs"/>
          <w:vertAlign w:val="superscript"/>
          <w:rtl/>
          <w:lang w:bidi="fa-IR"/>
        </w:rPr>
        <w:t>)</w:t>
      </w:r>
      <w:r>
        <w:rPr>
          <w:rFonts w:hint="cs"/>
          <w:rtl/>
          <w:lang w:bidi="fa-IR"/>
        </w:rPr>
        <w:t xml:space="preserve"> عناصر سودمند بسیاری وجود دارد و مسلمانان به شدت بدان‌ها نیازمندند، زیرا در دوره خواب‌آلودگیِ درازمدت خود آن عناصر سودمند را از دست داده یا از آن‌ها عقب مانده‌اند. از جمله: پیشرفت در زمینه علم و تکنولوژی جدیت و پایداری در زمین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سعی و کوشش، خلاقیت و سازندگی، روح علمی و واقع‌نگری در امور.</w:t>
      </w:r>
    </w:p>
    <w:p w:rsidR="00222107" w:rsidRDefault="005A52A4" w:rsidP="00F908E4">
      <w:pPr>
        <w:pStyle w:val="a1"/>
        <w:rPr>
          <w:rtl/>
          <w:lang w:bidi="fa-IR"/>
        </w:rPr>
      </w:pPr>
      <w:r>
        <w:rPr>
          <w:rFonts w:hint="cs"/>
          <w:rtl/>
          <w:lang w:bidi="fa-IR"/>
        </w:rPr>
        <w:t>هم</w:t>
      </w:r>
      <w:r>
        <w:rPr>
          <w:rFonts w:hint="cs"/>
          <w:cs/>
          <w:lang w:bidi="fa-IR"/>
        </w:rPr>
        <w:t>‎</w:t>
      </w:r>
      <w:r>
        <w:rPr>
          <w:rFonts w:hint="cs"/>
          <w:rtl/>
          <w:lang w:bidi="fa-IR"/>
        </w:rPr>
        <w:t>چنین</w:t>
      </w:r>
      <w:r w:rsidR="00222107">
        <w:rPr>
          <w:rFonts w:hint="cs"/>
          <w:rtl/>
          <w:lang w:bidi="fa-IR"/>
        </w:rPr>
        <w:t xml:space="preserve"> در تمدن جاهلی مزبور سموم مهلک بسیاری نیز وجود دارد؛ از جمله: بی‌</w:t>
      </w:r>
      <w:r w:rsidR="005F311E">
        <w:rPr>
          <w:rFonts w:hint="cs"/>
          <w:rtl/>
          <w:lang w:bidi="fa-IR"/>
        </w:rPr>
        <w:t>دینی، الحاد و فساد اخلاقی، مادی‌</w:t>
      </w:r>
      <w:r w:rsidR="00222107">
        <w:rPr>
          <w:rFonts w:hint="cs"/>
          <w:rtl/>
          <w:lang w:bidi="fa-IR"/>
        </w:rPr>
        <w:t>گرایی</w:t>
      </w:r>
      <w:r w:rsidR="00222107" w:rsidRPr="00222107">
        <w:rPr>
          <w:rFonts w:hint="cs"/>
          <w:vertAlign w:val="superscript"/>
          <w:rtl/>
          <w:lang w:bidi="fa-IR"/>
        </w:rPr>
        <w:t>(</w:t>
      </w:r>
      <w:r w:rsidR="00222107" w:rsidRPr="005378DE">
        <w:rPr>
          <w:rStyle w:val="FootnoteReference"/>
          <w:rtl/>
          <w:lang w:bidi="fa-IR"/>
        </w:rPr>
        <w:footnoteReference w:id="212"/>
      </w:r>
      <w:r w:rsidR="00222107" w:rsidRPr="00222107">
        <w:rPr>
          <w:rFonts w:hint="cs"/>
          <w:vertAlign w:val="superscript"/>
          <w:rtl/>
          <w:lang w:bidi="fa-IR"/>
        </w:rPr>
        <w:t>)</w:t>
      </w:r>
      <w:r w:rsidR="00222107">
        <w:rPr>
          <w:rFonts w:hint="cs"/>
          <w:rtl/>
          <w:lang w:bidi="fa-IR"/>
        </w:rPr>
        <w:t>، انکار علم روح و معنویات غرق‌شدن در لذات مادی زندگی قانون</w:t>
      </w:r>
      <w:r w:rsidR="007936D8">
        <w:rPr>
          <w:rFonts w:cs="Times New Roman" w:hint="cs"/>
          <w:cs/>
          <w:lang w:bidi="fa-IR"/>
        </w:rPr>
        <w:t>‎</w:t>
      </w:r>
      <w:r w:rsidR="00222107">
        <w:rPr>
          <w:rFonts w:hint="cs"/>
          <w:rtl/>
          <w:lang w:bidi="fa-IR"/>
        </w:rPr>
        <w:t>گذاری بر پای</w:t>
      </w:r>
      <w:r>
        <w:rPr>
          <w:rFonts w:hint="cs"/>
          <w:rtl/>
          <w:lang w:bidi="fa-IR"/>
        </w:rPr>
        <w:t>ه</w:t>
      </w:r>
      <w:r>
        <w:rPr>
          <w:rFonts w:hint="cs"/>
          <w:cs/>
          <w:lang w:bidi="fa-IR"/>
        </w:rPr>
        <w:t>‎</w:t>
      </w:r>
      <w:r>
        <w:rPr>
          <w:rFonts w:hint="cs"/>
          <w:rtl/>
          <w:lang w:bidi="fa-IR"/>
        </w:rPr>
        <w:t>ی</w:t>
      </w:r>
      <w:r w:rsidR="00222107">
        <w:rPr>
          <w:rFonts w:hint="cs"/>
          <w:rtl/>
          <w:lang w:bidi="fa-IR"/>
        </w:rPr>
        <w:t xml:space="preserve"> نفی قوانین آسمانی از هم پاشیدن خانواده، تباهی سرشت انسانی و سقوط به جایگاه حیوانی.</w:t>
      </w:r>
    </w:p>
    <w:p w:rsidR="009A4801" w:rsidRPr="005638D9" w:rsidRDefault="009A4801" w:rsidP="00F908E4">
      <w:pPr>
        <w:pStyle w:val="a1"/>
        <w:rPr>
          <w:spacing w:val="-2"/>
          <w:rtl/>
          <w:lang w:bidi="fa-IR"/>
        </w:rPr>
      </w:pPr>
      <w:r w:rsidRPr="005638D9">
        <w:rPr>
          <w:rFonts w:hint="cs"/>
          <w:spacing w:val="-2"/>
          <w:rtl/>
          <w:lang w:bidi="fa-IR"/>
        </w:rPr>
        <w:t>با این تفاصیل عدم پذیرش هم</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00BB3E1D" w:rsidRPr="005638D9">
        <w:rPr>
          <w:rFonts w:hint="cs"/>
          <w:spacing w:val="-2"/>
          <w:rtl/>
          <w:lang w:bidi="fa-IR"/>
        </w:rPr>
        <w:t>آن</w:t>
      </w:r>
      <w:r w:rsidR="00BB3E1D" w:rsidRPr="005638D9">
        <w:rPr>
          <w:rFonts w:hint="cs"/>
          <w:spacing w:val="-2"/>
          <w:cs/>
          <w:lang w:bidi="fa-IR"/>
        </w:rPr>
        <w:t>‎</w:t>
      </w:r>
      <w:r w:rsidR="00BB3E1D" w:rsidRPr="005638D9">
        <w:rPr>
          <w:rFonts w:hint="cs"/>
          <w:spacing w:val="-2"/>
          <w:rtl/>
          <w:lang w:bidi="fa-IR"/>
        </w:rPr>
        <w:t>چه</w:t>
      </w:r>
      <w:r w:rsidRPr="005638D9">
        <w:rPr>
          <w:rFonts w:hint="cs"/>
          <w:spacing w:val="-2"/>
          <w:rtl/>
          <w:lang w:bidi="fa-IR"/>
        </w:rPr>
        <w:t xml:space="preserve"> از غرب می‌آید، عیناً مانند آن است که هر </w:t>
      </w:r>
      <w:r w:rsidR="00BB3E1D" w:rsidRPr="005638D9">
        <w:rPr>
          <w:rFonts w:hint="cs"/>
          <w:spacing w:val="-2"/>
          <w:rtl/>
          <w:lang w:bidi="fa-IR"/>
        </w:rPr>
        <w:t>آن</w:t>
      </w:r>
      <w:r w:rsidR="00BB3E1D" w:rsidRPr="005638D9">
        <w:rPr>
          <w:rFonts w:hint="cs"/>
          <w:spacing w:val="-2"/>
          <w:cs/>
          <w:lang w:bidi="fa-IR"/>
        </w:rPr>
        <w:t>‎</w:t>
      </w:r>
      <w:r w:rsidR="00BB3E1D" w:rsidRPr="005638D9">
        <w:rPr>
          <w:rFonts w:hint="cs"/>
          <w:spacing w:val="-2"/>
          <w:rtl/>
          <w:lang w:bidi="fa-IR"/>
        </w:rPr>
        <w:t>چه</w:t>
      </w:r>
      <w:r w:rsidRPr="005638D9">
        <w:rPr>
          <w:rFonts w:hint="cs"/>
          <w:spacing w:val="-2"/>
          <w:rtl/>
          <w:lang w:bidi="fa-IR"/>
        </w:rPr>
        <w:t xml:space="preserve"> از غرب برسد، به طور کامل پذیرفته شود و پر واضح ا</w:t>
      </w:r>
      <w:r w:rsidR="007936D8" w:rsidRPr="005638D9">
        <w:rPr>
          <w:rFonts w:hint="cs"/>
          <w:spacing w:val="-2"/>
          <w:rtl/>
          <w:lang w:bidi="fa-IR"/>
        </w:rPr>
        <w:t>ست که هردو رویکرد نادرست و نامت</w:t>
      </w:r>
      <w:r w:rsidRPr="005638D9">
        <w:rPr>
          <w:rFonts w:hint="cs"/>
          <w:spacing w:val="-2"/>
          <w:rtl/>
          <w:lang w:bidi="fa-IR"/>
        </w:rPr>
        <w:t>عادل‌اند. در حقیقت موضع‌گیری درست آن است که جنب</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گزینشی داشته باشد. بدین معنا که </w:t>
      </w:r>
      <w:r w:rsidR="00BB3E1D" w:rsidRPr="005638D9">
        <w:rPr>
          <w:rFonts w:hint="cs"/>
          <w:spacing w:val="-2"/>
          <w:rtl/>
          <w:lang w:bidi="fa-IR"/>
        </w:rPr>
        <w:t>آن</w:t>
      </w:r>
      <w:r w:rsidR="00BB3E1D" w:rsidRPr="005638D9">
        <w:rPr>
          <w:rFonts w:hint="cs"/>
          <w:spacing w:val="-2"/>
          <w:cs/>
          <w:lang w:bidi="fa-IR"/>
        </w:rPr>
        <w:t>‎</w:t>
      </w:r>
      <w:r w:rsidR="00BB3E1D" w:rsidRPr="005638D9">
        <w:rPr>
          <w:rFonts w:hint="cs"/>
          <w:spacing w:val="-2"/>
          <w:rtl/>
          <w:lang w:bidi="fa-IR"/>
        </w:rPr>
        <w:t>چه</w:t>
      </w:r>
      <w:r w:rsidRPr="005638D9">
        <w:rPr>
          <w:rFonts w:hint="cs"/>
          <w:spacing w:val="-2"/>
          <w:rtl/>
          <w:lang w:bidi="fa-IR"/>
        </w:rPr>
        <w:t xml:space="preserve"> نیاز داریم و در عین حال مخالفتی با عقیده، شریعت، اخلاق، عادات و آداب اسلامی نداشته باشد، برمی‌گزینیم و جز آن را کنار می‌گذاریم، زیرا مخالف عقیده، یا شریعت اسلام است. و عقیده و شریعت با هم دین را تشکیل می‌دهند!</w:t>
      </w:r>
    </w:p>
    <w:p w:rsidR="009A4801" w:rsidRDefault="009A4801" w:rsidP="00F908E4">
      <w:pPr>
        <w:pStyle w:val="a1"/>
        <w:rPr>
          <w:rtl/>
          <w:lang w:bidi="fa-IR"/>
        </w:rPr>
      </w:pPr>
      <w:r>
        <w:rPr>
          <w:rFonts w:hint="cs"/>
          <w:rtl/>
          <w:lang w:bidi="fa-IR"/>
        </w:rPr>
        <w:t>نهضت بیداری کنونی موضعی آگاهانه و متوازن و متعادل اتخاذ می‌کند. یعنی مسلمانان را به استفاده از پیشرفت‌های صنعتی، علمی و فرهنگی دنیای غرب فرا می‌خواند و</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آنان را از ذوب‌شدن در موجودیت و هویت غرب، برحذر می‌دارد. امری که به خروج از دین می‌انجامد.</w:t>
      </w:r>
    </w:p>
    <w:p w:rsidR="0046259C" w:rsidRDefault="0046259C" w:rsidP="00F908E4">
      <w:pPr>
        <w:pStyle w:val="a1"/>
        <w:rPr>
          <w:rtl/>
          <w:lang w:bidi="fa-IR"/>
        </w:rPr>
      </w:pPr>
      <w:r>
        <w:rPr>
          <w:rFonts w:hint="cs"/>
          <w:rtl/>
          <w:lang w:bidi="fa-IR"/>
        </w:rPr>
        <w:t>با چنین روحیه‌ای جهان اسلام قادر خواهد بود که مشکلات خود را حل کند و هر زمان که هویت از دست رفته‌اش را باز یابد، برای استفاده از پیشرفت‌های صنعتی و علمی جهان غرب در مقایسه با وضعیت برده‌وار کنونی به مراتب توان بیشتری خواهد داشت و</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به پیش می‌تازد و بر عقب‌ماندگی خود یعنی بر حالتی که به اعتقاد پاره‌ای از مردم مشکلی دشوار و به اعتقاد گروهی دیگر، مشکلی حل نشدنی است غلبه خواهد کرد.</w:t>
      </w:r>
    </w:p>
    <w:p w:rsidR="00C975EC" w:rsidRDefault="00BB3E1D" w:rsidP="00F908E4">
      <w:pPr>
        <w:pStyle w:val="a1"/>
        <w:rPr>
          <w:rtl/>
          <w:lang w:bidi="fa-IR"/>
        </w:rPr>
      </w:pPr>
      <w:r>
        <w:rPr>
          <w:rFonts w:hint="cs"/>
          <w:rtl/>
          <w:lang w:bidi="fa-IR"/>
        </w:rPr>
        <w:lastRenderedPageBreak/>
        <w:t>آن</w:t>
      </w:r>
      <w:r>
        <w:rPr>
          <w:rFonts w:hint="cs"/>
          <w:cs/>
          <w:lang w:bidi="fa-IR"/>
        </w:rPr>
        <w:t>‎</w:t>
      </w:r>
      <w:r>
        <w:rPr>
          <w:rFonts w:hint="cs"/>
          <w:rtl/>
          <w:lang w:bidi="fa-IR"/>
        </w:rPr>
        <w:t>چه</w:t>
      </w:r>
      <w:r w:rsidR="00C975EC">
        <w:rPr>
          <w:rFonts w:hint="cs"/>
          <w:rtl/>
          <w:lang w:bidi="fa-IR"/>
        </w:rPr>
        <w:t xml:space="preserve"> در این زمینه لازم است </w:t>
      </w:r>
      <w:r w:rsidR="00670DE2">
        <w:rPr>
          <w:rFonts w:hint="cs"/>
          <w:rtl/>
          <w:lang w:bidi="fa-IR"/>
        </w:rPr>
        <w:t xml:space="preserve">عبارت است </w:t>
      </w:r>
      <w:r w:rsidR="00C975EC">
        <w:rPr>
          <w:rFonts w:hint="cs"/>
          <w:rtl/>
          <w:lang w:bidi="fa-IR"/>
        </w:rPr>
        <w:t xml:space="preserve">از: عزم، اراده، قدرت درک درست مسائل، پایداری در کار و کوشش، همکاری و تعامل برای رسیدن به هدف مشترک و... این‌ها همه ویژگی‌های اصیل اسلامی هستند که </w:t>
      </w:r>
      <w:r w:rsidR="007936D8">
        <w:rPr>
          <w:rFonts w:hint="cs"/>
          <w:rtl/>
          <w:lang w:bidi="fa-IR"/>
        </w:rPr>
        <w:t>مسلمانان زمانی که اسلام در درون</w:t>
      </w:r>
      <w:r w:rsidR="00C975EC">
        <w:rPr>
          <w:rFonts w:hint="cs"/>
          <w:rtl/>
          <w:lang w:bidi="fa-IR"/>
        </w:rPr>
        <w:t>شان استوار بود، آن‌ها را کسب کرده بودند و زمانی که جدیت در امر دین را از دست دادند، این ویژگی‌ها نیز از دست رفت و امروز و فردا با توکل به خدا و بازگشت صادقانه به اسلام دوباره آن‌ها را به دست خواهند آورد.</w:t>
      </w:r>
    </w:p>
    <w:p w:rsidR="00E7013F" w:rsidRDefault="00E7013F" w:rsidP="00F908E4">
      <w:pPr>
        <w:pStyle w:val="a1"/>
        <w:rPr>
          <w:rtl/>
          <w:lang w:bidi="fa-IR"/>
        </w:rPr>
      </w:pPr>
      <w:r>
        <w:rPr>
          <w:rFonts w:hint="cs"/>
          <w:rtl/>
          <w:lang w:bidi="fa-IR"/>
        </w:rPr>
        <w:t>سرانجام باید در هنگام بازنویسی تاریخ فصلی ویژه به نه</w:t>
      </w:r>
      <w:r w:rsidR="007936D8">
        <w:rPr>
          <w:rFonts w:hint="cs"/>
          <w:rtl/>
          <w:lang w:bidi="fa-IR"/>
        </w:rPr>
        <w:t>ض</w:t>
      </w:r>
      <w:r>
        <w:rPr>
          <w:rFonts w:hint="cs"/>
          <w:rtl/>
          <w:lang w:bidi="fa-IR"/>
        </w:rPr>
        <w:t xml:space="preserve">ت بیداری اسلامی اختصاص داده شود، زیرا تاریخ این رویداد به ثبت نرسیده است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این خصوص در دست داریم، در بیشتر موارد سخنان دشمنان است و تردیدی وجود ندارد در آن‌ها- به دلایلی کاملاً روشن- سیمای نهضت بیداری اسلامی تح</w:t>
      </w:r>
      <w:r w:rsidR="008F2BE9">
        <w:rPr>
          <w:rFonts w:hint="cs"/>
          <w:rtl/>
          <w:lang w:bidi="fa-IR"/>
        </w:rPr>
        <w:t>ریف و زشت‌نمایی شده است!</w:t>
      </w:r>
    </w:p>
    <w:p w:rsidR="00C46A2F" w:rsidRDefault="00C46A2F" w:rsidP="00F908E4">
      <w:pPr>
        <w:pStyle w:val="a1"/>
        <w:rPr>
          <w:rtl/>
          <w:lang w:bidi="fa-IR"/>
        </w:rPr>
      </w:pPr>
      <w:r>
        <w:rPr>
          <w:rFonts w:hint="cs"/>
          <w:rtl/>
          <w:lang w:bidi="fa-IR"/>
        </w:rPr>
        <w:t>گروه متحد صلیبی- صهیونی که به شدت اوضاع را زیر نظر دارند و نیز دنباله‌روان و مجریان بی‌چون و چرای اوامر</w:t>
      </w:r>
      <w:r w:rsidR="007B1E31">
        <w:rPr>
          <w:rFonts w:hint="cs"/>
          <w:rtl/>
          <w:lang w:bidi="fa-IR"/>
        </w:rPr>
        <w:t>،</w:t>
      </w:r>
      <w:r>
        <w:rPr>
          <w:rFonts w:hint="cs"/>
          <w:rtl/>
          <w:lang w:bidi="fa-IR"/>
        </w:rPr>
        <w:t xml:space="preserve"> ترفندها و نقشه‌های آنان بر این گمان بودند که برای همیشه از دست اسلام راحت شده و آن را به گونه‌ای سرکوب کرده‌اند که هیچ گاه کمر راست نخواهد کرد و هنگامی که پس از آن همه سعی و کوشش، نهضت بیداری آنان را غافل‌گیر ساخت، به گونه‌ای به خشم آمدند که در تاریخ سابقه‌ای نداشت و کین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صلیبی- ص</w:t>
      </w:r>
      <w:r w:rsidR="007B1E31">
        <w:rPr>
          <w:rFonts w:hint="cs"/>
          <w:rtl/>
          <w:lang w:bidi="fa-IR"/>
        </w:rPr>
        <w:t>هیونی به درازای 14 قرن! در درون</w:t>
      </w:r>
      <w:r>
        <w:rPr>
          <w:rFonts w:hint="cs"/>
          <w:rtl/>
          <w:lang w:bidi="fa-IR"/>
        </w:rPr>
        <w:t>شان به راه افتاد!</w:t>
      </w:r>
    </w:p>
    <w:p w:rsidR="00C46A2F" w:rsidRDefault="00C46A2F" w:rsidP="00F908E4">
      <w:pPr>
        <w:pStyle w:val="a1"/>
        <w:rPr>
          <w:rtl/>
          <w:lang w:bidi="fa-IR"/>
        </w:rPr>
      </w:pPr>
      <w:r>
        <w:rPr>
          <w:rFonts w:hint="cs"/>
          <w:rtl/>
          <w:lang w:bidi="fa-IR"/>
        </w:rPr>
        <w:t>بنابراین، در زمینه سیاه‌نمایی سیمای نهضت نهایت کوشش را به کار بردند، به این امید که جلوی پیشروی‌های آن را بگیرند و آن را به محاصره درآورند تا بتوانند به طور کامل نابود سازند.</w:t>
      </w:r>
    </w:p>
    <w:p w:rsidR="00585930" w:rsidRDefault="00585930" w:rsidP="00F908E4">
      <w:pPr>
        <w:pStyle w:val="a1"/>
        <w:rPr>
          <w:rtl/>
          <w:lang w:bidi="fa-IR"/>
        </w:rPr>
      </w:pPr>
      <w:r>
        <w:rPr>
          <w:rFonts w:hint="cs"/>
          <w:rtl/>
          <w:lang w:bidi="fa-IR"/>
        </w:rPr>
        <w:t>آیا این موضع‌گیری عجیب می‌نماید؟!</w:t>
      </w:r>
    </w:p>
    <w:p w:rsidR="00585930" w:rsidRDefault="00585930" w:rsidP="00F908E4">
      <w:pPr>
        <w:pStyle w:val="a1"/>
        <w:rPr>
          <w:rtl/>
          <w:lang w:bidi="fa-IR"/>
        </w:rPr>
      </w:pPr>
      <w:r>
        <w:rPr>
          <w:rFonts w:hint="cs"/>
          <w:rtl/>
          <w:lang w:bidi="fa-IR"/>
        </w:rPr>
        <w:t>و آیا موضع‌گیری کل جاهلیت در برابر قضی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w:t>
      </w:r>
      <w:r w:rsidR="00CE1A5D">
        <w:rPr>
          <w:rFonts w:hint="cs"/>
          <w:rtl/>
          <w:lang w:bidi="fa-IR"/>
        </w:rPr>
        <w:t>لا إله إلا الله</w:t>
      </w:r>
      <w:r>
        <w:rPr>
          <w:rFonts w:hint="cs"/>
          <w:rtl/>
          <w:lang w:bidi="fa-IR"/>
        </w:rPr>
        <w:t>) از همان ابتدا جز این بوده است؟!</w:t>
      </w:r>
    </w:p>
    <w:p w:rsidR="00585930" w:rsidRDefault="009E437B" w:rsidP="00F908E4">
      <w:pPr>
        <w:pStyle w:val="a1"/>
        <w:rPr>
          <w:rtl/>
          <w:lang w:bidi="fa-IR"/>
        </w:rPr>
      </w:pPr>
      <w:r>
        <w:rPr>
          <w:rFonts w:hint="cs"/>
          <w:rtl/>
          <w:lang w:bidi="fa-IR"/>
        </w:rPr>
        <w:t>چنان</w:t>
      </w:r>
      <w:r>
        <w:rPr>
          <w:rFonts w:hint="cs"/>
          <w:cs/>
          <w:lang w:bidi="fa-IR"/>
        </w:rPr>
        <w:t>‎</w:t>
      </w:r>
      <w:r>
        <w:rPr>
          <w:rFonts w:hint="cs"/>
          <w:rtl/>
          <w:lang w:bidi="fa-IR"/>
        </w:rPr>
        <w:t xml:space="preserve">چه </w:t>
      </w:r>
      <w:r w:rsidR="00585930">
        <w:rPr>
          <w:rFonts w:hint="cs"/>
          <w:rtl/>
          <w:lang w:bidi="fa-IR"/>
        </w:rPr>
        <w:t>کینه‌ای را که در درون و دل‌های یهودیان و مسیحیان پنهان شده بود و به گفت</w:t>
      </w:r>
      <w:r w:rsidR="005A52A4">
        <w:rPr>
          <w:rFonts w:hint="cs"/>
          <w:rtl/>
          <w:lang w:bidi="fa-IR"/>
        </w:rPr>
        <w:t>ه</w:t>
      </w:r>
      <w:r w:rsidR="005A52A4">
        <w:rPr>
          <w:rFonts w:hint="cs"/>
          <w:cs/>
          <w:lang w:bidi="fa-IR"/>
        </w:rPr>
        <w:t>‎</w:t>
      </w:r>
      <w:r w:rsidR="005A52A4">
        <w:rPr>
          <w:rFonts w:hint="cs"/>
          <w:rtl/>
          <w:lang w:bidi="fa-IR"/>
        </w:rPr>
        <w:t>ی</w:t>
      </w:r>
      <w:r w:rsidR="00585930">
        <w:rPr>
          <w:rFonts w:hint="cs"/>
          <w:rtl/>
          <w:lang w:bidi="fa-IR"/>
        </w:rPr>
        <w:t xml:space="preserve"> «ویلفرد کنت ول اسمیت» اروپا نمی‌تواند آن را فراموش کند</w:t>
      </w:r>
      <w:r w:rsidR="00585930" w:rsidRPr="00585930">
        <w:rPr>
          <w:rFonts w:hint="cs"/>
          <w:vertAlign w:val="superscript"/>
          <w:rtl/>
          <w:lang w:bidi="fa-IR"/>
        </w:rPr>
        <w:t>(</w:t>
      </w:r>
      <w:r w:rsidR="00585930" w:rsidRPr="005378DE">
        <w:rPr>
          <w:rStyle w:val="FootnoteReference"/>
          <w:rtl/>
          <w:lang w:bidi="fa-IR"/>
        </w:rPr>
        <w:footnoteReference w:id="213"/>
      </w:r>
      <w:r w:rsidR="00585930" w:rsidRPr="00585930">
        <w:rPr>
          <w:rFonts w:hint="cs"/>
          <w:vertAlign w:val="superscript"/>
          <w:rtl/>
          <w:lang w:bidi="fa-IR"/>
        </w:rPr>
        <w:t>)</w:t>
      </w:r>
      <w:r w:rsidR="00585930">
        <w:rPr>
          <w:rFonts w:hint="cs"/>
          <w:rtl/>
          <w:lang w:bidi="fa-IR"/>
        </w:rPr>
        <w:t xml:space="preserve">. و </w:t>
      </w:r>
      <w:r w:rsidR="005A52A4">
        <w:rPr>
          <w:rFonts w:hint="cs"/>
          <w:rtl/>
          <w:lang w:bidi="fa-IR"/>
        </w:rPr>
        <w:t>هم</w:t>
      </w:r>
      <w:r w:rsidR="005A52A4">
        <w:rPr>
          <w:rFonts w:hint="cs"/>
          <w:cs/>
          <w:lang w:bidi="fa-IR"/>
        </w:rPr>
        <w:t>‎</w:t>
      </w:r>
      <w:r w:rsidR="005A52A4">
        <w:rPr>
          <w:rFonts w:hint="cs"/>
          <w:rtl/>
          <w:lang w:bidi="fa-IR"/>
        </w:rPr>
        <w:t>چنین</w:t>
      </w:r>
      <w:r w:rsidR="00585930">
        <w:rPr>
          <w:rFonts w:hint="cs"/>
          <w:rtl/>
          <w:lang w:bidi="fa-IR"/>
        </w:rPr>
        <w:t xml:space="preserve"> کینه‌ای که اتحاد صلیبی- صهیونی به سرسپردگان غرب‌زد</w:t>
      </w:r>
      <w:r w:rsidR="005A52A4">
        <w:rPr>
          <w:rFonts w:hint="cs"/>
          <w:rtl/>
          <w:lang w:bidi="fa-IR"/>
        </w:rPr>
        <w:t>ه</w:t>
      </w:r>
      <w:r w:rsidR="005A52A4">
        <w:rPr>
          <w:rFonts w:hint="cs"/>
          <w:cs/>
          <w:lang w:bidi="fa-IR"/>
        </w:rPr>
        <w:t>‎</w:t>
      </w:r>
      <w:r w:rsidR="005A52A4">
        <w:rPr>
          <w:rFonts w:hint="cs"/>
          <w:rtl/>
          <w:lang w:bidi="fa-IR"/>
        </w:rPr>
        <w:t>ی</w:t>
      </w:r>
      <w:r w:rsidR="00585930">
        <w:rPr>
          <w:rFonts w:hint="cs"/>
          <w:rtl/>
          <w:lang w:bidi="fa-IR"/>
        </w:rPr>
        <w:t xml:space="preserve"> خویش تلقین کرده </w:t>
      </w:r>
      <w:r w:rsidR="00585930">
        <w:rPr>
          <w:rFonts w:hint="cs"/>
          <w:rtl/>
          <w:lang w:bidi="fa-IR"/>
        </w:rPr>
        <w:lastRenderedPageBreak/>
        <w:t>است، به موارد فوق بیفزاییم هم</w:t>
      </w:r>
      <w:r w:rsidR="005A52A4">
        <w:rPr>
          <w:rFonts w:hint="cs"/>
          <w:rtl/>
          <w:lang w:bidi="fa-IR"/>
        </w:rPr>
        <w:t>ه</w:t>
      </w:r>
      <w:r w:rsidR="005A52A4">
        <w:rPr>
          <w:rFonts w:hint="cs"/>
          <w:cs/>
          <w:lang w:bidi="fa-IR"/>
        </w:rPr>
        <w:t>‎</w:t>
      </w:r>
      <w:r w:rsidR="005A52A4">
        <w:rPr>
          <w:rFonts w:hint="cs"/>
          <w:rtl/>
          <w:lang w:bidi="fa-IR"/>
        </w:rPr>
        <w:t>ی</w:t>
      </w:r>
      <w:r w:rsidR="00585930">
        <w:rPr>
          <w:rFonts w:hint="cs"/>
          <w:rtl/>
          <w:lang w:bidi="fa-IR"/>
        </w:rPr>
        <w:t xml:space="preserve"> آن‌ها سلسله عواملی هستند که برای زشت‌نمایی سیمای اسلام و ایجاد نفرت نسبت به جنبش بیداری اسلامی با هدف ایجاد نفرت نسبت به اسلام دست به دست هم داده‌اند و برای رسیدن به خواست</w:t>
      </w:r>
      <w:r w:rsidR="005A52A4">
        <w:rPr>
          <w:rFonts w:hint="cs"/>
          <w:rtl/>
          <w:lang w:bidi="fa-IR"/>
        </w:rPr>
        <w:t>ه</w:t>
      </w:r>
      <w:r w:rsidR="005A52A4">
        <w:rPr>
          <w:rFonts w:hint="cs"/>
          <w:cs/>
          <w:lang w:bidi="fa-IR"/>
        </w:rPr>
        <w:t>‎</w:t>
      </w:r>
      <w:r w:rsidR="005A52A4">
        <w:rPr>
          <w:rFonts w:hint="cs"/>
          <w:rtl/>
          <w:lang w:bidi="fa-IR"/>
        </w:rPr>
        <w:t>ی</w:t>
      </w:r>
      <w:r w:rsidR="007B1E31">
        <w:rPr>
          <w:rFonts w:hint="cs"/>
          <w:rtl/>
          <w:lang w:bidi="fa-IR"/>
        </w:rPr>
        <w:t xml:space="preserve"> شوم</w:t>
      </w:r>
      <w:r w:rsidR="00585930">
        <w:rPr>
          <w:rFonts w:hint="cs"/>
          <w:rtl/>
          <w:lang w:bidi="fa-IR"/>
        </w:rPr>
        <w:t>شان با تمام وجود تلاش می‌کنند.</w:t>
      </w:r>
    </w:p>
    <w:p w:rsidR="00757C68" w:rsidRDefault="00757C68" w:rsidP="00F908E4">
      <w:pPr>
        <w:pStyle w:val="a1"/>
        <w:rPr>
          <w:rtl/>
        </w:rPr>
      </w:pPr>
      <w:r>
        <w:rPr>
          <w:rFonts w:hint="cs"/>
          <w:rtl/>
          <w:lang w:bidi="fa-IR"/>
        </w:rPr>
        <w:t>به یقین جنبش بیداری اسلامی گزین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سومی است که آگاهانه و با هدفی خاص در برابر این دو گزین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دشوار از مسلمانان پنهان کرده بودند: یا</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مسلمان و در عین حال عقب افتاده باقی بمانید. یا از اسلام دست بردارید و به اروپا روی آورید تا به پیشرفت، تمدن و آزادی دست یابید!</w:t>
      </w:r>
    </w:p>
    <w:p w:rsidR="00757C68" w:rsidRPr="005638D9" w:rsidRDefault="00757C68" w:rsidP="00F908E4">
      <w:pPr>
        <w:pStyle w:val="a1"/>
        <w:rPr>
          <w:spacing w:val="2"/>
          <w:rtl/>
          <w:lang w:bidi="fa-IR"/>
        </w:rPr>
      </w:pPr>
      <w:r w:rsidRPr="005638D9">
        <w:rPr>
          <w:rFonts w:hint="cs"/>
          <w:spacing w:val="2"/>
          <w:rtl/>
          <w:lang w:bidi="fa-IR"/>
        </w:rPr>
        <w:t>با به وجود آمدن جنبش بیداری که ندای پیشرفت، تمدن و آزادی توسط اسلام و در دامن این دین سر می‌داد، طبیعی بود که دشمنان از آن متنفر شوند و با آن به ستیز برخیزند، زیرا شکافی عمیق در طرح‌های به قول خود، دقیق و گریزناپذیرشان به وجود می‌آورد و این شکاف هشداری بود به امت اسلامی تا از خلال آن جهش خود را آغاز کند و دوباره با قلب طبیعی به عرص</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زندگی باز گردد و قلب مصنوعی را که چندین بار از کار افتاده و امت را در آستان</w:t>
      </w:r>
      <w:r w:rsidR="005A52A4" w:rsidRPr="005638D9">
        <w:rPr>
          <w:rFonts w:hint="cs"/>
          <w:spacing w:val="2"/>
          <w:rtl/>
          <w:lang w:bidi="fa-IR"/>
        </w:rPr>
        <w:t>ه</w:t>
      </w:r>
      <w:r w:rsidR="005A52A4" w:rsidRPr="005638D9">
        <w:rPr>
          <w:rFonts w:hint="cs"/>
          <w:spacing w:val="2"/>
          <w:cs/>
          <w:lang w:bidi="fa-IR"/>
        </w:rPr>
        <w:t>‎</w:t>
      </w:r>
      <w:r w:rsidR="005A52A4" w:rsidRPr="005638D9">
        <w:rPr>
          <w:rFonts w:hint="cs"/>
          <w:spacing w:val="2"/>
          <w:rtl/>
          <w:lang w:bidi="fa-IR"/>
        </w:rPr>
        <w:t>ی</w:t>
      </w:r>
      <w:r w:rsidRPr="005638D9">
        <w:rPr>
          <w:rFonts w:hint="cs"/>
          <w:spacing w:val="2"/>
          <w:rtl/>
          <w:lang w:bidi="fa-IR"/>
        </w:rPr>
        <w:t xml:space="preserve"> مرگ قرار داده است، دور بیندازد.</w:t>
      </w:r>
    </w:p>
    <w:p w:rsidR="006C18BB" w:rsidRPr="003955E2" w:rsidRDefault="006C18BB" w:rsidP="00F908E4">
      <w:pPr>
        <w:pStyle w:val="a1"/>
        <w:rPr>
          <w:rtl/>
          <w:lang w:bidi="fa-IR"/>
        </w:rPr>
      </w:pPr>
      <w:r w:rsidRPr="003955E2">
        <w:rPr>
          <w:rFonts w:hint="cs"/>
          <w:rtl/>
          <w:lang w:bidi="fa-IR"/>
        </w:rPr>
        <w:t>با این تفاصیل آیا از آنان انتظار می‌رود که به جنبش بیداری خوش آمد بگویند و آن را مورد تقدیر قرار دهند و نسبت به هوادارا</w:t>
      </w:r>
      <w:r w:rsidR="00226883" w:rsidRPr="003955E2">
        <w:rPr>
          <w:rFonts w:hint="cs"/>
          <w:rtl/>
          <w:lang w:bidi="fa-IR"/>
        </w:rPr>
        <w:t>نش</w:t>
      </w:r>
      <w:r w:rsidRPr="003955E2">
        <w:rPr>
          <w:rFonts w:hint="cs"/>
          <w:rtl/>
          <w:lang w:bidi="fa-IR"/>
        </w:rPr>
        <w:t xml:space="preserve"> انصاف را رعایت کنند؟!</w:t>
      </w:r>
    </w:p>
    <w:p w:rsidR="006C18BB" w:rsidRPr="005638D9" w:rsidRDefault="006C18BB" w:rsidP="00F908E4">
      <w:pPr>
        <w:pStyle w:val="a1"/>
        <w:rPr>
          <w:spacing w:val="2"/>
          <w:rtl/>
          <w:lang w:bidi="fa-IR"/>
        </w:rPr>
      </w:pPr>
      <w:r w:rsidRPr="005638D9">
        <w:rPr>
          <w:rFonts w:hint="cs"/>
          <w:spacing w:val="2"/>
          <w:rtl/>
          <w:lang w:bidi="fa-IR"/>
        </w:rPr>
        <w:t>سپس دست‌اندرکاران مسائل اسلامی در میدان عمل مرتکب خطا می‌شوند و همین خطاهای عملی، سلاحی مهلک و مخرب در اختیار دشمنان می‌گذارد تا نهضت را مورد تهاجم قرار دهند که: آری! ما نه با اسلام بلکه با انحراف و کج‌روی می‌جنگیم!</w:t>
      </w:r>
    </w:p>
    <w:p w:rsidR="006C18BB" w:rsidRDefault="006C18BB" w:rsidP="00F908E4">
      <w:pPr>
        <w:pStyle w:val="a1"/>
        <w:rPr>
          <w:rtl/>
          <w:lang w:bidi="fa-IR"/>
        </w:rPr>
      </w:pPr>
      <w:r>
        <w:rPr>
          <w:rFonts w:hint="cs"/>
          <w:rtl/>
          <w:lang w:bidi="fa-IR"/>
        </w:rPr>
        <w:t>در آغاز امر تهاجم علیه جنبش بیداری با عنوان مبارزه با ارتجاع صورت می‌گرفت!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جزای اتهام ارتجاع رنگش را از دست داد و دیگر کسی را راضی نمی‌کرد، مسأله دیگری را دستاویز قرار دادند و گفتند: اینان خیانت</w:t>
      </w:r>
      <w:r w:rsidR="003955E2">
        <w:rPr>
          <w:rFonts w:cs="Times New Roman" w:hint="cs"/>
          <w:cs/>
          <w:lang w:bidi="fa-IR"/>
        </w:rPr>
        <w:t>‎</w:t>
      </w:r>
      <w:r>
        <w:rPr>
          <w:rFonts w:hint="cs"/>
          <w:rtl/>
          <w:lang w:bidi="fa-IR"/>
        </w:rPr>
        <w:t>کار و با دشمنان مملکت همدست‌اند!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اوج این سلسله اتهامات خنده‌دار و تمسخرآمیز اتهام نوکری یهود بود! در حالی که کشتاری که در میان هواداران جنبش به راه می‌افتاد، قبل از همه به نفع یهود تمام می‌شد!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اتهام خیانت نیز کهنه شد و دیگر احدی را قانع </w:t>
      </w:r>
      <w:r>
        <w:rPr>
          <w:rFonts w:hint="cs"/>
          <w:rtl/>
          <w:lang w:bidi="fa-IR"/>
        </w:rPr>
        <w:lastRenderedPageBreak/>
        <w:t>نمی‌ساخت، نعر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جدیدی سر دادند که: ما با اسلام سر جنگ نداریم، بلکه با تندروی وتروریسم می‌جنگیم</w:t>
      </w:r>
      <w:r w:rsidRPr="006C18BB">
        <w:rPr>
          <w:rFonts w:hint="cs"/>
          <w:vertAlign w:val="superscript"/>
          <w:rtl/>
          <w:lang w:bidi="fa-IR"/>
        </w:rPr>
        <w:t>(</w:t>
      </w:r>
      <w:r w:rsidRPr="005378DE">
        <w:rPr>
          <w:rStyle w:val="FootnoteReference"/>
          <w:rtl/>
          <w:lang w:bidi="fa-IR"/>
        </w:rPr>
        <w:footnoteReference w:id="214"/>
      </w:r>
      <w:r w:rsidRPr="006C18BB">
        <w:rPr>
          <w:rFonts w:hint="cs"/>
          <w:vertAlign w:val="superscript"/>
          <w:rtl/>
          <w:lang w:bidi="fa-IR"/>
        </w:rPr>
        <w:t>)</w:t>
      </w:r>
      <w:r>
        <w:rPr>
          <w:rFonts w:hint="cs"/>
          <w:rtl/>
          <w:lang w:bidi="fa-IR"/>
        </w:rPr>
        <w:t>.</w:t>
      </w:r>
    </w:p>
    <w:p w:rsidR="006C18BB" w:rsidRDefault="006C18BB" w:rsidP="00F908E4">
      <w:pPr>
        <w:pStyle w:val="a1"/>
        <w:rPr>
          <w:rtl/>
          <w:lang w:bidi="fa-IR"/>
        </w:rPr>
      </w:pPr>
      <w:r w:rsidRPr="00244B70">
        <w:rPr>
          <w:rFonts w:hint="cs"/>
          <w:rtl/>
          <w:lang w:bidi="fa-IR"/>
        </w:rPr>
        <w:t xml:space="preserve">آن هم جنگی </w:t>
      </w:r>
      <w:r w:rsidR="00244B70" w:rsidRPr="00244B70">
        <w:rPr>
          <w:rFonts w:hint="cs"/>
          <w:rtl/>
          <w:lang w:bidi="fa-IR"/>
        </w:rPr>
        <w:t>‌بی‌</w:t>
      </w:r>
      <w:r w:rsidRPr="00244B70">
        <w:rPr>
          <w:rFonts w:hint="cs"/>
          <w:rtl/>
          <w:lang w:bidi="fa-IR"/>
        </w:rPr>
        <w:t>پایان</w:t>
      </w:r>
      <w:r w:rsidR="00552F31">
        <w:rPr>
          <w:rFonts w:hint="cs"/>
          <w:rtl/>
          <w:lang w:bidi="fa-IR"/>
        </w:rPr>
        <w:t>:</w:t>
      </w:r>
    </w:p>
    <w:p w:rsidR="008140A0" w:rsidRDefault="006C18BB" w:rsidP="002F5447">
      <w:pPr>
        <w:jc w:val="both"/>
        <w:rPr>
          <w:rtl/>
          <w:lang w:bidi="fa-IR"/>
        </w:rPr>
      </w:pPr>
      <w:r>
        <w:rPr>
          <w:rFonts w:ascii="Traditional Arabic" w:hAnsi="Traditional Arabic" w:cs="Traditional Arabic"/>
          <w:rtl/>
          <w:lang w:bidi="fa-IR"/>
        </w:rPr>
        <w:t>﴿</w:t>
      </w:r>
      <w:r w:rsidR="002F5447">
        <w:rPr>
          <w:rFonts w:cs="KFGQPC Uthmanic Script HAFS"/>
          <w:color w:val="000000"/>
          <w:rtl/>
        </w:rPr>
        <w:t>وَلَا يَزَالُونَ</w:t>
      </w:r>
      <w:r w:rsidR="00D82555">
        <w:rPr>
          <w:rFonts w:cs="KFGQPC Uthmanic Script HAFS" w:hint="cs"/>
          <w:color w:val="000000"/>
          <w:rtl/>
        </w:rPr>
        <w:t xml:space="preserve"> </w:t>
      </w:r>
      <w:r w:rsidR="002F5447" w:rsidRPr="007A6971">
        <w:rPr>
          <w:rFonts w:cs="KFGQPC Uthmanic Script HAFS"/>
          <w:color w:val="000000"/>
          <w:rtl/>
        </w:rPr>
        <w:t>يُقَٰتِلُونَكُمۡ حَتَّىٰ يَرُدُّوكُمۡ عَن دِينِكُمۡ إِنِ ٱسۡتَطَٰعُواْ</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w:t>
      </w:r>
      <w:r w:rsidR="009E437B" w:rsidRPr="00F908E4">
        <w:rPr>
          <w:rStyle w:val="Char2"/>
          <w:rFonts w:hint="cs"/>
          <w:rtl/>
        </w:rPr>
        <w:t>البقرة</w:t>
      </w:r>
      <w:r w:rsidRPr="00F908E4">
        <w:rPr>
          <w:rStyle w:val="Char2"/>
          <w:rFonts w:hint="cs"/>
          <w:rtl/>
        </w:rPr>
        <w:t>: 217]</w:t>
      </w:r>
      <w:r w:rsidRPr="00F908E4">
        <w:rPr>
          <w:rStyle w:val="Char1"/>
          <w:rFonts w:hint="cs"/>
          <w:rtl/>
        </w:rPr>
        <w:t>.</w:t>
      </w:r>
    </w:p>
    <w:p w:rsidR="006C18BB" w:rsidRDefault="006C18BB" w:rsidP="00F908E4">
      <w:pPr>
        <w:pStyle w:val="a1"/>
        <w:rPr>
          <w:rtl/>
          <w:lang w:bidi="fa-IR"/>
        </w:rPr>
      </w:pPr>
      <w:r>
        <w:rPr>
          <w:rFonts w:ascii="Traditional Arabic" w:hAnsi="Traditional Arabic" w:cs="Traditional Arabic"/>
          <w:rtl/>
          <w:lang w:bidi="fa-IR"/>
        </w:rPr>
        <w:t>«</w:t>
      </w:r>
      <w:r>
        <w:rPr>
          <w:rFonts w:hint="cs"/>
          <w:rtl/>
          <w:lang w:bidi="fa-IR"/>
        </w:rPr>
        <w:t>و پیوسته با شما خواهند جنگی</w:t>
      </w:r>
      <w:r w:rsidR="003955E2">
        <w:rPr>
          <w:rFonts w:hint="cs"/>
          <w:rtl/>
          <w:lang w:bidi="fa-IR"/>
        </w:rPr>
        <w:t>د تا اگر بتوانند شما را از آیین</w:t>
      </w:r>
      <w:r w:rsidR="003955E2">
        <w:rPr>
          <w:rFonts w:cs="Times New Roman" w:hint="cs"/>
          <w:cs/>
          <w:lang w:bidi="fa-IR"/>
        </w:rPr>
        <w:t>‎</w:t>
      </w:r>
      <w:r>
        <w:rPr>
          <w:rFonts w:hint="cs"/>
          <w:rtl/>
          <w:lang w:bidi="fa-IR"/>
        </w:rPr>
        <w:t>تان برگردانند</w:t>
      </w:r>
      <w:r>
        <w:rPr>
          <w:rFonts w:ascii="Traditional Arabic" w:hAnsi="Traditional Arabic" w:cs="Traditional Arabic"/>
          <w:rtl/>
          <w:lang w:bidi="fa-IR"/>
        </w:rPr>
        <w:t>»</w:t>
      </w:r>
      <w:r>
        <w:rPr>
          <w:rFonts w:hint="cs"/>
          <w:rtl/>
          <w:lang w:bidi="fa-IR"/>
        </w:rPr>
        <w:t>.</w:t>
      </w:r>
    </w:p>
    <w:p w:rsidR="00AC1026" w:rsidRDefault="00AC1026" w:rsidP="00F908E4">
      <w:pPr>
        <w:pStyle w:val="a1"/>
        <w:rPr>
          <w:rtl/>
          <w:lang w:bidi="fa-IR"/>
        </w:rPr>
      </w:pPr>
      <w:r>
        <w:rPr>
          <w:rFonts w:hint="cs"/>
          <w:rtl/>
          <w:lang w:bidi="fa-IR"/>
        </w:rPr>
        <w:t>تردیدی نیست که گروه‌های دست‌اندرکار مسائل اسلام در میدان عمل اشتباهاتی مرتکب شده‌اند و هیچ انسانی مصون از اشتباه نیست. اما وقوع جنگ بر ضد اسلام به سبب این گونه خطاها نبوده است و حتی اگر هیچ خطایی هم اتفاق نمی‌افتاد، باز جنگ با شدت بیشتری از سر گرفته می‌شد!</w:t>
      </w:r>
    </w:p>
    <w:p w:rsidR="00AC1026" w:rsidRDefault="00AC1026" w:rsidP="00F908E4">
      <w:pPr>
        <w:pStyle w:val="a1"/>
        <w:rPr>
          <w:rtl/>
          <w:lang w:bidi="fa-IR"/>
        </w:rPr>
      </w:pPr>
      <w:r>
        <w:rPr>
          <w:rFonts w:hint="cs"/>
          <w:rtl/>
          <w:lang w:bidi="fa-IR"/>
        </w:rPr>
        <w:t>حادثه‌ای عجیب در زندان نظامی قاهره اتفاق افتاد:</w:t>
      </w:r>
    </w:p>
    <w:p w:rsidR="00AC1026" w:rsidRDefault="00AC1026" w:rsidP="00F908E4">
      <w:pPr>
        <w:pStyle w:val="a1"/>
        <w:rPr>
          <w:rtl/>
          <w:lang w:bidi="fa-IR"/>
        </w:rPr>
      </w:pPr>
      <w:r>
        <w:rPr>
          <w:rFonts w:hint="cs"/>
          <w:rtl/>
          <w:lang w:bidi="fa-IR"/>
        </w:rPr>
        <w:t>دسته‌ای از هواداران «جمعیت شرعیه» که مطلقاً کاری به سیاست ندارند، هنگام برگزاری نماز عید و سر دادن شعار «الله اکبر ولله الحمد» بازداشت شدند. مأموران اطلاعاتی به گمان این که عضو جماعت اخوان المسلمین‌اند، آ</w:t>
      </w:r>
      <w:r w:rsidR="003955E2">
        <w:rPr>
          <w:rFonts w:hint="cs"/>
          <w:rtl/>
          <w:lang w:bidi="fa-IR"/>
        </w:rPr>
        <w:t>نان را همراه با اعضای اخوان یه ی</w:t>
      </w:r>
      <w:r>
        <w:rPr>
          <w:rFonts w:hint="cs"/>
          <w:rtl/>
          <w:lang w:bidi="fa-IR"/>
        </w:rPr>
        <w:t>ک زندان نظامی انداختند. در اثنای شکنجه یکی از آنان از شدت درد فریاد برآورد: سوگند به خدا! من عضو اخوان نیستم و رابطه‌ای با آنان ندارم! مأمور شکنجه گفت: پس وابسته به کدام گروه هستی؟ گفت: جمعیت شرعیه.</w:t>
      </w:r>
      <w:r w:rsidR="003955E2">
        <w:rPr>
          <w:rFonts w:hint="cs"/>
          <w:rtl/>
          <w:lang w:bidi="fa-IR"/>
        </w:rPr>
        <w:t xml:space="preserve"> گفت: همه شما مسلمان هستید. ای ف</w:t>
      </w:r>
      <w:r>
        <w:rPr>
          <w:rFonts w:hint="cs"/>
          <w:rtl/>
          <w:lang w:bidi="fa-IR"/>
        </w:rPr>
        <w:t>رزندان... و شکنجه را ادامه داد!</w:t>
      </w:r>
    </w:p>
    <w:p w:rsidR="00AC1026" w:rsidRDefault="00AC1026" w:rsidP="00F908E4">
      <w:pPr>
        <w:pStyle w:val="a1"/>
        <w:rPr>
          <w:rtl/>
          <w:lang w:bidi="fa-IR"/>
        </w:rPr>
      </w:pPr>
      <w:r>
        <w:rPr>
          <w:rFonts w:hint="cs"/>
          <w:rtl/>
          <w:lang w:bidi="fa-IR"/>
        </w:rPr>
        <w:t>آری! آنان با اسلام در ستیزند و در حقیقت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انواع تهمت‌ها متوجه این دین است:</w:t>
      </w:r>
    </w:p>
    <w:p w:rsidR="00A02265" w:rsidRDefault="00AC1026" w:rsidP="002F5447">
      <w:pPr>
        <w:jc w:val="both"/>
        <w:rPr>
          <w:rtl/>
          <w:lang w:bidi="fa-IR"/>
        </w:rPr>
      </w:pPr>
      <w:r>
        <w:rPr>
          <w:rFonts w:ascii="Traditional Arabic" w:hAnsi="Traditional Arabic" w:cs="Traditional Arabic"/>
          <w:rtl/>
          <w:lang w:bidi="fa-IR"/>
        </w:rPr>
        <w:t>﴿</w:t>
      </w:r>
      <w:r w:rsidR="002F5447" w:rsidRPr="007A6971">
        <w:rPr>
          <w:rFonts w:cs="KFGQPC Uthmanic Script HAFS"/>
          <w:color w:val="000000"/>
          <w:rtl/>
        </w:rPr>
        <w:t>وَمَا نَقَمُواْ مِنۡهُمۡ إِلَّآ أَن يُؤۡمِنُواْ بِٱللَّهِ ٱلۡعَزِيزِ ٱلۡحَمِيدِ ٨ ٱلَّذِي لَهُۥ مُلۡكُ ٱلسَّمَٰوَٰتِ وَٱلۡأَرۡضِۚ وَٱللَّهُ عَلَىٰ كُلِّ شَيۡءٖ شَهِيدٌ ٩</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[البروج: 8- 9]</w:t>
      </w:r>
      <w:r w:rsidRPr="00F908E4">
        <w:rPr>
          <w:rStyle w:val="Char1"/>
          <w:rFonts w:hint="cs"/>
          <w:rtl/>
        </w:rPr>
        <w:t>.</w:t>
      </w:r>
    </w:p>
    <w:p w:rsidR="00AC1026" w:rsidRDefault="00AC1026" w:rsidP="00F908E4">
      <w:pPr>
        <w:pStyle w:val="a1"/>
        <w:rPr>
          <w:rtl/>
          <w:lang w:bidi="fa-IR"/>
        </w:rPr>
      </w:pPr>
      <w:r>
        <w:rPr>
          <w:rFonts w:ascii="Traditional Arabic" w:hAnsi="Traditional Arabic" w:cs="Traditional Arabic"/>
          <w:rtl/>
          <w:lang w:bidi="fa-IR"/>
        </w:rPr>
        <w:t>«</w:t>
      </w:r>
      <w:r w:rsidR="003955E2">
        <w:rPr>
          <w:rFonts w:hint="cs"/>
          <w:rtl/>
          <w:lang w:bidi="fa-IR"/>
        </w:rPr>
        <w:t>شکنجه</w:t>
      </w:r>
      <w:r w:rsidR="003955E2">
        <w:rPr>
          <w:rFonts w:cs="Times New Roman" w:hint="cs"/>
          <w:cs/>
          <w:lang w:bidi="fa-IR"/>
        </w:rPr>
        <w:t>‎</w:t>
      </w:r>
      <w:r>
        <w:rPr>
          <w:rFonts w:hint="cs"/>
          <w:rtl/>
          <w:lang w:bidi="fa-IR"/>
        </w:rPr>
        <w:t>گران هیچ ایراد، عیب و جرمی بر مؤمنان نمی‌دیدند جز این که ایشان به خداوند قادر و چیره و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هرگونه ستایشی ایمان داشتند. خداوندی که سلطنت و آسمان‌ها و زمین از آن اوست و بر هر چیزی حاضر و ناظر است</w:t>
      </w:r>
      <w:r>
        <w:rPr>
          <w:rFonts w:ascii="Traditional Arabic" w:hAnsi="Traditional Arabic" w:cs="Traditional Arabic"/>
          <w:rtl/>
          <w:lang w:bidi="fa-IR"/>
        </w:rPr>
        <w:t>»</w:t>
      </w:r>
      <w:r>
        <w:rPr>
          <w:rFonts w:hint="cs"/>
          <w:rtl/>
          <w:lang w:bidi="fa-IR"/>
        </w:rPr>
        <w:t>.</w:t>
      </w:r>
    </w:p>
    <w:p w:rsidR="00AC1026" w:rsidRDefault="00AC1026" w:rsidP="00F908E4">
      <w:pPr>
        <w:pStyle w:val="a1"/>
        <w:rPr>
          <w:rtl/>
          <w:lang w:bidi="fa-IR"/>
        </w:rPr>
      </w:pPr>
      <w:r>
        <w:rPr>
          <w:rFonts w:hint="cs"/>
          <w:rtl/>
          <w:lang w:bidi="fa-IR"/>
        </w:rPr>
        <w:lastRenderedPageBreak/>
        <w:t>موضع‌گیری تاریخ‌نگار مسلمان نسبت به این گونه حوادث این است که بی‌طرفانه و بی‌غرض به ثبت و ضبط حقایق بپردازد.</w:t>
      </w:r>
    </w:p>
    <w:p w:rsidR="00AC1026" w:rsidRDefault="00AC1026" w:rsidP="00F908E4">
      <w:pPr>
        <w:pStyle w:val="a1"/>
        <w:rPr>
          <w:rtl/>
          <w:lang w:bidi="fa-IR"/>
        </w:rPr>
      </w:pPr>
      <w:r>
        <w:rPr>
          <w:rFonts w:hint="cs"/>
          <w:rtl/>
          <w:lang w:bidi="fa-IR"/>
        </w:rPr>
        <w:t>از اشتباهات گروه‌های اسلامی چش</w:t>
      </w:r>
      <w:r w:rsidR="00A61B45">
        <w:rPr>
          <w:rFonts w:hint="cs"/>
          <w:rtl/>
          <w:lang w:bidi="fa-IR"/>
        </w:rPr>
        <w:t>م نمی‌پوشیم. چون هرگونه که توجیه</w:t>
      </w:r>
      <w:r>
        <w:rPr>
          <w:rFonts w:hint="cs"/>
          <w:rtl/>
          <w:lang w:bidi="fa-IR"/>
        </w:rPr>
        <w:t xml:space="preserve"> در این زمینه به زیان اسلام تمام و موجب می‌شود که نسل‌های آینده به بیراهه بروند. ما که نسبت به خطاهای امویان، عباسیان و عثمانیان با وجود علاقه‌مندی به اظهار جنبه‌های مثبت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دوره‌ها مدارایی به عمل نیاورده‌ایم، نادیده‌گرفتن خطاهای گروه‌های اسلامی را که بعضاً بزرگ نیز هستند، جایز نمی‌شماریم.</w:t>
      </w:r>
    </w:p>
    <w:p w:rsidR="00D90560" w:rsidRDefault="00D90560" w:rsidP="00F908E4">
      <w:pPr>
        <w:pStyle w:val="a1"/>
        <w:rPr>
          <w:rtl/>
          <w:lang w:bidi="fa-IR"/>
        </w:rPr>
      </w:pPr>
      <w:r>
        <w:rPr>
          <w:rFonts w:hint="cs"/>
          <w:rtl/>
          <w:lang w:bidi="fa-IR"/>
        </w:rPr>
        <w:t>اما ذکر و ثبت اشتباهات صورت گرفته، نباید به انگیزه‌ای برای زشت‌نمایی و رسوا نمودن گروه‌ه</w:t>
      </w:r>
      <w:r w:rsidR="003955E2">
        <w:rPr>
          <w:rFonts w:hint="cs"/>
          <w:rtl/>
          <w:lang w:bidi="fa-IR"/>
        </w:rPr>
        <w:t>ای مسلمان درآید و چنین کاری هیچ</w:t>
      </w:r>
      <w:r w:rsidR="003955E2">
        <w:rPr>
          <w:rFonts w:cs="Times New Roman" w:hint="cs"/>
          <w:cs/>
          <w:lang w:bidi="fa-IR"/>
        </w:rPr>
        <w:t>‎</w:t>
      </w:r>
      <w:r>
        <w:rPr>
          <w:rFonts w:hint="cs"/>
          <w:rtl/>
          <w:lang w:bidi="fa-IR"/>
        </w:rPr>
        <w:t xml:space="preserve">گاه توسط تاریخ‌نگار مسلمان انجام نمی‌گیرد.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پیش‌تر راه‌های انحرافی را در خلال قرن‌های گذشته مورد مطالعه و بررسی قرار دادیم. در واقع انگیز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امر پندآموزی از حوادث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توشه را آیند</w:t>
      </w:r>
      <w:r w:rsidR="003955E2">
        <w:rPr>
          <w:rFonts w:hint="cs"/>
          <w:rtl/>
          <w:lang w:bidi="fa-IR"/>
        </w:rPr>
        <w:t>ه است. در عین حال لازم و ضروری</w:t>
      </w:r>
      <w:r w:rsidR="003955E2">
        <w:rPr>
          <w:rFonts w:cs="Times New Roman" w:hint="cs"/>
          <w:cs/>
          <w:lang w:bidi="fa-IR"/>
        </w:rPr>
        <w:t>‎</w:t>
      </w:r>
      <w:r w:rsidR="003955E2">
        <w:rPr>
          <w:rFonts w:hint="cs"/>
          <w:rtl/>
          <w:lang w:bidi="fa-IR"/>
        </w:rPr>
        <w:t>ست جنبه‌های مثبت</w:t>
      </w:r>
      <w:r>
        <w:rPr>
          <w:rFonts w:hint="cs"/>
          <w:rtl/>
          <w:lang w:bidi="fa-IR"/>
        </w:rPr>
        <w:t xml:space="preserve"> این گروه‌ها را که توسط دشمنان نادیده گرفته شده است، ثبت و ضبط کنیم.</w:t>
      </w:r>
    </w:p>
    <w:p w:rsidR="00002EA8" w:rsidRDefault="00C31B1A" w:rsidP="00F908E4">
      <w:pPr>
        <w:pStyle w:val="a1"/>
        <w:rPr>
          <w:rtl/>
          <w:lang w:bidi="fa-IR"/>
        </w:rPr>
      </w:pPr>
      <w:r>
        <w:rPr>
          <w:rFonts w:hint="cs"/>
          <w:rtl/>
          <w:lang w:bidi="fa-IR"/>
        </w:rPr>
        <w:t>بی‌تردید هر گروهی که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مسائل اسلامی فعالیت داشته باشد، کارهای مثبت و مفیدی انجام داده است، هرچند خطاهایی نیز مرتکب شده باشد.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گروه‌ها هر یک در حد توان در امر دعوت مسلمانان به بازگشت به وضعیت عادی و طبیعی و پشت سر گذاشتن عقب‌ماندگی از حقیق</w:t>
      </w:r>
      <w:r w:rsidR="000C4B1B">
        <w:rPr>
          <w:rFonts w:hint="cs"/>
          <w:rtl/>
          <w:lang w:bidi="fa-IR"/>
        </w:rPr>
        <w:t>ت اسلام- که عامل اصلی دیگر</w:t>
      </w:r>
      <w:r>
        <w:rPr>
          <w:rFonts w:hint="cs"/>
          <w:rtl/>
          <w:lang w:bidi="fa-IR"/>
        </w:rPr>
        <w:t xml:space="preserve"> عقب‌ماندگی است- سهیم بوده‌اند و همین کار خود به تنهایی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است که ثبت شود و مورد قدردانی قرار گیرد و نزد خدا به حساب این گروه‌ها و جمعیت‌ها نوشته شود و برای امت اسلامی نیز که به توصیف </w:t>
      </w:r>
      <w:r w:rsidR="0048454A">
        <w:rPr>
          <w:rFonts w:hint="cs"/>
          <w:rtl/>
          <w:lang w:bidi="fa-IR"/>
        </w:rPr>
        <w:t>پیامبر</w:t>
      </w:r>
      <w:r>
        <w:rPr>
          <w:rFonts w:cs="CTraditional Arabic" w:hint="cs"/>
          <w:rtl/>
          <w:lang w:bidi="fa-IR"/>
        </w:rPr>
        <w:t>ص</w:t>
      </w:r>
      <w:r>
        <w:rPr>
          <w:rFonts w:hint="cs"/>
          <w:rtl/>
          <w:lang w:bidi="fa-IR"/>
        </w:rPr>
        <w:t xml:space="preserve"> به «کف روی آب» تبدیل شده است و از این رو ملت‌های دیگر آزمندانه به نابودی آن فرا خوانده شده‌اند،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اندوخته‌ای گرانبها و مای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امید و آرزوی فراوان به شمار خواهد آمد.</w:t>
      </w:r>
    </w:p>
    <w:p w:rsidR="00C31B1A" w:rsidRDefault="00C31B1A" w:rsidP="00F908E4">
      <w:pPr>
        <w:pStyle w:val="a1"/>
        <w:rPr>
          <w:rtl/>
          <w:lang w:bidi="fa-IR"/>
        </w:rPr>
      </w:pPr>
      <w:r>
        <w:rPr>
          <w:rFonts w:hint="cs"/>
          <w:rtl/>
          <w:lang w:bidi="fa-IR"/>
        </w:rPr>
        <w:t>اما شرح و بیان خطاهای رخ داده به قصد هدایت و ارشادِ نهضت اسلامی و کمک به آن در راه رسیدن به اهداف تعیین شده امری لازم و ضروری است.</w:t>
      </w:r>
    </w:p>
    <w:p w:rsidR="00C31B1A" w:rsidRDefault="00C31B1A" w:rsidP="00F908E4">
      <w:pPr>
        <w:pStyle w:val="a1"/>
        <w:rPr>
          <w:rtl/>
          <w:lang w:bidi="fa-IR"/>
        </w:rPr>
      </w:pPr>
      <w:r>
        <w:rPr>
          <w:rFonts w:hint="cs"/>
          <w:rtl/>
          <w:lang w:bidi="fa-IR"/>
        </w:rPr>
        <w:t>شاید مهم‌ترین و شدیدترین این خطاها عبارت باشند از: شتاب</w:t>
      </w:r>
      <w:r w:rsidR="000C4B1B">
        <w:rPr>
          <w:rFonts w:cs="Times New Roman" w:hint="cs"/>
          <w:cs/>
          <w:lang w:bidi="fa-IR"/>
        </w:rPr>
        <w:t>‎</w:t>
      </w:r>
      <w:r>
        <w:rPr>
          <w:rFonts w:hint="cs"/>
          <w:rtl/>
          <w:lang w:bidi="fa-IR"/>
        </w:rPr>
        <w:t xml:space="preserve">زدگی در کار قبل از ایجاد بنیان‌های محکمی که تاب تحمل بنا را داشته باشد و داشتن آگاهی اندک که چگونگی حرکت و زمان بهسازی این یا آن موضع‌گیری را معین می‌کند، و نیز کمی هوشیاری سیاسی نسبت به ترفندها و توطئه‌های دشمنان؛ امری که «شکار» جنبش‌ها </w:t>
      </w:r>
      <w:r>
        <w:rPr>
          <w:rFonts w:hint="cs"/>
          <w:rtl/>
          <w:lang w:bidi="fa-IR"/>
        </w:rPr>
        <w:lastRenderedPageBreak/>
        <w:t xml:space="preserve">و </w:t>
      </w:r>
      <w:r w:rsidRPr="00316B52">
        <w:rPr>
          <w:rFonts w:hint="cs"/>
          <w:rtl/>
          <w:lang w:bidi="fa-IR"/>
        </w:rPr>
        <w:t>کشاندن تدریجی آن‌ها را به حالتی که بیش از سودرسانی زیان‌آور باشند</w:t>
      </w:r>
      <w:r w:rsidR="00837B4D" w:rsidRPr="00316B52">
        <w:rPr>
          <w:rFonts w:hint="cs"/>
          <w:rtl/>
          <w:lang w:bidi="fa-IR"/>
        </w:rPr>
        <w:t xml:space="preserve"> سهل و آسان می‌کند و نیز تأکید و پافشاری</w:t>
      </w:r>
      <w:r w:rsidR="00316B52">
        <w:rPr>
          <w:rFonts w:hint="cs"/>
          <w:rtl/>
          <w:lang w:bidi="fa-IR"/>
        </w:rPr>
        <w:t xml:space="preserve"> بر اصل سمع و طاعت در امر سازندگ</w:t>
      </w:r>
      <w:r w:rsidR="00837B4D" w:rsidRPr="00316B52">
        <w:rPr>
          <w:rFonts w:hint="cs"/>
          <w:rtl/>
          <w:lang w:bidi="fa-IR"/>
        </w:rPr>
        <w:t xml:space="preserve">ی به جای اعتماد بیشتر بر اصل شورا- </w:t>
      </w:r>
      <w:r w:rsidR="00670DE2" w:rsidRPr="00316B52">
        <w:rPr>
          <w:rFonts w:hint="cs"/>
          <w:rtl/>
          <w:lang w:bidi="fa-IR"/>
        </w:rPr>
        <w:t>چنان</w:t>
      </w:r>
      <w:r w:rsidR="00670DE2" w:rsidRPr="00316B52">
        <w:rPr>
          <w:rFonts w:hint="cs"/>
          <w:cs/>
          <w:lang w:bidi="fa-IR"/>
        </w:rPr>
        <w:t>‎</w:t>
      </w:r>
      <w:r w:rsidR="00670DE2" w:rsidRPr="00316B52">
        <w:rPr>
          <w:rFonts w:hint="cs"/>
          <w:rtl/>
          <w:lang w:bidi="fa-IR"/>
        </w:rPr>
        <w:t>که</w:t>
      </w:r>
      <w:r w:rsidR="0048454A" w:rsidRPr="00316B52">
        <w:rPr>
          <w:rFonts w:hint="cs"/>
          <w:rtl/>
          <w:lang w:bidi="fa-IR"/>
        </w:rPr>
        <w:t>پیامبر</w:t>
      </w:r>
      <w:r w:rsidR="00837B4D" w:rsidRPr="00316B52">
        <w:rPr>
          <w:rFonts w:cs="CTraditional Arabic" w:hint="cs"/>
          <w:rtl/>
          <w:lang w:bidi="fa-IR"/>
        </w:rPr>
        <w:t>ص</w:t>
      </w:r>
      <w:r w:rsidR="00A02265" w:rsidRPr="00316B52">
        <w:rPr>
          <w:rFonts w:hint="cs"/>
          <w:rtl/>
          <w:lang w:bidi="fa-IR"/>
        </w:rPr>
        <w:t xml:space="preserve">اصحاب خود را تربیت می‌کرد- از اشتباهات این گروه‌ها به شمار می‌آید. </w:t>
      </w:r>
      <w:r w:rsidR="0048454A" w:rsidRPr="00316B52">
        <w:rPr>
          <w:rFonts w:hint="cs"/>
          <w:rtl/>
          <w:lang w:bidi="fa-IR"/>
        </w:rPr>
        <w:t>پیامبر</w:t>
      </w:r>
      <w:r w:rsidR="00A02265" w:rsidRPr="00316B52">
        <w:rPr>
          <w:rFonts w:cs="CTraditional Arabic" w:hint="cs"/>
          <w:rtl/>
          <w:lang w:bidi="fa-IR"/>
        </w:rPr>
        <w:t>ص</w:t>
      </w:r>
      <w:r w:rsidR="00A02265" w:rsidRPr="00316B52">
        <w:rPr>
          <w:rFonts w:hint="cs"/>
          <w:rtl/>
          <w:lang w:bidi="fa-IR"/>
        </w:rPr>
        <w:t xml:space="preserve"> از اصحاب سمع و طاعتِ مطلق می‌خواست، با این وجود با آنان بیشتر به مشورت می‌نشست و براساس نزول وحی آنان را به شیوه‌ای پرورش می‌داد که شایستگی و صلاحیت تصمیم‌گیری و اقدام در شرایط گوناگون را داشته باشند و در صف دوم بعد از خود حضرت قرار گیرند.</w:t>
      </w:r>
    </w:p>
    <w:p w:rsidR="00C97DA0" w:rsidRDefault="00C97DA0" w:rsidP="00F908E4">
      <w:pPr>
        <w:pStyle w:val="a1"/>
        <w:rPr>
          <w:rtl/>
          <w:lang w:bidi="fa-IR"/>
        </w:rPr>
      </w:pPr>
      <w:r>
        <w:rPr>
          <w:rFonts w:hint="cs"/>
          <w:rtl/>
          <w:lang w:bidi="fa-IR"/>
        </w:rPr>
        <w:t>جنبش بیداری اولویت‌هایی دارد که تأکید بر آن‌ها امری لازم و واجب است.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آغاز این حرکت </w:t>
      </w:r>
      <w:r w:rsidR="00670DE2">
        <w:rPr>
          <w:rFonts w:hint="cs"/>
          <w:rtl/>
          <w:lang w:bidi="fa-IR"/>
        </w:rPr>
        <w:t xml:space="preserve">عبارت است </w:t>
      </w:r>
      <w:r>
        <w:rPr>
          <w:rFonts w:hint="cs"/>
          <w:rtl/>
          <w:lang w:bidi="fa-IR"/>
        </w:rPr>
        <w:t>از: تصحیح ایمان و عقیده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تیرگی‌هایی که در گذشته آن را در بر گرفته است؛ خواه به سبب ناآگاهی مسلمانان نسل‌های اخیر که از حقیقت (</w:t>
      </w:r>
      <w:r w:rsidR="00CE1A5D">
        <w:rPr>
          <w:rFonts w:hint="cs"/>
          <w:rtl/>
          <w:lang w:bidi="fa-IR"/>
        </w:rPr>
        <w:t>لا إله إلا الله</w:t>
      </w:r>
      <w:r>
        <w:rPr>
          <w:rFonts w:hint="cs"/>
          <w:rtl/>
          <w:lang w:bidi="fa-IR"/>
        </w:rPr>
        <w:t xml:space="preserve">) فاصله گرفته‌اند و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انحراف آنان از مقتضیات این معنا تحت تأثیر تصوف و تفکرِ مرجئه یا به خاطر مفاهیم فاسد و نادرستی که دشمنان حیله‌گرانه به دین افزوده‌اند تا بتوانند شریعت الهی را از حوز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حکومت و ادار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مملکت دور سازند و مردم را به این گمان اندازند که رضایت به احکام غیر الهی چندان تأثیری بر اسلام نخواهد داشت!</w:t>
      </w:r>
    </w:p>
    <w:p w:rsidR="00C44425" w:rsidRDefault="00C44425" w:rsidP="00F908E4">
      <w:pPr>
        <w:pStyle w:val="a1"/>
        <w:rPr>
          <w:rtl/>
          <w:lang w:bidi="fa-IR"/>
        </w:rPr>
      </w:pPr>
      <w:r>
        <w:rPr>
          <w:rFonts w:hint="cs"/>
          <w:rtl/>
          <w:lang w:bidi="fa-IR"/>
        </w:rPr>
        <w:t>لذا نخستین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جنبش‌های اسلامی آن است که توده‌های مردم را به این امر آگاه سازند که قانون</w:t>
      </w:r>
      <w:r w:rsidR="00316B52">
        <w:rPr>
          <w:rFonts w:cs="Times New Roman" w:hint="cs"/>
          <w:cs/>
          <w:lang w:bidi="fa-IR"/>
        </w:rPr>
        <w:t>‎</w:t>
      </w:r>
      <w:r>
        <w:rPr>
          <w:rFonts w:hint="cs"/>
          <w:rtl/>
          <w:lang w:bidi="fa-IR"/>
        </w:rPr>
        <w:t>گذاریِ مخالف با احکام الهی و رضایت به شریعت غیر الهی ناقص و مخالف معنا و مفهوم (</w:t>
      </w:r>
      <w:r w:rsidR="00CE1A5D">
        <w:rPr>
          <w:rFonts w:hint="cs"/>
          <w:rtl/>
          <w:lang w:bidi="fa-IR"/>
        </w:rPr>
        <w:t>لا إله إلا الله</w:t>
      </w:r>
      <w:r>
        <w:rPr>
          <w:rFonts w:hint="cs"/>
          <w:rtl/>
          <w:lang w:bidi="fa-IR"/>
        </w:rPr>
        <w:t>) است و مستقیماً به ایمان صدمه می‌زند و انسان را از دین خدا خارج می‌سازد! باید این آگاهی ذاتاً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دیواری محکم شناخته شود که نهضت‌های اسلامی را از نابودی و سرکوبی توسط ستم</w:t>
      </w:r>
      <w:r w:rsidR="00316B52">
        <w:rPr>
          <w:rFonts w:cs="Times New Roman" w:hint="cs"/>
          <w:cs/>
          <w:lang w:bidi="fa-IR"/>
        </w:rPr>
        <w:t>‎</w:t>
      </w:r>
      <w:r>
        <w:rPr>
          <w:rFonts w:hint="cs"/>
          <w:rtl/>
          <w:lang w:bidi="fa-IR"/>
        </w:rPr>
        <w:t>گران محافظت می‌کند که با بهره‌گیری از ناآگاهی مردم نسبت به حقیقت (</w:t>
      </w:r>
      <w:r w:rsidR="00CE1A5D">
        <w:rPr>
          <w:rFonts w:hint="cs"/>
          <w:rtl/>
          <w:lang w:bidi="fa-IR"/>
        </w:rPr>
        <w:t>لا إله إلا الله</w:t>
      </w:r>
      <w:r>
        <w:rPr>
          <w:rFonts w:hint="cs"/>
          <w:rtl/>
          <w:lang w:bidi="fa-IR"/>
        </w:rPr>
        <w:t>) و ایجاد این توهم که مشروعیت در دست آنان است و کسانی که خ</w:t>
      </w:r>
      <w:r w:rsidR="00316B52">
        <w:rPr>
          <w:rFonts w:hint="cs"/>
          <w:rtl/>
          <w:lang w:bidi="fa-IR"/>
        </w:rPr>
        <w:t>واستار حکومت بر طبق شریعت الهی‌ هست</w:t>
      </w:r>
      <w:r>
        <w:rPr>
          <w:rFonts w:hint="cs"/>
          <w:rtl/>
          <w:lang w:bidi="fa-IR"/>
        </w:rPr>
        <w:t>ند، بر ضد حکومت قانونی دست به شورش زده‌اند، به اجرای نقشه‌های خود مشغول‌اند.</w:t>
      </w:r>
    </w:p>
    <w:p w:rsidR="009E2A01" w:rsidRDefault="005A52A4" w:rsidP="00F908E4">
      <w:pPr>
        <w:pStyle w:val="a1"/>
        <w:rPr>
          <w:rtl/>
          <w:lang w:bidi="fa-IR"/>
        </w:rPr>
      </w:pPr>
      <w:r>
        <w:rPr>
          <w:rFonts w:hint="cs"/>
          <w:rtl/>
          <w:lang w:bidi="fa-IR"/>
        </w:rPr>
        <w:t>هم</w:t>
      </w:r>
      <w:r>
        <w:rPr>
          <w:rFonts w:hint="cs"/>
          <w:cs/>
          <w:lang w:bidi="fa-IR"/>
        </w:rPr>
        <w:t>‎</w:t>
      </w:r>
      <w:r>
        <w:rPr>
          <w:rFonts w:hint="cs"/>
          <w:rtl/>
          <w:lang w:bidi="fa-IR"/>
        </w:rPr>
        <w:t>چنین</w:t>
      </w:r>
      <w:r w:rsidR="009E2A01">
        <w:rPr>
          <w:rFonts w:hint="cs"/>
          <w:rtl/>
          <w:lang w:bidi="fa-IR"/>
        </w:rPr>
        <w:t xml:space="preserve"> جنبش‌های اسلامی برای تربیت افراد جهت ایجاد پایگاه دینی محکم و آراسته به اخلاق (</w:t>
      </w:r>
      <w:r w:rsidR="00CE1A5D">
        <w:rPr>
          <w:rFonts w:hint="cs"/>
          <w:rtl/>
          <w:lang w:bidi="fa-IR"/>
        </w:rPr>
        <w:t>لا إله إلا الله</w:t>
      </w:r>
      <w:r w:rsidR="009E2A01">
        <w:rPr>
          <w:rFonts w:hint="cs"/>
          <w:rtl/>
          <w:lang w:bidi="fa-IR"/>
        </w:rPr>
        <w:t xml:space="preserve">) باید بسیار تلاش کنند تا بتوانند تصویر درستی از تأثیرات ایمان در دل‌های مردم ترسیم کنند و به صورت الگوی نیک برای توده‌های علاقه‌مند به اسلام درآیند، زیرا بدون چنین پایگاه و ویژگی‌هایی فعالیت اسلامی چندان </w:t>
      </w:r>
      <w:r w:rsidR="009E2A01">
        <w:rPr>
          <w:rFonts w:hint="cs"/>
          <w:rtl/>
          <w:lang w:bidi="fa-IR"/>
        </w:rPr>
        <w:lastRenderedPageBreak/>
        <w:t>به پیش نمی‌رود، بلکه در پیچ و خم راه با موانع بسیاری مواجه می‌شود و روشن است که موانع داخلی و خارجی فراوانی بر سر راه دعوت اسلامی وجود دارند!</w:t>
      </w:r>
    </w:p>
    <w:p w:rsidR="009E2A01" w:rsidRDefault="009E2A01" w:rsidP="00F908E4">
      <w:pPr>
        <w:pStyle w:val="a1"/>
        <w:rPr>
          <w:rtl/>
          <w:lang w:bidi="fa-IR"/>
        </w:rPr>
      </w:pPr>
      <w:r>
        <w:rPr>
          <w:rFonts w:hint="cs"/>
          <w:rtl/>
          <w:lang w:bidi="fa-IR"/>
        </w:rPr>
        <w:t>باید برای تاریخ‌نگاری که در مورد نهضت بیداری قلم می‌زند و نیز مسلمانی که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دعوت فعالیت می‌کند، این نکته روشن باشد انتظاری که از پایگاه فوق می‌رود، فراتر از آن است که اسلام را در هر سطح موجود عرضه کند. چرا که در چنین سطحی برای رویارویی مطلوب کافی نخواهد بود.</w:t>
      </w:r>
    </w:p>
    <w:p w:rsidR="00902B18" w:rsidRDefault="00902B18" w:rsidP="00F908E4">
      <w:pPr>
        <w:pStyle w:val="a1"/>
        <w:rPr>
          <w:rtl/>
          <w:lang w:bidi="fa-IR"/>
        </w:rPr>
      </w:pPr>
      <w:r>
        <w:rPr>
          <w:rFonts w:hint="cs"/>
          <w:rtl/>
          <w:lang w:bidi="fa-IR"/>
        </w:rPr>
        <w:t xml:space="preserve">به طور یقین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امروزه دعوت اسلامی با آن مواجه است، پیکار و مناقش</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محلی و منطقه‌ای نیست، بلکه جاهلیت جهانی: اتحاد صلیبی- صهیونی، الحاد، بت‌پرستی و مزدوران و کارگزاران آنان در میهن اسلامی یک جا گردهم آمده‌اند!</w:t>
      </w:r>
    </w:p>
    <w:p w:rsidR="00664087" w:rsidRDefault="00664087" w:rsidP="00F908E4">
      <w:pPr>
        <w:pStyle w:val="a1"/>
        <w:rPr>
          <w:rtl/>
          <w:lang w:bidi="fa-IR"/>
        </w:rPr>
      </w:pPr>
      <w:r>
        <w:rPr>
          <w:rFonts w:hint="cs"/>
          <w:rtl/>
          <w:lang w:bidi="fa-IR"/>
        </w:rPr>
        <w:t>یادآور می‌شویم که تمامی جاهلیت در سراسر تاریخ تنها دوبار متحد شده و خود را برای رویارویی با دعوت اسلامی از هر لحاظ بسیج کرد</w:t>
      </w:r>
      <w:r w:rsidR="00316B52">
        <w:rPr>
          <w:rFonts w:hint="cs"/>
          <w:rtl/>
          <w:lang w:bidi="fa-IR"/>
        </w:rPr>
        <w:t>ه است: یک بار در زمان رسول</w:t>
      </w:r>
      <w:r w:rsidR="00316B52">
        <w:rPr>
          <w:rFonts w:cs="Times New Roman" w:hint="cs"/>
          <w:cs/>
          <w:lang w:bidi="fa-IR"/>
        </w:rPr>
        <w:t>‎</w:t>
      </w:r>
      <w:r w:rsidR="00316B52">
        <w:rPr>
          <w:rFonts w:hint="cs"/>
          <w:rtl/>
          <w:lang w:bidi="fa-IR"/>
        </w:rPr>
        <w:t>اکرم</w:t>
      </w:r>
      <w:r>
        <w:rPr>
          <w:rFonts w:cs="CTraditional Arabic" w:hint="cs"/>
          <w:rtl/>
          <w:lang w:bidi="fa-IR"/>
        </w:rPr>
        <w:t>ص</w:t>
      </w:r>
      <w:r>
        <w:rPr>
          <w:rFonts w:hint="cs"/>
          <w:rtl/>
          <w:lang w:bidi="fa-IR"/>
        </w:rPr>
        <w:t xml:space="preserve"> و یک بار هم در دوره حاضر. اما در این فاصله رویارویی‌ها و درگیری‌های جزیی به وقوع پیوسته که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سرزمین‌های اسلامی و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 را یک جا در بر نگرفته است.</w:t>
      </w:r>
    </w:p>
    <w:p w:rsidR="00664087" w:rsidRDefault="00664087" w:rsidP="00F908E4">
      <w:pPr>
        <w:pStyle w:val="a1"/>
        <w:rPr>
          <w:rtl/>
          <w:lang w:bidi="fa-IR"/>
        </w:rPr>
      </w:pPr>
      <w:r>
        <w:rPr>
          <w:rFonts w:hint="cs"/>
          <w:rtl/>
          <w:lang w:bidi="fa-IR"/>
        </w:rPr>
        <w:t>بار اول- در دوران غربت نخست، دعوت اسلامی در پناه نیروی ایمان و از راه عرض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صادقان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حقیقت </w:t>
      </w:r>
      <w:r w:rsidR="00316B52">
        <w:rPr>
          <w:rFonts w:hint="cs"/>
          <w:rtl/>
          <w:lang w:bidi="fa-IR"/>
        </w:rPr>
        <w:t>اسلام و نه به سبب برتری تعداد نی</w:t>
      </w:r>
      <w:r>
        <w:rPr>
          <w:rFonts w:hint="cs"/>
          <w:rtl/>
          <w:lang w:bidi="fa-IR"/>
        </w:rPr>
        <w:t>روها و تجهیزات در عالی‌ترین سطح بر جبه</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متحد جاهلیت جهانی غلبه یاف</w:t>
      </w:r>
      <w:r w:rsidR="00316B52">
        <w:rPr>
          <w:rFonts w:hint="cs"/>
          <w:rtl/>
          <w:lang w:bidi="fa-IR"/>
        </w:rPr>
        <w:t>ت و براساس پیش‌بینی پیامبر اکرم</w:t>
      </w:r>
      <w:r>
        <w:rPr>
          <w:rFonts w:cs="CTraditional Arabic" w:hint="cs"/>
          <w:rtl/>
          <w:lang w:bidi="fa-IR"/>
        </w:rPr>
        <w:t>ص</w:t>
      </w:r>
      <w:r>
        <w:rPr>
          <w:rFonts w:hint="cs"/>
          <w:rtl/>
          <w:lang w:bidi="fa-IR"/>
        </w:rPr>
        <w:t xml:space="preserve"> اکنون در غربت دوم به سر می‌بریم:</w:t>
      </w:r>
    </w:p>
    <w:p w:rsidR="00664087" w:rsidRDefault="00664087" w:rsidP="00F908E4">
      <w:pPr>
        <w:pStyle w:val="a1"/>
        <w:rPr>
          <w:rtl/>
          <w:lang w:bidi="fa-IR"/>
        </w:rPr>
      </w:pPr>
      <w:r w:rsidRPr="00F908E4">
        <w:rPr>
          <w:rStyle w:val="Char3"/>
          <w:rtl/>
        </w:rPr>
        <w:t>«</w:t>
      </w:r>
      <w:r w:rsidRPr="00F908E4">
        <w:rPr>
          <w:rStyle w:val="Char3"/>
          <w:rFonts w:hint="cs"/>
          <w:rtl/>
        </w:rPr>
        <w:t>بدأ الإسلام غريباً وسيعود غريباً، كما بدأ، فطوبى للغرباء</w:t>
      </w:r>
      <w:r w:rsidRPr="00F908E4">
        <w:rPr>
          <w:rStyle w:val="Char3"/>
          <w:rtl/>
        </w:rPr>
        <w:t>»</w:t>
      </w:r>
      <w:r w:rsidRPr="00664087">
        <w:rPr>
          <w:rFonts w:hint="cs"/>
          <w:vertAlign w:val="superscript"/>
          <w:rtl/>
          <w:lang w:bidi="fa-IR"/>
        </w:rPr>
        <w:t>(</w:t>
      </w:r>
      <w:r w:rsidRPr="005378DE">
        <w:rPr>
          <w:rStyle w:val="FootnoteReference"/>
          <w:rtl/>
          <w:lang w:bidi="fa-IR"/>
        </w:rPr>
        <w:footnoteReference w:id="215"/>
      </w:r>
      <w:r w:rsidRPr="00664087">
        <w:rPr>
          <w:rFonts w:hint="cs"/>
          <w:vertAlign w:val="superscript"/>
          <w:rtl/>
          <w:lang w:bidi="fa-IR"/>
        </w:rPr>
        <w:t>)</w:t>
      </w:r>
      <w:r>
        <w:rPr>
          <w:rFonts w:hint="cs"/>
          <w:rtl/>
          <w:lang w:bidi="fa-IR"/>
        </w:rPr>
        <w:t>.</w:t>
      </w:r>
    </w:p>
    <w:p w:rsidR="00664087" w:rsidRDefault="00664087" w:rsidP="00F908E4">
      <w:pPr>
        <w:pStyle w:val="a1"/>
        <w:rPr>
          <w:rtl/>
          <w:lang w:bidi="fa-IR"/>
        </w:rPr>
      </w:pPr>
      <w:r>
        <w:rPr>
          <w:rFonts w:hint="cs"/>
          <w:rtl/>
          <w:lang w:bidi="fa-IR"/>
        </w:rPr>
        <w:t>«اسلام در غربت ظهور کرد، و در آینده [دوباره] در حالت غربت باز خواهد گشت و خوشا به حال غریبان»!</w:t>
      </w:r>
    </w:p>
    <w:p w:rsidR="00664087" w:rsidRDefault="00316B52" w:rsidP="00F908E4">
      <w:pPr>
        <w:pStyle w:val="a1"/>
        <w:rPr>
          <w:rtl/>
          <w:lang w:bidi="fa-IR"/>
        </w:rPr>
      </w:pPr>
      <w:r>
        <w:rPr>
          <w:rFonts w:hint="cs"/>
          <w:rtl/>
          <w:lang w:bidi="fa-IR"/>
        </w:rPr>
        <w:t>ترمذی از رسول خدا</w:t>
      </w:r>
      <w:r w:rsidR="00664087">
        <w:rPr>
          <w:rFonts w:cs="CTraditional Arabic" w:hint="cs"/>
          <w:rtl/>
          <w:lang w:bidi="fa-IR"/>
        </w:rPr>
        <w:t>ص</w:t>
      </w:r>
      <w:r w:rsidR="00664087">
        <w:rPr>
          <w:rFonts w:hint="cs"/>
          <w:rtl/>
          <w:lang w:bidi="fa-IR"/>
        </w:rPr>
        <w:t xml:space="preserve"> روایت کرده است که ایشان در ادامه فرمودند:</w:t>
      </w:r>
    </w:p>
    <w:p w:rsidR="00664087" w:rsidRDefault="00664087" w:rsidP="00F908E4">
      <w:pPr>
        <w:pStyle w:val="a1"/>
        <w:rPr>
          <w:rtl/>
          <w:lang w:bidi="fa-IR"/>
        </w:rPr>
      </w:pPr>
      <w:r w:rsidRPr="00F908E4">
        <w:rPr>
          <w:rStyle w:val="Char3"/>
          <w:rtl/>
        </w:rPr>
        <w:t>«</w:t>
      </w:r>
      <w:r w:rsidRPr="00F908E4">
        <w:rPr>
          <w:rStyle w:val="Char3"/>
          <w:rFonts w:hint="cs"/>
          <w:rtl/>
        </w:rPr>
        <w:t>فطوبى للغرباء يصلحون ما أفسد الناس من سنتي</w:t>
      </w:r>
      <w:r w:rsidRPr="00F908E4">
        <w:rPr>
          <w:rStyle w:val="Char3"/>
          <w:rtl/>
        </w:rPr>
        <w:t>»</w:t>
      </w:r>
      <w:r w:rsidR="0033449C">
        <w:rPr>
          <w:rFonts w:hint="cs"/>
          <w:rtl/>
          <w:lang w:bidi="fa-IR"/>
        </w:rPr>
        <w:t>.</w:t>
      </w:r>
    </w:p>
    <w:p w:rsidR="00664087" w:rsidRDefault="00664087" w:rsidP="00F908E4">
      <w:pPr>
        <w:pStyle w:val="a1"/>
        <w:rPr>
          <w:rtl/>
          <w:lang w:bidi="fa-IR"/>
        </w:rPr>
      </w:pPr>
      <w:r>
        <w:rPr>
          <w:rFonts w:hint="cs"/>
          <w:rtl/>
          <w:lang w:bidi="fa-IR"/>
        </w:rPr>
        <w:t>«و خوشا به حال غریبانی که سنت تباه‌شد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مرا اصلاح می‌کنند»!</w:t>
      </w:r>
    </w:p>
    <w:p w:rsidR="00826924" w:rsidRDefault="00826924" w:rsidP="00F908E4">
      <w:pPr>
        <w:pStyle w:val="a1"/>
        <w:rPr>
          <w:rtl/>
          <w:lang w:bidi="fa-IR"/>
        </w:rPr>
      </w:pPr>
      <w:r>
        <w:rPr>
          <w:rFonts w:hint="cs"/>
          <w:rtl/>
          <w:lang w:bidi="fa-IR"/>
        </w:rPr>
        <w:t xml:space="preserve">در کارزار دوم نظیر رویارویی اول اسلام در مقابل دولت‌ها و ملت‌هایی قرار دارد که در مقایسه با مسلمانان از قدرت مادی چندین برابری برخوردارند. اما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نهایت </w:t>
      </w:r>
      <w:r>
        <w:rPr>
          <w:rFonts w:hint="cs"/>
          <w:rtl/>
          <w:lang w:bidi="fa-IR"/>
        </w:rPr>
        <w:lastRenderedPageBreak/>
        <w:t>پیروی را رقم می‌زند، نه قدرت مادی- اگر چه آن هم در حد توان مطلوب است- بلکه</w:t>
      </w:r>
      <w:r w:rsidR="00FE346A">
        <w:rPr>
          <w:rFonts w:hint="cs"/>
          <w:rtl/>
          <w:lang w:bidi="fa-IR"/>
        </w:rPr>
        <w:t xml:space="preserve"> چیزی</w:t>
      </w:r>
      <w:r w:rsidR="00FE346A">
        <w:rPr>
          <w:rFonts w:hint="cs"/>
          <w:cs/>
          <w:lang w:bidi="fa-IR"/>
        </w:rPr>
        <w:t>‎</w:t>
      </w:r>
      <w:r w:rsidR="00FE346A">
        <w:rPr>
          <w:rFonts w:hint="cs"/>
          <w:rtl/>
          <w:lang w:bidi="fa-IR"/>
        </w:rPr>
        <w:t xml:space="preserve">ست </w:t>
      </w:r>
      <w:r>
        <w:rPr>
          <w:rFonts w:hint="cs"/>
          <w:rtl/>
          <w:lang w:bidi="fa-IR"/>
        </w:rPr>
        <w:t>که «به مردم سود می‌رساند»:</w:t>
      </w:r>
    </w:p>
    <w:p w:rsidR="00C37DA3" w:rsidRDefault="00826924" w:rsidP="002F5447">
      <w:pPr>
        <w:jc w:val="both"/>
        <w:rPr>
          <w:rtl/>
          <w:lang w:bidi="fa-IR"/>
        </w:rPr>
      </w:pPr>
      <w:r>
        <w:rPr>
          <w:rFonts w:ascii="Traditional Arabic" w:hAnsi="Traditional Arabic" w:cs="Traditional Arabic"/>
          <w:rtl/>
          <w:lang w:bidi="fa-IR"/>
        </w:rPr>
        <w:t>﴿</w:t>
      </w:r>
      <w:r w:rsidR="002F5447" w:rsidRPr="007A6971">
        <w:rPr>
          <w:rFonts w:cs="KFGQPC Uthmanic Script HAFS"/>
          <w:color w:val="000000"/>
          <w:rtl/>
        </w:rPr>
        <w:t>فَأَمَّا ٱلزَّبَدُ فَيَذۡهَبُ جُفَآء</w:t>
      </w:r>
      <w:r w:rsidR="002F5447" w:rsidRPr="007A6971">
        <w:rPr>
          <w:rFonts w:ascii="Jameel Noori Nastaleeq" w:hAnsi="Jameel Noori Nastaleeq" w:cs="KFGQPC Uthmanic Script HAFS" w:hint="cs"/>
          <w:color w:val="000000"/>
          <w:rtl/>
        </w:rPr>
        <w:t>ٗ</w:t>
      </w:r>
      <w:r w:rsidR="002F5447" w:rsidRPr="007A6971">
        <w:rPr>
          <w:rFonts w:cs="KFGQPC Uthmanic Script HAFS" w:hint="cs"/>
          <w:color w:val="000000"/>
          <w:rtl/>
        </w:rPr>
        <w:t xml:space="preserve">ۖ </w:t>
      </w:r>
      <w:r w:rsidR="002F5447" w:rsidRPr="007A6971">
        <w:rPr>
          <w:rFonts w:cs="KFGQPC Uthmanic Script HAFS"/>
          <w:color w:val="000000"/>
          <w:rtl/>
        </w:rPr>
        <w:t>وَأَمَّا مَا يَنفَعُ ٱلنَّاسَ فَيَمۡكُثُ فِي ٱلۡأَرۡضِ</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[الرعد: 17]</w:t>
      </w:r>
      <w:r w:rsidRPr="00F908E4">
        <w:rPr>
          <w:rStyle w:val="Char1"/>
          <w:rFonts w:hint="cs"/>
          <w:rtl/>
        </w:rPr>
        <w:t>.</w:t>
      </w:r>
    </w:p>
    <w:p w:rsidR="00826924" w:rsidRDefault="00826924" w:rsidP="00F908E4">
      <w:pPr>
        <w:pStyle w:val="a1"/>
        <w:rPr>
          <w:rtl/>
          <w:lang w:bidi="fa-IR"/>
        </w:rPr>
      </w:pPr>
      <w:r>
        <w:rPr>
          <w:rFonts w:ascii="Traditional Arabic" w:hAnsi="Traditional Arabic" w:cs="Traditional Arabic"/>
          <w:rtl/>
          <w:lang w:bidi="fa-IR"/>
        </w:rPr>
        <w:t>«</w:t>
      </w:r>
      <w:r>
        <w:rPr>
          <w:rFonts w:hint="cs"/>
          <w:rtl/>
          <w:lang w:bidi="fa-IR"/>
        </w:rPr>
        <w:t xml:space="preserve">اما کف‌ها دور انداخته می‌شود، ولی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برای مردم سودمند است، در زمین ماندگار خواهد بود</w:t>
      </w:r>
      <w:r>
        <w:rPr>
          <w:rFonts w:ascii="Traditional Arabic" w:hAnsi="Traditional Arabic" w:cs="Traditional Arabic"/>
          <w:rtl/>
          <w:lang w:bidi="fa-IR"/>
        </w:rPr>
        <w:t>»</w:t>
      </w:r>
      <w:r>
        <w:rPr>
          <w:rFonts w:hint="cs"/>
          <w:rtl/>
          <w:lang w:bidi="fa-IR"/>
        </w:rPr>
        <w:t>.</w:t>
      </w:r>
    </w:p>
    <w:p w:rsidR="00826924" w:rsidRDefault="00BB3E1D" w:rsidP="00F908E4">
      <w:pPr>
        <w:pStyle w:val="a1"/>
        <w:rPr>
          <w:rtl/>
          <w:lang w:bidi="fa-IR"/>
        </w:rPr>
      </w:pPr>
      <w:r>
        <w:rPr>
          <w:rFonts w:hint="cs"/>
          <w:rtl/>
          <w:lang w:bidi="fa-IR"/>
        </w:rPr>
        <w:t>آن</w:t>
      </w:r>
      <w:r>
        <w:rPr>
          <w:rFonts w:hint="cs"/>
          <w:cs/>
          <w:lang w:bidi="fa-IR"/>
        </w:rPr>
        <w:t>‎</w:t>
      </w:r>
      <w:r>
        <w:rPr>
          <w:rFonts w:hint="cs"/>
          <w:rtl/>
          <w:lang w:bidi="fa-IR"/>
        </w:rPr>
        <w:t>چه</w:t>
      </w:r>
      <w:r w:rsidR="00826924">
        <w:rPr>
          <w:rFonts w:hint="cs"/>
          <w:rtl/>
          <w:lang w:bidi="fa-IR"/>
        </w:rPr>
        <w:t xml:space="preserve"> هم در</w:t>
      </w:r>
      <w:r w:rsidR="00316B52">
        <w:rPr>
          <w:rFonts w:hint="cs"/>
          <w:rtl/>
          <w:lang w:bidi="fa-IR"/>
        </w:rPr>
        <w:t xml:space="preserve"> دنیا و هم در آخرت برای «مردم» می</w:t>
      </w:r>
      <w:r w:rsidR="00316B52">
        <w:rPr>
          <w:rFonts w:hint="cs"/>
          <w:rtl/>
          <w:cs/>
          <w:lang w:bidi="fa-IR"/>
        </w:rPr>
        <w:t>‎ماند و</w:t>
      </w:r>
      <w:r w:rsidR="00826924">
        <w:rPr>
          <w:rFonts w:hint="cs"/>
          <w:rtl/>
          <w:lang w:bidi="fa-IR"/>
        </w:rPr>
        <w:t xml:space="preserve"> «سودمند» است، پیروی از برنام</w:t>
      </w:r>
      <w:r w:rsidR="005A52A4">
        <w:rPr>
          <w:rFonts w:hint="cs"/>
          <w:rtl/>
          <w:lang w:bidi="fa-IR"/>
        </w:rPr>
        <w:t>ه</w:t>
      </w:r>
      <w:r w:rsidR="005A52A4">
        <w:rPr>
          <w:rFonts w:hint="cs"/>
          <w:cs/>
          <w:lang w:bidi="fa-IR"/>
        </w:rPr>
        <w:t>‎</w:t>
      </w:r>
      <w:r w:rsidR="005A52A4">
        <w:rPr>
          <w:rFonts w:hint="cs"/>
          <w:rtl/>
          <w:lang w:bidi="fa-IR"/>
        </w:rPr>
        <w:t>ی</w:t>
      </w:r>
      <w:r w:rsidR="00826924">
        <w:rPr>
          <w:rFonts w:hint="cs"/>
          <w:rtl/>
          <w:lang w:bidi="fa-IR"/>
        </w:rPr>
        <w:t xml:space="preserve"> الهی است که خداوند از طریق آن هدایت، آرامش، رستگاری، خیر، سعادت و استقرار در جهان را عهده‌دار شده است:</w:t>
      </w:r>
    </w:p>
    <w:p w:rsidR="00C37DA3" w:rsidRDefault="009E437B" w:rsidP="00F908E4">
      <w:pPr>
        <w:jc w:val="both"/>
        <w:rPr>
          <w:rtl/>
        </w:rPr>
      </w:pPr>
      <w:r>
        <w:rPr>
          <w:rFonts w:ascii="Traditional Arabic" w:hAnsi="Traditional Arabic" w:cs="Traditional Arabic"/>
          <w:rtl/>
          <w:lang w:bidi="fa-IR"/>
        </w:rPr>
        <w:t>﴿</w:t>
      </w:r>
      <w:r w:rsidR="002F5447" w:rsidRPr="007A6971">
        <w:rPr>
          <w:rFonts w:cs="KFGQPC Uthmanic Script HAF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2F5447" w:rsidRPr="007A6971">
        <w:rPr>
          <w:rFonts w:ascii="Jameel Noori Nastaleeq" w:hAnsi="Jameel Noori Nastaleeq" w:cs="KFGQPC Uthmanic Script HAFS" w:hint="cs"/>
          <w:color w:val="000000"/>
          <w:rtl/>
        </w:rPr>
        <w:t>ٗ</w:t>
      </w:r>
      <w:r w:rsidR="002F5447" w:rsidRPr="007A6971">
        <w:rPr>
          <w:rFonts w:cs="KFGQPC Uthmanic Script HAFS" w:hint="cs"/>
          <w:color w:val="000000"/>
          <w:rtl/>
        </w:rPr>
        <w:t xml:space="preserve">اۚ يَعۡبُدُونَنِي لَا يُشۡرِكُونَ </w:t>
      </w:r>
      <w:r w:rsidR="002F5447" w:rsidRPr="007A6971">
        <w:rPr>
          <w:rFonts w:cs="KFGQPC Uthmanic Script HAFS"/>
          <w:color w:val="000000"/>
          <w:rtl/>
        </w:rPr>
        <w:t>بِي شَيۡ‍ٔ</w:t>
      </w:r>
      <w:r w:rsidR="002F5447" w:rsidRPr="007A6971">
        <w:rPr>
          <w:rFonts w:ascii="Jameel Noori Nastaleeq" w:hAnsi="Jameel Noori Nastaleeq" w:cs="KFGQPC Uthmanic Script HAFS" w:hint="cs"/>
          <w:color w:val="000000"/>
          <w:rtl/>
        </w:rPr>
        <w:t>ٗ</w:t>
      </w:r>
      <w:r w:rsidR="002F5447" w:rsidRPr="007A6971">
        <w:rPr>
          <w:rFonts w:cs="KFGQPC Uthmanic Script HAFS" w:hint="cs"/>
          <w:color w:val="000000"/>
          <w:rtl/>
        </w:rPr>
        <w:t>ا</w:t>
      </w:r>
      <w:r w:rsidR="00826924">
        <w:rPr>
          <w:rFonts w:ascii="Traditional Arabic" w:hAnsi="Traditional Arabic" w:cs="Traditional Arabic"/>
          <w:rtl/>
          <w:lang w:bidi="fa-IR"/>
        </w:rPr>
        <w:t>﴾</w:t>
      </w:r>
      <w:r w:rsidR="00826924" w:rsidRPr="00F908E4">
        <w:rPr>
          <w:rStyle w:val="Char1"/>
          <w:rFonts w:hint="cs"/>
          <w:rtl/>
        </w:rPr>
        <w:t xml:space="preserve"> </w:t>
      </w:r>
      <w:r w:rsidR="00826924" w:rsidRPr="00F908E4">
        <w:rPr>
          <w:rStyle w:val="Char2"/>
          <w:rFonts w:hint="cs"/>
          <w:rtl/>
        </w:rPr>
        <w:t>[النور: 55]</w:t>
      </w:r>
      <w:r w:rsidR="00826924" w:rsidRPr="00F908E4">
        <w:rPr>
          <w:rStyle w:val="Char1"/>
          <w:rFonts w:hint="cs"/>
          <w:rtl/>
        </w:rPr>
        <w:t>.</w:t>
      </w:r>
    </w:p>
    <w:p w:rsidR="00826924" w:rsidRDefault="00826924" w:rsidP="00F908E4">
      <w:pPr>
        <w:pStyle w:val="a1"/>
        <w:rPr>
          <w:rtl/>
          <w:lang w:bidi="fa-IR"/>
        </w:rPr>
      </w:pPr>
      <w:r>
        <w:rPr>
          <w:rFonts w:ascii="Traditional Arabic" w:hAnsi="Traditional Arabic" w:cs="Traditional Arabic"/>
          <w:rtl/>
          <w:lang w:bidi="fa-IR"/>
        </w:rPr>
        <w:t>«</w:t>
      </w:r>
      <w:r>
        <w:rPr>
          <w:rFonts w:hint="cs"/>
          <w:rtl/>
          <w:lang w:bidi="fa-IR"/>
        </w:rPr>
        <w:t xml:space="preserve">خداوند به کسانی از شما که ایمان آورده‌اند و کارهای شایسته انجام داده‌اند، وعده می‌دهد که آنان را قطعاً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در زمین خواهد کرد، هم</w:t>
      </w:r>
      <w:r w:rsidR="00316B52">
        <w:rPr>
          <w:rFonts w:cs="Times New Roman" w:hint="cs"/>
          <w:cs/>
          <w:lang w:bidi="fa-IR"/>
        </w:rPr>
        <w:t>‎</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پیشینیان را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قبل از خود کرده است. </w:t>
      </w:r>
      <w:r w:rsidR="005A52A4">
        <w:rPr>
          <w:rFonts w:hint="cs"/>
          <w:rtl/>
          <w:lang w:bidi="fa-IR"/>
        </w:rPr>
        <w:t>هم</w:t>
      </w:r>
      <w:r w:rsidR="005A52A4">
        <w:rPr>
          <w:rFonts w:hint="cs"/>
          <w:cs/>
          <w:lang w:bidi="fa-IR"/>
        </w:rPr>
        <w:t>‎</w:t>
      </w:r>
      <w:r w:rsidR="005A52A4">
        <w:rPr>
          <w:rFonts w:hint="cs"/>
          <w:rtl/>
          <w:lang w:bidi="fa-IR"/>
        </w:rPr>
        <w:t>چنین</w:t>
      </w:r>
      <w:r>
        <w:rPr>
          <w:rFonts w:hint="cs"/>
          <w:rtl/>
          <w:lang w:bidi="fa-IR"/>
        </w:rPr>
        <w:t xml:space="preserve"> آیین ایشان را که برای آنان می‌پسندد، حتماً پابرجا و برقرار خواهد ساخت و نیز خوف و هراس آنان را به امنیت و آرامش تبدیل خواهد نمود. در حالی که آن‌ها مرا می‌پرستند و چیزی را به عنوان شریک من قرار نمی‌دهند</w:t>
      </w:r>
      <w:r>
        <w:rPr>
          <w:rFonts w:ascii="Traditional Arabic" w:hAnsi="Traditional Arabic" w:cs="Traditional Arabic"/>
          <w:rtl/>
          <w:lang w:bidi="fa-IR"/>
        </w:rPr>
        <w:t>»</w:t>
      </w:r>
      <w:r>
        <w:rPr>
          <w:rFonts w:hint="cs"/>
          <w:rtl/>
          <w:lang w:bidi="fa-IR"/>
        </w:rPr>
        <w:t>.</w:t>
      </w:r>
    </w:p>
    <w:p w:rsidR="00C37DA3" w:rsidRDefault="00826924" w:rsidP="002F5447">
      <w:pPr>
        <w:jc w:val="both"/>
        <w:rPr>
          <w:rtl/>
          <w:lang w:bidi="fa-IR"/>
        </w:rPr>
      </w:pPr>
      <w:r>
        <w:rPr>
          <w:rFonts w:ascii="Traditional Arabic" w:hAnsi="Traditional Arabic" w:cs="Traditional Arabic"/>
          <w:rtl/>
          <w:lang w:bidi="fa-IR"/>
        </w:rPr>
        <w:t>﴿</w:t>
      </w:r>
      <w:r w:rsidR="002F5447" w:rsidRPr="007A6971">
        <w:rPr>
          <w:rFonts w:cs="KFGQPC Uthmanic Script HAFS"/>
          <w:color w:val="000000"/>
          <w:rtl/>
        </w:rPr>
        <w:t>وَلَوۡ أَنَّ أَهۡلَ ٱلۡقُرَىٰٓ ءَامَنُواْ وَٱتَّقَوۡاْ لَفَتَحۡنَا عَلَيۡهِم بَرَكَٰت</w:t>
      </w:r>
      <w:r w:rsidR="002F5447" w:rsidRPr="007A6971">
        <w:rPr>
          <w:rFonts w:ascii="Jameel Noori Nastaleeq" w:hAnsi="Jameel Noori Nastaleeq" w:cs="KFGQPC Uthmanic Script HAFS" w:hint="cs"/>
          <w:color w:val="000000"/>
          <w:rtl/>
        </w:rPr>
        <w:t>ٖ</w:t>
      </w:r>
      <w:r w:rsidR="002F5447" w:rsidRPr="007A6971">
        <w:rPr>
          <w:rFonts w:cs="KFGQPC Uthmanic Script HAFS"/>
          <w:color w:val="000000"/>
          <w:rtl/>
        </w:rPr>
        <w:t>مِّنَ ٱلسَّمَآءِ وَٱلۡأَرۡضِ وَلَٰكِن كَذَّبُواْ فَأَخَذۡنَٰهُم بِمَا كَانُواْ يَكۡسِبُونَ ٩٦</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[الأعراف: 96]</w:t>
      </w:r>
      <w:r w:rsidRPr="00F908E4">
        <w:rPr>
          <w:rStyle w:val="Char1"/>
          <w:rFonts w:hint="cs"/>
          <w:rtl/>
        </w:rPr>
        <w:t>.</w:t>
      </w:r>
    </w:p>
    <w:p w:rsidR="00826924" w:rsidRDefault="00826924" w:rsidP="00F908E4">
      <w:pPr>
        <w:pStyle w:val="a1"/>
        <w:rPr>
          <w:rtl/>
          <w:lang w:bidi="fa-IR"/>
        </w:rPr>
      </w:pPr>
      <w:r>
        <w:rPr>
          <w:rFonts w:ascii="Traditional Arabic" w:hAnsi="Traditional Arabic" w:cs="Traditional Arabic"/>
          <w:rtl/>
          <w:lang w:bidi="fa-IR"/>
        </w:rPr>
        <w:t>«</w:t>
      </w:r>
      <w:r>
        <w:rPr>
          <w:rFonts w:hint="cs"/>
          <w:rtl/>
          <w:lang w:bidi="fa-IR"/>
        </w:rPr>
        <w:t>اگر مردمان این شهرها و آبادی‌ها</w:t>
      </w:r>
      <w:r w:rsidR="00316B52">
        <w:rPr>
          <w:rFonts w:hint="cs"/>
          <w:rtl/>
          <w:lang w:bidi="fa-IR"/>
        </w:rPr>
        <w:t xml:space="preserve"> ایمان می‌آوردند و پرهیزگار می‌</w:t>
      </w:r>
      <w:r>
        <w:rPr>
          <w:rFonts w:hint="cs"/>
          <w:rtl/>
          <w:lang w:bidi="fa-IR"/>
        </w:rPr>
        <w:t>شدند، برکات آسمان و زمین را بر روی آنان می‌گشودیم</w:t>
      </w:r>
      <w:r>
        <w:rPr>
          <w:rFonts w:ascii="Traditional Arabic" w:hAnsi="Traditional Arabic" w:cs="Traditional Arabic"/>
          <w:rtl/>
          <w:lang w:bidi="fa-IR"/>
        </w:rPr>
        <w:t>»</w:t>
      </w:r>
      <w:r>
        <w:rPr>
          <w:rFonts w:hint="cs"/>
          <w:rtl/>
          <w:lang w:bidi="fa-IR"/>
        </w:rPr>
        <w:t>.</w:t>
      </w:r>
    </w:p>
    <w:p w:rsidR="00826924" w:rsidRPr="00F908E4" w:rsidRDefault="00826924" w:rsidP="007A45FF">
      <w:pPr>
        <w:jc w:val="both"/>
        <w:rPr>
          <w:rStyle w:val="Char1"/>
          <w:rtl/>
        </w:rPr>
      </w:pPr>
      <w:r>
        <w:rPr>
          <w:rFonts w:ascii="Traditional Arabic" w:hAnsi="Traditional Arabic" w:cs="Traditional Arabic"/>
          <w:rtl/>
          <w:lang w:bidi="fa-IR"/>
        </w:rPr>
        <w:t>﴿</w:t>
      </w:r>
      <w:r w:rsidR="007A45FF" w:rsidRPr="007A6971">
        <w:rPr>
          <w:rFonts w:cs="KFGQPC Uthmanic Script HAFS"/>
          <w:color w:val="000000"/>
          <w:rtl/>
        </w:rPr>
        <w:t>ٱلَّذِينَ ءَامَنُواْ وَتَطۡمَئِنُّ قُلُوبُهُم بِذِكۡرِ ٱللَّهِۗ أَلَا بِذِكۡرِ ٱللَّهِ تَطۡمَئِنُّ ٱلۡقُلُوبُ ٢٨</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[الرعد:28]</w:t>
      </w:r>
      <w:r w:rsidRPr="00F908E4">
        <w:rPr>
          <w:rStyle w:val="Char1"/>
          <w:rFonts w:hint="cs"/>
          <w:rtl/>
        </w:rPr>
        <w:t>.</w:t>
      </w:r>
    </w:p>
    <w:p w:rsidR="00826924" w:rsidRDefault="00826924" w:rsidP="00F908E4">
      <w:pPr>
        <w:pStyle w:val="a1"/>
        <w:rPr>
          <w:rtl/>
          <w:lang w:bidi="fa-IR"/>
        </w:rPr>
      </w:pPr>
      <w:r>
        <w:rPr>
          <w:rFonts w:ascii="Traditional Arabic" w:hAnsi="Traditional Arabic" w:cs="Traditional Arabic"/>
          <w:rtl/>
          <w:lang w:bidi="fa-IR"/>
        </w:rPr>
        <w:t>«</w:t>
      </w:r>
      <w:r>
        <w:rPr>
          <w:rFonts w:hint="cs"/>
          <w:rtl/>
          <w:lang w:bidi="fa-IR"/>
        </w:rPr>
        <w:t>آن</w:t>
      </w:r>
      <w:r w:rsidR="00316B52">
        <w:rPr>
          <w:rFonts w:hint="cs"/>
          <w:rtl/>
          <w:lang w:bidi="fa-IR"/>
        </w:rPr>
        <w:t>ان</w:t>
      </w:r>
      <w:r>
        <w:rPr>
          <w:rFonts w:hint="cs"/>
          <w:rtl/>
          <w:lang w:bidi="fa-IR"/>
        </w:rPr>
        <w:t xml:space="preserve"> کسانی ه</w:t>
      </w:r>
      <w:r w:rsidR="00316B52">
        <w:rPr>
          <w:rFonts w:hint="cs"/>
          <w:rtl/>
          <w:lang w:bidi="fa-IR"/>
        </w:rPr>
        <w:t>ستند که ایمان می‌آورند و دل‌های</w:t>
      </w:r>
      <w:r>
        <w:rPr>
          <w:rFonts w:hint="cs"/>
          <w:rtl/>
          <w:lang w:bidi="fa-IR"/>
        </w:rPr>
        <w:t>شان با یاد خدا سکون و آرامش پیدا می‌کند. آگاه باشید که دل‌ها با یاد خدا آرام می‌گیرند</w:t>
      </w:r>
      <w:r>
        <w:rPr>
          <w:rFonts w:ascii="Traditional Arabic" w:hAnsi="Traditional Arabic" w:cs="Traditional Arabic"/>
          <w:rtl/>
          <w:lang w:bidi="fa-IR"/>
        </w:rPr>
        <w:t>»</w:t>
      </w:r>
      <w:r>
        <w:rPr>
          <w:rFonts w:hint="cs"/>
          <w:rtl/>
          <w:lang w:bidi="fa-IR"/>
        </w:rPr>
        <w:t>!</w:t>
      </w:r>
    </w:p>
    <w:p w:rsidR="00826924" w:rsidRDefault="00826924" w:rsidP="00F908E4">
      <w:pPr>
        <w:pStyle w:val="a1"/>
        <w:rPr>
          <w:rtl/>
          <w:lang w:bidi="fa-IR"/>
        </w:rPr>
      </w:pPr>
      <w:r>
        <w:rPr>
          <w:rFonts w:hint="cs"/>
          <w:rtl/>
          <w:lang w:bidi="fa-IR"/>
        </w:rPr>
        <w:lastRenderedPageBreak/>
        <w:t>روش الهی در زندگی واقعی انسان ناگزیر باید به گونه‌ای نمایان شود که مردم با چشم خود ببینند و به تفاوت میان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و جاهلیت پی ببرند و جاهلیت را ترک نمایند و به سوی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الهی روی آورند و آن را بپذیرند</w:t>
      </w:r>
      <w:r w:rsidR="000E3C56">
        <w:rPr>
          <w:rFonts w:hint="cs"/>
          <w:rtl/>
          <w:lang w:bidi="fa-IR"/>
        </w:rPr>
        <w:t>،</w:t>
      </w:r>
      <w:r>
        <w:rPr>
          <w:rFonts w:hint="cs"/>
          <w:rtl/>
          <w:lang w:bidi="fa-IR"/>
        </w:rPr>
        <w:t xml:space="preserve"> پایگاهی که این نهضت از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آغاز می‌شود، لزوماً باید در عالی‌ترین سطح ممکن، نشان</w:t>
      </w:r>
      <w:r w:rsidR="000E3C56">
        <w:rPr>
          <w:rFonts w:cs="Times New Roman" w:hint="cs"/>
          <w:cs/>
          <w:lang w:bidi="fa-IR"/>
        </w:rPr>
        <w:t>‎</w:t>
      </w:r>
      <w:r>
        <w:rPr>
          <w:rFonts w:hint="cs"/>
          <w:rtl/>
          <w:lang w:bidi="fa-IR"/>
        </w:rPr>
        <w:t>گر و بیان</w:t>
      </w:r>
      <w:r w:rsidR="000E3C56">
        <w:rPr>
          <w:rFonts w:cs="Times New Roman" w:hint="cs"/>
          <w:cs/>
          <w:lang w:bidi="fa-IR"/>
        </w:rPr>
        <w:t>‎</w:t>
      </w:r>
      <w:r>
        <w:rPr>
          <w:rFonts w:hint="cs"/>
          <w:rtl/>
          <w:lang w:bidi="fa-IR"/>
        </w:rPr>
        <w:t>گر واقعیت اسلام باشد تا بتواند «توده‌ها» را فرا گیرد و به خواست خدا آنان را پیروزمندانه به حرکت درآورد.</w:t>
      </w:r>
    </w:p>
    <w:p w:rsidR="00397D55" w:rsidRDefault="00397D55" w:rsidP="00F908E4">
      <w:pPr>
        <w:pStyle w:val="a1"/>
        <w:rPr>
          <w:rtl/>
          <w:lang w:bidi="fa-IR"/>
        </w:rPr>
      </w:pPr>
      <w:r>
        <w:rPr>
          <w:rFonts w:hint="cs"/>
          <w:rtl/>
          <w:lang w:bidi="fa-IR"/>
        </w:rPr>
        <w:t>بدین سبب اجرای دقیق برنامه‌های آموزشی و تربیتی در پایگاه و خاستگاه نهضت بیشترین اهمیت را دارد و هیچ حادث</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زودگذری نباید ما را به شتاب</w:t>
      </w:r>
      <w:r w:rsidR="000E3C56">
        <w:rPr>
          <w:rFonts w:cs="Times New Roman" w:hint="cs"/>
          <w:cs/>
          <w:lang w:bidi="fa-IR"/>
        </w:rPr>
        <w:t>‎</w:t>
      </w:r>
      <w:r>
        <w:rPr>
          <w:rFonts w:hint="cs"/>
          <w:rtl/>
          <w:lang w:bidi="fa-IR"/>
        </w:rPr>
        <w:t>زدگی ناخواسته وادار سازد.</w:t>
      </w:r>
    </w:p>
    <w:p w:rsidR="00397D55" w:rsidRDefault="000E3C56" w:rsidP="00F908E4">
      <w:pPr>
        <w:pStyle w:val="a1"/>
        <w:rPr>
          <w:rtl/>
          <w:lang w:bidi="fa-IR"/>
        </w:rPr>
      </w:pPr>
      <w:r>
        <w:rPr>
          <w:rFonts w:hint="cs"/>
          <w:rtl/>
          <w:lang w:bidi="fa-IR"/>
        </w:rPr>
        <w:t>موارد ذکر شده نشانه‌ها و ویژ</w:t>
      </w:r>
      <w:r w:rsidR="00397D55">
        <w:rPr>
          <w:rFonts w:hint="cs"/>
          <w:rtl/>
          <w:lang w:bidi="fa-IR"/>
        </w:rPr>
        <w:t>گی‌های جنبش بیداری اسلامی در وضعیت کنونی هستند و تاریخ‌نگار مسلمان باید در بازنویسی تاریخ به آن‌ها اهتمام ورزد و ارشادات و رهنمودهای آن را مورد تأکید قرار دهد.</w:t>
      </w:r>
    </w:p>
    <w:p w:rsidR="00C37DA3" w:rsidRDefault="00C37DA3" w:rsidP="006E0B23">
      <w:pPr>
        <w:pStyle w:val="a1"/>
        <w:rPr>
          <w:rtl/>
          <w:lang w:bidi="fa-IR"/>
        </w:rPr>
      </w:pPr>
      <w:r>
        <w:rPr>
          <w:rFonts w:hint="cs"/>
          <w:rtl/>
          <w:lang w:bidi="fa-IR"/>
        </w:rPr>
        <w:t>اما آینده خود سخنی دیگر دارد!</w:t>
      </w:r>
    </w:p>
    <w:p w:rsidR="00F908E4" w:rsidRDefault="00F908E4" w:rsidP="00F908E4">
      <w:pPr>
        <w:pStyle w:val="a1"/>
        <w:rPr>
          <w:rtl/>
        </w:rPr>
        <w:sectPr w:rsidR="00F908E4" w:rsidSect="001F60F5">
          <w:headerReference w:type="default" r:id="rId26"/>
          <w:footnotePr>
            <w:numRestart w:val="eachPage"/>
          </w:footnotePr>
          <w:type w:val="oddPage"/>
          <w:pgSz w:w="9356" w:h="13608" w:code="9"/>
          <w:pgMar w:top="567" w:right="1134" w:bottom="851" w:left="1134" w:header="454" w:footer="0" w:gutter="0"/>
          <w:cols w:space="708"/>
          <w:titlePg/>
          <w:bidi/>
          <w:rtlGutter/>
          <w:docGrid w:linePitch="360"/>
        </w:sectPr>
      </w:pPr>
    </w:p>
    <w:p w:rsidR="00C37DA3" w:rsidRPr="009E437B" w:rsidRDefault="00C37DA3" w:rsidP="009E437B">
      <w:pPr>
        <w:pStyle w:val="a"/>
        <w:rPr>
          <w:rtl/>
        </w:rPr>
      </w:pPr>
      <w:bookmarkStart w:id="32" w:name="_Toc346571999"/>
      <w:bookmarkStart w:id="33" w:name="_Toc420328632"/>
      <w:bookmarkStart w:id="34" w:name="_Toc421774907"/>
      <w:r w:rsidRPr="009E437B">
        <w:rPr>
          <w:rFonts w:hint="cs"/>
          <w:rtl/>
        </w:rPr>
        <w:lastRenderedPageBreak/>
        <w:t>چشم‌انداز آینده</w:t>
      </w:r>
      <w:bookmarkEnd w:id="32"/>
      <w:bookmarkEnd w:id="33"/>
      <w:bookmarkEnd w:id="34"/>
    </w:p>
    <w:p w:rsidR="00C37DA3" w:rsidRDefault="00C37DA3" w:rsidP="00F908E4">
      <w:pPr>
        <w:pStyle w:val="a1"/>
        <w:rPr>
          <w:rtl/>
          <w:lang w:bidi="fa-IR"/>
        </w:rPr>
      </w:pPr>
      <w:r>
        <w:rPr>
          <w:rFonts w:hint="cs"/>
          <w:rtl/>
          <w:lang w:bidi="fa-IR"/>
        </w:rPr>
        <w:t>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مورخ به زمان حال ختم نمی‌شود، بلکه با نگاه به آینده آن را به نوعی ترسیم می‌کند، چه آن را آشکارا در نوشته‌های خود بیاورد و چه در درون خویش پنهان سازد.</w:t>
      </w:r>
    </w:p>
    <w:p w:rsidR="00C37DA3" w:rsidRDefault="000E3C56" w:rsidP="00F908E4">
      <w:pPr>
        <w:pStyle w:val="a1"/>
        <w:rPr>
          <w:rtl/>
          <w:lang w:bidi="fa-IR"/>
        </w:rPr>
      </w:pPr>
      <w:r>
        <w:rPr>
          <w:rFonts w:hint="cs"/>
          <w:rtl/>
          <w:lang w:bidi="fa-IR"/>
        </w:rPr>
        <w:t>آینده امری</w:t>
      </w:r>
      <w:r>
        <w:rPr>
          <w:rFonts w:cs="Times New Roman" w:hint="cs"/>
          <w:cs/>
          <w:lang w:bidi="fa-IR"/>
        </w:rPr>
        <w:t>‎</w:t>
      </w:r>
      <w:r w:rsidR="00C37DA3">
        <w:rPr>
          <w:rFonts w:hint="cs"/>
          <w:rtl/>
          <w:lang w:bidi="fa-IR"/>
        </w:rPr>
        <w:t>ست غیبی و فقط خدا از آن آگاهی دارد.</w:t>
      </w:r>
    </w:p>
    <w:p w:rsidR="002E11E6" w:rsidRDefault="00C37DA3" w:rsidP="007A45FF">
      <w:pPr>
        <w:jc w:val="both"/>
        <w:rPr>
          <w:rtl/>
          <w:lang w:bidi="fa-IR"/>
        </w:rPr>
      </w:pPr>
      <w:r>
        <w:rPr>
          <w:rFonts w:ascii="Traditional Arabic" w:hAnsi="Traditional Arabic" w:cs="Traditional Arabic"/>
          <w:rtl/>
          <w:lang w:bidi="fa-IR"/>
        </w:rPr>
        <w:t>﴿</w:t>
      </w:r>
      <w:r w:rsidR="007A45FF" w:rsidRPr="007A6971">
        <w:rPr>
          <w:rFonts w:cs="KFGQPC Uthmanic Script HAFS"/>
          <w:color w:val="000000"/>
          <w:rtl/>
        </w:rPr>
        <w:t>ٱلَّذِينَ ءَامَنُواْ وَتَطۡمَئِنُّ قُلُوبُهُم بِذِكۡرِ ٱللَّه</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[النمل: 65]</w:t>
      </w:r>
      <w:r w:rsidRPr="00F908E4">
        <w:rPr>
          <w:rStyle w:val="Char1"/>
          <w:rFonts w:hint="cs"/>
          <w:rtl/>
        </w:rPr>
        <w:t>.</w:t>
      </w:r>
    </w:p>
    <w:p w:rsidR="00C37DA3" w:rsidRDefault="00C37DA3" w:rsidP="00F908E4">
      <w:pPr>
        <w:pStyle w:val="a1"/>
        <w:rPr>
          <w:rtl/>
          <w:lang w:bidi="fa-IR"/>
        </w:rPr>
      </w:pPr>
      <w:r>
        <w:rPr>
          <w:rFonts w:ascii="Traditional Arabic" w:hAnsi="Traditional Arabic" w:cs="Traditional Arabic"/>
          <w:rtl/>
          <w:lang w:bidi="fa-IR"/>
        </w:rPr>
        <w:t>«</w:t>
      </w:r>
      <w:r>
        <w:rPr>
          <w:rFonts w:hint="cs"/>
          <w:rtl/>
          <w:lang w:bidi="fa-IR"/>
        </w:rPr>
        <w:t>بگو: هیچ کدام از کسانی که در آسمان‌ها و زمین هستند، غیب نمی‌دانند، جز خداوند</w:t>
      </w:r>
      <w:r>
        <w:rPr>
          <w:rFonts w:ascii="Traditional Arabic" w:hAnsi="Traditional Arabic" w:cs="Traditional Arabic"/>
          <w:rtl/>
          <w:lang w:bidi="fa-IR"/>
        </w:rPr>
        <w:t>»</w:t>
      </w:r>
      <w:r>
        <w:rPr>
          <w:rFonts w:hint="cs"/>
          <w:rtl/>
          <w:lang w:bidi="fa-IR"/>
        </w:rPr>
        <w:t>.</w:t>
      </w:r>
    </w:p>
    <w:p w:rsidR="00C314AE" w:rsidRDefault="00C37DA3" w:rsidP="00F908E4">
      <w:pPr>
        <w:pStyle w:val="a1"/>
        <w:rPr>
          <w:rtl/>
          <w:lang w:bidi="fa-IR"/>
        </w:rPr>
      </w:pPr>
      <w:r>
        <w:rPr>
          <w:rFonts w:hint="cs"/>
          <w:rtl/>
          <w:lang w:bidi="fa-IR"/>
        </w:rPr>
        <w:t>ولی خداوند سنت‌هایی را در زندگی انسان جاری می‌سازد که هرکس بخواهد می‌تواند در آن‌ها به بررسی و جستجو بپردازد. البته نه از راه غیب‌گویی یا پیش</w:t>
      </w:r>
      <w:r w:rsidR="000E3C56">
        <w:rPr>
          <w:rFonts w:cs="Times New Roman" w:hint="cs"/>
          <w:cs/>
          <w:lang w:bidi="fa-IR"/>
        </w:rPr>
        <w:t>‎</w:t>
      </w:r>
      <w:r>
        <w:rPr>
          <w:rFonts w:hint="cs"/>
          <w:rtl/>
          <w:lang w:bidi="fa-IR"/>
        </w:rPr>
        <w:t>گوییِ و</w:t>
      </w:r>
      <w:r w:rsidR="000E3C56">
        <w:rPr>
          <w:rFonts w:hint="cs"/>
          <w:rtl/>
          <w:lang w:bidi="fa-IR"/>
        </w:rPr>
        <w:t>اقعِ قطعیِ حادثه‌ای معی</w:t>
      </w:r>
      <w:r>
        <w:rPr>
          <w:rFonts w:hint="cs"/>
          <w:rtl/>
          <w:lang w:bidi="fa-IR"/>
        </w:rPr>
        <w:t>ن در آیند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دور یا نزدیک مگر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قالب وحی در کتاب خدا نازل و یا از زبان </w:t>
      </w:r>
      <w:r w:rsidR="0048454A">
        <w:rPr>
          <w:rFonts w:hint="cs"/>
          <w:rtl/>
          <w:lang w:bidi="fa-IR"/>
        </w:rPr>
        <w:t>پیامبر</w:t>
      </w:r>
      <w:r>
        <w:rPr>
          <w:rFonts w:cs="CTraditional Arabic" w:hint="cs"/>
          <w:rtl/>
          <w:lang w:bidi="fa-IR"/>
        </w:rPr>
        <w:t>ص</w:t>
      </w:r>
      <w:r>
        <w:rPr>
          <w:rFonts w:hint="cs"/>
          <w:rtl/>
          <w:lang w:bidi="fa-IR"/>
        </w:rPr>
        <w:t xml:space="preserve"> الهام شود؛ و مورخ مسلمان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پیشگویی </w:t>
      </w:r>
      <w:r w:rsidR="0048454A">
        <w:rPr>
          <w:rFonts w:hint="cs"/>
          <w:rtl/>
          <w:lang w:bidi="fa-IR"/>
        </w:rPr>
        <w:t>پیامبر</w:t>
      </w:r>
      <w:r>
        <w:rPr>
          <w:rFonts w:cs="CTraditional Arabic" w:hint="cs"/>
          <w:rtl/>
          <w:lang w:bidi="fa-IR"/>
        </w:rPr>
        <w:t>ص</w:t>
      </w:r>
      <w:r>
        <w:rPr>
          <w:rFonts w:hint="cs"/>
          <w:rtl/>
          <w:lang w:bidi="fa-IR"/>
        </w:rPr>
        <w:t xml:space="preserve"> چشم‌انداز استقرار قدرت اسلام را در آینده ترسیم می‌کند:</w:t>
      </w:r>
    </w:p>
    <w:p w:rsidR="00C314AE" w:rsidRDefault="00C314AE" w:rsidP="00F908E4">
      <w:pPr>
        <w:pStyle w:val="a1"/>
        <w:rPr>
          <w:rtl/>
          <w:lang w:bidi="fa-IR"/>
        </w:rPr>
      </w:pPr>
      <w:r w:rsidRPr="00F908E4">
        <w:rPr>
          <w:rStyle w:val="Char3"/>
          <w:rtl/>
        </w:rPr>
        <w:t>«</w:t>
      </w:r>
      <w:r w:rsidR="000026C7" w:rsidRPr="00F908E4">
        <w:rPr>
          <w:rStyle w:val="Char3"/>
          <w:rFonts w:hint="cs"/>
          <w:rtl/>
        </w:rPr>
        <w:t>لا تقوم الساعة حتى يقاتل المسلمون اليهود فيقتلهم المسلمون يختبى</w:t>
      </w:r>
      <w:r w:rsidR="0033449C" w:rsidRPr="00F908E4">
        <w:rPr>
          <w:rStyle w:val="Char3"/>
          <w:rFonts w:hint="cs"/>
          <w:rtl/>
        </w:rPr>
        <w:t>ء</w:t>
      </w:r>
      <w:r w:rsidR="000026C7" w:rsidRPr="00F908E4">
        <w:rPr>
          <w:rStyle w:val="Char3"/>
          <w:rFonts w:hint="cs"/>
          <w:rtl/>
        </w:rPr>
        <w:t xml:space="preserve"> اليهودي من وراء الحجر والشجر، فيقول الحجر والشجر</w:t>
      </w:r>
      <w:r w:rsidR="0033449C" w:rsidRPr="00F908E4">
        <w:rPr>
          <w:rStyle w:val="Char3"/>
          <w:rFonts w:hint="cs"/>
          <w:rtl/>
        </w:rPr>
        <w:t>:</w:t>
      </w:r>
      <w:r w:rsidR="000026C7" w:rsidRPr="00F908E4">
        <w:rPr>
          <w:rStyle w:val="Char3"/>
          <w:rFonts w:hint="cs"/>
          <w:rtl/>
        </w:rPr>
        <w:t xml:space="preserve"> يا مسلم يا عبدالله! هذا يهودي خلفي فتعال فاقتله إلا الغرقد فإنه من شجر اليهود</w:t>
      </w:r>
      <w:r w:rsidRPr="00F908E4">
        <w:rPr>
          <w:rStyle w:val="Char3"/>
          <w:rtl/>
        </w:rPr>
        <w:t>»</w:t>
      </w:r>
      <w:r w:rsidRPr="00C314AE">
        <w:rPr>
          <w:rFonts w:hint="cs"/>
          <w:vertAlign w:val="superscript"/>
          <w:rtl/>
          <w:lang w:bidi="fa-IR"/>
        </w:rPr>
        <w:t>(</w:t>
      </w:r>
      <w:r w:rsidRPr="005378DE">
        <w:rPr>
          <w:rStyle w:val="FootnoteReference"/>
          <w:rtl/>
          <w:lang w:bidi="fa-IR"/>
        </w:rPr>
        <w:footnoteReference w:id="216"/>
      </w:r>
      <w:r w:rsidRPr="00C314AE">
        <w:rPr>
          <w:rFonts w:hint="cs"/>
          <w:vertAlign w:val="superscript"/>
          <w:rtl/>
          <w:lang w:bidi="fa-IR"/>
        </w:rPr>
        <w:t>)</w:t>
      </w:r>
      <w:r>
        <w:rPr>
          <w:rFonts w:hint="cs"/>
          <w:rtl/>
          <w:lang w:bidi="fa-IR"/>
        </w:rPr>
        <w:t>.</w:t>
      </w:r>
    </w:p>
    <w:p w:rsidR="00C314AE" w:rsidRDefault="00C314AE" w:rsidP="00F908E4">
      <w:pPr>
        <w:pStyle w:val="a1"/>
        <w:rPr>
          <w:rtl/>
          <w:lang w:bidi="fa-IR"/>
        </w:rPr>
      </w:pPr>
      <w:r>
        <w:rPr>
          <w:rFonts w:hint="cs"/>
          <w:rtl/>
          <w:lang w:bidi="fa-IR"/>
        </w:rPr>
        <w:t>«پیش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قیامت فرا رسد، میان مسلمانان و یهودیان جنگ درمی‌گیرد و مسلمانان به حدی از آنان را به قتل می‌رسانند که در پشت سنگ و درخت پناه می‌گیرند و سنگ و درخت می‌گویند: ای مسلمان! ای بند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 بیا و این یهودی را که در پناه من است، بکش! به جز غرقد (عوسج) که درخت یهود است».</w:t>
      </w:r>
    </w:p>
    <w:p w:rsidR="00342F9B" w:rsidRDefault="00342F9B" w:rsidP="00F908E4">
      <w:pPr>
        <w:pStyle w:val="a1"/>
        <w:rPr>
          <w:rtl/>
          <w:lang w:bidi="fa-IR"/>
        </w:rPr>
      </w:pPr>
      <w:r>
        <w:rPr>
          <w:rFonts w:hint="cs"/>
          <w:rtl/>
          <w:lang w:bidi="fa-IR"/>
        </w:rPr>
        <w:t>آیا می‌توانیم نشانه‌های این پیکار را در حوادثی که امروز در فلسطین و جهان اسلام جریان دارد، ببینم؟! آیا یهودیان سراسر جهان در میدان جنگ گردهم می‌آیند و مسلمانان پس از خوابی عمیق و طولانی بیدار می‌شوند؟</w:t>
      </w:r>
    </w:p>
    <w:p w:rsidR="00342F9B" w:rsidRDefault="00342F9B" w:rsidP="00F908E4">
      <w:pPr>
        <w:pStyle w:val="a1"/>
        <w:rPr>
          <w:rtl/>
          <w:lang w:bidi="fa-IR"/>
        </w:rPr>
      </w:pPr>
      <w:r>
        <w:rPr>
          <w:rFonts w:hint="cs"/>
          <w:rtl/>
          <w:lang w:bidi="fa-IR"/>
        </w:rPr>
        <w:lastRenderedPageBreak/>
        <w:t>شاید...! و علم غیب تنها نزد خداست اوست که می‌داند دقیقاً در چه زمانی جنگ رخ می‌دهد و آیا تجمع یهودیان و بیداری مسلمانان به جنگ سرنوشت‌ساز می‌انجامد یا تجمعی دیگر و بیداری دیگری لازم خواهد بود؟</w:t>
      </w:r>
    </w:p>
    <w:p w:rsidR="00342F9B" w:rsidRDefault="00342F9B" w:rsidP="00F908E4">
      <w:pPr>
        <w:pStyle w:val="a1"/>
        <w:rPr>
          <w:rtl/>
          <w:lang w:bidi="fa-IR"/>
        </w:rPr>
      </w:pPr>
      <w:r>
        <w:rPr>
          <w:rFonts w:hint="cs"/>
          <w:rtl/>
          <w:lang w:bidi="fa-IR"/>
        </w:rPr>
        <w:t>به هر حال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مفهوم حدیث مزبور جنگ کنونی میان م</w:t>
      </w:r>
      <w:r w:rsidR="000E3C56">
        <w:rPr>
          <w:rFonts w:hint="cs"/>
          <w:rtl/>
          <w:lang w:bidi="fa-IR"/>
        </w:rPr>
        <w:t>سلمانان و یهودیان در فلسطین- آن</w:t>
      </w:r>
      <w:r w:rsidR="000E3C56">
        <w:rPr>
          <w:rFonts w:cs="Times New Roman" w:hint="cs"/>
          <w:cs/>
          <w:lang w:bidi="fa-IR"/>
        </w:rPr>
        <w:t>‎</w:t>
      </w:r>
      <w:r>
        <w:rPr>
          <w:rFonts w:hint="cs"/>
          <w:rtl/>
          <w:lang w:bidi="fa-IR"/>
        </w:rPr>
        <w:t>گونه که از پاره‌ای روایات برمی‌آید: شما در شرق رود [اردن] و آنان در غرب قرار دارند- همان جنگ سرنوشت‌ساز نیست و مسأله بسیار بزرگ‌تر و مهم‌تر از آن خواهد بود.</w:t>
      </w:r>
    </w:p>
    <w:p w:rsidR="00342F9B" w:rsidRDefault="00342F9B" w:rsidP="00F908E4">
      <w:pPr>
        <w:pStyle w:val="a1"/>
        <w:rPr>
          <w:rtl/>
          <w:lang w:bidi="fa-IR"/>
        </w:rPr>
      </w:pPr>
      <w:r>
        <w:rPr>
          <w:rFonts w:hint="cs"/>
          <w:rtl/>
          <w:lang w:bidi="fa-IR"/>
        </w:rPr>
        <w:t xml:space="preserve">به راستی در حال حاضر یهودیان بر سراسر جهان تسلط دارند- به جز </w:t>
      </w:r>
      <w:r w:rsidR="0048454A">
        <w:rPr>
          <w:rFonts w:hint="cs"/>
          <w:rtl/>
          <w:lang w:bidi="fa-IR"/>
        </w:rPr>
        <w:t>آن</w:t>
      </w:r>
      <w:r w:rsidR="0048454A">
        <w:rPr>
          <w:rFonts w:hint="cs"/>
          <w:cs/>
          <w:lang w:bidi="fa-IR"/>
        </w:rPr>
        <w:t>‎</w:t>
      </w:r>
      <w:r w:rsidR="0048454A">
        <w:rPr>
          <w:rFonts w:hint="cs"/>
          <w:rtl/>
          <w:lang w:bidi="fa-IR"/>
        </w:rPr>
        <w:t xml:space="preserve">جا </w:t>
      </w:r>
      <w:r>
        <w:rPr>
          <w:rFonts w:hint="cs"/>
          <w:rtl/>
          <w:lang w:bidi="fa-IR"/>
        </w:rPr>
        <w:t>که خداوند را مورد رحمت خویش قرار داده باشد-</w:t>
      </w:r>
      <w:r w:rsidRPr="00342F9B">
        <w:rPr>
          <w:rFonts w:hint="cs"/>
          <w:vertAlign w:val="superscript"/>
          <w:rtl/>
          <w:lang w:bidi="fa-IR"/>
        </w:rPr>
        <w:t>(</w:t>
      </w:r>
      <w:r w:rsidRPr="005378DE">
        <w:rPr>
          <w:rStyle w:val="FootnoteReference"/>
          <w:rtl/>
          <w:lang w:bidi="fa-IR"/>
        </w:rPr>
        <w:footnoteReference w:id="217"/>
      </w:r>
      <w:r w:rsidRPr="00342F9B">
        <w:rPr>
          <w:rFonts w:hint="cs"/>
          <w:vertAlign w:val="superscript"/>
          <w:rtl/>
          <w:lang w:bidi="fa-IR"/>
        </w:rPr>
        <w:t>)</w:t>
      </w:r>
      <w:r>
        <w:rPr>
          <w:rFonts w:hint="cs"/>
          <w:rtl/>
          <w:lang w:bidi="fa-IR"/>
        </w:rPr>
        <w:t xml:space="preserve"> و هر زمان که آن واقعه بر پا شود و مسلمانان به آن پیروزی قطعی که رسول اکرم</w:t>
      </w:r>
      <w:r>
        <w:rPr>
          <w:rFonts w:cs="CTraditional Arabic" w:hint="cs"/>
          <w:rtl/>
          <w:lang w:bidi="fa-IR"/>
        </w:rPr>
        <w:t>ص</w:t>
      </w:r>
      <w:r>
        <w:rPr>
          <w:rFonts w:hint="cs"/>
          <w:rtl/>
          <w:lang w:bidi="fa-IR"/>
        </w:rPr>
        <w:t xml:space="preserve"> وعده داده است، دست یابند، آثار و پیامدهای جنگ به میدان نبرد یعنی سرزمین فلسطین منحصر نمی‌شود، بلکه به سلطه‌گری یهود در سراسر جهان پایان می‌دهد. چرا که پس از شکست‌های نهایی مزبور از قدرت و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کنونی یهود در جهان، چیزی بر جای نخواهد ماند و</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رهبری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دگرگون خواهد شد.</w:t>
      </w:r>
    </w:p>
    <w:p w:rsidR="001A0774" w:rsidRDefault="00670DE2" w:rsidP="00F908E4">
      <w:pPr>
        <w:pStyle w:val="a1"/>
        <w:rPr>
          <w:rtl/>
          <w:lang w:bidi="fa-IR"/>
        </w:rPr>
      </w:pPr>
      <w:r>
        <w:rPr>
          <w:rFonts w:hint="cs"/>
          <w:rtl/>
          <w:lang w:bidi="fa-IR"/>
        </w:rPr>
        <w:t>چنان</w:t>
      </w:r>
      <w:r>
        <w:rPr>
          <w:rFonts w:hint="cs"/>
          <w:cs/>
          <w:lang w:bidi="fa-IR"/>
        </w:rPr>
        <w:t>‎</w:t>
      </w:r>
      <w:r>
        <w:rPr>
          <w:rFonts w:hint="cs"/>
          <w:rtl/>
          <w:lang w:bidi="fa-IR"/>
        </w:rPr>
        <w:t>که</w:t>
      </w:r>
      <w:r w:rsidR="001A0774">
        <w:rPr>
          <w:rFonts w:hint="cs"/>
          <w:rtl/>
          <w:lang w:bidi="fa-IR"/>
        </w:rPr>
        <w:t xml:space="preserve"> گفتیم وضعیت کنونی جامع</w:t>
      </w:r>
      <w:r w:rsidR="005A52A4">
        <w:rPr>
          <w:rFonts w:hint="cs"/>
          <w:rtl/>
          <w:lang w:bidi="fa-IR"/>
        </w:rPr>
        <w:t>ه</w:t>
      </w:r>
      <w:r w:rsidR="005A52A4">
        <w:rPr>
          <w:rFonts w:hint="cs"/>
          <w:cs/>
          <w:lang w:bidi="fa-IR"/>
        </w:rPr>
        <w:t>‎</w:t>
      </w:r>
      <w:r w:rsidR="005A52A4">
        <w:rPr>
          <w:rFonts w:hint="cs"/>
          <w:rtl/>
          <w:lang w:bidi="fa-IR"/>
        </w:rPr>
        <w:t>ی</w:t>
      </w:r>
      <w:r w:rsidR="001A0774">
        <w:rPr>
          <w:rFonts w:hint="cs"/>
          <w:rtl/>
          <w:lang w:bidi="fa-IR"/>
        </w:rPr>
        <w:t xml:space="preserve"> بشری نتیج</w:t>
      </w:r>
      <w:r w:rsidR="005A52A4">
        <w:rPr>
          <w:rFonts w:hint="cs"/>
          <w:rtl/>
          <w:lang w:bidi="fa-IR"/>
        </w:rPr>
        <w:t>ه</w:t>
      </w:r>
      <w:r w:rsidR="005A52A4">
        <w:rPr>
          <w:rFonts w:hint="cs"/>
          <w:cs/>
          <w:lang w:bidi="fa-IR"/>
        </w:rPr>
        <w:t>‎</w:t>
      </w:r>
      <w:r w:rsidR="005A52A4">
        <w:rPr>
          <w:rFonts w:hint="cs"/>
          <w:rtl/>
          <w:lang w:bidi="fa-IR"/>
        </w:rPr>
        <w:t>ی</w:t>
      </w:r>
      <w:r w:rsidR="001A0774">
        <w:rPr>
          <w:rFonts w:hint="cs"/>
          <w:rtl/>
          <w:lang w:bidi="fa-IR"/>
        </w:rPr>
        <w:t xml:space="preserve"> واپس‌روی اسلام از عرص</w:t>
      </w:r>
      <w:r w:rsidR="005A52A4">
        <w:rPr>
          <w:rFonts w:hint="cs"/>
          <w:rtl/>
          <w:lang w:bidi="fa-IR"/>
        </w:rPr>
        <w:t>ه</w:t>
      </w:r>
      <w:r w:rsidR="005A52A4">
        <w:rPr>
          <w:rFonts w:hint="cs"/>
          <w:cs/>
          <w:lang w:bidi="fa-IR"/>
        </w:rPr>
        <w:t>‎</w:t>
      </w:r>
      <w:r w:rsidR="005A52A4">
        <w:rPr>
          <w:rFonts w:hint="cs"/>
          <w:rtl/>
          <w:lang w:bidi="fa-IR"/>
        </w:rPr>
        <w:t>ی</w:t>
      </w:r>
      <w:r w:rsidR="001A0774">
        <w:rPr>
          <w:rFonts w:hint="cs"/>
          <w:rtl/>
          <w:lang w:bidi="fa-IR"/>
        </w:rPr>
        <w:t xml:space="preserve"> جامعه است و ظهور قدرت و پیشرفت اروپا نیز از این واپس‌روی ناشی شده است و همین اروپا بود که از طریق ایجاد نفرت نسبت به دین راه‌های نفوذ را در اختیار یهودیان نهاد تا بتوانند به راحتی بر جهان تسلط یابند و هم</w:t>
      </w:r>
      <w:r w:rsidR="005A52A4">
        <w:rPr>
          <w:rFonts w:hint="cs"/>
          <w:rtl/>
          <w:lang w:bidi="fa-IR"/>
        </w:rPr>
        <w:t>ه</w:t>
      </w:r>
      <w:r w:rsidR="005A52A4">
        <w:rPr>
          <w:rFonts w:hint="cs"/>
          <w:cs/>
          <w:lang w:bidi="fa-IR"/>
        </w:rPr>
        <w:t>‎</w:t>
      </w:r>
      <w:r w:rsidR="005A52A4">
        <w:rPr>
          <w:rFonts w:hint="cs"/>
          <w:rtl/>
          <w:lang w:bidi="fa-IR"/>
        </w:rPr>
        <w:t>ی</w:t>
      </w:r>
      <w:r w:rsidR="001A0774">
        <w:rPr>
          <w:rFonts w:hint="cs"/>
          <w:rtl/>
          <w:lang w:bidi="fa-IR"/>
        </w:rPr>
        <w:t xml:space="preserve"> این وقایع براساس سنت و وعده و وعیدهای الهی رخ داده است</w:t>
      </w:r>
      <w:r w:rsidR="001A0774" w:rsidRPr="001A0774">
        <w:rPr>
          <w:rFonts w:hint="cs"/>
          <w:vertAlign w:val="superscript"/>
          <w:rtl/>
          <w:lang w:bidi="fa-IR"/>
        </w:rPr>
        <w:t>(</w:t>
      </w:r>
      <w:r w:rsidR="001A0774" w:rsidRPr="005378DE">
        <w:rPr>
          <w:rStyle w:val="FootnoteReference"/>
          <w:rtl/>
          <w:lang w:bidi="fa-IR"/>
        </w:rPr>
        <w:footnoteReference w:id="218"/>
      </w:r>
      <w:r w:rsidR="001A0774" w:rsidRPr="001A0774">
        <w:rPr>
          <w:rFonts w:hint="cs"/>
          <w:vertAlign w:val="superscript"/>
          <w:rtl/>
          <w:lang w:bidi="fa-IR"/>
        </w:rPr>
        <w:t>)</w:t>
      </w:r>
      <w:r w:rsidR="001A0774">
        <w:rPr>
          <w:rFonts w:hint="cs"/>
          <w:rtl/>
          <w:lang w:bidi="fa-IR"/>
        </w:rPr>
        <w:t>.</w:t>
      </w:r>
    </w:p>
    <w:p w:rsidR="001A0774" w:rsidRDefault="001A0774" w:rsidP="00F908E4">
      <w:pPr>
        <w:pStyle w:val="a1"/>
        <w:rPr>
          <w:rtl/>
          <w:lang w:bidi="fa-IR"/>
        </w:rPr>
      </w:pPr>
      <w:r>
        <w:rPr>
          <w:rFonts w:hint="cs"/>
          <w:rtl/>
          <w:lang w:bidi="fa-IR"/>
        </w:rPr>
        <w:t>امروزه نشانه‌هایی از تغییر در وضعیت به چشم می‌خورد. اما تغییرات تاریخی یک شبه اتفاق نمی‌افتد مگر این که خداوند به شکل معجزه مقرر سازد. اما در سنت معمول بر جهان زمان به کندی می‌گذرد:</w:t>
      </w:r>
    </w:p>
    <w:p w:rsidR="002300B4" w:rsidRDefault="001A0774" w:rsidP="007A45FF">
      <w:pPr>
        <w:jc w:val="both"/>
        <w:rPr>
          <w:rtl/>
          <w:lang w:bidi="fa-IR"/>
        </w:rPr>
      </w:pPr>
      <w:r>
        <w:rPr>
          <w:rFonts w:ascii="Traditional Arabic" w:hAnsi="Traditional Arabic" w:cs="Traditional Arabic"/>
          <w:rtl/>
          <w:lang w:bidi="fa-IR"/>
        </w:rPr>
        <w:t>﴿</w:t>
      </w:r>
      <w:r w:rsidR="007A45FF" w:rsidRPr="007A6971">
        <w:rPr>
          <w:rFonts w:cs="KFGQPC Uthmanic Script HAFS"/>
          <w:color w:val="000000"/>
          <w:rtl/>
        </w:rPr>
        <w:t>وَيَسۡتَعۡجِلُونَكَ بِٱلۡعَذَابِ وَلَن يُخۡلِفَ ٱللَّهُ وَعۡدَهُۥۚ وَإِنَّ يَوۡمًا عِندَ رَبِّكَ كَأَلۡفِ سَنَة</w:t>
      </w:r>
      <w:r w:rsidR="007A45FF" w:rsidRPr="007A6971">
        <w:rPr>
          <w:rFonts w:ascii="Jameel Noori Nastaleeq" w:hAnsi="Jameel Noori Nastaleeq" w:cs="KFGQPC Uthmanic Script HAFS" w:hint="cs"/>
          <w:color w:val="000000"/>
          <w:rtl/>
        </w:rPr>
        <w:t>ٖ</w:t>
      </w:r>
      <w:r w:rsidR="007A45FF" w:rsidRPr="007A6971">
        <w:rPr>
          <w:rFonts w:cs="KFGQPC Uthmanic Script HAFS" w:hint="cs"/>
          <w:color w:val="000000"/>
          <w:rtl/>
        </w:rPr>
        <w:t xml:space="preserve"> مِّمَّا تَعُدُّونَ ٤٧</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[الحج: 47]</w:t>
      </w:r>
      <w:r w:rsidRPr="00F908E4">
        <w:rPr>
          <w:rStyle w:val="Char1"/>
          <w:rFonts w:hint="cs"/>
          <w:rtl/>
        </w:rPr>
        <w:t>.</w:t>
      </w:r>
    </w:p>
    <w:p w:rsidR="001A0774" w:rsidRDefault="001A0774" w:rsidP="00F908E4">
      <w:pPr>
        <w:pStyle w:val="a1"/>
        <w:rPr>
          <w:rtl/>
          <w:lang w:bidi="fa-IR"/>
        </w:rPr>
      </w:pPr>
      <w:r>
        <w:rPr>
          <w:rFonts w:ascii="Traditional Arabic" w:hAnsi="Traditional Arabic" w:cs="Traditional Arabic"/>
          <w:rtl/>
          <w:lang w:bidi="fa-IR"/>
        </w:rPr>
        <w:lastRenderedPageBreak/>
        <w:t>«</w:t>
      </w:r>
      <w:r>
        <w:rPr>
          <w:rFonts w:hint="cs"/>
          <w:rtl/>
          <w:lang w:bidi="fa-IR"/>
        </w:rPr>
        <w:t>از تو می‌خواهند که [از خدا بخواهی] هرچه زودتر عذابی بر سرشان نازل شود و خداوند هرگز خلاف وعده نمی‌کند. یک روز نزد خداوند مانند هزار سالی</w:t>
      </w:r>
      <w:r w:rsidR="000E3C56">
        <w:rPr>
          <w:rFonts w:cs="Times New Roman" w:hint="cs"/>
          <w:cs/>
          <w:lang w:bidi="fa-IR"/>
        </w:rPr>
        <w:t>‎</w:t>
      </w:r>
      <w:r>
        <w:rPr>
          <w:rFonts w:hint="cs"/>
          <w:rtl/>
          <w:lang w:bidi="fa-IR"/>
        </w:rPr>
        <w:t>ست که شما می‌شمارید و به حساب می‌آورید</w:t>
      </w:r>
      <w:r>
        <w:rPr>
          <w:rFonts w:ascii="Traditional Arabic" w:hAnsi="Traditional Arabic" w:cs="Traditional Arabic"/>
          <w:rtl/>
          <w:lang w:bidi="fa-IR"/>
        </w:rPr>
        <w:t>»</w:t>
      </w:r>
      <w:r>
        <w:rPr>
          <w:rFonts w:hint="cs"/>
          <w:rtl/>
          <w:lang w:bidi="fa-IR"/>
        </w:rPr>
        <w:t>.</w:t>
      </w:r>
    </w:p>
    <w:p w:rsidR="001A0774" w:rsidRDefault="001A0774" w:rsidP="00F908E4">
      <w:pPr>
        <w:pStyle w:val="a1"/>
        <w:rPr>
          <w:rtl/>
          <w:lang w:bidi="fa-IR"/>
        </w:rPr>
      </w:pPr>
      <w:r>
        <w:rPr>
          <w:rFonts w:hint="cs"/>
          <w:rtl/>
          <w:lang w:bidi="fa-IR"/>
        </w:rPr>
        <w:t>در واقع نشانه‌های سقوط دولت عثمانی از ابتدای قرن دوازدهم هجری نمایان شده بود، با این وجود دو قرن دیگر به زندگی خود ادامه داد و سپس فرو پاشید. امروزه قرائن و نشانه‌های نابودی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 معاصر به وضوح مشاهده می‌شود، اما احدی از زمان دقیق این سقوط و نابودی آگاهی ندارد. ولی به مقتضای سنت الهی وقوع چنین رویدادی، امری حتمی خواهد بود. چرا که جاهلیت معاصر خود حامل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میکروب‌ها و عوامل بیماری‌زائی است که نابودی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را در پی دارد. این عوامل عبارتند از: بی‌ایمانی به خدا و روز آخرت، ستم، تجاوزگری، فساد اخلاقی، جنگ‌های ویرانگر، اضطراب، پریشانی، بیماری‌های عصبی و روانی و...</w:t>
      </w:r>
    </w:p>
    <w:p w:rsidR="001A0774" w:rsidRDefault="001A0774" w:rsidP="00F908E4">
      <w:pPr>
        <w:pStyle w:val="a1"/>
        <w:rPr>
          <w:rtl/>
          <w:lang w:bidi="fa-IR"/>
        </w:rPr>
      </w:pPr>
      <w:r>
        <w:rPr>
          <w:rFonts w:hint="cs"/>
          <w:rtl/>
          <w:lang w:bidi="fa-IR"/>
        </w:rPr>
        <w:t xml:space="preserve">آری!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پیش‌تر اشاره کردیم، جاهلیت معاصر دارای جن</w:t>
      </w:r>
      <w:r w:rsidR="000E3C56">
        <w:rPr>
          <w:rFonts w:hint="cs"/>
          <w:rtl/>
          <w:lang w:bidi="fa-IR"/>
        </w:rPr>
        <w:t>به‌های ایجابی و سودمند فراوانی</w:t>
      </w:r>
      <w:r w:rsidR="000E3C56">
        <w:rPr>
          <w:rFonts w:cs="Times New Roman" w:hint="cs"/>
          <w:cs/>
          <w:lang w:bidi="fa-IR"/>
        </w:rPr>
        <w:t>‎</w:t>
      </w:r>
      <w:r>
        <w:rPr>
          <w:rFonts w:hint="cs"/>
          <w:rtl/>
          <w:lang w:bidi="fa-IR"/>
        </w:rPr>
        <w:t>ست و کسی هم منکر آن نیست و سنن الهی بر آن جاری است که وجود جنبه‌های مثبت و مفید سبب شود که روند فروپاشی به کندی پیش رود:</w:t>
      </w:r>
    </w:p>
    <w:p w:rsidR="00677A44" w:rsidRDefault="00776F84" w:rsidP="007A45FF">
      <w:pPr>
        <w:jc w:val="both"/>
        <w:rPr>
          <w:rtl/>
          <w:lang w:bidi="fa-IR"/>
        </w:rPr>
      </w:pPr>
      <w:r>
        <w:rPr>
          <w:rFonts w:ascii="Traditional Arabic" w:hAnsi="Traditional Arabic" w:cs="Traditional Arabic"/>
          <w:rtl/>
          <w:lang w:bidi="fa-IR"/>
        </w:rPr>
        <w:t>﴿</w:t>
      </w:r>
      <w:r w:rsidR="007A45FF" w:rsidRPr="007A6971">
        <w:rPr>
          <w:rFonts w:cs="KFGQPC Uthmanic Script HAFS"/>
          <w:color w:val="000000"/>
          <w:rtl/>
        </w:rPr>
        <w:t>مَن كَانَ يُرِيدُ ٱلۡحَيَوٰةَ ٱلدُّنۡيَا وَزِينَتَهَا نُوَفِّ إِلَيۡهِمۡ أَعۡمَٰلَهُمۡ فِيهَا وَهُمۡ فِيهَا لَا يُبۡخَسُونَ ١٥</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[هود: 15]</w:t>
      </w:r>
      <w:r w:rsidRPr="00F908E4">
        <w:rPr>
          <w:rStyle w:val="Char1"/>
          <w:rFonts w:hint="cs"/>
          <w:rtl/>
        </w:rPr>
        <w:t>.</w:t>
      </w:r>
    </w:p>
    <w:p w:rsidR="00776F84" w:rsidRDefault="00776F84" w:rsidP="00F908E4">
      <w:pPr>
        <w:pStyle w:val="a1"/>
        <w:rPr>
          <w:rtl/>
          <w:lang w:bidi="fa-IR"/>
        </w:rPr>
      </w:pPr>
      <w:r>
        <w:rPr>
          <w:rFonts w:ascii="Traditional Arabic" w:hAnsi="Traditional Arabic" w:cs="Traditional Arabic"/>
          <w:rtl/>
          <w:lang w:bidi="fa-IR"/>
        </w:rPr>
        <w:t>«</w:t>
      </w:r>
      <w:r>
        <w:rPr>
          <w:rFonts w:hint="cs"/>
          <w:rtl/>
          <w:lang w:bidi="fa-IR"/>
        </w:rPr>
        <w:t>کسانی که خواستار زن</w:t>
      </w:r>
      <w:r w:rsidR="000E3C56">
        <w:rPr>
          <w:rFonts w:hint="cs"/>
          <w:rtl/>
          <w:lang w:bidi="fa-IR"/>
        </w:rPr>
        <w:t>دگی دنیا و زینت آن باشند، اعمال</w:t>
      </w:r>
      <w:r>
        <w:rPr>
          <w:rFonts w:hint="cs"/>
          <w:rtl/>
          <w:lang w:bidi="fa-IR"/>
        </w:rPr>
        <w:t>شان را در این جهان بدون هیچ گونه کم و کاستی به طور کامل می‌دهیم و حقی از آنان در آن ضایع نمی‌گردد</w:t>
      </w:r>
      <w:r>
        <w:rPr>
          <w:rFonts w:ascii="Traditional Arabic" w:hAnsi="Traditional Arabic" w:cs="Traditional Arabic"/>
          <w:rtl/>
          <w:lang w:bidi="fa-IR"/>
        </w:rPr>
        <w:t>»</w:t>
      </w:r>
      <w:r>
        <w:rPr>
          <w:rFonts w:hint="cs"/>
          <w:rtl/>
          <w:lang w:bidi="fa-IR"/>
        </w:rPr>
        <w:t>.</w:t>
      </w:r>
    </w:p>
    <w:p w:rsidR="00776F84" w:rsidRDefault="00776F84" w:rsidP="00F908E4">
      <w:pPr>
        <w:pStyle w:val="a1"/>
        <w:rPr>
          <w:rtl/>
          <w:lang w:bidi="fa-IR"/>
        </w:rPr>
      </w:pPr>
      <w:r>
        <w:rPr>
          <w:rFonts w:hint="cs"/>
          <w:rtl/>
          <w:lang w:bidi="fa-IR"/>
        </w:rPr>
        <w:t>اما اگر مردم دست از گمراهی برندارند و به سوی خدا باز نگردند، نابودی سنتی حتمی خواهد بود:</w:t>
      </w:r>
    </w:p>
    <w:p w:rsidR="00677A44" w:rsidRDefault="00776F84" w:rsidP="00CB71F5">
      <w:pPr>
        <w:jc w:val="both"/>
        <w:rPr>
          <w:rtl/>
          <w:lang w:bidi="fa-IR"/>
        </w:rPr>
      </w:pPr>
      <w:r>
        <w:rPr>
          <w:rFonts w:ascii="Traditional Arabic" w:hAnsi="Traditional Arabic" w:cs="Traditional Arabic"/>
          <w:rtl/>
          <w:lang w:bidi="fa-IR"/>
        </w:rPr>
        <w:t>﴿</w:t>
      </w:r>
      <w:r w:rsidR="00CB71F5" w:rsidRPr="007A6971">
        <w:rPr>
          <w:rFonts w:cs="KFGQPC Uthmanic Script HAFS"/>
          <w:color w:val="000000"/>
          <w:rtl/>
        </w:rPr>
        <w:t>فَلَوۡلَآ إِذۡ جَآءَهُم بَأۡسُنَا تَضَرَّعُواْ وَلَٰكِن قَسَتۡ قُلُوبُهُمۡ وَزَيَّنَ لَهُمُ ٱلشَّيۡطَٰنُ مَا كَانُواْ يَعۡمَلُونَ ٤٣ فَلَمَّا نَسُواْ مَا ذُكِّرُواْ بِهِۦ فَتَحۡنَا عَلَيۡهِمۡ أَبۡوَٰبَ كُلِّ شَيۡءٍ حَتَّىٰٓ إِذَا فَرِحُواْ بِمَآ أُوتُوٓاْ أَخَذۡنَٰهُم بَغۡتَة</w:t>
      </w:r>
      <w:r w:rsidR="00CB71F5" w:rsidRPr="007A6971">
        <w:rPr>
          <w:rFonts w:ascii="Jameel Noori Nastaleeq" w:hAnsi="Jameel Noori Nastaleeq" w:cs="KFGQPC Uthmanic Script HAFS" w:hint="cs"/>
          <w:color w:val="000000"/>
          <w:rtl/>
        </w:rPr>
        <w:t>ٗ</w:t>
      </w:r>
      <w:r w:rsidR="00CB71F5">
        <w:rPr>
          <w:rFonts w:cs="KFGQPC Uthmanic Script HAFS" w:hint="cs"/>
          <w:color w:val="000000"/>
          <w:rtl/>
        </w:rPr>
        <w:t xml:space="preserve"> فَإِذَا هُم مُّبۡلِسُونَ ٤٤ </w:t>
      </w:r>
      <w:r w:rsidR="00CB71F5" w:rsidRPr="007A6971">
        <w:rPr>
          <w:rFonts w:cs="KFGQPC Uthmanic Script HAFS"/>
          <w:color w:val="000000"/>
          <w:rtl/>
        </w:rPr>
        <w:t>فَقُطِعَ دَابِرُ ٱلۡقَوۡمِ ٱلَّذِينَ ظَلَمُواْۚ وَٱلۡحَمۡدُ لِلَّهِ رَبِّ ٱلۡعَٰلَمِينَ ٤٥</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[الأنعام: 43- 45]</w:t>
      </w:r>
      <w:r w:rsidRPr="00F908E4">
        <w:rPr>
          <w:rStyle w:val="Char1"/>
          <w:rFonts w:hint="cs"/>
          <w:rtl/>
        </w:rPr>
        <w:t>.</w:t>
      </w:r>
    </w:p>
    <w:p w:rsidR="00776F84" w:rsidRDefault="00776F84" w:rsidP="00F908E4">
      <w:pPr>
        <w:pStyle w:val="a1"/>
        <w:rPr>
          <w:rtl/>
          <w:lang w:bidi="fa-IR"/>
        </w:rPr>
      </w:pPr>
      <w:r>
        <w:rPr>
          <w:rFonts w:ascii="Traditional Arabic" w:hAnsi="Traditional Arabic" w:cs="Traditional Arabic"/>
          <w:rtl/>
          <w:lang w:bidi="fa-IR"/>
        </w:rPr>
        <w:t>«</w:t>
      </w:r>
      <w:r>
        <w:rPr>
          <w:rFonts w:hint="cs"/>
          <w:rtl/>
          <w:lang w:bidi="fa-IR"/>
        </w:rPr>
        <w:t>چرا آنان هنگامی که به عذاب ما گرفتار می‌آیند، نبای</w:t>
      </w:r>
      <w:r w:rsidR="000E3C56">
        <w:rPr>
          <w:rFonts w:hint="cs"/>
          <w:rtl/>
          <w:lang w:bidi="fa-IR"/>
        </w:rPr>
        <w:t>د خشوع و خضوع نکنند؟ ولی دل‌های</w:t>
      </w:r>
      <w:r>
        <w:rPr>
          <w:rFonts w:hint="cs"/>
          <w:rtl/>
          <w:lang w:bidi="fa-IR"/>
        </w:rPr>
        <w:t xml:space="preserve">شان سخت شده است و شیطان </w:t>
      </w:r>
      <w:r w:rsidR="000E3C56">
        <w:rPr>
          <w:rFonts w:hint="cs"/>
          <w:rtl/>
          <w:lang w:bidi="fa-IR"/>
        </w:rPr>
        <w:t>اعمالی را که انجام می‌دهند برای</w:t>
      </w:r>
      <w:r>
        <w:rPr>
          <w:rFonts w:hint="cs"/>
          <w:rtl/>
          <w:lang w:bidi="fa-IR"/>
        </w:rPr>
        <w:t xml:space="preserve">شان </w:t>
      </w:r>
      <w:r>
        <w:rPr>
          <w:rFonts w:hint="cs"/>
          <w:rtl/>
          <w:lang w:bidi="fa-IR"/>
        </w:rPr>
        <w:lastRenderedPageBreak/>
        <w:t xml:space="preserve">آراسته و پیراسته است. هنگامی که آنان فراموش کردند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را که بدان متذکر و یادآوری شده</w:t>
      </w:r>
      <w:r w:rsidR="000E3C56">
        <w:rPr>
          <w:rFonts w:hint="cs"/>
          <w:rtl/>
          <w:lang w:bidi="fa-IR"/>
        </w:rPr>
        <w:t xml:space="preserve"> بودند، درهای همه چیز را به روی</w:t>
      </w:r>
      <w:r>
        <w:rPr>
          <w:rFonts w:hint="cs"/>
          <w:rtl/>
          <w:lang w:bidi="fa-IR"/>
        </w:rPr>
        <w:t>شان گشودیم تا</w:t>
      </w:r>
      <w:r w:rsidR="00981C0E">
        <w:rPr>
          <w:rFonts w:hint="cs"/>
          <w:rtl/>
          <w:lang w:bidi="fa-IR"/>
        </w:rPr>
        <w:t xml:space="preserve"> آن</w:t>
      </w:r>
      <w:r w:rsidR="00981C0E">
        <w:rPr>
          <w:rFonts w:hint="cs"/>
          <w:cs/>
          <w:lang w:bidi="fa-IR"/>
        </w:rPr>
        <w:t>‎</w:t>
      </w:r>
      <w:r w:rsidR="00981C0E">
        <w:rPr>
          <w:rFonts w:hint="cs"/>
          <w:rtl/>
          <w:lang w:bidi="fa-IR"/>
        </w:rPr>
        <w:t xml:space="preserve">گاه </w:t>
      </w:r>
      <w:r>
        <w:rPr>
          <w:rFonts w:hint="cs"/>
          <w:rtl/>
          <w:lang w:bidi="fa-IR"/>
        </w:rPr>
        <w:t>که بد</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بدیشان داده شد، شاد و مسرور شدند. ما ناگهان ایشان را بگرفتیم و آنان مأیوس و متحیر ماندند. نسل ستمکاران ریشه‌کن شد و ستایش تنها شایسته پروردگار جهانیان است</w:t>
      </w:r>
      <w:r>
        <w:rPr>
          <w:rFonts w:ascii="Traditional Arabic" w:hAnsi="Traditional Arabic" w:cs="Traditional Arabic"/>
          <w:rtl/>
          <w:lang w:bidi="fa-IR"/>
        </w:rPr>
        <w:t>»</w:t>
      </w:r>
      <w:r>
        <w:rPr>
          <w:rFonts w:hint="cs"/>
          <w:rtl/>
          <w:lang w:bidi="fa-IR"/>
        </w:rPr>
        <w:t>.</w:t>
      </w:r>
    </w:p>
    <w:p w:rsidR="0062705C" w:rsidRDefault="0062705C" w:rsidP="00F908E4">
      <w:pPr>
        <w:pStyle w:val="a1"/>
        <w:rPr>
          <w:rtl/>
          <w:lang w:bidi="fa-IR"/>
        </w:rPr>
      </w:pPr>
      <w:r>
        <w:rPr>
          <w:rFonts w:hint="cs"/>
          <w:rtl/>
          <w:lang w:bidi="fa-IR"/>
        </w:rPr>
        <w:t>زمانی که این تمدن جاهلی نابود شود، چه چیزی جای آن را خواهد گرفت به طوری که اوضاع را اصلاح کند، نه این که فساد را افزایش دهد؟!</w:t>
      </w:r>
    </w:p>
    <w:p w:rsidR="0062705C" w:rsidRDefault="0062705C" w:rsidP="00F908E4">
      <w:pPr>
        <w:pStyle w:val="a1"/>
        <w:rPr>
          <w:rtl/>
          <w:lang w:bidi="fa-IR"/>
        </w:rPr>
      </w:pPr>
      <w:r>
        <w:rPr>
          <w:rFonts w:hint="cs"/>
          <w:rtl/>
          <w:lang w:bidi="fa-IR"/>
        </w:rPr>
        <w:t xml:space="preserve">بی‌تردید روند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یِ مورد بحث انتقال مرکز قدرت از یک دولت جاهلی به دولتی دیگر از همان گونه نیست </w:t>
      </w:r>
      <w:r w:rsidR="00670DE2">
        <w:rPr>
          <w:rFonts w:hint="cs"/>
          <w:rtl/>
          <w:lang w:bidi="fa-IR"/>
        </w:rPr>
        <w:t>چنان</w:t>
      </w:r>
      <w:r w:rsidR="00670DE2">
        <w:rPr>
          <w:rFonts w:hint="cs"/>
          <w:cs/>
          <w:lang w:bidi="fa-IR"/>
        </w:rPr>
        <w:t>‎</w:t>
      </w:r>
      <w:r w:rsidR="00670DE2">
        <w:rPr>
          <w:rFonts w:hint="cs"/>
          <w:rtl/>
          <w:lang w:bidi="fa-IR"/>
        </w:rPr>
        <w:t>که</w:t>
      </w:r>
      <w:r>
        <w:rPr>
          <w:rFonts w:hint="cs"/>
          <w:rtl/>
          <w:lang w:bidi="fa-IR"/>
        </w:rPr>
        <w:t xml:space="preserve"> در دوران پیش از اسلام، میان امپراتوری‌های ایران و بیزانس [روم شرقی] کشمکش قدرت جریان یافته بود و امروزه میان آمریکا و اتحادی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 یا بین آمریکا و آلمان یا بین آمریکا و چین یا ژاپن احتمال بروز چنین جنگ قدرتی وجود دارد! زیرا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مطابق با اصطلاحات قرآنی قدرت‌های جاهلی به شمار می‌آیند.</w:t>
      </w:r>
    </w:p>
    <w:p w:rsidR="00325689" w:rsidRDefault="00325689" w:rsidP="00F908E4">
      <w:pPr>
        <w:pStyle w:val="a1"/>
        <w:rPr>
          <w:rtl/>
          <w:lang w:bidi="fa-IR"/>
        </w:rPr>
      </w:pPr>
      <w:r>
        <w:rPr>
          <w:rFonts w:hint="cs"/>
          <w:rtl/>
          <w:lang w:bidi="fa-IR"/>
        </w:rPr>
        <w:t xml:space="preserve">در واقع قصد ما از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‌سازی </w:t>
      </w:r>
      <w:r w:rsidR="00670DE2">
        <w:rPr>
          <w:rFonts w:hint="cs"/>
          <w:rtl/>
          <w:lang w:bidi="fa-IR"/>
        </w:rPr>
        <w:t xml:space="preserve">عبارت است </w:t>
      </w:r>
      <w:r>
        <w:rPr>
          <w:rFonts w:hint="cs"/>
          <w:rtl/>
          <w:lang w:bidi="fa-IR"/>
        </w:rPr>
        <w:t>از کنار گذاشتن راه و روشی که امروزه جاهلیت شیفته و فریفت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علم و قدرت خود را غرق در فساد کرده و در پیش‌گرفتن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درستی است که بتواند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بیماری‌های بشریت در شرفِ مرگ و نابودی را معالجه کند؛ برنامه و رویکردی که تصور انسان از خود را- که به موجب تئوری داروین حیوانِ تکامل یافته‌ای بیش نیست- بدین نحو تصحیح نماید که انسان موجودی است دارای جسم و روح</w:t>
      </w:r>
      <w:r w:rsidR="000E3C56">
        <w:rPr>
          <w:rFonts w:hint="cs"/>
          <w:rtl/>
          <w:lang w:bidi="fa-IR"/>
        </w:rPr>
        <w:t>،</w:t>
      </w:r>
      <w:r>
        <w:rPr>
          <w:rFonts w:hint="cs"/>
          <w:rtl/>
          <w:lang w:bidi="fa-IR"/>
        </w:rPr>
        <w:t xml:space="preserve"> و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روحی او ارزشمندتر و برتر از جنب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جسمی است، اگرچه این دو جنبه از هم جدایی‌ناپذیرند.</w:t>
      </w:r>
    </w:p>
    <w:p w:rsidR="00DB73AD" w:rsidRDefault="005A52A4" w:rsidP="00F908E4">
      <w:pPr>
        <w:pStyle w:val="a1"/>
        <w:rPr>
          <w:rtl/>
          <w:lang w:bidi="fa-IR"/>
        </w:rPr>
      </w:pPr>
      <w:r>
        <w:rPr>
          <w:rFonts w:hint="cs"/>
          <w:rtl/>
          <w:lang w:bidi="fa-IR"/>
        </w:rPr>
        <w:t>هم</w:t>
      </w:r>
      <w:r>
        <w:rPr>
          <w:rFonts w:hint="cs"/>
          <w:cs/>
          <w:lang w:bidi="fa-IR"/>
        </w:rPr>
        <w:t>‎</w:t>
      </w:r>
      <w:r>
        <w:rPr>
          <w:rFonts w:hint="cs"/>
          <w:rtl/>
          <w:lang w:bidi="fa-IR"/>
        </w:rPr>
        <w:t>چنین</w:t>
      </w:r>
      <w:r w:rsidR="00DB73AD">
        <w:rPr>
          <w:rFonts w:hint="cs"/>
          <w:rtl/>
          <w:lang w:bidi="fa-IR"/>
        </w:rPr>
        <w:t xml:space="preserve"> تصور انسان از زندگی را تصحیح می‌کند که برخلاف نظر جاهلیت زندگی تنها سرگرمی، </w:t>
      </w:r>
      <w:r w:rsidR="00226883">
        <w:rPr>
          <w:rFonts w:hint="cs"/>
          <w:rtl/>
          <w:lang w:bidi="fa-IR"/>
        </w:rPr>
        <w:t>خوش</w:t>
      </w:r>
      <w:r w:rsidR="00226883">
        <w:rPr>
          <w:rFonts w:hint="cs"/>
          <w:cs/>
          <w:lang w:bidi="fa-IR"/>
        </w:rPr>
        <w:t>‎</w:t>
      </w:r>
      <w:r w:rsidR="00226883">
        <w:rPr>
          <w:rFonts w:hint="cs"/>
          <w:rtl/>
          <w:lang w:bidi="fa-IR"/>
        </w:rPr>
        <w:t>گذر</w:t>
      </w:r>
      <w:r w:rsidR="00DB73AD">
        <w:rPr>
          <w:rFonts w:hint="cs"/>
          <w:rtl/>
          <w:lang w:bidi="fa-IR"/>
        </w:rPr>
        <w:t>انی، فخر فروشی بین مردم و فراوانی اموال و اولاد نیست، بلکه تجرب</w:t>
      </w:r>
      <w:r>
        <w:rPr>
          <w:rFonts w:hint="cs"/>
          <w:rtl/>
          <w:lang w:bidi="fa-IR"/>
        </w:rPr>
        <w:t>ه</w:t>
      </w:r>
      <w:r>
        <w:rPr>
          <w:rFonts w:hint="cs"/>
          <w:cs/>
          <w:lang w:bidi="fa-IR"/>
        </w:rPr>
        <w:t>‎</w:t>
      </w:r>
      <w:r>
        <w:rPr>
          <w:rFonts w:hint="cs"/>
          <w:rtl/>
          <w:lang w:bidi="fa-IR"/>
        </w:rPr>
        <w:t>ی</w:t>
      </w:r>
      <w:r w:rsidR="00DB73AD">
        <w:rPr>
          <w:rFonts w:hint="cs"/>
          <w:rtl/>
          <w:lang w:bidi="fa-IR"/>
        </w:rPr>
        <w:t xml:space="preserve"> بزرگ و مهمی است که «انسان» را می‌آزماید که آیا می‌تواند میان جاذبه‌ها خواسته‌های جسمی و نداها و نیازهای روحی با میان لذت‌جویی و دوری از گناه و میان اهداف زودرس و ارزش‌های والای انسانی توازن و تعادل لازم را برقرار سازد؟ سپس این که زندگی انسان با پایان‌یافتن عمر کوتاه او در این جهان به پایان نمی‌رسد و گرنه چیز بیهوده‌ای خواهد بود، بلکه مردم روز قیامت برانگیخته می‌شوند تا بر پای</w:t>
      </w:r>
      <w:r>
        <w:rPr>
          <w:rFonts w:hint="cs"/>
          <w:rtl/>
          <w:lang w:bidi="fa-IR"/>
        </w:rPr>
        <w:t>ه</w:t>
      </w:r>
      <w:r>
        <w:rPr>
          <w:rFonts w:hint="cs"/>
          <w:cs/>
          <w:lang w:bidi="fa-IR"/>
        </w:rPr>
        <w:t>‎</w:t>
      </w:r>
      <w:r>
        <w:rPr>
          <w:rFonts w:hint="cs"/>
          <w:rtl/>
          <w:lang w:bidi="fa-IR"/>
        </w:rPr>
        <w:t>ی</w:t>
      </w:r>
      <w:r w:rsidR="00DB73AD">
        <w:rPr>
          <w:rFonts w:hint="cs"/>
          <w:rtl/>
          <w:lang w:bidi="fa-IR"/>
        </w:rPr>
        <w:t xml:space="preserve"> عملکرد زندگی دنیوی </w:t>
      </w:r>
      <w:r w:rsidR="000E3C56">
        <w:rPr>
          <w:rFonts w:hint="cs"/>
          <w:rtl/>
          <w:lang w:bidi="fa-IR"/>
        </w:rPr>
        <w:t>مورد بازخواست قرار گیرند و همین</w:t>
      </w:r>
      <w:r w:rsidR="000E3C56">
        <w:rPr>
          <w:rFonts w:cs="Times New Roman" w:hint="cs"/>
          <w:cs/>
          <w:lang w:bidi="fa-IR"/>
        </w:rPr>
        <w:t>‎</w:t>
      </w:r>
      <w:r w:rsidR="00DB73AD">
        <w:rPr>
          <w:rFonts w:hint="cs"/>
          <w:rtl/>
          <w:lang w:bidi="fa-IR"/>
        </w:rPr>
        <w:t xml:space="preserve">جاست که </w:t>
      </w:r>
      <w:r w:rsidR="00DB73AD">
        <w:rPr>
          <w:rFonts w:hint="cs"/>
          <w:rtl/>
          <w:lang w:bidi="fa-IR"/>
        </w:rPr>
        <w:lastRenderedPageBreak/>
        <w:t>تجرب</w:t>
      </w:r>
      <w:r>
        <w:rPr>
          <w:rFonts w:hint="cs"/>
          <w:rtl/>
          <w:lang w:bidi="fa-IR"/>
        </w:rPr>
        <w:t>ه</w:t>
      </w:r>
      <w:r>
        <w:rPr>
          <w:rFonts w:hint="cs"/>
          <w:cs/>
          <w:lang w:bidi="fa-IR"/>
        </w:rPr>
        <w:t>‎</w:t>
      </w:r>
      <w:r>
        <w:rPr>
          <w:rFonts w:hint="cs"/>
          <w:rtl/>
          <w:lang w:bidi="fa-IR"/>
        </w:rPr>
        <w:t>ی</w:t>
      </w:r>
      <w:r w:rsidR="00DB73AD">
        <w:rPr>
          <w:rFonts w:hint="cs"/>
          <w:rtl/>
          <w:lang w:bidi="fa-IR"/>
        </w:rPr>
        <w:t xml:space="preserve"> زندگی به سرانجام می‌رسد و به ثمر می‌نشیند. ثمر</w:t>
      </w:r>
      <w:r>
        <w:rPr>
          <w:rFonts w:hint="cs"/>
          <w:rtl/>
          <w:lang w:bidi="fa-IR"/>
        </w:rPr>
        <w:t>ه</w:t>
      </w:r>
      <w:r>
        <w:rPr>
          <w:rFonts w:hint="cs"/>
          <w:cs/>
          <w:lang w:bidi="fa-IR"/>
        </w:rPr>
        <w:t>‎</w:t>
      </w:r>
      <w:r>
        <w:rPr>
          <w:rFonts w:hint="cs"/>
          <w:rtl/>
          <w:lang w:bidi="fa-IR"/>
        </w:rPr>
        <w:t>ی</w:t>
      </w:r>
      <w:r w:rsidR="00DB73AD">
        <w:rPr>
          <w:rFonts w:hint="cs"/>
          <w:rtl/>
          <w:lang w:bidi="fa-IR"/>
        </w:rPr>
        <w:t xml:space="preserve"> تلخ و سمی، یا شیرین و تر و تازه!</w:t>
      </w:r>
    </w:p>
    <w:p w:rsidR="00C930F6" w:rsidRDefault="005A52A4" w:rsidP="00F908E4">
      <w:pPr>
        <w:pStyle w:val="a1"/>
        <w:rPr>
          <w:rtl/>
          <w:lang w:bidi="fa-IR"/>
        </w:rPr>
      </w:pPr>
      <w:r>
        <w:rPr>
          <w:rFonts w:hint="cs"/>
          <w:rtl/>
          <w:lang w:bidi="fa-IR"/>
        </w:rPr>
        <w:t>هم</w:t>
      </w:r>
      <w:r>
        <w:rPr>
          <w:rFonts w:hint="cs"/>
          <w:cs/>
          <w:lang w:bidi="fa-IR"/>
        </w:rPr>
        <w:t>‎</w:t>
      </w:r>
      <w:r>
        <w:rPr>
          <w:rFonts w:hint="cs"/>
          <w:rtl/>
          <w:lang w:bidi="fa-IR"/>
        </w:rPr>
        <w:t>چنین</w:t>
      </w:r>
      <w:r w:rsidR="00C930F6">
        <w:rPr>
          <w:rFonts w:hint="cs"/>
          <w:rtl/>
          <w:lang w:bidi="fa-IR"/>
        </w:rPr>
        <w:t xml:space="preserve"> تصور انسان از ماده را تصحیح می‌کند که ماده نه معبود است و نه خالق؛ </w:t>
      </w:r>
      <w:r w:rsidR="000E3C56">
        <w:rPr>
          <w:rFonts w:hint="cs"/>
          <w:rtl/>
          <w:lang w:bidi="fa-IR"/>
        </w:rPr>
        <w:t>بلکه مخلوقی</w:t>
      </w:r>
      <w:r w:rsidR="000E3C56">
        <w:rPr>
          <w:rFonts w:cs="Times New Roman" w:hint="cs"/>
          <w:cs/>
          <w:lang w:bidi="fa-IR"/>
        </w:rPr>
        <w:t>‎</w:t>
      </w:r>
      <w:r w:rsidR="00C930F6">
        <w:rPr>
          <w:rFonts w:hint="cs"/>
          <w:rtl/>
          <w:lang w:bidi="fa-IR"/>
        </w:rPr>
        <w:t>ست که خدا را می‌پرستد، به امر او حرکت می‌کند و از مسیر تعیین شده توسط مالک خود خارج نخواهد شد و دشمنِ انسان نیست، بلکه خداوند آن را برای سودرسانی در اختیار انسان درآورده است.</w:t>
      </w:r>
    </w:p>
    <w:p w:rsidR="00C930F6" w:rsidRDefault="00C930F6" w:rsidP="00F908E4">
      <w:pPr>
        <w:pStyle w:val="a1"/>
        <w:rPr>
          <w:rtl/>
          <w:lang w:bidi="fa-IR"/>
        </w:rPr>
      </w:pPr>
      <w:r>
        <w:rPr>
          <w:rFonts w:hint="cs"/>
          <w:rtl/>
          <w:lang w:bidi="fa-IR"/>
        </w:rPr>
        <w:t>علاوه بر این قبل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این‌ها تصور انسان را نسبت به پروردگار بزرگوار تصحیح می‌کند؛ پروردگاری که او را راست قامت و متناسب اندام آفرید و آراست و سر و سامان داد، و احترام و تکریم کرد و کل هستی را آفرید و تحت اراده و مشیت خود قرار داد؛ پس او شایست</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پرستش است، نه هیچ موجود دیگر.</w:t>
      </w:r>
    </w:p>
    <w:p w:rsidR="00942C9A" w:rsidRDefault="00942C9A" w:rsidP="00F908E4">
      <w:pPr>
        <w:pStyle w:val="a1"/>
        <w:rPr>
          <w:rtl/>
          <w:lang w:bidi="fa-IR"/>
        </w:rPr>
      </w:pPr>
      <w:r>
        <w:rPr>
          <w:rFonts w:hint="cs"/>
          <w:rtl/>
          <w:lang w:bidi="fa-IR"/>
        </w:rPr>
        <w:t>انسان بعد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 xml:space="preserve">دیدگاه کلی خود </w:t>
      </w:r>
      <w:r w:rsidR="00BA0C28">
        <w:rPr>
          <w:rFonts w:hint="cs"/>
          <w:rtl/>
          <w:lang w:bidi="fa-IR"/>
        </w:rPr>
        <w:t>درباره</w:t>
      </w:r>
      <w:r>
        <w:rPr>
          <w:rFonts w:hint="cs"/>
          <w:rtl/>
          <w:lang w:bidi="fa-IR"/>
        </w:rPr>
        <w:t xml:space="preserve"> خدا، ماده، زندگی و خودش را</w:t>
      </w:r>
      <w:r w:rsidRPr="00942C9A">
        <w:rPr>
          <w:rFonts w:hint="cs"/>
          <w:vertAlign w:val="superscript"/>
          <w:rtl/>
          <w:lang w:bidi="fa-IR"/>
        </w:rPr>
        <w:t>(</w:t>
      </w:r>
      <w:r w:rsidRPr="005378DE">
        <w:rPr>
          <w:rStyle w:val="FootnoteReference"/>
          <w:rtl/>
          <w:lang w:bidi="fa-IR"/>
        </w:rPr>
        <w:footnoteReference w:id="219"/>
      </w:r>
      <w:r w:rsidRPr="00942C9A">
        <w:rPr>
          <w:rFonts w:hint="cs"/>
          <w:vertAlign w:val="superscript"/>
          <w:rtl/>
          <w:lang w:bidi="fa-IR"/>
        </w:rPr>
        <w:t>)</w:t>
      </w:r>
      <w:r>
        <w:rPr>
          <w:rFonts w:hint="cs"/>
          <w:rtl/>
          <w:lang w:bidi="fa-IR"/>
        </w:rPr>
        <w:t xml:space="preserve"> تصحیح کرد، حرکت خویش را در جهت عمران و آبادسازی جهان به گونه‌ای که «برای مردم، سودمند» باشد آغاز می‌کند.</w:t>
      </w:r>
    </w:p>
    <w:p w:rsidR="003D23BB" w:rsidRDefault="003D23BB" w:rsidP="00F908E4">
      <w:pPr>
        <w:pStyle w:val="a1"/>
        <w:rPr>
          <w:rtl/>
          <w:lang w:bidi="fa-IR"/>
        </w:rPr>
      </w:pPr>
      <w:r>
        <w:rPr>
          <w:rFonts w:hint="cs"/>
          <w:rtl/>
          <w:lang w:bidi="fa-IR"/>
        </w:rPr>
        <w:t>آیا برنامه و رویکرد دیگری به جز اسلام می‌تواند اهداف مزبور را تحقق بخشد؟!</w:t>
      </w:r>
    </w:p>
    <w:p w:rsidR="00ED55BA" w:rsidRDefault="003D23BB" w:rsidP="00CB71F5">
      <w:pPr>
        <w:jc w:val="both"/>
        <w:rPr>
          <w:rtl/>
          <w:lang w:bidi="fa-IR"/>
        </w:rPr>
      </w:pPr>
      <w:r>
        <w:rPr>
          <w:rFonts w:ascii="Traditional Arabic" w:hAnsi="Traditional Arabic" w:cs="Traditional Arabic"/>
          <w:rtl/>
          <w:lang w:bidi="fa-IR"/>
        </w:rPr>
        <w:t>﴿</w:t>
      </w:r>
      <w:r w:rsidR="00CB71F5" w:rsidRPr="007A6971">
        <w:rPr>
          <w:rFonts w:cs="KFGQPC Uthmanic Script HAFS"/>
          <w:color w:val="000000"/>
          <w:rtl/>
        </w:rPr>
        <w:t>يَٰٓأَيُّهَا ٱلۡإِنسَٰنُ مَا غَرَّكَ بِرَبِّكَ ٱلۡكَرِيمِ ٦ ٱلَّذِي خَلَقَكَ فَسَوَّىٰكَ فَعَدَلَكَ ٧ فِيٓ أَيِّ صُورَةٖ مَّا شَآءَ رَكَّبَكَ ٨ كَلَّا بَلۡ تُكَذِّبُونَ بِٱلدِّينِ ٩ وَإِنَّ عَلَيۡكُمۡ لَحَٰفِظِينَ ١٠ كِرَامٗا كَٰتِبِينَ ١١ يَعۡلَمُونَ مَا تَفۡعَلُونَ ١٢</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[الإنفطار: 6- 12]</w:t>
      </w:r>
      <w:r w:rsidRPr="00F908E4">
        <w:rPr>
          <w:rStyle w:val="Char1"/>
          <w:rFonts w:hint="cs"/>
          <w:rtl/>
        </w:rPr>
        <w:t>.</w:t>
      </w:r>
    </w:p>
    <w:p w:rsidR="003D23BB" w:rsidRPr="005638D9" w:rsidRDefault="003D23BB" w:rsidP="00F908E4">
      <w:pPr>
        <w:pStyle w:val="a1"/>
        <w:rPr>
          <w:spacing w:val="2"/>
          <w:rtl/>
          <w:lang w:bidi="fa-IR"/>
        </w:rPr>
      </w:pPr>
      <w:r w:rsidRPr="005638D9">
        <w:rPr>
          <w:rFonts w:ascii="Traditional Arabic" w:hAnsi="Traditional Arabic" w:cs="Traditional Arabic"/>
          <w:spacing w:val="2"/>
          <w:rtl/>
          <w:lang w:bidi="fa-IR"/>
        </w:rPr>
        <w:t>«</w:t>
      </w:r>
      <w:r w:rsidRPr="005638D9">
        <w:rPr>
          <w:rFonts w:hint="cs"/>
          <w:spacing w:val="2"/>
          <w:rtl/>
          <w:lang w:bidi="fa-IR"/>
        </w:rPr>
        <w:t>ای انسان! چه چیز تو را در برابر پروردگار بزرگوارت مغرور کرده است و در حق او فریبت داده است؟ پروردگاری که تو را آفریده است و سپس سر و سامانت داده است و سپس تو را معتدل و متناسب کرده است و</w:t>
      </w:r>
      <w:r w:rsidR="00981C0E" w:rsidRPr="005638D9">
        <w:rPr>
          <w:rFonts w:hint="cs"/>
          <w:spacing w:val="2"/>
          <w:rtl/>
          <w:lang w:bidi="fa-IR"/>
        </w:rPr>
        <w:t xml:space="preserve"> آن</w:t>
      </w:r>
      <w:r w:rsidR="00981C0E" w:rsidRPr="005638D9">
        <w:rPr>
          <w:rFonts w:hint="cs"/>
          <w:spacing w:val="2"/>
          <w:cs/>
          <w:lang w:bidi="fa-IR"/>
        </w:rPr>
        <w:t>‎</w:t>
      </w:r>
      <w:r w:rsidR="00981C0E" w:rsidRPr="005638D9">
        <w:rPr>
          <w:rFonts w:hint="cs"/>
          <w:spacing w:val="2"/>
          <w:rtl/>
          <w:lang w:bidi="fa-IR"/>
        </w:rPr>
        <w:t xml:space="preserve">گاه </w:t>
      </w:r>
      <w:r w:rsidRPr="005638D9">
        <w:rPr>
          <w:rFonts w:hint="cs"/>
          <w:spacing w:val="2"/>
          <w:rtl/>
          <w:lang w:bidi="fa-IR"/>
        </w:rPr>
        <w:t>به هر شکلی که خواسته است، تو را در آورده است و ترکیب بسته است. هرگز! هرگز! اصلاً شما روز سزا و جزا را دروغ می‌پنداری</w:t>
      </w:r>
      <w:r w:rsidR="000E3C56" w:rsidRPr="005638D9">
        <w:rPr>
          <w:rFonts w:hint="cs"/>
          <w:spacing w:val="2"/>
          <w:rtl/>
          <w:lang w:bidi="fa-IR"/>
        </w:rPr>
        <w:t>د و نادرست می‌دانید. بدون شک نگ</w:t>
      </w:r>
      <w:r w:rsidRPr="005638D9">
        <w:rPr>
          <w:rFonts w:hint="cs"/>
          <w:spacing w:val="2"/>
          <w:rtl/>
          <w:lang w:bidi="fa-IR"/>
        </w:rPr>
        <w:t>هبانانی بر شما گمارده شده‌اند؛ نگهبانانی که محترم هستند و پیوسته می‌نویسند؛ و هر کاری را که می‌کنید، می‌دانند</w:t>
      </w:r>
      <w:r w:rsidRPr="005638D9">
        <w:rPr>
          <w:rFonts w:ascii="Traditional Arabic" w:hAnsi="Traditional Arabic" w:cs="Traditional Arabic"/>
          <w:spacing w:val="2"/>
          <w:rtl/>
          <w:lang w:bidi="fa-IR"/>
        </w:rPr>
        <w:t>»</w:t>
      </w:r>
      <w:r w:rsidRPr="005638D9">
        <w:rPr>
          <w:rFonts w:hint="cs"/>
          <w:spacing w:val="2"/>
          <w:rtl/>
          <w:lang w:bidi="fa-IR"/>
        </w:rPr>
        <w:t>.</w:t>
      </w:r>
    </w:p>
    <w:p w:rsidR="00ED55BA" w:rsidRDefault="00E23B02" w:rsidP="00CB71F5">
      <w:pPr>
        <w:jc w:val="both"/>
        <w:rPr>
          <w:rtl/>
          <w:lang w:bidi="fa-IR"/>
        </w:rPr>
      </w:pPr>
      <w:r>
        <w:rPr>
          <w:rFonts w:ascii="Traditional Arabic" w:hAnsi="Traditional Arabic" w:cs="Traditional Arabic"/>
          <w:rtl/>
          <w:lang w:bidi="fa-IR"/>
        </w:rPr>
        <w:t>﴿</w:t>
      </w:r>
      <w:r w:rsidR="00CB71F5" w:rsidRPr="007A6971">
        <w:rPr>
          <w:rFonts w:cs="KFGQPC Uthmanic Script HAFS"/>
          <w:color w:val="000000"/>
          <w:rtl/>
        </w:rPr>
        <w:t>أَفَحَسِبۡتُمۡ أَنَّمَا خَلَقۡنَٰكُمۡ عَبَث</w:t>
      </w:r>
      <w:r w:rsidR="00CB71F5" w:rsidRPr="007A6971">
        <w:rPr>
          <w:rFonts w:ascii="Jameel Noori Nastaleeq" w:hAnsi="Jameel Noori Nastaleeq" w:cs="KFGQPC Uthmanic Script HAFS" w:hint="cs"/>
          <w:color w:val="000000"/>
          <w:rtl/>
        </w:rPr>
        <w:t>ٗ</w:t>
      </w:r>
      <w:r w:rsidR="00CB71F5" w:rsidRPr="007A6971">
        <w:rPr>
          <w:rFonts w:cs="KFGQPC Uthmanic Script HAFS" w:hint="cs"/>
          <w:color w:val="000000"/>
          <w:rtl/>
        </w:rPr>
        <w:t>ا وَأَنَّكُمۡ إِلَيۡنَا لَا تُرۡجَعُونَ ١١٥</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[المؤمنون: 115]</w:t>
      </w:r>
      <w:r w:rsidRPr="00F908E4">
        <w:rPr>
          <w:rStyle w:val="Char1"/>
          <w:rFonts w:hint="cs"/>
          <w:rtl/>
        </w:rPr>
        <w:t>.</w:t>
      </w:r>
    </w:p>
    <w:p w:rsidR="00E23B02" w:rsidRDefault="00E23B02" w:rsidP="00F908E4">
      <w:pPr>
        <w:pStyle w:val="a1"/>
        <w:rPr>
          <w:rtl/>
          <w:lang w:bidi="fa-IR"/>
        </w:rPr>
      </w:pPr>
      <w:r>
        <w:rPr>
          <w:rFonts w:ascii="Traditional Arabic" w:hAnsi="Traditional Arabic" w:cs="Traditional Arabic"/>
          <w:rtl/>
          <w:lang w:bidi="fa-IR"/>
        </w:rPr>
        <w:lastRenderedPageBreak/>
        <w:t>«</w:t>
      </w:r>
      <w:r>
        <w:rPr>
          <w:rFonts w:hint="cs"/>
          <w:rtl/>
          <w:lang w:bidi="fa-IR"/>
        </w:rPr>
        <w:t>آیا گمان کرده‌اید که ما شما را بیهوده آفریده‌ایم و به سوی ما برگردانده نمی‌شوید</w:t>
      </w:r>
      <w:r>
        <w:rPr>
          <w:rFonts w:ascii="Traditional Arabic" w:hAnsi="Traditional Arabic" w:cs="Traditional Arabic"/>
          <w:rtl/>
          <w:lang w:bidi="fa-IR"/>
        </w:rPr>
        <w:t>»</w:t>
      </w:r>
      <w:r>
        <w:rPr>
          <w:rFonts w:hint="cs"/>
          <w:rtl/>
          <w:lang w:bidi="fa-IR"/>
        </w:rPr>
        <w:t>؟!</w:t>
      </w:r>
    </w:p>
    <w:p w:rsidR="005638D9" w:rsidRDefault="00E23B02" w:rsidP="00A55703">
      <w:pPr>
        <w:jc w:val="both"/>
        <w:rPr>
          <w:rFonts w:cs="Traditional Arabic"/>
          <w:color w:val="000000"/>
          <w:rtl/>
        </w:rPr>
      </w:pPr>
      <w:r>
        <w:rPr>
          <w:rFonts w:ascii="Traditional Arabic" w:hAnsi="Traditional Arabic" w:cs="Traditional Arabic"/>
          <w:rtl/>
          <w:lang w:bidi="fa-IR"/>
        </w:rPr>
        <w:t>﴿</w:t>
      </w:r>
      <w:r w:rsidR="00A55703" w:rsidRPr="007A6971">
        <w:rPr>
          <w:rFonts w:cs="KFGQPC Uthmanic Script HAFS"/>
          <w:color w:val="000000"/>
          <w:rtl/>
        </w:rPr>
        <w:t>قُلۡ هُوَ نَبَؤٌاْ عَظِيمٌ ٦٧ أَنتُمۡ عَنۡهُ مُعۡرِضُونَ ٦٨ مَا كَانَ لِيَ مِنۡ عِلۡمِۢ بِٱلۡمَلَإِ ٱلۡأَعۡلَىٰٓ إِذۡ يَخۡتَصِمُونَ ٦٩ إِن يُوحَىٰٓ إِلَيَّ إِلَّآ أَنَّمَآ أَنَا۠ نَذِيرٞ مُّبِينٌ ٧٠ إِذۡ قَالَ رَبُّكَ لِلۡمَلَٰٓئِكَةِ إِنِّي خَٰلِقُۢ بَشَرٗا مِّن طِينٖ ٧١ فَإِذَا سَوَّيۡتُهُۥ وَنَفَخۡتُ فِيهِ مِن رُّوحِي فَقَعُواْ لَهُۥ سَٰجِدِينَ ٧٢</w:t>
      </w:r>
      <w:r w:rsidR="009E437B" w:rsidRPr="009E437B">
        <w:rPr>
          <w:rFonts w:cs="Traditional Arabic"/>
          <w:color w:val="000000"/>
          <w:rtl/>
        </w:rPr>
        <w:t>﴾</w:t>
      </w:r>
    </w:p>
    <w:p w:rsidR="00E23B02" w:rsidRPr="00F908E4" w:rsidRDefault="00E23B02" w:rsidP="005638D9">
      <w:pPr>
        <w:jc w:val="right"/>
        <w:rPr>
          <w:rStyle w:val="Char1"/>
          <w:rtl/>
        </w:rPr>
      </w:pPr>
      <w:r w:rsidRPr="00F908E4">
        <w:rPr>
          <w:rStyle w:val="Char1"/>
          <w:rFonts w:hint="cs"/>
          <w:rtl/>
        </w:rPr>
        <w:t xml:space="preserve"> </w:t>
      </w:r>
      <w:r w:rsidRPr="00F908E4">
        <w:rPr>
          <w:rStyle w:val="Char2"/>
          <w:rFonts w:hint="cs"/>
          <w:rtl/>
        </w:rPr>
        <w:t>[ص: 67- 72]</w:t>
      </w:r>
      <w:r w:rsidRPr="00F908E4">
        <w:rPr>
          <w:rStyle w:val="Char1"/>
          <w:rFonts w:hint="cs"/>
          <w:rtl/>
        </w:rPr>
        <w:t>.</w:t>
      </w:r>
    </w:p>
    <w:p w:rsidR="00E23B02" w:rsidRDefault="00E23B02" w:rsidP="00F908E4">
      <w:pPr>
        <w:pStyle w:val="a1"/>
        <w:rPr>
          <w:rtl/>
          <w:lang w:bidi="fa-IR"/>
        </w:rPr>
      </w:pPr>
      <w:r>
        <w:rPr>
          <w:rFonts w:ascii="Traditional Arabic" w:hAnsi="Traditional Arabic" w:cs="Traditional Arabic"/>
          <w:rtl/>
          <w:lang w:bidi="fa-IR"/>
        </w:rPr>
        <w:t>«</w:t>
      </w:r>
      <w:r>
        <w:rPr>
          <w:rFonts w:hint="cs"/>
          <w:rtl/>
          <w:lang w:bidi="fa-IR"/>
        </w:rPr>
        <w:t>بگو: آن خبر بزرگی</w:t>
      </w:r>
      <w:r w:rsidR="008B0061">
        <w:rPr>
          <w:rFonts w:cs="Times New Roman" w:hint="cs"/>
          <w:cs/>
          <w:lang w:bidi="fa-IR"/>
        </w:rPr>
        <w:t>‎</w:t>
      </w:r>
      <w:r>
        <w:rPr>
          <w:rFonts w:hint="cs"/>
          <w:rtl/>
          <w:lang w:bidi="fa-IR"/>
        </w:rPr>
        <w:t>ست؛ شما از آن روگردان هستید. من از ملأ اعلا، هنگامی که گفتگو می‌کردند، خبر ندارم. به من هم وحی نمی‌شود، مگر بدان خاطر که بیم‌دهنده و بیان</w:t>
      </w:r>
      <w:r w:rsidR="008B0061">
        <w:rPr>
          <w:rFonts w:cs="Times New Roman" w:hint="cs"/>
          <w:cs/>
          <w:lang w:bidi="fa-IR"/>
        </w:rPr>
        <w:t>‎</w:t>
      </w:r>
      <w:r>
        <w:rPr>
          <w:rFonts w:hint="cs"/>
          <w:rtl/>
          <w:lang w:bidi="fa-IR"/>
        </w:rPr>
        <w:t>گر هستم. وقتی که پروردگارت به فرشتگان گفت: من انسانی را از گل می‌آفرینم، هنگامی که آن را سر و سامان دادم و آراسته و پیراسته کردم و از جان متعلق به خود در او دمیدم، پس در برابرش سجده ببرید</w:t>
      </w:r>
      <w:r>
        <w:rPr>
          <w:rFonts w:ascii="Traditional Arabic" w:hAnsi="Traditional Arabic" w:cs="Traditional Arabic"/>
          <w:rtl/>
          <w:lang w:bidi="fa-IR"/>
        </w:rPr>
        <w:t>»</w:t>
      </w:r>
      <w:r>
        <w:rPr>
          <w:rFonts w:hint="cs"/>
          <w:rtl/>
          <w:lang w:bidi="fa-IR"/>
        </w:rPr>
        <w:t>.</w:t>
      </w:r>
    </w:p>
    <w:p w:rsidR="00ED55BA" w:rsidRDefault="00D97D4C" w:rsidP="00A55703">
      <w:pPr>
        <w:jc w:val="both"/>
        <w:rPr>
          <w:rtl/>
          <w:lang w:bidi="fa-IR"/>
        </w:rPr>
      </w:pPr>
      <w:r>
        <w:rPr>
          <w:rFonts w:ascii="Traditional Arabic" w:hAnsi="Traditional Arabic" w:cs="Traditional Arabic"/>
          <w:rtl/>
          <w:lang w:bidi="fa-IR"/>
        </w:rPr>
        <w:t>﴿</w:t>
      </w:r>
      <w:r w:rsidR="00A55703" w:rsidRPr="007A6971">
        <w:rPr>
          <w:rFonts w:cs="KFGQPC Uthmanic Script HAFS"/>
          <w:color w:val="000000"/>
          <w:rtl/>
        </w:rPr>
        <w:t>۞قُلۡ أَئِنَّكُمۡ لَتَكۡفُرُونَ بِٱلَّذِي خَلَقَ ٱلۡأَرۡضَ فِي يَوۡمَيۡنِ وَتَجۡعَلُونَ لَهُۥٓ أَندَادٗاۚ ذَٰلِكَ رَبُّ ٱلۡعَٰلَمِينَ ٩ وَجَعَلَ فِيهَا رَوَٰسِيَ مِن فَوۡقِهَا وَبَٰرَكَ فِيهَا وَقَدَّرَ فِيهَآ أَقۡوَٰتَهَا فِيٓ أَرۡبَعَةِ أَيَّامٖ سَوَآءٗ لِّلسَّآئِلِينَ ١٠ ثُمَّ ٱسۡتَوَىٰٓ إِلَى ٱلسَّمَآءِ وَهِيَ دُخَانٞ فَقَالَ لَهَا وَلِلۡأَرۡضِ ٱئۡتِيَا طَوۡعًا أَوۡ كَرۡهٗا قَالَتَآ أَتَيۡنَا طَآئِعِينَ ١١</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[فصلت: 9- 11]</w:t>
      </w:r>
      <w:r w:rsidRPr="00F908E4">
        <w:rPr>
          <w:rStyle w:val="Char1"/>
          <w:rFonts w:hint="cs"/>
          <w:rtl/>
        </w:rPr>
        <w:t>.</w:t>
      </w:r>
    </w:p>
    <w:p w:rsidR="00D97D4C" w:rsidRDefault="00D97D4C" w:rsidP="00F908E4">
      <w:pPr>
        <w:pStyle w:val="a1"/>
        <w:rPr>
          <w:rtl/>
          <w:lang w:bidi="fa-IR"/>
        </w:rPr>
      </w:pPr>
      <w:r>
        <w:rPr>
          <w:rFonts w:ascii="Traditional Arabic" w:hAnsi="Traditional Arabic" w:cs="Traditional Arabic"/>
          <w:rtl/>
          <w:lang w:bidi="fa-IR"/>
        </w:rPr>
        <w:t>«</w:t>
      </w:r>
      <w:r>
        <w:rPr>
          <w:rFonts w:hint="cs"/>
          <w:rtl/>
          <w:lang w:bidi="fa-IR"/>
        </w:rPr>
        <w:t>بگو: آیا به آن کسی که زمین را در دو روز آفریده است، ایمان ندارید و برای او هم</w:t>
      </w:r>
      <w:r w:rsidR="008B0061">
        <w:rPr>
          <w:rFonts w:cs="Times New Roman" w:hint="cs"/>
          <w:cs/>
          <w:lang w:bidi="fa-IR"/>
        </w:rPr>
        <w:t>‎</w:t>
      </w:r>
      <w:r>
        <w:rPr>
          <w:rFonts w:hint="cs"/>
          <w:rtl/>
          <w:lang w:bidi="fa-IR"/>
        </w:rPr>
        <w:t>گون‌ها و شریک‌هایی قرار می‌دهید؟! او آفریدگار جهانیان هم هست؛ او در زمین کوه‌های استواری قرار داد و خیرات و برکات زیادی در آن آفرید و مواد غذایی زمین را به انداز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لازم مقدر و مشخص کرد. این‌ها همه روی هم در 4 روز کامل به پایان آمد، بدان گونه که نیاز نیازمندان و روزی روزی‌خواهان را برآورده کند. سپس اراد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آفرینش آسمان کرد، در حالی که آسمان دود بود. به آسمان‌ها و زمین فرمود: چه بخواهید و چه نخواهید، پدید آیید! گفتند: فرمان</w:t>
      </w:r>
      <w:r w:rsidR="008B0061">
        <w:rPr>
          <w:rFonts w:cs="Times New Roman" w:hint="cs"/>
          <w:cs/>
          <w:lang w:bidi="fa-IR"/>
        </w:rPr>
        <w:t>‎</w:t>
      </w:r>
      <w:r>
        <w:rPr>
          <w:rFonts w:hint="cs"/>
          <w:rtl/>
          <w:lang w:bidi="fa-IR"/>
        </w:rPr>
        <w:t>بردارانه پدید آمدیم</w:t>
      </w:r>
      <w:r>
        <w:rPr>
          <w:rFonts w:ascii="Traditional Arabic" w:hAnsi="Traditional Arabic" w:cs="Traditional Arabic"/>
          <w:rtl/>
          <w:lang w:bidi="fa-IR"/>
        </w:rPr>
        <w:t>»</w:t>
      </w:r>
      <w:r>
        <w:rPr>
          <w:rFonts w:hint="cs"/>
          <w:rtl/>
          <w:lang w:bidi="fa-IR"/>
        </w:rPr>
        <w:t>.</w:t>
      </w:r>
    </w:p>
    <w:p w:rsidR="00ED55BA" w:rsidRDefault="00F209BE" w:rsidP="00A55703">
      <w:pPr>
        <w:jc w:val="both"/>
        <w:rPr>
          <w:rtl/>
          <w:lang w:bidi="fa-IR"/>
        </w:rPr>
      </w:pPr>
      <w:r>
        <w:rPr>
          <w:rFonts w:ascii="Traditional Arabic" w:hAnsi="Traditional Arabic" w:cs="Traditional Arabic"/>
          <w:rtl/>
          <w:lang w:bidi="fa-IR"/>
        </w:rPr>
        <w:t>﴿</w:t>
      </w:r>
      <w:r w:rsidR="00A55703" w:rsidRPr="007A6971">
        <w:rPr>
          <w:rFonts w:cs="KFGQPC Uthmanic Script HAFS"/>
          <w:color w:val="000000"/>
          <w:rtl/>
        </w:rPr>
        <w:t>۞ٱللَّهُ ٱلَّذِي سَخَّرَ لَكُمُ ٱلۡبَحۡرَ لِتَجۡرِيَ ٱلۡفُلۡكُ فِيهِ بِأَمۡرِهِۦ وَلِتَبۡتَغُواْ مِن فَضۡلِهِۦ وَلَعَلَّكُمۡ تَشۡكُرُونَ ١٢ وَسَخَّرَ لَكُم مَّا فِي ٱلسَّمَٰوَٰتِ وَمَا فِي ٱلۡأَرۡضِ جَمِيعٗا مِّنۡهُۚ إِنَّ فِي ذَٰلِكَ لَأٓيَٰتٖ لِّقَوۡمٖ يَتَفَكَّرُونَ ١٣</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w:t>
      </w:r>
      <w:r w:rsidR="009E437B" w:rsidRPr="00F908E4">
        <w:rPr>
          <w:rStyle w:val="Char2"/>
          <w:rFonts w:hint="cs"/>
          <w:rtl/>
        </w:rPr>
        <w:t>الجاثية</w:t>
      </w:r>
      <w:r w:rsidRPr="00F908E4">
        <w:rPr>
          <w:rStyle w:val="Char2"/>
          <w:rFonts w:hint="cs"/>
          <w:rtl/>
        </w:rPr>
        <w:t>: 12- 13]</w:t>
      </w:r>
      <w:r w:rsidRPr="00F908E4">
        <w:rPr>
          <w:rStyle w:val="Char1"/>
          <w:rFonts w:hint="cs"/>
          <w:rtl/>
        </w:rPr>
        <w:t>.</w:t>
      </w:r>
    </w:p>
    <w:p w:rsidR="00F209BE" w:rsidRDefault="00F209BE" w:rsidP="00F908E4">
      <w:pPr>
        <w:pStyle w:val="a1"/>
        <w:rPr>
          <w:rtl/>
          <w:lang w:bidi="fa-IR"/>
        </w:rPr>
      </w:pPr>
      <w:r>
        <w:rPr>
          <w:rFonts w:ascii="Traditional Arabic" w:hAnsi="Traditional Arabic" w:cs="Traditional Arabic"/>
          <w:rtl/>
          <w:lang w:bidi="fa-IR"/>
        </w:rPr>
        <w:lastRenderedPageBreak/>
        <w:t>«</w:t>
      </w:r>
      <w:r w:rsidR="008B0061">
        <w:rPr>
          <w:rFonts w:hint="cs"/>
          <w:rtl/>
          <w:lang w:bidi="fa-IR"/>
        </w:rPr>
        <w:t>خداوند همان کسی</w:t>
      </w:r>
      <w:r w:rsidR="008B0061">
        <w:rPr>
          <w:rFonts w:cs="Times New Roman" w:hint="cs"/>
          <w:cs/>
          <w:lang w:bidi="fa-IR"/>
        </w:rPr>
        <w:t>‎</w:t>
      </w:r>
      <w:r>
        <w:rPr>
          <w:rFonts w:hint="cs"/>
          <w:rtl/>
          <w:lang w:bidi="fa-IR"/>
        </w:rPr>
        <w:t>ست که دریا را برای شما رام و فرمان</w:t>
      </w:r>
      <w:r w:rsidR="008B0061">
        <w:rPr>
          <w:rFonts w:cs="Times New Roman" w:hint="cs"/>
          <w:cs/>
          <w:lang w:bidi="fa-IR"/>
        </w:rPr>
        <w:t>‎</w:t>
      </w:r>
      <w:r>
        <w:rPr>
          <w:rFonts w:hint="cs"/>
          <w:rtl/>
          <w:lang w:bidi="fa-IR"/>
        </w:rPr>
        <w:t>بردار کرده است تا کشتی‌ها برابر فرمان و اجاز</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 در دریا روان شوند و شما انسان‌ها بتوانید از فضل خدا بهره گیرید و شاید سپاس</w:t>
      </w:r>
      <w:r w:rsidR="008B0061">
        <w:rPr>
          <w:rFonts w:cs="Times New Roman" w:hint="cs"/>
          <w:cs/>
          <w:lang w:bidi="fa-IR"/>
        </w:rPr>
        <w:t>‎</w:t>
      </w:r>
      <w:r>
        <w:rPr>
          <w:rFonts w:hint="cs"/>
          <w:rtl/>
          <w:lang w:bidi="fa-IR"/>
        </w:rPr>
        <w:t xml:space="preserve">گزار شوید. و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آسمان‌ها و در زمین است، همه را از سوی خود در اختیار شما قرار داده است. قطعاً در این امر نشانه‌های مهمی است برای کسانی که می‌اندیشند</w:t>
      </w:r>
      <w:r>
        <w:rPr>
          <w:rFonts w:ascii="Traditional Arabic" w:hAnsi="Traditional Arabic" w:cs="Traditional Arabic"/>
          <w:rtl/>
          <w:lang w:bidi="fa-IR"/>
        </w:rPr>
        <w:t>»</w:t>
      </w:r>
      <w:r>
        <w:rPr>
          <w:rFonts w:hint="cs"/>
          <w:rtl/>
          <w:lang w:bidi="fa-IR"/>
        </w:rPr>
        <w:t>.</w:t>
      </w:r>
    </w:p>
    <w:p w:rsidR="00360D1E" w:rsidRDefault="00360D1E" w:rsidP="00F908E4">
      <w:pPr>
        <w:pStyle w:val="a1"/>
        <w:rPr>
          <w:rtl/>
          <w:lang w:bidi="fa-IR"/>
        </w:rPr>
      </w:pPr>
      <w:r>
        <w:rPr>
          <w:rFonts w:hint="cs"/>
          <w:rtl/>
          <w:lang w:bidi="fa-IR"/>
        </w:rPr>
        <w:t>و تنها اسلام است که «معیار و میزان» لازم برای ایجاد نظم و ترتیب در امور زندگی را در اختیار انسان قرار می‌دهد:</w:t>
      </w:r>
    </w:p>
    <w:p w:rsidR="00ED55BA" w:rsidRDefault="00360D1E" w:rsidP="00A55703">
      <w:pPr>
        <w:jc w:val="both"/>
        <w:rPr>
          <w:rtl/>
          <w:lang w:bidi="fa-IR"/>
        </w:rPr>
      </w:pPr>
      <w:r>
        <w:rPr>
          <w:rFonts w:ascii="Traditional Arabic" w:hAnsi="Traditional Arabic" w:cs="Traditional Arabic"/>
          <w:rtl/>
          <w:lang w:bidi="fa-IR"/>
        </w:rPr>
        <w:t>﴿</w:t>
      </w:r>
      <w:r w:rsidR="00A55703" w:rsidRPr="007A6971">
        <w:rPr>
          <w:rFonts w:cs="KFGQPC Uthmanic Script HAFS"/>
          <w:color w:val="000000"/>
          <w:rtl/>
        </w:rPr>
        <w:t>لَقَدۡ أَرۡسَلۡنَا رُسُلَنَا بِٱلۡبَيِّنَٰتِ وَأَنزَلۡنَا مَعَهُمُ ٱلۡكِتَٰبَ وَٱلۡمِيزَانَ لِيَقُومَ ٱلنَّاسُ بِٱلۡقِسۡطِ</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[الحدید: 25]</w:t>
      </w:r>
      <w:r w:rsidRPr="00F908E4">
        <w:rPr>
          <w:rStyle w:val="Char1"/>
          <w:rFonts w:hint="cs"/>
          <w:rtl/>
        </w:rPr>
        <w:t>.</w:t>
      </w:r>
    </w:p>
    <w:p w:rsidR="00360D1E" w:rsidRDefault="00360D1E" w:rsidP="00F908E4">
      <w:pPr>
        <w:pStyle w:val="a1"/>
        <w:rPr>
          <w:rtl/>
          <w:lang w:bidi="fa-IR"/>
        </w:rPr>
      </w:pPr>
      <w:r>
        <w:rPr>
          <w:rFonts w:ascii="Traditional Arabic" w:hAnsi="Traditional Arabic" w:cs="Traditional Arabic"/>
          <w:rtl/>
          <w:lang w:bidi="fa-IR"/>
        </w:rPr>
        <w:t>«</w:t>
      </w:r>
      <w:r>
        <w:rPr>
          <w:rFonts w:hint="cs"/>
          <w:rtl/>
          <w:lang w:bidi="fa-IR"/>
        </w:rPr>
        <w:t>ما پیامبران خود را همراه با دلیل محکم و معجزات روشن، روانه و با آنان کتاب‌ها و موازین نازل کرده‌ایم تا با مردمان دادگرانه رفتار کنند</w:t>
      </w:r>
      <w:r>
        <w:rPr>
          <w:rFonts w:ascii="Traditional Arabic" w:hAnsi="Traditional Arabic" w:cs="Traditional Arabic"/>
          <w:rtl/>
          <w:lang w:bidi="fa-IR"/>
        </w:rPr>
        <w:t>»</w:t>
      </w:r>
      <w:r>
        <w:rPr>
          <w:rFonts w:hint="cs"/>
          <w:rtl/>
          <w:lang w:bidi="fa-IR"/>
        </w:rPr>
        <w:t>.</w:t>
      </w:r>
    </w:p>
    <w:p w:rsidR="00360D1E" w:rsidRDefault="00360D1E" w:rsidP="00F908E4">
      <w:pPr>
        <w:pStyle w:val="a1"/>
        <w:rPr>
          <w:rtl/>
          <w:lang w:bidi="fa-IR"/>
        </w:rPr>
      </w:pPr>
      <w:r>
        <w:rPr>
          <w:rFonts w:hint="cs"/>
          <w:rtl/>
          <w:lang w:bidi="fa-IR"/>
        </w:rPr>
        <w:t>همان معیار و میزانی که انحرافات جاهلیت را تصحیح می‌کند.</w:t>
      </w:r>
    </w:p>
    <w:p w:rsidR="00317070" w:rsidRDefault="00317070" w:rsidP="00F908E4">
      <w:pPr>
        <w:pStyle w:val="a1"/>
        <w:rPr>
          <w:rtl/>
          <w:lang w:bidi="fa-IR"/>
        </w:rPr>
      </w:pPr>
      <w:r>
        <w:rPr>
          <w:rFonts w:hint="cs"/>
          <w:rtl/>
          <w:lang w:bidi="fa-IR"/>
        </w:rPr>
        <w:t>جاهلیت معاصر به تنهایی بیشتر از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جاهلیت‌های تاریخ از نظر سلوک و اندیشه دچار انحراف شده است؛ آشکارا وجود خدا را انکار می‌کند و اگر به وجود او اعتراف کند، صفت خالقیت را از وی سلب می‌کند، و اگر به خالق‌بودن خدا اقرار داشته باشد، الوهیت و حاکمیت او را قبول ندارد و حق پرستش وی را به جای نمی‌آورد و شریعت الهی را اجرا نمی‌کند و به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او پای</w:t>
      </w:r>
      <w:r w:rsidR="008B0061">
        <w:rPr>
          <w:rFonts w:cs="Times New Roman" w:hint="cs"/>
          <w:cs/>
          <w:lang w:bidi="fa-IR"/>
        </w:rPr>
        <w:t>‎</w:t>
      </w:r>
      <w:r>
        <w:rPr>
          <w:rFonts w:hint="cs"/>
          <w:rtl/>
          <w:lang w:bidi="fa-IR"/>
        </w:rPr>
        <w:t>بند نیست.</w:t>
      </w:r>
    </w:p>
    <w:p w:rsidR="00424AD7" w:rsidRDefault="00424AD7" w:rsidP="00F908E4">
      <w:pPr>
        <w:pStyle w:val="a1"/>
        <w:rPr>
          <w:rtl/>
          <w:lang w:bidi="fa-IR"/>
        </w:rPr>
      </w:pPr>
      <w:r>
        <w:rPr>
          <w:rFonts w:hint="cs"/>
          <w:rtl/>
          <w:lang w:bidi="fa-IR"/>
        </w:rPr>
        <w:t>دین (سنت پل) و کلیسای اروپایی پیرو</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بر مردم ستم روا می‌داشت، دو عامل مستقیم بروز انحرافات جاهلیت معاصرند. این ستم</w:t>
      </w:r>
      <w:r w:rsidR="008B0061">
        <w:rPr>
          <w:rFonts w:cs="Times New Roman" w:hint="cs"/>
          <w:cs/>
          <w:lang w:bidi="fa-IR"/>
        </w:rPr>
        <w:t>‎</w:t>
      </w:r>
      <w:r>
        <w:rPr>
          <w:rFonts w:hint="cs"/>
          <w:rtl/>
          <w:lang w:bidi="fa-IR"/>
        </w:rPr>
        <w:t>گری‌ها واکنش‌های بسیار سخت و شدید مردم را در پی داشت و سیل‌آسا بر سر راه خود،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ارزش‌های حاکم در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اروپای قبل از دوره نهضت</w:t>
      </w:r>
      <w:r w:rsidRPr="00424AD7">
        <w:rPr>
          <w:rFonts w:hint="cs"/>
          <w:vertAlign w:val="superscript"/>
          <w:rtl/>
          <w:lang w:bidi="fa-IR"/>
        </w:rPr>
        <w:t>(</w:t>
      </w:r>
      <w:r w:rsidRPr="005378DE">
        <w:rPr>
          <w:rStyle w:val="FootnoteReference"/>
          <w:rtl/>
          <w:lang w:bidi="fa-IR"/>
        </w:rPr>
        <w:footnoteReference w:id="220"/>
      </w:r>
      <w:r w:rsidRPr="00424AD7">
        <w:rPr>
          <w:rFonts w:hint="cs"/>
          <w:vertAlign w:val="superscript"/>
          <w:rtl/>
          <w:lang w:bidi="fa-IR"/>
        </w:rPr>
        <w:t>)</w:t>
      </w:r>
      <w:r>
        <w:rPr>
          <w:rFonts w:hint="cs"/>
          <w:rtl/>
          <w:lang w:bidi="fa-IR"/>
        </w:rPr>
        <w:t xml:space="preserve"> و از آن جمله خود دین را در هم پیچید و با خود برد. به این ترتیب دوران حاکمیت کلیسا و واکنش‌های مردم در برابر آن دو مورد انحراف بسیار مهم به شمار می‌آیند.</w:t>
      </w:r>
    </w:p>
    <w:p w:rsidR="00B35A6B" w:rsidRDefault="00B35A6B" w:rsidP="00F908E4">
      <w:pPr>
        <w:pStyle w:val="a1"/>
        <w:rPr>
          <w:rtl/>
          <w:lang w:bidi="fa-IR"/>
        </w:rPr>
      </w:pPr>
      <w:r>
        <w:rPr>
          <w:rFonts w:hint="cs"/>
          <w:rtl/>
          <w:lang w:bidi="fa-IR"/>
        </w:rPr>
        <w:t xml:space="preserve">آری! اروپا از دینِ فاقدِ تمدن دست برداشت و به تمدن بدون دین روی آورد! و دین بدون علم را رها کرد و به علمِ دین‌ستیز روی آورد! و از دینی که از راه رهبانیت منفی </w:t>
      </w:r>
      <w:r>
        <w:rPr>
          <w:rFonts w:hint="cs"/>
          <w:rtl/>
          <w:lang w:bidi="fa-IR"/>
        </w:rPr>
        <w:lastRenderedPageBreak/>
        <w:t>و اهمال کاری در امور عمران و آبادانی توان و نشاط را در مردم می‌کُشد، دست برداشت و به قدرت عظیمی که دین را نابود می‌کند، دست یافت! و از نظریه‌ای که معتقد به ثبات همه چیز است و هیچ نوع تغییری را در جنبه‌های مختلف زندگی به خاطر تضادش با اصل ثبات نمی‌پذیرد، دست برداشت و نظری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تحول و تکامل مطلق را پذیرفت!</w:t>
      </w:r>
      <w:r w:rsidRPr="00B35A6B">
        <w:rPr>
          <w:rFonts w:hint="cs"/>
          <w:vertAlign w:val="superscript"/>
          <w:rtl/>
          <w:lang w:bidi="fa-IR"/>
        </w:rPr>
        <w:t>(</w:t>
      </w:r>
      <w:r w:rsidRPr="005378DE">
        <w:rPr>
          <w:rStyle w:val="FootnoteReference"/>
          <w:rtl/>
          <w:lang w:bidi="fa-IR"/>
        </w:rPr>
        <w:footnoteReference w:id="221"/>
      </w:r>
      <w:r w:rsidRPr="00B35A6B">
        <w:rPr>
          <w:rFonts w:hint="cs"/>
          <w:vertAlign w:val="superscript"/>
          <w:rtl/>
          <w:lang w:bidi="fa-IR"/>
        </w:rPr>
        <w:t>)</w:t>
      </w:r>
    </w:p>
    <w:p w:rsidR="00B35A6B" w:rsidRDefault="00B35A6B" w:rsidP="00F908E4">
      <w:pPr>
        <w:pStyle w:val="a1"/>
        <w:rPr>
          <w:rtl/>
          <w:lang w:bidi="fa-IR"/>
        </w:rPr>
      </w:pPr>
      <w:r>
        <w:rPr>
          <w:rFonts w:hint="cs"/>
          <w:rtl/>
          <w:lang w:bidi="fa-IR"/>
        </w:rPr>
        <w:t>امروزه مردم بیش از گذشته به «معیار و میزانی» نیاز دارند که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بتوانند به تصحیح انحرافات و اشتباهات مزبور بپردازند و دینی را عرضه کنند که تمدن‌ساز باشد و پیشرفت‌های علمی را بپذیرد و موجبات پیشرفت را فراهم کند و نیز موجب تلاش و تکاپوی لازم را در راستای عمران و آبادسازی دنیا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جهات شود؛ همراه با التزام به برنامه و روشی که شأن و ارزش انسان را زمانی که نفخ</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روح در آن دمیده می‌شود، از مشتی گِل بی‌ارزش به مرتب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والای انسانیت ارتقا دهد و در عین حال سعی و کوشش لازم را برای ایجاد صورت‌های جدید حول محورهای ثابت برای انسان مجاز بشمارد تا بتواند میان ثوابت و متغیرات توازن برقرار کند و از رکود و انجماد در عرص</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زندگی و نیز حرکت‌های بی‌هدف و نامنظم که اختلال و تباهیِ هستی و فطرت او را در پی خواهند داشت، بپرهیزد.</w:t>
      </w:r>
    </w:p>
    <w:p w:rsidR="004E2F4E" w:rsidRDefault="004E2F4E" w:rsidP="00F908E4">
      <w:pPr>
        <w:pStyle w:val="a1"/>
        <w:rPr>
          <w:rtl/>
          <w:lang w:bidi="fa-IR"/>
        </w:rPr>
      </w:pPr>
      <w:r>
        <w:rPr>
          <w:rFonts w:hint="cs"/>
          <w:rtl/>
          <w:lang w:bidi="fa-IR"/>
        </w:rPr>
        <w:t xml:space="preserve">و آیا این چنین میزانی به جز در دین خدا و به ویژه در رسالت خاتم یافت می‌شود که خداوند </w:t>
      </w:r>
      <w:r w:rsidR="00BA0C28">
        <w:rPr>
          <w:rFonts w:hint="cs"/>
          <w:rtl/>
          <w:lang w:bidi="fa-IR"/>
        </w:rPr>
        <w:t>درباره</w:t>
      </w:r>
      <w:r>
        <w:rPr>
          <w:rFonts w:hint="cs"/>
          <w:rtl/>
          <w:lang w:bidi="fa-IR"/>
        </w:rPr>
        <w:t xml:space="preserve"> آن می‌فرماید:</w:t>
      </w:r>
    </w:p>
    <w:p w:rsidR="00612E4F" w:rsidRDefault="004E2F4E" w:rsidP="00A55703">
      <w:pPr>
        <w:jc w:val="both"/>
        <w:rPr>
          <w:rtl/>
          <w:lang w:bidi="fa-IR"/>
        </w:rPr>
      </w:pPr>
      <w:r>
        <w:rPr>
          <w:rFonts w:ascii="Traditional Arabic" w:hAnsi="Traditional Arabic" w:cs="Traditional Arabic"/>
          <w:rtl/>
          <w:lang w:bidi="fa-IR"/>
        </w:rPr>
        <w:t>﴿</w:t>
      </w:r>
      <w:r w:rsidR="00A55703" w:rsidRPr="007A6971">
        <w:rPr>
          <w:rFonts w:cs="KFGQPC Uthmanic Script HAFS"/>
          <w:color w:val="000000"/>
          <w:rtl/>
        </w:rPr>
        <w:t>ٱلۡيَوۡمَ أَكۡمَلۡتُ لَكُمۡ دِينَكُمۡ وَأَتۡمَمۡتُ عَلَيۡكُمۡ نِعۡمَتِي وَرَضِيتُ لَكُمُ ٱلۡإِسۡلَٰمَ دِين</w:t>
      </w:r>
      <w:r w:rsidR="00A55703" w:rsidRPr="007A6971">
        <w:rPr>
          <w:rFonts w:ascii="Jameel Noori Nastaleeq" w:hAnsi="Jameel Noori Nastaleeq" w:cs="KFGQPC Uthmanic Script HAFS" w:hint="cs"/>
          <w:color w:val="000000"/>
          <w:rtl/>
        </w:rPr>
        <w:t>ٗ</w:t>
      </w:r>
      <w:r w:rsidR="00A55703" w:rsidRPr="007A6971">
        <w:rPr>
          <w:rFonts w:cs="KFGQPC Uthmanic Script HAFS" w:hint="cs"/>
          <w:color w:val="000000"/>
          <w:rtl/>
        </w:rPr>
        <w:t>ا</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w:t>
      </w:r>
      <w:r w:rsidR="009E437B" w:rsidRPr="00F908E4">
        <w:rPr>
          <w:rStyle w:val="Char2"/>
          <w:rFonts w:hint="cs"/>
          <w:rtl/>
        </w:rPr>
        <w:t>المائدة</w:t>
      </w:r>
      <w:r w:rsidRPr="00F908E4">
        <w:rPr>
          <w:rStyle w:val="Char2"/>
          <w:rFonts w:hint="cs"/>
          <w:rtl/>
        </w:rPr>
        <w:t>: 3]</w:t>
      </w:r>
      <w:r w:rsidRPr="00F908E4">
        <w:rPr>
          <w:rStyle w:val="Char1"/>
          <w:rFonts w:hint="cs"/>
          <w:rtl/>
        </w:rPr>
        <w:t>.</w:t>
      </w:r>
    </w:p>
    <w:p w:rsidR="004E2F4E" w:rsidRDefault="004E2F4E" w:rsidP="00F908E4">
      <w:pPr>
        <w:pStyle w:val="a1"/>
        <w:rPr>
          <w:rtl/>
          <w:lang w:bidi="fa-IR"/>
        </w:rPr>
      </w:pPr>
      <w:r>
        <w:rPr>
          <w:rFonts w:ascii="Traditional Arabic" w:hAnsi="Traditional Arabic" w:cs="Traditional Arabic"/>
          <w:rtl/>
          <w:lang w:bidi="fa-IR"/>
        </w:rPr>
        <w:t>«</w:t>
      </w:r>
      <w:r w:rsidR="00681BFD">
        <w:rPr>
          <w:rFonts w:hint="cs"/>
          <w:rtl/>
          <w:lang w:bidi="fa-IR"/>
        </w:rPr>
        <w:t>امروز دین شما را برای</w:t>
      </w:r>
      <w:r>
        <w:rPr>
          <w:rFonts w:hint="cs"/>
          <w:rtl/>
          <w:lang w:bidi="fa-IR"/>
        </w:rPr>
        <w:t>تان کامل و نعمت خود را بر شما تکمیل کردم و اسلام را به عنوان آیین خداپسند برای شما برگزیدم</w:t>
      </w:r>
      <w:r>
        <w:rPr>
          <w:rFonts w:ascii="Traditional Arabic" w:hAnsi="Traditional Arabic" w:cs="Traditional Arabic"/>
          <w:rtl/>
          <w:lang w:bidi="fa-IR"/>
        </w:rPr>
        <w:t>»</w:t>
      </w:r>
      <w:r>
        <w:rPr>
          <w:rFonts w:hint="cs"/>
          <w:rtl/>
          <w:lang w:bidi="fa-IR"/>
        </w:rPr>
        <w:t>.</w:t>
      </w:r>
    </w:p>
    <w:p w:rsidR="00D6422F" w:rsidRDefault="00D6422F" w:rsidP="00F908E4">
      <w:pPr>
        <w:pStyle w:val="a1"/>
        <w:rPr>
          <w:rtl/>
          <w:lang w:bidi="fa-IR"/>
        </w:rPr>
      </w:pPr>
      <w:r>
        <w:rPr>
          <w:rFonts w:hint="cs"/>
          <w:rtl/>
          <w:lang w:bidi="fa-IR"/>
        </w:rPr>
        <w:t xml:space="preserve">اسلام همان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جاهلیت معاصر است، از این رو تولد جنبش بیداری اسلامی را در حالی که</w:t>
      </w:r>
      <w:r w:rsidR="00C071D7">
        <w:rPr>
          <w:rFonts w:hint="cs"/>
          <w:rtl/>
          <w:lang w:bidi="fa-IR"/>
        </w:rPr>
        <w:t xml:space="preserve"> جاهلیت در آستان</w:t>
      </w:r>
      <w:r w:rsidR="005A52A4">
        <w:rPr>
          <w:rFonts w:hint="cs"/>
          <w:rtl/>
          <w:lang w:bidi="fa-IR"/>
        </w:rPr>
        <w:t>ه</w:t>
      </w:r>
      <w:r w:rsidR="005A52A4">
        <w:rPr>
          <w:rFonts w:hint="cs"/>
          <w:cs/>
          <w:lang w:bidi="fa-IR"/>
        </w:rPr>
        <w:t>‎</w:t>
      </w:r>
      <w:r w:rsidR="005A52A4">
        <w:rPr>
          <w:rFonts w:hint="cs"/>
          <w:rtl/>
          <w:lang w:bidi="fa-IR"/>
        </w:rPr>
        <w:t>ی</w:t>
      </w:r>
      <w:r w:rsidR="00C071D7">
        <w:rPr>
          <w:rFonts w:hint="cs"/>
          <w:rtl/>
          <w:lang w:bidi="fa-IR"/>
        </w:rPr>
        <w:t xml:space="preserve"> نابودی قرار دارد، تقدیر الهیِ دارایِ نشانه‌های تاریخی به شمار می‌آوریم. تردیدی نیست که انسان دوره جاهلیت معاصر با وجود تمامی پیشرفت‌های علمی و صنعتی به درجه‌ای از بدبختی و شقاوت رسیده است که شاید نظیرش را در طول تاریخ نتوان یافت.</w:t>
      </w:r>
    </w:p>
    <w:p w:rsidR="00C97321" w:rsidRDefault="00C97321" w:rsidP="00F908E4">
      <w:pPr>
        <w:pStyle w:val="a1"/>
        <w:rPr>
          <w:rtl/>
          <w:lang w:bidi="fa-IR"/>
        </w:rPr>
      </w:pPr>
      <w:r>
        <w:rPr>
          <w:rFonts w:hint="cs"/>
          <w:rtl/>
          <w:lang w:bidi="fa-IR"/>
        </w:rPr>
        <w:lastRenderedPageBreak/>
        <w:t xml:space="preserve">بیماری‌های عصبی و روانی، اضطراب، جنون، خودکشی، اعتیاد به مواد مخدر و الکل و ارتکاب جرایم گوناگون همه و همه دلایل و نشانه‌های این بدبختی‌ها، سرگردانی‌ها و گمراهی‌ها هستند؛ خواه انسان غربی از این امر آگاه باشد یا نه. شاید بیمار از وضعیت مزاجی خود خبر نداشته باشد، اما پزشک معالج آن را تشخیص می‌دهد. روح هم مانند جسم به غذاهای معین فکری، ذهنی، فرهنگی و اخلاقی نیازمند است و در صورت عدم دسترسی به این غذاها بیمار می‌شود. به گونه‌ای که جسم در اثر تأمین نشدن نیازمندی‌های خود از لحاظ میزان ویتامین‌ها، پروتئین‌ها و املاح، بیمار می‌شود. غذای روحی که جاهلیت معاصر عرضه می‌کند، از لحاظ فزونی یا کاستیِ بعضی از ترکیبات لازم فوق العاده فاسد و </w:t>
      </w:r>
      <w:r w:rsidR="00A72E70">
        <w:rPr>
          <w:rFonts w:hint="cs"/>
          <w:rtl/>
          <w:lang w:bidi="fa-IR"/>
        </w:rPr>
        <w:t>نا</w:t>
      </w:r>
      <w:r>
        <w:rPr>
          <w:rFonts w:hint="cs"/>
          <w:rtl/>
          <w:lang w:bidi="fa-IR"/>
        </w:rPr>
        <w:t>مناسب است.</w:t>
      </w:r>
    </w:p>
    <w:p w:rsidR="00A72E70" w:rsidRDefault="00EF75B7" w:rsidP="00F908E4">
      <w:pPr>
        <w:pStyle w:val="a1"/>
        <w:rPr>
          <w:rtl/>
          <w:lang w:bidi="fa-IR"/>
        </w:rPr>
      </w:pPr>
      <w:r>
        <w:rPr>
          <w:rFonts w:hint="cs"/>
          <w:rtl/>
          <w:lang w:bidi="fa-IR"/>
        </w:rPr>
        <w:t>پیوستن صدها هزار نفر از روشن</w:t>
      </w:r>
      <w:r w:rsidR="00681BFD">
        <w:rPr>
          <w:rFonts w:cs="Times New Roman" w:hint="cs"/>
          <w:cs/>
          <w:lang w:bidi="fa-IR"/>
        </w:rPr>
        <w:t>‎</w:t>
      </w:r>
      <w:r>
        <w:rPr>
          <w:rFonts w:hint="cs"/>
          <w:rtl/>
          <w:lang w:bidi="fa-IR"/>
        </w:rPr>
        <w:t>فکران اروپایی و آمریکایی به جرگ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چه بسا اشاره به آینده‌ای داشته باشد که با خواست خداوند مطابقت دارد و دلیل این امر باشد که در دوره جاهلیت معاصر مردم دارند به این درک و آگاهی دست می‌یابند که بدیل و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جاهلیت تنها اسلام است و بس! و </w:t>
      </w:r>
      <w:r w:rsidR="005A52A4">
        <w:rPr>
          <w:rFonts w:hint="cs"/>
          <w:rtl/>
          <w:lang w:bidi="fa-IR"/>
        </w:rPr>
        <w:t>جای</w:t>
      </w:r>
      <w:r w:rsidR="005A52A4">
        <w:rPr>
          <w:rFonts w:hint="cs"/>
          <w:cs/>
          <w:lang w:bidi="fa-IR"/>
        </w:rPr>
        <w:t>‎</w:t>
      </w:r>
      <w:r w:rsidR="005A52A4">
        <w:rPr>
          <w:rFonts w:hint="cs"/>
          <w:rtl/>
          <w:lang w:bidi="fa-IR"/>
        </w:rPr>
        <w:t>گزین</w:t>
      </w:r>
      <w:r>
        <w:rPr>
          <w:rFonts w:hint="cs"/>
          <w:rtl/>
          <w:lang w:bidi="fa-IR"/>
        </w:rPr>
        <w:t xml:space="preserve"> برنام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فاسد آنان برنامه‌ای الهی است که محتوای اسلام را تشکیل می‌دهد.</w:t>
      </w:r>
    </w:p>
    <w:p w:rsidR="00226C67" w:rsidRDefault="00226C67" w:rsidP="00F908E4">
      <w:pPr>
        <w:pStyle w:val="a1"/>
        <w:rPr>
          <w:rtl/>
          <w:lang w:bidi="fa-IR"/>
        </w:rPr>
      </w:pPr>
      <w:r>
        <w:rPr>
          <w:rFonts w:hint="cs"/>
          <w:rtl/>
          <w:lang w:bidi="fa-IR"/>
        </w:rPr>
        <w:t>اگر امروزه مسلمانان به اسلام راستین پای</w:t>
      </w:r>
      <w:r w:rsidR="00681BFD">
        <w:rPr>
          <w:rFonts w:cs="Times New Roman" w:hint="cs"/>
          <w:cs/>
          <w:lang w:bidi="fa-IR"/>
        </w:rPr>
        <w:t>‎</w:t>
      </w:r>
      <w:r w:rsidR="00681BFD">
        <w:rPr>
          <w:rFonts w:hint="cs"/>
          <w:rtl/>
          <w:lang w:bidi="fa-IR"/>
        </w:rPr>
        <w:t>بند بودند، چه بسا آمار تازهِ</w:t>
      </w:r>
      <w:r>
        <w:rPr>
          <w:rFonts w:hint="cs"/>
          <w:rtl/>
          <w:lang w:bidi="fa-IR"/>
        </w:rPr>
        <w:t xml:space="preserve"> مسلمانان غربی به جای صدها هزار نفر سر به میلیون‌ها می‌زد!</w:t>
      </w:r>
    </w:p>
    <w:p w:rsidR="00226C67" w:rsidRDefault="00226C67" w:rsidP="00F908E4">
      <w:pPr>
        <w:pStyle w:val="a1"/>
        <w:rPr>
          <w:rtl/>
          <w:lang w:bidi="fa-IR"/>
        </w:rPr>
      </w:pPr>
      <w:r>
        <w:rPr>
          <w:rFonts w:hint="cs"/>
          <w:rtl/>
          <w:lang w:bidi="fa-IR"/>
        </w:rPr>
        <w:t>اما نهضت بیداری اعلام می‌دارد که به خواست خدا اسلام راستین در آستان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بازگشت قرار دارد، اگرچه ممکن است این امر از لحاظ زمان به درازا بکشد. اضافه می‌کنیم که عمر ملت‌ها نه بر اساس سال‌ها، بلکه به تعداد نسل‌ها محاسبه می‌شود و بازگشت امت اسلامی به سوی اسلام، نه تنها برای خود مسلمانان، بلکه برای کل بشریت نوید بخش خیر و برکت خواهد بود.</w:t>
      </w:r>
    </w:p>
    <w:p w:rsidR="00F94C9A" w:rsidRDefault="00F94C9A" w:rsidP="00F908E4">
      <w:pPr>
        <w:pStyle w:val="a1"/>
        <w:rPr>
          <w:rtl/>
          <w:lang w:bidi="fa-IR"/>
        </w:rPr>
      </w:pPr>
      <w:r>
        <w:rPr>
          <w:rFonts w:hint="cs"/>
          <w:rtl/>
          <w:lang w:bidi="fa-IR"/>
        </w:rPr>
        <w:t xml:space="preserve">و صد البته این امر به سهولتی که در قالب آمال و آرزو یا به شکل کلماتی که بر زبان یا قلم جاری می‌شود، نخواهد بود و راه پیش روی نهضت بیداری، نه با گُل، بلکه با انواع گوناگون خار، مفروش است و سراسر آن پر از خون و اجساد خون‌آلود </w:t>
      </w:r>
      <w:r w:rsidR="00BB3E1D">
        <w:rPr>
          <w:rFonts w:hint="cs"/>
          <w:rtl/>
          <w:lang w:bidi="fa-IR"/>
        </w:rPr>
        <w:t>کسانی</w:t>
      </w:r>
      <w:r w:rsidR="00BB3E1D">
        <w:rPr>
          <w:rFonts w:hint="cs"/>
          <w:cs/>
          <w:lang w:bidi="fa-IR"/>
        </w:rPr>
        <w:t>‎</w:t>
      </w:r>
      <w:r w:rsidR="00BB3E1D">
        <w:rPr>
          <w:rFonts w:hint="cs"/>
          <w:rtl/>
          <w:lang w:bidi="fa-IR"/>
        </w:rPr>
        <w:t>ست که</w:t>
      </w:r>
      <w:r>
        <w:rPr>
          <w:rFonts w:hint="cs"/>
          <w:rtl/>
          <w:lang w:bidi="fa-IR"/>
        </w:rPr>
        <w:t xml:space="preserve"> در راه رسیدن به هدف به شهادت رسیده‌اند. به یقین دشمنان داخلی و خارجی فراوان‌اند و جنگ هم در درون و هم بیرون از سرزمین‌های اسلامی بر ضد اسلام و مسلمانان بر پا شده است و در این میان یهودیان سرسخت‌ترین دشمنان به شمار می‌آیند:</w:t>
      </w:r>
    </w:p>
    <w:p w:rsidR="00C76ADA" w:rsidRDefault="00F94C9A" w:rsidP="00A55703">
      <w:pPr>
        <w:jc w:val="both"/>
        <w:rPr>
          <w:rtl/>
          <w:lang w:bidi="fa-IR"/>
        </w:rPr>
      </w:pPr>
      <w:r>
        <w:rPr>
          <w:rFonts w:ascii="Traditional Arabic" w:hAnsi="Traditional Arabic" w:cs="Traditional Arabic"/>
          <w:rtl/>
          <w:lang w:bidi="fa-IR"/>
        </w:rPr>
        <w:lastRenderedPageBreak/>
        <w:t>﴿</w:t>
      </w:r>
      <w:r w:rsidR="00A55703" w:rsidRPr="007A6971">
        <w:rPr>
          <w:rFonts w:cs="KFGQPC Uthmanic Script HAFS" w:hint="cs"/>
          <w:color w:val="000000"/>
          <w:rtl/>
        </w:rPr>
        <w:t>۞لَتَجِدَنَّ أَشَدَّ ٱلنَّاسِ عَدَٰوَة</w:t>
      </w:r>
      <w:r w:rsidR="00A55703" w:rsidRPr="007A6971">
        <w:rPr>
          <w:rFonts w:ascii="Jameel Noori Nastaleeq" w:hAnsi="Jameel Noori Nastaleeq" w:cs="KFGQPC Uthmanic Script HAFS" w:hint="cs"/>
          <w:color w:val="000000"/>
          <w:rtl/>
        </w:rPr>
        <w:t>ٗ</w:t>
      </w:r>
      <w:r w:rsidR="00A55703" w:rsidRPr="007A6971">
        <w:rPr>
          <w:rFonts w:cs="KFGQPC Uthmanic Script HAFS"/>
          <w:color w:val="000000"/>
          <w:rtl/>
        </w:rPr>
        <w:t>لِّلَّذِينَ ءَامَنُواْ ٱلۡيَهُود</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w:t>
      </w:r>
      <w:r w:rsidR="009E437B" w:rsidRPr="00F908E4">
        <w:rPr>
          <w:rStyle w:val="Char2"/>
          <w:rFonts w:hint="cs"/>
          <w:rtl/>
        </w:rPr>
        <w:t>المائدة</w:t>
      </w:r>
      <w:r w:rsidRPr="00F908E4">
        <w:rPr>
          <w:rStyle w:val="Char2"/>
          <w:rFonts w:hint="cs"/>
          <w:rtl/>
        </w:rPr>
        <w:t>: 82]</w:t>
      </w:r>
      <w:r w:rsidRPr="00F908E4">
        <w:rPr>
          <w:rStyle w:val="Char1"/>
          <w:rFonts w:hint="cs"/>
          <w:rtl/>
        </w:rPr>
        <w:t>.</w:t>
      </w:r>
    </w:p>
    <w:p w:rsidR="00F94C9A" w:rsidRDefault="00F94C9A" w:rsidP="00F908E4">
      <w:pPr>
        <w:pStyle w:val="a1"/>
        <w:rPr>
          <w:rtl/>
          <w:lang w:bidi="fa-IR"/>
        </w:rPr>
      </w:pPr>
      <w:r>
        <w:rPr>
          <w:rFonts w:ascii="Traditional Arabic" w:hAnsi="Traditional Arabic" w:cs="Traditional Arabic"/>
          <w:rtl/>
          <w:lang w:bidi="fa-IR"/>
        </w:rPr>
        <w:t>«</w:t>
      </w:r>
      <w:r>
        <w:rPr>
          <w:rFonts w:hint="cs"/>
          <w:rtl/>
          <w:lang w:bidi="fa-IR"/>
        </w:rPr>
        <w:t>خواهی دید که دشمن‌ترین مردم برای مؤمنان یهودیان‌اند</w:t>
      </w:r>
      <w:r>
        <w:rPr>
          <w:rFonts w:ascii="Traditional Arabic" w:hAnsi="Traditional Arabic" w:cs="Traditional Arabic"/>
          <w:rtl/>
          <w:lang w:bidi="fa-IR"/>
        </w:rPr>
        <w:t>»</w:t>
      </w:r>
      <w:r>
        <w:rPr>
          <w:rFonts w:hint="cs"/>
          <w:rtl/>
          <w:lang w:bidi="fa-IR"/>
        </w:rPr>
        <w:t>.</w:t>
      </w:r>
    </w:p>
    <w:p w:rsidR="00F94C9A" w:rsidRDefault="00F94C9A" w:rsidP="00F908E4">
      <w:pPr>
        <w:pStyle w:val="a1"/>
        <w:rPr>
          <w:rtl/>
          <w:lang w:bidi="fa-IR"/>
        </w:rPr>
      </w:pPr>
      <w:r>
        <w:rPr>
          <w:rFonts w:hint="cs"/>
          <w:rtl/>
          <w:lang w:bidi="fa-IR"/>
        </w:rPr>
        <w:t>یهودیان می‌دانند که نبرد آیند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آنان با اسلام خواهد بود، زیرا پس از</w:t>
      </w:r>
      <w:r w:rsidR="006D6051">
        <w:rPr>
          <w:rFonts w:hint="cs"/>
          <w:rtl/>
          <w:lang w:bidi="fa-IR"/>
        </w:rPr>
        <w:t xml:space="preserve"> آن</w:t>
      </w:r>
      <w:r w:rsidR="006D6051">
        <w:rPr>
          <w:rFonts w:hint="cs"/>
          <w:cs/>
          <w:lang w:bidi="fa-IR"/>
        </w:rPr>
        <w:t>‎</w:t>
      </w:r>
      <w:r w:rsidR="006D6051">
        <w:rPr>
          <w:rFonts w:hint="cs"/>
          <w:rtl/>
          <w:lang w:bidi="fa-IR"/>
        </w:rPr>
        <w:t xml:space="preserve">که </w:t>
      </w:r>
      <w:r>
        <w:rPr>
          <w:rFonts w:hint="cs"/>
          <w:rtl/>
          <w:lang w:bidi="fa-IR"/>
        </w:rPr>
        <w:t>از میان خود فردی را به عنوان «پاپ» برگزیدند تا آنان را از اتهام خون مسیح</w:t>
      </w:r>
      <w:r w:rsidRPr="00F94C9A">
        <w:rPr>
          <w:rFonts w:hint="cs"/>
          <w:vertAlign w:val="superscript"/>
          <w:rtl/>
          <w:lang w:bidi="fa-IR"/>
        </w:rPr>
        <w:t>(</w:t>
      </w:r>
      <w:r w:rsidRPr="005378DE">
        <w:rPr>
          <w:rStyle w:val="FootnoteReference"/>
          <w:rtl/>
          <w:lang w:bidi="fa-IR"/>
        </w:rPr>
        <w:footnoteReference w:id="222"/>
      </w:r>
      <w:r w:rsidRPr="00F94C9A">
        <w:rPr>
          <w:rFonts w:hint="cs"/>
          <w:vertAlign w:val="superscript"/>
          <w:rtl/>
          <w:lang w:bidi="fa-IR"/>
        </w:rPr>
        <w:t>)</w:t>
      </w:r>
      <w:r>
        <w:rPr>
          <w:rFonts w:hint="cs"/>
          <w:rtl/>
          <w:lang w:bidi="fa-IR"/>
        </w:rPr>
        <w:t xml:space="preserve"> تبرئه کند، مسیحیت را در خود ذوب و در راه مقاصد خود به خدمت گرفتند و امروزه با بهره‌گیری از خصومت دیرین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صلیبی‌ها با اسلام و وعد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این که مسیح سرانجام باز می‌گردد و حکومت دنیا را در دست می‌گیرد، پیروان او را کاملاً فریب داده و آنان را در کنار خود برای جنگ نهایی با اسلام بسیج کرده‌اند. اما آن‌ها با تأکید می‌گویند: مسیح زمانی باز می‌گردد که معبد سلیمان در محل مسجد الاقصی بر پا گردد! پس ای مسیحیان جهان! بیایید ما را در جنگِ با مسلمانان یاری دهید تا مسیح را از آسمان برایتان فرود آوریم!</w:t>
      </w:r>
    </w:p>
    <w:p w:rsidR="00C76ADA" w:rsidRDefault="00C76ADA" w:rsidP="00F908E4">
      <w:pPr>
        <w:pStyle w:val="a1"/>
        <w:rPr>
          <w:rtl/>
          <w:lang w:bidi="fa-IR"/>
        </w:rPr>
      </w:pPr>
      <w:r>
        <w:rPr>
          <w:rFonts w:hint="cs"/>
          <w:rtl/>
          <w:lang w:bidi="fa-IR"/>
        </w:rPr>
        <w:t xml:space="preserve">در حدیث مزبور </w:t>
      </w:r>
      <w:r w:rsidR="0048454A">
        <w:rPr>
          <w:rFonts w:hint="cs"/>
          <w:rtl/>
          <w:lang w:bidi="fa-IR"/>
        </w:rPr>
        <w:t>پیامبر</w:t>
      </w:r>
      <w:r>
        <w:rPr>
          <w:rFonts w:cs="CTraditional Arabic" w:hint="cs"/>
          <w:rtl/>
          <w:lang w:bidi="fa-IR"/>
        </w:rPr>
        <w:t>ص</w:t>
      </w:r>
      <w:r>
        <w:rPr>
          <w:rFonts w:hint="cs"/>
          <w:rtl/>
          <w:lang w:bidi="fa-IR"/>
        </w:rPr>
        <w:t xml:space="preserve"> از نبرد سرنوشت‌ساز میان یهودیت و اسلام و پیروزی قاطع و نهاییِ مسلمانان خبر می‌دهد و به موجب آن سنگ و درخت مسلمانان را برای کشتن یهودیِ مخفی شده در پناه خود فرا می‌خوانند به جز «غرقد» که یکی از درختان خاص یهودیان است.</w:t>
      </w:r>
    </w:p>
    <w:p w:rsidR="00996301" w:rsidRDefault="00996301" w:rsidP="00F908E4">
      <w:pPr>
        <w:pStyle w:val="a1"/>
        <w:rPr>
          <w:rtl/>
          <w:lang w:bidi="fa-IR"/>
        </w:rPr>
      </w:pPr>
      <w:r>
        <w:rPr>
          <w:rFonts w:hint="cs"/>
          <w:rtl/>
          <w:lang w:bidi="fa-IR"/>
        </w:rPr>
        <w:t>نشان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یقین آنان به درستیِ حدیث این است که آنان امروزه در باغ‌های خود هرچه بیشتر درخت غرقد می‌کارند. به امید این که روزی بتوانند خود را در پناه آن مخفی کنند.</w:t>
      </w:r>
    </w:p>
    <w:p w:rsidR="00996301" w:rsidRDefault="00996301" w:rsidP="00F908E4">
      <w:pPr>
        <w:pStyle w:val="a1"/>
        <w:rPr>
          <w:rtl/>
          <w:lang w:bidi="fa-IR"/>
        </w:rPr>
      </w:pPr>
      <w:r>
        <w:rPr>
          <w:rFonts w:hint="cs"/>
          <w:rtl/>
          <w:lang w:bidi="fa-IR"/>
        </w:rPr>
        <w:t xml:space="preserve">باور آنان به درستی حدیث مزبور افزون بر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در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جنگ‌های میان خود و مسلمانان چه در دوره </w:t>
      </w:r>
      <w:r w:rsidR="0048454A">
        <w:rPr>
          <w:rFonts w:hint="cs"/>
          <w:rtl/>
          <w:lang w:bidi="fa-IR"/>
        </w:rPr>
        <w:t>پیامبر</w:t>
      </w:r>
      <w:r>
        <w:rPr>
          <w:rFonts w:cs="CTraditional Arabic" w:hint="cs"/>
          <w:rtl/>
          <w:lang w:bidi="fa-IR"/>
        </w:rPr>
        <w:t>ص</w:t>
      </w:r>
      <w:r>
        <w:rPr>
          <w:rFonts w:hint="cs"/>
          <w:rtl/>
          <w:lang w:bidi="fa-IR"/>
        </w:rPr>
        <w:t xml:space="preserve"> و چه در سال 1948 م و چه در انتفاض</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اسلامیِ </w:t>
      </w:r>
      <w:r>
        <w:rPr>
          <w:rFonts w:hint="cs"/>
          <w:rtl/>
          <w:lang w:bidi="fa-IR"/>
        </w:rPr>
        <w:lastRenderedPageBreak/>
        <w:t>فعلی آزموده‌اند و در کنار شناخت عمیق و کاملی که به موجب فرمود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خداوند</w:t>
      </w:r>
      <w:r w:rsidRPr="00996301">
        <w:rPr>
          <w:rFonts w:hint="cs"/>
          <w:vertAlign w:val="superscript"/>
          <w:rtl/>
          <w:lang w:bidi="fa-IR"/>
        </w:rPr>
        <w:t>(</w:t>
      </w:r>
      <w:r w:rsidRPr="005378DE">
        <w:rPr>
          <w:rStyle w:val="FootnoteReference"/>
          <w:rtl/>
          <w:lang w:bidi="fa-IR"/>
        </w:rPr>
        <w:footnoteReference w:id="223"/>
      </w:r>
      <w:r w:rsidRPr="00996301">
        <w:rPr>
          <w:rFonts w:hint="cs"/>
          <w:vertAlign w:val="superscript"/>
          <w:rtl/>
          <w:lang w:bidi="fa-IR"/>
        </w:rPr>
        <w:t>)</w:t>
      </w:r>
      <w:r>
        <w:rPr>
          <w:rFonts w:hint="cs"/>
          <w:rtl/>
          <w:lang w:bidi="fa-IR"/>
        </w:rPr>
        <w:t xml:space="preserve"> نسبت به دین اسلام به دست آورده‌اند، در مجموع سبب می‌شود که با یاری‌جُستن از متحدان صلیبی خویش با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توان با جنبش بیداری اسلامی به ستیز برخیزند تا اگر نتوانستند جنبش را کاملاً شکست دهند و نابود سازند، حداقل برپایی آن را به تعویق اندازند؛ و در این راستا یهودیان و صلیبی‌ها سرسپردگان و مزدوران خویش را در کشورهای اسلامی برای انواع و اشکال جنگ با اسلام بسیج کرده‌اند: کشتار، شکنجه، آوارگی و مشغول ساختن نهضت‌های اسلامی به مسائل جانبی و حاشیه‌ای به منظور بازداشتن آنان از پرداختن به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اصلی یعنی تربیت و دعوت اسلامی و نیز رواج وسایل سرگرم‌کننده در میان جوانان با هدف غافل‌ساختن آنان از خدا و آخرت و کنار گذاشتن یک بار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دین و برافراشتن پرچم‌های ساختگی و فراخوانی مردم برای گرد آمدن پیرامون این پرچم‌ها به </w:t>
      </w:r>
      <w:r w:rsidR="0066313E">
        <w:rPr>
          <w:rFonts w:hint="cs"/>
          <w:rtl/>
          <w:lang w:bidi="fa-IR"/>
        </w:rPr>
        <w:t>جای پرچم اسلام. افزون بر آن کوشش برای درهم‌شکستن هم</w:t>
      </w:r>
      <w:r w:rsidR="005A52A4">
        <w:rPr>
          <w:rFonts w:hint="cs"/>
          <w:rtl/>
          <w:lang w:bidi="fa-IR"/>
        </w:rPr>
        <w:t>ه</w:t>
      </w:r>
      <w:r w:rsidR="005A52A4">
        <w:rPr>
          <w:rFonts w:hint="cs"/>
          <w:cs/>
          <w:lang w:bidi="fa-IR"/>
        </w:rPr>
        <w:t>‎</w:t>
      </w:r>
      <w:r w:rsidR="005A52A4">
        <w:rPr>
          <w:rFonts w:hint="cs"/>
          <w:rtl/>
          <w:lang w:bidi="fa-IR"/>
        </w:rPr>
        <w:t>ی</w:t>
      </w:r>
      <w:r w:rsidR="0066313E">
        <w:rPr>
          <w:rFonts w:hint="cs"/>
          <w:rtl/>
          <w:lang w:bidi="fa-IR"/>
        </w:rPr>
        <w:t xml:space="preserve"> توان‌ها و ظرفیت‌های نظامی، اقتصادی و سیاسی جهان اسلام تا این که تحت فشار بحران‌های مختلف نتواند کمر راست کند و به ترمیم قوای خود بپردازد، به علاوه نابودی نیروهای سازند</w:t>
      </w:r>
      <w:r w:rsidR="005A52A4">
        <w:rPr>
          <w:rFonts w:hint="cs"/>
          <w:rtl/>
          <w:lang w:bidi="fa-IR"/>
        </w:rPr>
        <w:t>ه</w:t>
      </w:r>
      <w:r w:rsidR="005A52A4">
        <w:rPr>
          <w:rFonts w:hint="cs"/>
          <w:cs/>
          <w:lang w:bidi="fa-IR"/>
        </w:rPr>
        <w:t>‎</w:t>
      </w:r>
      <w:r w:rsidR="005A52A4">
        <w:rPr>
          <w:rFonts w:hint="cs"/>
          <w:rtl/>
          <w:lang w:bidi="fa-IR"/>
        </w:rPr>
        <w:t>ی</w:t>
      </w:r>
      <w:r w:rsidR="0066313E">
        <w:rPr>
          <w:rFonts w:hint="cs"/>
          <w:rtl/>
          <w:lang w:bidi="fa-IR"/>
        </w:rPr>
        <w:t xml:space="preserve"> مردم از طریق ایجاد دغدغ</w:t>
      </w:r>
      <w:r w:rsidR="005A52A4">
        <w:rPr>
          <w:rFonts w:hint="cs"/>
          <w:rtl/>
          <w:lang w:bidi="fa-IR"/>
        </w:rPr>
        <w:t>ه</w:t>
      </w:r>
      <w:r w:rsidR="005A52A4">
        <w:rPr>
          <w:rFonts w:hint="cs"/>
          <w:cs/>
          <w:lang w:bidi="fa-IR"/>
        </w:rPr>
        <w:t>‎</w:t>
      </w:r>
      <w:r w:rsidR="005A52A4">
        <w:rPr>
          <w:rFonts w:hint="cs"/>
          <w:rtl/>
          <w:lang w:bidi="fa-IR"/>
        </w:rPr>
        <w:t>ی</w:t>
      </w:r>
      <w:r w:rsidR="0066313E">
        <w:rPr>
          <w:rFonts w:hint="cs"/>
          <w:rtl/>
          <w:lang w:bidi="fa-IR"/>
        </w:rPr>
        <w:t xml:space="preserve"> معیشت و دوندگیِ بیهوده به دنبال به اصطلاح «نان شب» و پایمال‌ساختن ارزش‌های انسانی از راه ترور شخصیتِ عناصرِ پاک و بی‌آلایش و واگذاری میدان عمل به اشخاص پوچ و بی‌خاصیت و بی‌محتوا از جمله انسان‌های ریاکار، فرصت‌طلب و فرومایه و...؛ در کنار هم</w:t>
      </w:r>
      <w:r w:rsidR="005A52A4">
        <w:rPr>
          <w:rFonts w:hint="cs"/>
          <w:rtl/>
          <w:lang w:bidi="fa-IR"/>
        </w:rPr>
        <w:t>ه</w:t>
      </w:r>
      <w:r w:rsidR="005A52A4">
        <w:rPr>
          <w:rFonts w:hint="cs"/>
          <w:cs/>
          <w:lang w:bidi="fa-IR"/>
        </w:rPr>
        <w:t>‎</w:t>
      </w:r>
      <w:r w:rsidR="005A52A4">
        <w:rPr>
          <w:rFonts w:hint="cs"/>
          <w:rtl/>
          <w:lang w:bidi="fa-IR"/>
        </w:rPr>
        <w:t>ی</w:t>
      </w:r>
      <w:r w:rsidR="0066313E">
        <w:rPr>
          <w:rFonts w:hint="cs"/>
          <w:rtl/>
          <w:lang w:bidi="fa-IR"/>
        </w:rPr>
        <w:t xml:space="preserve"> این‌ها نقش مطبوعات و رادیو و تلویزیون، سینما، ویدیو و پلاژهای عریان، در امر به فساد کشاندن اخلاق</w:t>
      </w:r>
      <w:r w:rsidR="00AB7950">
        <w:rPr>
          <w:rFonts w:hint="cs"/>
          <w:rtl/>
          <w:lang w:bidi="fa-IR"/>
        </w:rPr>
        <w:t xml:space="preserve"> و</w:t>
      </w:r>
      <w:r w:rsidR="0066313E">
        <w:rPr>
          <w:rFonts w:hint="cs"/>
          <w:rtl/>
          <w:lang w:bidi="fa-IR"/>
        </w:rPr>
        <w:t xml:space="preserve"> رواج پوچی‌گری بی‌ارزش در میان جوانان، همه ترفندهایی هستند که دشمنان اسلام برای جلوگیری از بازگشت دوبار</w:t>
      </w:r>
      <w:r w:rsidR="005A52A4">
        <w:rPr>
          <w:rFonts w:hint="cs"/>
          <w:rtl/>
          <w:lang w:bidi="fa-IR"/>
        </w:rPr>
        <w:t>ه</w:t>
      </w:r>
      <w:r w:rsidR="005A52A4">
        <w:rPr>
          <w:rFonts w:hint="cs"/>
          <w:cs/>
          <w:lang w:bidi="fa-IR"/>
        </w:rPr>
        <w:t>‎</w:t>
      </w:r>
      <w:r w:rsidR="005A52A4">
        <w:rPr>
          <w:rFonts w:hint="cs"/>
          <w:rtl/>
          <w:lang w:bidi="fa-IR"/>
        </w:rPr>
        <w:t>ی</w:t>
      </w:r>
      <w:r w:rsidR="0066313E">
        <w:rPr>
          <w:rFonts w:hint="cs"/>
          <w:rtl/>
          <w:lang w:bidi="fa-IR"/>
        </w:rPr>
        <w:t xml:space="preserve"> اسلام به قدرت و حکومت به کار می‌برند.</w:t>
      </w:r>
    </w:p>
    <w:p w:rsidR="00D1765D" w:rsidRDefault="00D1765D" w:rsidP="00F908E4">
      <w:pPr>
        <w:pStyle w:val="a1"/>
        <w:rPr>
          <w:rtl/>
          <w:lang w:bidi="fa-IR"/>
        </w:rPr>
      </w:pPr>
      <w:r>
        <w:rPr>
          <w:rFonts w:hint="cs"/>
          <w:rtl/>
          <w:lang w:bidi="fa-IR"/>
        </w:rPr>
        <w:t xml:space="preserve">بنابر </w:t>
      </w:r>
      <w:r w:rsidR="00BB3E1D">
        <w:rPr>
          <w:rFonts w:hint="cs"/>
          <w:rtl/>
          <w:lang w:bidi="fa-IR"/>
        </w:rPr>
        <w:t>آن</w:t>
      </w:r>
      <w:r w:rsidR="00BB3E1D">
        <w:rPr>
          <w:rFonts w:hint="cs"/>
          <w:cs/>
          <w:lang w:bidi="fa-IR"/>
        </w:rPr>
        <w:t>‎</w:t>
      </w:r>
      <w:r w:rsidR="00BB3E1D">
        <w:rPr>
          <w:rFonts w:hint="cs"/>
          <w:rtl/>
          <w:lang w:bidi="fa-IR"/>
        </w:rPr>
        <w:t>چه</w:t>
      </w:r>
      <w:r>
        <w:rPr>
          <w:rFonts w:hint="cs"/>
          <w:rtl/>
          <w:lang w:bidi="fa-IR"/>
        </w:rPr>
        <w:t xml:space="preserve"> گفته شد، راه پیشروی جنبش بیداری اسلامی راه همواری نیست؛ راهی است بس دراز که نیاز به تلاش سخت و فراوان دارد و اما اجر و پاداش آن بهشت خواهد بود.</w:t>
      </w:r>
    </w:p>
    <w:p w:rsidR="00143544" w:rsidRDefault="00143544" w:rsidP="00F908E4">
      <w:pPr>
        <w:pStyle w:val="a1"/>
        <w:rPr>
          <w:rtl/>
          <w:lang w:bidi="fa-IR"/>
        </w:rPr>
      </w:pPr>
      <w:r>
        <w:rPr>
          <w:rFonts w:hint="cs"/>
          <w:rtl/>
          <w:lang w:bidi="fa-IR"/>
        </w:rPr>
        <w:lastRenderedPageBreak/>
        <w:t>آیا نهضت بیداری در شکل فعلیِ خود به سطح مسؤولیت‌پذیری و رویارویی با حوادث و رویدادهای مختلف رسیده است و به وظایف خویش آشنا شده و به تکالیف و واجبات خود عمل می‌کند؟</w:t>
      </w:r>
    </w:p>
    <w:p w:rsidR="00020BB1" w:rsidRDefault="00020BB1" w:rsidP="00F908E4">
      <w:pPr>
        <w:pStyle w:val="a1"/>
        <w:rPr>
          <w:rtl/>
          <w:lang w:bidi="fa-IR"/>
        </w:rPr>
      </w:pPr>
      <w:r>
        <w:rPr>
          <w:rFonts w:hint="cs"/>
          <w:rtl/>
          <w:lang w:bidi="fa-IR"/>
        </w:rPr>
        <w:t>آیا تقدیر چنین است که این نهضت پا به پای ادای نقش و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مورد انتظار در جهت رهایی امت اسلامی جامع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بشری را نیز برای در پیش‌گرفتن برنام</w:t>
      </w:r>
      <w:r w:rsidR="005A52A4">
        <w:rPr>
          <w:rFonts w:hint="cs"/>
          <w:rtl/>
          <w:lang w:bidi="fa-IR"/>
        </w:rPr>
        <w:t>ه</w:t>
      </w:r>
      <w:r w:rsidR="005A52A4">
        <w:rPr>
          <w:rFonts w:hint="cs"/>
          <w:cs/>
          <w:lang w:bidi="fa-IR"/>
        </w:rPr>
        <w:t>‎</w:t>
      </w:r>
      <w:r w:rsidR="005A52A4">
        <w:rPr>
          <w:rFonts w:hint="cs"/>
          <w:rtl/>
          <w:lang w:bidi="fa-IR"/>
        </w:rPr>
        <w:t>یجای</w:t>
      </w:r>
      <w:r w:rsidR="005A52A4">
        <w:rPr>
          <w:rFonts w:hint="cs"/>
          <w:cs/>
          <w:lang w:bidi="fa-IR"/>
        </w:rPr>
        <w:t>‎</w:t>
      </w:r>
      <w:r w:rsidR="005A52A4">
        <w:rPr>
          <w:rFonts w:hint="cs"/>
          <w:rtl/>
          <w:lang w:bidi="fa-IR"/>
        </w:rPr>
        <w:t>گزین</w:t>
      </w:r>
      <w:r>
        <w:rPr>
          <w:rFonts w:hint="cs"/>
          <w:rtl/>
          <w:lang w:bidi="fa-IR"/>
        </w:rPr>
        <w:t xml:space="preserve"> فرا خوانَد؟ یا دیگرانی این وظیف</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مهم را انجام خواهند داد که هنوز به دنیا نیامده‌اند؟!</w:t>
      </w:r>
    </w:p>
    <w:p w:rsidR="00020BB1" w:rsidRDefault="00020BB1" w:rsidP="00F908E4">
      <w:pPr>
        <w:pStyle w:val="a1"/>
        <w:rPr>
          <w:rtl/>
          <w:lang w:bidi="fa-IR"/>
        </w:rPr>
      </w:pPr>
      <w:r>
        <w:rPr>
          <w:rFonts w:hint="cs"/>
          <w:rtl/>
          <w:lang w:bidi="fa-IR"/>
        </w:rPr>
        <w:t>این رازی است که خدا از آن آگاه است و بس!</w:t>
      </w:r>
    </w:p>
    <w:p w:rsidR="00020BB1" w:rsidRDefault="00020BB1" w:rsidP="00F908E4">
      <w:pPr>
        <w:pStyle w:val="a1"/>
        <w:rPr>
          <w:rtl/>
          <w:lang w:bidi="fa-IR"/>
        </w:rPr>
      </w:pPr>
      <w:r>
        <w:rPr>
          <w:rFonts w:hint="cs"/>
          <w:rtl/>
          <w:lang w:bidi="fa-IR"/>
        </w:rPr>
        <w:t>اما علائم و نشانه‌ها</w:t>
      </w:r>
      <w:r w:rsidR="00A0620A">
        <w:rPr>
          <w:rFonts w:hint="cs"/>
          <w:rtl/>
          <w:lang w:bidi="fa-IR"/>
        </w:rPr>
        <w:t xml:space="preserve"> هم</w:t>
      </w:r>
      <w:r w:rsidR="00A0620A">
        <w:rPr>
          <w:rFonts w:hint="cs"/>
          <w:cs/>
          <w:lang w:bidi="fa-IR"/>
        </w:rPr>
        <w:t>‎</w:t>
      </w:r>
      <w:r w:rsidR="00A0620A">
        <w:rPr>
          <w:rFonts w:hint="cs"/>
          <w:rtl/>
          <w:lang w:bidi="fa-IR"/>
        </w:rPr>
        <w:t xml:space="preserve">چنان </w:t>
      </w:r>
      <w:r>
        <w:rPr>
          <w:rFonts w:hint="cs"/>
          <w:rtl/>
          <w:lang w:bidi="fa-IR"/>
        </w:rPr>
        <w:t>به چشم می‌خورند، علائم و نشانه‌های تولد جنبش بیداری اسلامی</w:t>
      </w:r>
      <w:r w:rsidR="007B0D3D">
        <w:rPr>
          <w:rFonts w:hint="cs"/>
          <w:rtl/>
          <w:lang w:bidi="fa-IR"/>
        </w:rPr>
        <w:t xml:space="preserve"> هم</w:t>
      </w:r>
      <w:r w:rsidR="007B0D3D">
        <w:rPr>
          <w:rFonts w:hint="cs"/>
          <w:cs/>
          <w:lang w:bidi="fa-IR"/>
        </w:rPr>
        <w:t>‎</w:t>
      </w:r>
      <w:r w:rsidR="007B0D3D">
        <w:rPr>
          <w:rFonts w:hint="cs"/>
          <w:rtl/>
          <w:lang w:bidi="fa-IR"/>
        </w:rPr>
        <w:t xml:space="preserve">زمان </w:t>
      </w:r>
      <w:r>
        <w:rPr>
          <w:rFonts w:hint="cs"/>
          <w:rtl/>
          <w:lang w:bidi="fa-IR"/>
        </w:rPr>
        <w:t>با پدیدار شدن نشانه‌های فروپاشی جاهلیت معاصر.</w:t>
      </w:r>
    </w:p>
    <w:p w:rsidR="00020BB1" w:rsidRDefault="00020BB1" w:rsidP="00F908E4">
      <w:pPr>
        <w:pStyle w:val="a1"/>
        <w:rPr>
          <w:rtl/>
          <w:lang w:bidi="fa-IR"/>
        </w:rPr>
      </w:pPr>
      <w:r>
        <w:rPr>
          <w:rFonts w:hint="cs"/>
          <w:rtl/>
          <w:lang w:bidi="fa-IR"/>
        </w:rPr>
        <w:t>از سوی دیگر دلایل و قرائنی به چشم می‌خورد که با وجود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جنگ‌های شدیدی که اتحاد یهودی- صلیبی و نوکران و سرسپردگان داخلی آنان در جهان اسلام به را</w:t>
      </w:r>
      <w:r w:rsidR="00AB7950">
        <w:rPr>
          <w:rFonts w:hint="cs"/>
          <w:rtl/>
          <w:lang w:bidi="fa-IR"/>
        </w:rPr>
        <w:t>ه انداخته‌اند و یا چه بسا در نت</w:t>
      </w:r>
      <w:r>
        <w:rPr>
          <w:rFonts w:hint="cs"/>
          <w:rtl/>
          <w:lang w:bidi="fa-IR"/>
        </w:rPr>
        <w:t>یج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خود این جنگ‌ها به مثاب</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عامل شتاب‌دهنده دامنه و دایر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حرکت بیداری اسلامی پیوسته گسترش می‌یابد و هر روز جوانان تازه‌ای به آن می‌پیوندند!</w:t>
      </w:r>
    </w:p>
    <w:p w:rsidR="00020BB1" w:rsidRDefault="00020BB1" w:rsidP="00F908E4">
      <w:pPr>
        <w:pStyle w:val="a1"/>
        <w:rPr>
          <w:rtl/>
          <w:lang w:bidi="fa-IR"/>
        </w:rPr>
      </w:pPr>
      <w:r>
        <w:rPr>
          <w:rFonts w:hint="cs"/>
          <w:rtl/>
          <w:lang w:bidi="fa-IR"/>
        </w:rPr>
        <w:t>باز هم دلایل دیگری به چشم می‌خورند دال بر این که هر روز تعداد بیشتری از روشن</w:t>
      </w:r>
      <w:r w:rsidR="00AB7950">
        <w:rPr>
          <w:rFonts w:cs="Times New Roman" w:hint="cs"/>
          <w:cs/>
          <w:lang w:bidi="fa-IR"/>
        </w:rPr>
        <w:t>‎</w:t>
      </w:r>
      <w:r>
        <w:rPr>
          <w:rFonts w:hint="cs"/>
          <w:rtl/>
          <w:lang w:bidi="fa-IR"/>
        </w:rPr>
        <w:t>فکران اروپا و آمریکا به جرگ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مسلمانان می‌پیوندند!</w:t>
      </w:r>
    </w:p>
    <w:p w:rsidR="00020BB1" w:rsidRDefault="00020BB1" w:rsidP="00F908E4">
      <w:pPr>
        <w:pStyle w:val="a1"/>
        <w:rPr>
          <w:rtl/>
          <w:lang w:bidi="fa-IR"/>
        </w:rPr>
      </w:pPr>
      <w:r>
        <w:rPr>
          <w:rFonts w:hint="cs"/>
          <w:rtl/>
          <w:lang w:bidi="fa-IR"/>
        </w:rPr>
        <w:t>جنگ بر ضد جنبش بیداری اسلامی پیکاری سخت و شدید و پرتلفات خواهد بود و هزاران هزار انسان را در کور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رنج و مصیبت می‌افکند و... و سرانجام نیز اسلام پیروز می‌شود و از نو در جهان به قدرت، عزت و شوکت دست خواهد یافت. خبر این واقع</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مهم را </w:t>
      </w:r>
      <w:r w:rsidR="0048454A">
        <w:rPr>
          <w:rFonts w:hint="cs"/>
          <w:rtl/>
          <w:lang w:bidi="fa-IR"/>
        </w:rPr>
        <w:t>پیامبر اسلام</w:t>
      </w:r>
      <w:r>
        <w:rPr>
          <w:rFonts w:cs="CTraditional Arabic" w:hint="cs"/>
          <w:rtl/>
          <w:lang w:bidi="fa-IR"/>
        </w:rPr>
        <w:t>ص</w:t>
      </w:r>
      <w:r>
        <w:rPr>
          <w:rFonts w:hint="cs"/>
          <w:rtl/>
          <w:lang w:bidi="fa-IR"/>
        </w:rPr>
        <w:t xml:space="preserve"> داده است و یهودیان و مسیحیان از بابت آن به هراس افتاده‌اند!</w:t>
      </w:r>
    </w:p>
    <w:p w:rsidR="00020BB1" w:rsidRDefault="00020BB1" w:rsidP="00F908E4">
      <w:pPr>
        <w:pStyle w:val="a1"/>
        <w:rPr>
          <w:rtl/>
          <w:lang w:bidi="fa-IR"/>
        </w:rPr>
      </w:pPr>
      <w:r>
        <w:rPr>
          <w:rFonts w:hint="cs"/>
          <w:rtl/>
          <w:lang w:bidi="fa-IR"/>
        </w:rPr>
        <w:t>آنانی که مسائل و قضایا را تنها با معیارهای مادی می‌نگرند، می‌گویند: کجا و چگونه؟!</w:t>
      </w:r>
    </w:p>
    <w:p w:rsidR="00020BB1" w:rsidRDefault="00020BB1" w:rsidP="00F908E4">
      <w:pPr>
        <w:pStyle w:val="a1"/>
        <w:rPr>
          <w:rtl/>
          <w:lang w:bidi="fa-IR"/>
        </w:rPr>
      </w:pPr>
      <w:r>
        <w:rPr>
          <w:rFonts w:hint="cs"/>
          <w:rtl/>
          <w:lang w:bidi="fa-IR"/>
        </w:rPr>
        <w:t>می‌گوییم: جنگ افغانستان را نگاه کنید! آیا بر پای</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معیارهای مادی کسی می‌توانست تصور کند که این ملت با دست خالی قادر باشد یکی از ابر قدرت‌های جهان معاصر را شکست دهد و آن را به عقب‌نشینی از سرزمین خویش مجبور سازد؟!</w:t>
      </w:r>
    </w:p>
    <w:p w:rsidR="00020BB1" w:rsidRDefault="00020BB1" w:rsidP="00F908E4">
      <w:pPr>
        <w:pStyle w:val="a1"/>
        <w:rPr>
          <w:rtl/>
          <w:lang w:bidi="fa-IR"/>
        </w:rPr>
      </w:pPr>
      <w:r>
        <w:rPr>
          <w:rFonts w:hint="cs"/>
          <w:rtl/>
          <w:lang w:bidi="fa-IR"/>
        </w:rPr>
        <w:lastRenderedPageBreak/>
        <w:t>توین بی</w:t>
      </w:r>
      <w:r w:rsidRPr="00020BB1">
        <w:rPr>
          <w:rFonts w:hint="cs"/>
          <w:vertAlign w:val="superscript"/>
          <w:rtl/>
          <w:lang w:bidi="fa-IR"/>
        </w:rPr>
        <w:t>(</w:t>
      </w:r>
      <w:r w:rsidRPr="005378DE">
        <w:rPr>
          <w:rStyle w:val="FootnoteReference"/>
          <w:rtl/>
          <w:lang w:bidi="fa-IR"/>
        </w:rPr>
        <w:footnoteReference w:id="224"/>
      </w:r>
      <w:r w:rsidRPr="00020BB1">
        <w:rPr>
          <w:rFonts w:hint="cs"/>
          <w:vertAlign w:val="superscript"/>
          <w:rtl/>
          <w:lang w:bidi="fa-IR"/>
        </w:rPr>
        <w:t>)</w:t>
      </w:r>
      <w:r>
        <w:rPr>
          <w:rFonts w:hint="cs"/>
          <w:rtl/>
          <w:lang w:bidi="fa-IR"/>
        </w:rPr>
        <w:t xml:space="preserve"> در سخنرانی خود زیر عنوان «آیند</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اسلام» می‌گوید: به یقین اسلام آمادگی آن را دارد تا از نو بیدار شود و رهبری ملت‌هایی را که در زمان حاضر زیر سلط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جهان غرب به ضعف و زبونی کشیده شده‌اند (و او آنان را ملل زحمت‌کش می‌نامد)، در دست گیرد؛ و به راستی در جنگ با جهان غرب در گذشته، دو بار به پیروزی قاطع دست یافته است! یک بار در دور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صدر اسلام که بساط امپراتوری روم [شرقی] را در هم پیچید و بار دوم در دوره جنگ‌های صلیبی که آنان را با ذلت از سرزمین‌های اسلامی بیرون راند. سپس می‌افزاید: امروزه اسلام در خوابی گران و دراز، شبیه اصحاب کهف فرو رفته است، اما امکان آن هست که اوضاع و </w:t>
      </w:r>
      <w:r w:rsidR="00006649">
        <w:rPr>
          <w:rFonts w:hint="cs"/>
          <w:rtl/>
          <w:lang w:bidi="fa-IR"/>
        </w:rPr>
        <w:t>احوال جهانی بیدارش سازد تا از نو رهبری [جهان] را عهده‌</w:t>
      </w:r>
      <w:r w:rsidR="00AB7950">
        <w:rPr>
          <w:rFonts w:hint="cs"/>
          <w:rtl/>
          <w:lang w:bidi="fa-IR"/>
        </w:rPr>
        <w:t>دار گردد. او سخنرانی خود را این</w:t>
      </w:r>
      <w:r w:rsidR="00AB7950">
        <w:rPr>
          <w:rFonts w:cs="Times New Roman" w:hint="cs"/>
          <w:cs/>
          <w:lang w:bidi="fa-IR"/>
        </w:rPr>
        <w:t>‎</w:t>
      </w:r>
      <w:r w:rsidR="00006649">
        <w:rPr>
          <w:rFonts w:hint="cs"/>
          <w:rtl/>
          <w:lang w:bidi="fa-IR"/>
        </w:rPr>
        <w:t>گونه به پایان می‌برد: «و امیدواریم که این چنین نشود»</w:t>
      </w:r>
      <w:r w:rsidR="00006649" w:rsidRPr="00006649">
        <w:rPr>
          <w:rFonts w:hint="cs"/>
          <w:vertAlign w:val="superscript"/>
          <w:rtl/>
          <w:lang w:bidi="fa-IR"/>
        </w:rPr>
        <w:t>(</w:t>
      </w:r>
      <w:r w:rsidR="00006649" w:rsidRPr="005378DE">
        <w:rPr>
          <w:rStyle w:val="FootnoteReference"/>
          <w:rtl/>
          <w:lang w:bidi="fa-IR"/>
        </w:rPr>
        <w:footnoteReference w:id="225"/>
      </w:r>
      <w:r w:rsidR="00006649" w:rsidRPr="00006649">
        <w:rPr>
          <w:rFonts w:hint="cs"/>
          <w:vertAlign w:val="superscript"/>
          <w:rtl/>
          <w:lang w:bidi="fa-IR"/>
        </w:rPr>
        <w:t>)</w:t>
      </w:r>
      <w:r w:rsidR="00006649">
        <w:rPr>
          <w:rFonts w:hint="cs"/>
          <w:rtl/>
          <w:lang w:bidi="fa-IR"/>
        </w:rPr>
        <w:t>.</w:t>
      </w:r>
    </w:p>
    <w:p w:rsidR="00006649" w:rsidRDefault="00006649" w:rsidP="00F908E4">
      <w:pPr>
        <w:pStyle w:val="a1"/>
        <w:rPr>
          <w:rtl/>
          <w:lang w:bidi="fa-IR"/>
        </w:rPr>
      </w:pPr>
      <w:r>
        <w:rPr>
          <w:rFonts w:hint="cs"/>
          <w:rtl/>
          <w:lang w:bidi="fa-IR"/>
        </w:rPr>
        <w:t>آیا می‌بینید که داریم به نقط</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مورد اشار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«توین بی» نزدیک می‌شویم؟</w:t>
      </w:r>
    </w:p>
    <w:p w:rsidR="00006649" w:rsidRDefault="00006649" w:rsidP="00F908E4">
      <w:pPr>
        <w:pStyle w:val="a1"/>
        <w:rPr>
          <w:rtl/>
          <w:lang w:bidi="fa-IR"/>
        </w:rPr>
      </w:pPr>
      <w:r>
        <w:rPr>
          <w:rFonts w:hint="cs"/>
          <w:rtl/>
          <w:lang w:bidi="fa-IR"/>
        </w:rPr>
        <w:t>نشانه‌های بسیاری دال بر این امر به چشم می‌خورند.</w:t>
      </w:r>
    </w:p>
    <w:p w:rsidR="00006649" w:rsidRDefault="00203891" w:rsidP="00F908E4">
      <w:pPr>
        <w:pStyle w:val="a1"/>
        <w:rPr>
          <w:rtl/>
          <w:lang w:bidi="fa-IR"/>
        </w:rPr>
      </w:pPr>
      <w:r>
        <w:rPr>
          <w:rFonts w:hint="cs"/>
          <w:rtl/>
          <w:lang w:bidi="fa-IR"/>
        </w:rPr>
        <w:t>بیشتر ملت‌های زحمت‌کش مورد اشار</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«توین بی» در کشورهای اسلامی به سر می‌برند و مقابله با نفوذ اتحاد صلیبی- صهیونی در این کشورها را همین جنبش‌های اسلامی به عهده دارند. از طرفی امروز نیز قدرت در دست دشمنان اسلام است و به وسیل</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آن مسلمانان را تحت </w:t>
      </w:r>
      <w:r w:rsidR="00BA4D53">
        <w:rPr>
          <w:rFonts w:hint="cs"/>
          <w:rtl/>
          <w:lang w:bidi="fa-IR"/>
        </w:rPr>
        <w:t>انواع ستم و تجاوز قرار می‌دهند. اما ناظران اوضاع می‌بینند که حجم و تعداد جریانات و تفکرات سکولارِ متأثر از جهان غرب- که خود یکی از وسایل جنگ و تجاوزگری به شمار می‌آیند- همواره رو به کاهش است و بر حجم و تعداد افکار و جریانات اسلامی افزوده می‌شود.</w:t>
      </w:r>
    </w:p>
    <w:p w:rsidR="00BA4D53" w:rsidRDefault="00BA4D53" w:rsidP="00F908E4">
      <w:pPr>
        <w:pStyle w:val="a1"/>
        <w:rPr>
          <w:rtl/>
          <w:lang w:bidi="fa-IR"/>
        </w:rPr>
      </w:pPr>
      <w:r>
        <w:rPr>
          <w:rFonts w:hint="cs"/>
          <w:rtl/>
          <w:lang w:bidi="fa-IR"/>
        </w:rPr>
        <w:t>از این رو آیا بعید است، زمانی فرا رسد که دامن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امواج نهضت‌های اسلامی به درج</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معینی از توان</w:t>
      </w:r>
      <w:r w:rsidR="00AB7950">
        <w:rPr>
          <w:rFonts w:cs="Times New Roman" w:hint="cs"/>
          <w:cs/>
          <w:lang w:bidi="fa-IR"/>
        </w:rPr>
        <w:t>‎</w:t>
      </w:r>
      <w:r>
        <w:rPr>
          <w:rFonts w:hint="cs"/>
          <w:rtl/>
          <w:lang w:bidi="fa-IR"/>
        </w:rPr>
        <w:t>مندی و استقرار برسد و شایستگیِ رهبریِ پیکار با اتحاد صلیبی- صهیونی را به دست آورد و آن</w:t>
      </w:r>
      <w:r w:rsidR="00AB7950">
        <w:rPr>
          <w:rFonts w:cs="Times New Roman" w:hint="cs"/>
          <w:cs/>
          <w:lang w:bidi="fa-IR"/>
        </w:rPr>
        <w:t>‎</w:t>
      </w:r>
      <w:r>
        <w:rPr>
          <w:rFonts w:hint="cs"/>
          <w:rtl/>
          <w:lang w:bidi="fa-IR"/>
        </w:rPr>
        <w:t>گاه بتواند مستضعفان جهان [ستم</w:t>
      </w:r>
      <w:r w:rsidR="00AB7950">
        <w:rPr>
          <w:rFonts w:cs="Times New Roman" w:hint="cs"/>
          <w:cs/>
          <w:lang w:bidi="fa-IR"/>
        </w:rPr>
        <w:t>‎</w:t>
      </w:r>
      <w:r>
        <w:rPr>
          <w:rFonts w:hint="cs"/>
          <w:rtl/>
          <w:lang w:bidi="fa-IR"/>
        </w:rPr>
        <w:t>دیدگان] را از زیر یوغ ستم آنان برهاند؟!</w:t>
      </w:r>
    </w:p>
    <w:p w:rsidR="00BA4D53" w:rsidRDefault="00BA4D53" w:rsidP="00F908E4">
      <w:pPr>
        <w:pStyle w:val="a1"/>
        <w:rPr>
          <w:rtl/>
          <w:lang w:bidi="fa-IR"/>
        </w:rPr>
      </w:pPr>
      <w:r>
        <w:rPr>
          <w:rFonts w:hint="cs"/>
          <w:rtl/>
          <w:lang w:bidi="fa-IR"/>
        </w:rPr>
        <w:t xml:space="preserve">آیا بعید خواهد بود، آن زمان فرا رسد که مجاهدان شایستگی خویش را از هر لحاظ به اثبات برسانند و در پناه جنبش خود حقیقت اسلام را عرضه کنند و در نتیجه </w:t>
      </w:r>
      <w:r>
        <w:rPr>
          <w:rFonts w:hint="cs"/>
          <w:rtl/>
          <w:lang w:bidi="fa-IR"/>
        </w:rPr>
        <w:lastRenderedPageBreak/>
        <w:t>پیروان اسلام در جهان غرب افزایش یابند و آنگاه تعادل قوای جهانی به نفع اسلام و مسلمانان به هم بخورد؟!</w:t>
      </w:r>
    </w:p>
    <w:p w:rsidR="00221BCE" w:rsidRDefault="00BA4D53" w:rsidP="000E359B">
      <w:pPr>
        <w:jc w:val="both"/>
        <w:rPr>
          <w:rtl/>
          <w:lang w:bidi="fa-IR"/>
        </w:rPr>
      </w:pPr>
      <w:r>
        <w:rPr>
          <w:rFonts w:ascii="Traditional Arabic" w:hAnsi="Traditional Arabic" w:cs="Traditional Arabic"/>
          <w:rtl/>
          <w:lang w:bidi="fa-IR"/>
        </w:rPr>
        <w:t>﴿</w:t>
      </w:r>
      <w:r w:rsidR="000E359B" w:rsidRPr="007A6971">
        <w:rPr>
          <w:rFonts w:cs="KFGQPC Uthmanic Script HAFS"/>
          <w:color w:val="000000"/>
          <w:rtl/>
        </w:rPr>
        <w:t>إِنَّ ٱللَّهَ بَٰلِغُ أَمۡرِهِۦۚ قَدۡ جَعَلَ ٱللَّهُ لِكُلِّ شَيۡءٖ قَدۡرٗا ٣</w:t>
      </w:r>
      <w:r>
        <w:rPr>
          <w:rFonts w:ascii="Traditional Arabic" w:hAnsi="Traditional Arabic" w:cs="Traditional Arabic"/>
          <w:rtl/>
          <w:lang w:bidi="fa-IR"/>
        </w:rPr>
        <w:t>﴾</w:t>
      </w:r>
      <w:r w:rsidRPr="00F908E4">
        <w:rPr>
          <w:rStyle w:val="Char1"/>
          <w:rFonts w:hint="cs"/>
          <w:rtl/>
        </w:rPr>
        <w:t xml:space="preserve"> </w:t>
      </w:r>
      <w:r w:rsidRPr="00F908E4">
        <w:rPr>
          <w:rStyle w:val="Char2"/>
          <w:rFonts w:hint="cs"/>
          <w:rtl/>
        </w:rPr>
        <w:t>[الطلاق: 3]</w:t>
      </w:r>
      <w:r w:rsidRPr="00F908E4">
        <w:rPr>
          <w:rStyle w:val="Char1"/>
          <w:rFonts w:hint="cs"/>
          <w:rtl/>
        </w:rPr>
        <w:t>.</w:t>
      </w:r>
    </w:p>
    <w:p w:rsidR="00BA4D53" w:rsidRDefault="00BA4D53" w:rsidP="00F908E4">
      <w:pPr>
        <w:pStyle w:val="a1"/>
        <w:rPr>
          <w:rtl/>
          <w:lang w:bidi="fa-IR"/>
        </w:rPr>
      </w:pPr>
      <w:r>
        <w:rPr>
          <w:rFonts w:ascii="Traditional Arabic" w:hAnsi="Traditional Arabic" w:cs="Traditional Arabic"/>
          <w:rtl/>
          <w:lang w:bidi="fa-IR"/>
        </w:rPr>
        <w:t>«</w:t>
      </w:r>
      <w:r>
        <w:rPr>
          <w:rFonts w:hint="cs"/>
          <w:rtl/>
          <w:lang w:bidi="fa-IR"/>
        </w:rPr>
        <w:t>خداوند فرمان خویش را به انجام می‌رساند. خداوند برای هر چیزی زمان و اندازه‌ای را قرار داده است</w:t>
      </w:r>
      <w:r w:rsidR="00221BCE">
        <w:rPr>
          <w:rFonts w:ascii="Traditional Arabic" w:hAnsi="Traditional Arabic" w:cs="Traditional Arabic"/>
          <w:rtl/>
          <w:lang w:bidi="fa-IR"/>
        </w:rPr>
        <w:t>»</w:t>
      </w:r>
      <w:r>
        <w:rPr>
          <w:rFonts w:hint="cs"/>
          <w:rtl/>
          <w:lang w:bidi="fa-IR"/>
        </w:rPr>
        <w:t>.</w:t>
      </w:r>
    </w:p>
    <w:p w:rsidR="00D234CB" w:rsidRDefault="00D234CB" w:rsidP="00F908E4">
      <w:pPr>
        <w:pStyle w:val="a1"/>
        <w:rPr>
          <w:rtl/>
          <w:lang w:bidi="fa-IR"/>
        </w:rPr>
      </w:pPr>
      <w:r>
        <w:rPr>
          <w:rFonts w:hint="cs"/>
          <w:rtl/>
          <w:lang w:bidi="fa-IR"/>
        </w:rPr>
        <w:t>و خداست که تقدیرات و سرنوشت‌ها را رقم می‌زند، نه یهودیان و نه آمریکا!</w:t>
      </w:r>
    </w:p>
    <w:p w:rsidR="00D234CB" w:rsidRDefault="00D234CB" w:rsidP="00F908E4">
      <w:pPr>
        <w:pStyle w:val="a1"/>
        <w:rPr>
          <w:rtl/>
          <w:lang w:bidi="fa-IR"/>
        </w:rPr>
      </w:pPr>
      <w:r>
        <w:rPr>
          <w:rFonts w:hint="cs"/>
          <w:rtl/>
          <w:lang w:bidi="fa-IR"/>
        </w:rPr>
        <w:t>زمانی که «توین بی» تحت تأثیر خصومت و کین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صلیبی خویش می‌گوید:</w:t>
      </w:r>
    </w:p>
    <w:p w:rsidR="00D234CB" w:rsidRDefault="00D234CB" w:rsidP="00F908E4">
      <w:pPr>
        <w:pStyle w:val="a1"/>
        <w:rPr>
          <w:rtl/>
          <w:lang w:bidi="fa-IR"/>
        </w:rPr>
      </w:pPr>
      <w:r>
        <w:rPr>
          <w:rFonts w:hint="cs"/>
          <w:rtl/>
          <w:lang w:bidi="fa-IR"/>
        </w:rPr>
        <w:t>«و امیدواریم که این چنین نشود» مورخ مسلمان نیز می‌گوید: «ملتمسانه از خدا می‌خواهیم به زودی این چنین شود» نه تنها به خاطر نجات امت اسلامی، بلکه به خاطر خیر و مصلحت هم</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مردم جهان از آن جمله: مردم کشور خود «توین بی» که در آستان</w:t>
      </w:r>
      <w:r w:rsidR="005A52A4">
        <w:rPr>
          <w:rFonts w:hint="cs"/>
          <w:rtl/>
          <w:lang w:bidi="fa-IR"/>
        </w:rPr>
        <w:t>ه</w:t>
      </w:r>
      <w:r w:rsidR="005A52A4">
        <w:rPr>
          <w:rFonts w:hint="cs"/>
          <w:cs/>
          <w:lang w:bidi="fa-IR"/>
        </w:rPr>
        <w:t>‎</w:t>
      </w:r>
      <w:r w:rsidR="005A52A4">
        <w:rPr>
          <w:rFonts w:hint="cs"/>
          <w:rtl/>
          <w:lang w:bidi="fa-IR"/>
        </w:rPr>
        <w:t>ی</w:t>
      </w:r>
      <w:r>
        <w:rPr>
          <w:rFonts w:hint="cs"/>
          <w:rtl/>
          <w:lang w:bidi="fa-IR"/>
        </w:rPr>
        <w:t xml:space="preserve"> فروپاشی و نابودی قرار دارد!</w:t>
      </w:r>
    </w:p>
    <w:p w:rsidR="00221BCE" w:rsidRDefault="00221BCE" w:rsidP="00F908E4">
      <w:pPr>
        <w:pStyle w:val="a1"/>
        <w:rPr>
          <w:rtl/>
          <w:lang w:bidi="fa-IR"/>
        </w:rPr>
      </w:pPr>
      <w:r>
        <w:rPr>
          <w:rFonts w:hint="cs"/>
          <w:rtl/>
          <w:lang w:bidi="fa-IR"/>
        </w:rPr>
        <w:t>و آن روز- که در علم خدا مقدر و مقرر شده است- دوره قدرت</w:t>
      </w:r>
      <w:r w:rsidR="00AB7950">
        <w:rPr>
          <w:rFonts w:cs="Times New Roman" w:hint="cs"/>
          <w:cs/>
          <w:lang w:bidi="fa-IR"/>
        </w:rPr>
        <w:t>‎</w:t>
      </w:r>
      <w:r>
        <w:rPr>
          <w:rFonts w:hint="cs"/>
          <w:rtl/>
          <w:lang w:bidi="fa-IR"/>
        </w:rPr>
        <w:t>مندی اسلام که پیامبر</w:t>
      </w:r>
      <w:r>
        <w:rPr>
          <w:rFonts w:cs="CTraditional Arabic" w:hint="cs"/>
          <w:rtl/>
          <w:lang w:bidi="fa-IR"/>
        </w:rPr>
        <w:t>ص</w:t>
      </w:r>
      <w:r>
        <w:rPr>
          <w:rFonts w:hint="cs"/>
          <w:rtl/>
          <w:lang w:bidi="fa-IR"/>
        </w:rPr>
        <w:t xml:space="preserve"> مژده‌اش را داده است، فرا خواهد رسید:</w:t>
      </w:r>
    </w:p>
    <w:p w:rsidR="00B1105E" w:rsidRDefault="009E437B" w:rsidP="000E359B">
      <w:pPr>
        <w:jc w:val="both"/>
        <w:rPr>
          <w:rtl/>
          <w:lang w:bidi="fa-IR"/>
        </w:rPr>
      </w:pPr>
      <w:r>
        <w:rPr>
          <w:rFonts w:ascii="Traditional Arabic" w:hAnsi="Traditional Arabic" w:cs="Traditional Arabic"/>
          <w:rtl/>
          <w:lang w:bidi="fa-IR"/>
        </w:rPr>
        <w:t>﴿</w:t>
      </w:r>
      <w:r w:rsidR="000E359B" w:rsidRPr="007A6971">
        <w:rPr>
          <w:rFonts w:cs="KFGQPC Uthmanic Script HAFS"/>
          <w:color w:val="000000"/>
          <w:rtl/>
        </w:rPr>
        <w:t>وَيَوۡمَئِذ</w:t>
      </w:r>
      <w:r w:rsidR="000E359B" w:rsidRPr="007A6971">
        <w:rPr>
          <w:rFonts w:ascii="Jameel Noori Nastaleeq" w:hAnsi="Jameel Noori Nastaleeq" w:cs="KFGQPC Uthmanic Script HAFS" w:hint="cs"/>
          <w:color w:val="000000"/>
          <w:rtl/>
        </w:rPr>
        <w:t>ٖ</w:t>
      </w:r>
      <w:r w:rsidR="000E359B" w:rsidRPr="007A6971">
        <w:rPr>
          <w:rFonts w:cs="KFGQPC Uthmanic Script HAFS" w:hint="cs"/>
          <w:color w:val="000000"/>
          <w:rtl/>
        </w:rPr>
        <w:t xml:space="preserve"> يَفۡرَحُ ٱلۡمُ</w:t>
      </w:r>
      <w:r w:rsidR="000E359B" w:rsidRPr="007A6971">
        <w:rPr>
          <w:rFonts w:cs="KFGQPC Uthmanic Script HAFS"/>
          <w:color w:val="000000"/>
          <w:rtl/>
        </w:rPr>
        <w:t>ؤۡمِنُونَ ٤ بِنَصۡرِ ٱللَّهِۚ يَنصُرُ مَن يَشَآءُۖ وَهُوَ ٱلۡعَزِيزُ ٱلرَّحِيمُ ٥ وَعۡدَ ٱللَّهِۖ لَا يُخۡلِفُ ٱللَّهُ وَعۡدَهُۥ وَلَٰكِنَّ أَكۡثَرَ ٱلنَّاسِ لَا يَعۡلَمُونَ٦</w:t>
      </w:r>
      <w:r w:rsidR="00221BCE">
        <w:rPr>
          <w:rFonts w:ascii="Traditional Arabic" w:hAnsi="Traditional Arabic" w:cs="Traditional Arabic"/>
          <w:rtl/>
          <w:lang w:bidi="fa-IR"/>
        </w:rPr>
        <w:t>﴾</w:t>
      </w:r>
      <w:r w:rsidR="00221BCE" w:rsidRPr="00F908E4">
        <w:rPr>
          <w:rStyle w:val="Char1"/>
          <w:rFonts w:hint="cs"/>
          <w:rtl/>
        </w:rPr>
        <w:t xml:space="preserve"> </w:t>
      </w:r>
      <w:r w:rsidR="00221BCE" w:rsidRPr="00F908E4">
        <w:rPr>
          <w:rStyle w:val="Char2"/>
          <w:rFonts w:hint="cs"/>
          <w:rtl/>
        </w:rPr>
        <w:t>[الروم: 4- 6]</w:t>
      </w:r>
      <w:r w:rsidR="00221BCE" w:rsidRPr="00F908E4">
        <w:rPr>
          <w:rStyle w:val="Char1"/>
          <w:rFonts w:hint="cs"/>
          <w:rtl/>
        </w:rPr>
        <w:t>.</w:t>
      </w:r>
    </w:p>
    <w:p w:rsidR="00221BCE" w:rsidRDefault="00221BCE" w:rsidP="00F908E4">
      <w:pPr>
        <w:pStyle w:val="a1"/>
        <w:rPr>
          <w:rtl/>
          <w:lang w:bidi="fa-IR"/>
        </w:rPr>
      </w:pPr>
      <w:r>
        <w:rPr>
          <w:rFonts w:ascii="Traditional Arabic" w:hAnsi="Traditional Arabic" w:cs="Traditional Arabic"/>
          <w:rtl/>
          <w:lang w:bidi="fa-IR"/>
        </w:rPr>
        <w:t>«</w:t>
      </w:r>
      <w:r>
        <w:rPr>
          <w:rFonts w:hint="cs"/>
          <w:rtl/>
          <w:lang w:bidi="fa-IR"/>
        </w:rPr>
        <w:t>در آن روز مؤمنان از یاری خدا شادمان می‌شوند. خداوند هر کسی را که بخواهد یاری می‌دهد و او بس چیره و</w:t>
      </w:r>
      <w:r w:rsidR="00AB7950">
        <w:rPr>
          <w:rFonts w:hint="cs"/>
          <w:rtl/>
          <w:lang w:bidi="fa-IR"/>
        </w:rPr>
        <w:t xml:space="preserve"> بسیار مهربان است. این وعده‌ای</w:t>
      </w:r>
      <w:r w:rsidR="00AB7950">
        <w:rPr>
          <w:rFonts w:cs="Times New Roman" w:hint="cs"/>
          <w:cs/>
          <w:lang w:bidi="fa-IR"/>
        </w:rPr>
        <w:t>‎</w:t>
      </w:r>
      <w:r>
        <w:rPr>
          <w:rFonts w:hint="cs"/>
          <w:rtl/>
          <w:lang w:bidi="fa-IR"/>
        </w:rPr>
        <w:t>ست که خدا داده است و هرگز در وعده‌اش خلاف نخواهد کرد، اما بیشتر مردم نمی‌دانند</w:t>
      </w:r>
      <w:r>
        <w:rPr>
          <w:rFonts w:ascii="Traditional Arabic" w:hAnsi="Traditional Arabic" w:cs="Traditional Arabic"/>
          <w:rtl/>
          <w:lang w:bidi="fa-IR"/>
        </w:rPr>
        <w:t>»</w:t>
      </w:r>
      <w:r>
        <w:rPr>
          <w:rFonts w:hint="cs"/>
          <w:rtl/>
          <w:lang w:bidi="fa-IR"/>
        </w:rPr>
        <w:t>.</w:t>
      </w:r>
    </w:p>
    <w:p w:rsidR="00B1105E" w:rsidRDefault="00B1105E" w:rsidP="00006649">
      <w:pPr>
        <w:rPr>
          <w:rtl/>
          <w:lang w:bidi="fa-IR"/>
        </w:rPr>
      </w:pPr>
    </w:p>
    <w:p w:rsidR="00221BCE" w:rsidRPr="00F908E4" w:rsidRDefault="00221BCE" w:rsidP="00F908E4">
      <w:pPr>
        <w:pStyle w:val="a1"/>
        <w:ind w:firstLine="0"/>
        <w:jc w:val="right"/>
        <w:rPr>
          <w:b/>
          <w:bCs/>
          <w:rtl/>
          <w:lang w:bidi="fa-IR"/>
        </w:rPr>
      </w:pPr>
      <w:r w:rsidRPr="00F908E4">
        <w:rPr>
          <w:rFonts w:hint="cs"/>
          <w:b/>
          <w:bCs/>
          <w:rtl/>
          <w:lang w:bidi="fa-IR"/>
        </w:rPr>
        <w:t>والسلام علیکم ورحمه الله وبرکاته</w:t>
      </w:r>
    </w:p>
    <w:p w:rsidR="00221BCE" w:rsidRDefault="00221BCE" w:rsidP="00F908E4">
      <w:pPr>
        <w:pStyle w:val="a1"/>
        <w:ind w:firstLine="0"/>
        <w:jc w:val="right"/>
        <w:rPr>
          <w:rtl/>
          <w:lang w:bidi="fa-IR"/>
        </w:rPr>
      </w:pPr>
      <w:r w:rsidRPr="00F908E4">
        <w:rPr>
          <w:rFonts w:hint="cs"/>
          <w:b/>
          <w:bCs/>
          <w:rtl/>
          <w:lang w:bidi="fa-IR"/>
        </w:rPr>
        <w:t>محمد قطب</w:t>
      </w:r>
    </w:p>
    <w:p w:rsidR="003F1E51" w:rsidRDefault="003F1E51" w:rsidP="00F908E4">
      <w:pPr>
        <w:pStyle w:val="a1"/>
        <w:rPr>
          <w:rtl/>
          <w:lang w:bidi="fa-IR"/>
        </w:rPr>
      </w:pPr>
    </w:p>
    <w:p w:rsidR="00221BCE" w:rsidRDefault="00F8139C" w:rsidP="00F908E4">
      <w:pPr>
        <w:pStyle w:val="a1"/>
        <w:rPr>
          <w:rtl/>
          <w:lang w:bidi="fa-IR"/>
        </w:rPr>
      </w:pPr>
      <w:r>
        <w:rPr>
          <w:rFonts w:hint="cs"/>
          <w:rtl/>
          <w:lang w:bidi="fa-IR"/>
        </w:rPr>
        <w:t>د</w:t>
      </w:r>
      <w:r w:rsidR="0033449C">
        <w:rPr>
          <w:rFonts w:hint="cs"/>
          <w:rtl/>
          <w:lang w:bidi="fa-IR"/>
        </w:rPr>
        <w:t>ر جهان امروز همه چیز در حال تحول</w:t>
      </w:r>
      <w:r>
        <w:rPr>
          <w:rFonts w:hint="cs"/>
          <w:rtl/>
          <w:lang w:bidi="fa-IR"/>
        </w:rPr>
        <w:t xml:space="preserve"> و دگرگونی است، علوم انسانی و از آن جمله تاریخ و وقایع تاریخی، بنابر ماهیت خود، به طریق اولی، بیش‌تر در معرض تغییر قرار دارند، لذا امکان بازنگری در آن‌ها بیشتر است.</w:t>
      </w:r>
    </w:p>
    <w:p w:rsidR="00F8139C" w:rsidRDefault="00F8139C" w:rsidP="00F908E4">
      <w:pPr>
        <w:pStyle w:val="a1"/>
        <w:rPr>
          <w:rtl/>
          <w:lang w:bidi="fa-IR"/>
        </w:rPr>
      </w:pPr>
      <w:r>
        <w:rPr>
          <w:rFonts w:hint="cs"/>
          <w:rtl/>
          <w:lang w:bidi="fa-IR"/>
        </w:rPr>
        <w:t xml:space="preserve">مورخان جدیدی که </w:t>
      </w:r>
      <w:r w:rsidR="00BA0C28">
        <w:rPr>
          <w:rFonts w:hint="cs"/>
          <w:rtl/>
          <w:lang w:bidi="fa-IR"/>
        </w:rPr>
        <w:t>درباره</w:t>
      </w:r>
      <w:r>
        <w:rPr>
          <w:rFonts w:hint="cs"/>
          <w:rtl/>
          <w:lang w:bidi="fa-IR"/>
        </w:rPr>
        <w:t xml:space="preserve">‌ی تاریخ اسلام کتاب نوشته‌اند، در واقع نقش تخریبی آنان از آن چه که خاورشناسان پیشتر نوشته‌اند، کم‌تر نیست، گاهی از زاویه‌ی </w:t>
      </w:r>
      <w:r>
        <w:rPr>
          <w:rFonts w:hint="cs"/>
          <w:rtl/>
          <w:lang w:bidi="fa-IR"/>
        </w:rPr>
        <w:lastRenderedPageBreak/>
        <w:t>ملی‌گرایی عربی و گاهی از نقطه‌نظر و تفسیر مادی یا اقتصادی تاریخ، دین را پوششی برای استثمارگری قرار داده‌اند!</w:t>
      </w:r>
    </w:p>
    <w:p w:rsidR="00F8139C" w:rsidRDefault="00F8139C" w:rsidP="00F908E4">
      <w:pPr>
        <w:pStyle w:val="a1"/>
        <w:rPr>
          <w:rtl/>
          <w:lang w:bidi="fa-IR"/>
        </w:rPr>
      </w:pPr>
      <w:r>
        <w:rPr>
          <w:rFonts w:hint="cs"/>
          <w:rtl/>
          <w:lang w:bidi="fa-IR"/>
        </w:rPr>
        <w:t>بنابراین، پرداختن به نگارش تاریخ اسلام و زدودن گرد و غبار انحرافات و تغییراتی که به وسیله‌ی دشمنان اسلام یا دوستان ناآگاه بر چهره‌ی تاریخ اسلام نقاب کشیده، امری ضروری است؛ زیرا هیچ امتی نمی‌تواند بدون تاریخ به زندگی خود ادامه دهد، تاریخی که مورد نقد و بررسی و تحقیق قرار گیرد و به آسانی قابل استفاده و در دسترس همگان قرار گیرد.</w:t>
      </w:r>
    </w:p>
    <w:p w:rsidR="00F8139C" w:rsidRDefault="00F8139C" w:rsidP="00F908E4">
      <w:pPr>
        <w:pStyle w:val="a1"/>
        <w:rPr>
          <w:rtl/>
          <w:lang w:bidi="fa-IR"/>
        </w:rPr>
      </w:pPr>
      <w:r>
        <w:rPr>
          <w:rFonts w:hint="cs"/>
          <w:rtl/>
          <w:lang w:bidi="fa-IR"/>
        </w:rPr>
        <w:t>نگارنده در این کتاب به طور مفصل به مبحث لزوم بازنگری تاریخ اسلام پرداخته، امید است که برای تنویر اذهان خوانندگان گرامی مفید واقع شود.</w:t>
      </w:r>
    </w:p>
    <w:sectPr w:rsidR="00F8139C" w:rsidSect="00F908E4">
      <w:headerReference w:type="default" r:id="rId27"/>
      <w:footnotePr>
        <w:numRestart w:val="eachPage"/>
      </w:footnotePr>
      <w:type w:val="oddPage"/>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97E" w:rsidRDefault="002D697E" w:rsidP="00F27810">
      <w:r>
        <w:separator/>
      </w:r>
    </w:p>
    <w:p w:rsidR="002D697E" w:rsidRDefault="002D697E"/>
    <w:p w:rsidR="002D697E" w:rsidRDefault="002D697E" w:rsidP="003D4059"/>
  </w:endnote>
  <w:endnote w:type="continuationSeparator" w:id="0">
    <w:p w:rsidR="002D697E" w:rsidRDefault="002D697E" w:rsidP="00F27810">
      <w:r>
        <w:continuationSeparator/>
      </w:r>
    </w:p>
    <w:p w:rsidR="002D697E" w:rsidRDefault="002D697E"/>
    <w:p w:rsidR="002D697E" w:rsidRDefault="002D697E"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auto"/>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B Badr">
    <w:panose1 w:val="0000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 Aiyada Ayoub ALKobaisi)">
    <w:panose1 w:val="00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97E" w:rsidRDefault="002D697E" w:rsidP="00E57CB0">
      <w:pPr>
        <w:ind w:firstLine="0"/>
      </w:pPr>
      <w:r>
        <w:separator/>
      </w:r>
    </w:p>
  </w:footnote>
  <w:footnote w:type="continuationSeparator" w:id="0">
    <w:p w:rsidR="002D697E" w:rsidRDefault="002D697E" w:rsidP="00E57CB0">
      <w:pPr>
        <w:ind w:firstLine="0"/>
      </w:pPr>
      <w:r>
        <w:continuationSeparator/>
      </w:r>
    </w:p>
  </w:footnote>
  <w:footnote w:id="1">
    <w:p w:rsidR="009A748D" w:rsidRPr="00E0366A" w:rsidRDefault="009A748D" w:rsidP="00E0366A">
      <w:pPr>
        <w:pStyle w:val="a6"/>
        <w:rPr>
          <w:rtl/>
        </w:rPr>
      </w:pPr>
      <w:r w:rsidRPr="00E0366A">
        <w:rPr>
          <w:rStyle w:val="FootnoteReference"/>
          <w:vertAlign w:val="baseline"/>
        </w:rPr>
        <w:footnoteRef/>
      </w:r>
      <w:r w:rsidRPr="00E0366A">
        <w:rPr>
          <w:rtl/>
        </w:rPr>
        <w:t>- امروزه در مغرب</w:t>
      </w:r>
      <w:r w:rsidRPr="00E0366A">
        <w:rPr>
          <w:rFonts w:hint="cs"/>
          <w:rtl/>
        </w:rPr>
        <w:t xml:space="preserve"> </w:t>
      </w:r>
      <w:r w:rsidRPr="00E0366A">
        <w:rPr>
          <w:rtl/>
        </w:rPr>
        <w:t>زمین و نیز در مشرق زمین تشکیک در مورد حقایق و قضایای علمی، فلسفی و اعتقادی و حتی انکار خالق هستی، جزو حقوق مسلم و خدشه‌ناپذیر افراد به رسمیت شناخته شده است و اظهار و ابراز آن با مانعی روبرو نخواهد شد. به جز داستان آدم‌سوزی یهودیان (</w:t>
      </w:r>
      <w:r w:rsidRPr="00E0366A">
        <w:t>holocaust</w:t>
      </w:r>
      <w:r w:rsidRPr="00E0366A">
        <w:rPr>
          <w:rtl/>
        </w:rPr>
        <w:t>) به دست رژیم نازی آلمان در خلال جنگ دوم جهانی (1945 – 1939 م)، آن هم به صورت عدد رُنه و ثابت شش میلیونی؛ و هرکس در مورد صحت آن کوچک</w:t>
      </w:r>
      <w:r w:rsidRPr="00E0366A">
        <w:rPr>
          <w:cs/>
        </w:rPr>
        <w:t>‎</w:t>
      </w:r>
      <w:r w:rsidRPr="00E0366A">
        <w:rPr>
          <w:rtl/>
        </w:rPr>
        <w:t>ترین تردیدی نشان دهد، به یهودستیزی (</w:t>
      </w:r>
      <w:r w:rsidRPr="00E0366A">
        <w:t>antisemitism</w:t>
      </w:r>
      <w:r w:rsidRPr="00E0366A">
        <w:rPr>
          <w:rtl/>
        </w:rPr>
        <w:t>) متهم و در دادگاه محکوم و روان</w:t>
      </w:r>
      <w:r w:rsidRPr="00E0366A">
        <w:rPr>
          <w:rFonts w:hint="cs"/>
          <w:rtl/>
        </w:rPr>
        <w:t>ۀ</w:t>
      </w:r>
      <w:r w:rsidRPr="00E0366A">
        <w:rPr>
          <w:rtl/>
        </w:rPr>
        <w:t xml:space="preserve"> زندان می‌شود!</w:t>
      </w:r>
    </w:p>
  </w:footnote>
  <w:footnote w:id="2">
    <w:p w:rsidR="009A748D" w:rsidRPr="00E0366A" w:rsidRDefault="009A748D" w:rsidP="00E0366A">
      <w:pPr>
        <w:pStyle w:val="a6"/>
        <w:rPr>
          <w:rtl/>
        </w:rPr>
      </w:pPr>
      <w:r w:rsidRPr="00E0366A">
        <w:rPr>
          <w:rStyle w:val="FootnoteReference"/>
          <w:vertAlign w:val="baseline"/>
        </w:rPr>
        <w:footnoteRef/>
      </w:r>
      <w:r w:rsidRPr="00E0366A">
        <w:rPr>
          <w:rtl/>
        </w:rPr>
        <w:t>- نامبرده در تاریخ چهارم نوامبر 1995 م به دست یک نفر یهودی تندرو مخالف روند صلح به قتل رسید.</w:t>
      </w:r>
    </w:p>
  </w:footnote>
  <w:footnote w:id="3">
    <w:p w:rsidR="009A748D" w:rsidRPr="00E0366A" w:rsidRDefault="009A748D" w:rsidP="00E0366A">
      <w:pPr>
        <w:pStyle w:val="a6"/>
        <w:rPr>
          <w:rtl/>
        </w:rPr>
      </w:pPr>
      <w:r w:rsidRPr="00E0366A">
        <w:rPr>
          <w:rStyle w:val="FootnoteReference"/>
          <w:vertAlign w:val="baseline"/>
        </w:rPr>
        <w:footnoteRef/>
      </w:r>
      <w:r w:rsidRPr="00E0366A">
        <w:rPr>
          <w:rtl/>
        </w:rPr>
        <w:t>- یاسر عرفات حاضر نشد بیش از 40 سال مبارزات نظامی و تلاش‌های دیپلماتیک در راه احقاق حقوق ملت فلسطین را زیر پا بگذارد و تاوان عمل خود را نیز پس داد و توسط دشمن اشغال</w:t>
      </w:r>
      <w:r w:rsidRPr="00E0366A">
        <w:rPr>
          <w:cs/>
        </w:rPr>
        <w:t>‎</w:t>
      </w:r>
      <w:r w:rsidRPr="00E0366A">
        <w:rPr>
          <w:rtl/>
        </w:rPr>
        <w:t>گر و البته با چراغ سبز دولت آمریکا از مقام ریاست تشکیلات و طرف اصلی مذاکره</w:t>
      </w:r>
      <w:r w:rsidRPr="00E0366A">
        <w:rPr>
          <w:cs/>
        </w:rPr>
        <w:t>‎</w:t>
      </w:r>
      <w:r w:rsidRPr="00E0366A">
        <w:rPr>
          <w:rtl/>
        </w:rPr>
        <w:t>ی صلح، به زندان خانگی تنزل مقام داده شد و سرانجام جان خود را نیز فدای آرمان مردمش کرد و در یازدهم نوامبر 2004 م در یک بیمارستان نظامی در پاریس درگذشت. در رابطه با مرگ کاملاً مشکوک عرفات به رغم گذشت بیش از یک سال از ماجرا دو پرسش مهم هنوز بی‌پاسخ مانده‌اند:</w:t>
      </w:r>
    </w:p>
    <w:p w:rsidR="009A748D" w:rsidRPr="00E0366A" w:rsidRDefault="009A748D" w:rsidP="00E0366A">
      <w:pPr>
        <w:pStyle w:val="a6"/>
        <w:rPr>
          <w:rtl/>
        </w:rPr>
      </w:pPr>
      <w:r w:rsidRPr="00E0366A">
        <w:rPr>
          <w:rtl/>
        </w:rPr>
        <w:tab/>
        <w:t>الف) چرا ایشان را به یک بیمارستان غیر نظامی پایتخت فرانسه نبردند؟ ب) چرا در فرانسه</w:t>
      </w:r>
      <w:r w:rsidRPr="00E0366A">
        <w:rPr>
          <w:cs/>
        </w:rPr>
        <w:t>‎</w:t>
      </w:r>
      <w:r w:rsidRPr="00E0366A">
        <w:rPr>
          <w:rtl/>
        </w:rPr>
        <w:t>ی مدعی دموکراسی و مدافع انواع حقوق انسانی و غیر انسانی، علت فوت رهبر یک ملت هم</w:t>
      </w:r>
      <w:r w:rsidRPr="00E0366A">
        <w:rPr>
          <w:cs/>
        </w:rPr>
        <w:t>‎</w:t>
      </w:r>
      <w:r w:rsidRPr="00E0366A">
        <w:rPr>
          <w:rtl/>
        </w:rPr>
        <w:t>چنان در پرده ابهام باقی مانده است؟!</w:t>
      </w:r>
    </w:p>
  </w:footnote>
  <w:footnote w:id="4">
    <w:p w:rsidR="009A748D" w:rsidRPr="00E0366A" w:rsidRDefault="009A748D" w:rsidP="00E0366A">
      <w:pPr>
        <w:pStyle w:val="a6"/>
      </w:pPr>
      <w:r w:rsidRPr="00E0366A">
        <w:rPr>
          <w:rStyle w:val="FootnoteReference"/>
          <w:vertAlign w:val="baseline"/>
        </w:rPr>
        <w:footnoteRef/>
      </w:r>
      <w:r w:rsidRPr="00E0366A">
        <w:rPr>
          <w:rtl/>
        </w:rPr>
        <w:t xml:space="preserve">- </w:t>
      </w:r>
      <w:r w:rsidRPr="00E0366A">
        <w:t>Tomahawk</w:t>
      </w:r>
    </w:p>
  </w:footnote>
  <w:footnote w:id="5">
    <w:p w:rsidR="009A748D" w:rsidRPr="00E0366A" w:rsidRDefault="009A748D" w:rsidP="00E0366A">
      <w:pPr>
        <w:pStyle w:val="a6"/>
      </w:pPr>
      <w:r w:rsidRPr="00E0366A">
        <w:rPr>
          <w:rStyle w:val="FootnoteReference"/>
          <w:vertAlign w:val="baseline"/>
        </w:rPr>
        <w:footnoteRef/>
      </w:r>
      <w:r w:rsidRPr="00E0366A">
        <w:rPr>
          <w:rtl/>
        </w:rPr>
        <w:t xml:space="preserve">- </w:t>
      </w:r>
      <w:r w:rsidRPr="00E0366A">
        <w:t>Cruise</w:t>
      </w:r>
    </w:p>
  </w:footnote>
  <w:footnote w:id="6">
    <w:p w:rsidR="009A748D" w:rsidRPr="00E0366A" w:rsidRDefault="009A748D" w:rsidP="00E0366A">
      <w:pPr>
        <w:pStyle w:val="a6"/>
      </w:pPr>
      <w:r w:rsidRPr="00E0366A">
        <w:rPr>
          <w:rStyle w:val="FootnoteReference"/>
          <w:vertAlign w:val="baseline"/>
        </w:rPr>
        <w:footnoteRef/>
      </w:r>
      <w:r w:rsidRPr="00E0366A">
        <w:rPr>
          <w:rtl/>
        </w:rPr>
        <w:t xml:space="preserve">- </w:t>
      </w:r>
      <w:r w:rsidRPr="00E0366A">
        <w:t>Lobby</w:t>
      </w:r>
    </w:p>
  </w:footnote>
  <w:footnote w:id="7">
    <w:p w:rsidR="009A748D" w:rsidRPr="00E0366A" w:rsidRDefault="009A748D" w:rsidP="00E0366A">
      <w:pPr>
        <w:pStyle w:val="a6"/>
        <w:rPr>
          <w:rtl/>
        </w:rPr>
      </w:pPr>
      <w:r w:rsidRPr="00E0366A">
        <w:rPr>
          <w:rStyle w:val="FootnoteReference"/>
          <w:vertAlign w:val="baseline"/>
        </w:rPr>
        <w:footnoteRef/>
      </w:r>
      <w:r w:rsidRPr="00E0366A">
        <w:rPr>
          <w:rtl/>
        </w:rPr>
        <w:t>- اکنون اوایل سال 1412 هـ 1991 م است.</w:t>
      </w:r>
    </w:p>
  </w:footnote>
  <w:footnote w:id="8">
    <w:p w:rsidR="009A748D" w:rsidRPr="00E0366A" w:rsidRDefault="009A748D" w:rsidP="00E0366A">
      <w:pPr>
        <w:pStyle w:val="a6"/>
        <w:rPr>
          <w:rtl/>
        </w:rPr>
      </w:pPr>
      <w:r w:rsidRPr="00E0366A">
        <w:rPr>
          <w:rStyle w:val="FootnoteReference"/>
          <w:vertAlign w:val="baseline"/>
        </w:rPr>
        <w:footnoteRef/>
      </w:r>
      <w:r w:rsidRPr="00E0366A">
        <w:rPr>
          <w:rtl/>
        </w:rPr>
        <w:t xml:space="preserve">- کتاب دیگری به نام </w:t>
      </w:r>
      <w:r w:rsidRPr="00E0366A">
        <w:rPr>
          <w:rStyle w:val="Char0"/>
          <w:rFonts w:ascii="IRNazli" w:hAnsi="IRNazli" w:cs="IRNazli"/>
          <w:sz w:val="24"/>
          <w:szCs w:val="24"/>
          <w:rtl/>
        </w:rPr>
        <w:t>«المستشرقون والإسلام»</w:t>
      </w:r>
      <w:r w:rsidRPr="00E0366A">
        <w:rPr>
          <w:rtl/>
        </w:rPr>
        <w:t xml:space="preserve"> که در رمضان 1384 هـ ژانویه 1965م نوشته شده است. در انتظار تجدید نظر اخیر بوده و هنوز منتظر فرصت مناسب است، امید است خداوند آن را میسر سازد!</w:t>
      </w:r>
    </w:p>
  </w:footnote>
  <w:footnote w:id="9">
    <w:p w:rsidR="009A748D" w:rsidRPr="00E0366A" w:rsidRDefault="009A748D" w:rsidP="00E0366A">
      <w:pPr>
        <w:pStyle w:val="a6"/>
        <w:rPr>
          <w:rtl/>
        </w:rPr>
      </w:pPr>
      <w:r w:rsidRPr="00E0366A">
        <w:rPr>
          <w:rStyle w:val="FootnoteReference"/>
          <w:vertAlign w:val="baseline"/>
        </w:rPr>
        <w:footnoteRef/>
      </w:r>
      <w:r w:rsidRPr="00E0366A">
        <w:rPr>
          <w:rtl/>
        </w:rPr>
        <w:t xml:space="preserve">- این مسأله را در کتاب </w:t>
      </w:r>
      <w:r w:rsidRPr="00E0366A">
        <w:rPr>
          <w:rStyle w:val="Char0"/>
          <w:rFonts w:ascii="IRNazli" w:hAnsi="IRNazli" w:cs="IRNazli"/>
          <w:sz w:val="24"/>
          <w:szCs w:val="24"/>
          <w:rtl/>
        </w:rPr>
        <w:t>«المستشرقون والإسلام»</w:t>
      </w:r>
      <w:r w:rsidRPr="00E0366A">
        <w:rPr>
          <w:rtl/>
        </w:rPr>
        <w:t xml:space="preserve"> مورد بحث قرار داده‌ام.</w:t>
      </w:r>
    </w:p>
  </w:footnote>
  <w:footnote w:id="10">
    <w:p w:rsidR="009A748D" w:rsidRPr="00E0366A" w:rsidRDefault="009A748D" w:rsidP="00E0366A">
      <w:pPr>
        <w:pStyle w:val="a6"/>
        <w:rPr>
          <w:rtl/>
        </w:rPr>
      </w:pPr>
      <w:r w:rsidRPr="00E0366A">
        <w:rPr>
          <w:rStyle w:val="FootnoteReference"/>
          <w:vertAlign w:val="baseline"/>
        </w:rPr>
        <w:footnoteRef/>
      </w:r>
      <w:r w:rsidRPr="00E0366A">
        <w:rPr>
          <w:rtl/>
        </w:rPr>
        <w:t xml:space="preserve">- این مطلب را در کتاب، </w:t>
      </w:r>
      <w:r w:rsidRPr="00E0366A">
        <w:rPr>
          <w:rStyle w:val="Char0"/>
          <w:rFonts w:ascii="IRNazli" w:hAnsi="IRNazli" w:cs="IRNazli"/>
          <w:sz w:val="24"/>
          <w:szCs w:val="24"/>
          <w:rtl/>
        </w:rPr>
        <w:t>«حول التفسیر الإسلامی للتاریخ»</w:t>
      </w:r>
      <w:r w:rsidRPr="00E0366A">
        <w:rPr>
          <w:rtl/>
        </w:rPr>
        <w:t xml:space="preserve"> بیان و علل و انگیزه‌های آن و بنیان‌های لزوم نوشتن تاریخ بشری را به مقتضای آن شرح داده‌ایم.</w:t>
      </w:r>
    </w:p>
  </w:footnote>
  <w:footnote w:id="11">
    <w:p w:rsidR="009A748D" w:rsidRPr="00E0366A" w:rsidRDefault="009A748D" w:rsidP="00E0366A">
      <w:pPr>
        <w:pStyle w:val="a6"/>
        <w:rPr>
          <w:rtl/>
        </w:rPr>
      </w:pPr>
      <w:r w:rsidRPr="00E0366A">
        <w:rPr>
          <w:rStyle w:val="FootnoteReference"/>
          <w:vertAlign w:val="baseline"/>
        </w:rPr>
        <w:footnoteRef/>
      </w:r>
      <w:r w:rsidRPr="00E0366A">
        <w:rPr>
          <w:rtl/>
        </w:rPr>
        <w:t>- تاریخ طبری، 1/ 8، تحقیق محمد ابوالفضل ابراهیم، چاپ چهارم، دارالمعارف مصر.</w:t>
      </w:r>
    </w:p>
  </w:footnote>
  <w:footnote w:id="12">
    <w:p w:rsidR="009A748D" w:rsidRPr="00E0366A" w:rsidRDefault="009A748D" w:rsidP="00E0366A">
      <w:pPr>
        <w:pStyle w:val="a6"/>
        <w:rPr>
          <w:rtl/>
        </w:rPr>
      </w:pPr>
      <w:r w:rsidRPr="00E0366A">
        <w:rPr>
          <w:rStyle w:val="FootnoteReference"/>
          <w:vertAlign w:val="baseline"/>
        </w:rPr>
        <w:footnoteRef/>
      </w:r>
      <w:r w:rsidRPr="00E0366A">
        <w:rPr>
          <w:rtl/>
        </w:rPr>
        <w:t xml:space="preserve">- نک: </w:t>
      </w:r>
      <w:r w:rsidRPr="00E0366A">
        <w:rPr>
          <w:rStyle w:val="Char0"/>
          <w:rFonts w:ascii="IRNazli" w:hAnsi="IRNazli" w:cs="IRNazli"/>
          <w:sz w:val="24"/>
          <w:szCs w:val="24"/>
          <w:rtl/>
        </w:rPr>
        <w:t>«المستشرقون والإسلام»</w:t>
      </w:r>
      <w:r w:rsidRPr="00E0366A">
        <w:rPr>
          <w:rtl/>
        </w:rPr>
        <w:t>.</w:t>
      </w:r>
    </w:p>
  </w:footnote>
  <w:footnote w:id="13">
    <w:p w:rsidR="009A748D" w:rsidRPr="00E0366A" w:rsidRDefault="009A748D" w:rsidP="00E0366A">
      <w:pPr>
        <w:pStyle w:val="a6"/>
        <w:rPr>
          <w:rtl/>
        </w:rPr>
      </w:pPr>
      <w:r w:rsidRPr="00E0366A">
        <w:rPr>
          <w:rStyle w:val="FootnoteReference"/>
          <w:vertAlign w:val="baseline"/>
        </w:rPr>
        <w:footnoteRef/>
      </w:r>
      <w:r w:rsidRPr="00E0366A">
        <w:rPr>
          <w:rtl/>
        </w:rPr>
        <w:t xml:space="preserve">- دکتر عبدالعظیم الدیب در «کتاب الأمة شماره 27» انتشارات دولت قطر در ربیع الثانی سال 1411 هـ بحث جالبی با عنوان </w:t>
      </w:r>
      <w:r w:rsidRPr="00E0366A">
        <w:rPr>
          <w:rStyle w:val="Char0"/>
          <w:rFonts w:ascii="IRNazli" w:hAnsi="IRNazli" w:cs="IRNazli"/>
          <w:sz w:val="24"/>
          <w:szCs w:val="24"/>
          <w:rtl/>
        </w:rPr>
        <w:t>«المنهج فی کتابات الغربیین عن التاریخ الإسلامي»</w:t>
      </w:r>
      <w:r w:rsidRPr="00E0366A">
        <w:rPr>
          <w:rtl/>
        </w:rPr>
        <w:t xml:space="preserve"> مطرح می‌سازد که در آن مجموعه‌ای از مطالعات خاورشناسان را نقل می‌کند؛ از جمله «مونت‌گمری وات» می‌گوید: «از اخبار وارده برمی‌آید که [حضرت] محمد از شغار، یعنی این که دو یا چند مرد دختران یا خواهران خود را بدون مهریه به ازدواج یکدیگر درآورند، پشتیبانی کرده است. و این مطلب را به «بخاری!!» نسبت می‌دهد با وجود این که نزد همه</w:t>
      </w:r>
      <w:r w:rsidRPr="00E0366A">
        <w:rPr>
          <w:cs/>
        </w:rPr>
        <w:t>‎</w:t>
      </w:r>
      <w:r w:rsidRPr="00E0366A">
        <w:rPr>
          <w:rtl/>
        </w:rPr>
        <w:t>ی مسلمانان ثابت شده است که پیامبرص از ازدواج به شیوه شغار (زن در مقابله زن) نهی فرموده است. «ویل دورانت» نیز به متنی اشاره کرده است که به موجب آن «زبیر هزار مملوک داشت که هر روز خراج خود را به او می‌پرداختند، حتی یک درهم از آن را نگاه نمی‌داشت و همه را صدقه می‌داد». ویل دورانت متن فوق را به این صورت درآورده است: زبیر در شهرهای مختلف خانه داشت و هزار رأس اسب و ده هزار برده که به سبب آن از حالت زهد و منزلت خارج و به فساد مهلک دچار شده بود! و...</w:t>
      </w:r>
    </w:p>
  </w:footnote>
  <w:footnote w:id="14">
    <w:p w:rsidR="009A748D" w:rsidRPr="00E0366A" w:rsidRDefault="009A748D" w:rsidP="00E0366A">
      <w:pPr>
        <w:pStyle w:val="a6"/>
      </w:pPr>
      <w:r w:rsidRPr="00E0366A">
        <w:rPr>
          <w:rStyle w:val="FootnoteReference"/>
          <w:vertAlign w:val="baseline"/>
        </w:rPr>
        <w:footnoteRef/>
      </w:r>
      <w:r w:rsidRPr="00E0366A">
        <w:rPr>
          <w:rtl/>
        </w:rPr>
        <w:t xml:space="preserve">- </w:t>
      </w:r>
      <w:r w:rsidRPr="00E0366A">
        <w:t>Trinity College</w:t>
      </w:r>
    </w:p>
  </w:footnote>
  <w:footnote w:id="15">
    <w:p w:rsidR="009A748D" w:rsidRPr="00E0366A" w:rsidRDefault="009A748D" w:rsidP="00E0366A">
      <w:pPr>
        <w:pStyle w:val="a6"/>
        <w:rPr>
          <w:rtl/>
        </w:rPr>
      </w:pPr>
      <w:r w:rsidRPr="00E0366A">
        <w:rPr>
          <w:rStyle w:val="FootnoteReference"/>
          <w:vertAlign w:val="baseline"/>
        </w:rPr>
        <w:footnoteRef/>
      </w:r>
      <w:r w:rsidRPr="00E0366A">
        <w:rPr>
          <w:rtl/>
        </w:rPr>
        <w:t>- در صورت تمایل نک: (</w:t>
      </w:r>
      <w:r w:rsidRPr="00E0366A">
        <w:rPr>
          <w:rStyle w:val="Char0"/>
          <w:rFonts w:ascii="IRNazli" w:hAnsi="IRNazli" w:cs="IRNazli"/>
          <w:sz w:val="24"/>
          <w:szCs w:val="24"/>
          <w:rtl/>
        </w:rPr>
        <w:t>«واقعنا المعاصر»</w:t>
      </w:r>
      <w:r w:rsidRPr="00E0366A">
        <w:rPr>
          <w:rtl/>
        </w:rPr>
        <w:t xml:space="preserve"> فصل </w:t>
      </w:r>
      <w:r w:rsidRPr="00E0366A">
        <w:rPr>
          <w:rStyle w:val="Char0"/>
          <w:rFonts w:ascii="IRNazli" w:hAnsi="IRNazli" w:cs="IRNazli"/>
          <w:sz w:val="24"/>
          <w:szCs w:val="24"/>
          <w:rtl/>
        </w:rPr>
        <w:t>«آثار الانحراف»</w:t>
      </w:r>
      <w:r w:rsidRPr="00E0366A">
        <w:rPr>
          <w:rtl/>
        </w:rPr>
        <w:t xml:space="preserve"> مبحث مربوط به اشغال مصر توسط انگلیس و نقش آن در به تباهی کشاندن این کشور، ص 217- 234).</w:t>
      </w:r>
    </w:p>
  </w:footnote>
  <w:footnote w:id="16">
    <w:p w:rsidR="009A748D" w:rsidRPr="00E0366A" w:rsidRDefault="009A748D" w:rsidP="00E0366A">
      <w:pPr>
        <w:pStyle w:val="a6"/>
        <w:rPr>
          <w:rtl/>
        </w:rPr>
      </w:pPr>
      <w:r w:rsidRPr="00E0366A">
        <w:rPr>
          <w:rStyle w:val="FootnoteReference"/>
          <w:vertAlign w:val="baseline"/>
        </w:rPr>
        <w:footnoteRef/>
      </w:r>
      <w:r w:rsidRPr="00E0366A">
        <w:rPr>
          <w:rtl/>
        </w:rPr>
        <w:t xml:space="preserve">- رک: </w:t>
      </w:r>
      <w:r w:rsidRPr="00E0366A">
        <w:rPr>
          <w:rStyle w:val="Char0"/>
          <w:rFonts w:ascii="IRNazli" w:hAnsi="IRNazli" w:cs="IRNazli"/>
          <w:sz w:val="24"/>
          <w:szCs w:val="24"/>
          <w:rtl/>
        </w:rPr>
        <w:t>«المخططات الاستعماریة لمکافحة الإسلام»</w:t>
      </w:r>
      <w:r w:rsidRPr="00E0366A">
        <w:rPr>
          <w:rtl/>
        </w:rPr>
        <w:t xml:space="preserve"> اثر شیخ محمد محمود صواف، دارالاعتصام، قاهره.</w:t>
      </w:r>
    </w:p>
  </w:footnote>
  <w:footnote w:id="17">
    <w:p w:rsidR="009A748D" w:rsidRPr="00E0366A" w:rsidRDefault="009A748D" w:rsidP="00E0366A">
      <w:pPr>
        <w:pStyle w:val="a6"/>
        <w:rPr>
          <w:rtl/>
        </w:rPr>
      </w:pPr>
      <w:r w:rsidRPr="00E0366A">
        <w:rPr>
          <w:rStyle w:val="FootnoteReference"/>
          <w:vertAlign w:val="baseline"/>
        </w:rPr>
        <w:footnoteRef/>
      </w:r>
      <w:r w:rsidRPr="00E0366A">
        <w:rPr>
          <w:rtl/>
        </w:rPr>
        <w:t xml:space="preserve">- در صورت تمایل نک: (موضوع تهاجم فکری در کتاب </w:t>
      </w:r>
      <w:r w:rsidRPr="00E0366A">
        <w:rPr>
          <w:rStyle w:val="Char0"/>
          <w:rFonts w:ascii="IRNazli" w:hAnsi="IRNazli" w:cs="IRNazli"/>
          <w:sz w:val="24"/>
          <w:szCs w:val="24"/>
          <w:rtl/>
        </w:rPr>
        <w:t>«واقعنا المعاصر»</w:t>
      </w:r>
      <w:r w:rsidRPr="00E0366A">
        <w:rPr>
          <w:rtl/>
        </w:rPr>
        <w:t xml:space="preserve"> رجوع کنید.</w:t>
      </w:r>
    </w:p>
  </w:footnote>
  <w:footnote w:id="18">
    <w:p w:rsidR="009A748D" w:rsidRPr="00E0366A" w:rsidRDefault="009A748D" w:rsidP="00E0366A">
      <w:pPr>
        <w:pStyle w:val="a6"/>
        <w:rPr>
          <w:rtl/>
        </w:rPr>
      </w:pPr>
      <w:r w:rsidRPr="00E0366A">
        <w:rPr>
          <w:rStyle w:val="FootnoteReference"/>
          <w:vertAlign w:val="baseline"/>
        </w:rPr>
        <w:footnoteRef/>
      </w:r>
      <w:r w:rsidRPr="00E0366A">
        <w:rPr>
          <w:rtl/>
        </w:rPr>
        <w:t>- روایت از احمد و ابوداود.</w:t>
      </w:r>
    </w:p>
  </w:footnote>
  <w:footnote w:id="19">
    <w:p w:rsidR="009A748D" w:rsidRPr="00E0366A" w:rsidRDefault="009A748D" w:rsidP="00E0366A">
      <w:pPr>
        <w:pStyle w:val="a6"/>
        <w:rPr>
          <w:rtl/>
        </w:rPr>
      </w:pPr>
      <w:r w:rsidRPr="00E0366A">
        <w:rPr>
          <w:rStyle w:val="FootnoteReference"/>
          <w:vertAlign w:val="baseline"/>
        </w:rPr>
        <w:footnoteRef/>
      </w:r>
      <w:r w:rsidRPr="00E0366A">
        <w:rPr>
          <w:rtl/>
        </w:rPr>
        <w:t>- نک: (</w:t>
      </w:r>
      <w:r w:rsidRPr="00E0366A">
        <w:rPr>
          <w:rStyle w:val="Char0"/>
          <w:rFonts w:ascii="IRNazli" w:hAnsi="IRNazli" w:cs="IRNazli"/>
          <w:sz w:val="24"/>
          <w:szCs w:val="24"/>
          <w:rtl/>
        </w:rPr>
        <w:t>«واقعنا المعاصر»</w:t>
      </w:r>
      <w:r w:rsidRPr="00E0366A">
        <w:rPr>
          <w:rtl/>
        </w:rPr>
        <w:t xml:space="preserve"> فعل </w:t>
      </w:r>
      <w:r w:rsidRPr="00E0366A">
        <w:rPr>
          <w:rStyle w:val="Char0"/>
          <w:rFonts w:ascii="IRNazli" w:hAnsi="IRNazli" w:cs="IRNazli"/>
          <w:sz w:val="24"/>
          <w:szCs w:val="24"/>
          <w:rtl/>
        </w:rPr>
        <w:t>«آثار الانحراف»</w:t>
      </w:r>
      <w:r w:rsidRPr="00E0366A">
        <w:rPr>
          <w:rtl/>
        </w:rPr>
        <w:t>؛ نیز: مفاهیم ینبغی أن تصحح).</w:t>
      </w:r>
    </w:p>
  </w:footnote>
  <w:footnote w:id="20">
    <w:p w:rsidR="009A748D" w:rsidRPr="00342605" w:rsidRDefault="009A748D" w:rsidP="00E0366A">
      <w:pPr>
        <w:pStyle w:val="a6"/>
        <w:rPr>
          <w:rtl/>
        </w:rPr>
      </w:pPr>
      <w:r w:rsidRPr="00E0366A">
        <w:rPr>
          <w:rStyle w:val="FootnoteReference"/>
          <w:vertAlign w:val="baseline"/>
        </w:rPr>
        <w:footnoteRef/>
      </w:r>
      <w:r w:rsidRPr="00E0366A">
        <w:rPr>
          <w:rtl/>
        </w:rPr>
        <w:t>- در فصول بعدی کتاب به تفصیل از این موضوع سخن خواهیم گفت.</w:t>
      </w:r>
    </w:p>
  </w:footnote>
  <w:footnote w:id="21">
    <w:p w:rsidR="009A748D" w:rsidRPr="00876080" w:rsidRDefault="009A748D" w:rsidP="00876080">
      <w:pPr>
        <w:pStyle w:val="a6"/>
        <w:rPr>
          <w:rtl/>
        </w:rPr>
      </w:pPr>
      <w:r w:rsidRPr="00876080">
        <w:rPr>
          <w:rStyle w:val="FootnoteReference"/>
          <w:vertAlign w:val="baseline"/>
        </w:rPr>
        <w:footnoteRef/>
      </w:r>
      <w:r w:rsidRPr="00876080">
        <w:rPr>
          <w:rtl/>
        </w:rPr>
        <w:t>- فی احسن تقویم.</w:t>
      </w:r>
    </w:p>
  </w:footnote>
  <w:footnote w:id="22">
    <w:p w:rsidR="009A748D" w:rsidRPr="00876080" w:rsidRDefault="009A748D" w:rsidP="00876080">
      <w:pPr>
        <w:pStyle w:val="a6"/>
        <w:rPr>
          <w:rtl/>
        </w:rPr>
      </w:pPr>
      <w:r w:rsidRPr="00876080">
        <w:rPr>
          <w:rStyle w:val="FootnoteReference"/>
          <w:vertAlign w:val="baseline"/>
        </w:rPr>
        <w:footnoteRef/>
      </w:r>
      <w:r w:rsidRPr="00876080">
        <w:rPr>
          <w:rtl/>
        </w:rPr>
        <w:t xml:space="preserve">- به عنوان مثال نگاه کنید به گفته: «یفولت» در کتاب </w:t>
      </w:r>
      <w:r w:rsidRPr="00876080">
        <w:rPr>
          <w:rStyle w:val="Char0"/>
          <w:rFonts w:ascii="IRNazli" w:hAnsi="IRNazli" w:cs="IRNazli"/>
          <w:sz w:val="24"/>
          <w:szCs w:val="24"/>
          <w:rtl/>
        </w:rPr>
        <w:t>«بناء الانسانیة»</w:t>
      </w:r>
      <w:r w:rsidRPr="00876080">
        <w:rPr>
          <w:rtl/>
        </w:rPr>
        <w:t>: علم به تنهایی اروپا را به زندگی باز نگرداند، بلکه عوامل فراوانی از میان عناصر تمدن اسلامی، طلیعه</w:t>
      </w:r>
      <w:r w:rsidRPr="00876080">
        <w:rPr>
          <w:cs/>
        </w:rPr>
        <w:t>‎</w:t>
      </w:r>
      <w:r w:rsidRPr="00876080">
        <w:rPr>
          <w:rtl/>
        </w:rPr>
        <w:t>ی نخستین پرتوهای خود را به سوی زندگی اروپا روانه ساخت. به نقل از: تجدید الفکر الدینی، نوشته</w:t>
      </w:r>
      <w:r w:rsidRPr="00876080">
        <w:rPr>
          <w:cs/>
        </w:rPr>
        <w:t>‎</w:t>
      </w:r>
      <w:r w:rsidRPr="00876080">
        <w:rPr>
          <w:rtl/>
        </w:rPr>
        <w:t>ی محمد اقبال لاهوری.</w:t>
      </w:r>
    </w:p>
  </w:footnote>
  <w:footnote w:id="23">
    <w:p w:rsidR="009A748D" w:rsidRPr="00876080" w:rsidRDefault="009A748D" w:rsidP="00876080">
      <w:pPr>
        <w:pStyle w:val="a6"/>
        <w:rPr>
          <w:rtl/>
        </w:rPr>
      </w:pPr>
      <w:r w:rsidRPr="00876080">
        <w:rPr>
          <w:rStyle w:val="FootnoteReference"/>
          <w:vertAlign w:val="baseline"/>
        </w:rPr>
        <w:footnoteRef/>
      </w:r>
      <w:r w:rsidRPr="00876080">
        <w:rPr>
          <w:rtl/>
        </w:rPr>
        <w:t xml:space="preserve">- در صورت تمایل نک: (فصل </w:t>
      </w:r>
      <w:r w:rsidRPr="00876080">
        <w:rPr>
          <w:rStyle w:val="Char0"/>
          <w:rFonts w:ascii="IRNazli" w:hAnsi="IRNazli" w:cs="IRNazli"/>
          <w:sz w:val="24"/>
          <w:szCs w:val="24"/>
          <w:rtl/>
        </w:rPr>
        <w:t>«ماذا خسر العالم بانحطاط المسلمین»</w:t>
      </w:r>
      <w:r w:rsidRPr="00876080">
        <w:rPr>
          <w:rtl/>
        </w:rPr>
        <w:t xml:space="preserve"> از کتاب: </w:t>
      </w:r>
      <w:r w:rsidRPr="00876080">
        <w:rPr>
          <w:rStyle w:val="Char0"/>
          <w:rFonts w:ascii="IRNazli" w:hAnsi="IRNazli" w:cs="IRNazli"/>
          <w:sz w:val="24"/>
          <w:szCs w:val="24"/>
          <w:rtl/>
        </w:rPr>
        <w:t>«رؤية إسلامیة لأحوال العالم المعاصر»</w:t>
      </w:r>
      <w:r w:rsidRPr="00876080">
        <w:rPr>
          <w:rtl/>
        </w:rPr>
        <w:t>).</w:t>
      </w:r>
    </w:p>
  </w:footnote>
  <w:footnote w:id="24">
    <w:p w:rsidR="009A748D" w:rsidRPr="00876080" w:rsidRDefault="009A748D" w:rsidP="00876080">
      <w:pPr>
        <w:pStyle w:val="a6"/>
        <w:rPr>
          <w:rtl/>
        </w:rPr>
      </w:pPr>
      <w:r w:rsidRPr="00876080">
        <w:rPr>
          <w:rStyle w:val="FootnoteReference"/>
          <w:vertAlign w:val="baseline"/>
        </w:rPr>
        <w:footnoteRef/>
      </w:r>
      <w:r w:rsidRPr="00876080">
        <w:rPr>
          <w:rtl/>
        </w:rPr>
        <w:t>- در فصول آخر کتاب از این موضوع با تفصیل بیشتری سخن خواهیم گفت.</w:t>
      </w:r>
    </w:p>
  </w:footnote>
  <w:footnote w:id="25">
    <w:p w:rsidR="009A748D" w:rsidRPr="00876080" w:rsidRDefault="009A748D" w:rsidP="00876080">
      <w:pPr>
        <w:pStyle w:val="a6"/>
        <w:rPr>
          <w:rtl/>
        </w:rPr>
      </w:pPr>
      <w:r w:rsidRPr="00876080">
        <w:rPr>
          <w:rStyle w:val="FootnoteReference"/>
          <w:vertAlign w:val="baseline"/>
        </w:rPr>
        <w:footnoteRef/>
      </w:r>
      <w:r w:rsidRPr="00876080">
        <w:rPr>
          <w:rtl/>
        </w:rPr>
        <w:t xml:space="preserve">- </w:t>
      </w:r>
      <w:r w:rsidRPr="00876080">
        <w:t>Near East: CuIture and society: edited by: T Cuyler Young</w:t>
      </w:r>
      <w:r w:rsidRPr="00876080">
        <w:rPr>
          <w:rtl/>
        </w:rPr>
        <w:t>انتشارات: «الألف کتاب» وزارت علوم قاهره.</w:t>
      </w:r>
    </w:p>
  </w:footnote>
  <w:footnote w:id="26">
    <w:p w:rsidR="009A748D" w:rsidRPr="00876080" w:rsidRDefault="009A748D" w:rsidP="00876080">
      <w:pPr>
        <w:pStyle w:val="a6"/>
        <w:rPr>
          <w:rtl/>
        </w:rPr>
      </w:pPr>
      <w:r w:rsidRPr="00876080">
        <w:rPr>
          <w:rStyle w:val="FootnoteReference"/>
          <w:vertAlign w:val="baseline"/>
        </w:rPr>
        <w:footnoteRef/>
      </w:r>
      <w:r w:rsidRPr="00876080">
        <w:rPr>
          <w:rtl/>
        </w:rPr>
        <w:t>- مانند دموکراسی.</w:t>
      </w:r>
    </w:p>
  </w:footnote>
  <w:footnote w:id="27">
    <w:p w:rsidR="009A748D" w:rsidRPr="00876080" w:rsidRDefault="009A748D" w:rsidP="00876080">
      <w:pPr>
        <w:pStyle w:val="a6"/>
        <w:rPr>
          <w:rtl/>
        </w:rPr>
      </w:pPr>
      <w:r w:rsidRPr="00876080">
        <w:rPr>
          <w:rStyle w:val="FootnoteReference"/>
          <w:vertAlign w:val="baseline"/>
        </w:rPr>
        <w:footnoteRef/>
      </w:r>
      <w:r w:rsidRPr="00876080">
        <w:rPr>
          <w:rtl/>
        </w:rPr>
        <w:t>- نظیر کمونیسم.</w:t>
      </w:r>
    </w:p>
  </w:footnote>
  <w:footnote w:id="28">
    <w:p w:rsidR="009A748D" w:rsidRPr="00876080" w:rsidRDefault="009A748D" w:rsidP="00876080">
      <w:pPr>
        <w:pStyle w:val="a6"/>
        <w:rPr>
          <w:rtl/>
        </w:rPr>
      </w:pPr>
      <w:r w:rsidRPr="00876080">
        <w:rPr>
          <w:rStyle w:val="FootnoteReference"/>
          <w:vertAlign w:val="baseline"/>
        </w:rPr>
        <w:footnoteRef/>
      </w:r>
      <w:r w:rsidRPr="00876080">
        <w:rPr>
          <w:rtl/>
        </w:rPr>
        <w:t>- مانند فلسفه‌های متوالی تاریخ انسان.</w:t>
      </w:r>
    </w:p>
  </w:footnote>
  <w:footnote w:id="29">
    <w:p w:rsidR="009A748D" w:rsidRPr="00876080" w:rsidRDefault="009A748D" w:rsidP="00876080">
      <w:pPr>
        <w:pStyle w:val="a6"/>
        <w:rPr>
          <w:rtl/>
        </w:rPr>
      </w:pPr>
      <w:r w:rsidRPr="00876080">
        <w:rPr>
          <w:rStyle w:val="FootnoteReference"/>
          <w:vertAlign w:val="baseline"/>
        </w:rPr>
        <w:footnoteRef/>
      </w:r>
      <w:r w:rsidRPr="00876080">
        <w:rPr>
          <w:rtl/>
        </w:rPr>
        <w:t>- نظیر جنبش‌های موسوم به «تجدید» در ادبیات و هنر.</w:t>
      </w:r>
    </w:p>
  </w:footnote>
  <w:footnote w:id="30">
    <w:p w:rsidR="009A748D" w:rsidRPr="00876080" w:rsidRDefault="009A748D" w:rsidP="00876080">
      <w:pPr>
        <w:pStyle w:val="a6"/>
        <w:rPr>
          <w:rtl/>
        </w:rPr>
      </w:pPr>
      <w:r w:rsidRPr="00876080">
        <w:rPr>
          <w:rStyle w:val="FootnoteReference"/>
          <w:vertAlign w:val="baseline"/>
        </w:rPr>
        <w:footnoteRef/>
      </w:r>
      <w:r w:rsidRPr="00876080">
        <w:rPr>
          <w:rtl/>
        </w:rPr>
        <w:t>- در صورت تمایل نک: (</w:t>
      </w:r>
      <w:r w:rsidRPr="00876080">
        <w:rPr>
          <w:rStyle w:val="Char0"/>
          <w:rFonts w:ascii="IRNazli" w:hAnsi="IRNazli" w:cs="IRNazli"/>
          <w:sz w:val="24"/>
          <w:szCs w:val="24"/>
          <w:rtl/>
        </w:rPr>
        <w:t>«لمحات من التاریخ»</w:t>
      </w:r>
      <w:r w:rsidRPr="00876080">
        <w:rPr>
          <w:rtl/>
        </w:rPr>
        <w:t xml:space="preserve"> از کتاب: </w:t>
      </w:r>
      <w:r w:rsidRPr="00876080">
        <w:rPr>
          <w:rStyle w:val="Char0"/>
          <w:rFonts w:ascii="IRNazli" w:hAnsi="IRNazli" w:cs="IRNazli"/>
          <w:sz w:val="24"/>
          <w:szCs w:val="24"/>
          <w:rtl/>
        </w:rPr>
        <w:t>رؤية إسلامیه لأحوال العالم المعاصر</w:t>
      </w:r>
      <w:r w:rsidRPr="00876080">
        <w:rPr>
          <w:rtl/>
        </w:rPr>
        <w:t>).</w:t>
      </w:r>
    </w:p>
  </w:footnote>
  <w:footnote w:id="31">
    <w:p w:rsidR="009A748D" w:rsidRPr="00342605" w:rsidRDefault="009A748D" w:rsidP="00876080">
      <w:pPr>
        <w:pStyle w:val="a6"/>
        <w:rPr>
          <w:rtl/>
        </w:rPr>
      </w:pPr>
      <w:r w:rsidRPr="00876080">
        <w:rPr>
          <w:rStyle w:val="FootnoteReference"/>
          <w:vertAlign w:val="baseline"/>
        </w:rPr>
        <w:footnoteRef/>
      </w:r>
      <w:r w:rsidRPr="00876080">
        <w:rPr>
          <w:rtl/>
        </w:rPr>
        <w:t>- خداوند در قرآن کریم می‌فرماید:</w:t>
      </w:r>
      <w:r w:rsidRPr="00876080">
        <w:rPr>
          <w:rFonts w:hint="cs"/>
          <w:rtl/>
        </w:rPr>
        <w:t xml:space="preserve"> </w:t>
      </w:r>
      <w:r w:rsidRPr="00876080">
        <w:rPr>
          <w:rFonts w:ascii="Traditional Arabic" w:hAnsi="Traditional Arabic" w:cs="Traditional Arabic"/>
          <w:sz w:val="22"/>
          <w:szCs w:val="22"/>
          <w:rtl/>
        </w:rPr>
        <w:t>﴿</w:t>
      </w:r>
      <w:r w:rsidRPr="00876080">
        <w:rPr>
          <w:rFonts w:cs="KFGQPC Uthmanic Script HAFS"/>
          <w:color w:val="000000"/>
          <w:sz w:val="22"/>
          <w:szCs w:val="22"/>
          <w:rtl/>
        </w:rPr>
        <w:t>كَذَٰلِكَ قَالَ ٱلَّذِينَ لَا يَعۡلَمُونَ مِثۡلَ قَوۡلِهِمۡ</w:t>
      </w:r>
      <w:r w:rsidRPr="00876080">
        <w:rPr>
          <w:rFonts w:ascii="Traditional Arabic" w:hAnsi="Traditional Arabic" w:cs="Traditional Arabic"/>
          <w:sz w:val="22"/>
          <w:szCs w:val="22"/>
          <w:rtl/>
        </w:rPr>
        <w:t>﴾</w:t>
      </w:r>
      <w:r w:rsidRPr="00876080">
        <w:rPr>
          <w:sz w:val="22"/>
          <w:szCs w:val="22"/>
          <w:rtl/>
        </w:rPr>
        <w:t xml:space="preserve"> </w:t>
      </w:r>
      <w:r w:rsidRPr="00876080">
        <w:rPr>
          <w:sz w:val="20"/>
          <w:szCs w:val="20"/>
          <w:rtl/>
        </w:rPr>
        <w:t>[البقرة: 113]</w:t>
      </w:r>
      <w:r w:rsidRPr="00342605">
        <w:rPr>
          <w:rtl/>
        </w:rPr>
        <w:t xml:space="preserve"> «و افراد نادان نیز سخنی همانند سخن آنان می‌گویند».</w:t>
      </w:r>
    </w:p>
  </w:footnote>
  <w:footnote w:id="32">
    <w:p w:rsidR="009A748D" w:rsidRPr="00876080" w:rsidRDefault="009A748D" w:rsidP="00876080">
      <w:pPr>
        <w:pStyle w:val="a6"/>
        <w:rPr>
          <w:rtl/>
        </w:rPr>
      </w:pPr>
      <w:r w:rsidRPr="00876080">
        <w:rPr>
          <w:rStyle w:val="FootnoteReference"/>
          <w:vertAlign w:val="baseline"/>
        </w:rPr>
        <w:footnoteRef/>
      </w:r>
      <w:r w:rsidRPr="00876080">
        <w:rPr>
          <w:rtl/>
        </w:rPr>
        <w:t>- یعنی: تشریح و توضیح معنای جاهلیت و در برگرفتن همه‌ی پندارهای غلط و اعمال مخالف با اوامر خدا.</w:t>
      </w:r>
    </w:p>
  </w:footnote>
  <w:footnote w:id="33">
    <w:p w:rsidR="009A748D" w:rsidRPr="00876080" w:rsidRDefault="009A748D" w:rsidP="00876080">
      <w:pPr>
        <w:pStyle w:val="a6"/>
        <w:rPr>
          <w:rtl/>
        </w:rPr>
      </w:pPr>
      <w:r w:rsidRPr="00876080">
        <w:rPr>
          <w:rStyle w:val="FootnoteReference"/>
          <w:vertAlign w:val="baseline"/>
        </w:rPr>
        <w:footnoteRef/>
      </w:r>
      <w:r w:rsidRPr="00876080">
        <w:rPr>
          <w:rtl/>
        </w:rPr>
        <w:t xml:space="preserve">- بر گرفته از: </w:t>
      </w:r>
      <w:r w:rsidRPr="00876080">
        <w:rPr>
          <w:rStyle w:val="Char0"/>
          <w:rFonts w:ascii="IRNazli" w:hAnsi="IRNazli" w:cs="IRNazli"/>
          <w:sz w:val="24"/>
          <w:szCs w:val="24"/>
          <w:rtl/>
        </w:rPr>
        <w:t>اقتضاء الصراط المستقیم مخالفة أصحاب الجحیم</w:t>
      </w:r>
      <w:r w:rsidRPr="00876080">
        <w:rPr>
          <w:rtl/>
        </w:rPr>
        <w:t>، به کوشش شیخ محمد حامد الفقی، چاپ دوم، 1369 هـ، 1950 م. چاپخان</w:t>
      </w:r>
      <w:r w:rsidRPr="00876080">
        <w:rPr>
          <w:rFonts w:hint="cs"/>
          <w:rtl/>
        </w:rPr>
        <w:t>ۀ</w:t>
      </w:r>
      <w:r w:rsidRPr="00876080">
        <w:rPr>
          <w:rtl/>
        </w:rPr>
        <w:t xml:space="preserve"> السنة المحمدیه قاهره.</w:t>
      </w:r>
    </w:p>
  </w:footnote>
  <w:footnote w:id="34">
    <w:p w:rsidR="009A748D" w:rsidRPr="00876080" w:rsidRDefault="009A748D" w:rsidP="00876080">
      <w:pPr>
        <w:pStyle w:val="a6"/>
        <w:rPr>
          <w:rtl/>
        </w:rPr>
      </w:pPr>
      <w:r w:rsidRPr="00876080">
        <w:rPr>
          <w:rStyle w:val="FootnoteReference"/>
          <w:vertAlign w:val="baseline"/>
        </w:rPr>
        <w:footnoteRef/>
      </w:r>
      <w:r w:rsidRPr="00876080">
        <w:rPr>
          <w:rtl/>
        </w:rPr>
        <w:t xml:space="preserve">- در صورت تمایل نک به </w:t>
      </w:r>
      <w:r w:rsidRPr="00876080">
        <w:rPr>
          <w:rStyle w:val="Char0"/>
          <w:rFonts w:ascii="IRNazli" w:hAnsi="IRNazli" w:cs="IRNazli" w:hint="cs"/>
          <w:sz w:val="24"/>
          <w:szCs w:val="24"/>
          <w:rtl/>
        </w:rPr>
        <w:t>«</w:t>
      </w:r>
      <w:r w:rsidRPr="00876080">
        <w:rPr>
          <w:rStyle w:val="Char0"/>
          <w:rFonts w:ascii="IRNazli" w:hAnsi="IRNazli" w:cs="IRNazli"/>
          <w:sz w:val="24"/>
          <w:szCs w:val="24"/>
          <w:rtl/>
        </w:rPr>
        <w:t>حول التفسیر الإسلام</w:t>
      </w:r>
      <w:r w:rsidRPr="00876080">
        <w:rPr>
          <w:rStyle w:val="Char0"/>
          <w:rFonts w:ascii="IRNazli" w:hAnsi="IRNazli" w:cs="IRNazli" w:hint="cs"/>
          <w:sz w:val="24"/>
          <w:szCs w:val="24"/>
          <w:rtl/>
        </w:rPr>
        <w:t>ي</w:t>
      </w:r>
      <w:r w:rsidRPr="00876080">
        <w:rPr>
          <w:rStyle w:val="Char0"/>
          <w:rFonts w:ascii="IRNazli" w:hAnsi="IRNazli" w:cs="IRNazli"/>
          <w:sz w:val="24"/>
          <w:szCs w:val="24"/>
          <w:rtl/>
        </w:rPr>
        <w:t xml:space="preserve"> للتاریخ</w:t>
      </w:r>
      <w:r w:rsidRPr="00876080">
        <w:rPr>
          <w:rStyle w:val="Char0"/>
          <w:rFonts w:ascii="IRNazli" w:hAnsi="IRNazli" w:cs="IRNazli" w:hint="cs"/>
          <w:sz w:val="24"/>
          <w:szCs w:val="24"/>
          <w:rtl/>
        </w:rPr>
        <w:t>»</w:t>
      </w:r>
      <w:r w:rsidRPr="00876080">
        <w:rPr>
          <w:rtl/>
        </w:rPr>
        <w:t>.</w:t>
      </w:r>
    </w:p>
  </w:footnote>
  <w:footnote w:id="35">
    <w:p w:rsidR="009A748D" w:rsidRPr="00876080" w:rsidRDefault="009A748D" w:rsidP="00876080">
      <w:pPr>
        <w:pStyle w:val="a6"/>
        <w:rPr>
          <w:rtl/>
        </w:rPr>
      </w:pPr>
      <w:r w:rsidRPr="00876080">
        <w:rPr>
          <w:rStyle w:val="FootnoteReference"/>
          <w:vertAlign w:val="baseline"/>
        </w:rPr>
        <w:footnoteRef/>
      </w:r>
      <w:r w:rsidRPr="00876080">
        <w:rPr>
          <w:rtl/>
        </w:rPr>
        <w:t>- او درید بن صمة است.</w:t>
      </w:r>
    </w:p>
  </w:footnote>
  <w:footnote w:id="36">
    <w:p w:rsidR="009A748D" w:rsidRPr="00876080" w:rsidRDefault="009A748D" w:rsidP="00876080">
      <w:pPr>
        <w:pStyle w:val="a6"/>
        <w:rPr>
          <w:rtl/>
        </w:rPr>
      </w:pPr>
      <w:r w:rsidRPr="00876080">
        <w:rPr>
          <w:rStyle w:val="FootnoteReference"/>
          <w:vertAlign w:val="baseline"/>
        </w:rPr>
        <w:footnoteRef/>
      </w:r>
      <w:r w:rsidRPr="00876080">
        <w:rPr>
          <w:rtl/>
        </w:rPr>
        <w:t>- جاهلیت معاصر، بارزترین شکل آن است.</w:t>
      </w:r>
    </w:p>
  </w:footnote>
  <w:footnote w:id="37">
    <w:p w:rsidR="009A748D" w:rsidRPr="00876080" w:rsidRDefault="009A748D" w:rsidP="00876080">
      <w:pPr>
        <w:pStyle w:val="a6"/>
        <w:rPr>
          <w:rtl/>
        </w:rPr>
      </w:pPr>
      <w:r w:rsidRPr="00876080">
        <w:rPr>
          <w:rStyle w:val="FootnoteReference"/>
          <w:vertAlign w:val="baseline"/>
        </w:rPr>
        <w:footnoteRef/>
      </w:r>
      <w:r w:rsidRPr="00876080">
        <w:rPr>
          <w:rtl/>
        </w:rPr>
        <w:t>- از اشعار طرفه بن عبد.</w:t>
      </w:r>
    </w:p>
  </w:footnote>
  <w:footnote w:id="38">
    <w:p w:rsidR="009A748D" w:rsidRPr="00876080" w:rsidRDefault="009A748D" w:rsidP="00876080">
      <w:pPr>
        <w:pStyle w:val="a6"/>
        <w:rPr>
          <w:rtl/>
        </w:rPr>
      </w:pPr>
      <w:r w:rsidRPr="00876080">
        <w:rPr>
          <w:rStyle w:val="FootnoteReference"/>
          <w:vertAlign w:val="baseline"/>
        </w:rPr>
        <w:footnoteRef/>
      </w:r>
      <w:r w:rsidRPr="00876080">
        <w:rPr>
          <w:rtl/>
        </w:rPr>
        <w:t>- ایلیا اُبوماضی. (مترجم)</w:t>
      </w:r>
    </w:p>
  </w:footnote>
  <w:footnote w:id="39">
    <w:p w:rsidR="009A748D" w:rsidRPr="00876080" w:rsidRDefault="009A748D" w:rsidP="00876080">
      <w:pPr>
        <w:pStyle w:val="a6"/>
        <w:rPr>
          <w:rtl/>
        </w:rPr>
      </w:pPr>
      <w:r w:rsidRPr="00876080">
        <w:rPr>
          <w:rStyle w:val="FootnoteReference"/>
          <w:vertAlign w:val="baseline"/>
        </w:rPr>
        <w:footnoteRef/>
      </w:r>
      <w:r w:rsidRPr="00876080">
        <w:rPr>
          <w:rtl/>
        </w:rPr>
        <w:t>- روایت از مسلم.</w:t>
      </w:r>
    </w:p>
  </w:footnote>
  <w:footnote w:id="40">
    <w:p w:rsidR="009A748D" w:rsidRPr="00876080" w:rsidRDefault="009A748D" w:rsidP="00876080">
      <w:pPr>
        <w:pStyle w:val="a6"/>
        <w:rPr>
          <w:rtl/>
        </w:rPr>
      </w:pPr>
      <w:r w:rsidRPr="00876080">
        <w:rPr>
          <w:rStyle w:val="FootnoteReference"/>
          <w:vertAlign w:val="baseline"/>
        </w:rPr>
        <w:footnoteRef/>
      </w:r>
      <w:r w:rsidRPr="00876080">
        <w:rPr>
          <w:rtl/>
        </w:rPr>
        <w:t>- در صورت تمایل، در خصوص اختلافات جاهلیت معاصر، و برنامه</w:t>
      </w:r>
      <w:r w:rsidRPr="00876080">
        <w:rPr>
          <w:cs/>
        </w:rPr>
        <w:t>‎</w:t>
      </w:r>
      <w:r w:rsidRPr="00876080">
        <w:rPr>
          <w:rtl/>
        </w:rPr>
        <w:t xml:space="preserve">ی اسلام برای اصلاح آن‌ها نک: (فصل «توقعات المستقبل» کتاب: </w:t>
      </w:r>
      <w:r w:rsidRPr="00876080">
        <w:rPr>
          <w:rStyle w:val="Char0"/>
          <w:rFonts w:ascii="IRNazli" w:hAnsi="IRNazli" w:cs="IRNazli" w:hint="cs"/>
          <w:sz w:val="24"/>
          <w:szCs w:val="24"/>
          <w:rtl/>
        </w:rPr>
        <w:t>«</w:t>
      </w:r>
      <w:r w:rsidRPr="00876080">
        <w:rPr>
          <w:rStyle w:val="Char0"/>
          <w:rFonts w:ascii="IRNazli" w:hAnsi="IRNazli" w:cs="IRNazli"/>
          <w:sz w:val="24"/>
          <w:szCs w:val="24"/>
          <w:rtl/>
        </w:rPr>
        <w:t>رؤ</w:t>
      </w:r>
      <w:r w:rsidRPr="00876080">
        <w:rPr>
          <w:rStyle w:val="Char0"/>
          <w:rFonts w:ascii="IRNazli" w:hAnsi="IRNazli" w:cs="IRNazli" w:hint="cs"/>
          <w:sz w:val="24"/>
          <w:szCs w:val="24"/>
          <w:rtl/>
        </w:rPr>
        <w:t>یة</w:t>
      </w:r>
      <w:r w:rsidRPr="00876080">
        <w:rPr>
          <w:rStyle w:val="Char0"/>
          <w:rFonts w:ascii="IRNazli" w:hAnsi="IRNazli" w:cs="IRNazli"/>
          <w:sz w:val="24"/>
          <w:szCs w:val="24"/>
          <w:rtl/>
        </w:rPr>
        <w:t xml:space="preserve"> إسلامی</w:t>
      </w:r>
      <w:r w:rsidRPr="00876080">
        <w:rPr>
          <w:rStyle w:val="Char0"/>
          <w:rFonts w:ascii="IRNazli" w:hAnsi="IRNazli" w:cs="IRNazli" w:hint="cs"/>
          <w:sz w:val="24"/>
          <w:szCs w:val="24"/>
          <w:rtl/>
        </w:rPr>
        <w:t>ة</w:t>
      </w:r>
      <w:r w:rsidRPr="00876080">
        <w:rPr>
          <w:rStyle w:val="Char0"/>
          <w:rFonts w:ascii="IRNazli" w:hAnsi="IRNazli" w:cs="IRNazli"/>
          <w:sz w:val="24"/>
          <w:szCs w:val="24"/>
          <w:rtl/>
        </w:rPr>
        <w:t xml:space="preserve"> لأحوال العالم المعاصر</w:t>
      </w:r>
      <w:r w:rsidRPr="00876080">
        <w:rPr>
          <w:rStyle w:val="Char0"/>
          <w:rFonts w:ascii="IRNazli" w:hAnsi="IRNazli" w:cs="IRNazli" w:hint="cs"/>
          <w:sz w:val="24"/>
          <w:szCs w:val="24"/>
          <w:rtl/>
        </w:rPr>
        <w:t>»</w:t>
      </w:r>
      <w:r w:rsidRPr="00876080">
        <w:rPr>
          <w:rtl/>
        </w:rPr>
        <w:t>).</w:t>
      </w:r>
    </w:p>
  </w:footnote>
  <w:footnote w:id="41">
    <w:p w:rsidR="009A748D" w:rsidRPr="00876080" w:rsidRDefault="009A748D" w:rsidP="00876080">
      <w:pPr>
        <w:pStyle w:val="a6"/>
        <w:rPr>
          <w:rtl/>
        </w:rPr>
      </w:pPr>
      <w:r w:rsidRPr="00876080">
        <w:rPr>
          <w:rStyle w:val="FootnoteReference"/>
          <w:vertAlign w:val="baseline"/>
        </w:rPr>
        <w:footnoteRef/>
      </w:r>
      <w:r w:rsidRPr="00876080">
        <w:rPr>
          <w:rtl/>
        </w:rPr>
        <w:t>- تفسیر طبری، 3/ 19، چاپ دوم 1968، مصر.</w:t>
      </w:r>
    </w:p>
  </w:footnote>
  <w:footnote w:id="42">
    <w:p w:rsidR="009A748D" w:rsidRPr="00876080" w:rsidRDefault="009A748D" w:rsidP="00876080">
      <w:pPr>
        <w:pStyle w:val="a6"/>
        <w:rPr>
          <w:rtl/>
        </w:rPr>
      </w:pPr>
      <w:r w:rsidRPr="00876080">
        <w:rPr>
          <w:rStyle w:val="FootnoteReference"/>
          <w:vertAlign w:val="baseline"/>
        </w:rPr>
        <w:footnoteRef/>
      </w:r>
      <w:r w:rsidRPr="00876080">
        <w:rPr>
          <w:rtl/>
        </w:rPr>
        <w:t>- نک: مقومات التصور الاسلامی.</w:t>
      </w:r>
    </w:p>
  </w:footnote>
  <w:footnote w:id="43">
    <w:p w:rsidR="009A748D" w:rsidRPr="004C2DBE" w:rsidRDefault="009A748D" w:rsidP="00876080">
      <w:pPr>
        <w:pStyle w:val="a6"/>
        <w:rPr>
          <w:rtl/>
        </w:rPr>
      </w:pPr>
      <w:r w:rsidRPr="00876080">
        <w:rPr>
          <w:rStyle w:val="FootnoteReference"/>
          <w:vertAlign w:val="baseline"/>
        </w:rPr>
        <w:footnoteRef/>
      </w:r>
      <w:r w:rsidRPr="00876080">
        <w:rPr>
          <w:rtl/>
        </w:rPr>
        <w:t>- توتم (</w:t>
      </w:r>
      <w:r w:rsidRPr="00876080">
        <w:t>Totem</w:t>
      </w:r>
      <w:r w:rsidRPr="00876080">
        <w:rPr>
          <w:rtl/>
        </w:rPr>
        <w:t>) موجود زنده یا چیزی شبیه سنگ، چوب و... که به عقیده</w:t>
      </w:r>
      <w:r w:rsidRPr="00876080">
        <w:rPr>
          <w:cs/>
        </w:rPr>
        <w:t>‎</w:t>
      </w:r>
      <w:r w:rsidRPr="00876080">
        <w:rPr>
          <w:rtl/>
        </w:rPr>
        <w:t>ی سرخ‌پوستان آمریکا، و اقوام اولیه با قوم خاصی رابطه</w:t>
      </w:r>
      <w:r w:rsidRPr="00876080">
        <w:rPr>
          <w:cs/>
        </w:rPr>
        <w:t>‎</w:t>
      </w:r>
      <w:r w:rsidRPr="00876080">
        <w:rPr>
          <w:rtl/>
        </w:rPr>
        <w:t>ی خویشاوندی داشته و آن را حامی خود می‌دانستند و برایش ارزش و احترام خاص قائل بودند که گاهی به درجه پرستش می‌رسید. (مترجم)</w:t>
      </w:r>
    </w:p>
  </w:footnote>
  <w:footnote w:id="44">
    <w:p w:rsidR="009A748D" w:rsidRPr="004C2DBE" w:rsidRDefault="009A748D" w:rsidP="004C2DBE">
      <w:pPr>
        <w:pStyle w:val="FootnoteText"/>
        <w:bidi/>
        <w:ind w:left="272" w:hanging="272"/>
        <w:jc w:val="both"/>
        <w:rPr>
          <w:rFonts w:ascii="IRLotus" w:hAnsi="IRLotus" w:cs="IRLotus"/>
          <w:sz w:val="24"/>
          <w:szCs w:val="24"/>
          <w:rtl/>
        </w:rPr>
      </w:pPr>
      <w:r w:rsidRPr="00876080">
        <w:rPr>
          <w:rStyle w:val="Char6"/>
        </w:rPr>
        <w:footnoteRef/>
      </w:r>
      <w:r w:rsidRPr="00876080">
        <w:rPr>
          <w:rStyle w:val="Char6"/>
          <w:rtl/>
        </w:rPr>
        <w:t>- ابن عباس روایت می‌کند:</w:t>
      </w:r>
      <w:r w:rsidRPr="004C2DBE">
        <w:rPr>
          <w:rFonts w:ascii="IRLotus" w:hAnsi="IRLotus" w:cs="IRLotus"/>
          <w:sz w:val="24"/>
          <w:szCs w:val="24"/>
          <w:rtl/>
        </w:rPr>
        <w:t xml:space="preserve"> </w:t>
      </w:r>
      <w:r w:rsidRPr="004C2DBE">
        <w:rPr>
          <w:rStyle w:val="Char3"/>
          <w:sz w:val="22"/>
          <w:szCs w:val="22"/>
          <w:rtl/>
        </w:rPr>
        <w:t>«كان بين نوح وآدم عشرة قرون كلهم على شريعة من الحق فاختلفوا فبعث الله النبيين مبشرين ومنذرين»</w:t>
      </w:r>
      <w:r w:rsidRPr="00876080">
        <w:rPr>
          <w:rStyle w:val="Char6"/>
          <w:rtl/>
        </w:rPr>
        <w:t xml:space="preserve"> «میان نوح و آدم ده قرن گذشته است که همگی بر شریعت حق بوده‌اند، پس دچار اختلاف شدند و خدا پیامبران مژده‌دهنده و بیم‌دهنده را فرستاد». طبری و حاکم این فرموده را روایت کرده‌اند.</w:t>
      </w:r>
    </w:p>
  </w:footnote>
  <w:footnote w:id="45">
    <w:p w:rsidR="009A748D" w:rsidRPr="00876080" w:rsidRDefault="009A748D" w:rsidP="00876080">
      <w:pPr>
        <w:pStyle w:val="a6"/>
        <w:rPr>
          <w:rtl/>
        </w:rPr>
      </w:pPr>
      <w:r w:rsidRPr="00876080">
        <w:rPr>
          <w:rStyle w:val="FootnoteReference"/>
          <w:vertAlign w:val="baseline"/>
        </w:rPr>
        <w:footnoteRef/>
      </w:r>
      <w:r w:rsidRPr="00876080">
        <w:rPr>
          <w:rtl/>
        </w:rPr>
        <w:t>- روایت از شیخین.</w:t>
      </w:r>
    </w:p>
  </w:footnote>
  <w:footnote w:id="46">
    <w:p w:rsidR="009A748D" w:rsidRPr="00876080" w:rsidRDefault="009A748D" w:rsidP="00876080">
      <w:pPr>
        <w:pStyle w:val="a6"/>
        <w:rPr>
          <w:rtl/>
        </w:rPr>
      </w:pPr>
      <w:r w:rsidRPr="00876080">
        <w:rPr>
          <w:rStyle w:val="FootnoteReference"/>
          <w:vertAlign w:val="baseline"/>
        </w:rPr>
        <w:footnoteRef/>
      </w:r>
      <w:r w:rsidRPr="00876080">
        <w:rPr>
          <w:rtl/>
        </w:rPr>
        <w:t xml:space="preserve">- از حدیث: </w:t>
      </w:r>
      <w:r w:rsidRPr="004C2DBE">
        <w:rPr>
          <w:rStyle w:val="Char3"/>
          <w:sz w:val="22"/>
          <w:szCs w:val="22"/>
          <w:rtl/>
        </w:rPr>
        <w:t>«هذا جبریل أتاکم یعلمک</w:t>
      </w:r>
      <w:r w:rsidRPr="004C2DBE">
        <w:rPr>
          <w:rStyle w:val="Char3"/>
          <w:rFonts w:hint="cs"/>
          <w:sz w:val="22"/>
          <w:szCs w:val="22"/>
          <w:rtl/>
        </w:rPr>
        <w:t>م</w:t>
      </w:r>
      <w:r w:rsidRPr="004C2DBE">
        <w:rPr>
          <w:rStyle w:val="Char3"/>
          <w:sz w:val="22"/>
          <w:szCs w:val="22"/>
          <w:rtl/>
        </w:rPr>
        <w:t xml:space="preserve"> أمر دینکم»</w:t>
      </w:r>
      <w:r w:rsidRPr="00876080">
        <w:rPr>
          <w:rtl/>
        </w:rPr>
        <w:t>. روایت از (مسلم).</w:t>
      </w:r>
    </w:p>
  </w:footnote>
  <w:footnote w:id="47">
    <w:p w:rsidR="009A748D" w:rsidRPr="006A3BC5" w:rsidRDefault="009A748D" w:rsidP="004C2DBE">
      <w:pPr>
        <w:pStyle w:val="FootnoteText"/>
        <w:bidi/>
        <w:ind w:left="272" w:hanging="272"/>
        <w:jc w:val="both"/>
        <w:rPr>
          <w:rFonts w:cs="B Lotus"/>
          <w:szCs w:val="24"/>
          <w:rtl/>
        </w:rPr>
      </w:pPr>
      <w:r w:rsidRPr="00876080">
        <w:rPr>
          <w:rStyle w:val="Char6"/>
        </w:rPr>
        <w:footnoteRef/>
      </w:r>
      <w:r w:rsidRPr="00876080">
        <w:rPr>
          <w:rStyle w:val="Char6"/>
          <w:rtl/>
        </w:rPr>
        <w:t xml:space="preserve">- در قرآن اشاره‌ای روشن به زیبایی شده است: </w:t>
      </w:r>
      <w:r w:rsidRPr="00876080">
        <w:rPr>
          <w:rFonts w:ascii="Traditional Arabic" w:hAnsi="Traditional Arabic" w:cs="Traditional Arabic"/>
          <w:sz w:val="22"/>
          <w:szCs w:val="22"/>
          <w:rtl/>
        </w:rPr>
        <w:t>﴿</w:t>
      </w:r>
      <w:r w:rsidRPr="00876080">
        <w:rPr>
          <w:rFonts w:cs="KFGQPC Uthmanic Script HAFS"/>
          <w:color w:val="000000"/>
          <w:sz w:val="18"/>
          <w:szCs w:val="22"/>
          <w:rtl/>
        </w:rPr>
        <w:t>وَلَكُمۡ فِيهَا جَمَالٌ حِينَ تُرِيحُونَ وَحِينَ تَسۡرَحُونَ ٦</w:t>
      </w:r>
      <w:r w:rsidRPr="00876080">
        <w:rPr>
          <w:rFonts w:ascii="Traditional Arabic" w:hAnsi="Traditional Arabic" w:cs="Traditional Arabic"/>
          <w:sz w:val="22"/>
          <w:szCs w:val="22"/>
          <w:rtl/>
        </w:rPr>
        <w:t>﴾</w:t>
      </w:r>
      <w:r w:rsidRPr="004C2DBE">
        <w:rPr>
          <w:rFonts w:ascii="IRLotus" w:hAnsi="IRLotus" w:cs="IRLotus"/>
          <w:szCs w:val="24"/>
          <w:rtl/>
        </w:rPr>
        <w:t xml:space="preserve"> </w:t>
      </w:r>
      <w:r w:rsidRPr="00876080">
        <w:rPr>
          <w:rFonts w:ascii="IRLotus" w:hAnsi="IRLotus" w:cs="IRLotus"/>
          <w:sz w:val="16"/>
          <w:rtl/>
        </w:rPr>
        <w:t>[النحل:6]</w:t>
      </w:r>
      <w:r w:rsidRPr="00876080">
        <w:rPr>
          <w:rStyle w:val="Char6"/>
          <w:rtl/>
        </w:rPr>
        <w:t xml:space="preserve"> «و در آن‌ها برای شما (زینت و) زیبایی است، چون شامگاهان (از صحرا) باز می‌گردانید، و چون صبحگاهان (به صحرا) می‌فرستید».</w:t>
      </w:r>
    </w:p>
  </w:footnote>
  <w:footnote w:id="48">
    <w:p w:rsidR="009A748D" w:rsidRPr="004C2DBE" w:rsidRDefault="009A748D" w:rsidP="00876080">
      <w:pPr>
        <w:pStyle w:val="a6"/>
        <w:rPr>
          <w:rtl/>
        </w:rPr>
      </w:pPr>
      <w:r w:rsidRPr="004C2DBE">
        <w:rPr>
          <w:rStyle w:val="FootnoteReference"/>
          <w:rFonts w:ascii="IRLotus" w:hAnsi="IRLotus" w:cs="IRLotus"/>
          <w:vertAlign w:val="baseline"/>
        </w:rPr>
        <w:footnoteRef/>
      </w:r>
      <w:r w:rsidRPr="004C2DBE">
        <w:rPr>
          <w:rtl/>
        </w:rPr>
        <w:t>- شکی نیست که شکست عثمانی، اثرات بسیار زیان</w:t>
      </w:r>
      <w:r w:rsidRPr="004C2DBE">
        <w:rPr>
          <w:cs/>
        </w:rPr>
        <w:t>‎</w:t>
      </w:r>
      <w:r w:rsidRPr="004C2DBE">
        <w:rPr>
          <w:rtl/>
        </w:rPr>
        <w:t>باری بر وضعیت روحی مسلمانان بر جای گذاشت و فرایند غرب‌زدگی و رواج سکولاریسم و دیگر مکاتب ویران</w:t>
      </w:r>
      <w:r w:rsidRPr="004C2DBE">
        <w:rPr>
          <w:cs/>
        </w:rPr>
        <w:t>‎</w:t>
      </w:r>
      <w:r w:rsidRPr="004C2DBE">
        <w:rPr>
          <w:rtl/>
        </w:rPr>
        <w:t>گر را تسهیل کرد؛ و خداوند به جهت تعهد حفظ دین و پیروزی آن، بیداری اسلامی را مکلف کرد که برای بازگرداندن دوباره</w:t>
      </w:r>
      <w:r w:rsidRPr="004C2DBE">
        <w:rPr>
          <w:cs/>
        </w:rPr>
        <w:t>‎</w:t>
      </w:r>
      <w:r w:rsidRPr="004C2DBE">
        <w:rPr>
          <w:rtl/>
        </w:rPr>
        <w:t>ی قدرت به اسلام تلاش کند.</w:t>
      </w:r>
    </w:p>
  </w:footnote>
  <w:footnote w:id="49">
    <w:p w:rsidR="009A748D" w:rsidRPr="006A3BC5" w:rsidRDefault="009A748D" w:rsidP="00876080">
      <w:pPr>
        <w:pStyle w:val="a6"/>
        <w:rPr>
          <w:rFonts w:cs="B Lotus"/>
          <w:rtl/>
        </w:rPr>
      </w:pPr>
      <w:r w:rsidRPr="004C2DBE">
        <w:rPr>
          <w:rStyle w:val="FootnoteReference"/>
          <w:rFonts w:ascii="IRLotus" w:hAnsi="IRLotus" w:cs="IRLotus"/>
          <w:vertAlign w:val="baseline"/>
        </w:rPr>
        <w:footnoteRef/>
      </w:r>
      <w:r w:rsidRPr="004C2DBE">
        <w:rPr>
          <w:rtl/>
        </w:rPr>
        <w:t>- این نخستین جاهلیت تاریخ نیست که در زمینه</w:t>
      </w:r>
      <w:r w:rsidRPr="004C2DBE">
        <w:rPr>
          <w:cs/>
        </w:rPr>
        <w:t>‎</w:t>
      </w:r>
      <w:r w:rsidRPr="004C2DBE">
        <w:rPr>
          <w:rtl/>
        </w:rPr>
        <w:t xml:space="preserve">ی کفر، به علم و قدرت خود استناد می‌کند. خداوند از جاهلیت قوم عاد سخن می‌گوید که می‌گفتند: </w:t>
      </w:r>
      <w:r w:rsidRPr="00876080">
        <w:rPr>
          <w:rFonts w:ascii="Traditional Arabic" w:hAnsi="Traditional Arabic" w:cs="Traditional Arabic"/>
          <w:sz w:val="22"/>
          <w:szCs w:val="22"/>
          <w:rtl/>
        </w:rPr>
        <w:t>﴿</w:t>
      </w:r>
      <w:r w:rsidRPr="00876080">
        <w:rPr>
          <w:rFonts w:cs="KFGQPC Uthmanic Script HAFS"/>
          <w:color w:val="000000"/>
          <w:sz w:val="22"/>
          <w:szCs w:val="22"/>
          <w:rtl/>
        </w:rPr>
        <w:t>مَنۡ أَشَدُّ مِنَّا قُوَّة</w:t>
      </w:r>
      <w:r w:rsidRPr="00876080">
        <w:rPr>
          <w:rFonts w:ascii="Traditional Arabic" w:hAnsi="Traditional Arabic" w:cs="Traditional Arabic"/>
          <w:sz w:val="22"/>
          <w:szCs w:val="22"/>
          <w:rtl/>
        </w:rPr>
        <w:t>﴾</w:t>
      </w:r>
      <w:r w:rsidRPr="004C2DBE">
        <w:rPr>
          <w:rtl/>
        </w:rPr>
        <w:t xml:space="preserve"> </w:t>
      </w:r>
      <w:r w:rsidRPr="004C2DBE">
        <w:rPr>
          <w:sz w:val="18"/>
          <w:szCs w:val="22"/>
          <w:rtl/>
        </w:rPr>
        <w:t>[فصلت: 15]</w:t>
      </w:r>
      <w:r w:rsidRPr="004C2DBE">
        <w:rPr>
          <w:rtl/>
        </w:rPr>
        <w:t xml:space="preserve"> «چه کسی از ما قدرت بیشتری دارد»؟ و نیز از دیگران سخن می‌گوید که: </w:t>
      </w:r>
      <w:r w:rsidRPr="00876080">
        <w:rPr>
          <w:rFonts w:ascii="Traditional Arabic" w:hAnsi="Traditional Arabic" w:cs="Traditional Arabic"/>
          <w:sz w:val="22"/>
          <w:szCs w:val="22"/>
          <w:rtl/>
        </w:rPr>
        <w:t>﴿</w:t>
      </w:r>
      <w:r w:rsidRPr="00876080">
        <w:rPr>
          <w:rFonts w:cs="KFGQPC Uthmanic Script HAFS"/>
          <w:color w:val="000000"/>
          <w:sz w:val="22"/>
          <w:szCs w:val="22"/>
          <w:rtl/>
        </w:rPr>
        <w:t>فَلَمَّا جَآءَتۡهُمۡ رُسُلُهُم بِٱلۡبَيِّنَٰتِ فَرِحُواْ بِمَا عِندَهُم مِّنَ ٱلۡعِلۡمِ وَحَاقَ بِهِم مَّا كَانُواْ بِهِۦ يَسۡتَهۡزِءُونَ ٨٣</w:t>
      </w:r>
      <w:r w:rsidRPr="00876080">
        <w:rPr>
          <w:rFonts w:ascii="Traditional Arabic" w:hAnsi="Traditional Arabic" w:cs="Traditional Arabic"/>
          <w:sz w:val="22"/>
          <w:szCs w:val="22"/>
          <w:rtl/>
        </w:rPr>
        <w:t>﴾</w:t>
      </w:r>
      <w:r w:rsidRPr="004C2DBE">
        <w:rPr>
          <w:rtl/>
        </w:rPr>
        <w:t xml:space="preserve"> </w:t>
      </w:r>
      <w:r w:rsidRPr="004C2DBE">
        <w:rPr>
          <w:sz w:val="18"/>
          <w:szCs w:val="22"/>
          <w:rtl/>
        </w:rPr>
        <w:t>[غافر: 83]</w:t>
      </w:r>
      <w:r w:rsidRPr="004C2DBE">
        <w:rPr>
          <w:rtl/>
        </w:rPr>
        <w:t xml:space="preserve"> «هنگامی که پیامبرانشان آیه‌های روشن و دلایل آشکاری برایشان می‌آوردند، به دانش و معلوماتی که خودشان داشتند خوشحال می‌شدند، و عذابی که [توسط انبیاء از آن بیم داده می‌شدند و] ایشان مسخره‌اش می‌کردند، آنان را در بر گرفت». اما جاهلیت معاصر از دیگر جاهلیت‌های تاریخ نافرمان‌تر است.</w:t>
      </w:r>
    </w:p>
  </w:footnote>
  <w:footnote w:id="50">
    <w:p w:rsidR="009A748D" w:rsidRPr="004C2DBE" w:rsidRDefault="009A748D" w:rsidP="00876080">
      <w:pPr>
        <w:pStyle w:val="a6"/>
        <w:rPr>
          <w:rtl/>
        </w:rPr>
      </w:pPr>
      <w:r w:rsidRPr="004C2DBE">
        <w:rPr>
          <w:rStyle w:val="FootnoteReference"/>
          <w:rFonts w:ascii="IRLotus" w:hAnsi="IRLotus" w:cs="IRLotus"/>
          <w:vertAlign w:val="baseline"/>
        </w:rPr>
        <w:footnoteRef/>
      </w:r>
      <w:r w:rsidRPr="004C2DBE">
        <w:rPr>
          <w:rtl/>
        </w:rPr>
        <w:t>- به عنوان مثال به کتاب «حیاة محمد» نوشته</w:t>
      </w:r>
      <w:r w:rsidRPr="004C2DBE">
        <w:rPr>
          <w:cs/>
        </w:rPr>
        <w:t>‎</w:t>
      </w:r>
      <w:r w:rsidRPr="004C2DBE">
        <w:rPr>
          <w:rtl/>
        </w:rPr>
        <w:t>ی هیکل و یادداشت‌های انتقادی ملاحظات دکتر ابراهیم شعوط در این باره، مراجعه شود.</w:t>
      </w:r>
    </w:p>
  </w:footnote>
  <w:footnote w:id="51">
    <w:p w:rsidR="009A748D" w:rsidRPr="004C2DBE" w:rsidRDefault="009A748D" w:rsidP="00876080">
      <w:pPr>
        <w:pStyle w:val="a6"/>
        <w:rPr>
          <w:rtl/>
        </w:rPr>
      </w:pPr>
      <w:r w:rsidRPr="004C2DBE">
        <w:rPr>
          <w:rStyle w:val="FootnoteReference"/>
          <w:rFonts w:ascii="IRLotus" w:hAnsi="IRLotus" w:cs="IRLotus"/>
          <w:vertAlign w:val="baseline"/>
        </w:rPr>
        <w:footnoteRef/>
      </w:r>
      <w:r w:rsidRPr="004C2DBE">
        <w:rPr>
          <w:rtl/>
        </w:rPr>
        <w:t>- اَرقَم نام یکی از یاران رسول خدا بود که مسلمانان در آغاز بعثت در خانه‌اش گرد هم می‌آمدند و عبادت می‌کردند.</w:t>
      </w:r>
    </w:p>
  </w:footnote>
  <w:footnote w:id="52">
    <w:p w:rsidR="009A748D" w:rsidRPr="004C2DBE" w:rsidRDefault="009A748D" w:rsidP="00876080">
      <w:pPr>
        <w:pStyle w:val="a6"/>
        <w:rPr>
          <w:rtl/>
        </w:rPr>
      </w:pPr>
      <w:r w:rsidRPr="004C2DBE">
        <w:rPr>
          <w:rStyle w:val="FootnoteReference"/>
          <w:rFonts w:ascii="IRLotus" w:hAnsi="IRLotus" w:cs="IRLotus"/>
          <w:vertAlign w:val="baseline"/>
        </w:rPr>
        <w:footnoteRef/>
      </w:r>
      <w:r w:rsidRPr="004C2DBE">
        <w:rPr>
          <w:rtl/>
        </w:rPr>
        <w:t>- خداوند به پیامبر</w:t>
      </w:r>
      <w:r>
        <w:rPr>
          <w:rFonts w:cs="CTraditional Arabic" w:hint="cs"/>
          <w:rtl/>
        </w:rPr>
        <w:t>ص</w:t>
      </w:r>
      <w:r w:rsidRPr="00876080">
        <w:rPr>
          <w:rtl/>
        </w:rPr>
        <w:t xml:space="preserve"> امر فرمود:</w:t>
      </w:r>
      <w:r w:rsidRPr="004C2DBE">
        <w:rPr>
          <w:rtl/>
        </w:rPr>
        <w:t xml:space="preserve"> </w:t>
      </w:r>
      <w:r w:rsidRPr="00876080">
        <w:rPr>
          <w:rFonts w:ascii="Traditional Arabic" w:hAnsi="Traditional Arabic" w:cs="Traditional Arabic"/>
          <w:sz w:val="22"/>
          <w:szCs w:val="22"/>
          <w:rtl/>
        </w:rPr>
        <w:t>﴿</w:t>
      </w:r>
      <w:r w:rsidRPr="00876080">
        <w:rPr>
          <w:rFonts w:cs="KFGQPC Uthmanic Script HAFS"/>
          <w:color w:val="000000"/>
          <w:sz w:val="22"/>
          <w:szCs w:val="22"/>
          <w:rtl/>
        </w:rPr>
        <w:t>وَأَنذِرۡ عَشِيرَتَكَ ٱلۡأَقۡرَبِينَ ٢١٤</w:t>
      </w:r>
      <w:r w:rsidRPr="00876080">
        <w:rPr>
          <w:rFonts w:ascii="Traditional Arabic" w:hAnsi="Traditional Arabic" w:cs="Traditional Arabic"/>
          <w:sz w:val="22"/>
          <w:szCs w:val="22"/>
          <w:rtl/>
        </w:rPr>
        <w:t>﴾</w:t>
      </w:r>
      <w:r w:rsidRPr="004C2DBE">
        <w:rPr>
          <w:rtl/>
        </w:rPr>
        <w:t xml:space="preserve"> </w:t>
      </w:r>
      <w:r w:rsidRPr="00876080">
        <w:rPr>
          <w:sz w:val="20"/>
          <w:szCs w:val="20"/>
          <w:rtl/>
        </w:rPr>
        <w:t>[الشعراء: 214]</w:t>
      </w:r>
      <w:r w:rsidRPr="004C2DBE">
        <w:rPr>
          <w:rtl/>
        </w:rPr>
        <w:t xml:space="preserve"> «خویشاوندان نزدیک خود را [از عذاب الهی] بیم ده»!</w:t>
      </w:r>
    </w:p>
  </w:footnote>
  <w:footnote w:id="53">
    <w:p w:rsidR="009A748D" w:rsidRPr="0054505D" w:rsidRDefault="009A748D" w:rsidP="00876080">
      <w:pPr>
        <w:pStyle w:val="a6"/>
        <w:rPr>
          <w:rtl/>
        </w:rPr>
      </w:pPr>
      <w:r w:rsidRPr="0054505D">
        <w:rPr>
          <w:rStyle w:val="FootnoteReference"/>
          <w:rFonts w:ascii="IRLotus" w:hAnsi="IRLotus" w:cs="IRLotus"/>
          <w:vertAlign w:val="baseline"/>
        </w:rPr>
        <w:footnoteRef/>
      </w:r>
      <w:r w:rsidRPr="0054505D">
        <w:rPr>
          <w:rtl/>
        </w:rPr>
        <w:t>- هرگاه مسلمانان با برنامه</w:t>
      </w:r>
      <w:r w:rsidRPr="0054505D">
        <w:rPr>
          <w:cs/>
        </w:rPr>
        <w:t>‎</w:t>
      </w:r>
      <w:r w:rsidRPr="0054505D">
        <w:rPr>
          <w:rtl/>
        </w:rPr>
        <w:t>ی الهی مخالفت کنند در زندگی آن‌ها نیز ظلم رخ می‌دهد.</w:t>
      </w:r>
    </w:p>
  </w:footnote>
  <w:footnote w:id="54">
    <w:p w:rsidR="009A748D" w:rsidRPr="006A3BC5" w:rsidRDefault="009A748D" w:rsidP="00876080">
      <w:pPr>
        <w:pStyle w:val="a6"/>
        <w:rPr>
          <w:rFonts w:cs="B Lotus"/>
          <w:rtl/>
        </w:rPr>
      </w:pPr>
      <w:r w:rsidRPr="0054505D">
        <w:rPr>
          <w:rStyle w:val="FootnoteReference"/>
          <w:rFonts w:ascii="IRLotus" w:hAnsi="IRLotus" w:cs="IRLotus"/>
          <w:vertAlign w:val="baseline"/>
        </w:rPr>
        <w:footnoteRef/>
      </w:r>
      <w:r w:rsidRPr="0054505D">
        <w:rPr>
          <w:rtl/>
        </w:rPr>
        <w:t xml:space="preserve">- برای آگاهی بیشتر، نک: </w:t>
      </w:r>
      <w:r w:rsidRPr="0054505D">
        <w:rPr>
          <w:rStyle w:val="Char0"/>
          <w:rFonts w:hint="cs"/>
          <w:sz w:val="23"/>
          <w:szCs w:val="23"/>
          <w:rtl/>
        </w:rPr>
        <w:t>(</w:t>
      </w:r>
      <w:r w:rsidRPr="0054505D">
        <w:rPr>
          <w:rStyle w:val="Char0"/>
          <w:sz w:val="23"/>
          <w:szCs w:val="23"/>
          <w:rtl/>
        </w:rPr>
        <w:t>حول التفسیر الاسلامی للتاریخ</w:t>
      </w:r>
      <w:r w:rsidRPr="0054505D">
        <w:rPr>
          <w:rStyle w:val="Char0"/>
          <w:rFonts w:hint="cs"/>
          <w:sz w:val="23"/>
          <w:szCs w:val="23"/>
          <w:rtl/>
        </w:rPr>
        <w:t>)</w:t>
      </w:r>
      <w:r w:rsidRPr="0054505D">
        <w:rPr>
          <w:rtl/>
        </w:rPr>
        <w:t>.</w:t>
      </w:r>
    </w:p>
  </w:footnote>
  <w:footnote w:id="55">
    <w:p w:rsidR="009A748D" w:rsidRPr="001804BE" w:rsidRDefault="009A748D" w:rsidP="00876080">
      <w:pPr>
        <w:pStyle w:val="a6"/>
        <w:rPr>
          <w:rtl/>
        </w:rPr>
      </w:pPr>
      <w:r w:rsidRPr="001804BE">
        <w:rPr>
          <w:rStyle w:val="FootnoteReference"/>
          <w:rFonts w:ascii="IRLotus" w:hAnsi="IRLotus" w:cs="IRLotus"/>
          <w:vertAlign w:val="baseline"/>
        </w:rPr>
        <w:footnoteRef/>
      </w:r>
      <w:r w:rsidRPr="001804BE">
        <w:rPr>
          <w:rtl/>
        </w:rPr>
        <w:t>- بی‌تردید اروپا حق دارد که دوره کلیسا را دوره ظلمت بنامد و در واقع این طور هم بوده است؛ اما نه به دلیل حاکمیت دین؛ آن‌گونه که دشمنان دین- چه مورخ و چه غیر مورخ- گمان می‌کنند، بلکه به علت انحرافات کلیسا از دین الهی و ابداع دین جاهلی؛ و سپس مخالفت قبیح کلیسا به وسیله دین جاهلیِ اختراعی خود و ضدیت آن دین با علم و فرهنگ و عمران!</w:t>
      </w:r>
    </w:p>
  </w:footnote>
  <w:footnote w:id="56">
    <w:p w:rsidR="009A748D" w:rsidRPr="001804BE" w:rsidRDefault="009A748D" w:rsidP="00876080">
      <w:pPr>
        <w:pStyle w:val="a6"/>
        <w:rPr>
          <w:rtl/>
        </w:rPr>
      </w:pPr>
      <w:r w:rsidRPr="001804BE">
        <w:rPr>
          <w:rStyle w:val="FootnoteReference"/>
          <w:rFonts w:ascii="IRLotus" w:hAnsi="IRLotus" w:cs="IRLotus"/>
          <w:vertAlign w:val="baseline"/>
        </w:rPr>
        <w:footnoteRef/>
      </w:r>
      <w:r w:rsidRPr="001804BE">
        <w:rPr>
          <w:rtl/>
        </w:rPr>
        <w:t>- ابن</w:t>
      </w:r>
      <w:r w:rsidRPr="001804BE">
        <w:rPr>
          <w:cs/>
        </w:rPr>
        <w:t>‎</w:t>
      </w:r>
      <w:r w:rsidRPr="001804BE">
        <w:rPr>
          <w:rtl/>
        </w:rPr>
        <w:t>عباس</w:t>
      </w:r>
      <w:r>
        <w:rPr>
          <w:rFonts w:ascii="Calibri" w:hAnsi="Calibri" w:cs="CTraditional Arabic" w:hint="cs"/>
          <w:sz w:val="22"/>
          <w:szCs w:val="22"/>
          <w:rtl/>
        </w:rPr>
        <w:t>ب</w:t>
      </w:r>
      <w:r w:rsidRPr="001804BE">
        <w:rPr>
          <w:rtl/>
        </w:rPr>
        <w:t xml:space="preserve"> می‌گوید: </w:t>
      </w:r>
      <w:r w:rsidRPr="001804BE">
        <w:rPr>
          <w:rStyle w:val="Char3"/>
          <w:sz w:val="22"/>
          <w:szCs w:val="22"/>
          <w:rtl/>
        </w:rPr>
        <w:t>«</w:t>
      </w:r>
      <w:r w:rsidRPr="001804BE">
        <w:rPr>
          <w:rStyle w:val="Char3"/>
          <w:rFonts w:hint="cs"/>
          <w:sz w:val="22"/>
          <w:szCs w:val="22"/>
          <w:rtl/>
        </w:rPr>
        <w:t xml:space="preserve">.. </w:t>
      </w:r>
      <w:r w:rsidRPr="001804BE">
        <w:rPr>
          <w:rStyle w:val="Char3"/>
          <w:sz w:val="22"/>
          <w:szCs w:val="22"/>
          <w:rtl/>
        </w:rPr>
        <w:t>أَسْمَاءُ رِجَالٍ صَالِحِينَ مِنْ قَوْمِ نُوحٍ، فَلَمَّا هَلَكُوا أَوْحَى الشَّيْطَانُ إِلَى قَوْمِهِمْ، أَنِ انْصِبُوا إِلَى مَجَالِسِهِمُ الَّتِي كَانُوا يَجْلِسُونَ أَنْصَابًا وَسَمُّوهَا بِأَسْمَائِهِمْ، فَفَعَلُوا، فَلَمْ تُعْبَدْ، حَتَّى إِذَا هَلَكَ أُولَئِكَ وَتَنَسَّخَ العِلْمُ عُبِدَتْ»</w:t>
      </w:r>
      <w:r w:rsidRPr="001804BE">
        <w:rPr>
          <w:rtl/>
        </w:rPr>
        <w:t>. «... این‌ها نام افراد نیکوکار قوم نوح بودند که پس از مرگ آن افراد، شیطان قومشان وسوسه کرد که مجسمه‌هایی به نام‌شان قرار دهند و این کار را انجام دادند؛ ولی کسی این مجسمه‌ها را مورد پرستش قرار نداد تا این که آنان مردند و علم اندک و تباه شده، آن گاه آنان را پرستیدند». به نقل از صحیح بخاری.</w:t>
      </w:r>
    </w:p>
  </w:footnote>
  <w:footnote w:id="57">
    <w:p w:rsidR="009A748D" w:rsidRPr="00876080" w:rsidRDefault="009A748D" w:rsidP="00876080">
      <w:pPr>
        <w:pStyle w:val="a6"/>
        <w:rPr>
          <w:rtl/>
        </w:rPr>
      </w:pPr>
      <w:r w:rsidRPr="00876080">
        <w:rPr>
          <w:rStyle w:val="FootnoteReference"/>
          <w:vertAlign w:val="baseline"/>
        </w:rPr>
        <w:footnoteRef/>
      </w:r>
      <w:r w:rsidRPr="00876080">
        <w:rPr>
          <w:rtl/>
        </w:rPr>
        <w:t>- اغلب، همه</w:t>
      </w:r>
      <w:r w:rsidRPr="00876080">
        <w:rPr>
          <w:cs/>
        </w:rPr>
        <w:t>‎</w:t>
      </w:r>
      <w:r w:rsidRPr="00876080">
        <w:rPr>
          <w:rtl/>
        </w:rPr>
        <w:t>ی انواع شرک با هم رخ می‌دهد.</w:t>
      </w:r>
    </w:p>
  </w:footnote>
  <w:footnote w:id="58">
    <w:p w:rsidR="009A748D" w:rsidRPr="00876080" w:rsidRDefault="009A748D" w:rsidP="00876080">
      <w:pPr>
        <w:pStyle w:val="a6"/>
        <w:rPr>
          <w:rtl/>
        </w:rPr>
      </w:pPr>
      <w:r w:rsidRPr="00876080">
        <w:rPr>
          <w:rStyle w:val="FootnoteReference"/>
          <w:vertAlign w:val="baseline"/>
        </w:rPr>
        <w:footnoteRef/>
      </w:r>
      <w:r w:rsidRPr="00876080">
        <w:rPr>
          <w:rtl/>
        </w:rPr>
        <w:t>- در تاریخ نمونه‌های اندکی از اشراف دیده شده‌اند که در کنار مستضعفین، دعوت حق را پذیرفته‌اند. نظیر مؤمن آل فرعون؛ اما دعوت اسلامی که خداوند قدرت فرمان</w:t>
      </w:r>
      <w:r w:rsidRPr="00876080">
        <w:rPr>
          <w:cs/>
        </w:rPr>
        <w:t>‎</w:t>
      </w:r>
      <w:r w:rsidRPr="00876080">
        <w:rPr>
          <w:rtl/>
        </w:rPr>
        <w:t>روایی طولانی برای آن رقم زده است، از همان ابتدا با ایمان‌آوردن شمار نسبتاً زیادی از بزرگان و افراد دارای نفوذ و قدرت</w:t>
      </w:r>
      <w:r w:rsidRPr="00876080">
        <w:rPr>
          <w:cs/>
        </w:rPr>
        <w:t>‎</w:t>
      </w:r>
      <w:r w:rsidRPr="00876080">
        <w:rPr>
          <w:rtl/>
        </w:rPr>
        <w:t>مند قریش، نظیر ابوبکر، عثمان و غیره، از دیگر دعوت‌ها متمایز بوده است.</w:t>
      </w:r>
    </w:p>
  </w:footnote>
  <w:footnote w:id="59">
    <w:p w:rsidR="009A748D" w:rsidRPr="001804BE" w:rsidRDefault="009A748D" w:rsidP="00876080">
      <w:pPr>
        <w:pStyle w:val="a6"/>
        <w:rPr>
          <w:rtl/>
        </w:rPr>
      </w:pPr>
      <w:r w:rsidRPr="00876080">
        <w:rPr>
          <w:rStyle w:val="FootnoteReference"/>
          <w:vertAlign w:val="baseline"/>
        </w:rPr>
        <w:footnoteRef/>
      </w:r>
      <w:r w:rsidRPr="00876080">
        <w:rPr>
          <w:rtl/>
        </w:rPr>
        <w:t>- حِلْفُ الفُصول، یکی از موارد استثنایی محیط‌های جاهلی است. با این وجود مؤمنان مکه یا افراد بنی هاشم را که در کنار حضرت محمد</w:t>
      </w:r>
      <w:r>
        <w:rPr>
          <w:rFonts w:cs="CTraditional Arabic" w:hint="cs"/>
          <w:rtl/>
        </w:rPr>
        <w:t>ص</w:t>
      </w:r>
      <w:r w:rsidRPr="001804BE">
        <w:rPr>
          <w:rtl/>
        </w:rPr>
        <w:t xml:space="preserve"> قرار داشتند، پوشش نمی‌داد. این مسأله ما را به یاد کمیته‌های (حقوق بشر) سازمان ملل می‌اندازد که هر تجاوزی را بر ضد افراد بشر محکوم می‌کند مگر این که افراد مورد تجاوز قرار گرفته، مسلمان باشند!</w:t>
      </w:r>
    </w:p>
  </w:footnote>
  <w:footnote w:id="60">
    <w:p w:rsidR="009A748D" w:rsidRPr="00471492" w:rsidRDefault="009A748D" w:rsidP="00471492">
      <w:pPr>
        <w:pStyle w:val="a6"/>
        <w:rPr>
          <w:rtl/>
        </w:rPr>
      </w:pPr>
      <w:r w:rsidRPr="00471492">
        <w:rPr>
          <w:rStyle w:val="FootnoteReference"/>
          <w:vertAlign w:val="baseline"/>
        </w:rPr>
        <w:footnoteRef/>
      </w:r>
      <w:r w:rsidRPr="00471492">
        <w:rPr>
          <w:rtl/>
        </w:rPr>
        <w:t>- سیف الدین مظفر قُطُز، از سلاطین ممالیک مصر در سال 658 هـ 1260 م سپاهیان مغول را در عین جالوت (فلسطین) به سختی شکست داد. در نتیج</w:t>
      </w:r>
      <w:r w:rsidRPr="00471492">
        <w:rPr>
          <w:rFonts w:hint="cs"/>
          <w:rtl/>
        </w:rPr>
        <w:t>ۀ</w:t>
      </w:r>
      <w:r w:rsidRPr="00471492">
        <w:rPr>
          <w:rtl/>
        </w:rPr>
        <w:t xml:space="preserve"> این شکست، پیشروی مغولان در جهان اسلام برای همیشه متوقف شد. (مترجم)</w:t>
      </w:r>
    </w:p>
  </w:footnote>
  <w:footnote w:id="61">
    <w:p w:rsidR="009A748D" w:rsidRPr="001804BE" w:rsidRDefault="009A748D" w:rsidP="00471492">
      <w:pPr>
        <w:pStyle w:val="a6"/>
        <w:rPr>
          <w:rtl/>
        </w:rPr>
      </w:pPr>
      <w:r w:rsidRPr="00471492">
        <w:rPr>
          <w:rStyle w:val="FootnoteReference"/>
          <w:vertAlign w:val="baseline"/>
        </w:rPr>
        <w:footnoteRef/>
      </w:r>
      <w:r w:rsidRPr="00471492">
        <w:rPr>
          <w:rtl/>
        </w:rPr>
        <w:t>- این مطلب را فقط از باب بحث و مناقشه مطرح می‌کنیم، وگرنه خدای متعال، قاطعانه می‌فرماید:</w:t>
      </w:r>
      <w:r w:rsidRPr="001804BE">
        <w:rPr>
          <w:rtl/>
        </w:rPr>
        <w:t xml:space="preserve"> </w:t>
      </w:r>
      <w:r w:rsidRPr="00471492">
        <w:rPr>
          <w:rFonts w:ascii="Traditional Arabic" w:hAnsi="Traditional Arabic" w:cs="Traditional Arabic"/>
          <w:sz w:val="22"/>
          <w:szCs w:val="22"/>
          <w:rtl/>
        </w:rPr>
        <w:t>﴿</w:t>
      </w:r>
      <w:r w:rsidRPr="00471492">
        <w:rPr>
          <w:rFonts w:cs="KFGQPC Uthmanic Script HAFS"/>
          <w:color w:val="000000"/>
          <w:sz w:val="22"/>
          <w:szCs w:val="22"/>
          <w:rtl/>
        </w:rPr>
        <w:t>لَوۡ أَنفَقۡتَ مَا فِي ٱلۡأَرۡضِ جَمِيع</w:t>
      </w:r>
      <w:r w:rsidRPr="00471492">
        <w:rPr>
          <w:rFonts w:ascii="Jameel Noori Nastaleeq" w:hAnsi="Jameel Noori Nastaleeq" w:cs="KFGQPC Uthmanic Script HAFS" w:hint="cs"/>
          <w:color w:val="000000"/>
          <w:sz w:val="22"/>
          <w:szCs w:val="22"/>
          <w:rtl/>
        </w:rPr>
        <w:t>ٗ</w:t>
      </w:r>
      <w:r w:rsidRPr="00471492">
        <w:rPr>
          <w:rFonts w:cs="KFGQPC Uthmanic Script HAFS" w:hint="cs"/>
          <w:color w:val="000000"/>
          <w:sz w:val="22"/>
          <w:szCs w:val="22"/>
          <w:rtl/>
        </w:rPr>
        <w:t>ا مَّآ أَلَّفۡتَ بَيۡنَ قُلُوبِهِمۡ</w:t>
      </w:r>
      <w:r w:rsidRPr="00471492">
        <w:rPr>
          <w:rFonts w:ascii="Traditional Arabic" w:hAnsi="Traditional Arabic" w:cs="Traditional Arabic"/>
          <w:sz w:val="22"/>
          <w:szCs w:val="22"/>
          <w:rtl/>
        </w:rPr>
        <w:t>﴾</w:t>
      </w:r>
      <w:r w:rsidRPr="00471492">
        <w:rPr>
          <w:sz w:val="22"/>
          <w:szCs w:val="22"/>
          <w:rtl/>
        </w:rPr>
        <w:t xml:space="preserve"> </w:t>
      </w:r>
      <w:r w:rsidRPr="00471492">
        <w:rPr>
          <w:sz w:val="20"/>
          <w:szCs w:val="20"/>
          <w:rtl/>
        </w:rPr>
        <w:t>[الأنفال: 63]</w:t>
      </w:r>
      <w:r w:rsidRPr="001804BE">
        <w:rPr>
          <w:rtl/>
        </w:rPr>
        <w:t>.</w:t>
      </w:r>
    </w:p>
    <w:p w:rsidR="009A748D" w:rsidRPr="001804BE" w:rsidRDefault="009A748D" w:rsidP="00471492">
      <w:pPr>
        <w:pStyle w:val="a6"/>
        <w:rPr>
          <w:rtl/>
        </w:rPr>
      </w:pPr>
      <w:r w:rsidRPr="001804BE">
        <w:rPr>
          <w:rtl/>
        </w:rPr>
        <w:tab/>
        <w:t>«اگر همه</w:t>
      </w:r>
      <w:r w:rsidRPr="001804BE">
        <w:rPr>
          <w:cs/>
        </w:rPr>
        <w:t>‎</w:t>
      </w:r>
      <w:r w:rsidRPr="001804BE">
        <w:rPr>
          <w:rtl/>
        </w:rPr>
        <w:t>ی آنچه را در زمین است، صرف می‌کردی، نمی‌توانستی میان دل‌هایشان انس و الفت برقرار کنی، ولی خداوند میان‌شان انس و الفت انداخت».</w:t>
      </w:r>
    </w:p>
  </w:footnote>
  <w:footnote w:id="62">
    <w:p w:rsidR="009A748D" w:rsidRPr="00471492" w:rsidRDefault="009A748D" w:rsidP="00471492">
      <w:pPr>
        <w:pStyle w:val="a6"/>
        <w:rPr>
          <w:rtl/>
        </w:rPr>
      </w:pPr>
      <w:r w:rsidRPr="00471492">
        <w:rPr>
          <w:rStyle w:val="FootnoteReference"/>
          <w:vertAlign w:val="baseline"/>
        </w:rPr>
        <w:footnoteRef/>
      </w:r>
      <w:r w:rsidRPr="00471492">
        <w:rPr>
          <w:rtl/>
        </w:rPr>
        <w:t xml:space="preserve">- در صورت تمایل برای اطلاع از جزئیات، نک: </w:t>
      </w:r>
      <w:r w:rsidRPr="00471492">
        <w:rPr>
          <w:rStyle w:val="Char0"/>
          <w:rFonts w:ascii="IRNazli" w:hAnsi="IRNazli" w:cs="IRNazli" w:hint="cs"/>
          <w:sz w:val="24"/>
          <w:szCs w:val="24"/>
          <w:rtl/>
        </w:rPr>
        <w:t>(</w:t>
      </w:r>
      <w:r w:rsidRPr="00471492">
        <w:rPr>
          <w:rStyle w:val="Char0"/>
          <w:rFonts w:ascii="IRNazli" w:hAnsi="IRNazli" w:cs="IRNazli"/>
          <w:sz w:val="24"/>
          <w:szCs w:val="24"/>
          <w:rtl/>
        </w:rPr>
        <w:t>منهج الترب</w:t>
      </w:r>
      <w:r w:rsidRPr="00471492">
        <w:rPr>
          <w:rStyle w:val="Char0"/>
          <w:rFonts w:ascii="IRNazli" w:hAnsi="IRNazli" w:cs="IRNazli" w:hint="cs"/>
          <w:sz w:val="24"/>
          <w:szCs w:val="24"/>
          <w:rtl/>
        </w:rPr>
        <w:t>ية</w:t>
      </w:r>
      <w:r w:rsidRPr="00471492">
        <w:rPr>
          <w:rStyle w:val="Char0"/>
          <w:rFonts w:ascii="IRNazli" w:hAnsi="IRNazli" w:cs="IRNazli"/>
          <w:sz w:val="24"/>
          <w:szCs w:val="24"/>
          <w:rtl/>
        </w:rPr>
        <w:t xml:space="preserve"> 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سلامی</w:t>
      </w:r>
      <w:r w:rsidRPr="00471492">
        <w:rPr>
          <w:rStyle w:val="Char0"/>
          <w:rFonts w:ascii="IRNazli" w:hAnsi="IRNazli" w:cs="IRNazli" w:hint="cs"/>
          <w:sz w:val="24"/>
          <w:szCs w:val="24"/>
          <w:rtl/>
        </w:rPr>
        <w:t>ة)</w:t>
      </w:r>
      <w:r w:rsidRPr="00471492">
        <w:rPr>
          <w:rtl/>
        </w:rPr>
        <w:t>.</w:t>
      </w:r>
    </w:p>
  </w:footnote>
  <w:footnote w:id="63">
    <w:p w:rsidR="009A748D" w:rsidRPr="001804BE" w:rsidRDefault="009A748D" w:rsidP="00471492">
      <w:pPr>
        <w:pStyle w:val="a6"/>
        <w:rPr>
          <w:rtl/>
        </w:rPr>
      </w:pPr>
      <w:r w:rsidRPr="00471492">
        <w:rPr>
          <w:rStyle w:val="FootnoteReference"/>
          <w:vertAlign w:val="baseline"/>
        </w:rPr>
        <w:footnoteRef/>
      </w:r>
      <w:r w:rsidRPr="00471492">
        <w:rPr>
          <w:rtl/>
        </w:rPr>
        <w:t xml:space="preserve">- خداوند می‌فرماید: </w:t>
      </w:r>
      <w:r w:rsidRPr="00471492">
        <w:rPr>
          <w:rFonts w:ascii="Traditional Arabic" w:hAnsi="Traditional Arabic" w:cs="Traditional Arabic"/>
          <w:sz w:val="22"/>
          <w:szCs w:val="22"/>
          <w:rtl/>
        </w:rPr>
        <w:t>﴿</w:t>
      </w:r>
      <w:r w:rsidRPr="00471492">
        <w:rPr>
          <w:rFonts w:cs="KFGQPC Uthmanic Script HAFS" w:hint="cs"/>
          <w:color w:val="000000"/>
          <w:sz w:val="22"/>
          <w:szCs w:val="22"/>
          <w:rtl/>
        </w:rPr>
        <w:t>أُذِنَ لِلَّذِينَ يُقَٰتَلُونَ بِأَنَّهُمۡ ظُلِمُواْۚ وَإِنَّ ٱ</w:t>
      </w:r>
      <w:r w:rsidRPr="00471492">
        <w:rPr>
          <w:rFonts w:cs="KFGQPC Uthmanic Script HAFS"/>
          <w:color w:val="000000"/>
          <w:sz w:val="22"/>
          <w:szCs w:val="22"/>
          <w:rtl/>
        </w:rPr>
        <w:t>للَّهَ عَلَىٰ نَصۡرِهِمۡ لَقَدِيرٌ٣٩</w:t>
      </w:r>
      <w:r w:rsidRPr="00471492">
        <w:rPr>
          <w:rFonts w:ascii="Traditional Arabic" w:hAnsi="Traditional Arabic" w:cs="Traditional Arabic"/>
          <w:sz w:val="22"/>
          <w:szCs w:val="22"/>
          <w:rtl/>
        </w:rPr>
        <w:t>﴾</w:t>
      </w:r>
      <w:r w:rsidRPr="00471492">
        <w:rPr>
          <w:sz w:val="22"/>
          <w:szCs w:val="22"/>
          <w:rtl/>
        </w:rPr>
        <w:t xml:space="preserve"> </w:t>
      </w:r>
      <w:r w:rsidRPr="00471492">
        <w:rPr>
          <w:sz w:val="16"/>
          <w:szCs w:val="20"/>
          <w:rtl/>
        </w:rPr>
        <w:t>[الحج: 39]</w:t>
      </w:r>
      <w:r w:rsidRPr="001804BE">
        <w:rPr>
          <w:rtl/>
        </w:rPr>
        <w:t>. «به کسانی که جنگ بر آنان تحمیل می‌شود، اجازه دفاع از خود داده می‌شود. چرا که بدیشان ستم شده است و خداوند، توانا است بر این که ایشان را پیروز کند».</w:t>
      </w:r>
    </w:p>
  </w:footnote>
  <w:footnote w:id="64">
    <w:p w:rsidR="009A748D" w:rsidRPr="001804BE" w:rsidRDefault="009A748D" w:rsidP="001804BE">
      <w:pPr>
        <w:pStyle w:val="FootnoteText"/>
        <w:bidi/>
        <w:ind w:left="272" w:hanging="272"/>
        <w:jc w:val="both"/>
        <w:rPr>
          <w:rFonts w:ascii="IRLotus" w:hAnsi="IRLotus" w:cs="IRLotus"/>
          <w:sz w:val="24"/>
          <w:szCs w:val="24"/>
          <w:rtl/>
        </w:rPr>
      </w:pPr>
      <w:r w:rsidRPr="00471492">
        <w:rPr>
          <w:rStyle w:val="Char6"/>
        </w:rPr>
        <w:footnoteRef/>
      </w:r>
      <w:r w:rsidRPr="00471492">
        <w:rPr>
          <w:rStyle w:val="Char6"/>
          <w:rtl/>
        </w:rPr>
        <w:t xml:space="preserve">- </w:t>
      </w:r>
      <w:r w:rsidRPr="00471492">
        <w:rPr>
          <w:rFonts w:ascii="Traditional Arabic" w:hAnsi="Traditional Arabic" w:cs="Traditional Arabic"/>
          <w:sz w:val="22"/>
          <w:szCs w:val="22"/>
          <w:rtl/>
        </w:rPr>
        <w:t>﴿</w:t>
      </w:r>
      <w:r w:rsidRPr="00471492">
        <w:rPr>
          <w:rFonts w:cs="KFGQPC Uthmanic Script HAFS"/>
          <w:color w:val="000000"/>
          <w:sz w:val="18"/>
          <w:szCs w:val="22"/>
          <w:rtl/>
        </w:rPr>
        <w:t>وَلۡيَضۡرِبۡنَ بِخُمُرِهِنَّ عَلَىٰ جُيُوبِهِن</w:t>
      </w:r>
      <w:r w:rsidRPr="00471492">
        <w:rPr>
          <w:rFonts w:ascii="Traditional Arabic" w:hAnsi="Traditional Arabic" w:cs="Traditional Arabic"/>
          <w:sz w:val="22"/>
          <w:szCs w:val="22"/>
          <w:rtl/>
        </w:rPr>
        <w:t>﴾</w:t>
      </w:r>
      <w:r w:rsidRPr="00471492">
        <w:rPr>
          <w:rStyle w:val="Char6"/>
          <w:rtl/>
        </w:rPr>
        <w:t xml:space="preserve"> «و باید با روسری‌های خود گریبان‌هایشان را بپوشانند».</w:t>
      </w:r>
    </w:p>
  </w:footnote>
  <w:footnote w:id="65">
    <w:p w:rsidR="009A748D" w:rsidRPr="00471492" w:rsidRDefault="009A748D" w:rsidP="00471492">
      <w:pPr>
        <w:pStyle w:val="a6"/>
        <w:rPr>
          <w:rtl/>
        </w:rPr>
      </w:pPr>
      <w:r w:rsidRPr="00471492">
        <w:rPr>
          <w:rStyle w:val="FootnoteReference"/>
          <w:vertAlign w:val="baseline"/>
        </w:rPr>
        <w:footnoteRef/>
      </w:r>
      <w:r w:rsidRPr="00471492">
        <w:rPr>
          <w:rtl/>
        </w:rPr>
        <w:t>- آن را حافظ ابن ابی حاتم روایت کرده است.</w:t>
      </w:r>
    </w:p>
  </w:footnote>
  <w:footnote w:id="66">
    <w:p w:rsidR="009A748D" w:rsidRPr="00471492" w:rsidRDefault="009A748D" w:rsidP="00471492">
      <w:pPr>
        <w:pStyle w:val="a6"/>
        <w:rPr>
          <w:rtl/>
        </w:rPr>
      </w:pPr>
      <w:r w:rsidRPr="00471492">
        <w:rPr>
          <w:rStyle w:val="FootnoteReference"/>
          <w:vertAlign w:val="baseline"/>
        </w:rPr>
        <w:footnoteRef/>
      </w:r>
      <w:r w:rsidRPr="00471492">
        <w:rPr>
          <w:rtl/>
        </w:rPr>
        <w:t>- روایت از: احمد، ابوداود، ابن ماجه و ترمذی.</w:t>
      </w:r>
    </w:p>
  </w:footnote>
  <w:footnote w:id="67">
    <w:p w:rsidR="009A748D" w:rsidRPr="00471492" w:rsidRDefault="009A748D" w:rsidP="00471492">
      <w:pPr>
        <w:pStyle w:val="a6"/>
      </w:pPr>
      <w:r w:rsidRPr="00471492">
        <w:rPr>
          <w:rStyle w:val="FootnoteReference"/>
          <w:vertAlign w:val="baseline"/>
        </w:rPr>
        <w:footnoteRef/>
      </w:r>
      <w:r w:rsidRPr="00471492">
        <w:rPr>
          <w:rtl/>
        </w:rPr>
        <w:t xml:space="preserve">- </w:t>
      </w:r>
      <w:r w:rsidRPr="00471492">
        <w:t>Wilfred Cantwell Smith</w:t>
      </w:r>
    </w:p>
  </w:footnote>
  <w:footnote w:id="68">
    <w:p w:rsidR="009A748D" w:rsidRPr="00471492" w:rsidRDefault="009A748D" w:rsidP="00471492">
      <w:pPr>
        <w:pStyle w:val="a6"/>
      </w:pPr>
      <w:r w:rsidRPr="00471492">
        <w:rPr>
          <w:rStyle w:val="FootnoteReference"/>
          <w:vertAlign w:val="baseline"/>
        </w:rPr>
        <w:footnoteRef/>
      </w:r>
      <w:r w:rsidRPr="00471492">
        <w:rPr>
          <w:rtl/>
        </w:rPr>
        <w:t xml:space="preserve">- </w:t>
      </w:r>
      <w:r w:rsidRPr="00471492">
        <w:t>Isiam in Modern Histery</w:t>
      </w:r>
    </w:p>
  </w:footnote>
  <w:footnote w:id="69">
    <w:p w:rsidR="009A748D" w:rsidRPr="00471492" w:rsidRDefault="009A748D" w:rsidP="00471492">
      <w:pPr>
        <w:pStyle w:val="a6"/>
        <w:rPr>
          <w:rtl/>
        </w:rPr>
      </w:pPr>
      <w:r w:rsidRPr="00471492">
        <w:rPr>
          <w:rStyle w:val="FootnoteReference"/>
          <w:vertAlign w:val="baseline"/>
        </w:rPr>
        <w:footnoteRef/>
      </w:r>
      <w:r w:rsidRPr="00471492">
        <w:rPr>
          <w:rtl/>
        </w:rPr>
        <w:t>- منظورش جهاد است، اگرچه نامی از آن نبرده است!</w:t>
      </w:r>
    </w:p>
  </w:footnote>
  <w:footnote w:id="70">
    <w:p w:rsidR="009A748D" w:rsidRPr="00471492" w:rsidRDefault="009A748D" w:rsidP="00471492">
      <w:pPr>
        <w:pStyle w:val="a6"/>
        <w:rPr>
          <w:rtl/>
        </w:rPr>
      </w:pPr>
      <w:r w:rsidRPr="00471492">
        <w:rPr>
          <w:rStyle w:val="FootnoteReference"/>
          <w:vertAlign w:val="baseline"/>
        </w:rPr>
        <w:footnoteRef/>
      </w:r>
      <w:r w:rsidRPr="00471492">
        <w:rPr>
          <w:rtl/>
        </w:rPr>
        <w:t>- تک: فصل مقدماتی کتاب خاورشناس کانادایی به زبان انگلیسی چاپ اکسفورد، ص 9.</w:t>
      </w:r>
    </w:p>
  </w:footnote>
  <w:footnote w:id="71">
    <w:p w:rsidR="009A748D" w:rsidRPr="00471492" w:rsidRDefault="009A748D" w:rsidP="00471492">
      <w:pPr>
        <w:pStyle w:val="a6"/>
        <w:rPr>
          <w:rtl/>
        </w:rPr>
      </w:pPr>
      <w:r w:rsidRPr="00471492">
        <w:rPr>
          <w:rStyle w:val="FootnoteReference"/>
          <w:vertAlign w:val="baseline"/>
        </w:rPr>
        <w:footnoteRef/>
      </w:r>
      <w:r w:rsidRPr="00471492">
        <w:rPr>
          <w:rtl/>
        </w:rPr>
        <w:t xml:space="preserve">- نامبرده یکی از خبیث‌ترین خاورشناسان معاصر و شاگرد مکتب [هامیلتون] گیب (یکی از برجسته‌ترین استادان خباثت) است. یکی از نشانه‌های خباثت وی این است که به پاره‌ای از عظمت‌ها و امتیازات اسلام اعتراف می‌کند تا جایی که خواننده مسلمان را فریب می‌دهد که از او ستایش کند! با این که افکارش به وسیله سموم فکری خاورشناس مزبور، مسموم شده است! (نک: </w:t>
      </w:r>
      <w:r w:rsidRPr="00471492">
        <w:rPr>
          <w:rStyle w:val="Char0"/>
          <w:rFonts w:ascii="IRNazli" w:hAnsi="IRNazli" w:cs="IRNazli"/>
          <w:sz w:val="24"/>
          <w:szCs w:val="24"/>
          <w:rtl/>
        </w:rPr>
        <w:t>المستشرقون وال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w:t>
      </w:r>
      <w:r w:rsidRPr="00471492">
        <w:rPr>
          <w:rtl/>
        </w:rPr>
        <w:t>).</w:t>
      </w:r>
    </w:p>
  </w:footnote>
  <w:footnote w:id="72">
    <w:p w:rsidR="009A748D" w:rsidRPr="00471492" w:rsidRDefault="009A748D" w:rsidP="00471492">
      <w:pPr>
        <w:pStyle w:val="a6"/>
        <w:rPr>
          <w:rtl/>
        </w:rPr>
      </w:pPr>
      <w:r w:rsidRPr="00471492">
        <w:rPr>
          <w:rStyle w:val="FootnoteReference"/>
          <w:vertAlign w:val="baseline"/>
        </w:rPr>
        <w:footnoteRef/>
      </w:r>
      <w:r w:rsidRPr="00471492">
        <w:rPr>
          <w:rtl/>
        </w:rPr>
        <w:t>- می‌گوییم تکرار نخواهد شد، اما نه به طور یقین، زیرا فقط خدا از عالم غیب خبر دارد!</w:t>
      </w:r>
    </w:p>
  </w:footnote>
  <w:footnote w:id="73">
    <w:p w:rsidR="009A748D" w:rsidRPr="00471492" w:rsidRDefault="009A748D" w:rsidP="00471492">
      <w:pPr>
        <w:pStyle w:val="a6"/>
        <w:rPr>
          <w:rtl/>
        </w:rPr>
      </w:pPr>
      <w:r w:rsidRPr="00471492">
        <w:rPr>
          <w:rStyle w:val="FootnoteReference"/>
          <w:vertAlign w:val="baseline"/>
        </w:rPr>
        <w:footnoteRef/>
      </w:r>
      <w:r w:rsidRPr="00471492">
        <w:rPr>
          <w:rtl/>
        </w:rPr>
        <w:t>- در پاورقی‌های قبل به این معنا اشاره شده است.</w:t>
      </w:r>
    </w:p>
  </w:footnote>
  <w:footnote w:id="74">
    <w:p w:rsidR="009A748D" w:rsidRPr="00471492" w:rsidRDefault="009A748D" w:rsidP="00471492">
      <w:pPr>
        <w:pStyle w:val="a6"/>
        <w:rPr>
          <w:rtl/>
        </w:rPr>
      </w:pPr>
      <w:r w:rsidRPr="00471492">
        <w:rPr>
          <w:rStyle w:val="FootnoteReference"/>
          <w:vertAlign w:val="baseline"/>
        </w:rPr>
        <w:footnoteRef/>
      </w:r>
      <w:r w:rsidRPr="00471492">
        <w:rPr>
          <w:rtl/>
        </w:rPr>
        <w:t xml:space="preserve">- این امر را به روشنی در کتاب: </w:t>
      </w:r>
      <w:r w:rsidRPr="00471492">
        <w:rPr>
          <w:rStyle w:val="Char0"/>
          <w:rFonts w:ascii="IRNazli" w:hAnsi="IRNazli" w:cs="IRNazli" w:hint="cs"/>
          <w:sz w:val="24"/>
          <w:szCs w:val="24"/>
          <w:rtl/>
        </w:rPr>
        <w:t>«</w:t>
      </w:r>
      <w:r w:rsidRPr="00471492">
        <w:rPr>
          <w:rStyle w:val="Char0"/>
          <w:rFonts w:ascii="IRNazli" w:hAnsi="IRNazli" w:cs="IRNazli"/>
          <w:sz w:val="24"/>
          <w:szCs w:val="24"/>
          <w:rtl/>
        </w:rPr>
        <w:t>عبقر</w:t>
      </w:r>
      <w:r w:rsidRPr="00471492">
        <w:rPr>
          <w:rStyle w:val="Char0"/>
          <w:rFonts w:ascii="IRNazli" w:hAnsi="IRNazli" w:cs="IRNazli" w:hint="cs"/>
          <w:sz w:val="24"/>
          <w:szCs w:val="24"/>
          <w:rtl/>
        </w:rPr>
        <w:t xml:space="preserve">ية </w:t>
      </w:r>
      <w:r w:rsidRPr="00471492">
        <w:rPr>
          <w:rStyle w:val="Char0"/>
          <w:rFonts w:ascii="IRNazli" w:hAnsi="IRNazli" w:cs="IRNazli"/>
          <w:sz w:val="24"/>
          <w:szCs w:val="24"/>
          <w:rtl/>
        </w:rPr>
        <w:t>عمر</w:t>
      </w:r>
      <w:r w:rsidRPr="00471492">
        <w:rPr>
          <w:rStyle w:val="Char0"/>
          <w:rFonts w:ascii="IRNazli" w:hAnsi="IRNazli" w:cs="IRNazli" w:hint="cs"/>
          <w:sz w:val="24"/>
          <w:szCs w:val="24"/>
          <w:rtl/>
        </w:rPr>
        <w:t>»</w:t>
      </w:r>
      <w:r w:rsidRPr="00471492">
        <w:rPr>
          <w:rtl/>
        </w:rPr>
        <w:t xml:space="preserve"> اثر عباس محمود عقاد ملاحظه می‌کنیم.</w:t>
      </w:r>
    </w:p>
  </w:footnote>
  <w:footnote w:id="75">
    <w:p w:rsidR="009A748D" w:rsidRPr="00471492" w:rsidRDefault="009A748D" w:rsidP="00471492">
      <w:pPr>
        <w:pStyle w:val="a6"/>
        <w:rPr>
          <w:rtl/>
        </w:rPr>
      </w:pPr>
      <w:r w:rsidRPr="00471492">
        <w:rPr>
          <w:rStyle w:val="FootnoteReference"/>
          <w:vertAlign w:val="baseline"/>
        </w:rPr>
        <w:footnoteRef/>
      </w:r>
      <w:r w:rsidRPr="00471492">
        <w:rPr>
          <w:rtl/>
        </w:rPr>
        <w:t>- در دوران خلیفه اول اجتهاد در امور مهم از طریق استنباط از احکام شرعی ثابت، به منابع فوق افزوده شد و استمرار یافت.</w:t>
      </w:r>
    </w:p>
  </w:footnote>
  <w:footnote w:id="76">
    <w:p w:rsidR="009A748D" w:rsidRPr="00471492" w:rsidRDefault="009A748D" w:rsidP="00471492">
      <w:pPr>
        <w:pStyle w:val="a6"/>
        <w:rPr>
          <w:rtl/>
        </w:rPr>
      </w:pPr>
      <w:r w:rsidRPr="00471492">
        <w:rPr>
          <w:rStyle w:val="FootnoteReference"/>
          <w:vertAlign w:val="baseline"/>
        </w:rPr>
        <w:footnoteRef/>
      </w:r>
      <w:r w:rsidRPr="00471492">
        <w:rPr>
          <w:rtl/>
        </w:rPr>
        <w:t>- مانند کشته‌شدن ان اف کندی، رئیس جمهور آمریکا، در سال 1963.</w:t>
      </w:r>
    </w:p>
  </w:footnote>
  <w:footnote w:id="77">
    <w:p w:rsidR="009A748D" w:rsidRPr="00471492" w:rsidRDefault="009A748D" w:rsidP="00471492">
      <w:pPr>
        <w:pStyle w:val="a6"/>
        <w:rPr>
          <w:rtl/>
        </w:rPr>
      </w:pPr>
      <w:r w:rsidRPr="00471492">
        <w:rPr>
          <w:rStyle w:val="FootnoteReference"/>
          <w:vertAlign w:val="baseline"/>
        </w:rPr>
        <w:footnoteRef/>
      </w:r>
      <w:r w:rsidRPr="00471492">
        <w:rPr>
          <w:rtl/>
        </w:rPr>
        <w:t>- نظیر آن</w:t>
      </w:r>
      <w:r w:rsidRPr="00471492">
        <w:rPr>
          <w:cs/>
        </w:rPr>
        <w:t>‎</w:t>
      </w:r>
      <w:r w:rsidRPr="00471492">
        <w:rPr>
          <w:rtl/>
        </w:rPr>
        <w:t>چه که در همه</w:t>
      </w:r>
      <w:r w:rsidRPr="00471492">
        <w:rPr>
          <w:cs/>
        </w:rPr>
        <w:t>‎</w:t>
      </w:r>
      <w:r w:rsidRPr="00471492">
        <w:rPr>
          <w:rtl/>
        </w:rPr>
        <w:t>ی پارلمان‌های اروپایی و آمریکایی اتفاق می‌افتد.</w:t>
      </w:r>
    </w:p>
  </w:footnote>
  <w:footnote w:id="78">
    <w:p w:rsidR="009A748D" w:rsidRPr="00471492" w:rsidRDefault="009A748D" w:rsidP="00471492">
      <w:pPr>
        <w:pStyle w:val="a6"/>
        <w:rPr>
          <w:rtl/>
        </w:rPr>
      </w:pPr>
      <w:r w:rsidRPr="00471492">
        <w:rPr>
          <w:rStyle w:val="FootnoteReference"/>
          <w:vertAlign w:val="baseline"/>
        </w:rPr>
        <w:footnoteRef/>
      </w:r>
      <w:r w:rsidRPr="00471492">
        <w:rPr>
          <w:rtl/>
        </w:rPr>
        <w:t>- یکی از غرب‌گرایان، به من گفت: اگر مسلمانان در آن روز دارای نهادهای قانونی بودند، آیا عثمان را بر کنار نمی‌کردند؟ به او گفتم: نهاد «اهل حل و عقد» موجود بود و اگر لازم می‌دید، قطعاً این کار را انجام می‌داد و از چنین حقی هم برخوردار بود، اما اتخاذ چنین تصمیم شدیدی را ضروری نمی‌دانست.</w:t>
      </w:r>
    </w:p>
  </w:footnote>
  <w:footnote w:id="79">
    <w:p w:rsidR="009A748D" w:rsidRPr="00471492" w:rsidRDefault="009A748D" w:rsidP="00471492">
      <w:pPr>
        <w:pStyle w:val="a6"/>
        <w:rPr>
          <w:rtl/>
        </w:rPr>
      </w:pPr>
      <w:r w:rsidRPr="00471492">
        <w:rPr>
          <w:rStyle w:val="FootnoteReference"/>
          <w:vertAlign w:val="baseline"/>
        </w:rPr>
        <w:footnoteRef/>
      </w:r>
      <w:r w:rsidRPr="00471492">
        <w:rPr>
          <w:rtl/>
        </w:rPr>
        <w:t xml:space="preserve">- به عنوان مثال، نک: </w:t>
      </w:r>
      <w:r w:rsidRPr="00471492">
        <w:rPr>
          <w:rStyle w:val="Char0"/>
          <w:rFonts w:ascii="IRNazli" w:hAnsi="IRNazli" w:cs="IRNazli" w:hint="cs"/>
          <w:sz w:val="24"/>
          <w:szCs w:val="24"/>
          <w:rtl/>
        </w:rPr>
        <w:t>(</w:t>
      </w:r>
      <w:r w:rsidRPr="00471492">
        <w:rPr>
          <w:rStyle w:val="Char0"/>
          <w:rFonts w:ascii="IRNazli" w:hAnsi="IRNazli" w:cs="IRNazli"/>
          <w:sz w:val="24"/>
          <w:szCs w:val="24"/>
          <w:rtl/>
        </w:rPr>
        <w:t>مرویات أب</w:t>
      </w:r>
      <w:r w:rsidRPr="00471492">
        <w:rPr>
          <w:rStyle w:val="Char0"/>
          <w:rFonts w:ascii="IRNazli" w:hAnsi="IRNazli" w:cs="IRNazli" w:hint="cs"/>
          <w:sz w:val="24"/>
          <w:szCs w:val="24"/>
          <w:rtl/>
        </w:rPr>
        <w:t>ي</w:t>
      </w:r>
      <w:r w:rsidRPr="00471492">
        <w:rPr>
          <w:rStyle w:val="Char0"/>
          <w:rFonts w:ascii="IRNazli" w:hAnsi="IRNazli" w:cs="IRNazli"/>
          <w:sz w:val="24"/>
          <w:szCs w:val="24"/>
          <w:rtl/>
        </w:rPr>
        <w:t xml:space="preserve"> مخنف ف</w:t>
      </w:r>
      <w:r w:rsidRPr="00471492">
        <w:rPr>
          <w:rStyle w:val="Char0"/>
          <w:rFonts w:ascii="IRNazli" w:hAnsi="IRNazli" w:cs="IRNazli" w:hint="cs"/>
          <w:sz w:val="24"/>
          <w:szCs w:val="24"/>
          <w:rtl/>
        </w:rPr>
        <w:t>ي</w:t>
      </w:r>
      <w:r w:rsidRPr="00471492">
        <w:rPr>
          <w:rStyle w:val="Char0"/>
          <w:rFonts w:ascii="IRNazli" w:hAnsi="IRNazli" w:cs="IRNazli"/>
          <w:sz w:val="24"/>
          <w:szCs w:val="24"/>
          <w:rtl/>
        </w:rPr>
        <w:t xml:space="preserve"> تاریخ الطبری</w:t>
      </w:r>
      <w:r w:rsidRPr="00471492">
        <w:rPr>
          <w:rStyle w:val="Char0"/>
          <w:rFonts w:ascii="IRNazli" w:hAnsi="IRNazli" w:cs="IRNazli" w:hint="cs"/>
          <w:sz w:val="24"/>
          <w:szCs w:val="24"/>
          <w:rtl/>
        </w:rPr>
        <w:t>)</w:t>
      </w:r>
      <w:r w:rsidRPr="00471492">
        <w:rPr>
          <w:rtl/>
        </w:rPr>
        <w:t xml:space="preserve"> رساله فوق لیسانس یحیی بن ابراهیم الیحیی، دانشگاه اسلامی مدینه منوره.</w:t>
      </w:r>
    </w:p>
  </w:footnote>
  <w:footnote w:id="80">
    <w:p w:rsidR="009A748D" w:rsidRPr="00471492" w:rsidRDefault="009A748D" w:rsidP="00471492">
      <w:pPr>
        <w:pStyle w:val="a6"/>
        <w:rPr>
          <w:rtl/>
        </w:rPr>
      </w:pPr>
      <w:r w:rsidRPr="00471492">
        <w:rPr>
          <w:rStyle w:val="FootnoteReference"/>
          <w:vertAlign w:val="baseline"/>
        </w:rPr>
        <w:footnoteRef/>
      </w:r>
      <w:r w:rsidRPr="00471492">
        <w:rPr>
          <w:rtl/>
        </w:rPr>
        <w:t>- پیش‌تر سند و ترجمه این حدیث بیان شد.</w:t>
      </w:r>
    </w:p>
  </w:footnote>
  <w:footnote w:id="81">
    <w:p w:rsidR="009A748D" w:rsidRPr="001804BE" w:rsidRDefault="009A748D" w:rsidP="00471492">
      <w:pPr>
        <w:pStyle w:val="a6"/>
        <w:rPr>
          <w:rtl/>
        </w:rPr>
      </w:pPr>
      <w:r w:rsidRPr="00471492">
        <w:rPr>
          <w:rStyle w:val="FootnoteReference"/>
          <w:vertAlign w:val="baseline"/>
        </w:rPr>
        <w:footnoteRef/>
      </w:r>
      <w:r w:rsidRPr="00471492">
        <w:rPr>
          <w:rtl/>
        </w:rPr>
        <w:t>- مطابق آیه</w:t>
      </w:r>
      <w:r w:rsidRPr="00471492">
        <w:rPr>
          <w:cs/>
        </w:rPr>
        <w:t>‎</w:t>
      </w:r>
      <w:r w:rsidRPr="00471492">
        <w:rPr>
          <w:rtl/>
        </w:rPr>
        <w:t xml:space="preserve">ی: </w:t>
      </w:r>
      <w:r w:rsidRPr="00471492">
        <w:rPr>
          <w:rFonts w:ascii="Traditional Arabic" w:hAnsi="Traditional Arabic" w:cs="Traditional Arabic"/>
          <w:sz w:val="22"/>
          <w:szCs w:val="22"/>
          <w:rtl/>
        </w:rPr>
        <w:t>﴿</w:t>
      </w:r>
      <w:r w:rsidRPr="00471492">
        <w:rPr>
          <w:rFonts w:cs="KFGQPC Uthmanic Script HAFS" w:hint="cs"/>
          <w:color w:val="000000"/>
          <w:sz w:val="22"/>
          <w:szCs w:val="22"/>
          <w:rtl/>
        </w:rPr>
        <w:t xml:space="preserve">وَمَن لَّمۡ يَحۡكُم </w:t>
      </w:r>
      <w:r w:rsidRPr="00471492">
        <w:rPr>
          <w:rFonts w:cs="KFGQPC Uthmanic Script HAFS"/>
          <w:color w:val="000000"/>
          <w:sz w:val="22"/>
          <w:szCs w:val="22"/>
          <w:rtl/>
        </w:rPr>
        <w:t>بِمَآ أَنزَلَ ٱللَّهُ فَأُوْلَٰٓئِكَ هُمُ ٱلۡكَٰفِرُونَ ٤٤</w:t>
      </w:r>
      <w:r w:rsidRPr="00471492">
        <w:rPr>
          <w:rFonts w:ascii="Traditional Arabic" w:hAnsi="Traditional Arabic" w:cs="Traditional Arabic"/>
          <w:sz w:val="22"/>
          <w:szCs w:val="22"/>
          <w:rtl/>
        </w:rPr>
        <w:t>﴾</w:t>
      </w:r>
      <w:r w:rsidRPr="00471492">
        <w:rPr>
          <w:sz w:val="22"/>
          <w:szCs w:val="22"/>
          <w:rtl/>
        </w:rPr>
        <w:t xml:space="preserve"> </w:t>
      </w:r>
      <w:r w:rsidRPr="00471492">
        <w:rPr>
          <w:sz w:val="20"/>
          <w:szCs w:val="20"/>
          <w:rtl/>
        </w:rPr>
        <w:t>[المائد</w:t>
      </w:r>
      <w:r w:rsidRPr="00471492">
        <w:rPr>
          <w:rFonts w:hint="cs"/>
          <w:sz w:val="20"/>
          <w:szCs w:val="20"/>
          <w:rtl/>
        </w:rPr>
        <w:t>ة</w:t>
      </w:r>
      <w:r w:rsidRPr="00471492">
        <w:rPr>
          <w:sz w:val="20"/>
          <w:szCs w:val="20"/>
          <w:rtl/>
        </w:rPr>
        <w:t>: 44]</w:t>
      </w:r>
      <w:r w:rsidRPr="001804BE">
        <w:rPr>
          <w:rtl/>
        </w:rPr>
        <w:t xml:space="preserve"> «و هرکس براساس بر آن چیزی حکم نکند که خداوند نازل کرده است، او و امثال او بی‌گمان کافرند». و این برخلاف معصیت است که ارتباطی به تشریع ندارد و در واقع مربوط به مخالفت در اجرای چیزی در عین اقرار به اصل رجوع به شریعت خداست و چنین رفتاری، انسان را از دین خارج نمی‌سازد.</w:t>
      </w:r>
    </w:p>
  </w:footnote>
  <w:footnote w:id="82">
    <w:p w:rsidR="009A748D" w:rsidRPr="001804BE" w:rsidRDefault="009A748D" w:rsidP="00471492">
      <w:pPr>
        <w:pStyle w:val="FootnoteText"/>
        <w:bidi/>
        <w:ind w:left="272" w:hanging="272"/>
        <w:jc w:val="both"/>
        <w:rPr>
          <w:rFonts w:ascii="IRLotus" w:hAnsi="IRLotus" w:cs="IRLotus"/>
          <w:b/>
          <w:bCs/>
          <w:sz w:val="24"/>
          <w:szCs w:val="24"/>
          <w:rtl/>
        </w:rPr>
      </w:pPr>
      <w:r w:rsidRPr="00471492">
        <w:rPr>
          <w:rStyle w:val="Char6"/>
        </w:rPr>
        <w:footnoteRef/>
      </w:r>
      <w:r w:rsidRPr="00471492">
        <w:rPr>
          <w:rStyle w:val="Char6"/>
          <w:rtl/>
        </w:rPr>
        <w:t>- بنا به فرموده پیامبر</w:t>
      </w:r>
      <w:r>
        <w:rPr>
          <w:rStyle w:val="Char6"/>
          <w:rFonts w:cs="CTraditional Arabic" w:hint="cs"/>
          <w:rtl/>
        </w:rPr>
        <w:t>ص</w:t>
      </w:r>
      <w:r w:rsidRPr="00471492">
        <w:rPr>
          <w:rStyle w:val="Char6"/>
          <w:rtl/>
        </w:rPr>
        <w:t xml:space="preserve">: </w:t>
      </w:r>
      <w:r w:rsidRPr="001804BE">
        <w:rPr>
          <w:rStyle w:val="Char3"/>
          <w:sz w:val="22"/>
          <w:szCs w:val="22"/>
          <w:rtl/>
        </w:rPr>
        <w:t>«فمن جاهدهم بيده فهو مؤمن ومن جاهدهم بلسانه فهو مؤمن، ومن جاهدهم بقلبه فهو مؤمن، وليس وراء ذلك من الإيمان حبة خردل»</w:t>
      </w:r>
      <w:r w:rsidRPr="00471492">
        <w:rPr>
          <w:rStyle w:val="Char6"/>
          <w:rtl/>
        </w:rPr>
        <w:t xml:space="preserve"> (روایت مسلم): «کسی که با دست و قدرت با منکرات برخورد کند، مؤمن است و آن که با زبان برخورد کند، مؤمن است و آن</w:t>
      </w:r>
      <w:r w:rsidRPr="00471492">
        <w:rPr>
          <w:rStyle w:val="Char6"/>
          <w:cs/>
        </w:rPr>
        <w:t>‎</w:t>
      </w:r>
      <w:r w:rsidRPr="00471492">
        <w:rPr>
          <w:rStyle w:val="Char6"/>
          <w:rtl/>
        </w:rPr>
        <w:t>گاه در قلب واکنش نشان دهد مؤمن است و جز این به اندازه</w:t>
      </w:r>
      <w:r w:rsidRPr="00471492">
        <w:rPr>
          <w:rStyle w:val="Char6"/>
          <w:cs/>
        </w:rPr>
        <w:t>‎</w:t>
      </w:r>
      <w:r w:rsidRPr="00471492">
        <w:rPr>
          <w:rStyle w:val="Char6"/>
          <w:rtl/>
        </w:rPr>
        <w:t>ی دانه خردل، ایمان وجود ندارد».</w:t>
      </w:r>
    </w:p>
  </w:footnote>
  <w:footnote w:id="83">
    <w:p w:rsidR="009A748D" w:rsidRPr="00471492" w:rsidRDefault="009A748D" w:rsidP="00471492">
      <w:pPr>
        <w:pStyle w:val="a6"/>
        <w:rPr>
          <w:rtl/>
        </w:rPr>
      </w:pPr>
      <w:r w:rsidRPr="00471492">
        <w:rPr>
          <w:rStyle w:val="FootnoteReference"/>
          <w:vertAlign w:val="baseline"/>
        </w:rPr>
        <w:footnoteRef/>
      </w:r>
      <w:r w:rsidRPr="00471492">
        <w:rPr>
          <w:rtl/>
        </w:rPr>
        <w:t>- متفق علیه.</w:t>
      </w:r>
    </w:p>
  </w:footnote>
  <w:footnote w:id="84">
    <w:p w:rsidR="009A748D" w:rsidRPr="00471492" w:rsidRDefault="009A748D" w:rsidP="00471492">
      <w:pPr>
        <w:pStyle w:val="a6"/>
        <w:rPr>
          <w:rtl/>
        </w:rPr>
      </w:pPr>
      <w:r w:rsidRPr="00471492">
        <w:rPr>
          <w:rStyle w:val="FootnoteReference"/>
          <w:vertAlign w:val="baseline"/>
        </w:rPr>
        <w:footnoteRef/>
      </w:r>
      <w:r w:rsidRPr="00471492">
        <w:rPr>
          <w:rtl/>
        </w:rPr>
        <w:t>- دکتر حسین مونس اطلس تاریخی خوب و مفیدی در اختیار متخصصان تاریخ اسلام قرار داده است. با این وصف ما خواستار تهیه</w:t>
      </w:r>
      <w:r w:rsidRPr="00471492">
        <w:rPr>
          <w:cs/>
        </w:rPr>
        <w:t>‎</w:t>
      </w:r>
      <w:r w:rsidRPr="00471492">
        <w:rPr>
          <w:rtl/>
        </w:rPr>
        <w:t>ی اطلس‌های مفصل‌تری برای استفاده</w:t>
      </w:r>
      <w:r w:rsidRPr="00471492">
        <w:rPr>
          <w:cs/>
        </w:rPr>
        <w:t>‎</w:t>
      </w:r>
      <w:r w:rsidRPr="00471492">
        <w:rPr>
          <w:rtl/>
        </w:rPr>
        <w:t>ی خوانندگان مبتدی و معمولی کتاب‌های تاریخی هستیم.</w:t>
      </w:r>
    </w:p>
  </w:footnote>
  <w:footnote w:id="85">
    <w:p w:rsidR="009A748D" w:rsidRPr="00471492" w:rsidRDefault="009A748D" w:rsidP="00471492">
      <w:pPr>
        <w:pStyle w:val="a6"/>
        <w:rPr>
          <w:rtl/>
        </w:rPr>
      </w:pPr>
      <w:r w:rsidRPr="00471492">
        <w:rPr>
          <w:rStyle w:val="FootnoteReference"/>
          <w:vertAlign w:val="baseline"/>
        </w:rPr>
        <w:footnoteRef/>
      </w:r>
      <w:r w:rsidRPr="00471492">
        <w:rPr>
          <w:rtl/>
        </w:rPr>
        <w:t>- ترجمه</w:t>
      </w:r>
      <w:r w:rsidRPr="00471492">
        <w:rPr>
          <w:cs/>
        </w:rPr>
        <w:t>‎</w:t>
      </w:r>
      <w:r w:rsidRPr="00471492">
        <w:rPr>
          <w:rtl/>
        </w:rPr>
        <w:t xml:space="preserve">ی عربی سخنرانی فوق با عنوان </w:t>
      </w:r>
      <w:r w:rsidRPr="00471492">
        <w:rPr>
          <w:rStyle w:val="Char0"/>
          <w:rFonts w:ascii="IRNazli" w:hAnsi="IRNazli" w:cs="IRNazli" w:hint="cs"/>
          <w:sz w:val="24"/>
          <w:szCs w:val="24"/>
          <w:rtl/>
        </w:rPr>
        <w:t>«</w:t>
      </w:r>
      <w:r w:rsidRPr="00471492">
        <w:rPr>
          <w:rStyle w:val="Char0"/>
          <w:rFonts w:ascii="IRNazli" w:hAnsi="IRNazli" w:cs="IRNazli"/>
          <w:sz w:val="24"/>
          <w:szCs w:val="24"/>
          <w:rtl/>
        </w:rPr>
        <w:t>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 والغرب والمستقبل</w:t>
      </w:r>
      <w:r w:rsidRPr="00471492">
        <w:rPr>
          <w:rStyle w:val="Char0"/>
          <w:rFonts w:ascii="IRNazli" w:hAnsi="IRNazli" w:cs="IRNazli" w:hint="cs"/>
          <w:sz w:val="24"/>
          <w:szCs w:val="24"/>
          <w:rtl/>
        </w:rPr>
        <w:t>»</w:t>
      </w:r>
      <w:r w:rsidRPr="00471492">
        <w:rPr>
          <w:rtl/>
        </w:rPr>
        <w:t xml:space="preserve"> چاپ بیروت، توسط دکتر نبیل صبحی.</w:t>
      </w:r>
    </w:p>
  </w:footnote>
  <w:footnote w:id="86">
    <w:p w:rsidR="009A748D" w:rsidRPr="00471492" w:rsidRDefault="009A748D" w:rsidP="00471492">
      <w:pPr>
        <w:pStyle w:val="a6"/>
        <w:rPr>
          <w:rtl/>
        </w:rPr>
      </w:pPr>
      <w:r w:rsidRPr="00471492">
        <w:rPr>
          <w:rStyle w:val="FootnoteReference"/>
          <w:vertAlign w:val="baseline"/>
        </w:rPr>
        <w:footnoteRef/>
      </w:r>
      <w:r w:rsidRPr="00471492">
        <w:rPr>
          <w:rtl/>
        </w:rPr>
        <w:t xml:space="preserve">- نک: </w:t>
      </w:r>
      <w:r w:rsidRPr="00471492">
        <w:rPr>
          <w:rStyle w:val="Char0"/>
          <w:rFonts w:ascii="IRNazli" w:hAnsi="IRNazli" w:cs="IRNazli" w:hint="cs"/>
          <w:sz w:val="24"/>
          <w:szCs w:val="24"/>
          <w:rtl/>
        </w:rPr>
        <w:t>(</w:t>
      </w:r>
      <w:r w:rsidRPr="00471492">
        <w:rPr>
          <w:rStyle w:val="Char0"/>
          <w:rFonts w:ascii="IRNazli" w:hAnsi="IRNazli" w:cs="IRNazli"/>
          <w:sz w:val="24"/>
          <w:szCs w:val="24"/>
          <w:rtl/>
        </w:rPr>
        <w:t>المستشرقون وال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w:t>
      </w:r>
      <w:r w:rsidRPr="00471492">
        <w:rPr>
          <w:rStyle w:val="Char0"/>
          <w:rFonts w:ascii="IRNazli" w:hAnsi="IRNazli" w:cs="IRNazli" w:hint="cs"/>
          <w:sz w:val="24"/>
          <w:szCs w:val="24"/>
          <w:rtl/>
        </w:rPr>
        <w:t>)</w:t>
      </w:r>
      <w:r w:rsidRPr="00471492">
        <w:rPr>
          <w:rtl/>
        </w:rPr>
        <w:t>.</w:t>
      </w:r>
    </w:p>
  </w:footnote>
  <w:footnote w:id="87">
    <w:p w:rsidR="009A748D" w:rsidRPr="00471492" w:rsidRDefault="009A748D" w:rsidP="00471492">
      <w:pPr>
        <w:pStyle w:val="a6"/>
        <w:rPr>
          <w:rtl/>
        </w:rPr>
      </w:pPr>
      <w:r w:rsidRPr="00471492">
        <w:rPr>
          <w:rStyle w:val="FootnoteReference"/>
          <w:vertAlign w:val="baseline"/>
        </w:rPr>
        <w:footnoteRef/>
      </w:r>
      <w:r w:rsidRPr="00471492">
        <w:rPr>
          <w:rtl/>
        </w:rPr>
        <w:t xml:space="preserve">- در کتاب </w:t>
      </w:r>
      <w:r w:rsidRPr="00471492">
        <w:rPr>
          <w:rStyle w:val="Char0"/>
          <w:rFonts w:ascii="IRNazli" w:hAnsi="IRNazli" w:cs="IRNazli"/>
          <w:sz w:val="24"/>
          <w:szCs w:val="24"/>
          <w:rtl/>
        </w:rPr>
        <w:t>المستشرقون وال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w:t>
      </w:r>
      <w:r w:rsidRPr="00471492">
        <w:rPr>
          <w:rtl/>
        </w:rPr>
        <w:t xml:space="preserve"> ویژگی‌های مکتب فوق شرح داده شده است.</w:t>
      </w:r>
    </w:p>
  </w:footnote>
  <w:footnote w:id="88">
    <w:p w:rsidR="009A748D" w:rsidRPr="00471492" w:rsidRDefault="009A748D" w:rsidP="00471492">
      <w:pPr>
        <w:pStyle w:val="a6"/>
        <w:rPr>
          <w:rtl/>
        </w:rPr>
      </w:pPr>
      <w:r w:rsidRPr="00471492">
        <w:rPr>
          <w:rStyle w:val="FootnoteReference"/>
          <w:vertAlign w:val="baseline"/>
        </w:rPr>
        <w:footnoteRef/>
      </w:r>
      <w:r w:rsidRPr="00471492">
        <w:rPr>
          <w:rtl/>
        </w:rPr>
        <w:t>- روایت احمد و از ترمذی.</w:t>
      </w:r>
    </w:p>
  </w:footnote>
  <w:footnote w:id="89">
    <w:p w:rsidR="009A748D" w:rsidRPr="00471492" w:rsidRDefault="009A748D" w:rsidP="00471492">
      <w:pPr>
        <w:pStyle w:val="a6"/>
        <w:rPr>
          <w:rtl/>
        </w:rPr>
      </w:pPr>
      <w:r w:rsidRPr="00471492">
        <w:rPr>
          <w:rStyle w:val="FootnoteReference"/>
          <w:vertAlign w:val="baseline"/>
        </w:rPr>
        <w:footnoteRef/>
      </w:r>
      <w:r w:rsidRPr="00471492">
        <w:rPr>
          <w:rtl/>
        </w:rPr>
        <w:t>- این امر مستلزم مطالعه</w:t>
      </w:r>
      <w:r w:rsidRPr="00471492">
        <w:rPr>
          <w:cs/>
        </w:rPr>
        <w:t>‎</w:t>
      </w:r>
      <w:r w:rsidRPr="00471492">
        <w:rPr>
          <w:rtl/>
        </w:rPr>
        <w:t>ی کارشناسانه در زمینه</w:t>
      </w:r>
      <w:r w:rsidRPr="00471492">
        <w:rPr>
          <w:cs/>
        </w:rPr>
        <w:t>‎</w:t>
      </w:r>
      <w:r w:rsidRPr="00471492">
        <w:rPr>
          <w:rtl/>
        </w:rPr>
        <w:t>ی تبیین حقیقت «نظریه</w:t>
      </w:r>
      <w:r w:rsidRPr="00471492">
        <w:rPr>
          <w:cs/>
        </w:rPr>
        <w:t>‎</w:t>
      </w:r>
      <w:r w:rsidRPr="00471492">
        <w:rPr>
          <w:rtl/>
        </w:rPr>
        <w:t>ی سیاسی اسلام» است، زیرا نظام حکومتی به وجود آمده پس از زمان خلفای راشدین باعث پنهان‌ماندن بخش‌های فراوانی از آن شده است. لذا اصول نظری باید از کتاب خدا و سنت پیامبر</w:t>
      </w:r>
      <w:r>
        <w:rPr>
          <w:rFonts w:cs="CTraditional Arabic" w:hint="cs"/>
          <w:rtl/>
        </w:rPr>
        <w:t>ص</w:t>
      </w:r>
      <w:r w:rsidRPr="00471492">
        <w:rPr>
          <w:rtl/>
        </w:rPr>
        <w:t xml:space="preserve"> اخذ و جنبه‌های صحیح اجرایی نیز از دوره</w:t>
      </w:r>
      <w:r w:rsidRPr="00471492">
        <w:rPr>
          <w:cs/>
        </w:rPr>
        <w:t>‎</w:t>
      </w:r>
      <w:r w:rsidRPr="00471492">
        <w:rPr>
          <w:rtl/>
        </w:rPr>
        <w:t>ی خلفای راشدین گرفته شود.</w:t>
      </w:r>
    </w:p>
  </w:footnote>
  <w:footnote w:id="90">
    <w:p w:rsidR="009A748D" w:rsidRPr="001804BE" w:rsidRDefault="009A748D" w:rsidP="00471492">
      <w:pPr>
        <w:pStyle w:val="a6"/>
        <w:rPr>
          <w:rtl/>
        </w:rPr>
      </w:pPr>
      <w:r w:rsidRPr="00471492">
        <w:rPr>
          <w:rStyle w:val="FootnoteReference"/>
          <w:vertAlign w:val="baseline"/>
        </w:rPr>
        <w:footnoteRef/>
      </w:r>
      <w:r w:rsidRPr="00471492">
        <w:rPr>
          <w:rtl/>
        </w:rPr>
        <w:t>- پیامبر</w:t>
      </w:r>
      <w:r>
        <w:rPr>
          <w:rFonts w:cs="CTraditional Arabic" w:hint="cs"/>
          <w:rtl/>
        </w:rPr>
        <w:t>ص</w:t>
      </w:r>
      <w:r w:rsidRPr="00471492">
        <w:rPr>
          <w:rtl/>
        </w:rPr>
        <w:t xml:space="preserve"> می‌فرماید: </w:t>
      </w:r>
      <w:r w:rsidRPr="001804BE">
        <w:rPr>
          <w:rStyle w:val="Char3"/>
          <w:sz w:val="22"/>
          <w:szCs w:val="22"/>
          <w:rtl/>
        </w:rPr>
        <w:t>«والذي نفسي بيده لتأطرنهم على الحق أطراً ولتقصرنهم عليه قصراً»</w:t>
      </w:r>
      <w:r w:rsidRPr="001804BE">
        <w:rPr>
          <w:rtl/>
        </w:rPr>
        <w:t xml:space="preserve"> روایت از ابوداود و ترمذی «سوگند به کسی که زندگی‌ام در دست اوست! آن‌ها را به راه حق باز می‌گردانید و دستشان را از ستم</w:t>
      </w:r>
      <w:r w:rsidRPr="001804BE">
        <w:rPr>
          <w:cs/>
        </w:rPr>
        <w:t>‎</w:t>
      </w:r>
      <w:r w:rsidRPr="001804BE">
        <w:rPr>
          <w:rtl/>
        </w:rPr>
        <w:t>گری کوتاه می‌کنید».</w:t>
      </w:r>
    </w:p>
  </w:footnote>
  <w:footnote w:id="91">
    <w:p w:rsidR="009A748D" w:rsidRPr="00471492" w:rsidRDefault="009A748D" w:rsidP="00471492">
      <w:pPr>
        <w:pStyle w:val="a6"/>
        <w:rPr>
          <w:rtl/>
        </w:rPr>
      </w:pPr>
      <w:r w:rsidRPr="00471492">
        <w:rPr>
          <w:rStyle w:val="FootnoteReference"/>
          <w:vertAlign w:val="baseline"/>
        </w:rPr>
        <w:footnoteRef/>
      </w:r>
      <w:r w:rsidRPr="00471492">
        <w:rPr>
          <w:rtl/>
        </w:rPr>
        <w:t xml:space="preserve">- در مورد پاره‌ای از این آثار در کتاب </w:t>
      </w:r>
      <w:r w:rsidRPr="00471492">
        <w:rPr>
          <w:rStyle w:val="Char0"/>
          <w:rFonts w:ascii="IRNazli" w:hAnsi="IRNazli" w:cs="IRNazli" w:hint="cs"/>
          <w:sz w:val="24"/>
          <w:szCs w:val="24"/>
          <w:rtl/>
        </w:rPr>
        <w:t>«</w:t>
      </w:r>
      <w:r w:rsidRPr="00471492">
        <w:rPr>
          <w:rStyle w:val="Char0"/>
          <w:rFonts w:ascii="IRNazli" w:hAnsi="IRNazli" w:cs="IRNazli"/>
          <w:sz w:val="24"/>
          <w:szCs w:val="24"/>
          <w:rtl/>
        </w:rPr>
        <w:t>واقعنا المعاصر</w:t>
      </w:r>
      <w:r w:rsidRPr="00471492">
        <w:rPr>
          <w:rStyle w:val="Char0"/>
          <w:rFonts w:ascii="IRNazli" w:hAnsi="IRNazli" w:cs="IRNazli" w:hint="cs"/>
          <w:sz w:val="24"/>
          <w:szCs w:val="24"/>
          <w:rtl/>
        </w:rPr>
        <w:t>»</w:t>
      </w:r>
      <w:r w:rsidRPr="00471492">
        <w:rPr>
          <w:rtl/>
        </w:rPr>
        <w:t xml:space="preserve"> سخن گفته‌ام. سخن‌گفتن در این</w:t>
      </w:r>
      <w:r w:rsidRPr="00471492">
        <w:rPr>
          <w:cs/>
        </w:rPr>
        <w:t>‎</w:t>
      </w:r>
      <w:r w:rsidRPr="00471492">
        <w:rPr>
          <w:rtl/>
        </w:rPr>
        <w:t>باره در این کتاب نیز لازم و ضروری است.</w:t>
      </w:r>
    </w:p>
  </w:footnote>
  <w:footnote w:id="92">
    <w:p w:rsidR="009A748D" w:rsidRPr="00471492" w:rsidRDefault="009A748D" w:rsidP="00471492">
      <w:pPr>
        <w:pStyle w:val="a6"/>
        <w:rPr>
          <w:rtl/>
        </w:rPr>
      </w:pPr>
      <w:r w:rsidRPr="00471492">
        <w:rPr>
          <w:rStyle w:val="FootnoteReference"/>
          <w:vertAlign w:val="baseline"/>
        </w:rPr>
        <w:footnoteRef/>
      </w:r>
      <w:r w:rsidRPr="00471492">
        <w:rPr>
          <w:rtl/>
        </w:rPr>
        <w:t>- روایت از مسلم.</w:t>
      </w:r>
    </w:p>
  </w:footnote>
  <w:footnote w:id="93">
    <w:p w:rsidR="009A748D" w:rsidRPr="00471492" w:rsidRDefault="009A748D" w:rsidP="00471492">
      <w:pPr>
        <w:pStyle w:val="a6"/>
        <w:rPr>
          <w:rtl/>
        </w:rPr>
      </w:pPr>
      <w:r w:rsidRPr="00471492">
        <w:rPr>
          <w:rStyle w:val="FootnoteReference"/>
          <w:vertAlign w:val="baseline"/>
        </w:rPr>
        <w:footnoteRef/>
      </w:r>
      <w:r w:rsidRPr="00471492">
        <w:rPr>
          <w:rtl/>
        </w:rPr>
        <w:t xml:space="preserve">- در نگا: </w:t>
      </w:r>
      <w:r w:rsidRPr="00471492">
        <w:rPr>
          <w:rStyle w:val="Char0"/>
          <w:rFonts w:ascii="IRNazli" w:hAnsi="IRNazli" w:cs="IRNazli" w:hint="cs"/>
          <w:sz w:val="24"/>
          <w:szCs w:val="24"/>
          <w:rtl/>
        </w:rPr>
        <w:t>(</w:t>
      </w:r>
      <w:r w:rsidRPr="00471492">
        <w:rPr>
          <w:rStyle w:val="Char0"/>
          <w:rFonts w:ascii="IRNazli" w:hAnsi="IRNazli" w:cs="IRNazli"/>
          <w:sz w:val="24"/>
          <w:szCs w:val="24"/>
          <w:rtl/>
        </w:rPr>
        <w:t>حول التفسیر ال</w:t>
      </w:r>
      <w:r w:rsidRPr="00471492">
        <w:rPr>
          <w:rStyle w:val="Char0"/>
          <w:rFonts w:ascii="IRNazli" w:hAnsi="IRNazli" w:cs="IRNazli" w:hint="cs"/>
          <w:sz w:val="24"/>
          <w:szCs w:val="24"/>
          <w:rtl/>
        </w:rPr>
        <w:t>إ</w:t>
      </w:r>
      <w:r w:rsidRPr="00471492">
        <w:rPr>
          <w:rStyle w:val="Char0"/>
          <w:rFonts w:ascii="IRNazli" w:hAnsi="IRNazli" w:cs="IRNazli"/>
          <w:sz w:val="24"/>
          <w:szCs w:val="24"/>
          <w:rtl/>
        </w:rPr>
        <w:t>سلام</w:t>
      </w:r>
      <w:r w:rsidRPr="00471492">
        <w:rPr>
          <w:rStyle w:val="Char0"/>
          <w:rFonts w:ascii="IRNazli" w:hAnsi="IRNazli" w:cs="IRNazli" w:hint="cs"/>
          <w:sz w:val="24"/>
          <w:szCs w:val="24"/>
          <w:rtl/>
        </w:rPr>
        <w:t>ي</w:t>
      </w:r>
      <w:r w:rsidRPr="00471492">
        <w:rPr>
          <w:rStyle w:val="Char0"/>
          <w:rFonts w:ascii="IRNazli" w:hAnsi="IRNazli" w:cs="IRNazli"/>
          <w:sz w:val="24"/>
          <w:szCs w:val="24"/>
          <w:rtl/>
        </w:rPr>
        <w:t xml:space="preserve"> للتاریخ</w:t>
      </w:r>
      <w:r w:rsidRPr="00471492">
        <w:rPr>
          <w:rStyle w:val="Char0"/>
          <w:rFonts w:ascii="IRNazli" w:hAnsi="IRNazli" w:cs="IRNazli" w:hint="cs"/>
          <w:sz w:val="24"/>
          <w:szCs w:val="24"/>
          <w:rtl/>
        </w:rPr>
        <w:t>)</w:t>
      </w:r>
      <w:r w:rsidRPr="00471492">
        <w:rPr>
          <w:rtl/>
        </w:rPr>
        <w:t xml:space="preserve"> از همین مؤلف.</w:t>
      </w:r>
    </w:p>
  </w:footnote>
  <w:footnote w:id="94">
    <w:p w:rsidR="009A748D" w:rsidRPr="00471492" w:rsidRDefault="009A748D" w:rsidP="00471492">
      <w:pPr>
        <w:pStyle w:val="a6"/>
        <w:rPr>
          <w:rtl/>
        </w:rPr>
      </w:pPr>
      <w:r w:rsidRPr="00471492">
        <w:rPr>
          <w:rStyle w:val="FootnoteReference"/>
          <w:vertAlign w:val="baseline"/>
        </w:rPr>
        <w:footnoteRef/>
      </w:r>
      <w:r w:rsidRPr="00471492">
        <w:rPr>
          <w:rtl/>
        </w:rPr>
        <w:t xml:space="preserve">- در صورت تمایل نگا: فصل </w:t>
      </w:r>
      <w:r w:rsidRPr="00471492">
        <w:rPr>
          <w:rStyle w:val="Char0"/>
          <w:rFonts w:ascii="IRNazli" w:hAnsi="IRNazli" w:cs="IRNazli" w:hint="cs"/>
          <w:sz w:val="24"/>
          <w:szCs w:val="24"/>
          <w:rtl/>
        </w:rPr>
        <w:t>«</w:t>
      </w:r>
      <w:r w:rsidRPr="00471492">
        <w:rPr>
          <w:rStyle w:val="Char0"/>
          <w:rFonts w:ascii="IRNazli" w:hAnsi="IRNazli" w:cs="IRNazli"/>
          <w:sz w:val="24"/>
          <w:szCs w:val="24"/>
          <w:rtl/>
        </w:rPr>
        <w:t>نظر</w:t>
      </w:r>
      <w:r w:rsidRPr="00471492">
        <w:rPr>
          <w:rStyle w:val="Char0"/>
          <w:rFonts w:ascii="IRNazli" w:hAnsi="IRNazli" w:cs="IRNazli" w:hint="cs"/>
          <w:sz w:val="24"/>
          <w:szCs w:val="24"/>
          <w:rtl/>
        </w:rPr>
        <w:t>ةإلى</w:t>
      </w:r>
      <w:r w:rsidRPr="00471492">
        <w:rPr>
          <w:rStyle w:val="Char0"/>
          <w:rFonts w:ascii="IRNazli" w:hAnsi="IRNazli" w:cs="IRNazli"/>
          <w:sz w:val="24"/>
          <w:szCs w:val="24"/>
          <w:rtl/>
        </w:rPr>
        <w:t xml:space="preserve"> جیل الفرید</w:t>
      </w:r>
      <w:r w:rsidRPr="00471492">
        <w:rPr>
          <w:rStyle w:val="Char0"/>
          <w:rFonts w:ascii="IRNazli" w:hAnsi="IRNazli" w:cs="IRNazli" w:hint="cs"/>
          <w:sz w:val="24"/>
          <w:szCs w:val="24"/>
          <w:rtl/>
        </w:rPr>
        <w:t>»</w:t>
      </w:r>
      <w:r w:rsidRPr="00471492">
        <w:rPr>
          <w:rtl/>
        </w:rPr>
        <w:t xml:space="preserve"> از کتاب: </w:t>
      </w:r>
      <w:r w:rsidRPr="00471492">
        <w:rPr>
          <w:rStyle w:val="Char0"/>
          <w:rFonts w:ascii="IRNazli" w:hAnsi="IRNazli" w:cs="IRNazli" w:hint="cs"/>
          <w:sz w:val="24"/>
          <w:szCs w:val="24"/>
          <w:rtl/>
        </w:rPr>
        <w:t>(</w:t>
      </w:r>
      <w:r w:rsidRPr="00471492">
        <w:rPr>
          <w:rStyle w:val="Char0"/>
          <w:rFonts w:ascii="IRNazli" w:hAnsi="IRNazli" w:cs="IRNazli"/>
          <w:sz w:val="24"/>
          <w:szCs w:val="24"/>
          <w:rtl/>
        </w:rPr>
        <w:t>واقعنا المعاصر</w:t>
      </w:r>
      <w:r w:rsidRPr="00471492">
        <w:rPr>
          <w:rStyle w:val="Char0"/>
          <w:rFonts w:ascii="IRNazli" w:hAnsi="IRNazli" w:cs="IRNazli" w:hint="cs"/>
          <w:sz w:val="24"/>
          <w:szCs w:val="24"/>
          <w:rtl/>
        </w:rPr>
        <w:t>)</w:t>
      </w:r>
      <w:r w:rsidRPr="00471492">
        <w:rPr>
          <w:rtl/>
        </w:rPr>
        <w:t xml:space="preserve"> از همین مؤلف.</w:t>
      </w:r>
    </w:p>
  </w:footnote>
  <w:footnote w:id="95">
    <w:p w:rsidR="009A748D" w:rsidRPr="00471492" w:rsidRDefault="009A748D" w:rsidP="00471492">
      <w:pPr>
        <w:pStyle w:val="a6"/>
        <w:rPr>
          <w:rtl/>
        </w:rPr>
      </w:pPr>
      <w:r w:rsidRPr="00471492">
        <w:rPr>
          <w:rStyle w:val="FootnoteReference"/>
          <w:vertAlign w:val="baseline"/>
        </w:rPr>
        <w:footnoteRef/>
      </w:r>
      <w:r w:rsidRPr="00471492">
        <w:rPr>
          <w:rtl/>
        </w:rPr>
        <w:t>- روایت از بخاری و مسلم.</w:t>
      </w:r>
    </w:p>
  </w:footnote>
  <w:footnote w:id="96">
    <w:p w:rsidR="009A748D" w:rsidRPr="00471492" w:rsidRDefault="009A748D" w:rsidP="00471492">
      <w:pPr>
        <w:pStyle w:val="a6"/>
        <w:rPr>
          <w:rtl/>
        </w:rPr>
      </w:pPr>
      <w:r w:rsidRPr="00471492">
        <w:rPr>
          <w:rStyle w:val="FootnoteReference"/>
          <w:vertAlign w:val="baseline"/>
        </w:rPr>
        <w:footnoteRef/>
      </w:r>
      <w:r w:rsidRPr="00471492">
        <w:rPr>
          <w:rtl/>
        </w:rPr>
        <w:t>- عمر بن عبدالعزیز پنجمین خلیفه</w:t>
      </w:r>
      <w:r w:rsidRPr="00471492">
        <w:rPr>
          <w:cs/>
        </w:rPr>
        <w:t>‎</w:t>
      </w:r>
      <w:r w:rsidRPr="00471492">
        <w:rPr>
          <w:rtl/>
        </w:rPr>
        <w:t>ی راشد نسبت به بیت المال حساسیت جدی نشان می‌داد. معمولاً شب‌ها برای انجام امور مسلمانان بیدار می‌ماند و از نور شمع بیت المال استفاده می‌کرد. یک بار پسرش آمد و در</w:t>
      </w:r>
      <w:r w:rsidRPr="00471492">
        <w:rPr>
          <w:cs/>
        </w:rPr>
        <w:t>‎</w:t>
      </w:r>
      <w:r w:rsidRPr="00471492">
        <w:rPr>
          <w:rtl/>
        </w:rPr>
        <w:t>باره</w:t>
      </w:r>
      <w:r w:rsidRPr="00471492">
        <w:rPr>
          <w:cs/>
        </w:rPr>
        <w:t>‎</w:t>
      </w:r>
      <w:r w:rsidRPr="00471492">
        <w:rPr>
          <w:rtl/>
        </w:rPr>
        <w:t>ی موضوعی شخصی با او شروع به گفتگو کرد و چون خلیفه متوجه این امر شد، بلافاصله شمع را خاموش کرد!</w:t>
      </w:r>
    </w:p>
  </w:footnote>
  <w:footnote w:id="97">
    <w:p w:rsidR="009A748D" w:rsidRPr="00471492" w:rsidRDefault="009A748D" w:rsidP="00471492">
      <w:pPr>
        <w:pStyle w:val="a6"/>
        <w:rPr>
          <w:rtl/>
        </w:rPr>
      </w:pPr>
      <w:r w:rsidRPr="00471492">
        <w:rPr>
          <w:rStyle w:val="FootnoteReference"/>
          <w:vertAlign w:val="baseline"/>
        </w:rPr>
        <w:footnoteRef/>
      </w:r>
      <w:r w:rsidRPr="00471492">
        <w:rPr>
          <w:rtl/>
        </w:rPr>
        <w:t>- وسایل و ابزارهای لازم برای دفع تجاوز پیشکش خودشان؛ ملت فلسطین به عنوان قربانی اصلی تجاوز، حتی از طبیعی‌ترین حق، یعنی حق حیات محروم است و فلسطینی‌ها روزانه در خانه‌ها، خیمه‌ها، مزارع خود و حین مسافرت با اتومبیل به اتهام تروریسم و به نام مبارزه با آن توسط بمب‌ها و موشک‌های دشمن غاصب شکار می‌شوند و منادیان و مدافعان حقوق بشر و دموکراسی و ایضاً نظم نوین [با همان ظلم نوین] جهانی! بزرگوارانه(!) دم برنمی‌آورند و با وقاحت هرچه بیشتر این تجاوزگری‌ها را دفاع از خود می‌نامند! (مترجم)</w:t>
      </w:r>
    </w:p>
  </w:footnote>
  <w:footnote w:id="98">
    <w:p w:rsidR="009A748D" w:rsidRPr="00471492" w:rsidRDefault="009A748D" w:rsidP="00471492">
      <w:pPr>
        <w:pStyle w:val="a6"/>
        <w:rPr>
          <w:rtl/>
        </w:rPr>
      </w:pPr>
      <w:r w:rsidRPr="00471492">
        <w:rPr>
          <w:rStyle w:val="FootnoteReference"/>
          <w:vertAlign w:val="baseline"/>
        </w:rPr>
        <w:footnoteRef/>
      </w:r>
      <w:r w:rsidRPr="00471492">
        <w:rPr>
          <w:rtl/>
        </w:rPr>
        <w:t xml:space="preserve">- در صورت تمایل نک: </w:t>
      </w:r>
      <w:r w:rsidRPr="00471492">
        <w:rPr>
          <w:rStyle w:val="Char0"/>
          <w:rFonts w:ascii="IRNazli" w:hAnsi="IRNazli" w:cs="IRNazli" w:hint="cs"/>
          <w:sz w:val="24"/>
          <w:szCs w:val="24"/>
          <w:rtl/>
        </w:rPr>
        <w:t>(</w:t>
      </w:r>
      <w:r w:rsidRPr="00471492">
        <w:rPr>
          <w:rStyle w:val="Char0"/>
          <w:rFonts w:ascii="IRNazli" w:hAnsi="IRNazli" w:cs="IRNazli"/>
          <w:sz w:val="24"/>
          <w:szCs w:val="24"/>
          <w:rtl/>
        </w:rPr>
        <w:t>رو</w:t>
      </w:r>
      <w:r w:rsidRPr="00471492">
        <w:rPr>
          <w:rStyle w:val="Char0"/>
          <w:rFonts w:ascii="IRNazli" w:hAnsi="IRNazli" w:cs="IRNazli" w:hint="cs"/>
          <w:sz w:val="24"/>
          <w:szCs w:val="24"/>
          <w:rtl/>
        </w:rPr>
        <w:t>يةإ</w:t>
      </w:r>
      <w:r w:rsidRPr="00471492">
        <w:rPr>
          <w:rStyle w:val="Char0"/>
          <w:rFonts w:ascii="IRNazli" w:hAnsi="IRNazli" w:cs="IRNazli"/>
          <w:sz w:val="24"/>
          <w:szCs w:val="24"/>
          <w:rtl/>
        </w:rPr>
        <w:t>سلامی</w:t>
      </w:r>
      <w:r w:rsidRPr="00471492">
        <w:rPr>
          <w:rStyle w:val="Char0"/>
          <w:rFonts w:ascii="IRNazli" w:hAnsi="IRNazli" w:cs="IRNazli" w:hint="cs"/>
          <w:sz w:val="24"/>
          <w:szCs w:val="24"/>
          <w:rtl/>
        </w:rPr>
        <w:t>ة</w:t>
      </w:r>
      <w:r w:rsidRPr="00471492">
        <w:rPr>
          <w:rStyle w:val="Char0"/>
          <w:rFonts w:ascii="IRNazli" w:hAnsi="IRNazli" w:cs="IRNazli"/>
          <w:sz w:val="24"/>
          <w:szCs w:val="24"/>
          <w:rtl/>
        </w:rPr>
        <w:t xml:space="preserve"> ل</w:t>
      </w:r>
      <w:r w:rsidRPr="00471492">
        <w:rPr>
          <w:rStyle w:val="Char0"/>
          <w:rFonts w:ascii="IRNazli" w:hAnsi="IRNazli" w:cs="IRNazli" w:hint="cs"/>
          <w:sz w:val="24"/>
          <w:szCs w:val="24"/>
          <w:rtl/>
        </w:rPr>
        <w:t>أ</w:t>
      </w:r>
      <w:r w:rsidRPr="00471492">
        <w:rPr>
          <w:rStyle w:val="Char0"/>
          <w:rFonts w:ascii="IRNazli" w:hAnsi="IRNazli" w:cs="IRNazli"/>
          <w:sz w:val="24"/>
          <w:szCs w:val="24"/>
          <w:rtl/>
        </w:rPr>
        <w:t>حوال العالم المعاصر</w:t>
      </w:r>
      <w:r w:rsidRPr="00471492">
        <w:rPr>
          <w:rtl/>
        </w:rPr>
        <w:t xml:space="preserve">، فصل: </w:t>
      </w:r>
      <w:r w:rsidRPr="00471492">
        <w:rPr>
          <w:rStyle w:val="Char0"/>
          <w:rFonts w:ascii="IRNazli" w:hAnsi="IRNazli" w:cs="IRNazli" w:hint="cs"/>
          <w:sz w:val="24"/>
          <w:szCs w:val="24"/>
          <w:rtl/>
        </w:rPr>
        <w:t>«أمة</w:t>
      </w:r>
      <w:r w:rsidRPr="00471492">
        <w:rPr>
          <w:rStyle w:val="Char0"/>
          <w:rFonts w:ascii="IRNazli" w:hAnsi="IRNazli" w:cs="IRNazli"/>
          <w:sz w:val="24"/>
          <w:szCs w:val="24"/>
          <w:rtl/>
        </w:rPr>
        <w:t xml:space="preserve"> التوحید بین الماضی والحاضر</w:t>
      </w:r>
      <w:r w:rsidRPr="00471492">
        <w:rPr>
          <w:rStyle w:val="Char0"/>
          <w:rFonts w:ascii="IRNazli" w:hAnsi="IRNazli" w:cs="IRNazli" w:hint="cs"/>
          <w:sz w:val="24"/>
          <w:szCs w:val="24"/>
          <w:rtl/>
        </w:rPr>
        <w:t>»</w:t>
      </w:r>
      <w:r w:rsidRPr="00471492">
        <w:rPr>
          <w:rtl/>
        </w:rPr>
        <w:t>).</w:t>
      </w:r>
    </w:p>
  </w:footnote>
  <w:footnote w:id="99">
    <w:p w:rsidR="009A748D" w:rsidRPr="00471492" w:rsidRDefault="009A748D" w:rsidP="00471492">
      <w:pPr>
        <w:pStyle w:val="a6"/>
        <w:rPr>
          <w:rtl/>
        </w:rPr>
      </w:pPr>
      <w:r w:rsidRPr="00471492">
        <w:rPr>
          <w:rStyle w:val="FootnoteReference"/>
          <w:vertAlign w:val="baseline"/>
        </w:rPr>
        <w:footnoteRef/>
      </w:r>
      <w:r w:rsidRPr="00471492">
        <w:rPr>
          <w:rtl/>
        </w:rPr>
        <w:t>- الف- هدف اصلی و اساسی جهاد در اسلام در واقع همین است و دشمنان اسلام به درستی به اهمیت آن پی برده‌اند و تصادفی نیست که سردمداران دولت آمریکا گاه و بی‌گاه با اشاره یا کنایه بر لزوم اصلاح و حذف برخی آیات قرآن (به ویژه آیات جهاد) از برنامه</w:t>
      </w:r>
      <w:r w:rsidRPr="00471492">
        <w:rPr>
          <w:cs/>
        </w:rPr>
        <w:t>‎</w:t>
      </w:r>
      <w:r w:rsidRPr="00471492">
        <w:rPr>
          <w:rtl/>
        </w:rPr>
        <w:t>ی آموزش و پرورش کشورهای اسلامی و به ویژه کشورهای عربی، تأکید و اصرار می‌ورزند.</w:t>
      </w:r>
    </w:p>
    <w:p w:rsidR="009A748D" w:rsidRPr="00471492" w:rsidRDefault="009A748D" w:rsidP="00471492">
      <w:pPr>
        <w:pStyle w:val="a6"/>
        <w:rPr>
          <w:rtl/>
        </w:rPr>
      </w:pPr>
      <w:r w:rsidRPr="00471492">
        <w:rPr>
          <w:rtl/>
        </w:rPr>
        <w:t>ب- فوکویاما در کتاب «پایان تاریخ» ادعا کرده است که بالاترین دستاوردی که انسان معاصر کسب کرده، اندیشه</w:t>
      </w:r>
      <w:r w:rsidRPr="00471492">
        <w:rPr>
          <w:cs/>
        </w:rPr>
        <w:t>‎</w:t>
      </w:r>
      <w:r w:rsidRPr="00471492">
        <w:rPr>
          <w:rtl/>
        </w:rPr>
        <w:t>ی «لیبرال دموکراسی» است و این اندیشه باید جهانی شود و تأکید کرده است که اگر لازم شود با موشک کروز (</w:t>
      </w:r>
      <w:r w:rsidRPr="00471492">
        <w:t>cruise</w:t>
      </w:r>
      <w:r w:rsidRPr="00471492">
        <w:rPr>
          <w:rtl/>
        </w:rPr>
        <w:t>) این اندیشه در جهان حاکم شود، من از آن حمایت می‌کنم! در این دهکده</w:t>
      </w:r>
      <w:r w:rsidRPr="00471492">
        <w:rPr>
          <w:cs/>
        </w:rPr>
        <w:t>‎</w:t>
      </w:r>
      <w:r w:rsidRPr="00471492">
        <w:rPr>
          <w:rtl/>
        </w:rPr>
        <w:t>ی جهانی فرهنگ باید لیبرال دموکراسی آمریکایی باشد و.. (برگرفته از: روزنامه</w:t>
      </w:r>
      <w:r w:rsidRPr="00471492">
        <w:rPr>
          <w:cs/>
        </w:rPr>
        <w:t>‎</w:t>
      </w:r>
      <w:r w:rsidRPr="00471492">
        <w:rPr>
          <w:rtl/>
        </w:rPr>
        <w:t>ی رسالت، 28/ 2/ 83).</w:t>
      </w:r>
    </w:p>
    <w:p w:rsidR="009A748D" w:rsidRPr="00471492" w:rsidRDefault="009A748D" w:rsidP="00471492">
      <w:pPr>
        <w:pStyle w:val="a6"/>
        <w:rPr>
          <w:rtl/>
        </w:rPr>
      </w:pPr>
      <w:r w:rsidRPr="00471492">
        <w:rPr>
          <w:rtl/>
        </w:rPr>
        <w:tab/>
        <w:t>ج- در دوره تسلط کامل ابزارهای اطلاع‌رسانی و تبدیل‌شدن کره</w:t>
      </w:r>
      <w:r w:rsidRPr="00471492">
        <w:rPr>
          <w:cs/>
        </w:rPr>
        <w:t>‎</w:t>
      </w:r>
      <w:r w:rsidRPr="00471492">
        <w:rPr>
          <w:rtl/>
        </w:rPr>
        <w:t>ی زمین به دهکده</w:t>
      </w:r>
      <w:r w:rsidRPr="00471492">
        <w:rPr>
          <w:cs/>
        </w:rPr>
        <w:t>‎</w:t>
      </w:r>
      <w:r w:rsidRPr="00471492">
        <w:rPr>
          <w:rtl/>
        </w:rPr>
        <w:t>ی جهانی دولت آمریکا بنا به توصیه</w:t>
      </w:r>
      <w:r w:rsidRPr="00471492">
        <w:rPr>
          <w:cs/>
        </w:rPr>
        <w:t>‎</w:t>
      </w:r>
      <w:r w:rsidRPr="00471492">
        <w:rPr>
          <w:rtl/>
        </w:rPr>
        <w:t>ی ایدئولوگ معروف لیبرال دموکراسی برای رساندن پیام و استقرارِ حاکمیت این اندیشه، بدون هیچ نوع مجوز بین المللی اجازه</w:t>
      </w:r>
      <w:r w:rsidRPr="00471492">
        <w:rPr>
          <w:cs/>
        </w:rPr>
        <w:t>‎</w:t>
      </w:r>
      <w:r w:rsidRPr="00471492">
        <w:rPr>
          <w:rtl/>
        </w:rPr>
        <w:t>ی لشکرکشی و اشغال کشورها و خرابی و نابودی و کشتار مردم و تغییر رژیم‌های حاکم از جمله در افغانستان و عراق را آن هم در فاصله</w:t>
      </w:r>
      <w:r w:rsidRPr="00471492">
        <w:rPr>
          <w:cs/>
        </w:rPr>
        <w:t>‎</w:t>
      </w:r>
      <w:r w:rsidRPr="00471492">
        <w:rPr>
          <w:rtl/>
        </w:rPr>
        <w:t>ی هزاران کیلومتری مرزهای آمریکا به خود می‌دهد.</w:t>
      </w:r>
    </w:p>
    <w:p w:rsidR="009A748D" w:rsidRPr="00471492" w:rsidRDefault="009A748D" w:rsidP="00471492">
      <w:pPr>
        <w:pStyle w:val="a6"/>
        <w:rPr>
          <w:rtl/>
        </w:rPr>
      </w:pPr>
      <w:r w:rsidRPr="00471492">
        <w:rPr>
          <w:rtl/>
        </w:rPr>
        <w:tab/>
        <w:t>د- باید حضرت عیسی بیاید و مسلمانان چهارده قرن پیش و پس از آن را زنده کند و به آمریکا تحویل دهد تا آنان را به همراه مسلمانان امروزی، به جرم جهان‌گشایی، تجاوزگری و نیز تروریسم (و صد البته بدون هیچ گونه محاکمه‌ای حتی در دادگاه‌های خود آمریکا) به جهنم «گوانتانامو» و سایر زندان‌های آشکار و نهان، در کشورهای متحد آمریکا (به نوشته روزنامه</w:t>
      </w:r>
      <w:r w:rsidRPr="00471492">
        <w:rPr>
          <w:cs/>
        </w:rPr>
        <w:t>‎</w:t>
      </w:r>
      <w:r w:rsidRPr="00471492">
        <w:rPr>
          <w:rtl/>
        </w:rPr>
        <w:t xml:space="preserve">ی واشینگتن پست و به نقل از رادیو </w:t>
      </w:r>
      <w:r w:rsidRPr="00471492">
        <w:t>BBC</w:t>
      </w:r>
      <w:r w:rsidRPr="00471492">
        <w:rPr>
          <w:rtl/>
        </w:rPr>
        <w:t xml:space="preserve"> 12/ 8/ 84) روانه کند و به هیچ یک از سازمان‌ها و نهادهای رنگارنگ و حتی خودساخته مدافع حقوق بشر، اجازه</w:t>
      </w:r>
      <w:r w:rsidRPr="00471492">
        <w:rPr>
          <w:cs/>
        </w:rPr>
        <w:t>‎</w:t>
      </w:r>
      <w:r w:rsidRPr="00471492">
        <w:rPr>
          <w:rtl/>
        </w:rPr>
        <w:t>ی کوچک</w:t>
      </w:r>
      <w:r w:rsidRPr="00471492">
        <w:rPr>
          <w:cs/>
        </w:rPr>
        <w:t>‎</w:t>
      </w:r>
      <w:r w:rsidRPr="00471492">
        <w:rPr>
          <w:rtl/>
        </w:rPr>
        <w:t>ترین رسیدگی به وضعیت این انسان‌های پرت‌شده از گردونه</w:t>
      </w:r>
      <w:r w:rsidRPr="00471492">
        <w:rPr>
          <w:cs/>
        </w:rPr>
        <w:t>‎</w:t>
      </w:r>
      <w:r w:rsidRPr="00471492">
        <w:rPr>
          <w:rtl/>
        </w:rPr>
        <w:t>ی انسانیت را، آن هم در دوره حاکمیت اومانیسم (</w:t>
      </w:r>
      <w:r w:rsidRPr="00471492">
        <w:t>humanism</w:t>
      </w:r>
      <w:r w:rsidRPr="00471492">
        <w:rPr>
          <w:rtl/>
        </w:rPr>
        <w:t>) ندهد. این در حالی</w:t>
      </w:r>
      <w:r w:rsidRPr="00471492">
        <w:rPr>
          <w:cs/>
        </w:rPr>
        <w:t>‎</w:t>
      </w:r>
      <w:r w:rsidRPr="00471492">
        <w:rPr>
          <w:rtl/>
        </w:rPr>
        <w:t>ست که مسلمانان چهارده قرن پیش برای ابلاغ پیام اسلام از یک روستا به منطقه یا روستای مجاور وسایل چندانی در اختیار نداشتند! (مترجم).</w:t>
      </w:r>
    </w:p>
  </w:footnote>
  <w:footnote w:id="100">
    <w:p w:rsidR="009A748D" w:rsidRPr="00471492" w:rsidRDefault="009A748D" w:rsidP="00471492">
      <w:pPr>
        <w:pStyle w:val="a6"/>
        <w:rPr>
          <w:rtl/>
        </w:rPr>
      </w:pPr>
      <w:r w:rsidRPr="00471492">
        <w:rPr>
          <w:rStyle w:val="FootnoteReference"/>
          <w:vertAlign w:val="baseline"/>
        </w:rPr>
        <w:footnoteRef/>
      </w:r>
      <w:r w:rsidRPr="00471492">
        <w:rPr>
          <w:rtl/>
        </w:rPr>
        <w:t xml:space="preserve">- به </w:t>
      </w:r>
      <w:r w:rsidRPr="00471492">
        <w:rPr>
          <w:rStyle w:val="Char0"/>
          <w:rFonts w:ascii="IRNazli" w:hAnsi="IRNazli" w:cs="IRNazli" w:hint="cs"/>
          <w:sz w:val="24"/>
          <w:szCs w:val="24"/>
          <w:rtl/>
        </w:rPr>
        <w:t>«</w:t>
      </w:r>
      <w:r w:rsidRPr="00471492">
        <w:rPr>
          <w:rStyle w:val="Char0"/>
          <w:rFonts w:ascii="IRNazli" w:hAnsi="IRNazli" w:cs="IRNazli"/>
          <w:sz w:val="24"/>
          <w:szCs w:val="24"/>
          <w:rtl/>
        </w:rPr>
        <w:t>رؤیة إسلامیة لأحوال العالم المعاصر</w:t>
      </w:r>
      <w:r w:rsidRPr="00471492">
        <w:rPr>
          <w:rStyle w:val="Char0"/>
          <w:rFonts w:ascii="IRNazli" w:hAnsi="IRNazli" w:cs="IRNazli" w:hint="cs"/>
          <w:sz w:val="24"/>
          <w:szCs w:val="24"/>
          <w:rtl/>
        </w:rPr>
        <w:t>»</w:t>
      </w:r>
      <w:r w:rsidRPr="00471492">
        <w:rPr>
          <w:rtl/>
        </w:rPr>
        <w:t xml:space="preserve"> صفحات 153- 163 از فصل </w:t>
      </w:r>
      <w:r w:rsidRPr="00471492">
        <w:rPr>
          <w:rStyle w:val="Char0"/>
          <w:rFonts w:ascii="IRNazli" w:hAnsi="IRNazli" w:cs="IRNazli" w:hint="cs"/>
          <w:sz w:val="24"/>
          <w:szCs w:val="24"/>
          <w:rtl/>
        </w:rPr>
        <w:t>«</w:t>
      </w:r>
      <w:r w:rsidRPr="00471492">
        <w:rPr>
          <w:rStyle w:val="Char0"/>
          <w:rFonts w:ascii="IRNazli" w:hAnsi="IRNazli" w:cs="IRNazli"/>
          <w:sz w:val="24"/>
          <w:szCs w:val="24"/>
          <w:rtl/>
        </w:rPr>
        <w:t>أم</w:t>
      </w:r>
      <w:r w:rsidRPr="00471492">
        <w:rPr>
          <w:rStyle w:val="Char0"/>
          <w:rFonts w:ascii="IRNazli" w:hAnsi="IRNazli" w:cs="IRNazli" w:hint="cs"/>
          <w:sz w:val="24"/>
          <w:szCs w:val="24"/>
          <w:rtl/>
        </w:rPr>
        <w:t>ة</w:t>
      </w:r>
      <w:r w:rsidRPr="00471492">
        <w:rPr>
          <w:rStyle w:val="Char0"/>
          <w:rFonts w:ascii="IRNazli" w:hAnsi="IRNazli" w:cs="IRNazli"/>
          <w:sz w:val="24"/>
          <w:szCs w:val="24"/>
          <w:rtl/>
        </w:rPr>
        <w:t xml:space="preserve"> التوحید بین الماضی والمعاصر</w:t>
      </w:r>
      <w:r w:rsidRPr="00471492">
        <w:rPr>
          <w:rStyle w:val="Char0"/>
          <w:rFonts w:ascii="IRNazli" w:hAnsi="IRNazli" w:cs="IRNazli" w:hint="cs"/>
          <w:sz w:val="24"/>
          <w:szCs w:val="24"/>
          <w:rtl/>
        </w:rPr>
        <w:t>»</w:t>
      </w:r>
      <w:r w:rsidRPr="00471492">
        <w:rPr>
          <w:rtl/>
        </w:rPr>
        <w:t xml:space="preserve"> رجوع کنید.</w:t>
      </w:r>
    </w:p>
  </w:footnote>
  <w:footnote w:id="101">
    <w:p w:rsidR="009A748D" w:rsidRPr="00471492" w:rsidRDefault="009A748D" w:rsidP="00471492">
      <w:pPr>
        <w:pStyle w:val="a6"/>
        <w:rPr>
          <w:rtl/>
        </w:rPr>
      </w:pPr>
      <w:r w:rsidRPr="00471492">
        <w:rPr>
          <w:rStyle w:val="FootnoteReference"/>
          <w:vertAlign w:val="baseline"/>
        </w:rPr>
        <w:footnoteRef/>
      </w:r>
      <w:r w:rsidRPr="00471492">
        <w:rPr>
          <w:rtl/>
        </w:rPr>
        <w:t>- جای تأسف است که مورخان مسلمان از دشمنان اسلام کسب دانش می‌کنند و با تعصب از آنان مطالب را نقل می‌کنند، غافل از این که آثارشان به سم آغشته است!</w:t>
      </w:r>
    </w:p>
  </w:footnote>
  <w:footnote w:id="102">
    <w:p w:rsidR="009A748D" w:rsidRPr="00471492" w:rsidRDefault="009A748D" w:rsidP="00471492">
      <w:pPr>
        <w:pStyle w:val="a6"/>
        <w:rPr>
          <w:rtl/>
        </w:rPr>
      </w:pPr>
      <w:r w:rsidRPr="00471492">
        <w:rPr>
          <w:rStyle w:val="FootnoteReference"/>
          <w:vertAlign w:val="baseline"/>
        </w:rPr>
        <w:footnoteRef/>
      </w:r>
      <w:r w:rsidRPr="00471492">
        <w:rPr>
          <w:rtl/>
        </w:rPr>
        <w:t>- رک: صفحات پایانی فصل پیشین.</w:t>
      </w:r>
    </w:p>
  </w:footnote>
  <w:footnote w:id="103">
    <w:p w:rsidR="009A748D" w:rsidRPr="00471492" w:rsidRDefault="009A748D" w:rsidP="00471492">
      <w:pPr>
        <w:pStyle w:val="a6"/>
        <w:rPr>
          <w:rtl/>
        </w:rPr>
      </w:pPr>
      <w:r w:rsidRPr="00471492">
        <w:rPr>
          <w:rStyle w:val="FootnoteReference"/>
          <w:vertAlign w:val="baseline"/>
        </w:rPr>
        <w:footnoteRef/>
      </w:r>
      <w:r w:rsidRPr="00471492">
        <w:rPr>
          <w:rtl/>
        </w:rPr>
        <w:t>- روایت از شیخین.</w:t>
      </w:r>
    </w:p>
  </w:footnote>
  <w:footnote w:id="104">
    <w:p w:rsidR="009A748D" w:rsidRPr="00471492" w:rsidRDefault="009A748D" w:rsidP="00471492">
      <w:pPr>
        <w:pStyle w:val="a6"/>
        <w:rPr>
          <w:rtl/>
        </w:rPr>
      </w:pPr>
      <w:r w:rsidRPr="00471492">
        <w:rPr>
          <w:rStyle w:val="FootnoteReference"/>
          <w:vertAlign w:val="baseline"/>
        </w:rPr>
        <w:footnoteRef/>
      </w:r>
      <w:r w:rsidRPr="00471492">
        <w:rPr>
          <w:rtl/>
        </w:rPr>
        <w:t>- جهت امانت‌داری تاریخی اعتراف می‌کنیم که پرداختن به امر جهاد، هم</w:t>
      </w:r>
      <w:r w:rsidRPr="00471492">
        <w:rPr>
          <w:cs/>
        </w:rPr>
        <w:t>‎</w:t>
      </w:r>
      <w:r w:rsidRPr="00471492">
        <w:rPr>
          <w:rtl/>
        </w:rPr>
        <w:t>چنان بر اذهان حکم</w:t>
      </w:r>
      <w:r w:rsidRPr="00471492">
        <w:rPr>
          <w:cs/>
        </w:rPr>
        <w:t>‎</w:t>
      </w:r>
      <w:r w:rsidRPr="00471492">
        <w:rPr>
          <w:rtl/>
        </w:rPr>
        <w:t>فرما و حکومت بنی</w:t>
      </w:r>
      <w:r w:rsidRPr="00471492">
        <w:rPr>
          <w:cs/>
        </w:rPr>
        <w:t>‎</w:t>
      </w:r>
      <w:r w:rsidRPr="00471492">
        <w:rPr>
          <w:rtl/>
        </w:rPr>
        <w:t>امیه، پیوسته در حال احیا و تقویت آن بوده است.</w:t>
      </w:r>
    </w:p>
  </w:footnote>
  <w:footnote w:id="105">
    <w:p w:rsidR="009A748D" w:rsidRPr="003526EE" w:rsidRDefault="009A748D" w:rsidP="00471492">
      <w:pPr>
        <w:pStyle w:val="a6"/>
        <w:rPr>
          <w:rtl/>
        </w:rPr>
      </w:pPr>
      <w:r w:rsidRPr="00471492">
        <w:rPr>
          <w:rStyle w:val="FootnoteReference"/>
          <w:vertAlign w:val="baseline"/>
        </w:rPr>
        <w:footnoteRef/>
      </w:r>
      <w:r w:rsidRPr="00471492">
        <w:rPr>
          <w:rtl/>
        </w:rPr>
        <w:t>- روایت از مسلم.</w:t>
      </w:r>
    </w:p>
  </w:footnote>
  <w:footnote w:id="10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بسیار خون‌ریز.</w:t>
      </w:r>
    </w:p>
  </w:footnote>
  <w:footnote w:id="10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مورد کنیزان خوش‌صدا از صفحات بعد توضیح می‌دهیم.</w:t>
      </w:r>
    </w:p>
  </w:footnote>
  <w:footnote w:id="10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نویسنده در این</w:t>
      </w:r>
      <w:r w:rsidRPr="003526EE">
        <w:rPr>
          <w:cs/>
        </w:rPr>
        <w:t>‎</w:t>
      </w:r>
      <w:r w:rsidRPr="003526EE">
        <w:rPr>
          <w:rtl/>
        </w:rPr>
        <w:t>جا به مطالب دیگری در کتاب اشاره کرده است که چون در مجموع با واقعیات تاریخی مرتبط با ایرانیان، هم</w:t>
      </w:r>
      <w:r w:rsidRPr="003526EE">
        <w:rPr>
          <w:cs/>
        </w:rPr>
        <w:t>‎</w:t>
      </w:r>
      <w:r w:rsidRPr="003526EE">
        <w:rPr>
          <w:rtl/>
        </w:rPr>
        <w:t>خوانی و هماهنگی کامل ندارد و حذف آن‌ها چندان لطمه‌ای نیز به روح مبحث وارد نمی‌آورد، از ترجمه</w:t>
      </w:r>
      <w:r w:rsidRPr="003526EE">
        <w:rPr>
          <w:cs/>
        </w:rPr>
        <w:t>‎</w:t>
      </w:r>
      <w:r w:rsidRPr="003526EE">
        <w:rPr>
          <w:rtl/>
        </w:rPr>
        <w:t>ی آن‌ها خودداری به عمل آمد. هیچ</w:t>
      </w:r>
      <w:r w:rsidRPr="003526EE">
        <w:rPr>
          <w:cs/>
        </w:rPr>
        <w:t>‎</w:t>
      </w:r>
      <w:r w:rsidRPr="003526EE">
        <w:rPr>
          <w:rtl/>
        </w:rPr>
        <w:t>کس نمی‌تواند توطئه‌ها و مشکل‌آفرینی‌های بازماندگان امپراتوری ساسانی را به عنوان یکی از دو ابرقدرت دنیای باستان که در برابر فاتحان عرب مسلمان به یک</w:t>
      </w:r>
      <w:r w:rsidRPr="003526EE">
        <w:rPr>
          <w:cs/>
        </w:rPr>
        <w:t>‎</w:t>
      </w:r>
      <w:r w:rsidRPr="003526EE">
        <w:rPr>
          <w:rtl/>
        </w:rPr>
        <w:t>باره از هم پاشید، انکار کند. اما حساب این گروه با موضع‌گیری توده مردم ایران که خالصانه به آغوش گرم اسلام پیوستند و خود را از دست نظام مستبد ساسانی رهانیدند، متفاوت بوده است. این نیز واقعیت دارد که خدمات عظیم و همه جانبه</w:t>
      </w:r>
      <w:r w:rsidRPr="003526EE">
        <w:rPr>
          <w:cs/>
        </w:rPr>
        <w:t>‎</w:t>
      </w:r>
      <w:r w:rsidRPr="003526EE">
        <w:rPr>
          <w:rtl/>
        </w:rPr>
        <w:t>ی ایرانیان در تمامی عرصه‌ها و به ویژه عرصه</w:t>
      </w:r>
      <w:r w:rsidRPr="003526EE">
        <w:rPr>
          <w:cs/>
        </w:rPr>
        <w:t>‎</w:t>
      </w:r>
      <w:r w:rsidRPr="003526EE">
        <w:rPr>
          <w:rtl/>
        </w:rPr>
        <w:t>ی فرهنگی به اسلام بر صفحات تاریخ می‌درخشد و چشم بیننده را خیره می‌سازد.</w:t>
      </w:r>
    </w:p>
  </w:footnote>
  <w:footnote w:id="10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کمی بعد راجع به جنبش علمی سخن خواهیم گفت.</w:t>
      </w:r>
    </w:p>
  </w:footnote>
  <w:footnote w:id="11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منظور مؤلف حکومت عثمانی است. (مترجم)</w:t>
      </w:r>
    </w:p>
  </w:footnote>
  <w:footnote w:id="11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وظیفه</w:t>
      </w:r>
      <w:r w:rsidRPr="003526EE">
        <w:rPr>
          <w:cs/>
        </w:rPr>
        <w:t>‎</w:t>
      </w:r>
      <w:r w:rsidRPr="003526EE">
        <w:rPr>
          <w:rtl/>
        </w:rPr>
        <w:t>ی ما مسلمانان این است که ضمن بازنویسی تاریخ، این حقیقت را به همان اندازه که منابع اروپایی پنهان ساخته‌اند، به روشنی بیان کنیم، زیرا در واقع بخشی از تاریخ اسلام را تشکیل می‌دهد.</w:t>
      </w:r>
    </w:p>
  </w:footnote>
  <w:footnote w:id="11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رک: (اسطوره</w:t>
      </w:r>
      <w:r w:rsidRPr="003526EE">
        <w:rPr>
          <w:cs/>
        </w:rPr>
        <w:t>‎</w:t>
      </w:r>
      <w:r w:rsidRPr="003526EE">
        <w:rPr>
          <w:rtl/>
        </w:rPr>
        <w:t>ی پرومته، (</w:t>
      </w:r>
      <w:r w:rsidRPr="003526EE">
        <w:t>Prometeus</w:t>
      </w:r>
      <w:r w:rsidRPr="003526EE">
        <w:rPr>
          <w:rtl/>
        </w:rPr>
        <w:t xml:space="preserve">) </w:t>
      </w:r>
      <w:r w:rsidRPr="003526EE">
        <w:rPr>
          <w:b/>
          <w:bCs/>
          <w:rtl/>
        </w:rPr>
        <w:t>[سارق آتش مقدس]</w:t>
      </w:r>
      <w:r w:rsidRPr="003526EE">
        <w:rPr>
          <w:rtl/>
        </w:rPr>
        <w:t xml:space="preserve"> در اساطیر یونان).</w:t>
      </w:r>
    </w:p>
  </w:footnote>
  <w:footnote w:id="11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Man in the modern world</w:t>
      </w:r>
    </w:p>
  </w:footnote>
  <w:footnote w:id="11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نک: (ژولین هکسلی</w:t>
      </w:r>
      <w:r w:rsidRPr="003526EE">
        <w:rPr>
          <w:b/>
          <w:bCs/>
          <w:rtl/>
        </w:rPr>
        <w:t>[انسان در جهان معاصر]</w:t>
      </w:r>
      <w:r w:rsidRPr="003526EE">
        <w:rPr>
          <w:rtl/>
        </w:rPr>
        <w:t xml:space="preserve"> انتشارات وزارت علوم مصر، قاهره، 1957.</w:t>
      </w:r>
    </w:p>
  </w:footnote>
  <w:footnote w:id="11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داروین می‌گوید: «طبیعت، خالق همه چیز است و در این زمینه هیچ محدودیتی نمی‌شناسد»!</w:t>
      </w:r>
    </w:p>
  </w:footnote>
  <w:footnote w:id="11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الف- در فضای غوغا سالارانه</w:t>
      </w:r>
      <w:r w:rsidRPr="003526EE">
        <w:rPr>
          <w:cs/>
        </w:rPr>
        <w:t>‎</w:t>
      </w:r>
      <w:r w:rsidRPr="003526EE">
        <w:rPr>
          <w:rtl/>
        </w:rPr>
        <w:t>ی کنونی پیرامون فعالیت‌های هسته‌ای ایران به حق باید پرسید: چرا هزاران بمب هسته‌ای انبار شده در زرادخانه‌های آمریکا، انگلیس، فرانسه، روسیه، چین و نیز رژیم صهیونیستی اسرائیل، به نام بمب هسته‌ای مسیحی یا مارکسی یا یهودی شناخته نمی‌شوند، در حالی که به تعدادی اندک از این بمب‌ها که پاکستان در اختیار دارد، موذیانه و مغرضانه نام وحشت‌انگیز بمب هسته‌ای اسلامی داده می‌شود؟ (مترجم)</w:t>
      </w:r>
    </w:p>
  </w:footnote>
  <w:footnote w:id="11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civilization</w:t>
      </w:r>
    </w:p>
  </w:footnote>
  <w:footnote w:id="11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culture</w:t>
      </w:r>
    </w:p>
  </w:footnote>
  <w:footnote w:id="11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Chrishiun civilizution</w:t>
      </w:r>
    </w:p>
  </w:footnote>
  <w:footnote w:id="12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Greeco- Roman</w:t>
      </w:r>
    </w:p>
  </w:footnote>
  <w:footnote w:id="12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منظور ما در این</w:t>
      </w:r>
      <w:r w:rsidRPr="003526EE">
        <w:rPr>
          <w:cs/>
        </w:rPr>
        <w:t>‎</w:t>
      </w:r>
      <w:r w:rsidRPr="003526EE">
        <w:rPr>
          <w:rtl/>
        </w:rPr>
        <w:t>جا از «تمدن» به معنای لغوی محض آن یعنی عملکرد شهرنشینان در مقایسه با بادیه‌نشینان است، نه مفهوم اصطلاحی و ارزشی آن.</w:t>
      </w:r>
    </w:p>
  </w:footnote>
  <w:footnote w:id="12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منظور ما در جاهلیت مفهوم قرآنی آن است در صورت تمایل نک: (</w:t>
      </w:r>
      <w:r w:rsidRPr="003526EE">
        <w:rPr>
          <w:rStyle w:val="Char0"/>
          <w:rFonts w:hint="cs"/>
          <w:sz w:val="23"/>
          <w:szCs w:val="23"/>
          <w:rtl/>
        </w:rPr>
        <w:t>«</w:t>
      </w:r>
      <w:r w:rsidRPr="003526EE">
        <w:rPr>
          <w:rStyle w:val="Char0"/>
          <w:sz w:val="23"/>
          <w:szCs w:val="23"/>
          <w:rtl/>
        </w:rPr>
        <w:t>تمهید فی معنی الجاهلیه</w:t>
      </w:r>
      <w:r w:rsidRPr="003526EE">
        <w:rPr>
          <w:rStyle w:val="Char0"/>
          <w:rFonts w:hint="cs"/>
          <w:sz w:val="23"/>
          <w:szCs w:val="23"/>
          <w:rtl/>
        </w:rPr>
        <w:t>»</w:t>
      </w:r>
      <w:r w:rsidRPr="003526EE">
        <w:rPr>
          <w:rtl/>
        </w:rPr>
        <w:t xml:space="preserve"> از کتاب: </w:t>
      </w:r>
      <w:r w:rsidRPr="003526EE">
        <w:rPr>
          <w:rStyle w:val="Char0"/>
          <w:sz w:val="23"/>
          <w:szCs w:val="23"/>
          <w:rtl/>
        </w:rPr>
        <w:t>رؤ</w:t>
      </w:r>
      <w:r w:rsidRPr="003526EE">
        <w:rPr>
          <w:rStyle w:val="Char0"/>
          <w:rFonts w:hint="cs"/>
          <w:sz w:val="23"/>
          <w:szCs w:val="23"/>
          <w:rtl/>
        </w:rPr>
        <w:t>ية</w:t>
      </w:r>
      <w:r w:rsidRPr="003526EE">
        <w:rPr>
          <w:rStyle w:val="Char0"/>
          <w:sz w:val="23"/>
          <w:szCs w:val="23"/>
          <w:rtl/>
        </w:rPr>
        <w:t xml:space="preserve"> اسلامیه احوال العالم المعاصر</w:t>
      </w:r>
      <w:r w:rsidRPr="003526EE">
        <w:rPr>
          <w:rtl/>
        </w:rPr>
        <w:t>).</w:t>
      </w:r>
    </w:p>
  </w:footnote>
  <w:footnote w:id="12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Darwinsim</w:t>
      </w:r>
    </w:p>
  </w:footnote>
  <w:footnote w:id="12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و این چیزی</w:t>
      </w:r>
      <w:r w:rsidRPr="003526EE">
        <w:rPr>
          <w:cs/>
        </w:rPr>
        <w:t>‎</w:t>
      </w:r>
      <w:r w:rsidRPr="003526EE">
        <w:rPr>
          <w:rtl/>
        </w:rPr>
        <w:t>ست که جاهلیت معاصر به شدت از فقدان آن رنج می‌برد.</w:t>
      </w:r>
    </w:p>
  </w:footnote>
  <w:footnote w:id="12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پاک‌بودن- در این</w:t>
      </w:r>
      <w:r w:rsidRPr="003526EE">
        <w:rPr>
          <w:cs/>
        </w:rPr>
        <w:t>‎</w:t>
      </w:r>
      <w:r w:rsidRPr="003526EE">
        <w:rPr>
          <w:rtl/>
        </w:rPr>
        <w:t>جا نیز چنان</w:t>
      </w:r>
      <w:r w:rsidRPr="003526EE">
        <w:rPr>
          <w:cs/>
        </w:rPr>
        <w:t>‎</w:t>
      </w:r>
      <w:r w:rsidRPr="003526EE">
        <w:rPr>
          <w:rtl/>
        </w:rPr>
        <w:t>که در مورد جرم گفتیم- به معنای کامل نیست، چون چنین چیزی در عالم بشری غیر ممکن است، بلکه بدان معناست که این امور شایع و کثیرالوقوع نبوده‌اند.</w:t>
      </w:r>
    </w:p>
  </w:footnote>
  <w:footnote w:id="12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دولت‌های دارای حق ناعادلانه</w:t>
      </w:r>
      <w:r w:rsidRPr="003526EE">
        <w:rPr>
          <w:cs/>
        </w:rPr>
        <w:t>‎</w:t>
      </w:r>
      <w:r w:rsidRPr="003526EE">
        <w:rPr>
          <w:rtl/>
        </w:rPr>
        <w:t>ی وتو لازم به توضیح است که بعد از فروپاشی شوروی در سال 1991 م و پایان جنگ سرد و تک قطبی‌شدن جهان و به ویژه پس از حادثه</w:t>
      </w:r>
      <w:r w:rsidRPr="003526EE">
        <w:rPr>
          <w:cs/>
        </w:rPr>
        <w:t>‎</w:t>
      </w:r>
      <w:r w:rsidRPr="003526EE">
        <w:rPr>
          <w:rtl/>
        </w:rPr>
        <w:t>ی مشکوک انفجار برج‌های دو قلوی سازمان تجارت جهانی نیویورک در یازدهم سپتامبر سال 2011 م. اصطلاح قدرت‌های بزرگ، دیگر محلی از اعراب ندارد! درست است که پنج عضو دائم شورای موسوم به امنیت، ظاهراً از حق وتو برخوردارند، ولی این تنها دولت آمریکا است که با یکه تازی، منافع فزون خواهانه و ستم</w:t>
      </w:r>
      <w:r w:rsidRPr="003526EE">
        <w:rPr>
          <w:cs/>
        </w:rPr>
        <w:t>‎</w:t>
      </w:r>
      <w:r w:rsidRPr="003526EE">
        <w:rPr>
          <w:rtl/>
        </w:rPr>
        <w:t>گرانه</w:t>
      </w:r>
      <w:r w:rsidRPr="003526EE">
        <w:rPr>
          <w:cs/>
        </w:rPr>
        <w:t>‎</w:t>
      </w:r>
      <w:r w:rsidRPr="003526EE">
        <w:rPr>
          <w:rtl/>
        </w:rPr>
        <w:t>ی خود را با استفاده از قدرت نظامی و مصوبات شورای امنیت و دیگر مجامع بین المللی، بر جهانیان تحمیل می‌کند و هر دولتی را که با خواست‌های نامشروع و قلدرهای او و نیز تجاوزگری‌های اسرائیل مخالفت کند با وارد کردن اتهام کلیشه‌ای «هواداری از تروریسم» مرعوب و وادار به سکوت می‌کند. (مترجم)</w:t>
      </w:r>
    </w:p>
  </w:footnote>
  <w:footnote w:id="12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مسأله</w:t>
      </w:r>
      <w:r w:rsidRPr="003526EE">
        <w:rPr>
          <w:cs/>
        </w:rPr>
        <w:t>‎</w:t>
      </w:r>
      <w:r w:rsidRPr="003526EE">
        <w:rPr>
          <w:rtl/>
        </w:rPr>
        <w:t>ی فوق جداً شایان توجه و تفصیل است. غربی‌ها بارها در نوشته‌های خود کوشیده‌اند این تفکر را به مسلمانان القا کنند که: مسلمانان تمدن خود را در اثر تماس با تمدن سرزمین‌های مفتوحه به دست آورده‌اند و این مغالطه از خلط میان اراده</w:t>
      </w:r>
      <w:r w:rsidRPr="003526EE">
        <w:rPr>
          <w:cs/>
        </w:rPr>
        <w:t>‎</w:t>
      </w:r>
      <w:r w:rsidRPr="003526EE">
        <w:rPr>
          <w:rtl/>
        </w:rPr>
        <w:t>ی تمدن‌جویی و ابزارهای به کار رفته در روند تمدن‌آفرینی ناشی می‌شود؛ مورد اول، تمدن آفرین است، ولی دومی نه!</w:t>
      </w:r>
    </w:p>
  </w:footnote>
  <w:footnote w:id="12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صورت تمایل، نک: (</w:t>
      </w:r>
      <w:r w:rsidRPr="003526EE">
        <w:rPr>
          <w:rStyle w:val="Char0"/>
          <w:rFonts w:hint="cs"/>
          <w:sz w:val="23"/>
          <w:szCs w:val="23"/>
          <w:rtl/>
        </w:rPr>
        <w:t>«</w:t>
      </w:r>
      <w:r w:rsidRPr="003526EE">
        <w:rPr>
          <w:rStyle w:val="Char0"/>
          <w:sz w:val="23"/>
          <w:szCs w:val="23"/>
          <w:rtl/>
        </w:rPr>
        <w:t>الجاهل</w:t>
      </w:r>
      <w:r w:rsidRPr="003526EE">
        <w:rPr>
          <w:rStyle w:val="Char0"/>
          <w:rFonts w:hint="cs"/>
          <w:sz w:val="23"/>
          <w:szCs w:val="23"/>
          <w:rtl/>
        </w:rPr>
        <w:t>ية</w:t>
      </w:r>
      <w:r w:rsidRPr="003526EE">
        <w:rPr>
          <w:rStyle w:val="Char0"/>
          <w:sz w:val="23"/>
          <w:szCs w:val="23"/>
          <w:rtl/>
        </w:rPr>
        <w:t xml:space="preserve"> المعاصر</w:t>
      </w:r>
      <w:r w:rsidRPr="003526EE">
        <w:rPr>
          <w:rStyle w:val="Char0"/>
          <w:rFonts w:hint="cs"/>
          <w:sz w:val="23"/>
          <w:szCs w:val="23"/>
          <w:rtl/>
        </w:rPr>
        <w:t>ة»</w:t>
      </w:r>
      <w:r w:rsidRPr="003526EE">
        <w:rPr>
          <w:rtl/>
        </w:rPr>
        <w:t xml:space="preserve"> در: </w:t>
      </w:r>
      <w:r w:rsidRPr="003526EE">
        <w:rPr>
          <w:rStyle w:val="Char0"/>
          <w:sz w:val="23"/>
          <w:szCs w:val="23"/>
          <w:rtl/>
        </w:rPr>
        <w:t>رؤیة إسلامیة ل</w:t>
      </w:r>
      <w:r w:rsidRPr="003526EE">
        <w:rPr>
          <w:rStyle w:val="Char0"/>
          <w:rFonts w:hint="cs"/>
          <w:sz w:val="23"/>
          <w:szCs w:val="23"/>
          <w:rtl/>
        </w:rPr>
        <w:t>أ</w:t>
      </w:r>
      <w:r w:rsidRPr="003526EE">
        <w:rPr>
          <w:rStyle w:val="Char0"/>
          <w:sz w:val="23"/>
          <w:szCs w:val="23"/>
          <w:rtl/>
        </w:rPr>
        <w:t>حوال العالم المعاصر</w:t>
      </w:r>
      <w:r w:rsidRPr="003526EE">
        <w:rPr>
          <w:rStyle w:val="Char0"/>
          <w:rFonts w:hint="cs"/>
          <w:sz w:val="23"/>
          <w:szCs w:val="23"/>
          <w:rtl/>
        </w:rPr>
        <w:t>)</w:t>
      </w:r>
      <w:r w:rsidRPr="003526EE">
        <w:rPr>
          <w:rtl/>
        </w:rPr>
        <w:t>.</w:t>
      </w:r>
    </w:p>
  </w:footnote>
  <w:footnote w:id="12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هراکلیتوس امپراتور روم شرقی (بیزانس) (مترجم).</w:t>
      </w:r>
    </w:p>
  </w:footnote>
  <w:footnote w:id="13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مسلمانان قرن‌های پیش این مسیر را می‌شناختند، از زمانی که روابط بازرگانی آنان میان چنین شرق و بریتانیا در غرب از این راه صورت می‌گرفت؛ مسلمانان نقشه‌های دریایی دقیقی برای هدایت کشتی‌ها در آن سواحل دور دست، در اختیار داشتند.</w:t>
      </w:r>
    </w:p>
  </w:footnote>
  <w:footnote w:id="13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این دماغه در منتهی الیه جنوبی قاره</w:t>
      </w:r>
      <w:r w:rsidRPr="003526EE">
        <w:rPr>
          <w:cs/>
        </w:rPr>
        <w:t>‎</w:t>
      </w:r>
      <w:r w:rsidRPr="003526EE">
        <w:rPr>
          <w:rtl/>
        </w:rPr>
        <w:t>ی آفریقا است. (مترجم).</w:t>
      </w:r>
    </w:p>
  </w:footnote>
  <w:footnote w:id="13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اندونزی فعلی.</w:t>
      </w:r>
    </w:p>
  </w:footnote>
  <w:footnote w:id="13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نمی‌دانیم ابن ماجد چگونه به خدمت این صلیبی مکار در آمده بود؟!</w:t>
      </w:r>
    </w:p>
  </w:footnote>
  <w:footnote w:id="13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و آغاز قرن بیست و یک. (مترجم)</w:t>
      </w:r>
    </w:p>
  </w:footnote>
  <w:footnote w:id="13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مظفر قطز، پادشاه و فرمانده سپاهیان مصر که در رمضان 658 ق/ 1260 م لشکریان مغول را در عین جالوت فلسطین به سختی درهم شکست و در نتیجه، پیشروی‌های مغول، برای همیشه متوقف شد. (مترجم)</w:t>
      </w:r>
    </w:p>
  </w:footnote>
  <w:footnote w:id="13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امپراتوری عظیم روم باستان، سرانجام تحت تأثیر عوامل مختلف در سال 395 م رسماً به دو بخش تقسیم شد: روم غربی به پایتختی رم (پایتخت ایتالیا) و روم شرقی، به پایتختی قسطنطنیه. روم شرقی را به خاطر شهر کوچک بیزانتیوم که قسطنطنیه در آن</w:t>
      </w:r>
      <w:r w:rsidRPr="003526EE">
        <w:rPr>
          <w:cs/>
        </w:rPr>
        <w:t>‎</w:t>
      </w:r>
      <w:r w:rsidRPr="003526EE">
        <w:rPr>
          <w:rtl/>
        </w:rPr>
        <w:t>جا بنا شد، بیزانس نیز می‌نامند. با تصرف قسطنطنیه (استانبول) در سال 1453 م به دست سلطان محمد دوم (فاتح) عثمانی، امپراتوری روم شرقی سقوط کرد و متصرفات آن به تصرف دولت عثمانی درآمد. تاریخ‌نگاران اروپایی به جهت اهمیت این رویداد، آن را پایان دوره قرون وسطی و آغاز قرون جدید نام نهاده‌اند (مترجم).</w:t>
      </w:r>
    </w:p>
  </w:footnote>
  <w:footnote w:id="13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ویلفرد کانت ول اسمیت، الإسلام في التاریخ الحدیث، (</w:t>
      </w:r>
      <w:r w:rsidRPr="003526EE">
        <w:t>Islam in Modern History</w:t>
      </w:r>
      <w:r w:rsidRPr="003526EE">
        <w:rPr>
          <w:rtl/>
        </w:rPr>
        <w:t>) ص 105- 106 «متن انگلیسی». چاپ آکسفورد، 1966.</w:t>
      </w:r>
    </w:p>
  </w:footnote>
  <w:footnote w:id="13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به فصل بعد نگاه کنید.</w:t>
      </w:r>
    </w:p>
  </w:footnote>
  <w:footnote w:id="13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روایت از بخاری.</w:t>
      </w:r>
    </w:p>
  </w:footnote>
  <w:footnote w:id="14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روشن است که این کلمه تنها در سایه</w:t>
      </w:r>
      <w:r w:rsidRPr="003526EE">
        <w:rPr>
          <w:cs/>
        </w:rPr>
        <w:t>‎</w:t>
      </w:r>
      <w:r w:rsidRPr="003526EE">
        <w:rPr>
          <w:rtl/>
        </w:rPr>
        <w:t>ی «قومیت عربیِ» ساخته</w:t>
      </w:r>
      <w:r w:rsidRPr="003526EE">
        <w:rPr>
          <w:cs/>
        </w:rPr>
        <w:t>‎</w:t>
      </w:r>
      <w:r w:rsidRPr="003526EE">
        <w:rPr>
          <w:rtl/>
        </w:rPr>
        <w:t>ی مسیحیان لبنان و سوریه به کار رفته است و سپس تحت تأثیر دسیسه‌های صلیبی- صهیونی به قصد تجزیه</w:t>
      </w:r>
      <w:r w:rsidRPr="003526EE">
        <w:rPr>
          <w:cs/>
        </w:rPr>
        <w:t>‎</w:t>
      </w:r>
      <w:r w:rsidRPr="003526EE">
        <w:rPr>
          <w:rtl/>
        </w:rPr>
        <w:t>ی جهان اسلام و غصب فلسطین عرب</w:t>
      </w:r>
      <w:r w:rsidRPr="003526EE">
        <w:rPr>
          <w:cs/>
        </w:rPr>
        <w:t>‎</w:t>
      </w:r>
      <w:r w:rsidRPr="003526EE">
        <w:rPr>
          <w:rtl/>
        </w:rPr>
        <w:t>های مسلمان نیز آن را به کار برده‌اند.</w:t>
      </w:r>
    </w:p>
  </w:footnote>
  <w:footnote w:id="14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بیشتر مردم نظام اقطاعی اروپا، یعنی فئودالیسم و اقطاع اسلامی را که در تاریخ ذکر می‌شود، درهم می‌آمیزند. اقطاع اسلامی به قطعه زمینی گفته می‌شود که سلطان وقت برای تعمیر و نگهداری به بعضی از اشخاص واگذار می‌کرد و این تنها تشابه لفظی است. اما از لحاظ محتوا، این دو نظام تفاوت فراوانی با یکدیگر دارند و اقطاع موجود در میان ترکان عثمانی با فئودالیسم اروپایی شباهت بیشتری داشت.</w:t>
      </w:r>
    </w:p>
  </w:footnote>
  <w:footnote w:id="14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برای مثال نک: (دائرة المعارف تاریخی، تحت اشراف هامرتن با عنوان «تاریخ العالم» و </w:t>
      </w:r>
      <w:r w:rsidRPr="005B2CF1">
        <w:rPr>
          <w:rStyle w:val="Char0"/>
          <w:rFonts w:hint="cs"/>
          <w:sz w:val="23"/>
          <w:szCs w:val="23"/>
          <w:rtl/>
        </w:rPr>
        <w:t>(</w:t>
      </w:r>
      <w:r w:rsidRPr="005B2CF1">
        <w:rPr>
          <w:rStyle w:val="Char0"/>
          <w:sz w:val="23"/>
          <w:szCs w:val="23"/>
          <w:rtl/>
        </w:rPr>
        <w:t>معالم تاریخ ال</w:t>
      </w:r>
      <w:r w:rsidRPr="005B2CF1">
        <w:rPr>
          <w:rStyle w:val="Char0"/>
          <w:rFonts w:hint="cs"/>
          <w:sz w:val="23"/>
          <w:szCs w:val="23"/>
          <w:rtl/>
        </w:rPr>
        <w:t>إ</w:t>
      </w:r>
      <w:r w:rsidRPr="005B2CF1">
        <w:rPr>
          <w:rStyle w:val="Char0"/>
          <w:sz w:val="23"/>
          <w:szCs w:val="23"/>
          <w:rtl/>
        </w:rPr>
        <w:t>نسانی</w:t>
      </w:r>
      <w:r w:rsidRPr="005B2CF1">
        <w:rPr>
          <w:rStyle w:val="Char0"/>
          <w:rFonts w:hint="cs"/>
          <w:sz w:val="23"/>
          <w:szCs w:val="23"/>
          <w:rtl/>
        </w:rPr>
        <w:t xml:space="preserve">ة، و اثر ویلز؛ </w:t>
      </w:r>
      <w:r w:rsidRPr="005B2CF1">
        <w:rPr>
          <w:rStyle w:val="Char0"/>
          <w:sz w:val="23"/>
          <w:szCs w:val="23"/>
          <w:rtl/>
        </w:rPr>
        <w:t>قص</w:t>
      </w:r>
      <w:r w:rsidRPr="005B2CF1">
        <w:rPr>
          <w:rStyle w:val="Char0"/>
          <w:rFonts w:hint="cs"/>
          <w:sz w:val="23"/>
          <w:szCs w:val="23"/>
          <w:rtl/>
        </w:rPr>
        <w:t>ة</w:t>
      </w:r>
      <w:r w:rsidRPr="005B2CF1">
        <w:rPr>
          <w:rStyle w:val="Char0"/>
          <w:sz w:val="23"/>
          <w:szCs w:val="23"/>
          <w:rtl/>
        </w:rPr>
        <w:t xml:space="preserve"> الحضار</w:t>
      </w:r>
      <w:r w:rsidRPr="005B2CF1">
        <w:rPr>
          <w:rStyle w:val="Char0"/>
          <w:rFonts w:hint="cs"/>
          <w:sz w:val="23"/>
          <w:szCs w:val="23"/>
          <w:rtl/>
        </w:rPr>
        <w:t>ة، ویل دورانت و...)</w:t>
      </w:r>
    </w:p>
  </w:footnote>
  <w:footnote w:id="14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به فصل اول «الإسلام» همین کتاب رجوع کنید.</w:t>
      </w:r>
    </w:p>
  </w:footnote>
  <w:footnote w:id="14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The Preaching of Islam</w:t>
      </w:r>
    </w:p>
  </w:footnote>
  <w:footnote w:id="14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برای آگاهی بیشتر نک: </w:t>
      </w:r>
      <w:r w:rsidRPr="003526EE">
        <w:rPr>
          <w:rStyle w:val="Char0"/>
          <w:rFonts w:hint="cs"/>
          <w:sz w:val="23"/>
          <w:szCs w:val="23"/>
          <w:rtl/>
        </w:rPr>
        <w:t>(</w:t>
      </w:r>
      <w:r w:rsidRPr="003526EE">
        <w:rPr>
          <w:rStyle w:val="Char0"/>
          <w:sz w:val="23"/>
          <w:szCs w:val="23"/>
          <w:rtl/>
        </w:rPr>
        <w:t>المستشرقون وال</w:t>
      </w:r>
      <w:r w:rsidRPr="003526EE">
        <w:rPr>
          <w:rStyle w:val="Char0"/>
          <w:rFonts w:hint="cs"/>
          <w:sz w:val="23"/>
          <w:szCs w:val="23"/>
          <w:rtl/>
        </w:rPr>
        <w:t>إ</w:t>
      </w:r>
      <w:r w:rsidRPr="003526EE">
        <w:rPr>
          <w:rStyle w:val="Char0"/>
          <w:sz w:val="23"/>
          <w:szCs w:val="23"/>
          <w:rtl/>
        </w:rPr>
        <w:t>سلام</w:t>
      </w:r>
      <w:r w:rsidRPr="003526EE">
        <w:rPr>
          <w:rStyle w:val="Char0"/>
          <w:rFonts w:hint="cs"/>
          <w:sz w:val="23"/>
          <w:szCs w:val="23"/>
          <w:rtl/>
        </w:rPr>
        <w:t>)</w:t>
      </w:r>
      <w:r w:rsidRPr="003526EE">
        <w:rPr>
          <w:rtl/>
        </w:rPr>
        <w:t>.</w:t>
      </w:r>
    </w:p>
  </w:footnote>
  <w:footnote w:id="146">
    <w:p w:rsidR="009A748D" w:rsidRPr="003526EE" w:rsidRDefault="009A748D" w:rsidP="009A748D">
      <w:pPr>
        <w:pStyle w:val="a6"/>
      </w:pPr>
      <w:r w:rsidRPr="003526EE">
        <w:rPr>
          <w:rStyle w:val="FootnoteReference"/>
          <w:rFonts w:ascii="IRLotus" w:hAnsi="IRLotus" w:cs="IRLotus"/>
          <w:vertAlign w:val="baseline"/>
        </w:rPr>
        <w:footnoteRef/>
      </w:r>
      <w:r w:rsidRPr="003526EE">
        <w:rPr>
          <w:rtl/>
        </w:rPr>
        <w:t xml:space="preserve">- </w:t>
      </w:r>
      <w:r w:rsidRPr="003526EE">
        <w:t>making of humanity</w:t>
      </w:r>
    </w:p>
  </w:footnote>
  <w:footnote w:id="14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برگرفته از: تجدید الفکر الدینی، محمد اقبال، ترجمه</w:t>
      </w:r>
      <w:r w:rsidRPr="003526EE">
        <w:rPr>
          <w:cs/>
        </w:rPr>
        <w:t>‎</w:t>
      </w:r>
      <w:r w:rsidRPr="003526EE">
        <w:rPr>
          <w:rtl/>
        </w:rPr>
        <w:t>ی عباس محمود از متن عربی.</w:t>
      </w:r>
    </w:p>
  </w:footnote>
  <w:footnote w:id="14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دوره رنسانس (مترجم)</w:t>
      </w:r>
    </w:p>
  </w:footnote>
  <w:footnote w:id="14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در صورت تمایل رک: </w:t>
      </w:r>
      <w:r w:rsidRPr="003526EE">
        <w:rPr>
          <w:rStyle w:val="Char0"/>
          <w:rFonts w:hint="cs"/>
          <w:sz w:val="23"/>
          <w:szCs w:val="23"/>
          <w:rtl/>
        </w:rPr>
        <w:t>(</w:t>
      </w:r>
      <w:r w:rsidRPr="003526EE">
        <w:rPr>
          <w:rStyle w:val="Char0"/>
          <w:sz w:val="23"/>
          <w:szCs w:val="23"/>
          <w:rtl/>
        </w:rPr>
        <w:t>ر</w:t>
      </w:r>
      <w:r w:rsidRPr="003526EE">
        <w:rPr>
          <w:rStyle w:val="Char0"/>
          <w:rFonts w:hint="cs"/>
          <w:sz w:val="23"/>
          <w:szCs w:val="23"/>
          <w:rtl/>
        </w:rPr>
        <w:t>ؤية إ</w:t>
      </w:r>
      <w:r w:rsidRPr="003526EE">
        <w:rPr>
          <w:rStyle w:val="Char0"/>
          <w:sz w:val="23"/>
          <w:szCs w:val="23"/>
          <w:rtl/>
        </w:rPr>
        <w:t>سلامی</w:t>
      </w:r>
      <w:r w:rsidRPr="003526EE">
        <w:rPr>
          <w:rStyle w:val="Char0"/>
          <w:rFonts w:hint="cs"/>
          <w:sz w:val="23"/>
          <w:szCs w:val="23"/>
          <w:rtl/>
        </w:rPr>
        <w:t>ة</w:t>
      </w:r>
      <w:r w:rsidRPr="003526EE">
        <w:rPr>
          <w:rStyle w:val="Char0"/>
          <w:sz w:val="23"/>
          <w:szCs w:val="23"/>
          <w:rtl/>
        </w:rPr>
        <w:t xml:space="preserve"> ل</w:t>
      </w:r>
      <w:r w:rsidRPr="003526EE">
        <w:rPr>
          <w:rStyle w:val="Char0"/>
          <w:rFonts w:hint="cs"/>
          <w:sz w:val="23"/>
          <w:szCs w:val="23"/>
          <w:rtl/>
        </w:rPr>
        <w:t>أ</w:t>
      </w:r>
      <w:r w:rsidRPr="003526EE">
        <w:rPr>
          <w:rStyle w:val="Char0"/>
          <w:sz w:val="23"/>
          <w:szCs w:val="23"/>
          <w:rtl/>
        </w:rPr>
        <w:t>حوال العالم المعاصر</w:t>
      </w:r>
      <w:r w:rsidRPr="003526EE">
        <w:rPr>
          <w:rtl/>
        </w:rPr>
        <w:t xml:space="preserve">، فصل </w:t>
      </w:r>
      <w:r w:rsidRPr="003526EE">
        <w:rPr>
          <w:rStyle w:val="Char0"/>
          <w:rFonts w:hint="cs"/>
          <w:sz w:val="23"/>
          <w:szCs w:val="23"/>
          <w:rtl/>
        </w:rPr>
        <w:t>«</w:t>
      </w:r>
      <w:r w:rsidRPr="003526EE">
        <w:rPr>
          <w:rStyle w:val="Char0"/>
          <w:sz w:val="23"/>
          <w:szCs w:val="23"/>
          <w:rtl/>
        </w:rPr>
        <w:t>الجاهل</w:t>
      </w:r>
      <w:r w:rsidRPr="003526EE">
        <w:rPr>
          <w:rStyle w:val="Char0"/>
          <w:rFonts w:hint="cs"/>
          <w:sz w:val="23"/>
          <w:szCs w:val="23"/>
          <w:rtl/>
        </w:rPr>
        <w:t>ية</w:t>
      </w:r>
      <w:r w:rsidRPr="003526EE">
        <w:rPr>
          <w:rStyle w:val="Char0"/>
          <w:sz w:val="23"/>
          <w:szCs w:val="23"/>
          <w:rtl/>
        </w:rPr>
        <w:t xml:space="preserve"> المعاصر</w:t>
      </w:r>
      <w:r w:rsidRPr="003526EE">
        <w:rPr>
          <w:rStyle w:val="Char0"/>
          <w:rFonts w:hint="cs"/>
          <w:sz w:val="23"/>
          <w:szCs w:val="23"/>
          <w:rtl/>
        </w:rPr>
        <w:t>»</w:t>
      </w:r>
      <w:r w:rsidRPr="003526EE">
        <w:rPr>
          <w:rtl/>
        </w:rPr>
        <w:t>).</w:t>
      </w:r>
    </w:p>
  </w:footnote>
  <w:footnote w:id="15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بیشتر ملت‌های اروپای امروز تحت عنوان «اتحادیه</w:t>
      </w:r>
      <w:r w:rsidRPr="003526EE">
        <w:rPr>
          <w:cs/>
        </w:rPr>
        <w:t>‎</w:t>
      </w:r>
      <w:r w:rsidRPr="003526EE">
        <w:rPr>
          <w:rtl/>
        </w:rPr>
        <w:t>ی اروپا» با هم متحد شده‌اند، برخلاف ملت‌های مسلمان که عکس این مسیر را می‌پیمایند. (مترجم)</w:t>
      </w:r>
    </w:p>
  </w:footnote>
  <w:footnote w:id="15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لیسانس (</w:t>
      </w:r>
      <w:r w:rsidRPr="003526EE">
        <w:t>Licence</w:t>
      </w:r>
      <w:r w:rsidRPr="003526EE">
        <w:rPr>
          <w:rtl/>
        </w:rPr>
        <w:t>).</w:t>
      </w:r>
    </w:p>
  </w:footnote>
  <w:footnote w:id="15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دکتر علی شریعتی نیز در مقدمه کتابچه «یک جلوش تا بی‌نهایت صفرها» به این امر اشاره کرده است. (مترجم)</w:t>
      </w:r>
    </w:p>
  </w:footnote>
  <w:footnote w:id="15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صورت تمایل نک: (فصل «خط الانحراف» در: واقعنا المعاصر).</w:t>
      </w:r>
    </w:p>
  </w:footnote>
  <w:footnote w:id="15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صورت تمایل رک: (مفاهیم ینبغيأن تصحح).</w:t>
      </w:r>
    </w:p>
  </w:footnote>
  <w:footnote w:id="15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به زبان امروزی: در صورتی که با منافع اسرائیل و آمریکا در تضاد نباشد. (مترجم)</w:t>
      </w:r>
    </w:p>
  </w:footnote>
  <w:footnote w:id="15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فولکور یعنی هنرهای بومی و محلی از قبیل: رقص و آواز و مجالس و...</w:t>
      </w:r>
    </w:p>
  </w:footnote>
  <w:footnote w:id="15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اصل این است که خود سلاح‌های مورد نیازش را تولید کند. ولی ما از واقعیت امروزی مسلمانان سخن می‌گوییم.</w:t>
      </w:r>
    </w:p>
  </w:footnote>
  <w:footnote w:id="15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در ادامه در این خصوص سخن خواهیم گفت.</w:t>
      </w:r>
    </w:p>
  </w:footnote>
  <w:footnote w:id="159">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حقیقت آن است که سلاطین اوایل عثمانی در زمینه</w:t>
      </w:r>
      <w:r w:rsidRPr="003526EE">
        <w:rPr>
          <w:cs/>
        </w:rPr>
        <w:t>‎</w:t>
      </w:r>
      <w:r w:rsidRPr="003526EE">
        <w:rPr>
          <w:rtl/>
        </w:rPr>
        <w:t>ی گسترش آموزش و پرورش گام‌های بزرگ برداشته و اعتبارات سخاوتمندانه‌ای به آن اختصاص می‌دادند؛ اما پس از آن که از قدرت دولت و استقرار ارکان آن اطمینان یافتند، عزمشان در این زمینه نیز رو به سستی نهاد.</w:t>
      </w:r>
    </w:p>
  </w:footnote>
  <w:footnote w:id="160">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غرناطه: آخرین پایگاه اسلام در اندلس (مترجم).</w:t>
      </w:r>
    </w:p>
  </w:footnote>
  <w:footnote w:id="161">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Inquisition</w:t>
      </w:r>
      <w:r w:rsidRPr="003526EE">
        <w:rPr>
          <w:rtl/>
        </w:rPr>
        <w:t xml:space="preserve"> (مترجم).</w:t>
      </w:r>
    </w:p>
  </w:footnote>
  <w:footnote w:id="162">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امروزه در اسپانیا نهضتی شکل گرفته است که می‌کوشد ریشه‌های اسلام فراموش شده</w:t>
      </w:r>
      <w:r w:rsidRPr="003526EE">
        <w:rPr>
          <w:cs/>
        </w:rPr>
        <w:t>‎</w:t>
      </w:r>
      <w:r w:rsidRPr="003526EE">
        <w:rPr>
          <w:rtl/>
        </w:rPr>
        <w:t>ی خود را باز شناسد و دوباره به دامن اسلام باز گردد.</w:t>
      </w:r>
    </w:p>
  </w:footnote>
  <w:footnote w:id="163">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اروپاییان در قرن نوزدهم به حکومت عثمانی لقب «مرد بیمار اروپا» داده بودند. (مترجم)</w:t>
      </w:r>
    </w:p>
  </w:footnote>
  <w:footnote w:id="164">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روایت از: احمد و ابوداود.</w:t>
      </w:r>
    </w:p>
  </w:footnote>
  <w:footnote w:id="165">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الغزو الفکری.</w:t>
      </w:r>
    </w:p>
  </w:footnote>
  <w:footnote w:id="166">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کشیش مسیحیِ پروتستان که زمان‌درازی را در ممالک عربی، به سر برده و یکی از سرسخت‌ترین دشمنان اسلام بود.</w:t>
      </w:r>
    </w:p>
  </w:footnote>
  <w:footnote w:id="167">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همانان بودند که به قصد ترغیب وی به ضدیت بیشتر با احکام شریعت لقب «قانونی» به او دادند.</w:t>
      </w:r>
    </w:p>
  </w:footnote>
  <w:footnote w:id="168">
    <w:p w:rsidR="009A748D" w:rsidRPr="003526EE" w:rsidRDefault="009A748D" w:rsidP="009A748D">
      <w:pPr>
        <w:pStyle w:val="a6"/>
        <w:rPr>
          <w:rtl/>
        </w:rPr>
      </w:pPr>
      <w:r w:rsidRPr="003526EE">
        <w:rPr>
          <w:rStyle w:val="FootnoteReference"/>
          <w:rFonts w:ascii="IRLotus" w:hAnsi="IRLotus" w:cs="IRLotus"/>
          <w:vertAlign w:val="baseline"/>
        </w:rPr>
        <w:footnoteRef/>
      </w:r>
      <w:r w:rsidRPr="003526EE">
        <w:rPr>
          <w:rtl/>
        </w:rPr>
        <w:t xml:space="preserve">- </w:t>
      </w:r>
      <w:r w:rsidRPr="003526EE">
        <w:t>capitulation</w:t>
      </w:r>
      <w:r w:rsidRPr="003526EE">
        <w:rPr>
          <w:rtl/>
        </w:rPr>
        <w:t xml:space="preserve"> (مترجم).</w:t>
      </w:r>
    </w:p>
  </w:footnote>
  <w:footnote w:id="169">
    <w:p w:rsidR="009A748D" w:rsidRPr="009A748D" w:rsidRDefault="009A748D" w:rsidP="009A748D">
      <w:pPr>
        <w:pStyle w:val="a6"/>
        <w:rPr>
          <w:rtl/>
        </w:rPr>
      </w:pPr>
      <w:r w:rsidRPr="009A748D">
        <w:rPr>
          <w:rStyle w:val="FootnoteReference"/>
          <w:vertAlign w:val="baseline"/>
        </w:rPr>
        <w:footnoteRef/>
      </w:r>
      <w:r w:rsidRPr="009A748D">
        <w:rPr>
          <w:rtl/>
        </w:rPr>
        <w:t>- تتریک.</w:t>
      </w:r>
    </w:p>
  </w:footnote>
  <w:footnote w:id="170">
    <w:p w:rsidR="009A748D" w:rsidRPr="009A748D" w:rsidRDefault="009A748D" w:rsidP="009A748D">
      <w:pPr>
        <w:pStyle w:val="a6"/>
      </w:pPr>
      <w:r w:rsidRPr="009A748D">
        <w:rPr>
          <w:rStyle w:val="FootnoteReference"/>
          <w:vertAlign w:val="baseline"/>
        </w:rPr>
        <w:footnoteRef/>
      </w:r>
      <w:r w:rsidRPr="009A748D">
        <w:rPr>
          <w:rtl/>
        </w:rPr>
        <w:t>- شریف حسین [حسین بن علی هاشمی] در پایان جنگ و ضمن بازگشت با دست خالی گفته بود: انگلیسی‌ها مرا فریب دادند! زیرا قول داده بودند که در مقابله کمک‌های اعراب در جنگ بر ضد عثمانی او را به عنوان خلیفه</w:t>
      </w:r>
      <w:r w:rsidRPr="009A748D">
        <w:rPr>
          <w:cs/>
        </w:rPr>
        <w:t>‎</w:t>
      </w:r>
      <w:r w:rsidRPr="009A748D">
        <w:rPr>
          <w:rtl/>
        </w:rPr>
        <w:t>ی مسلمانان و فرمان</w:t>
      </w:r>
      <w:r w:rsidRPr="009A748D">
        <w:rPr>
          <w:cs/>
        </w:rPr>
        <w:t>‎</w:t>
      </w:r>
      <w:r w:rsidRPr="009A748D">
        <w:rPr>
          <w:rtl/>
        </w:rPr>
        <w:t>روای همه اعراب منصوب کنند!</w:t>
      </w:r>
    </w:p>
    <w:p w:rsidR="009A748D" w:rsidRPr="009A748D" w:rsidRDefault="009A748D" w:rsidP="009A748D">
      <w:pPr>
        <w:pStyle w:val="a6"/>
        <w:rPr>
          <w:rtl/>
        </w:rPr>
      </w:pPr>
      <w:r w:rsidRPr="009A748D">
        <w:tab/>
      </w:r>
      <w:r w:rsidRPr="009A748D">
        <w:rPr>
          <w:rtl/>
        </w:rPr>
        <w:t>[توضیح مترجم: باید یادآور شد که نه تنها رؤیای ایشان تعبیر نشد، بلکه تنها 31 سال بعد از شکست عثمانی و صد البته در نتیجه</w:t>
      </w:r>
      <w:r w:rsidRPr="009A748D">
        <w:rPr>
          <w:cs/>
        </w:rPr>
        <w:t>‎</w:t>
      </w:r>
      <w:r w:rsidRPr="009A748D">
        <w:rPr>
          <w:rtl/>
        </w:rPr>
        <w:t>ی «خیانت بزرگ عربی» سرزمین اعراب، تجزیه و با مرزبندی‌های مصنوعی به حسب ظاهر به سرسپردگان استعمار انگلیس و فرانسه واگذار شد و از همه اسفناک‌تر سرزمین فلسطین به مثابه</w:t>
      </w:r>
      <w:r w:rsidRPr="009A748D">
        <w:rPr>
          <w:cs/>
        </w:rPr>
        <w:t>‎</w:t>
      </w:r>
      <w:r w:rsidRPr="009A748D">
        <w:rPr>
          <w:rtl/>
        </w:rPr>
        <w:t>ی قلب تپنده اعراب و مسلمانان از دست رفت].</w:t>
      </w:r>
    </w:p>
  </w:footnote>
  <w:footnote w:id="171">
    <w:p w:rsidR="009A748D" w:rsidRPr="009A748D" w:rsidRDefault="009A748D" w:rsidP="009A748D">
      <w:pPr>
        <w:pStyle w:val="a6"/>
        <w:rPr>
          <w:rtl/>
        </w:rPr>
      </w:pPr>
      <w:r w:rsidRPr="009A748D">
        <w:rPr>
          <w:rStyle w:val="FootnoteReference"/>
          <w:vertAlign w:val="baseline"/>
        </w:rPr>
        <w:footnoteRef/>
      </w:r>
      <w:r w:rsidRPr="009A748D">
        <w:rPr>
          <w:rtl/>
        </w:rPr>
        <w:t xml:space="preserve">- </w:t>
      </w:r>
      <w:r w:rsidRPr="009A748D">
        <w:t>Tomas Lawrrence</w:t>
      </w:r>
      <w:r w:rsidRPr="009A748D">
        <w:rPr>
          <w:rtl/>
        </w:rPr>
        <w:t>، نویسنده افسر و جاسوس زبردست انگلیسی در خاورمیانه</w:t>
      </w:r>
      <w:r w:rsidRPr="009A748D">
        <w:rPr>
          <w:cs/>
        </w:rPr>
        <w:t>‎</w:t>
      </w:r>
      <w:r w:rsidRPr="009A748D">
        <w:rPr>
          <w:rtl/>
        </w:rPr>
        <w:t>ی عربی، ملقب به پادشاه بی‌تاج و تخت عرب که وظیفه‌اش تحریک و آماده‌سازی اعراب برای قیام و شورش بر ضد دولت عثمانی بود و به نحو احسن نیز وظیفه‌اش را به پایان برد. (مترجم)</w:t>
      </w:r>
    </w:p>
  </w:footnote>
  <w:footnote w:id="172">
    <w:p w:rsidR="009A748D" w:rsidRPr="009A748D" w:rsidRDefault="009A748D" w:rsidP="009A748D">
      <w:pPr>
        <w:pStyle w:val="a6"/>
        <w:rPr>
          <w:rtl/>
        </w:rPr>
      </w:pPr>
      <w:r w:rsidRPr="009A748D">
        <w:rPr>
          <w:rStyle w:val="FootnoteReference"/>
          <w:vertAlign w:val="baseline"/>
        </w:rPr>
        <w:footnoteRef/>
      </w:r>
      <w:r w:rsidRPr="009A748D">
        <w:rPr>
          <w:rtl/>
        </w:rPr>
        <w:t xml:space="preserve">- ژنرال </w:t>
      </w:r>
      <w:r w:rsidRPr="009A748D">
        <w:t>Edmund Allenby</w:t>
      </w:r>
      <w:r w:rsidRPr="009A748D">
        <w:rPr>
          <w:rtl/>
        </w:rPr>
        <w:t>، فرمانده انگلیسی نیروهای متفقین در جنگ اول جهانی در خاورمیانه که یکی از سرزمین‌هایی که آن را اشغال کرد فلسطین بود. صهیونیست‌ها به پاس خدماتش به آن‌ها نامش را بر یکی از بزرگترین خیابان‌های بیت المقدس گذاشتند. (مترجم)</w:t>
      </w:r>
    </w:p>
  </w:footnote>
  <w:footnote w:id="173">
    <w:p w:rsidR="009A748D" w:rsidRPr="009A748D" w:rsidRDefault="009A748D" w:rsidP="009A748D">
      <w:pPr>
        <w:pStyle w:val="a6"/>
        <w:rPr>
          <w:rtl/>
        </w:rPr>
      </w:pPr>
      <w:r w:rsidRPr="009A748D">
        <w:rPr>
          <w:rStyle w:val="FootnoteReference"/>
          <w:vertAlign w:val="baseline"/>
        </w:rPr>
        <w:footnoteRef/>
      </w:r>
      <w:r w:rsidRPr="009A748D">
        <w:rPr>
          <w:rtl/>
        </w:rPr>
        <w:t>- دقیقاً پنجاه سال بعد ژنرال دیگری از همین طایفه یعنی «موشه دایان» وزیر جنگ اسرائیل در پایان شکست مفتضحانه</w:t>
      </w:r>
      <w:r w:rsidRPr="009A748D">
        <w:rPr>
          <w:cs/>
        </w:rPr>
        <w:t>‎</w:t>
      </w:r>
      <w:r w:rsidRPr="009A748D">
        <w:rPr>
          <w:rtl/>
        </w:rPr>
        <w:t>ی اعراب در جنگ ژوئن 1967 و زمان ورود به بخش شرقی بیت المقدس همین گفته را تکرار کرد. (مترجم).</w:t>
      </w:r>
    </w:p>
  </w:footnote>
  <w:footnote w:id="174">
    <w:p w:rsidR="009A748D" w:rsidRPr="009A748D" w:rsidRDefault="009A748D" w:rsidP="009A748D">
      <w:pPr>
        <w:pStyle w:val="a6"/>
        <w:rPr>
          <w:rtl/>
        </w:rPr>
      </w:pPr>
      <w:r w:rsidRPr="009A748D">
        <w:rPr>
          <w:rStyle w:val="FootnoteReference"/>
          <w:vertAlign w:val="baseline"/>
        </w:rPr>
        <w:footnoteRef/>
      </w:r>
      <w:r w:rsidRPr="009A748D">
        <w:rPr>
          <w:rtl/>
        </w:rPr>
        <w:t xml:space="preserve">- نک: (رساله دکترا تحت عنوان </w:t>
      </w:r>
      <w:r w:rsidRPr="009A748D">
        <w:rPr>
          <w:rStyle w:val="Char0"/>
          <w:rFonts w:ascii="IRNazli" w:hAnsi="IRNazli" w:cs="IRNazli" w:hint="cs"/>
          <w:sz w:val="24"/>
          <w:szCs w:val="24"/>
          <w:rtl/>
        </w:rPr>
        <w:t>«</w:t>
      </w:r>
      <w:r w:rsidRPr="009A748D">
        <w:rPr>
          <w:rStyle w:val="Char0"/>
          <w:rFonts w:ascii="IRNazli" w:hAnsi="IRNazli" w:cs="IRNazli"/>
          <w:sz w:val="24"/>
          <w:szCs w:val="24"/>
          <w:rtl/>
        </w:rPr>
        <w:t>محمد عاکف وجهوده ف</w:t>
      </w:r>
      <w:r w:rsidRPr="009A748D">
        <w:rPr>
          <w:rStyle w:val="Char0"/>
          <w:rFonts w:ascii="IRNazli" w:hAnsi="IRNazli" w:cs="IRNazli" w:hint="cs"/>
          <w:sz w:val="24"/>
          <w:szCs w:val="24"/>
          <w:rtl/>
        </w:rPr>
        <w:t>ي</w:t>
      </w:r>
      <w:r w:rsidRPr="009A748D">
        <w:rPr>
          <w:rStyle w:val="Char0"/>
          <w:rFonts w:ascii="IRNazli" w:hAnsi="IRNazli" w:cs="IRNazli"/>
          <w:sz w:val="24"/>
          <w:szCs w:val="24"/>
          <w:rtl/>
        </w:rPr>
        <w:t xml:space="preserve"> الدع</w:t>
      </w:r>
      <w:r w:rsidRPr="009A748D">
        <w:rPr>
          <w:rStyle w:val="Char0"/>
          <w:rFonts w:ascii="IRNazli" w:hAnsi="IRNazli" w:cs="IRNazli" w:hint="cs"/>
          <w:sz w:val="24"/>
          <w:szCs w:val="24"/>
          <w:rtl/>
        </w:rPr>
        <w:t>وة</w:t>
      </w:r>
      <w:r w:rsidRPr="009A748D">
        <w:rPr>
          <w:rStyle w:val="Char0"/>
          <w:rFonts w:ascii="IRNazli" w:hAnsi="IRNazli" w:cs="IRNazli"/>
          <w:sz w:val="24"/>
          <w:szCs w:val="24"/>
          <w:rtl/>
        </w:rPr>
        <w:t xml:space="preserve"> ال</w:t>
      </w:r>
      <w:r w:rsidRPr="009A748D">
        <w:rPr>
          <w:rStyle w:val="Char0"/>
          <w:rFonts w:ascii="IRNazli" w:hAnsi="IRNazli" w:cs="IRNazli" w:hint="cs"/>
          <w:sz w:val="24"/>
          <w:szCs w:val="24"/>
          <w:rtl/>
        </w:rPr>
        <w:t>إ</w:t>
      </w:r>
      <w:r w:rsidRPr="009A748D">
        <w:rPr>
          <w:rStyle w:val="Char0"/>
          <w:rFonts w:ascii="IRNazli" w:hAnsi="IRNazli" w:cs="IRNazli"/>
          <w:sz w:val="24"/>
          <w:szCs w:val="24"/>
          <w:rtl/>
        </w:rPr>
        <w:t>سلامی</w:t>
      </w:r>
      <w:r w:rsidRPr="009A748D">
        <w:rPr>
          <w:rStyle w:val="Char0"/>
          <w:rFonts w:ascii="IRNazli" w:hAnsi="IRNazli" w:cs="IRNazli" w:hint="cs"/>
          <w:sz w:val="24"/>
          <w:szCs w:val="24"/>
          <w:rtl/>
        </w:rPr>
        <w:t>ة</w:t>
      </w:r>
      <w:r w:rsidRPr="009A748D">
        <w:rPr>
          <w:rtl/>
        </w:rPr>
        <w:t>» عیسی یوجاآر دانشگاه ام القری، 1411 ق.</w:t>
      </w:r>
    </w:p>
  </w:footnote>
  <w:footnote w:id="175">
    <w:p w:rsidR="009A748D" w:rsidRPr="009A748D" w:rsidRDefault="009A748D" w:rsidP="009A748D">
      <w:pPr>
        <w:pStyle w:val="a6"/>
        <w:rPr>
          <w:rtl/>
        </w:rPr>
      </w:pPr>
      <w:r w:rsidRPr="009A748D">
        <w:rPr>
          <w:rStyle w:val="FootnoteReference"/>
          <w:vertAlign w:val="baseline"/>
        </w:rPr>
        <w:footnoteRef/>
      </w:r>
      <w:r w:rsidRPr="009A748D">
        <w:rPr>
          <w:rtl/>
        </w:rPr>
        <w:t>- شخصیت و آوازه هیچ کدام از حاکمان مانند سلطان عبدالحمید تخریب نشده است و علت حقیقیِ به راه انداختن جار و جنجال بر ضد او خودداری وی از واگذاری وطن ملی به یهودیان در فلسطین است.</w:t>
      </w:r>
    </w:p>
  </w:footnote>
  <w:footnote w:id="176">
    <w:p w:rsidR="009A748D" w:rsidRPr="009A748D" w:rsidRDefault="009A748D" w:rsidP="009A748D">
      <w:pPr>
        <w:pStyle w:val="a6"/>
        <w:rPr>
          <w:rtl/>
        </w:rPr>
      </w:pPr>
      <w:r w:rsidRPr="009A748D">
        <w:rPr>
          <w:rStyle w:val="FootnoteReference"/>
          <w:vertAlign w:val="baseline"/>
        </w:rPr>
        <w:footnoteRef/>
      </w:r>
      <w:r w:rsidRPr="009A748D">
        <w:rPr>
          <w:rtl/>
        </w:rPr>
        <w:t>- و جایگزین الفبای لاتین با همه</w:t>
      </w:r>
      <w:r w:rsidRPr="009A748D">
        <w:rPr>
          <w:cs/>
        </w:rPr>
        <w:t>‎</w:t>
      </w:r>
      <w:r w:rsidRPr="009A748D">
        <w:rPr>
          <w:rtl/>
        </w:rPr>
        <w:t>ی مشکلات فنی و فونتیکی آن! (مترجم)</w:t>
      </w:r>
    </w:p>
  </w:footnote>
  <w:footnote w:id="177">
    <w:p w:rsidR="009A748D" w:rsidRPr="009A748D" w:rsidRDefault="009A748D" w:rsidP="009A748D">
      <w:pPr>
        <w:pStyle w:val="a6"/>
        <w:rPr>
          <w:rtl/>
        </w:rPr>
      </w:pPr>
      <w:r w:rsidRPr="009A748D">
        <w:rPr>
          <w:rStyle w:val="FootnoteReference"/>
          <w:vertAlign w:val="baseline"/>
        </w:rPr>
        <w:footnoteRef/>
      </w:r>
      <w:r w:rsidRPr="009A748D">
        <w:rPr>
          <w:rtl/>
        </w:rPr>
        <w:t>- واقعیت آن است که تأسیس اسرائیل یک اقدام صهیونیستیِ محض- آن گونه که انسان در ابتدا تصور می‌کند- نبوده است و اگر حمایت صلیبی‌ها نبود، دولت اسرائیل تأسیس نمی‌شد و نمی‌توانست به زندگی ادامه دهد، چه رسد به این که با فزون خواهی‌های خود گاه و بیگاه بخش‌های تازه‌ای از میهن اسلامی را به اشغال درآورد. برای درک این حقیقت که تأسیس دولت مزبور در سرزمین اسلامیِ فلسطین به مثابه</w:t>
      </w:r>
      <w:r w:rsidRPr="009A748D">
        <w:rPr>
          <w:cs/>
        </w:rPr>
        <w:t>‎</w:t>
      </w:r>
      <w:r w:rsidRPr="009A748D">
        <w:rPr>
          <w:rtl/>
        </w:rPr>
        <w:t>ی موجودیتی صیونیستی، پیامد و نتیجه</w:t>
      </w:r>
      <w:r w:rsidRPr="009A748D">
        <w:rPr>
          <w:cs/>
        </w:rPr>
        <w:t>‎</w:t>
      </w:r>
      <w:r w:rsidRPr="009A748D">
        <w:rPr>
          <w:rtl/>
        </w:rPr>
        <w:t>ی توطئه</w:t>
      </w:r>
      <w:r w:rsidRPr="009A748D">
        <w:rPr>
          <w:cs/>
        </w:rPr>
        <w:t>‎</w:t>
      </w:r>
      <w:r w:rsidRPr="009A748D">
        <w:rPr>
          <w:rtl/>
        </w:rPr>
        <w:t>ی نیروهای صلیبی بوده، باید به گزارش سال 1907 م لُرد کامیل رجوع شود که در آن می‌خوانیم: «آری؛ در این</w:t>
      </w:r>
      <w:r w:rsidRPr="009A748D">
        <w:rPr>
          <w:cs/>
        </w:rPr>
        <w:t>‎</w:t>
      </w:r>
      <w:r w:rsidRPr="009A748D">
        <w:rPr>
          <w:rtl/>
        </w:rPr>
        <w:t>جا ملتی متحد و یک</w:t>
      </w:r>
      <w:r w:rsidRPr="009A748D">
        <w:rPr>
          <w:cs/>
        </w:rPr>
        <w:t>‎</w:t>
      </w:r>
      <w:r w:rsidRPr="009A748D">
        <w:rPr>
          <w:rtl/>
        </w:rPr>
        <w:t>پارچه در سرزمینی به هم پیوسته و ممتد از اقیانوس تا خلیج فارس (یعنی منطقه</w:t>
      </w:r>
      <w:r w:rsidRPr="009A748D">
        <w:rPr>
          <w:cs/>
        </w:rPr>
        <w:t>‎</w:t>
      </w:r>
      <w:r w:rsidRPr="009A748D">
        <w:rPr>
          <w:rtl/>
        </w:rPr>
        <w:t>ی عربی جهان اسلام) با دین واحد و گذشته</w:t>
      </w:r>
      <w:r w:rsidRPr="009A748D">
        <w:rPr>
          <w:cs/>
        </w:rPr>
        <w:t>‎</w:t>
      </w:r>
      <w:r w:rsidRPr="009A748D">
        <w:rPr>
          <w:rtl/>
        </w:rPr>
        <w:t>ی تاریخی مشترک و آرمان مشترک در چنگ قدرت ما قرار دارد، اما گاه تکانی به خود می‌دهد. تصور کنید اگر غولِ خفته بیدار شود، وضعیت فردای ما چگونه خواهد بود؟ سپس راه حل ارائه می‌دهد: ناگزیر باید دولتی بیگانه و دولت متحد غرب و دشمن مردم منطقه در قلب این سرزمین تأسیس کنیم تا بتواند حلقه</w:t>
      </w:r>
      <w:r w:rsidRPr="009A748D">
        <w:rPr>
          <w:cs/>
        </w:rPr>
        <w:t>‎</w:t>
      </w:r>
      <w:r w:rsidRPr="009A748D">
        <w:rPr>
          <w:rtl/>
        </w:rPr>
        <w:t>ی ارتباطی این مردم را قطع کند و هر زمان که غول بخواهد برخیزد، به مثابه</w:t>
      </w:r>
      <w:r w:rsidRPr="009A748D">
        <w:rPr>
          <w:cs/>
        </w:rPr>
        <w:t>‎</w:t>
      </w:r>
      <w:r w:rsidRPr="009A748D">
        <w:rPr>
          <w:rtl/>
        </w:rPr>
        <w:t>ی نیشی گزنده از آن استفاده کنیم! آری! این دولت اسرائیل است! (گزارش لرد کامیل، انتشارات اتحادیه</w:t>
      </w:r>
      <w:r w:rsidRPr="009A748D">
        <w:rPr>
          <w:cs/>
        </w:rPr>
        <w:t>‎</w:t>
      </w:r>
      <w:r w:rsidRPr="009A748D">
        <w:rPr>
          <w:rtl/>
        </w:rPr>
        <w:t>ی عرب قاهره).</w:t>
      </w:r>
    </w:p>
  </w:footnote>
  <w:footnote w:id="178">
    <w:p w:rsidR="009A748D" w:rsidRPr="009A748D" w:rsidRDefault="009A748D" w:rsidP="009A748D">
      <w:pPr>
        <w:pStyle w:val="a6"/>
        <w:rPr>
          <w:rtl/>
        </w:rPr>
      </w:pPr>
      <w:r w:rsidRPr="009A748D">
        <w:rPr>
          <w:rStyle w:val="FootnoteReference"/>
          <w:vertAlign w:val="baseline"/>
        </w:rPr>
        <w:footnoteRef/>
      </w:r>
      <w:r w:rsidRPr="009A748D">
        <w:rPr>
          <w:rtl/>
        </w:rPr>
        <w:t>- محمد علی پاشا یکی از فرماندهان ترک نژاد از اهالی آلبانی که در جریان رقابت‌های انگلیس و فرانسه در مصر، وارد صحنه</w:t>
      </w:r>
      <w:r w:rsidRPr="009A748D">
        <w:rPr>
          <w:cs/>
        </w:rPr>
        <w:t>‎</w:t>
      </w:r>
      <w:r w:rsidRPr="009A748D">
        <w:rPr>
          <w:rtl/>
        </w:rPr>
        <w:t>ی نظامی شد و با شکست‌دادن انگلیسی‌ها در سال 1807 م آنان را از مصر اخراج و در نهایت حکومت این کشور را در دست گرفت و سلسله</w:t>
      </w:r>
      <w:r w:rsidRPr="009A748D">
        <w:rPr>
          <w:cs/>
        </w:rPr>
        <w:t>‎</w:t>
      </w:r>
      <w:r w:rsidRPr="009A748D">
        <w:rPr>
          <w:rtl/>
        </w:rPr>
        <w:t>ی خدیوها مصر را بنا نهاد. (مترجم).</w:t>
      </w:r>
    </w:p>
  </w:footnote>
  <w:footnote w:id="179">
    <w:p w:rsidR="009A748D" w:rsidRPr="009A748D" w:rsidRDefault="009A748D" w:rsidP="009A748D">
      <w:pPr>
        <w:pStyle w:val="a6"/>
        <w:rPr>
          <w:rtl/>
        </w:rPr>
      </w:pPr>
      <w:r w:rsidRPr="009A748D">
        <w:rPr>
          <w:rStyle w:val="FootnoteReference"/>
          <w:vertAlign w:val="baseline"/>
        </w:rPr>
        <w:footnoteRef/>
      </w:r>
      <w:r w:rsidRPr="009A748D">
        <w:rPr>
          <w:rtl/>
        </w:rPr>
        <w:t>- در صورت تمایل نک: (به فصل «آثار الانحراف» از کتاب «واقعنا المعاصر»).</w:t>
      </w:r>
    </w:p>
  </w:footnote>
  <w:footnote w:id="180">
    <w:p w:rsidR="009A748D" w:rsidRPr="009A748D" w:rsidRDefault="009A748D" w:rsidP="009A748D">
      <w:pPr>
        <w:pStyle w:val="a6"/>
        <w:rPr>
          <w:rtl/>
        </w:rPr>
      </w:pPr>
      <w:r w:rsidRPr="009A748D">
        <w:rPr>
          <w:rStyle w:val="FootnoteReference"/>
          <w:vertAlign w:val="baseline"/>
        </w:rPr>
        <w:footnoteRef/>
      </w:r>
      <w:r w:rsidRPr="009A748D">
        <w:rPr>
          <w:rtl/>
        </w:rPr>
        <w:t xml:space="preserve">- </w:t>
      </w:r>
      <w:r w:rsidRPr="009A748D">
        <w:t>Slow but sure</w:t>
      </w:r>
    </w:p>
  </w:footnote>
  <w:footnote w:id="181">
    <w:p w:rsidR="009A748D" w:rsidRPr="009A748D" w:rsidRDefault="009A748D" w:rsidP="009A748D">
      <w:pPr>
        <w:pStyle w:val="a6"/>
        <w:rPr>
          <w:rtl/>
        </w:rPr>
      </w:pPr>
      <w:r w:rsidRPr="009A748D">
        <w:rPr>
          <w:rStyle w:val="FootnoteReference"/>
          <w:vertAlign w:val="baseline"/>
        </w:rPr>
        <w:footnoteRef/>
      </w:r>
      <w:r w:rsidRPr="009A748D">
        <w:rPr>
          <w:rtl/>
        </w:rPr>
        <w:t>- علمانیت (</w:t>
      </w:r>
      <w:r w:rsidRPr="009A748D">
        <w:t>secularism</w:t>
      </w:r>
      <w:r w:rsidRPr="009A748D">
        <w:rPr>
          <w:rtl/>
        </w:rPr>
        <w:t>): جدایی دین از سیاست. (مترجم)</w:t>
      </w:r>
    </w:p>
  </w:footnote>
  <w:footnote w:id="182">
    <w:p w:rsidR="009A748D" w:rsidRPr="009A748D" w:rsidRDefault="009A748D" w:rsidP="009A748D">
      <w:pPr>
        <w:pStyle w:val="a6"/>
        <w:rPr>
          <w:rtl/>
        </w:rPr>
      </w:pPr>
      <w:r w:rsidRPr="009A748D">
        <w:rPr>
          <w:rStyle w:val="FootnoteReference"/>
          <w:vertAlign w:val="baseline"/>
        </w:rPr>
        <w:footnoteRef/>
      </w:r>
      <w:r w:rsidRPr="009A748D">
        <w:rPr>
          <w:rtl/>
        </w:rPr>
        <w:t xml:space="preserve">- در کتاب </w:t>
      </w:r>
      <w:r w:rsidRPr="009A748D">
        <w:rPr>
          <w:rStyle w:val="Char0"/>
          <w:rFonts w:ascii="IRNazli" w:hAnsi="IRNazli" w:cs="IRNazli" w:hint="cs"/>
          <w:sz w:val="24"/>
          <w:szCs w:val="24"/>
          <w:rtl/>
        </w:rPr>
        <w:t>«</w:t>
      </w:r>
      <w:r w:rsidRPr="009A748D">
        <w:rPr>
          <w:rStyle w:val="Char0"/>
          <w:rFonts w:ascii="IRNazli" w:hAnsi="IRNazli" w:cs="IRNazli"/>
          <w:sz w:val="24"/>
          <w:szCs w:val="24"/>
          <w:rtl/>
        </w:rPr>
        <w:t>واقعنا المعاصر</w:t>
      </w:r>
      <w:r w:rsidRPr="009A748D">
        <w:rPr>
          <w:rStyle w:val="Char0"/>
          <w:rFonts w:ascii="IRNazli" w:hAnsi="IRNazli" w:cs="IRNazli" w:hint="cs"/>
          <w:sz w:val="24"/>
          <w:szCs w:val="24"/>
          <w:rtl/>
        </w:rPr>
        <w:t>»</w:t>
      </w:r>
      <w:r w:rsidRPr="009A748D">
        <w:rPr>
          <w:rtl/>
        </w:rPr>
        <w:t xml:space="preserve"> شرح اقدامات انگلیسی‌ها در مصر آمده است. هم</w:t>
      </w:r>
      <w:r w:rsidRPr="009A748D">
        <w:rPr>
          <w:cs/>
        </w:rPr>
        <w:t>‎</w:t>
      </w:r>
      <w:r w:rsidRPr="009A748D">
        <w:rPr>
          <w:rtl/>
        </w:rPr>
        <w:t>چنین در همه</w:t>
      </w:r>
      <w:r w:rsidRPr="009A748D">
        <w:rPr>
          <w:cs/>
        </w:rPr>
        <w:t>‎</w:t>
      </w:r>
      <w:r w:rsidRPr="009A748D">
        <w:rPr>
          <w:rtl/>
        </w:rPr>
        <w:t>ی نقاط عالم اسلامی برنامه‌های مشابه وجود دارد.</w:t>
      </w:r>
    </w:p>
  </w:footnote>
  <w:footnote w:id="183">
    <w:p w:rsidR="009A748D" w:rsidRPr="009A748D" w:rsidRDefault="009A748D" w:rsidP="009A748D">
      <w:pPr>
        <w:pStyle w:val="a6"/>
        <w:rPr>
          <w:rtl/>
        </w:rPr>
      </w:pPr>
      <w:r w:rsidRPr="009A748D">
        <w:rPr>
          <w:rStyle w:val="FootnoteReference"/>
          <w:vertAlign w:val="baseline"/>
        </w:rPr>
        <w:footnoteRef/>
      </w:r>
      <w:r w:rsidRPr="009A748D">
        <w:rPr>
          <w:rtl/>
        </w:rPr>
        <w:t>- غرب‌زدگی در برابر «تغریب» به کار رفته است، اگرچه ترجمه</w:t>
      </w:r>
      <w:r w:rsidRPr="009A748D">
        <w:rPr>
          <w:cs/>
        </w:rPr>
        <w:t>‎</w:t>
      </w:r>
      <w:r w:rsidRPr="009A748D">
        <w:rPr>
          <w:rtl/>
        </w:rPr>
        <w:t>ی دقیق آن نیست. (مترجم)</w:t>
      </w:r>
    </w:p>
  </w:footnote>
  <w:footnote w:id="184">
    <w:p w:rsidR="009A748D" w:rsidRPr="009A748D" w:rsidRDefault="009A748D" w:rsidP="009A748D">
      <w:pPr>
        <w:pStyle w:val="a6"/>
        <w:rPr>
          <w:rtl/>
        </w:rPr>
      </w:pPr>
      <w:r w:rsidRPr="009A748D">
        <w:rPr>
          <w:rStyle w:val="FootnoteReference"/>
          <w:vertAlign w:val="baseline"/>
        </w:rPr>
        <w:footnoteRef/>
      </w:r>
      <w:r w:rsidRPr="009A748D">
        <w:rPr>
          <w:rtl/>
        </w:rPr>
        <w:t xml:space="preserve">- یکی از آثار احمد امین کتابی با عنوان </w:t>
      </w:r>
      <w:r w:rsidRPr="009A748D">
        <w:rPr>
          <w:rStyle w:val="Char0"/>
          <w:rFonts w:ascii="IRNazli" w:hAnsi="IRNazli" w:cs="IRNazli" w:hint="cs"/>
          <w:sz w:val="24"/>
          <w:szCs w:val="24"/>
          <w:rtl/>
        </w:rPr>
        <w:t>«</w:t>
      </w:r>
      <w:r w:rsidRPr="009A748D">
        <w:rPr>
          <w:rStyle w:val="Char0"/>
          <w:rFonts w:ascii="IRNazli" w:hAnsi="IRNazli" w:cs="IRNazli"/>
          <w:sz w:val="24"/>
          <w:szCs w:val="24"/>
          <w:rtl/>
        </w:rPr>
        <w:t>زعماء الاصلاح</w:t>
      </w:r>
      <w:r w:rsidRPr="009A748D">
        <w:rPr>
          <w:rStyle w:val="Char0"/>
          <w:rFonts w:ascii="IRNazli" w:hAnsi="IRNazli" w:cs="IRNazli" w:hint="cs"/>
          <w:sz w:val="24"/>
          <w:szCs w:val="24"/>
          <w:rtl/>
        </w:rPr>
        <w:t>»</w:t>
      </w:r>
      <w:r w:rsidRPr="009A748D">
        <w:rPr>
          <w:rtl/>
        </w:rPr>
        <w:t xml:space="preserve"> است که در آن به ذکر افرادی که به نام رهبران اصلاحات در جهان اسلام به فساد دست زده‌اند، پرداخته شده است.</w:t>
      </w:r>
    </w:p>
  </w:footnote>
  <w:footnote w:id="185">
    <w:p w:rsidR="009A748D" w:rsidRPr="009A748D" w:rsidRDefault="009A748D" w:rsidP="009A748D">
      <w:pPr>
        <w:pStyle w:val="a6"/>
        <w:rPr>
          <w:rtl/>
        </w:rPr>
      </w:pPr>
      <w:r w:rsidRPr="009A748D">
        <w:rPr>
          <w:rStyle w:val="FootnoteReference"/>
          <w:vertAlign w:val="baseline"/>
        </w:rPr>
        <w:footnoteRef/>
      </w:r>
      <w:r w:rsidRPr="009A748D">
        <w:rPr>
          <w:rtl/>
        </w:rPr>
        <w:t>- در صورت تمایل در مورد داستان سعد زغلول و نحوه</w:t>
      </w:r>
      <w:r w:rsidRPr="009A748D">
        <w:rPr>
          <w:cs/>
        </w:rPr>
        <w:t>‎</w:t>
      </w:r>
      <w:r w:rsidRPr="009A748D">
        <w:rPr>
          <w:rtl/>
        </w:rPr>
        <w:t xml:space="preserve">ی پرورش وی توسط انگلیس، نک: </w:t>
      </w:r>
      <w:r w:rsidRPr="009A748D">
        <w:rPr>
          <w:rStyle w:val="Char0"/>
          <w:rFonts w:ascii="IRNazli" w:hAnsi="IRNazli" w:cs="IRNazli" w:hint="cs"/>
          <w:sz w:val="24"/>
          <w:szCs w:val="24"/>
          <w:rtl/>
        </w:rPr>
        <w:t>(</w:t>
      </w:r>
      <w:r w:rsidRPr="009A748D">
        <w:rPr>
          <w:rStyle w:val="Char0"/>
          <w:rFonts w:ascii="IRNazli" w:hAnsi="IRNazli" w:cs="IRNazli"/>
          <w:sz w:val="24"/>
          <w:szCs w:val="24"/>
          <w:rtl/>
        </w:rPr>
        <w:t>واقعنا المعاصر</w:t>
      </w:r>
      <w:r w:rsidRPr="009A748D">
        <w:rPr>
          <w:rStyle w:val="Char0"/>
          <w:rFonts w:ascii="IRNazli" w:hAnsi="IRNazli" w:cs="IRNazli" w:hint="cs"/>
          <w:sz w:val="24"/>
          <w:szCs w:val="24"/>
          <w:rtl/>
        </w:rPr>
        <w:t>)</w:t>
      </w:r>
      <w:r w:rsidRPr="009A748D">
        <w:rPr>
          <w:rtl/>
        </w:rPr>
        <w:t>.</w:t>
      </w:r>
    </w:p>
  </w:footnote>
  <w:footnote w:id="186">
    <w:p w:rsidR="009A748D" w:rsidRPr="009A748D" w:rsidRDefault="009A748D" w:rsidP="009A748D">
      <w:pPr>
        <w:pStyle w:val="a6"/>
        <w:rPr>
          <w:rtl/>
        </w:rPr>
      </w:pPr>
      <w:r w:rsidRPr="009A748D">
        <w:rPr>
          <w:rStyle w:val="FootnoteReference"/>
          <w:vertAlign w:val="baseline"/>
        </w:rPr>
        <w:footnoteRef/>
      </w:r>
      <w:r w:rsidRPr="009A748D">
        <w:rPr>
          <w:rtl/>
        </w:rPr>
        <w:t>- احمد بن بلا، احمد سوکارنو و حبیب بورقیبه، نخستین رؤسای جمهوری الجزایر واندونزی و تونس پس از کسب استقلال (مترجم).</w:t>
      </w:r>
    </w:p>
  </w:footnote>
  <w:footnote w:id="187">
    <w:p w:rsidR="009A748D" w:rsidRPr="009A748D" w:rsidRDefault="009A748D" w:rsidP="009A748D">
      <w:pPr>
        <w:pStyle w:val="a6"/>
        <w:rPr>
          <w:rtl/>
        </w:rPr>
      </w:pPr>
      <w:r w:rsidRPr="009A748D">
        <w:rPr>
          <w:rStyle w:val="FootnoteReference"/>
          <w:vertAlign w:val="baseline"/>
        </w:rPr>
        <w:footnoteRef/>
      </w:r>
      <w:r w:rsidRPr="009A748D">
        <w:rPr>
          <w:rtl/>
        </w:rPr>
        <w:t>- منبع قبلی.</w:t>
      </w:r>
    </w:p>
  </w:footnote>
  <w:footnote w:id="188">
    <w:p w:rsidR="009A748D" w:rsidRPr="009A748D" w:rsidRDefault="009A748D" w:rsidP="009A748D">
      <w:pPr>
        <w:pStyle w:val="a6"/>
        <w:rPr>
          <w:rtl/>
        </w:rPr>
      </w:pPr>
      <w:r w:rsidRPr="009A748D">
        <w:rPr>
          <w:rStyle w:val="FootnoteReference"/>
          <w:vertAlign w:val="baseline"/>
        </w:rPr>
        <w:footnoteRef/>
      </w:r>
      <w:r w:rsidRPr="009A748D">
        <w:rPr>
          <w:rtl/>
        </w:rPr>
        <w:t>- همان منبع قبلی.</w:t>
      </w:r>
    </w:p>
  </w:footnote>
  <w:footnote w:id="189">
    <w:p w:rsidR="009A748D" w:rsidRPr="009A748D" w:rsidRDefault="009A748D" w:rsidP="009A748D">
      <w:pPr>
        <w:pStyle w:val="a6"/>
        <w:rPr>
          <w:rtl/>
        </w:rPr>
      </w:pPr>
      <w:r w:rsidRPr="009A748D">
        <w:rPr>
          <w:rStyle w:val="FootnoteReference"/>
          <w:vertAlign w:val="baseline"/>
        </w:rPr>
        <w:footnoteRef/>
      </w:r>
      <w:r w:rsidRPr="009A748D">
        <w:rPr>
          <w:rtl/>
        </w:rPr>
        <w:t>- در صورت تمایل نک: (</w:t>
      </w:r>
      <w:r w:rsidRPr="009A748D">
        <w:rPr>
          <w:rStyle w:val="Char0"/>
          <w:rFonts w:ascii="IRNazli" w:hAnsi="IRNazli" w:cs="IRNazli" w:hint="cs"/>
          <w:sz w:val="24"/>
          <w:szCs w:val="24"/>
          <w:rtl/>
        </w:rPr>
        <w:t>«</w:t>
      </w:r>
      <w:r w:rsidRPr="009A748D">
        <w:rPr>
          <w:rStyle w:val="Char0"/>
          <w:rFonts w:ascii="IRNazli" w:hAnsi="IRNazli" w:cs="IRNazli"/>
          <w:sz w:val="24"/>
          <w:szCs w:val="24"/>
          <w:rtl/>
        </w:rPr>
        <w:t>الجاهل</w:t>
      </w:r>
      <w:r w:rsidRPr="009A748D">
        <w:rPr>
          <w:rStyle w:val="Char0"/>
          <w:rFonts w:ascii="IRNazli" w:hAnsi="IRNazli" w:cs="IRNazli" w:hint="cs"/>
          <w:sz w:val="24"/>
          <w:szCs w:val="24"/>
          <w:rtl/>
        </w:rPr>
        <w:t>ية</w:t>
      </w:r>
      <w:r w:rsidRPr="009A748D">
        <w:rPr>
          <w:rStyle w:val="Char0"/>
          <w:rFonts w:ascii="IRNazli" w:hAnsi="IRNazli" w:cs="IRNazli"/>
          <w:sz w:val="24"/>
          <w:szCs w:val="24"/>
          <w:rtl/>
        </w:rPr>
        <w:t xml:space="preserve"> المعاص</w:t>
      </w:r>
      <w:r w:rsidRPr="009A748D">
        <w:rPr>
          <w:rStyle w:val="Char0"/>
          <w:rFonts w:ascii="IRNazli" w:hAnsi="IRNazli" w:cs="IRNazli" w:hint="cs"/>
          <w:sz w:val="24"/>
          <w:szCs w:val="24"/>
          <w:rtl/>
        </w:rPr>
        <w:t>رة»</w:t>
      </w:r>
      <w:r w:rsidRPr="009A748D">
        <w:rPr>
          <w:rtl/>
        </w:rPr>
        <w:t xml:space="preserve"> در: </w:t>
      </w:r>
      <w:r w:rsidRPr="009A748D">
        <w:rPr>
          <w:rStyle w:val="Char0"/>
          <w:rFonts w:ascii="IRNazli" w:hAnsi="IRNazli" w:cs="IRNazli"/>
          <w:sz w:val="24"/>
          <w:szCs w:val="24"/>
          <w:rtl/>
        </w:rPr>
        <w:t xml:space="preserve">رؤیة </w:t>
      </w:r>
      <w:r w:rsidRPr="009A748D">
        <w:rPr>
          <w:rStyle w:val="Char0"/>
          <w:rFonts w:ascii="IRNazli" w:hAnsi="IRNazli" w:cs="IRNazli" w:hint="cs"/>
          <w:sz w:val="24"/>
          <w:szCs w:val="24"/>
          <w:rtl/>
        </w:rPr>
        <w:t>إ</w:t>
      </w:r>
      <w:r w:rsidRPr="009A748D">
        <w:rPr>
          <w:rStyle w:val="Char0"/>
          <w:rFonts w:ascii="IRNazli" w:hAnsi="IRNazli" w:cs="IRNazli"/>
          <w:sz w:val="24"/>
          <w:szCs w:val="24"/>
          <w:rtl/>
        </w:rPr>
        <w:t>سلام</w:t>
      </w:r>
      <w:r w:rsidRPr="009A748D">
        <w:rPr>
          <w:rStyle w:val="Char0"/>
          <w:rFonts w:ascii="IRNazli" w:hAnsi="IRNazli" w:cs="IRNazli" w:hint="cs"/>
          <w:sz w:val="24"/>
          <w:szCs w:val="24"/>
          <w:rtl/>
        </w:rPr>
        <w:t>ية</w:t>
      </w:r>
      <w:r w:rsidRPr="009A748D">
        <w:rPr>
          <w:rStyle w:val="Char0"/>
          <w:rFonts w:ascii="IRNazli" w:hAnsi="IRNazli" w:cs="IRNazli"/>
          <w:sz w:val="24"/>
          <w:szCs w:val="24"/>
          <w:rtl/>
        </w:rPr>
        <w:t xml:space="preserve"> لأحوال العالم المعاصر</w:t>
      </w:r>
      <w:r w:rsidRPr="009A748D">
        <w:rPr>
          <w:rtl/>
        </w:rPr>
        <w:t>).</w:t>
      </w:r>
    </w:p>
  </w:footnote>
  <w:footnote w:id="190">
    <w:p w:rsidR="009A748D" w:rsidRPr="009A748D" w:rsidRDefault="009A748D" w:rsidP="009A748D">
      <w:pPr>
        <w:pStyle w:val="a6"/>
        <w:rPr>
          <w:rtl/>
        </w:rPr>
      </w:pPr>
      <w:r w:rsidRPr="009A748D">
        <w:rPr>
          <w:rStyle w:val="FootnoteReference"/>
          <w:vertAlign w:val="baseline"/>
        </w:rPr>
        <w:footnoteRef/>
      </w:r>
      <w:r w:rsidRPr="009A748D">
        <w:rPr>
          <w:rtl/>
        </w:rPr>
        <w:t>- «حدود و خسارت جهان و انحطاط مسلمین» اثر علامه ابوالحسن علی ندوی.</w:t>
      </w:r>
    </w:p>
  </w:footnote>
  <w:footnote w:id="191">
    <w:p w:rsidR="009A748D" w:rsidRPr="009A748D" w:rsidRDefault="009A748D" w:rsidP="009A748D">
      <w:pPr>
        <w:pStyle w:val="a6"/>
        <w:rPr>
          <w:rtl/>
        </w:rPr>
      </w:pPr>
      <w:r w:rsidRPr="009A748D">
        <w:rPr>
          <w:rStyle w:val="FootnoteReference"/>
          <w:vertAlign w:val="baseline"/>
        </w:rPr>
        <w:footnoteRef/>
      </w:r>
      <w:r w:rsidRPr="009A748D">
        <w:rPr>
          <w:rtl/>
        </w:rPr>
        <w:t xml:space="preserve">- در صورت تمایل، داستان را به تفصیل در فصل </w:t>
      </w:r>
      <w:r w:rsidRPr="009A748D">
        <w:rPr>
          <w:rStyle w:val="Char0"/>
          <w:rFonts w:ascii="IRNazli" w:hAnsi="IRNazli" w:cs="IRNazli" w:hint="cs"/>
          <w:sz w:val="24"/>
          <w:szCs w:val="24"/>
          <w:rtl/>
        </w:rPr>
        <w:t>«</w:t>
      </w:r>
      <w:r w:rsidRPr="009A748D">
        <w:rPr>
          <w:rStyle w:val="Char0"/>
          <w:rFonts w:ascii="IRNazli" w:hAnsi="IRNazli" w:cs="IRNazli"/>
          <w:sz w:val="24"/>
          <w:szCs w:val="24"/>
          <w:rtl/>
        </w:rPr>
        <w:t>دور الیهود ف</w:t>
      </w:r>
      <w:r w:rsidRPr="009A748D">
        <w:rPr>
          <w:rStyle w:val="Char0"/>
          <w:rFonts w:ascii="IRNazli" w:hAnsi="IRNazli" w:cs="IRNazli" w:hint="cs"/>
          <w:sz w:val="24"/>
          <w:szCs w:val="24"/>
          <w:rtl/>
        </w:rPr>
        <w:t>ي</w:t>
      </w:r>
      <w:r w:rsidRPr="009A748D">
        <w:rPr>
          <w:rStyle w:val="Char0"/>
          <w:rFonts w:ascii="IRNazli" w:hAnsi="IRNazli" w:cs="IRNazli"/>
          <w:sz w:val="24"/>
          <w:szCs w:val="24"/>
          <w:rtl/>
        </w:rPr>
        <w:t xml:space="preserve"> إفساد </w:t>
      </w:r>
      <w:r w:rsidRPr="009A748D">
        <w:rPr>
          <w:rStyle w:val="Char0"/>
          <w:rFonts w:ascii="IRNazli" w:hAnsi="IRNazli" w:cs="IRNazli" w:hint="cs"/>
          <w:sz w:val="24"/>
          <w:szCs w:val="24"/>
          <w:rtl/>
        </w:rPr>
        <w:t>أ</w:t>
      </w:r>
      <w:r w:rsidRPr="009A748D">
        <w:rPr>
          <w:rStyle w:val="Char0"/>
          <w:rFonts w:ascii="IRNazli" w:hAnsi="IRNazli" w:cs="IRNazli"/>
          <w:sz w:val="24"/>
          <w:szCs w:val="24"/>
          <w:rtl/>
        </w:rPr>
        <w:t>روبا</w:t>
      </w:r>
      <w:r w:rsidRPr="009A748D">
        <w:rPr>
          <w:rStyle w:val="Char0"/>
          <w:rFonts w:ascii="IRNazli" w:hAnsi="IRNazli" w:cs="IRNazli" w:hint="cs"/>
          <w:sz w:val="24"/>
          <w:szCs w:val="24"/>
          <w:rtl/>
        </w:rPr>
        <w:t>»</w:t>
      </w:r>
      <w:r w:rsidRPr="009A748D">
        <w:rPr>
          <w:rtl/>
        </w:rPr>
        <w:t xml:space="preserve"> از کتاب </w:t>
      </w:r>
      <w:r w:rsidRPr="009A748D">
        <w:rPr>
          <w:rStyle w:val="Char0"/>
          <w:rFonts w:ascii="IRNazli" w:hAnsi="IRNazli" w:cs="IRNazli" w:hint="cs"/>
          <w:sz w:val="24"/>
          <w:szCs w:val="24"/>
          <w:rtl/>
        </w:rPr>
        <w:t>«</w:t>
      </w:r>
      <w:r w:rsidRPr="009A748D">
        <w:rPr>
          <w:rStyle w:val="Char0"/>
          <w:rFonts w:ascii="IRNazli" w:hAnsi="IRNazli" w:cs="IRNazli"/>
          <w:sz w:val="24"/>
          <w:szCs w:val="24"/>
          <w:rtl/>
        </w:rPr>
        <w:t>مذاهب فکر</w:t>
      </w:r>
      <w:r w:rsidRPr="009A748D">
        <w:rPr>
          <w:rStyle w:val="Char0"/>
          <w:rFonts w:ascii="IRNazli" w:hAnsi="IRNazli" w:cs="IRNazli" w:hint="cs"/>
          <w:sz w:val="24"/>
          <w:szCs w:val="24"/>
          <w:rtl/>
        </w:rPr>
        <w:t>ية</w:t>
      </w:r>
      <w:r w:rsidRPr="009A748D">
        <w:rPr>
          <w:rStyle w:val="Char0"/>
          <w:rFonts w:ascii="IRNazli" w:hAnsi="IRNazli" w:cs="IRNazli"/>
          <w:sz w:val="24"/>
          <w:szCs w:val="24"/>
          <w:rtl/>
        </w:rPr>
        <w:t xml:space="preserve"> معاص</w:t>
      </w:r>
      <w:r w:rsidRPr="009A748D">
        <w:rPr>
          <w:rStyle w:val="Char0"/>
          <w:rFonts w:ascii="IRNazli" w:hAnsi="IRNazli" w:cs="IRNazli" w:hint="cs"/>
          <w:sz w:val="24"/>
          <w:szCs w:val="24"/>
          <w:rtl/>
        </w:rPr>
        <w:t>رة»</w:t>
      </w:r>
      <w:r w:rsidRPr="009A748D">
        <w:rPr>
          <w:rtl/>
        </w:rPr>
        <w:t xml:space="preserve"> یا فصل </w:t>
      </w:r>
      <w:r w:rsidRPr="009A748D">
        <w:rPr>
          <w:rStyle w:val="Char0"/>
          <w:rFonts w:ascii="IRNazli" w:hAnsi="IRNazli" w:cs="IRNazli" w:hint="cs"/>
          <w:sz w:val="24"/>
          <w:szCs w:val="24"/>
          <w:rtl/>
        </w:rPr>
        <w:t>«</w:t>
      </w:r>
      <w:r w:rsidRPr="009A748D">
        <w:rPr>
          <w:rStyle w:val="Char0"/>
          <w:rFonts w:ascii="IRNazli" w:hAnsi="IRNazli" w:cs="IRNazli"/>
          <w:sz w:val="24"/>
          <w:szCs w:val="24"/>
          <w:rtl/>
        </w:rPr>
        <w:t>السیطرة العالية للیهود</w:t>
      </w:r>
      <w:r w:rsidRPr="009A748D">
        <w:rPr>
          <w:rStyle w:val="Char0"/>
          <w:rFonts w:ascii="IRNazli" w:hAnsi="IRNazli" w:cs="IRNazli" w:hint="cs"/>
          <w:sz w:val="24"/>
          <w:szCs w:val="24"/>
          <w:rtl/>
        </w:rPr>
        <w:t>»</w:t>
      </w:r>
      <w:r w:rsidRPr="009A748D">
        <w:rPr>
          <w:rtl/>
        </w:rPr>
        <w:t xml:space="preserve"> در کتاب </w:t>
      </w:r>
      <w:r w:rsidRPr="009A748D">
        <w:rPr>
          <w:rStyle w:val="Char0"/>
          <w:rFonts w:ascii="IRNazli" w:hAnsi="IRNazli" w:cs="IRNazli" w:hint="cs"/>
          <w:sz w:val="24"/>
          <w:szCs w:val="24"/>
          <w:rtl/>
        </w:rPr>
        <w:t>«</w:t>
      </w:r>
      <w:r w:rsidRPr="009A748D">
        <w:rPr>
          <w:rStyle w:val="Char0"/>
          <w:rFonts w:ascii="IRNazli" w:hAnsi="IRNazli" w:cs="IRNazli"/>
          <w:sz w:val="24"/>
          <w:szCs w:val="24"/>
          <w:rtl/>
        </w:rPr>
        <w:t>رؤ</w:t>
      </w:r>
      <w:r w:rsidRPr="009A748D">
        <w:rPr>
          <w:rStyle w:val="Char0"/>
          <w:rFonts w:ascii="IRNazli" w:hAnsi="IRNazli" w:cs="IRNazli" w:hint="cs"/>
          <w:sz w:val="24"/>
          <w:szCs w:val="24"/>
          <w:rtl/>
        </w:rPr>
        <w:t>ية إ</w:t>
      </w:r>
      <w:r w:rsidRPr="009A748D">
        <w:rPr>
          <w:rStyle w:val="Char0"/>
          <w:rFonts w:ascii="IRNazli" w:hAnsi="IRNazli" w:cs="IRNazli"/>
          <w:sz w:val="24"/>
          <w:szCs w:val="24"/>
          <w:rtl/>
        </w:rPr>
        <w:t>سلام</w:t>
      </w:r>
      <w:r w:rsidRPr="009A748D">
        <w:rPr>
          <w:rStyle w:val="Char0"/>
          <w:rFonts w:ascii="IRNazli" w:hAnsi="IRNazli" w:cs="IRNazli" w:hint="cs"/>
          <w:sz w:val="24"/>
          <w:szCs w:val="24"/>
          <w:rtl/>
        </w:rPr>
        <w:t>ية»</w:t>
      </w:r>
      <w:r w:rsidRPr="009A748D">
        <w:rPr>
          <w:rtl/>
        </w:rPr>
        <w:t xml:space="preserve"> مطالعه کنید.</w:t>
      </w:r>
    </w:p>
  </w:footnote>
  <w:footnote w:id="192">
    <w:p w:rsidR="009A748D" w:rsidRPr="009A748D" w:rsidRDefault="009A748D" w:rsidP="009A748D">
      <w:pPr>
        <w:pStyle w:val="a6"/>
        <w:rPr>
          <w:rtl/>
        </w:rPr>
      </w:pPr>
      <w:r w:rsidRPr="009A748D">
        <w:rPr>
          <w:rStyle w:val="FootnoteReference"/>
          <w:vertAlign w:val="baseline"/>
        </w:rPr>
        <w:footnoteRef/>
      </w:r>
      <w:r w:rsidRPr="009A748D">
        <w:rPr>
          <w:rtl/>
        </w:rPr>
        <w:t>- امروزه در نتیجه</w:t>
      </w:r>
      <w:r w:rsidRPr="009A748D">
        <w:rPr>
          <w:cs/>
        </w:rPr>
        <w:t>‎</w:t>
      </w:r>
      <w:r w:rsidRPr="009A748D">
        <w:rPr>
          <w:rtl/>
        </w:rPr>
        <w:t>ی پیشرفت‌های علمیِ پس از دوره داروین، فرضیه‌های مخالف با تئوری داروین ارائه شده است و انسان را از دیدگاه نظریه</w:t>
      </w:r>
      <w:r w:rsidRPr="009A748D">
        <w:rPr>
          <w:cs/>
        </w:rPr>
        <w:t>‎</w:t>
      </w:r>
      <w:r w:rsidRPr="009A748D">
        <w:rPr>
          <w:rtl/>
        </w:rPr>
        <w:t>ی داروین نمی‌نگرند.</w:t>
      </w:r>
    </w:p>
  </w:footnote>
  <w:footnote w:id="193">
    <w:p w:rsidR="009A748D" w:rsidRPr="009A748D" w:rsidRDefault="009A748D" w:rsidP="009A748D">
      <w:pPr>
        <w:pStyle w:val="a6"/>
        <w:rPr>
          <w:rtl/>
        </w:rPr>
      </w:pPr>
      <w:r w:rsidRPr="009A748D">
        <w:rPr>
          <w:rStyle w:val="FootnoteReference"/>
          <w:vertAlign w:val="baseline"/>
        </w:rPr>
        <w:footnoteRef/>
      </w:r>
      <w:r w:rsidRPr="009A748D">
        <w:rPr>
          <w:rtl/>
        </w:rPr>
        <w:t xml:space="preserve">- داروین می‌گوید: </w:t>
      </w:r>
      <w:r w:rsidRPr="009A748D">
        <w:t>Nature Works haphazardly</w:t>
      </w:r>
      <w:r w:rsidRPr="009A748D">
        <w:rPr>
          <w:rtl/>
        </w:rPr>
        <w:t xml:space="preserve"> (طبیعت کورکورانه عمل می‌کند).</w:t>
      </w:r>
    </w:p>
  </w:footnote>
  <w:footnote w:id="194">
    <w:p w:rsidR="009A748D" w:rsidRPr="009A748D" w:rsidRDefault="009A748D" w:rsidP="009A748D">
      <w:pPr>
        <w:pStyle w:val="a6"/>
        <w:rPr>
          <w:rtl/>
        </w:rPr>
      </w:pPr>
      <w:r w:rsidRPr="009A748D">
        <w:rPr>
          <w:rStyle w:val="FootnoteReference"/>
          <w:vertAlign w:val="baseline"/>
        </w:rPr>
        <w:footnoteRef/>
      </w:r>
      <w:r w:rsidRPr="009A748D">
        <w:rPr>
          <w:rtl/>
        </w:rPr>
        <w:t>- پهلوان پنبه‌های وطنی! (مترجم)</w:t>
      </w:r>
    </w:p>
  </w:footnote>
  <w:footnote w:id="195">
    <w:p w:rsidR="009A748D" w:rsidRPr="009A748D" w:rsidRDefault="009A748D" w:rsidP="009A748D">
      <w:pPr>
        <w:pStyle w:val="a6"/>
        <w:rPr>
          <w:rtl/>
        </w:rPr>
      </w:pPr>
      <w:r w:rsidRPr="009A748D">
        <w:rPr>
          <w:rStyle w:val="FootnoteReference"/>
          <w:vertAlign w:val="baseline"/>
        </w:rPr>
        <w:footnoteRef/>
      </w:r>
      <w:r w:rsidRPr="009A748D">
        <w:rPr>
          <w:rtl/>
        </w:rPr>
        <w:t>- روایت از: احمد و ابوداود و ابن ماجه.</w:t>
      </w:r>
    </w:p>
  </w:footnote>
  <w:footnote w:id="196">
    <w:p w:rsidR="009A748D" w:rsidRPr="009A748D" w:rsidRDefault="009A748D" w:rsidP="009A748D">
      <w:pPr>
        <w:pStyle w:val="a6"/>
        <w:rPr>
          <w:rtl/>
        </w:rPr>
      </w:pPr>
      <w:r w:rsidRPr="009A748D">
        <w:rPr>
          <w:rStyle w:val="FootnoteReference"/>
          <w:vertAlign w:val="baseline"/>
        </w:rPr>
        <w:footnoteRef/>
      </w:r>
      <w:r w:rsidRPr="009A748D">
        <w:rPr>
          <w:rtl/>
        </w:rPr>
        <w:t>- اقتصاد عثمانی به سبب فساد مالی سلاطین اخیر در شرف سقوط قرار گرفته بود؛ برای مثال نگاه کنید به قصر «ضولمة بهجة» سلطان عبدالمجید که در ادوات، تأسیسات و تزیینات آن چند‌ تن طلای خالص به کار رفته بود! و سلطان عبدالحمید در دوران سلطنت خود همه</w:t>
      </w:r>
      <w:r w:rsidRPr="009A748D">
        <w:rPr>
          <w:cs/>
        </w:rPr>
        <w:t>‎</w:t>
      </w:r>
      <w:r w:rsidRPr="009A748D">
        <w:rPr>
          <w:rtl/>
        </w:rPr>
        <w:t>ی دیون دولت را بدون استفاده از وام، باز پرداخت نمود و شخصاً برای مشارکت در این امر کار می‌کرد.</w:t>
      </w:r>
    </w:p>
  </w:footnote>
  <w:footnote w:id="197">
    <w:p w:rsidR="009A748D" w:rsidRPr="009A748D" w:rsidRDefault="009A748D" w:rsidP="009A748D">
      <w:pPr>
        <w:pStyle w:val="a6"/>
        <w:rPr>
          <w:rtl/>
        </w:rPr>
      </w:pPr>
      <w:r w:rsidRPr="009A748D">
        <w:rPr>
          <w:rStyle w:val="FootnoteReference"/>
          <w:vertAlign w:val="baseline"/>
        </w:rPr>
        <w:footnoteRef/>
      </w:r>
      <w:r w:rsidRPr="009A748D">
        <w:rPr>
          <w:rtl/>
        </w:rPr>
        <w:t>- رد پیشنهاد تأسیس وطن ملی یهود در فلسطین توسط سلطان عبدالحمید یکی از علل اساسی خصومت آنان بر ضد او بود و به نحوی بی‌سابقه به زشت‌نمایی و تخریب شخصیت و آوازه</w:t>
      </w:r>
      <w:r w:rsidRPr="009A748D">
        <w:rPr>
          <w:cs/>
        </w:rPr>
        <w:t>‎</w:t>
      </w:r>
      <w:r w:rsidRPr="009A748D">
        <w:rPr>
          <w:rtl/>
        </w:rPr>
        <w:t>ی وی پرداختند! و دریغ که تاریخ‌نگاران ما در نوشته‌های خود از منابع و مراجع آنان استفاده می‌کنند. به جز عده‌ای اندک که مورد رحمت خدا قرار گیرند!</w:t>
      </w:r>
    </w:p>
  </w:footnote>
  <w:footnote w:id="198">
    <w:p w:rsidR="009A748D" w:rsidRPr="009A748D" w:rsidRDefault="009A748D" w:rsidP="009A748D">
      <w:pPr>
        <w:pStyle w:val="a6"/>
        <w:rPr>
          <w:rtl/>
        </w:rPr>
      </w:pPr>
      <w:r w:rsidRPr="009A748D">
        <w:rPr>
          <w:rStyle w:val="FootnoteReference"/>
          <w:vertAlign w:val="baseline"/>
        </w:rPr>
        <w:footnoteRef/>
      </w:r>
      <w:r w:rsidRPr="009A748D">
        <w:rPr>
          <w:rtl/>
        </w:rPr>
        <w:t xml:space="preserve">- پایان ترکیسم </w:t>
      </w:r>
      <w:r w:rsidRPr="009A748D">
        <w:t>Pan Turkism</w:t>
      </w:r>
      <w:r w:rsidRPr="009A748D">
        <w:rPr>
          <w:rtl/>
        </w:rPr>
        <w:t xml:space="preserve"> (مترجم).</w:t>
      </w:r>
    </w:p>
  </w:footnote>
  <w:footnote w:id="199">
    <w:p w:rsidR="009A748D" w:rsidRPr="009A748D" w:rsidRDefault="009A748D" w:rsidP="009A748D">
      <w:pPr>
        <w:pStyle w:val="a6"/>
        <w:rPr>
          <w:rtl/>
        </w:rPr>
      </w:pPr>
      <w:r w:rsidRPr="009A748D">
        <w:rPr>
          <w:rStyle w:val="FootnoteReference"/>
          <w:vertAlign w:val="baseline"/>
        </w:rPr>
        <w:footnoteRef/>
      </w:r>
      <w:r w:rsidRPr="009A748D">
        <w:rPr>
          <w:rtl/>
        </w:rPr>
        <w:t>- پیش‌تر در پاورقی به این دو چهره</w:t>
      </w:r>
      <w:r w:rsidRPr="009A748D">
        <w:rPr>
          <w:cs/>
        </w:rPr>
        <w:t>‎</w:t>
      </w:r>
      <w:r w:rsidRPr="009A748D">
        <w:rPr>
          <w:rtl/>
        </w:rPr>
        <w:t>ی جاسوسی و نظامی انگلیسی اشاره رفته است. (مترجم)</w:t>
      </w:r>
    </w:p>
  </w:footnote>
  <w:footnote w:id="200">
    <w:p w:rsidR="009A748D" w:rsidRDefault="009A748D" w:rsidP="009A748D">
      <w:pPr>
        <w:pStyle w:val="a6"/>
      </w:pPr>
      <w:r w:rsidRPr="009A748D">
        <w:rPr>
          <w:rStyle w:val="FootnoteReference"/>
          <w:vertAlign w:val="baseline"/>
        </w:rPr>
        <w:footnoteRef/>
      </w:r>
      <w:r w:rsidRPr="009A748D">
        <w:rPr>
          <w:rtl/>
        </w:rPr>
        <w:t>- جنگ‌های صلیبی با اشغال قدس توسط آلن‌بی در سال 1917 م به پایان نرسیده است و مادامی که اسلام در جهان موجود باشد، هرگز هم به پایان نخواهد رسید، زیرا خداوند بزرگ چنین مقرر فرموده است:</w:t>
      </w:r>
      <w:r w:rsidRPr="003526EE">
        <w:rPr>
          <w:rtl/>
        </w:rPr>
        <w:t xml:space="preserve"> </w:t>
      </w:r>
      <w:r w:rsidRPr="009A748D">
        <w:rPr>
          <w:rFonts w:ascii="Traditional Arabic" w:hAnsi="Traditional Arabic" w:cs="Traditional Arabic"/>
          <w:sz w:val="22"/>
          <w:szCs w:val="22"/>
          <w:rtl/>
        </w:rPr>
        <w:t>﴿</w:t>
      </w:r>
      <w:r w:rsidRPr="009A748D">
        <w:rPr>
          <w:rFonts w:cs="KFGQPC Uthmanic Script HAFS"/>
          <w:color w:val="000000"/>
          <w:sz w:val="22"/>
          <w:szCs w:val="22"/>
          <w:rtl/>
        </w:rPr>
        <w:t>وَلَا يَزَالُونَ يُقَٰتِلُونَكُمۡ حَتَّىٰ يَرُدُّوكُمۡ عَن دِينِكُمۡ</w:t>
      </w:r>
      <w:r w:rsidRPr="009A748D">
        <w:rPr>
          <w:rFonts w:ascii="Traditional Arabic" w:hAnsi="Traditional Arabic" w:cs="Traditional Arabic"/>
          <w:sz w:val="22"/>
          <w:szCs w:val="22"/>
          <w:rtl/>
        </w:rPr>
        <w:t>﴾</w:t>
      </w:r>
      <w:r w:rsidRPr="009A748D">
        <w:rPr>
          <w:rtl/>
        </w:rPr>
        <w:t xml:space="preserve"> [البقرة: 217].</w:t>
      </w:r>
    </w:p>
    <w:p w:rsidR="009A748D" w:rsidRDefault="009A748D" w:rsidP="009A748D">
      <w:pPr>
        <w:pStyle w:val="a6"/>
      </w:pPr>
      <w:r>
        <w:tab/>
      </w:r>
      <w:r w:rsidRPr="003526EE">
        <w:rPr>
          <w:rtl/>
        </w:rPr>
        <w:t>«پیوسته با شما خواهند جنگید تا اگر بتوانند شما را از آیین</w:t>
      </w:r>
      <w:r w:rsidRPr="003526EE">
        <w:rPr>
          <w:cs/>
        </w:rPr>
        <w:t>‎</w:t>
      </w:r>
      <w:r w:rsidRPr="003526EE">
        <w:rPr>
          <w:rtl/>
        </w:rPr>
        <w:t>تان برگردانند».</w:t>
      </w:r>
    </w:p>
    <w:p w:rsidR="009A748D" w:rsidRPr="009A748D" w:rsidRDefault="009A748D" w:rsidP="009A748D">
      <w:pPr>
        <w:pStyle w:val="a6"/>
        <w:rPr>
          <w:rtl/>
        </w:rPr>
      </w:pPr>
      <w:r>
        <w:tab/>
      </w:r>
      <w:r w:rsidRPr="009A748D">
        <w:rPr>
          <w:rtl/>
        </w:rPr>
        <w:t>اما سخن آلن‌بی بر میزان خصومت قلبی صلیبی ها و احساس آرامش درونی او به واسطه</w:t>
      </w:r>
      <w:r w:rsidRPr="009A748D">
        <w:rPr>
          <w:cs/>
        </w:rPr>
        <w:t>‎</w:t>
      </w:r>
      <w:r w:rsidRPr="009A748D">
        <w:rPr>
          <w:rtl/>
        </w:rPr>
        <w:t>ی اشغال قدس دلالت دارد.</w:t>
      </w:r>
    </w:p>
  </w:footnote>
  <w:footnote w:id="201">
    <w:p w:rsidR="009A748D" w:rsidRPr="009A748D" w:rsidRDefault="009A748D" w:rsidP="009A748D">
      <w:pPr>
        <w:pStyle w:val="a6"/>
        <w:rPr>
          <w:rtl/>
        </w:rPr>
      </w:pPr>
      <w:r w:rsidRPr="009A748D">
        <w:rPr>
          <w:rStyle w:val="FootnoteReference"/>
          <w:vertAlign w:val="baseline"/>
        </w:rPr>
        <w:footnoteRef/>
      </w:r>
      <w:r w:rsidRPr="009A748D">
        <w:rPr>
          <w:rtl/>
        </w:rPr>
        <w:t xml:space="preserve">- </w:t>
      </w:r>
      <w:r w:rsidRPr="009A748D">
        <w:t>Arhur James Balfour</w:t>
      </w:r>
      <w:r w:rsidRPr="009A748D">
        <w:rPr>
          <w:rtl/>
        </w:rPr>
        <w:t xml:space="preserve"> در تاریخ دوم نوامبر 1917 م طی اعلامیه</w:t>
      </w:r>
      <w:r w:rsidRPr="009A748D">
        <w:rPr>
          <w:cs/>
        </w:rPr>
        <w:t>‎</w:t>
      </w:r>
      <w:r w:rsidRPr="009A748D">
        <w:rPr>
          <w:rtl/>
        </w:rPr>
        <w:t>ی معروف خود به نام دولت متبوع خویش اعلام کرد: یهودیان می‌توانند در فلسطین برای خود دولتی تأسیس کنند. (مترجم)</w:t>
      </w:r>
    </w:p>
  </w:footnote>
  <w:footnote w:id="202">
    <w:p w:rsidR="009A748D" w:rsidRPr="009A748D" w:rsidRDefault="009A748D" w:rsidP="009A748D">
      <w:pPr>
        <w:pStyle w:val="a6"/>
        <w:rPr>
          <w:rtl/>
        </w:rPr>
      </w:pPr>
      <w:r w:rsidRPr="009A748D">
        <w:rPr>
          <w:rStyle w:val="FootnoteReference"/>
          <w:vertAlign w:val="baseline"/>
        </w:rPr>
        <w:footnoteRef/>
      </w:r>
      <w:r w:rsidRPr="009A748D">
        <w:rPr>
          <w:rtl/>
        </w:rPr>
        <w:t>- یعنی کنار زدن دین و جایگزین‌ساختن سکولاریسم و بی‌دینی به جای آن.</w:t>
      </w:r>
    </w:p>
  </w:footnote>
  <w:footnote w:id="203">
    <w:p w:rsidR="009A748D" w:rsidRPr="009A748D" w:rsidRDefault="009A748D" w:rsidP="009A748D">
      <w:pPr>
        <w:pStyle w:val="a6"/>
        <w:rPr>
          <w:rtl/>
        </w:rPr>
      </w:pPr>
      <w:r w:rsidRPr="009A748D">
        <w:rPr>
          <w:rStyle w:val="FootnoteReference"/>
          <w:vertAlign w:val="baseline"/>
        </w:rPr>
        <w:footnoteRef/>
      </w:r>
      <w:r w:rsidRPr="009A748D">
        <w:rPr>
          <w:rtl/>
        </w:rPr>
        <w:t>- محمد علی و نقش وی در جنگ با اسلام موضوعی بسیار مهم است و به حد کافی مورد تحقیق قرار نگرفته است. انتظار می‌رود که پژوهشگران مسلمان به این موضوع توجه کنند تا بتوانند با استفاده از مستندات علمی به روشنگریِ نقش مزبور بپردازند.</w:t>
      </w:r>
    </w:p>
  </w:footnote>
  <w:footnote w:id="204">
    <w:p w:rsidR="009A748D" w:rsidRPr="009A748D" w:rsidRDefault="009A748D" w:rsidP="009A748D">
      <w:pPr>
        <w:pStyle w:val="a6"/>
        <w:rPr>
          <w:rtl/>
        </w:rPr>
      </w:pPr>
      <w:r w:rsidRPr="009A748D">
        <w:rPr>
          <w:rStyle w:val="FootnoteReference"/>
          <w:vertAlign w:val="baseline"/>
        </w:rPr>
        <w:footnoteRef/>
      </w:r>
      <w:r w:rsidRPr="009A748D">
        <w:rPr>
          <w:rtl/>
        </w:rPr>
        <w:t>- بریتانیا برای توقف تهاجم محمد علی و امضای قرار داد (کوتاهیه) که به موجب آن محمد علی متعهد شد که به قدرت خلافت تجاوز نکند و در مقابل فرمانروایی مصر، همراه با ولایت اسمیِ سلطان به او و بازماندگانش سپرده شود، میانجی گری کرد. لازم به ذکر است که دخالت بریتانیا به قصد حمایت از سلطان یا خلافت در برابر تجاوز صورت نمی‌گرفت! در واقع در آن زمان خود را برای تسلط بر منطقه آماده نساخته بود و بیم آن داشت که فرانسه همه</w:t>
      </w:r>
      <w:r w:rsidRPr="009A748D">
        <w:rPr>
          <w:cs/>
        </w:rPr>
        <w:t>‎</w:t>
      </w:r>
      <w:r w:rsidRPr="009A748D">
        <w:rPr>
          <w:rtl/>
        </w:rPr>
        <w:t>ی غنایم را به تنهایی در دست گیرد! لذا فروپاشی دولت عثمانی را تا زمان کسب آمادگی لازم به تعویق انداخت! پس از فراهم‌شدن شرایط متفقین در زمینه نابودی کامل خلافت، در جنگ جهانی اول به توافق دست یافتند و [در جنگل وحوش] بریتانیا سهم شیر را به خود اختصاص داد.</w:t>
      </w:r>
    </w:p>
  </w:footnote>
  <w:footnote w:id="205">
    <w:p w:rsidR="009A748D" w:rsidRPr="009A748D" w:rsidRDefault="009A748D" w:rsidP="009A748D">
      <w:pPr>
        <w:pStyle w:val="a6"/>
        <w:rPr>
          <w:rtl/>
        </w:rPr>
      </w:pPr>
      <w:r w:rsidRPr="009A748D">
        <w:rPr>
          <w:rStyle w:val="FootnoteReference"/>
          <w:vertAlign w:val="baseline"/>
        </w:rPr>
        <w:footnoteRef/>
      </w:r>
      <w:r w:rsidRPr="009A748D">
        <w:rPr>
          <w:rtl/>
        </w:rPr>
        <w:t>- غرب‌زدگی در برابر «تغریب» به کار رفته است، هر چند معنای لفظی دقیق آن نیست. (مترجم)</w:t>
      </w:r>
    </w:p>
  </w:footnote>
  <w:footnote w:id="206">
    <w:p w:rsidR="009A748D" w:rsidRPr="009A748D" w:rsidRDefault="009A748D" w:rsidP="009A748D">
      <w:pPr>
        <w:pStyle w:val="a6"/>
        <w:rPr>
          <w:rtl/>
        </w:rPr>
      </w:pPr>
      <w:r w:rsidRPr="009A748D">
        <w:rPr>
          <w:rStyle w:val="FootnoteReference"/>
          <w:vertAlign w:val="baseline"/>
        </w:rPr>
        <w:footnoteRef/>
      </w:r>
      <w:r w:rsidRPr="009A748D">
        <w:rPr>
          <w:rtl/>
        </w:rPr>
        <w:t>- یکی از خباثت‌های نیرنگ غربی</w:t>
      </w:r>
      <w:r w:rsidRPr="009A748D">
        <w:rPr>
          <w:cs/>
        </w:rPr>
        <w:t>‎</w:t>
      </w:r>
      <w:r w:rsidRPr="009A748D">
        <w:rPr>
          <w:rtl/>
        </w:rPr>
        <w:t>ها آن است که منطقه‌ای را که اسرائیل در آن ایجاد شده و یا اسرائیل در راستای رسیدن به هدف خود یعنی اسرائیل بزرگ قصد توسعه‌طلبی آن را در سر می‌پروراند، «خاورمیانه» می‌نامند تا بتوانند صیغه</w:t>
      </w:r>
      <w:r w:rsidRPr="009A748D">
        <w:rPr>
          <w:cs/>
        </w:rPr>
        <w:t>‎</w:t>
      </w:r>
      <w:r w:rsidRPr="009A748D">
        <w:rPr>
          <w:rtl/>
        </w:rPr>
        <w:t>ی اسلامی- عربی آن را از بین ببرند، زیرا اگر وضعیت اسلامی و حتی عربی خود را حفظ کند، دیگر اسرائیل جایی در آن نخواهد داشت. اما اگر به منطقه‌ای صرفاً جغرافیایی تبدیل شود، هرکس تکانی به خود بدهد، می‌تواند در آن</w:t>
      </w:r>
      <w:r w:rsidRPr="009A748D">
        <w:rPr>
          <w:cs/>
        </w:rPr>
        <w:t>‎</w:t>
      </w:r>
      <w:r w:rsidRPr="009A748D">
        <w:rPr>
          <w:rtl/>
        </w:rPr>
        <w:t>جا مکانی برای خود بیابد!</w:t>
      </w:r>
    </w:p>
  </w:footnote>
  <w:footnote w:id="207">
    <w:p w:rsidR="009A748D" w:rsidRPr="009A748D" w:rsidRDefault="009A748D" w:rsidP="009A748D">
      <w:pPr>
        <w:pStyle w:val="a6"/>
        <w:rPr>
          <w:rtl/>
        </w:rPr>
      </w:pPr>
      <w:r w:rsidRPr="009A748D">
        <w:rPr>
          <w:rStyle w:val="FootnoteReference"/>
          <w:vertAlign w:val="baseline"/>
        </w:rPr>
        <w:footnoteRef/>
      </w:r>
      <w:r w:rsidRPr="009A748D">
        <w:rPr>
          <w:rtl/>
        </w:rPr>
        <w:t>- یاران و مجریان کودتاهای نظامی به سبب وجود خصلت‌های ویژه‌ای از جمله: جنون خودبزرگ‌بینی و سنگ‌دلی و نفرت از اسلام برگزیده می‌شدند و هرگاه فردی چنین صفت‌هایی را به وفور در خود می‌دید، به اذیت و آزار بی‌رحمانه</w:t>
      </w:r>
      <w:r w:rsidRPr="009A748D">
        <w:rPr>
          <w:cs/>
        </w:rPr>
        <w:t>‎</w:t>
      </w:r>
      <w:r w:rsidRPr="009A748D">
        <w:rPr>
          <w:rtl/>
        </w:rPr>
        <w:t>ی مسلمانان دست می‌زد و راه تحقق اهداف اتحاد صلیبی- صهیونی را هموارتر می‌ساخت.</w:t>
      </w:r>
    </w:p>
  </w:footnote>
  <w:footnote w:id="208">
    <w:p w:rsidR="009A748D" w:rsidRPr="009A748D" w:rsidRDefault="009A748D" w:rsidP="009A748D">
      <w:pPr>
        <w:pStyle w:val="a6"/>
        <w:rPr>
          <w:rtl/>
        </w:rPr>
      </w:pPr>
      <w:r w:rsidRPr="009A748D">
        <w:rPr>
          <w:rStyle w:val="FootnoteReference"/>
          <w:vertAlign w:val="baseline"/>
        </w:rPr>
        <w:footnoteRef/>
      </w:r>
      <w:r w:rsidRPr="009A748D">
        <w:rPr>
          <w:rtl/>
        </w:rPr>
        <w:t>- «جهان آزاد» به کارگیری شکنجه‌های وحشیانه بر ضد مسلمانان را می‌بیند و می‌شنود و دم بر نمی‌آورد. در حالی که اگر به یک مسیحی یا یهودی یا بت‌پرستی آزاری برسد دنیا و «کمیته‌های حقوق بشر» به هیجان درمی‌آیند!</w:t>
      </w:r>
    </w:p>
  </w:footnote>
  <w:footnote w:id="209">
    <w:p w:rsidR="009A748D" w:rsidRPr="009A748D" w:rsidRDefault="009A748D" w:rsidP="009A748D">
      <w:pPr>
        <w:pStyle w:val="a6"/>
        <w:rPr>
          <w:rtl/>
        </w:rPr>
      </w:pPr>
      <w:r w:rsidRPr="009A748D">
        <w:rPr>
          <w:rStyle w:val="FootnoteReference"/>
          <w:vertAlign w:val="baseline"/>
        </w:rPr>
        <w:footnoteRef/>
      </w:r>
      <w:r w:rsidRPr="009A748D">
        <w:rPr>
          <w:rtl/>
        </w:rPr>
        <w:t>- در این خصوص در فصل آینده سخن خواهیم گفت.</w:t>
      </w:r>
    </w:p>
  </w:footnote>
  <w:footnote w:id="210">
    <w:p w:rsidR="009A748D" w:rsidRPr="009A748D" w:rsidRDefault="009A748D" w:rsidP="009A748D">
      <w:pPr>
        <w:pStyle w:val="a6"/>
        <w:rPr>
          <w:rtl/>
        </w:rPr>
      </w:pPr>
      <w:r w:rsidRPr="009A748D">
        <w:rPr>
          <w:rStyle w:val="FootnoteReference"/>
          <w:vertAlign w:val="baseline"/>
        </w:rPr>
        <w:footnoteRef/>
      </w:r>
      <w:r w:rsidRPr="009A748D">
        <w:rPr>
          <w:rtl/>
        </w:rPr>
        <w:t>- به عنوان مثال: این تجربه هم</w:t>
      </w:r>
      <w:r w:rsidRPr="009A748D">
        <w:rPr>
          <w:cs/>
        </w:rPr>
        <w:t>‎</w:t>
      </w:r>
      <w:r w:rsidRPr="009A748D">
        <w:rPr>
          <w:rtl/>
        </w:rPr>
        <w:t>زمان با تجاوز فرانسه به مصر در سال 1789م آغاز شد و تا این لحظه ادامه دارد، و نتایج آن هم کاملاً روشن است.</w:t>
      </w:r>
    </w:p>
  </w:footnote>
  <w:footnote w:id="211">
    <w:p w:rsidR="009A748D" w:rsidRPr="009A748D" w:rsidRDefault="009A748D" w:rsidP="009A748D">
      <w:pPr>
        <w:pStyle w:val="a6"/>
        <w:rPr>
          <w:rtl/>
        </w:rPr>
      </w:pPr>
      <w:r w:rsidRPr="009A748D">
        <w:rPr>
          <w:rStyle w:val="FootnoteReference"/>
          <w:vertAlign w:val="baseline"/>
        </w:rPr>
        <w:footnoteRef/>
      </w:r>
      <w:r w:rsidRPr="009A748D">
        <w:rPr>
          <w:rtl/>
        </w:rPr>
        <w:t>- در این کتاب به معنای اصطلاحی جاهلیت، آن گونه که در قرآن کریم آمده است، اشاره کرده‌ایم.</w:t>
      </w:r>
    </w:p>
  </w:footnote>
  <w:footnote w:id="212">
    <w:p w:rsidR="009A748D" w:rsidRPr="009A748D" w:rsidRDefault="009A748D" w:rsidP="009A748D">
      <w:pPr>
        <w:pStyle w:val="a6"/>
        <w:rPr>
          <w:rtl/>
        </w:rPr>
      </w:pPr>
      <w:r w:rsidRPr="009A748D">
        <w:rPr>
          <w:rStyle w:val="FootnoteReference"/>
          <w:vertAlign w:val="baseline"/>
        </w:rPr>
        <w:footnoteRef/>
      </w:r>
      <w:r w:rsidRPr="009A748D">
        <w:rPr>
          <w:rtl/>
        </w:rPr>
        <w:t xml:space="preserve">- </w:t>
      </w:r>
      <w:r w:rsidRPr="009A748D">
        <w:t>materialism</w:t>
      </w:r>
      <w:r w:rsidRPr="009A748D">
        <w:rPr>
          <w:rtl/>
        </w:rPr>
        <w:t xml:space="preserve"> (مترجم).</w:t>
      </w:r>
    </w:p>
  </w:footnote>
  <w:footnote w:id="213">
    <w:p w:rsidR="009A748D" w:rsidRPr="009A748D" w:rsidRDefault="009A748D" w:rsidP="009A748D">
      <w:pPr>
        <w:pStyle w:val="a6"/>
        <w:rPr>
          <w:rtl/>
        </w:rPr>
      </w:pPr>
      <w:r w:rsidRPr="009A748D">
        <w:rPr>
          <w:rStyle w:val="FootnoteReference"/>
          <w:vertAlign w:val="baseline"/>
        </w:rPr>
        <w:footnoteRef/>
      </w:r>
      <w:r w:rsidRPr="009A748D">
        <w:rPr>
          <w:rtl/>
        </w:rPr>
        <w:t>- پیش‌تر در همین کتاب به اظهارات نامبرده اشاره شده است.</w:t>
      </w:r>
    </w:p>
  </w:footnote>
  <w:footnote w:id="214">
    <w:p w:rsidR="009A748D" w:rsidRPr="009A748D" w:rsidRDefault="009A748D" w:rsidP="009A748D">
      <w:pPr>
        <w:pStyle w:val="a6"/>
        <w:rPr>
          <w:rtl/>
        </w:rPr>
      </w:pPr>
      <w:r w:rsidRPr="009A748D">
        <w:rPr>
          <w:rStyle w:val="FootnoteReference"/>
          <w:vertAlign w:val="baseline"/>
        </w:rPr>
        <w:footnoteRef/>
      </w:r>
      <w:r w:rsidRPr="009A748D">
        <w:rPr>
          <w:rtl/>
        </w:rPr>
        <w:t>- آری! نوکران استعمار پس از حادثه</w:t>
      </w:r>
      <w:r w:rsidRPr="009A748D">
        <w:rPr>
          <w:cs/>
        </w:rPr>
        <w:t>‎</w:t>
      </w:r>
      <w:r w:rsidRPr="009A748D">
        <w:rPr>
          <w:rtl/>
        </w:rPr>
        <w:t>ی یازدهم سپتامبر 2001 با تروریسم می‌جنگند، آن هم به گفته</w:t>
      </w:r>
      <w:r w:rsidRPr="009A748D">
        <w:rPr>
          <w:cs/>
        </w:rPr>
        <w:t>‎</w:t>
      </w:r>
      <w:r w:rsidRPr="009A748D">
        <w:rPr>
          <w:rtl/>
        </w:rPr>
        <w:t>ی پرزیدنت بوش: جنگ صلیبی بی‌پایان پیش رو دارند! (مترجم)</w:t>
      </w:r>
    </w:p>
  </w:footnote>
  <w:footnote w:id="215">
    <w:p w:rsidR="009A748D" w:rsidRPr="009A748D" w:rsidRDefault="009A748D" w:rsidP="009A748D">
      <w:pPr>
        <w:pStyle w:val="a6"/>
        <w:rPr>
          <w:rtl/>
        </w:rPr>
      </w:pPr>
      <w:r w:rsidRPr="009A748D">
        <w:rPr>
          <w:rStyle w:val="FootnoteReference"/>
          <w:vertAlign w:val="baseline"/>
        </w:rPr>
        <w:footnoteRef/>
      </w:r>
      <w:r w:rsidRPr="009A748D">
        <w:rPr>
          <w:rtl/>
        </w:rPr>
        <w:t>- روایت از مسلم.</w:t>
      </w:r>
    </w:p>
  </w:footnote>
  <w:footnote w:id="216">
    <w:p w:rsidR="009A748D" w:rsidRPr="009A748D" w:rsidRDefault="009A748D" w:rsidP="009A748D">
      <w:pPr>
        <w:pStyle w:val="a6"/>
        <w:rPr>
          <w:rtl/>
        </w:rPr>
      </w:pPr>
      <w:r w:rsidRPr="009A748D">
        <w:rPr>
          <w:rStyle w:val="FootnoteReference"/>
          <w:vertAlign w:val="baseline"/>
        </w:rPr>
        <w:footnoteRef/>
      </w:r>
      <w:r w:rsidRPr="009A748D">
        <w:rPr>
          <w:rtl/>
        </w:rPr>
        <w:t>- روایت از مسلم.</w:t>
      </w:r>
    </w:p>
  </w:footnote>
  <w:footnote w:id="217">
    <w:p w:rsidR="009A748D" w:rsidRPr="009A748D" w:rsidRDefault="009A748D" w:rsidP="009A748D">
      <w:pPr>
        <w:pStyle w:val="a6"/>
        <w:rPr>
          <w:rtl/>
        </w:rPr>
      </w:pPr>
      <w:r w:rsidRPr="009A748D">
        <w:rPr>
          <w:rStyle w:val="FootnoteReference"/>
          <w:vertAlign w:val="baseline"/>
        </w:rPr>
        <w:footnoteRef/>
      </w:r>
      <w:r w:rsidRPr="009A748D">
        <w:rPr>
          <w:rtl/>
        </w:rPr>
        <w:t xml:space="preserve">- در صورت تمایل نگا: </w:t>
      </w:r>
      <w:r w:rsidRPr="009A748D">
        <w:rPr>
          <w:rStyle w:val="Char0"/>
          <w:rFonts w:ascii="IRNazli" w:hAnsi="IRNazli" w:cs="IRNazli" w:hint="cs"/>
          <w:sz w:val="24"/>
          <w:szCs w:val="24"/>
          <w:rtl/>
        </w:rPr>
        <w:t>«</w:t>
      </w:r>
      <w:r w:rsidRPr="009A748D">
        <w:rPr>
          <w:rStyle w:val="Char0"/>
          <w:rFonts w:ascii="IRNazli" w:hAnsi="IRNazli" w:cs="IRNazli"/>
          <w:sz w:val="24"/>
          <w:szCs w:val="24"/>
          <w:rtl/>
        </w:rPr>
        <w:t>السیطر</w:t>
      </w:r>
      <w:r w:rsidRPr="009A748D">
        <w:rPr>
          <w:rStyle w:val="Char0"/>
          <w:rFonts w:ascii="IRNazli" w:hAnsi="IRNazli" w:cs="IRNazli" w:hint="cs"/>
          <w:sz w:val="24"/>
          <w:szCs w:val="24"/>
          <w:rtl/>
        </w:rPr>
        <w:t>ة</w:t>
      </w:r>
      <w:r w:rsidRPr="009A748D">
        <w:rPr>
          <w:rStyle w:val="Char0"/>
          <w:rFonts w:ascii="IRNazli" w:hAnsi="IRNazli" w:cs="IRNazli"/>
          <w:sz w:val="24"/>
          <w:szCs w:val="24"/>
          <w:rtl/>
        </w:rPr>
        <w:t xml:space="preserve"> العالمی</w:t>
      </w:r>
      <w:r w:rsidRPr="009A748D">
        <w:rPr>
          <w:rStyle w:val="Char0"/>
          <w:rFonts w:ascii="IRNazli" w:hAnsi="IRNazli" w:cs="IRNazli" w:hint="cs"/>
          <w:sz w:val="24"/>
          <w:szCs w:val="24"/>
          <w:rtl/>
        </w:rPr>
        <w:t>ة</w:t>
      </w:r>
      <w:r w:rsidRPr="009A748D">
        <w:rPr>
          <w:rStyle w:val="Char0"/>
          <w:rFonts w:ascii="IRNazli" w:hAnsi="IRNazli" w:cs="IRNazli"/>
          <w:sz w:val="24"/>
          <w:szCs w:val="24"/>
          <w:rtl/>
        </w:rPr>
        <w:t xml:space="preserve"> للیهود</w:t>
      </w:r>
      <w:r w:rsidRPr="009A748D">
        <w:rPr>
          <w:rStyle w:val="Char0"/>
          <w:rFonts w:ascii="IRNazli" w:hAnsi="IRNazli" w:cs="IRNazli" w:hint="cs"/>
          <w:sz w:val="24"/>
          <w:szCs w:val="24"/>
          <w:rtl/>
        </w:rPr>
        <w:t>»</w:t>
      </w:r>
      <w:r w:rsidRPr="009A748D">
        <w:rPr>
          <w:rtl/>
        </w:rPr>
        <w:t xml:space="preserve"> در: </w:t>
      </w:r>
      <w:r w:rsidRPr="009A748D">
        <w:rPr>
          <w:rStyle w:val="Char0"/>
          <w:rFonts w:ascii="IRNazli" w:hAnsi="IRNazli" w:cs="IRNazli"/>
          <w:sz w:val="24"/>
          <w:szCs w:val="24"/>
          <w:rtl/>
        </w:rPr>
        <w:t>رؤیة إسلامیة لأحوال العالم المعاصر</w:t>
      </w:r>
      <w:r w:rsidRPr="009A748D">
        <w:rPr>
          <w:rtl/>
        </w:rPr>
        <w:t>.</w:t>
      </w:r>
    </w:p>
  </w:footnote>
  <w:footnote w:id="218">
    <w:p w:rsidR="009A748D" w:rsidRPr="009A748D" w:rsidRDefault="009A748D" w:rsidP="009A748D">
      <w:pPr>
        <w:pStyle w:val="a6"/>
        <w:rPr>
          <w:rtl/>
        </w:rPr>
      </w:pPr>
      <w:r w:rsidRPr="009A748D">
        <w:rPr>
          <w:rStyle w:val="FootnoteReference"/>
          <w:vertAlign w:val="baseline"/>
        </w:rPr>
        <w:footnoteRef/>
      </w:r>
      <w:r w:rsidRPr="009A748D">
        <w:rPr>
          <w:rtl/>
        </w:rPr>
        <w:t xml:space="preserve">- در کتاب </w:t>
      </w:r>
      <w:r w:rsidRPr="009A748D">
        <w:rPr>
          <w:rStyle w:val="Char0"/>
          <w:rFonts w:ascii="IRNazli" w:hAnsi="IRNazli" w:cs="IRNazli" w:hint="cs"/>
          <w:sz w:val="24"/>
          <w:szCs w:val="24"/>
          <w:rtl/>
        </w:rPr>
        <w:t>«</w:t>
      </w:r>
      <w:r w:rsidRPr="009A748D">
        <w:rPr>
          <w:rStyle w:val="Char0"/>
          <w:rFonts w:ascii="IRNazli" w:hAnsi="IRNazli" w:cs="IRNazli"/>
          <w:sz w:val="24"/>
          <w:szCs w:val="24"/>
          <w:rtl/>
        </w:rPr>
        <w:t>رؤی</w:t>
      </w:r>
      <w:r w:rsidRPr="009A748D">
        <w:rPr>
          <w:rStyle w:val="Char0"/>
          <w:rFonts w:ascii="IRNazli" w:hAnsi="IRNazli" w:cs="IRNazli" w:hint="cs"/>
          <w:sz w:val="24"/>
          <w:szCs w:val="24"/>
          <w:rtl/>
        </w:rPr>
        <w:t>ة</w:t>
      </w:r>
      <w:r w:rsidRPr="009A748D">
        <w:rPr>
          <w:rStyle w:val="Char0"/>
          <w:rFonts w:ascii="IRNazli" w:hAnsi="IRNazli" w:cs="IRNazli"/>
          <w:sz w:val="24"/>
          <w:szCs w:val="24"/>
          <w:rtl/>
        </w:rPr>
        <w:t xml:space="preserve"> اسلامی</w:t>
      </w:r>
      <w:r w:rsidRPr="009A748D">
        <w:rPr>
          <w:rStyle w:val="Char0"/>
          <w:rFonts w:ascii="IRNazli" w:hAnsi="IRNazli" w:cs="IRNazli" w:hint="cs"/>
          <w:sz w:val="24"/>
          <w:szCs w:val="24"/>
          <w:rtl/>
        </w:rPr>
        <w:t>ة</w:t>
      </w:r>
      <w:r w:rsidRPr="009A748D">
        <w:rPr>
          <w:rStyle w:val="Char0"/>
          <w:rFonts w:ascii="IRNazli" w:hAnsi="IRNazli" w:cs="IRNazli"/>
          <w:sz w:val="24"/>
          <w:szCs w:val="24"/>
          <w:rtl/>
        </w:rPr>
        <w:t xml:space="preserve"> لأحوال العالم المعاصر</w:t>
      </w:r>
      <w:r w:rsidRPr="009A748D">
        <w:rPr>
          <w:rStyle w:val="Char0"/>
          <w:rFonts w:ascii="IRNazli" w:hAnsi="IRNazli" w:cs="IRNazli" w:hint="cs"/>
          <w:sz w:val="24"/>
          <w:szCs w:val="24"/>
          <w:rtl/>
        </w:rPr>
        <w:t>»</w:t>
      </w:r>
      <w:r w:rsidRPr="009A748D">
        <w:rPr>
          <w:rtl/>
        </w:rPr>
        <w:t xml:space="preserve"> به تفصیل در باره موضوع توضیح داده شده است.</w:t>
      </w:r>
    </w:p>
  </w:footnote>
  <w:footnote w:id="219">
    <w:p w:rsidR="009A748D" w:rsidRPr="009A748D" w:rsidRDefault="009A748D" w:rsidP="009A748D">
      <w:pPr>
        <w:pStyle w:val="a6"/>
        <w:rPr>
          <w:rtl/>
        </w:rPr>
      </w:pPr>
      <w:r w:rsidRPr="009A748D">
        <w:rPr>
          <w:rStyle w:val="FootnoteReference"/>
          <w:vertAlign w:val="baseline"/>
        </w:rPr>
        <w:footnoteRef/>
      </w:r>
      <w:r w:rsidRPr="009A748D">
        <w:rPr>
          <w:rtl/>
        </w:rPr>
        <w:t>- به مقدمات التصور الاسلامی رجوع کنید.</w:t>
      </w:r>
    </w:p>
  </w:footnote>
  <w:footnote w:id="220">
    <w:p w:rsidR="009A748D" w:rsidRPr="009A748D" w:rsidRDefault="009A748D" w:rsidP="009A748D">
      <w:pPr>
        <w:pStyle w:val="a6"/>
        <w:rPr>
          <w:rtl/>
        </w:rPr>
      </w:pPr>
      <w:r w:rsidRPr="009A748D">
        <w:rPr>
          <w:rStyle w:val="FootnoteReference"/>
          <w:vertAlign w:val="baseline"/>
        </w:rPr>
        <w:footnoteRef/>
      </w:r>
      <w:r w:rsidRPr="009A748D">
        <w:rPr>
          <w:rtl/>
        </w:rPr>
        <w:t>- دوره نهضت، یعنی توجه دوباره به دانش و فرهنگ یونان و روم باستان که حدوداً بین سال‌های 1650- 1250م به درازا کشیده و آن را دوره رنسانس (</w:t>
      </w:r>
      <w:r w:rsidRPr="009A748D">
        <w:t>renaissance</w:t>
      </w:r>
      <w:r w:rsidRPr="009A748D">
        <w:rPr>
          <w:rtl/>
        </w:rPr>
        <w:t>) می‌نامند. (مترجم)</w:t>
      </w:r>
    </w:p>
  </w:footnote>
  <w:footnote w:id="221">
    <w:p w:rsidR="009A748D" w:rsidRPr="009A748D" w:rsidRDefault="009A748D" w:rsidP="009A748D">
      <w:pPr>
        <w:pStyle w:val="a6"/>
        <w:rPr>
          <w:rtl/>
        </w:rPr>
      </w:pPr>
      <w:r w:rsidRPr="009A748D">
        <w:rPr>
          <w:rStyle w:val="FootnoteReference"/>
          <w:vertAlign w:val="baseline"/>
        </w:rPr>
        <w:footnoteRef/>
      </w:r>
      <w:r w:rsidRPr="009A748D">
        <w:rPr>
          <w:rtl/>
        </w:rPr>
        <w:t xml:space="preserve">- در صورت تمایل نگا: (فصل </w:t>
      </w:r>
      <w:r w:rsidRPr="009A748D">
        <w:rPr>
          <w:rStyle w:val="Char0"/>
          <w:rFonts w:ascii="IRNazli" w:hAnsi="IRNazli" w:cs="IRNazli" w:hint="cs"/>
          <w:sz w:val="24"/>
          <w:szCs w:val="24"/>
          <w:rtl/>
        </w:rPr>
        <w:t>«</w:t>
      </w:r>
      <w:r w:rsidRPr="009A748D">
        <w:rPr>
          <w:rStyle w:val="Char0"/>
          <w:rFonts w:ascii="IRNazli" w:hAnsi="IRNazli" w:cs="IRNazli"/>
          <w:sz w:val="24"/>
          <w:szCs w:val="24"/>
          <w:rtl/>
        </w:rPr>
        <w:t>توقعات المستقبل</w:t>
      </w:r>
      <w:r w:rsidRPr="009A748D">
        <w:rPr>
          <w:rStyle w:val="Char0"/>
          <w:rFonts w:ascii="IRNazli" w:hAnsi="IRNazli" w:cs="IRNazli" w:hint="cs"/>
          <w:sz w:val="24"/>
          <w:szCs w:val="24"/>
          <w:rtl/>
        </w:rPr>
        <w:t>»</w:t>
      </w:r>
      <w:r w:rsidRPr="009A748D">
        <w:rPr>
          <w:rtl/>
        </w:rPr>
        <w:t xml:space="preserve"> از: </w:t>
      </w:r>
      <w:r w:rsidRPr="009A748D">
        <w:rPr>
          <w:rStyle w:val="Char0"/>
          <w:rFonts w:ascii="IRNazli" w:hAnsi="IRNazli" w:cs="IRNazli"/>
          <w:sz w:val="24"/>
          <w:szCs w:val="24"/>
          <w:rtl/>
        </w:rPr>
        <w:t>رؤ</w:t>
      </w:r>
      <w:r w:rsidRPr="009A748D">
        <w:rPr>
          <w:rStyle w:val="Char0"/>
          <w:rFonts w:ascii="IRNazli" w:hAnsi="IRNazli" w:cs="IRNazli" w:hint="cs"/>
          <w:sz w:val="24"/>
          <w:szCs w:val="24"/>
          <w:rtl/>
        </w:rPr>
        <w:t>ية</w:t>
      </w:r>
      <w:r w:rsidRPr="009A748D">
        <w:rPr>
          <w:rStyle w:val="Char0"/>
          <w:rFonts w:ascii="IRNazli" w:hAnsi="IRNazli" w:cs="IRNazli"/>
          <w:sz w:val="24"/>
          <w:szCs w:val="24"/>
          <w:rtl/>
        </w:rPr>
        <w:t xml:space="preserve"> اسلامیه الأحوال العالم المعاصر</w:t>
      </w:r>
      <w:r w:rsidRPr="009A748D">
        <w:rPr>
          <w:rtl/>
        </w:rPr>
        <w:t>).</w:t>
      </w:r>
    </w:p>
  </w:footnote>
  <w:footnote w:id="222">
    <w:p w:rsidR="009A748D" w:rsidRPr="00474107" w:rsidRDefault="009A748D" w:rsidP="009A748D">
      <w:pPr>
        <w:pStyle w:val="a6"/>
        <w:rPr>
          <w:rtl/>
        </w:rPr>
      </w:pPr>
      <w:r w:rsidRPr="009A748D">
        <w:rPr>
          <w:rStyle w:val="FootnoteReference"/>
          <w:vertAlign w:val="baseline"/>
        </w:rPr>
        <w:footnoteRef/>
      </w:r>
      <w:r w:rsidRPr="009A748D">
        <w:rPr>
          <w:rtl/>
        </w:rPr>
        <w:t>- ما مسلمانان به یقین از کتاب خدای تبارک و تعالی در می‌یابیم که مسیح به قتل نرسیده است:</w:t>
      </w:r>
      <w:r w:rsidRPr="00474107">
        <w:rPr>
          <w:rtl/>
        </w:rPr>
        <w:t xml:space="preserve"> </w:t>
      </w:r>
      <w:r w:rsidRPr="009A748D">
        <w:rPr>
          <w:rFonts w:ascii="Traditional Arabic" w:hAnsi="Traditional Arabic" w:cs="Traditional Arabic"/>
          <w:sz w:val="22"/>
          <w:szCs w:val="22"/>
          <w:rtl/>
        </w:rPr>
        <w:t>﴿</w:t>
      </w:r>
      <w:r w:rsidRPr="009A748D">
        <w:rPr>
          <w:rFonts w:cs="KFGQPC Uthmanic Script HAFS"/>
          <w:color w:val="000000"/>
          <w:sz w:val="22"/>
          <w:szCs w:val="22"/>
          <w:rtl/>
        </w:rPr>
        <w:t>وَمَا قَتَلُوهُ وَمَا صَلَبُوهُ وَلَٰكِن شُبِّهَ لَهُمۡ</w:t>
      </w:r>
      <w:r w:rsidRPr="009A748D">
        <w:rPr>
          <w:rFonts w:ascii="Traditional Arabic" w:hAnsi="Traditional Arabic" w:cs="Traditional Arabic"/>
          <w:sz w:val="22"/>
          <w:szCs w:val="22"/>
          <w:rtl/>
        </w:rPr>
        <w:t>﴾</w:t>
      </w:r>
      <w:r w:rsidRPr="00474107">
        <w:rPr>
          <w:rtl/>
        </w:rPr>
        <w:t xml:space="preserve"> </w:t>
      </w:r>
      <w:r w:rsidRPr="009A748D">
        <w:rPr>
          <w:sz w:val="20"/>
          <w:szCs w:val="20"/>
          <w:rtl/>
        </w:rPr>
        <w:t>[النساء: 157]</w:t>
      </w:r>
      <w:r w:rsidRPr="00474107">
        <w:rPr>
          <w:rtl/>
        </w:rPr>
        <w:t xml:space="preserve"> «و نه او را کشتند و نه به دار آویختند و لیکن در این کار دچار اشتباه شدند». ولی این امر یهود را از گناهانی که در حق مسیح مرتکب شده‌اند، تبرئه نمی‌کند. به مانع تراشی‌های خود در برابر دعوت او ادامه می‌دادند و امپراتور روم را ترغیب می‌کردند که دستور دهد او را به صلیب بکشند. او این کار را انجام داد. اما خداوند وی را به سوی خویش برد و از نیرنگ آنان نجات داد. پس هر چند به هدف خویش نرسیدند جرم آنان در این مورد ثابت است.</w:t>
      </w:r>
    </w:p>
  </w:footnote>
  <w:footnote w:id="223">
    <w:p w:rsidR="009A748D" w:rsidRDefault="009A748D" w:rsidP="00474107">
      <w:pPr>
        <w:pStyle w:val="FootnoteText"/>
        <w:bidi/>
        <w:ind w:left="272" w:hanging="272"/>
        <w:jc w:val="both"/>
        <w:rPr>
          <w:rFonts w:ascii="IRLotus" w:hAnsi="IRLotus" w:cs="IRLotus"/>
          <w:sz w:val="16"/>
        </w:rPr>
      </w:pPr>
      <w:r w:rsidRPr="004A19FF">
        <w:rPr>
          <w:rStyle w:val="Char6"/>
        </w:rPr>
        <w:footnoteRef/>
      </w:r>
      <w:r w:rsidRPr="004A19FF">
        <w:rPr>
          <w:rStyle w:val="Char6"/>
          <w:rtl/>
        </w:rPr>
        <w:t>-</w:t>
      </w:r>
      <w:r w:rsidRPr="00474107">
        <w:rPr>
          <w:rFonts w:ascii="IRLotus" w:hAnsi="IRLotus" w:cs="IRLotus"/>
          <w:sz w:val="24"/>
          <w:szCs w:val="24"/>
          <w:rtl/>
        </w:rPr>
        <w:t xml:space="preserve"> </w:t>
      </w:r>
      <w:r w:rsidRPr="004A19FF">
        <w:rPr>
          <w:rFonts w:ascii="Traditional Arabic" w:hAnsi="Traditional Arabic" w:cs="Traditional Arabic"/>
          <w:sz w:val="22"/>
          <w:szCs w:val="22"/>
          <w:rtl/>
        </w:rPr>
        <w:t>﴿</w:t>
      </w:r>
      <w:r w:rsidRPr="004A19FF">
        <w:rPr>
          <w:rFonts w:cs="KFGQPC Uthmanic Script HAFS"/>
          <w:color w:val="000000"/>
          <w:sz w:val="18"/>
          <w:szCs w:val="22"/>
          <w:rtl/>
        </w:rPr>
        <w:t>ٱلَّذِينَ ءَاتَيۡنَٰهُمُ ٱلۡكِتَٰبَ يَعۡرِفُونَهُۥ كَمَا يَعۡرِفُونَ أَبۡنَآءَهُمۡ</w:t>
      </w:r>
      <w:r w:rsidRPr="004A19FF">
        <w:rPr>
          <w:rFonts w:ascii="Traditional Arabic" w:hAnsi="Traditional Arabic" w:cs="Traditional Arabic"/>
          <w:sz w:val="22"/>
          <w:szCs w:val="22"/>
          <w:rtl/>
        </w:rPr>
        <w:t>﴾</w:t>
      </w:r>
      <w:r w:rsidRPr="004A19FF">
        <w:rPr>
          <w:rFonts w:ascii="IRLotus" w:hAnsi="IRLotus" w:cs="IRLotus"/>
          <w:sz w:val="18"/>
          <w:szCs w:val="22"/>
          <w:rtl/>
        </w:rPr>
        <w:t xml:space="preserve"> </w:t>
      </w:r>
      <w:r w:rsidRPr="004A19FF">
        <w:rPr>
          <w:rFonts w:ascii="IRLotus" w:hAnsi="IRLotus" w:cs="IRLotus"/>
          <w:sz w:val="16"/>
          <w:rtl/>
        </w:rPr>
        <w:t>[البقرة: 146]</w:t>
      </w:r>
    </w:p>
    <w:p w:rsidR="009A748D" w:rsidRPr="00474107" w:rsidRDefault="004A19FF" w:rsidP="004A19FF">
      <w:pPr>
        <w:pStyle w:val="a6"/>
        <w:rPr>
          <w:rtl/>
        </w:rPr>
      </w:pPr>
      <w:r>
        <w:tab/>
      </w:r>
      <w:r w:rsidR="009A748D" w:rsidRPr="00474107">
        <w:rPr>
          <w:rtl/>
        </w:rPr>
        <w:t>«آنان که بدیشان کتاب داده‌ایم، او را می‌شناسند، بدان‌گونه که پسران خود را می‌شناسند».</w:t>
      </w:r>
    </w:p>
  </w:footnote>
  <w:footnote w:id="224">
    <w:p w:rsidR="009A748D" w:rsidRPr="004A19FF" w:rsidRDefault="009A748D" w:rsidP="004A19FF">
      <w:pPr>
        <w:pStyle w:val="a6"/>
        <w:rPr>
          <w:rtl/>
        </w:rPr>
      </w:pPr>
      <w:r w:rsidRPr="004A19FF">
        <w:rPr>
          <w:rStyle w:val="FootnoteReference"/>
          <w:vertAlign w:val="baseline"/>
        </w:rPr>
        <w:footnoteRef/>
      </w:r>
      <w:r w:rsidRPr="004A19FF">
        <w:rPr>
          <w:rtl/>
        </w:rPr>
        <w:t xml:space="preserve">- </w:t>
      </w:r>
      <w:r w:rsidRPr="004A19FF">
        <w:t>Arnold toynbee</w:t>
      </w:r>
      <w:r w:rsidRPr="004A19FF">
        <w:rPr>
          <w:rtl/>
        </w:rPr>
        <w:t>1975- 1889 مورخ معاصر انگلیسی (مترجم).</w:t>
      </w:r>
    </w:p>
  </w:footnote>
  <w:footnote w:id="225">
    <w:p w:rsidR="009A748D" w:rsidRPr="006A3BC5" w:rsidRDefault="009A748D" w:rsidP="004A19FF">
      <w:pPr>
        <w:pStyle w:val="a6"/>
        <w:rPr>
          <w:rFonts w:cs="B Lotus"/>
          <w:rtl/>
        </w:rPr>
      </w:pPr>
      <w:r w:rsidRPr="004A19FF">
        <w:rPr>
          <w:rStyle w:val="FootnoteReference"/>
          <w:vertAlign w:val="baseline"/>
        </w:rPr>
        <w:footnoteRef/>
      </w:r>
      <w:r w:rsidRPr="004A19FF">
        <w:rPr>
          <w:rtl/>
        </w:rPr>
        <w:t>- نگا: ترجمه</w:t>
      </w:r>
      <w:r w:rsidRPr="004A19FF">
        <w:rPr>
          <w:cs/>
        </w:rPr>
        <w:t>‎</w:t>
      </w:r>
      <w:r w:rsidRPr="004A19FF">
        <w:rPr>
          <w:rtl/>
        </w:rPr>
        <w:t xml:space="preserve">ی سخنرانی او در کتاب </w:t>
      </w:r>
      <w:r w:rsidRPr="004A19FF">
        <w:rPr>
          <w:rStyle w:val="Char0"/>
          <w:rFonts w:ascii="IRNazli" w:hAnsi="IRNazli" w:cs="IRNazli" w:hint="cs"/>
          <w:sz w:val="24"/>
          <w:szCs w:val="24"/>
          <w:rtl/>
        </w:rPr>
        <w:t>«</w:t>
      </w:r>
      <w:r w:rsidRPr="004A19FF">
        <w:rPr>
          <w:rStyle w:val="Char0"/>
          <w:rFonts w:ascii="IRNazli" w:hAnsi="IRNazli" w:cs="IRNazli"/>
          <w:sz w:val="24"/>
          <w:szCs w:val="24"/>
          <w:rtl/>
        </w:rPr>
        <w:t>الاسلام والغرب والمستقبل</w:t>
      </w:r>
      <w:r w:rsidRPr="004A19FF">
        <w:rPr>
          <w:rStyle w:val="Char0"/>
          <w:rFonts w:ascii="IRNazli" w:hAnsi="IRNazli" w:cs="IRNazli" w:hint="cs"/>
          <w:sz w:val="24"/>
          <w:szCs w:val="24"/>
          <w:rtl/>
        </w:rPr>
        <w:t>»</w:t>
      </w:r>
      <w:r w:rsidRPr="004A19FF">
        <w:rPr>
          <w:rtl/>
        </w:rPr>
        <w:t xml:space="preserve"> ترجمه</w:t>
      </w:r>
      <w:r w:rsidRPr="004A19FF">
        <w:rPr>
          <w:cs/>
        </w:rPr>
        <w:t>‎</w:t>
      </w:r>
      <w:r w:rsidRPr="004A19FF">
        <w:rPr>
          <w:rtl/>
        </w:rPr>
        <w:t>ی دکتر نبیل صبحی.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6E0B23">
    <w:pPr>
      <w:pStyle w:val="Header"/>
      <w:tabs>
        <w:tab w:val="left" w:pos="3798"/>
        <w:tab w:val="center" w:pos="3940"/>
        <w:tab w:val="right" w:pos="6804"/>
      </w:tabs>
      <w:spacing w:after="180"/>
      <w:ind w:left="284" w:right="284" w:firstLine="0"/>
      <w:jc w:val="both"/>
      <w:rPr>
        <w:rFonts w:ascii="IRLotus" w:hAnsi="IRLotus" w:cs="IRLotus"/>
        <w:sz w:val="30"/>
        <w:szCs w:val="30"/>
        <w:rtl/>
      </w:rPr>
    </w:pPr>
    <w:r>
      <w:rPr>
        <w:noProof/>
        <w:lang w:bidi="ar-SA"/>
      </w:rPr>
      <mc:AlternateContent>
        <mc:Choice Requires="wps">
          <w:drawing>
            <wp:anchor distT="4294967295" distB="4294967295" distL="114300" distR="114300" simplePos="0" relativeHeight="251653120" behindDoc="0" locked="0" layoutInCell="1" allowOverlap="1" wp14:anchorId="13A4E56A" wp14:editId="3801CA95">
              <wp:simplePos x="0" y="0"/>
              <wp:positionH relativeFrom="column">
                <wp:posOffset>0</wp:posOffset>
              </wp:positionH>
              <wp:positionV relativeFrom="paragraph">
                <wp:posOffset>301624</wp:posOffset>
              </wp:positionV>
              <wp:extent cx="4500245" cy="0"/>
              <wp:effectExtent l="0" t="19050" r="14605" b="19050"/>
              <wp:wrapNone/>
              <wp:docPr id="1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q/LQIAAE0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9B1D13">
      <w:rPr>
        <w:rFonts w:ascii="IRNazli" w:hAnsi="IRNazli" w:cs="IRNazli"/>
        <w:noProof/>
        <w:rtl/>
      </w:rPr>
      <w:t>132</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rPr>
      <w:t>لزوم بازنویسی تاریخ اسلام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PH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E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rtjx8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هدف از بازنویسی تاریخ</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9B1D13">
      <w:rPr>
        <w:rFonts w:ascii="IRNazli" w:hAnsi="IRNazli" w:cs="IRNazli"/>
        <w:noProof/>
        <w:rtl/>
      </w:rPr>
      <w:t>45</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Ypqk4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جاهلیت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9B1D13">
      <w:rPr>
        <w:rFonts w:ascii="IRNazli" w:hAnsi="IRNazli" w:cs="IRNazli"/>
        <w:noProof/>
        <w:rtl/>
      </w:rPr>
      <w:t>59</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2I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S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dDpdi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اسلام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9B1D13">
      <w:rPr>
        <w:rFonts w:ascii="IRNazli" w:hAnsi="IRNazli" w:cs="IRNazli"/>
        <w:noProof/>
        <w:rtl/>
      </w:rPr>
      <w:t>83</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U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S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wg1G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بعثت و صدر اسلام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9B1D13">
      <w:rPr>
        <w:rFonts w:ascii="IRNazli" w:hAnsi="IRNazli" w:cs="IRNazli"/>
        <w:noProof/>
        <w:rtl/>
      </w:rPr>
      <w:t>133</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8Le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3RJ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8RvC3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دوران پیشروی و شکوفایی اسلام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233</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2336"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دوره معاصر آغاز دوران ضعف</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295</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3360"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بیداری اسلامی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319</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4384"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چشم‌اندازی آینده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335</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5E2A06" w:rsidRDefault="009A748D" w:rsidP="00B76D23">
    <w:pPr>
      <w:pStyle w:val="Header"/>
      <w:ind w:left="284" w:right="284"/>
      <w:jc w:val="both"/>
      <w:rPr>
        <w:rFonts w:ascii="B Compset" w:hAnsi="B Compset" w:cs="B Zar"/>
        <w:sz w:val="20"/>
        <w:szCs w:val="20"/>
        <w:rtl/>
      </w:rPr>
    </w:pPr>
    <w:r>
      <w:rPr>
        <w:rFonts w:ascii="B Compset" w:hAnsi="B Compset" w:cs="B Zar"/>
        <w:noProof/>
        <w:sz w:val="30"/>
        <w:szCs w:val="30"/>
        <w:rtl/>
        <w:lang w:bidi="ar-SA"/>
      </w:rPr>
      <mc:AlternateContent>
        <mc:Choice Requires="wps">
          <w:drawing>
            <wp:anchor distT="0" distB="0" distL="114300" distR="114300" simplePos="0" relativeHeight="251651072" behindDoc="0" locked="0" layoutInCell="1" allowOverlap="1" wp14:anchorId="37C57D03" wp14:editId="2E59AF7D">
              <wp:simplePos x="0" y="0"/>
              <wp:positionH relativeFrom="column">
                <wp:posOffset>5715</wp:posOffset>
              </wp:positionH>
              <wp:positionV relativeFrom="paragraph">
                <wp:posOffset>50165</wp:posOffset>
              </wp:positionV>
              <wp:extent cx="4751705" cy="0"/>
              <wp:effectExtent l="24765" t="21590" r="24130" b="26035"/>
              <wp:wrapNone/>
              <wp:docPr id="1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B966B8" w:rsidRDefault="009A748D" w:rsidP="00E733B1">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b/>
        <w:bCs/>
        <w:noProof/>
        <w:rtl/>
        <w:lang w:bidi="ar-SA"/>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271145</wp:posOffset>
              </wp:positionV>
              <wp:extent cx="4751705" cy="0"/>
              <wp:effectExtent l="19050" t="23495" r="20320" b="2413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XqaIwIAAEA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" strokeweight="3pt">
              <v:stroke linestyle="thinThin"/>
            </v:line>
          </w:pict>
        </mc:Fallback>
      </mc:AlternateContent>
    </w:r>
    <w:r w:rsidRPr="00AE443A">
      <w:rPr>
        <w:rFonts w:hint="cs"/>
        <w:b/>
        <w:bCs/>
        <w:sz w:val="26"/>
        <w:szCs w:val="26"/>
        <w:rtl/>
      </w:rPr>
      <w:t>فهرست مطالب</w:t>
    </w:r>
    <w:r w:rsidRPr="00B966B8">
      <w:rPr>
        <w:rFonts w:ascii="Times New Roman Bold" w:hAnsi="Times New Roman Bold" w:hint="cs"/>
        <w:rtl/>
      </w:rPr>
      <w:tab/>
    </w:r>
    <w:r w:rsidRPr="00B966B8">
      <w:rPr>
        <w:rFonts w:ascii="Times New Roman Bold" w:hAnsi="Times New Roman Bold" w:cs="B Zar" w:hint="cs"/>
        <w:rtl/>
      </w:rPr>
      <w:fldChar w:fldCharType="begin"/>
    </w:r>
    <w:r w:rsidRPr="00B966B8">
      <w:rPr>
        <w:rFonts w:ascii="Times New Roman Bold" w:hAnsi="Times New Roman Bold" w:cs="B Zar" w:hint="cs"/>
      </w:rPr>
      <w:instrText xml:space="preserve"> PAGE </w:instrText>
    </w:r>
    <w:r w:rsidRPr="00B966B8">
      <w:rPr>
        <w:rFonts w:ascii="Times New Roman Bold" w:hAnsi="Times New Roman Bold" w:cs="B Zar" w:hint="cs"/>
        <w:rtl/>
      </w:rPr>
      <w:fldChar w:fldCharType="separate"/>
    </w:r>
    <w:r>
      <w:rPr>
        <w:rFonts w:ascii="Times New Roman Bold" w:hAnsi="Times New Roman Bold" w:cs="B Zar"/>
        <w:noProof/>
        <w:rtl/>
      </w:rPr>
      <w:t>5</w:t>
    </w:r>
    <w:r w:rsidRPr="00B966B8">
      <w:rPr>
        <w:rFonts w:ascii="Times New Roman Bold" w:hAnsi="Times New Roman Bold" w:cs="B Zar" w:hint="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6E0B23">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4144" behindDoc="0" locked="0" layoutInCell="1" allowOverlap="1" wp14:anchorId="4FBBBCD0" wp14:editId="704756A5">
              <wp:simplePos x="0" y="0"/>
              <wp:positionH relativeFrom="column">
                <wp:posOffset>0</wp:posOffset>
              </wp:positionH>
              <wp:positionV relativeFrom="paragraph">
                <wp:posOffset>288289</wp:posOffset>
              </wp:positionV>
              <wp:extent cx="4500245" cy="0"/>
              <wp:effectExtent l="0" t="19050" r="14605" b="19050"/>
              <wp:wrapNone/>
              <wp:docPr id="1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1dTLQIAAE0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LqPV1MtAgAATQQAAA4AAAAAAAAAAAAAAAAALgIAAGRycy9lMm9E&#10;b2MueG1sUEsBAi0AFAAGAAgAAAAhAF8P83vYAAAABgEAAA8AAAAAAAAAAAAAAAAAhwQAAGRycy9k&#10;b3ducmV2LnhtbFBLBQYAAAAABAAEAPMAAACMBQAAAAA=&#10;" strokeweight="3pt">
              <v:stroke linestyle="thinThin"/>
            </v:line>
          </w:pict>
        </mc:Fallback>
      </mc:AlternateContent>
    </w:r>
    <w:r w:rsidRPr="00791E3A">
      <w:rPr>
        <w:rFonts w:ascii="IRNazanin" w:hAnsi="IRNazanin" w:cs="IRNazanin"/>
        <w:b/>
        <w:bCs/>
        <w:sz w:val="26"/>
        <w:szCs w:val="26"/>
        <w:rtl/>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23</w:t>
    </w:r>
    <w:r w:rsidRPr="00791E3A">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Default="009A748D">
    <w:pPr>
      <w:pStyle w:val="Header"/>
    </w:pPr>
  </w:p>
  <w:p w:rsidR="009A748D" w:rsidRPr="002C7CC9" w:rsidRDefault="009A748D">
    <w:pPr>
      <w:pStyle w:val="Header"/>
      <w:rPr>
        <w:sz w:val="24"/>
        <w:szCs w:val="24"/>
        <w:rtl/>
      </w:rPr>
    </w:pPr>
  </w:p>
  <w:p w:rsidR="009A748D" w:rsidRPr="006E0B23" w:rsidRDefault="009A748D">
    <w:pPr>
      <w:pStyle w:val="Header"/>
      <w:rPr>
        <w:sz w:val="32"/>
        <w:szCs w:val="3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Default="009A748D">
    <w:pPr>
      <w:pStyle w:val="Header"/>
    </w:pPr>
  </w:p>
  <w:p w:rsidR="009A748D" w:rsidRPr="002C7CC9" w:rsidRDefault="009A748D">
    <w:pPr>
      <w:pStyle w:val="Header"/>
      <w:rPr>
        <w:sz w:val="24"/>
        <w:szCs w:val="24"/>
        <w:rtl/>
      </w:rPr>
    </w:pPr>
  </w:p>
  <w:p w:rsidR="009A748D" w:rsidRPr="006E0B23" w:rsidRDefault="009A748D">
    <w:pPr>
      <w:pStyle w:val="Header"/>
      <w:rPr>
        <w:sz w:val="32"/>
        <w:szCs w:val="3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6E0B23">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5168" behindDoc="0" locked="0" layoutInCell="1" allowOverlap="1" wp14:anchorId="3FBD2D4B" wp14:editId="577F757B">
              <wp:simplePos x="0" y="0"/>
              <wp:positionH relativeFrom="column">
                <wp:posOffset>0</wp:posOffset>
              </wp:positionH>
              <wp:positionV relativeFrom="paragraph">
                <wp:posOffset>288289</wp:posOffset>
              </wp:positionV>
              <wp:extent cx="4500245" cy="0"/>
              <wp:effectExtent l="0" t="19050" r="14605"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CVLQIAAE0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icoJUtAgAATQ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پیشگفتار مترجم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5</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9FF" w:rsidRDefault="004A19FF">
    <w:pPr>
      <w:pStyle w:val="Header"/>
    </w:pPr>
  </w:p>
  <w:p w:rsidR="004A19FF" w:rsidRPr="002C7CC9" w:rsidRDefault="004A19FF">
    <w:pPr>
      <w:pStyle w:val="Header"/>
      <w:rPr>
        <w:sz w:val="24"/>
        <w:szCs w:val="24"/>
        <w:rtl/>
      </w:rPr>
    </w:pPr>
  </w:p>
  <w:p w:rsidR="004A19FF" w:rsidRPr="006E0B23" w:rsidRDefault="004A19FF">
    <w:pPr>
      <w:pStyle w:val="Header"/>
      <w:rPr>
        <w:sz w:val="32"/>
        <w:szCs w:val="3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48D" w:rsidRPr="00C9167F" w:rsidRDefault="009A748D" w:rsidP="009462E1">
    <w:pPr>
      <w:pStyle w:val="Header"/>
      <w:tabs>
        <w:tab w:val="left" w:pos="254"/>
        <w:tab w:val="right" w:pos="6804"/>
      </w:tabs>
      <w:spacing w:after="180"/>
      <w:ind w:left="284" w:right="284" w:firstLine="0"/>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wY0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k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EzLBjQ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پیشگفتار مؤلف</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4A19FF">
      <w:rPr>
        <w:rFonts w:ascii="IRNazli" w:hAnsi="IRNazli" w:cs="IRNazli"/>
        <w:noProof/>
        <w:rtl/>
      </w:rPr>
      <w:t>9</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74D"/>
    <w:multiLevelType w:val="hybridMultilevel"/>
    <w:tmpl w:val="52B0B376"/>
    <w:lvl w:ilvl="0" w:tplc="C19E796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10717B0"/>
    <w:multiLevelType w:val="hybridMultilevel"/>
    <w:tmpl w:val="0E46F830"/>
    <w:lvl w:ilvl="0" w:tplc="0678642E">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1B5288E"/>
    <w:multiLevelType w:val="hybridMultilevel"/>
    <w:tmpl w:val="3758AB00"/>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2774D24"/>
    <w:multiLevelType w:val="hybridMultilevel"/>
    <w:tmpl w:val="28606CCA"/>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3713407"/>
    <w:multiLevelType w:val="hybridMultilevel"/>
    <w:tmpl w:val="452C22AE"/>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40437D9"/>
    <w:multiLevelType w:val="hybridMultilevel"/>
    <w:tmpl w:val="93B4030C"/>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04C82658"/>
    <w:multiLevelType w:val="hybridMultilevel"/>
    <w:tmpl w:val="B5FC0F78"/>
    <w:lvl w:ilvl="0" w:tplc="C9D804A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08CC3D67"/>
    <w:multiLevelType w:val="hybridMultilevel"/>
    <w:tmpl w:val="7788FD78"/>
    <w:lvl w:ilvl="0" w:tplc="9E128ACC">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0B474E3F"/>
    <w:multiLevelType w:val="hybridMultilevel"/>
    <w:tmpl w:val="30A0CD42"/>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0BE50F56"/>
    <w:multiLevelType w:val="hybridMultilevel"/>
    <w:tmpl w:val="AB9CEEE6"/>
    <w:lvl w:ilvl="0" w:tplc="8BE43952">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0C21722D"/>
    <w:multiLevelType w:val="hybridMultilevel"/>
    <w:tmpl w:val="9580B86C"/>
    <w:lvl w:ilvl="0" w:tplc="9342CA5E">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0D937E67"/>
    <w:multiLevelType w:val="hybridMultilevel"/>
    <w:tmpl w:val="92A8C6D0"/>
    <w:lvl w:ilvl="0" w:tplc="D6004204">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10094E0B"/>
    <w:multiLevelType w:val="hybridMultilevel"/>
    <w:tmpl w:val="8BA6F5C0"/>
    <w:lvl w:ilvl="0" w:tplc="DB422884">
      <w:numFmt w:val="bullet"/>
      <w:lvlText w:val=""/>
      <w:lvlJc w:val="left"/>
      <w:pPr>
        <w:ind w:left="1004" w:hanging="360"/>
      </w:pPr>
      <w:rPr>
        <w:rFonts w:ascii="Symbol" w:eastAsia="Calibri" w:hAnsi="Symbol"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112B5A60"/>
    <w:multiLevelType w:val="hybridMultilevel"/>
    <w:tmpl w:val="D8E09E0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131833AD"/>
    <w:multiLevelType w:val="hybridMultilevel"/>
    <w:tmpl w:val="55EA8B56"/>
    <w:lvl w:ilvl="0" w:tplc="C49084C8">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1786295E"/>
    <w:multiLevelType w:val="hybridMultilevel"/>
    <w:tmpl w:val="8EF4D2D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10C71BE"/>
    <w:multiLevelType w:val="hybridMultilevel"/>
    <w:tmpl w:val="B28E6228"/>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241632E"/>
    <w:multiLevelType w:val="hybridMultilevel"/>
    <w:tmpl w:val="7084F556"/>
    <w:lvl w:ilvl="0" w:tplc="A078879E">
      <w:start w:val="1"/>
      <w:numFmt w:val="decimal"/>
      <w:lvlText w:val="%1-"/>
      <w:lvlJc w:val="left"/>
      <w:pPr>
        <w:ind w:left="1004" w:hanging="360"/>
      </w:pPr>
      <w:rPr>
        <w:rFonts w:cs="B 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26A65B9E"/>
    <w:multiLevelType w:val="hybridMultilevel"/>
    <w:tmpl w:val="20B41E18"/>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2D816BC7"/>
    <w:multiLevelType w:val="hybridMultilevel"/>
    <w:tmpl w:val="85FA5544"/>
    <w:lvl w:ilvl="0" w:tplc="8E386BFC">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31E674BD"/>
    <w:multiLevelType w:val="hybridMultilevel"/>
    <w:tmpl w:val="A308F4F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2790A8F"/>
    <w:multiLevelType w:val="hybridMultilevel"/>
    <w:tmpl w:val="FC8634A0"/>
    <w:lvl w:ilvl="0" w:tplc="4F32C794">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35CE6F54"/>
    <w:multiLevelType w:val="hybridMultilevel"/>
    <w:tmpl w:val="7F124CAA"/>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39F94121"/>
    <w:multiLevelType w:val="hybridMultilevel"/>
    <w:tmpl w:val="ADCAA5A2"/>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3D214B11"/>
    <w:multiLevelType w:val="hybridMultilevel"/>
    <w:tmpl w:val="07FC9720"/>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3D2F020C"/>
    <w:multiLevelType w:val="hybridMultilevel"/>
    <w:tmpl w:val="78F26420"/>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44117F85"/>
    <w:multiLevelType w:val="hybridMultilevel"/>
    <w:tmpl w:val="83BEB2CA"/>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44A06D74"/>
    <w:multiLevelType w:val="hybridMultilevel"/>
    <w:tmpl w:val="ABB6EC2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490920EA"/>
    <w:multiLevelType w:val="hybridMultilevel"/>
    <w:tmpl w:val="C86C8720"/>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49ED5A1C"/>
    <w:multiLevelType w:val="hybridMultilevel"/>
    <w:tmpl w:val="6C04582A"/>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4BF35B9C"/>
    <w:multiLevelType w:val="hybridMultilevel"/>
    <w:tmpl w:val="A2CAB8BE"/>
    <w:lvl w:ilvl="0" w:tplc="52E814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3EB38AA"/>
    <w:multiLevelType w:val="hybridMultilevel"/>
    <w:tmpl w:val="2FA64172"/>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55EB6F1C"/>
    <w:multiLevelType w:val="hybridMultilevel"/>
    <w:tmpl w:val="970AE3B0"/>
    <w:lvl w:ilvl="0" w:tplc="A078879E">
      <w:start w:val="1"/>
      <w:numFmt w:val="decimal"/>
      <w:lvlText w:val="%1-"/>
      <w:lvlJc w:val="left"/>
      <w:pPr>
        <w:ind w:left="1004" w:hanging="360"/>
      </w:pPr>
      <w:rPr>
        <w:rFonts w:cs="B 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61A721B2"/>
    <w:multiLevelType w:val="hybridMultilevel"/>
    <w:tmpl w:val="DA18804C"/>
    <w:lvl w:ilvl="0" w:tplc="DB422884">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4">
    <w:nsid w:val="627F6353"/>
    <w:multiLevelType w:val="hybridMultilevel"/>
    <w:tmpl w:val="88FC9446"/>
    <w:lvl w:ilvl="0" w:tplc="06A43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374367D"/>
    <w:multiLevelType w:val="hybridMultilevel"/>
    <w:tmpl w:val="1D36FAB2"/>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650C3DDE"/>
    <w:multiLevelType w:val="hybridMultilevel"/>
    <w:tmpl w:val="80AA9E92"/>
    <w:lvl w:ilvl="0" w:tplc="AFC00370">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68C57B6"/>
    <w:multiLevelType w:val="hybridMultilevel"/>
    <w:tmpl w:val="44B43CB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66CA31DC"/>
    <w:multiLevelType w:val="hybridMultilevel"/>
    <w:tmpl w:val="E496F226"/>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6CBF3639"/>
    <w:multiLevelType w:val="hybridMultilevel"/>
    <w:tmpl w:val="6A62891E"/>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710809B7"/>
    <w:multiLevelType w:val="hybridMultilevel"/>
    <w:tmpl w:val="AF34FA46"/>
    <w:lvl w:ilvl="0" w:tplc="0CEC36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4FE0AE8"/>
    <w:multiLevelType w:val="hybridMultilevel"/>
    <w:tmpl w:val="1B7CE2E2"/>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DCF3F99"/>
    <w:multiLevelType w:val="hybridMultilevel"/>
    <w:tmpl w:val="0BA8781A"/>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E0D7C01"/>
    <w:multiLevelType w:val="hybridMultilevel"/>
    <w:tmpl w:val="E8F6C178"/>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9"/>
  </w:num>
  <w:num w:numId="2">
    <w:abstractNumId w:val="33"/>
  </w:num>
  <w:num w:numId="3">
    <w:abstractNumId w:val="43"/>
  </w:num>
  <w:num w:numId="4">
    <w:abstractNumId w:val="22"/>
  </w:num>
  <w:num w:numId="5">
    <w:abstractNumId w:val="41"/>
  </w:num>
  <w:num w:numId="6">
    <w:abstractNumId w:val="42"/>
  </w:num>
  <w:num w:numId="7">
    <w:abstractNumId w:val="40"/>
  </w:num>
  <w:num w:numId="8">
    <w:abstractNumId w:val="34"/>
  </w:num>
  <w:num w:numId="9">
    <w:abstractNumId w:val="30"/>
  </w:num>
  <w:num w:numId="10">
    <w:abstractNumId w:val="18"/>
  </w:num>
  <w:num w:numId="11">
    <w:abstractNumId w:val="27"/>
  </w:num>
  <w:num w:numId="12">
    <w:abstractNumId w:val="38"/>
  </w:num>
  <w:num w:numId="13">
    <w:abstractNumId w:val="39"/>
  </w:num>
  <w:num w:numId="14">
    <w:abstractNumId w:val="26"/>
  </w:num>
  <w:num w:numId="15">
    <w:abstractNumId w:val="8"/>
  </w:num>
  <w:num w:numId="16">
    <w:abstractNumId w:val="37"/>
  </w:num>
  <w:num w:numId="17">
    <w:abstractNumId w:val="0"/>
  </w:num>
  <w:num w:numId="18">
    <w:abstractNumId w:val="4"/>
  </w:num>
  <w:num w:numId="19">
    <w:abstractNumId w:val="5"/>
  </w:num>
  <w:num w:numId="20">
    <w:abstractNumId w:val="35"/>
  </w:num>
  <w:num w:numId="21">
    <w:abstractNumId w:val="3"/>
  </w:num>
  <w:num w:numId="22">
    <w:abstractNumId w:val="20"/>
  </w:num>
  <w:num w:numId="23">
    <w:abstractNumId w:val="25"/>
  </w:num>
  <w:num w:numId="24">
    <w:abstractNumId w:val="28"/>
  </w:num>
  <w:num w:numId="25">
    <w:abstractNumId w:val="17"/>
  </w:num>
  <w:num w:numId="26">
    <w:abstractNumId w:val="32"/>
  </w:num>
  <w:num w:numId="27">
    <w:abstractNumId w:val="6"/>
  </w:num>
  <w:num w:numId="28">
    <w:abstractNumId w:val="21"/>
  </w:num>
  <w:num w:numId="29">
    <w:abstractNumId w:val="7"/>
  </w:num>
  <w:num w:numId="30">
    <w:abstractNumId w:val="11"/>
  </w:num>
  <w:num w:numId="31">
    <w:abstractNumId w:val="10"/>
  </w:num>
  <w:num w:numId="32">
    <w:abstractNumId w:val="9"/>
  </w:num>
  <w:num w:numId="33">
    <w:abstractNumId w:val="14"/>
  </w:num>
  <w:num w:numId="34">
    <w:abstractNumId w:val="36"/>
  </w:num>
  <w:num w:numId="35">
    <w:abstractNumId w:val="12"/>
  </w:num>
  <w:num w:numId="36">
    <w:abstractNumId w:val="1"/>
  </w:num>
  <w:num w:numId="37">
    <w:abstractNumId w:val="2"/>
  </w:num>
  <w:num w:numId="38">
    <w:abstractNumId w:val="15"/>
  </w:num>
  <w:num w:numId="39">
    <w:abstractNumId w:val="24"/>
  </w:num>
  <w:num w:numId="40">
    <w:abstractNumId w:val="23"/>
  </w:num>
  <w:num w:numId="41">
    <w:abstractNumId w:val="29"/>
  </w:num>
  <w:num w:numId="42">
    <w:abstractNumId w:val="16"/>
  </w:num>
  <w:num w:numId="43">
    <w:abstractNumId w:val="31"/>
  </w:num>
  <w:num w:numId="44">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055"/>
    <w:rsid w:val="00001A29"/>
    <w:rsid w:val="00001CD8"/>
    <w:rsid w:val="00001F6A"/>
    <w:rsid w:val="00001FA4"/>
    <w:rsid w:val="00002462"/>
    <w:rsid w:val="00002484"/>
    <w:rsid w:val="000025FC"/>
    <w:rsid w:val="000026C7"/>
    <w:rsid w:val="000027AE"/>
    <w:rsid w:val="00002C08"/>
    <w:rsid w:val="00002EA8"/>
    <w:rsid w:val="0000317A"/>
    <w:rsid w:val="0000317D"/>
    <w:rsid w:val="000033B6"/>
    <w:rsid w:val="00003576"/>
    <w:rsid w:val="000035C5"/>
    <w:rsid w:val="000037CD"/>
    <w:rsid w:val="00003941"/>
    <w:rsid w:val="00004095"/>
    <w:rsid w:val="000046CE"/>
    <w:rsid w:val="000048DC"/>
    <w:rsid w:val="000049A6"/>
    <w:rsid w:val="00004EF5"/>
    <w:rsid w:val="00004FA4"/>
    <w:rsid w:val="000050CD"/>
    <w:rsid w:val="000051FD"/>
    <w:rsid w:val="0000532A"/>
    <w:rsid w:val="000055AE"/>
    <w:rsid w:val="00005A00"/>
    <w:rsid w:val="00005D38"/>
    <w:rsid w:val="000060D0"/>
    <w:rsid w:val="00006239"/>
    <w:rsid w:val="00006377"/>
    <w:rsid w:val="00006555"/>
    <w:rsid w:val="00006649"/>
    <w:rsid w:val="00006D9A"/>
    <w:rsid w:val="00006E6F"/>
    <w:rsid w:val="00006F10"/>
    <w:rsid w:val="00006FF3"/>
    <w:rsid w:val="000071D4"/>
    <w:rsid w:val="000071E2"/>
    <w:rsid w:val="00007306"/>
    <w:rsid w:val="000076B3"/>
    <w:rsid w:val="00007967"/>
    <w:rsid w:val="00007B3D"/>
    <w:rsid w:val="00007BEC"/>
    <w:rsid w:val="00007CAA"/>
    <w:rsid w:val="00007E82"/>
    <w:rsid w:val="00007EF9"/>
    <w:rsid w:val="00007F1C"/>
    <w:rsid w:val="000103B8"/>
    <w:rsid w:val="000104A5"/>
    <w:rsid w:val="000105BC"/>
    <w:rsid w:val="00010A44"/>
    <w:rsid w:val="00010E3D"/>
    <w:rsid w:val="000112A8"/>
    <w:rsid w:val="0001133A"/>
    <w:rsid w:val="000113C0"/>
    <w:rsid w:val="00011434"/>
    <w:rsid w:val="00011992"/>
    <w:rsid w:val="00011B2C"/>
    <w:rsid w:val="00011B9C"/>
    <w:rsid w:val="000123C1"/>
    <w:rsid w:val="00012693"/>
    <w:rsid w:val="00012699"/>
    <w:rsid w:val="000126CB"/>
    <w:rsid w:val="00012B79"/>
    <w:rsid w:val="00012C85"/>
    <w:rsid w:val="00012DFB"/>
    <w:rsid w:val="00012F9C"/>
    <w:rsid w:val="00012FF3"/>
    <w:rsid w:val="000130B2"/>
    <w:rsid w:val="000133E0"/>
    <w:rsid w:val="000134EF"/>
    <w:rsid w:val="0001353E"/>
    <w:rsid w:val="0001363B"/>
    <w:rsid w:val="0001366B"/>
    <w:rsid w:val="0001380E"/>
    <w:rsid w:val="000138D0"/>
    <w:rsid w:val="00013BDC"/>
    <w:rsid w:val="00013E8E"/>
    <w:rsid w:val="00014191"/>
    <w:rsid w:val="000143CC"/>
    <w:rsid w:val="00014642"/>
    <w:rsid w:val="000148B3"/>
    <w:rsid w:val="000149B4"/>
    <w:rsid w:val="00014CBB"/>
    <w:rsid w:val="00014CE2"/>
    <w:rsid w:val="00014F6E"/>
    <w:rsid w:val="00014F77"/>
    <w:rsid w:val="00015086"/>
    <w:rsid w:val="0001516C"/>
    <w:rsid w:val="000151DF"/>
    <w:rsid w:val="000154DF"/>
    <w:rsid w:val="00015742"/>
    <w:rsid w:val="00015745"/>
    <w:rsid w:val="00015799"/>
    <w:rsid w:val="00015A14"/>
    <w:rsid w:val="00015C8C"/>
    <w:rsid w:val="00015EDA"/>
    <w:rsid w:val="00016043"/>
    <w:rsid w:val="000163D3"/>
    <w:rsid w:val="000165FA"/>
    <w:rsid w:val="00016EAE"/>
    <w:rsid w:val="000176F8"/>
    <w:rsid w:val="00017777"/>
    <w:rsid w:val="000202D3"/>
    <w:rsid w:val="000204B9"/>
    <w:rsid w:val="00020536"/>
    <w:rsid w:val="000207F4"/>
    <w:rsid w:val="00020BB1"/>
    <w:rsid w:val="00020CE6"/>
    <w:rsid w:val="00020E72"/>
    <w:rsid w:val="000213D2"/>
    <w:rsid w:val="00021427"/>
    <w:rsid w:val="00021459"/>
    <w:rsid w:val="000218F2"/>
    <w:rsid w:val="00021916"/>
    <w:rsid w:val="00021E84"/>
    <w:rsid w:val="00021F78"/>
    <w:rsid w:val="00022299"/>
    <w:rsid w:val="00022335"/>
    <w:rsid w:val="00022376"/>
    <w:rsid w:val="0002239A"/>
    <w:rsid w:val="000229A2"/>
    <w:rsid w:val="00022B05"/>
    <w:rsid w:val="00022C8E"/>
    <w:rsid w:val="00022E46"/>
    <w:rsid w:val="0002336E"/>
    <w:rsid w:val="000235E7"/>
    <w:rsid w:val="0002392B"/>
    <w:rsid w:val="00023AC9"/>
    <w:rsid w:val="00023C57"/>
    <w:rsid w:val="00023D6E"/>
    <w:rsid w:val="00023E5D"/>
    <w:rsid w:val="00023FC9"/>
    <w:rsid w:val="000240D7"/>
    <w:rsid w:val="0002447A"/>
    <w:rsid w:val="000245B0"/>
    <w:rsid w:val="00024642"/>
    <w:rsid w:val="00024A1E"/>
    <w:rsid w:val="00024B66"/>
    <w:rsid w:val="00024DB5"/>
    <w:rsid w:val="00025495"/>
    <w:rsid w:val="000255CE"/>
    <w:rsid w:val="000256AC"/>
    <w:rsid w:val="0002571F"/>
    <w:rsid w:val="00025720"/>
    <w:rsid w:val="000257E4"/>
    <w:rsid w:val="00025C7F"/>
    <w:rsid w:val="000263E6"/>
    <w:rsid w:val="00026496"/>
    <w:rsid w:val="000264EB"/>
    <w:rsid w:val="00026528"/>
    <w:rsid w:val="000267A5"/>
    <w:rsid w:val="00026C6E"/>
    <w:rsid w:val="0002706C"/>
    <w:rsid w:val="0002720B"/>
    <w:rsid w:val="00027218"/>
    <w:rsid w:val="00027428"/>
    <w:rsid w:val="0002747A"/>
    <w:rsid w:val="000275CC"/>
    <w:rsid w:val="000300AE"/>
    <w:rsid w:val="000300DF"/>
    <w:rsid w:val="000307CE"/>
    <w:rsid w:val="00030FD9"/>
    <w:rsid w:val="00031130"/>
    <w:rsid w:val="0003137C"/>
    <w:rsid w:val="0003143D"/>
    <w:rsid w:val="0003169D"/>
    <w:rsid w:val="00031C30"/>
    <w:rsid w:val="00031E43"/>
    <w:rsid w:val="000320B4"/>
    <w:rsid w:val="000322AC"/>
    <w:rsid w:val="000324A3"/>
    <w:rsid w:val="0003253A"/>
    <w:rsid w:val="000325FD"/>
    <w:rsid w:val="00032C2F"/>
    <w:rsid w:val="00032C90"/>
    <w:rsid w:val="00032EBE"/>
    <w:rsid w:val="00032EC5"/>
    <w:rsid w:val="000330D4"/>
    <w:rsid w:val="0003339D"/>
    <w:rsid w:val="000335C3"/>
    <w:rsid w:val="000338B5"/>
    <w:rsid w:val="00033B32"/>
    <w:rsid w:val="0003405D"/>
    <w:rsid w:val="00034218"/>
    <w:rsid w:val="00034711"/>
    <w:rsid w:val="000349C4"/>
    <w:rsid w:val="000359D9"/>
    <w:rsid w:val="00035BB6"/>
    <w:rsid w:val="00035D19"/>
    <w:rsid w:val="00035D6A"/>
    <w:rsid w:val="00035DF8"/>
    <w:rsid w:val="00035E2E"/>
    <w:rsid w:val="00035E56"/>
    <w:rsid w:val="00035EFB"/>
    <w:rsid w:val="00035FFA"/>
    <w:rsid w:val="00036054"/>
    <w:rsid w:val="0003644A"/>
    <w:rsid w:val="000365F0"/>
    <w:rsid w:val="00036649"/>
    <w:rsid w:val="000367B5"/>
    <w:rsid w:val="000368D5"/>
    <w:rsid w:val="000369BC"/>
    <w:rsid w:val="00036CE1"/>
    <w:rsid w:val="00036CEA"/>
    <w:rsid w:val="00037484"/>
    <w:rsid w:val="000375E3"/>
    <w:rsid w:val="000376AB"/>
    <w:rsid w:val="000376C8"/>
    <w:rsid w:val="00037833"/>
    <w:rsid w:val="00037CA2"/>
    <w:rsid w:val="00037D15"/>
    <w:rsid w:val="00037DF8"/>
    <w:rsid w:val="00037ED4"/>
    <w:rsid w:val="00037F64"/>
    <w:rsid w:val="0004003A"/>
    <w:rsid w:val="000403DA"/>
    <w:rsid w:val="000403FA"/>
    <w:rsid w:val="00040411"/>
    <w:rsid w:val="000404B9"/>
    <w:rsid w:val="000404F5"/>
    <w:rsid w:val="000406AB"/>
    <w:rsid w:val="00040B71"/>
    <w:rsid w:val="00040C1D"/>
    <w:rsid w:val="000411DF"/>
    <w:rsid w:val="00041214"/>
    <w:rsid w:val="00041482"/>
    <w:rsid w:val="00041499"/>
    <w:rsid w:val="000417FB"/>
    <w:rsid w:val="0004201B"/>
    <w:rsid w:val="0004271B"/>
    <w:rsid w:val="000427B1"/>
    <w:rsid w:val="000429BB"/>
    <w:rsid w:val="00042A0E"/>
    <w:rsid w:val="00042F02"/>
    <w:rsid w:val="00043138"/>
    <w:rsid w:val="000431D8"/>
    <w:rsid w:val="000434F9"/>
    <w:rsid w:val="00043A81"/>
    <w:rsid w:val="00043AA2"/>
    <w:rsid w:val="00043C3D"/>
    <w:rsid w:val="00043CA5"/>
    <w:rsid w:val="00043CB1"/>
    <w:rsid w:val="00043D4D"/>
    <w:rsid w:val="00044700"/>
    <w:rsid w:val="000447B0"/>
    <w:rsid w:val="00044960"/>
    <w:rsid w:val="000449CC"/>
    <w:rsid w:val="00044EB3"/>
    <w:rsid w:val="00045535"/>
    <w:rsid w:val="000455AC"/>
    <w:rsid w:val="00045642"/>
    <w:rsid w:val="000456F8"/>
    <w:rsid w:val="00045A55"/>
    <w:rsid w:val="00045F52"/>
    <w:rsid w:val="00046745"/>
    <w:rsid w:val="0004693D"/>
    <w:rsid w:val="000469AD"/>
    <w:rsid w:val="00046C72"/>
    <w:rsid w:val="00046DAB"/>
    <w:rsid w:val="00046EFA"/>
    <w:rsid w:val="00047162"/>
    <w:rsid w:val="000472B1"/>
    <w:rsid w:val="00047463"/>
    <w:rsid w:val="000474F2"/>
    <w:rsid w:val="0004773E"/>
    <w:rsid w:val="000477C8"/>
    <w:rsid w:val="00047974"/>
    <w:rsid w:val="00047EAF"/>
    <w:rsid w:val="000500B5"/>
    <w:rsid w:val="0005027B"/>
    <w:rsid w:val="000502C4"/>
    <w:rsid w:val="00050507"/>
    <w:rsid w:val="00050590"/>
    <w:rsid w:val="000507E0"/>
    <w:rsid w:val="00050E16"/>
    <w:rsid w:val="00050FB3"/>
    <w:rsid w:val="0005102E"/>
    <w:rsid w:val="0005103A"/>
    <w:rsid w:val="000510D2"/>
    <w:rsid w:val="00051465"/>
    <w:rsid w:val="000514CD"/>
    <w:rsid w:val="000517A2"/>
    <w:rsid w:val="00051E84"/>
    <w:rsid w:val="00051FB7"/>
    <w:rsid w:val="00052047"/>
    <w:rsid w:val="000522C0"/>
    <w:rsid w:val="00052519"/>
    <w:rsid w:val="00052605"/>
    <w:rsid w:val="00052934"/>
    <w:rsid w:val="00052945"/>
    <w:rsid w:val="0005296F"/>
    <w:rsid w:val="00052983"/>
    <w:rsid w:val="00052C18"/>
    <w:rsid w:val="00053118"/>
    <w:rsid w:val="0005324D"/>
    <w:rsid w:val="00053302"/>
    <w:rsid w:val="00053518"/>
    <w:rsid w:val="000535CD"/>
    <w:rsid w:val="0005363B"/>
    <w:rsid w:val="00053663"/>
    <w:rsid w:val="0005373C"/>
    <w:rsid w:val="000539C3"/>
    <w:rsid w:val="00053B4A"/>
    <w:rsid w:val="00053D25"/>
    <w:rsid w:val="00053DA8"/>
    <w:rsid w:val="000544CE"/>
    <w:rsid w:val="000546DB"/>
    <w:rsid w:val="00054727"/>
    <w:rsid w:val="0005473F"/>
    <w:rsid w:val="000548F2"/>
    <w:rsid w:val="00054E0D"/>
    <w:rsid w:val="00055083"/>
    <w:rsid w:val="00055188"/>
    <w:rsid w:val="0005534F"/>
    <w:rsid w:val="000553B0"/>
    <w:rsid w:val="00055E13"/>
    <w:rsid w:val="00055F96"/>
    <w:rsid w:val="00056078"/>
    <w:rsid w:val="00056096"/>
    <w:rsid w:val="00056191"/>
    <w:rsid w:val="000562EB"/>
    <w:rsid w:val="00056663"/>
    <w:rsid w:val="000566E6"/>
    <w:rsid w:val="0005674F"/>
    <w:rsid w:val="0005691F"/>
    <w:rsid w:val="0005696F"/>
    <w:rsid w:val="00057002"/>
    <w:rsid w:val="0005746F"/>
    <w:rsid w:val="00057560"/>
    <w:rsid w:val="000579EB"/>
    <w:rsid w:val="00057EC9"/>
    <w:rsid w:val="00057FA5"/>
    <w:rsid w:val="00057FB0"/>
    <w:rsid w:val="00060161"/>
    <w:rsid w:val="0006019B"/>
    <w:rsid w:val="000603D9"/>
    <w:rsid w:val="00060621"/>
    <w:rsid w:val="0006091C"/>
    <w:rsid w:val="00060B34"/>
    <w:rsid w:val="00060F53"/>
    <w:rsid w:val="00060FB3"/>
    <w:rsid w:val="000610D7"/>
    <w:rsid w:val="0006139C"/>
    <w:rsid w:val="00061405"/>
    <w:rsid w:val="000619E7"/>
    <w:rsid w:val="00061A22"/>
    <w:rsid w:val="00061CA6"/>
    <w:rsid w:val="00061FDB"/>
    <w:rsid w:val="0006230C"/>
    <w:rsid w:val="000623C3"/>
    <w:rsid w:val="000625B7"/>
    <w:rsid w:val="00062ABB"/>
    <w:rsid w:val="00063568"/>
    <w:rsid w:val="00063605"/>
    <w:rsid w:val="00063617"/>
    <w:rsid w:val="0006394B"/>
    <w:rsid w:val="00063B67"/>
    <w:rsid w:val="00063E3E"/>
    <w:rsid w:val="00063F9E"/>
    <w:rsid w:val="00064442"/>
    <w:rsid w:val="0006460E"/>
    <w:rsid w:val="0006461F"/>
    <w:rsid w:val="00064725"/>
    <w:rsid w:val="0006494C"/>
    <w:rsid w:val="00064A3A"/>
    <w:rsid w:val="00064D5A"/>
    <w:rsid w:val="00065709"/>
    <w:rsid w:val="0006585E"/>
    <w:rsid w:val="000660F2"/>
    <w:rsid w:val="0006687F"/>
    <w:rsid w:val="00066951"/>
    <w:rsid w:val="00066B37"/>
    <w:rsid w:val="00066D8D"/>
    <w:rsid w:val="00067274"/>
    <w:rsid w:val="0006795F"/>
    <w:rsid w:val="00067AF7"/>
    <w:rsid w:val="00067B7A"/>
    <w:rsid w:val="00067D28"/>
    <w:rsid w:val="000701F7"/>
    <w:rsid w:val="0007051E"/>
    <w:rsid w:val="000706E5"/>
    <w:rsid w:val="000707C2"/>
    <w:rsid w:val="000707FC"/>
    <w:rsid w:val="00070E94"/>
    <w:rsid w:val="0007177F"/>
    <w:rsid w:val="00071CA4"/>
    <w:rsid w:val="00072056"/>
    <w:rsid w:val="000721AF"/>
    <w:rsid w:val="000721E7"/>
    <w:rsid w:val="000723F1"/>
    <w:rsid w:val="0007253B"/>
    <w:rsid w:val="00072AA2"/>
    <w:rsid w:val="00072B22"/>
    <w:rsid w:val="000731F7"/>
    <w:rsid w:val="00073369"/>
    <w:rsid w:val="00073474"/>
    <w:rsid w:val="0007351A"/>
    <w:rsid w:val="00073731"/>
    <w:rsid w:val="000739D1"/>
    <w:rsid w:val="00073B71"/>
    <w:rsid w:val="00073C3D"/>
    <w:rsid w:val="00073E49"/>
    <w:rsid w:val="00074033"/>
    <w:rsid w:val="000742FC"/>
    <w:rsid w:val="000747F6"/>
    <w:rsid w:val="0007495A"/>
    <w:rsid w:val="00074984"/>
    <w:rsid w:val="000749FF"/>
    <w:rsid w:val="00074A9B"/>
    <w:rsid w:val="00074B36"/>
    <w:rsid w:val="00074B42"/>
    <w:rsid w:val="00074F4A"/>
    <w:rsid w:val="000750C6"/>
    <w:rsid w:val="000750CA"/>
    <w:rsid w:val="000750E0"/>
    <w:rsid w:val="000751A1"/>
    <w:rsid w:val="000755A1"/>
    <w:rsid w:val="00075899"/>
    <w:rsid w:val="000759C4"/>
    <w:rsid w:val="000759D5"/>
    <w:rsid w:val="00075A56"/>
    <w:rsid w:val="00075AFB"/>
    <w:rsid w:val="00075B73"/>
    <w:rsid w:val="00075D35"/>
    <w:rsid w:val="00076274"/>
    <w:rsid w:val="00076533"/>
    <w:rsid w:val="0007666E"/>
    <w:rsid w:val="000767A9"/>
    <w:rsid w:val="00076890"/>
    <w:rsid w:val="00076A62"/>
    <w:rsid w:val="00076EA9"/>
    <w:rsid w:val="00076ECE"/>
    <w:rsid w:val="000776C5"/>
    <w:rsid w:val="00077746"/>
    <w:rsid w:val="00077B2B"/>
    <w:rsid w:val="00077BAF"/>
    <w:rsid w:val="00080033"/>
    <w:rsid w:val="00080078"/>
    <w:rsid w:val="000800EC"/>
    <w:rsid w:val="0008021A"/>
    <w:rsid w:val="00080359"/>
    <w:rsid w:val="000804B8"/>
    <w:rsid w:val="000805F9"/>
    <w:rsid w:val="00080683"/>
    <w:rsid w:val="000808D8"/>
    <w:rsid w:val="00080BA2"/>
    <w:rsid w:val="00080E20"/>
    <w:rsid w:val="00081050"/>
    <w:rsid w:val="00081098"/>
    <w:rsid w:val="000810EA"/>
    <w:rsid w:val="00081135"/>
    <w:rsid w:val="00081156"/>
    <w:rsid w:val="00081457"/>
    <w:rsid w:val="000814A8"/>
    <w:rsid w:val="000814BA"/>
    <w:rsid w:val="00081559"/>
    <w:rsid w:val="0008193B"/>
    <w:rsid w:val="00081D4A"/>
    <w:rsid w:val="000821D4"/>
    <w:rsid w:val="000821F3"/>
    <w:rsid w:val="00082B15"/>
    <w:rsid w:val="00082BA1"/>
    <w:rsid w:val="00082F3E"/>
    <w:rsid w:val="00082FF8"/>
    <w:rsid w:val="0008328F"/>
    <w:rsid w:val="0008385B"/>
    <w:rsid w:val="00083B3D"/>
    <w:rsid w:val="00084398"/>
    <w:rsid w:val="0008455A"/>
    <w:rsid w:val="00084688"/>
    <w:rsid w:val="000846C0"/>
    <w:rsid w:val="000847F7"/>
    <w:rsid w:val="00084BFF"/>
    <w:rsid w:val="000850E5"/>
    <w:rsid w:val="00085275"/>
    <w:rsid w:val="0008552F"/>
    <w:rsid w:val="000856BD"/>
    <w:rsid w:val="000858BD"/>
    <w:rsid w:val="000858C0"/>
    <w:rsid w:val="00085C7A"/>
    <w:rsid w:val="00085F9F"/>
    <w:rsid w:val="00086033"/>
    <w:rsid w:val="0008620E"/>
    <w:rsid w:val="000863C9"/>
    <w:rsid w:val="000863CC"/>
    <w:rsid w:val="00086507"/>
    <w:rsid w:val="00086545"/>
    <w:rsid w:val="0008659C"/>
    <w:rsid w:val="00087027"/>
    <w:rsid w:val="0008730C"/>
    <w:rsid w:val="000873F9"/>
    <w:rsid w:val="000877C6"/>
    <w:rsid w:val="0009022E"/>
    <w:rsid w:val="000907C6"/>
    <w:rsid w:val="00090DF4"/>
    <w:rsid w:val="00090E3B"/>
    <w:rsid w:val="00090FB4"/>
    <w:rsid w:val="00090FD6"/>
    <w:rsid w:val="00091747"/>
    <w:rsid w:val="000917A9"/>
    <w:rsid w:val="00091A47"/>
    <w:rsid w:val="00091BD2"/>
    <w:rsid w:val="0009217C"/>
    <w:rsid w:val="000922C4"/>
    <w:rsid w:val="0009235F"/>
    <w:rsid w:val="000925BD"/>
    <w:rsid w:val="00092952"/>
    <w:rsid w:val="0009298F"/>
    <w:rsid w:val="00092D5D"/>
    <w:rsid w:val="00092F7F"/>
    <w:rsid w:val="00093351"/>
    <w:rsid w:val="0009336F"/>
    <w:rsid w:val="000933BC"/>
    <w:rsid w:val="000935CD"/>
    <w:rsid w:val="0009372C"/>
    <w:rsid w:val="000939CF"/>
    <w:rsid w:val="000939E5"/>
    <w:rsid w:val="00093AFE"/>
    <w:rsid w:val="00093BB7"/>
    <w:rsid w:val="00093C09"/>
    <w:rsid w:val="00093F2F"/>
    <w:rsid w:val="00094159"/>
    <w:rsid w:val="000941BE"/>
    <w:rsid w:val="0009446C"/>
    <w:rsid w:val="000944CA"/>
    <w:rsid w:val="00094951"/>
    <w:rsid w:val="00094B5B"/>
    <w:rsid w:val="00094D7A"/>
    <w:rsid w:val="00094E40"/>
    <w:rsid w:val="0009502F"/>
    <w:rsid w:val="0009519D"/>
    <w:rsid w:val="000951E6"/>
    <w:rsid w:val="00095210"/>
    <w:rsid w:val="00095775"/>
    <w:rsid w:val="00095CF8"/>
    <w:rsid w:val="00095F41"/>
    <w:rsid w:val="00096743"/>
    <w:rsid w:val="00096776"/>
    <w:rsid w:val="00096A33"/>
    <w:rsid w:val="00096B50"/>
    <w:rsid w:val="00096B95"/>
    <w:rsid w:val="00096D96"/>
    <w:rsid w:val="000970E8"/>
    <w:rsid w:val="0009721C"/>
    <w:rsid w:val="0009727B"/>
    <w:rsid w:val="00097323"/>
    <w:rsid w:val="00097361"/>
    <w:rsid w:val="00097774"/>
    <w:rsid w:val="000A00D0"/>
    <w:rsid w:val="000A01B0"/>
    <w:rsid w:val="000A046F"/>
    <w:rsid w:val="000A04F4"/>
    <w:rsid w:val="000A09F3"/>
    <w:rsid w:val="000A0A73"/>
    <w:rsid w:val="000A0C35"/>
    <w:rsid w:val="000A1829"/>
    <w:rsid w:val="000A1A4F"/>
    <w:rsid w:val="000A1A69"/>
    <w:rsid w:val="000A1AA7"/>
    <w:rsid w:val="000A1B26"/>
    <w:rsid w:val="000A1C2D"/>
    <w:rsid w:val="000A1E5D"/>
    <w:rsid w:val="000A1FDE"/>
    <w:rsid w:val="000A214D"/>
    <w:rsid w:val="000A2558"/>
    <w:rsid w:val="000A25B2"/>
    <w:rsid w:val="000A260C"/>
    <w:rsid w:val="000A2835"/>
    <w:rsid w:val="000A2DA9"/>
    <w:rsid w:val="000A2E8C"/>
    <w:rsid w:val="000A3045"/>
    <w:rsid w:val="000A3466"/>
    <w:rsid w:val="000A3534"/>
    <w:rsid w:val="000A3624"/>
    <w:rsid w:val="000A3F4D"/>
    <w:rsid w:val="000A44B5"/>
    <w:rsid w:val="000A4530"/>
    <w:rsid w:val="000A4F8F"/>
    <w:rsid w:val="000A6094"/>
    <w:rsid w:val="000A6639"/>
    <w:rsid w:val="000A667C"/>
    <w:rsid w:val="000A695C"/>
    <w:rsid w:val="000A704E"/>
    <w:rsid w:val="000A70BE"/>
    <w:rsid w:val="000A7170"/>
    <w:rsid w:val="000A7512"/>
    <w:rsid w:val="000A76D1"/>
    <w:rsid w:val="000A7A39"/>
    <w:rsid w:val="000A7ADF"/>
    <w:rsid w:val="000A7E45"/>
    <w:rsid w:val="000A7FDF"/>
    <w:rsid w:val="000B030E"/>
    <w:rsid w:val="000B033E"/>
    <w:rsid w:val="000B064B"/>
    <w:rsid w:val="000B07FB"/>
    <w:rsid w:val="000B0A41"/>
    <w:rsid w:val="000B0F2A"/>
    <w:rsid w:val="000B1265"/>
    <w:rsid w:val="000B131C"/>
    <w:rsid w:val="000B1321"/>
    <w:rsid w:val="000B136A"/>
    <w:rsid w:val="000B1712"/>
    <w:rsid w:val="000B1EDB"/>
    <w:rsid w:val="000B1FE4"/>
    <w:rsid w:val="000B23ED"/>
    <w:rsid w:val="000B24FA"/>
    <w:rsid w:val="000B27AB"/>
    <w:rsid w:val="000B28F3"/>
    <w:rsid w:val="000B34DF"/>
    <w:rsid w:val="000B35E5"/>
    <w:rsid w:val="000B3AE8"/>
    <w:rsid w:val="000B4C9C"/>
    <w:rsid w:val="000B4ECE"/>
    <w:rsid w:val="000B4FE4"/>
    <w:rsid w:val="000B501E"/>
    <w:rsid w:val="000B53DF"/>
    <w:rsid w:val="000B577D"/>
    <w:rsid w:val="000B57E4"/>
    <w:rsid w:val="000B5A06"/>
    <w:rsid w:val="000B5E42"/>
    <w:rsid w:val="000B5F21"/>
    <w:rsid w:val="000B636E"/>
    <w:rsid w:val="000B6422"/>
    <w:rsid w:val="000B699F"/>
    <w:rsid w:val="000B6ACC"/>
    <w:rsid w:val="000B6EF0"/>
    <w:rsid w:val="000B6FCE"/>
    <w:rsid w:val="000B70E6"/>
    <w:rsid w:val="000B7430"/>
    <w:rsid w:val="000B748A"/>
    <w:rsid w:val="000B7869"/>
    <w:rsid w:val="000B7AC4"/>
    <w:rsid w:val="000B7B2E"/>
    <w:rsid w:val="000B7C2E"/>
    <w:rsid w:val="000B7C72"/>
    <w:rsid w:val="000B7E31"/>
    <w:rsid w:val="000B7F58"/>
    <w:rsid w:val="000C0081"/>
    <w:rsid w:val="000C0661"/>
    <w:rsid w:val="000C0A73"/>
    <w:rsid w:val="000C0B3F"/>
    <w:rsid w:val="000C129D"/>
    <w:rsid w:val="000C1303"/>
    <w:rsid w:val="000C1364"/>
    <w:rsid w:val="000C1465"/>
    <w:rsid w:val="000C1496"/>
    <w:rsid w:val="000C14B9"/>
    <w:rsid w:val="000C14E0"/>
    <w:rsid w:val="000C2212"/>
    <w:rsid w:val="000C254C"/>
    <w:rsid w:val="000C2647"/>
    <w:rsid w:val="000C2C38"/>
    <w:rsid w:val="000C2D56"/>
    <w:rsid w:val="000C2DC0"/>
    <w:rsid w:val="000C2DD7"/>
    <w:rsid w:val="000C336A"/>
    <w:rsid w:val="000C348A"/>
    <w:rsid w:val="000C3571"/>
    <w:rsid w:val="000C365E"/>
    <w:rsid w:val="000C3DED"/>
    <w:rsid w:val="000C40C9"/>
    <w:rsid w:val="000C419B"/>
    <w:rsid w:val="000C45CF"/>
    <w:rsid w:val="000C4931"/>
    <w:rsid w:val="000C49F0"/>
    <w:rsid w:val="000C4AE1"/>
    <w:rsid w:val="000C4B1B"/>
    <w:rsid w:val="000C4E1B"/>
    <w:rsid w:val="000C4ED3"/>
    <w:rsid w:val="000C4FD3"/>
    <w:rsid w:val="000C5037"/>
    <w:rsid w:val="000C513D"/>
    <w:rsid w:val="000C5267"/>
    <w:rsid w:val="000C53D3"/>
    <w:rsid w:val="000C56AA"/>
    <w:rsid w:val="000C58DA"/>
    <w:rsid w:val="000C5A05"/>
    <w:rsid w:val="000C5CB8"/>
    <w:rsid w:val="000C5FB4"/>
    <w:rsid w:val="000C60A4"/>
    <w:rsid w:val="000C625C"/>
    <w:rsid w:val="000C68F6"/>
    <w:rsid w:val="000C6957"/>
    <w:rsid w:val="000C6C38"/>
    <w:rsid w:val="000C7494"/>
    <w:rsid w:val="000C78C6"/>
    <w:rsid w:val="000C794C"/>
    <w:rsid w:val="000D0299"/>
    <w:rsid w:val="000D090F"/>
    <w:rsid w:val="000D0A13"/>
    <w:rsid w:val="000D0A74"/>
    <w:rsid w:val="000D0B47"/>
    <w:rsid w:val="000D0B70"/>
    <w:rsid w:val="000D0F70"/>
    <w:rsid w:val="000D0FAE"/>
    <w:rsid w:val="000D1286"/>
    <w:rsid w:val="000D135F"/>
    <w:rsid w:val="000D1638"/>
    <w:rsid w:val="000D1B21"/>
    <w:rsid w:val="000D1B73"/>
    <w:rsid w:val="000D1D80"/>
    <w:rsid w:val="000D1DDD"/>
    <w:rsid w:val="000D1E7C"/>
    <w:rsid w:val="000D1FBF"/>
    <w:rsid w:val="000D201F"/>
    <w:rsid w:val="000D22EA"/>
    <w:rsid w:val="000D22EE"/>
    <w:rsid w:val="000D26AF"/>
    <w:rsid w:val="000D272C"/>
    <w:rsid w:val="000D2B83"/>
    <w:rsid w:val="000D2CCB"/>
    <w:rsid w:val="000D2D23"/>
    <w:rsid w:val="000D2D6F"/>
    <w:rsid w:val="000D2E68"/>
    <w:rsid w:val="000D320F"/>
    <w:rsid w:val="000D3476"/>
    <w:rsid w:val="000D36A9"/>
    <w:rsid w:val="000D384F"/>
    <w:rsid w:val="000D3850"/>
    <w:rsid w:val="000D3F6F"/>
    <w:rsid w:val="000D4134"/>
    <w:rsid w:val="000D424F"/>
    <w:rsid w:val="000D468E"/>
    <w:rsid w:val="000D4885"/>
    <w:rsid w:val="000D4B54"/>
    <w:rsid w:val="000D4DF7"/>
    <w:rsid w:val="000D53A6"/>
    <w:rsid w:val="000D53BB"/>
    <w:rsid w:val="000D5440"/>
    <w:rsid w:val="000D55F5"/>
    <w:rsid w:val="000D56D7"/>
    <w:rsid w:val="000D56EA"/>
    <w:rsid w:val="000D5730"/>
    <w:rsid w:val="000D5FD8"/>
    <w:rsid w:val="000D614F"/>
    <w:rsid w:val="000D6738"/>
    <w:rsid w:val="000D6760"/>
    <w:rsid w:val="000D6812"/>
    <w:rsid w:val="000D6930"/>
    <w:rsid w:val="000D6C01"/>
    <w:rsid w:val="000D7542"/>
    <w:rsid w:val="000D7772"/>
    <w:rsid w:val="000D7D08"/>
    <w:rsid w:val="000E08A4"/>
    <w:rsid w:val="000E1625"/>
    <w:rsid w:val="000E19DB"/>
    <w:rsid w:val="000E1E1D"/>
    <w:rsid w:val="000E1F0B"/>
    <w:rsid w:val="000E228B"/>
    <w:rsid w:val="000E23D4"/>
    <w:rsid w:val="000E2555"/>
    <w:rsid w:val="000E25EC"/>
    <w:rsid w:val="000E26A4"/>
    <w:rsid w:val="000E2808"/>
    <w:rsid w:val="000E29CF"/>
    <w:rsid w:val="000E2DB3"/>
    <w:rsid w:val="000E2E0F"/>
    <w:rsid w:val="000E2E10"/>
    <w:rsid w:val="000E321F"/>
    <w:rsid w:val="000E3442"/>
    <w:rsid w:val="000E359B"/>
    <w:rsid w:val="000E3663"/>
    <w:rsid w:val="000E383B"/>
    <w:rsid w:val="000E3C56"/>
    <w:rsid w:val="000E3CEA"/>
    <w:rsid w:val="000E3D2D"/>
    <w:rsid w:val="000E3FB6"/>
    <w:rsid w:val="000E42EE"/>
    <w:rsid w:val="000E471D"/>
    <w:rsid w:val="000E4B8F"/>
    <w:rsid w:val="000E4E90"/>
    <w:rsid w:val="000E5155"/>
    <w:rsid w:val="000E5201"/>
    <w:rsid w:val="000E5C0F"/>
    <w:rsid w:val="000E5C12"/>
    <w:rsid w:val="000E5E8C"/>
    <w:rsid w:val="000E6BE1"/>
    <w:rsid w:val="000E6EBD"/>
    <w:rsid w:val="000E6EC7"/>
    <w:rsid w:val="000E7161"/>
    <w:rsid w:val="000E7514"/>
    <w:rsid w:val="000E7539"/>
    <w:rsid w:val="000E7597"/>
    <w:rsid w:val="000E796F"/>
    <w:rsid w:val="000E7DE3"/>
    <w:rsid w:val="000E7E9F"/>
    <w:rsid w:val="000F00C0"/>
    <w:rsid w:val="000F06D6"/>
    <w:rsid w:val="000F0B84"/>
    <w:rsid w:val="000F0C89"/>
    <w:rsid w:val="000F0DF5"/>
    <w:rsid w:val="000F0F89"/>
    <w:rsid w:val="000F10CD"/>
    <w:rsid w:val="000F1482"/>
    <w:rsid w:val="000F14C1"/>
    <w:rsid w:val="000F1849"/>
    <w:rsid w:val="000F1A1D"/>
    <w:rsid w:val="000F1CCE"/>
    <w:rsid w:val="000F1EC2"/>
    <w:rsid w:val="000F1FDA"/>
    <w:rsid w:val="000F22E7"/>
    <w:rsid w:val="000F2430"/>
    <w:rsid w:val="000F2611"/>
    <w:rsid w:val="000F2C93"/>
    <w:rsid w:val="000F2E6F"/>
    <w:rsid w:val="000F3083"/>
    <w:rsid w:val="000F31AF"/>
    <w:rsid w:val="000F31B3"/>
    <w:rsid w:val="000F36D6"/>
    <w:rsid w:val="000F381E"/>
    <w:rsid w:val="000F3A85"/>
    <w:rsid w:val="000F3B02"/>
    <w:rsid w:val="000F3D82"/>
    <w:rsid w:val="000F4389"/>
    <w:rsid w:val="000F4413"/>
    <w:rsid w:val="000F4BA2"/>
    <w:rsid w:val="000F4BC0"/>
    <w:rsid w:val="000F4BC5"/>
    <w:rsid w:val="000F4C0B"/>
    <w:rsid w:val="000F4E40"/>
    <w:rsid w:val="000F4E81"/>
    <w:rsid w:val="000F4EF4"/>
    <w:rsid w:val="000F518E"/>
    <w:rsid w:val="000F5427"/>
    <w:rsid w:val="000F57DA"/>
    <w:rsid w:val="000F5801"/>
    <w:rsid w:val="000F5984"/>
    <w:rsid w:val="000F59DB"/>
    <w:rsid w:val="000F65FC"/>
    <w:rsid w:val="000F6847"/>
    <w:rsid w:val="000F691A"/>
    <w:rsid w:val="000F6AEE"/>
    <w:rsid w:val="000F6B35"/>
    <w:rsid w:val="000F6BBE"/>
    <w:rsid w:val="000F6FF9"/>
    <w:rsid w:val="000F72AF"/>
    <w:rsid w:val="000F7491"/>
    <w:rsid w:val="000F7529"/>
    <w:rsid w:val="000F7F9A"/>
    <w:rsid w:val="0010064A"/>
    <w:rsid w:val="00100994"/>
    <w:rsid w:val="00100AFA"/>
    <w:rsid w:val="00100B86"/>
    <w:rsid w:val="00101073"/>
    <w:rsid w:val="001012B2"/>
    <w:rsid w:val="001012CA"/>
    <w:rsid w:val="0010135A"/>
    <w:rsid w:val="0010190C"/>
    <w:rsid w:val="00101F38"/>
    <w:rsid w:val="0010264A"/>
    <w:rsid w:val="00102BC6"/>
    <w:rsid w:val="00102D1B"/>
    <w:rsid w:val="00102ED0"/>
    <w:rsid w:val="00102F98"/>
    <w:rsid w:val="001030A6"/>
    <w:rsid w:val="001039F0"/>
    <w:rsid w:val="00103AC5"/>
    <w:rsid w:val="00103C04"/>
    <w:rsid w:val="00104047"/>
    <w:rsid w:val="001041D6"/>
    <w:rsid w:val="0010432B"/>
    <w:rsid w:val="0010484C"/>
    <w:rsid w:val="00104DE5"/>
    <w:rsid w:val="00105502"/>
    <w:rsid w:val="00105758"/>
    <w:rsid w:val="00105873"/>
    <w:rsid w:val="00105EAD"/>
    <w:rsid w:val="00106367"/>
    <w:rsid w:val="00106541"/>
    <w:rsid w:val="00106660"/>
    <w:rsid w:val="0010693D"/>
    <w:rsid w:val="00106B80"/>
    <w:rsid w:val="00106D02"/>
    <w:rsid w:val="0010732A"/>
    <w:rsid w:val="00107524"/>
    <w:rsid w:val="0010769A"/>
    <w:rsid w:val="00107881"/>
    <w:rsid w:val="001078EA"/>
    <w:rsid w:val="00107936"/>
    <w:rsid w:val="00107A04"/>
    <w:rsid w:val="00107FB2"/>
    <w:rsid w:val="001101C4"/>
    <w:rsid w:val="0011043D"/>
    <w:rsid w:val="0011093C"/>
    <w:rsid w:val="00110C92"/>
    <w:rsid w:val="00110F41"/>
    <w:rsid w:val="001117F1"/>
    <w:rsid w:val="00111A21"/>
    <w:rsid w:val="00111B92"/>
    <w:rsid w:val="00111ED3"/>
    <w:rsid w:val="00112041"/>
    <w:rsid w:val="001120EF"/>
    <w:rsid w:val="001121E7"/>
    <w:rsid w:val="00112630"/>
    <w:rsid w:val="00112DD7"/>
    <w:rsid w:val="0011302E"/>
    <w:rsid w:val="001130AF"/>
    <w:rsid w:val="001130BE"/>
    <w:rsid w:val="001132AE"/>
    <w:rsid w:val="001132F9"/>
    <w:rsid w:val="00113597"/>
    <w:rsid w:val="00113710"/>
    <w:rsid w:val="0011374C"/>
    <w:rsid w:val="00113E93"/>
    <w:rsid w:val="001140CD"/>
    <w:rsid w:val="00114179"/>
    <w:rsid w:val="00114822"/>
    <w:rsid w:val="00114BA5"/>
    <w:rsid w:val="00114FA2"/>
    <w:rsid w:val="00114FFB"/>
    <w:rsid w:val="001150C3"/>
    <w:rsid w:val="001152BE"/>
    <w:rsid w:val="0011534D"/>
    <w:rsid w:val="001159DE"/>
    <w:rsid w:val="00115B20"/>
    <w:rsid w:val="00115C0F"/>
    <w:rsid w:val="00115C59"/>
    <w:rsid w:val="00115D9B"/>
    <w:rsid w:val="00116017"/>
    <w:rsid w:val="0011609B"/>
    <w:rsid w:val="00116178"/>
    <w:rsid w:val="0011650C"/>
    <w:rsid w:val="00116539"/>
    <w:rsid w:val="0011653E"/>
    <w:rsid w:val="001165B9"/>
    <w:rsid w:val="0011685B"/>
    <w:rsid w:val="00116EF5"/>
    <w:rsid w:val="00117162"/>
    <w:rsid w:val="0011746C"/>
    <w:rsid w:val="0011758C"/>
    <w:rsid w:val="001176FE"/>
    <w:rsid w:val="00117B87"/>
    <w:rsid w:val="00117D4A"/>
    <w:rsid w:val="00120213"/>
    <w:rsid w:val="001202B3"/>
    <w:rsid w:val="0012034F"/>
    <w:rsid w:val="0012055F"/>
    <w:rsid w:val="00120CD2"/>
    <w:rsid w:val="00120CF1"/>
    <w:rsid w:val="00120D33"/>
    <w:rsid w:val="00121502"/>
    <w:rsid w:val="00121EA5"/>
    <w:rsid w:val="00121ED5"/>
    <w:rsid w:val="001220FA"/>
    <w:rsid w:val="001221E9"/>
    <w:rsid w:val="00122498"/>
    <w:rsid w:val="00122C67"/>
    <w:rsid w:val="001235DA"/>
    <w:rsid w:val="0012377C"/>
    <w:rsid w:val="00123838"/>
    <w:rsid w:val="001238BD"/>
    <w:rsid w:val="001239EC"/>
    <w:rsid w:val="00123C62"/>
    <w:rsid w:val="001241D9"/>
    <w:rsid w:val="0012444B"/>
    <w:rsid w:val="00124887"/>
    <w:rsid w:val="00124ACD"/>
    <w:rsid w:val="00125291"/>
    <w:rsid w:val="001252BF"/>
    <w:rsid w:val="00125489"/>
    <w:rsid w:val="001255C5"/>
    <w:rsid w:val="001255CB"/>
    <w:rsid w:val="0012563F"/>
    <w:rsid w:val="00125668"/>
    <w:rsid w:val="00125790"/>
    <w:rsid w:val="001257B9"/>
    <w:rsid w:val="00125A57"/>
    <w:rsid w:val="00126238"/>
    <w:rsid w:val="0012624D"/>
    <w:rsid w:val="001262D0"/>
    <w:rsid w:val="0012668B"/>
    <w:rsid w:val="00126855"/>
    <w:rsid w:val="0012685B"/>
    <w:rsid w:val="00126924"/>
    <w:rsid w:val="00126988"/>
    <w:rsid w:val="001269D8"/>
    <w:rsid w:val="00126A90"/>
    <w:rsid w:val="00126B68"/>
    <w:rsid w:val="00126EED"/>
    <w:rsid w:val="001274C7"/>
    <w:rsid w:val="00127BD0"/>
    <w:rsid w:val="00127CF2"/>
    <w:rsid w:val="00127F42"/>
    <w:rsid w:val="001304DD"/>
    <w:rsid w:val="00130AE1"/>
    <w:rsid w:val="00130C06"/>
    <w:rsid w:val="00131062"/>
    <w:rsid w:val="00131965"/>
    <w:rsid w:val="00131DF6"/>
    <w:rsid w:val="00131FA0"/>
    <w:rsid w:val="00132232"/>
    <w:rsid w:val="00132616"/>
    <w:rsid w:val="001327D8"/>
    <w:rsid w:val="0013285F"/>
    <w:rsid w:val="00132AF6"/>
    <w:rsid w:val="00132F38"/>
    <w:rsid w:val="00133052"/>
    <w:rsid w:val="001334C6"/>
    <w:rsid w:val="001334DD"/>
    <w:rsid w:val="00133519"/>
    <w:rsid w:val="00133612"/>
    <w:rsid w:val="00133792"/>
    <w:rsid w:val="00133801"/>
    <w:rsid w:val="00133A4A"/>
    <w:rsid w:val="0013407B"/>
    <w:rsid w:val="00134136"/>
    <w:rsid w:val="0013449E"/>
    <w:rsid w:val="001344A9"/>
    <w:rsid w:val="0013490B"/>
    <w:rsid w:val="0013496A"/>
    <w:rsid w:val="00134AE6"/>
    <w:rsid w:val="00134FC5"/>
    <w:rsid w:val="001351D3"/>
    <w:rsid w:val="001351DF"/>
    <w:rsid w:val="001352C7"/>
    <w:rsid w:val="00135529"/>
    <w:rsid w:val="00135531"/>
    <w:rsid w:val="00135AE7"/>
    <w:rsid w:val="00135D52"/>
    <w:rsid w:val="00135DA0"/>
    <w:rsid w:val="00136541"/>
    <w:rsid w:val="00136624"/>
    <w:rsid w:val="00136644"/>
    <w:rsid w:val="001368CF"/>
    <w:rsid w:val="00136AD7"/>
    <w:rsid w:val="00136B67"/>
    <w:rsid w:val="00136C1C"/>
    <w:rsid w:val="00136CBE"/>
    <w:rsid w:val="00136FD6"/>
    <w:rsid w:val="00136FF1"/>
    <w:rsid w:val="00137220"/>
    <w:rsid w:val="001375A0"/>
    <w:rsid w:val="001375BD"/>
    <w:rsid w:val="0014004C"/>
    <w:rsid w:val="00140504"/>
    <w:rsid w:val="00140571"/>
    <w:rsid w:val="00140AE9"/>
    <w:rsid w:val="00140B9D"/>
    <w:rsid w:val="00140BD6"/>
    <w:rsid w:val="00140C4F"/>
    <w:rsid w:val="00140C92"/>
    <w:rsid w:val="00141A78"/>
    <w:rsid w:val="00141C34"/>
    <w:rsid w:val="00141C72"/>
    <w:rsid w:val="00141EDC"/>
    <w:rsid w:val="00141FD2"/>
    <w:rsid w:val="00142345"/>
    <w:rsid w:val="0014251F"/>
    <w:rsid w:val="001425FC"/>
    <w:rsid w:val="001429F8"/>
    <w:rsid w:val="00143057"/>
    <w:rsid w:val="00143082"/>
    <w:rsid w:val="001430F3"/>
    <w:rsid w:val="00143544"/>
    <w:rsid w:val="00143887"/>
    <w:rsid w:val="00143B6D"/>
    <w:rsid w:val="00143D86"/>
    <w:rsid w:val="00144105"/>
    <w:rsid w:val="00144673"/>
    <w:rsid w:val="0014468E"/>
    <w:rsid w:val="00144A14"/>
    <w:rsid w:val="00144E34"/>
    <w:rsid w:val="0014507F"/>
    <w:rsid w:val="0014508D"/>
    <w:rsid w:val="0014529F"/>
    <w:rsid w:val="00145351"/>
    <w:rsid w:val="00145432"/>
    <w:rsid w:val="001455D8"/>
    <w:rsid w:val="00145814"/>
    <w:rsid w:val="001463C5"/>
    <w:rsid w:val="00146661"/>
    <w:rsid w:val="00146670"/>
    <w:rsid w:val="0014697F"/>
    <w:rsid w:val="00146E26"/>
    <w:rsid w:val="00147002"/>
    <w:rsid w:val="001470D1"/>
    <w:rsid w:val="0014727B"/>
    <w:rsid w:val="001472A1"/>
    <w:rsid w:val="001477F7"/>
    <w:rsid w:val="00147D7C"/>
    <w:rsid w:val="00147DF2"/>
    <w:rsid w:val="00147DF3"/>
    <w:rsid w:val="0015012E"/>
    <w:rsid w:val="001501B0"/>
    <w:rsid w:val="001501FF"/>
    <w:rsid w:val="00150205"/>
    <w:rsid w:val="00150242"/>
    <w:rsid w:val="0015033C"/>
    <w:rsid w:val="00150572"/>
    <w:rsid w:val="00150613"/>
    <w:rsid w:val="001507B0"/>
    <w:rsid w:val="00150C51"/>
    <w:rsid w:val="00151245"/>
    <w:rsid w:val="00151926"/>
    <w:rsid w:val="00151A0C"/>
    <w:rsid w:val="00151A79"/>
    <w:rsid w:val="00151BA8"/>
    <w:rsid w:val="00151D5F"/>
    <w:rsid w:val="00152068"/>
    <w:rsid w:val="001520D2"/>
    <w:rsid w:val="001525A1"/>
    <w:rsid w:val="001527B8"/>
    <w:rsid w:val="001527C7"/>
    <w:rsid w:val="0015286B"/>
    <w:rsid w:val="00152C76"/>
    <w:rsid w:val="00152F04"/>
    <w:rsid w:val="00153220"/>
    <w:rsid w:val="00153B01"/>
    <w:rsid w:val="00153B35"/>
    <w:rsid w:val="00153BDE"/>
    <w:rsid w:val="00153C90"/>
    <w:rsid w:val="001546FE"/>
    <w:rsid w:val="0015478C"/>
    <w:rsid w:val="00154811"/>
    <w:rsid w:val="00154B67"/>
    <w:rsid w:val="00154B7A"/>
    <w:rsid w:val="001559A2"/>
    <w:rsid w:val="00155DE1"/>
    <w:rsid w:val="00156122"/>
    <w:rsid w:val="0015679D"/>
    <w:rsid w:val="00156B0D"/>
    <w:rsid w:val="00156E26"/>
    <w:rsid w:val="0015706E"/>
    <w:rsid w:val="001570DF"/>
    <w:rsid w:val="00157226"/>
    <w:rsid w:val="00157494"/>
    <w:rsid w:val="001574B9"/>
    <w:rsid w:val="001574F5"/>
    <w:rsid w:val="00157741"/>
    <w:rsid w:val="00157B7E"/>
    <w:rsid w:val="00157C11"/>
    <w:rsid w:val="00157E97"/>
    <w:rsid w:val="00157F82"/>
    <w:rsid w:val="001603D9"/>
    <w:rsid w:val="00160427"/>
    <w:rsid w:val="001606A6"/>
    <w:rsid w:val="0016100B"/>
    <w:rsid w:val="0016119E"/>
    <w:rsid w:val="001611E3"/>
    <w:rsid w:val="0016137D"/>
    <w:rsid w:val="0016179C"/>
    <w:rsid w:val="00161AFD"/>
    <w:rsid w:val="00161D0D"/>
    <w:rsid w:val="00161E4B"/>
    <w:rsid w:val="00162179"/>
    <w:rsid w:val="00162226"/>
    <w:rsid w:val="001622BA"/>
    <w:rsid w:val="0016230B"/>
    <w:rsid w:val="0016273A"/>
    <w:rsid w:val="00162A26"/>
    <w:rsid w:val="00162B1A"/>
    <w:rsid w:val="00162BDE"/>
    <w:rsid w:val="00162C9D"/>
    <w:rsid w:val="00162CAF"/>
    <w:rsid w:val="00162EA7"/>
    <w:rsid w:val="0016331A"/>
    <w:rsid w:val="001634D2"/>
    <w:rsid w:val="0016351F"/>
    <w:rsid w:val="001636F1"/>
    <w:rsid w:val="00163885"/>
    <w:rsid w:val="00163B99"/>
    <w:rsid w:val="00163BF5"/>
    <w:rsid w:val="00163EDB"/>
    <w:rsid w:val="001643A9"/>
    <w:rsid w:val="0016453D"/>
    <w:rsid w:val="00164643"/>
    <w:rsid w:val="00164779"/>
    <w:rsid w:val="00164CFF"/>
    <w:rsid w:val="00164F63"/>
    <w:rsid w:val="0016504E"/>
    <w:rsid w:val="00165528"/>
    <w:rsid w:val="001658E0"/>
    <w:rsid w:val="00165B62"/>
    <w:rsid w:val="00165E31"/>
    <w:rsid w:val="00165FF2"/>
    <w:rsid w:val="001662C2"/>
    <w:rsid w:val="001662CE"/>
    <w:rsid w:val="00166333"/>
    <w:rsid w:val="0016678A"/>
    <w:rsid w:val="0016685D"/>
    <w:rsid w:val="001668F3"/>
    <w:rsid w:val="00166953"/>
    <w:rsid w:val="00166AFC"/>
    <w:rsid w:val="00166B13"/>
    <w:rsid w:val="00166B96"/>
    <w:rsid w:val="00166D03"/>
    <w:rsid w:val="00166DFC"/>
    <w:rsid w:val="00166E19"/>
    <w:rsid w:val="00167107"/>
    <w:rsid w:val="00167DE4"/>
    <w:rsid w:val="001701EF"/>
    <w:rsid w:val="00170575"/>
    <w:rsid w:val="0017057E"/>
    <w:rsid w:val="00170744"/>
    <w:rsid w:val="00170806"/>
    <w:rsid w:val="00170A11"/>
    <w:rsid w:val="00170A17"/>
    <w:rsid w:val="00170ADE"/>
    <w:rsid w:val="00170DE4"/>
    <w:rsid w:val="00171311"/>
    <w:rsid w:val="00171A78"/>
    <w:rsid w:val="00171BF7"/>
    <w:rsid w:val="00171F88"/>
    <w:rsid w:val="00172050"/>
    <w:rsid w:val="0017226D"/>
    <w:rsid w:val="00172712"/>
    <w:rsid w:val="00172A53"/>
    <w:rsid w:val="00172B2D"/>
    <w:rsid w:val="00172BC0"/>
    <w:rsid w:val="00172C3D"/>
    <w:rsid w:val="00172D9B"/>
    <w:rsid w:val="001731B4"/>
    <w:rsid w:val="00173634"/>
    <w:rsid w:val="00173CCB"/>
    <w:rsid w:val="00173D8D"/>
    <w:rsid w:val="001743AF"/>
    <w:rsid w:val="001743CF"/>
    <w:rsid w:val="001743D3"/>
    <w:rsid w:val="001746F9"/>
    <w:rsid w:val="001747F1"/>
    <w:rsid w:val="00174A0D"/>
    <w:rsid w:val="00174D9F"/>
    <w:rsid w:val="00174EF4"/>
    <w:rsid w:val="0017525B"/>
    <w:rsid w:val="00175335"/>
    <w:rsid w:val="001753FA"/>
    <w:rsid w:val="00175627"/>
    <w:rsid w:val="001764D2"/>
    <w:rsid w:val="00176527"/>
    <w:rsid w:val="001769BF"/>
    <w:rsid w:val="00176A38"/>
    <w:rsid w:val="00176A8A"/>
    <w:rsid w:val="00176A9C"/>
    <w:rsid w:val="00176E62"/>
    <w:rsid w:val="00177008"/>
    <w:rsid w:val="001770A2"/>
    <w:rsid w:val="00177350"/>
    <w:rsid w:val="0017759E"/>
    <w:rsid w:val="001776A2"/>
    <w:rsid w:val="00177875"/>
    <w:rsid w:val="00177E2B"/>
    <w:rsid w:val="00180175"/>
    <w:rsid w:val="001804BE"/>
    <w:rsid w:val="00180622"/>
    <w:rsid w:val="0018062A"/>
    <w:rsid w:val="001807A4"/>
    <w:rsid w:val="00180878"/>
    <w:rsid w:val="0018102A"/>
    <w:rsid w:val="0018127D"/>
    <w:rsid w:val="001813DD"/>
    <w:rsid w:val="00181AE6"/>
    <w:rsid w:val="00181AF6"/>
    <w:rsid w:val="00181BCA"/>
    <w:rsid w:val="001822E9"/>
    <w:rsid w:val="00182373"/>
    <w:rsid w:val="00182403"/>
    <w:rsid w:val="0018280B"/>
    <w:rsid w:val="00182C42"/>
    <w:rsid w:val="00183080"/>
    <w:rsid w:val="00183402"/>
    <w:rsid w:val="00183673"/>
    <w:rsid w:val="00183A14"/>
    <w:rsid w:val="00183AA4"/>
    <w:rsid w:val="00184263"/>
    <w:rsid w:val="00184760"/>
    <w:rsid w:val="00184993"/>
    <w:rsid w:val="00184A0D"/>
    <w:rsid w:val="00184C2B"/>
    <w:rsid w:val="00184E63"/>
    <w:rsid w:val="00184F1E"/>
    <w:rsid w:val="00184FF0"/>
    <w:rsid w:val="00185497"/>
    <w:rsid w:val="001854A1"/>
    <w:rsid w:val="0018552F"/>
    <w:rsid w:val="001855E0"/>
    <w:rsid w:val="00185661"/>
    <w:rsid w:val="001858C3"/>
    <w:rsid w:val="0018635C"/>
    <w:rsid w:val="0018717B"/>
    <w:rsid w:val="00187192"/>
    <w:rsid w:val="00187548"/>
    <w:rsid w:val="001875BC"/>
    <w:rsid w:val="001877E2"/>
    <w:rsid w:val="00187D1A"/>
    <w:rsid w:val="00190065"/>
    <w:rsid w:val="0019057A"/>
    <w:rsid w:val="001905FB"/>
    <w:rsid w:val="0019077E"/>
    <w:rsid w:val="00190A0B"/>
    <w:rsid w:val="00190B5C"/>
    <w:rsid w:val="00190BBC"/>
    <w:rsid w:val="00190C28"/>
    <w:rsid w:val="0019122D"/>
    <w:rsid w:val="00191235"/>
    <w:rsid w:val="00191359"/>
    <w:rsid w:val="001916EF"/>
    <w:rsid w:val="00191933"/>
    <w:rsid w:val="00191D4E"/>
    <w:rsid w:val="00192116"/>
    <w:rsid w:val="00192211"/>
    <w:rsid w:val="00192219"/>
    <w:rsid w:val="0019266B"/>
    <w:rsid w:val="00192B61"/>
    <w:rsid w:val="00192DDF"/>
    <w:rsid w:val="00192F94"/>
    <w:rsid w:val="0019308A"/>
    <w:rsid w:val="0019308F"/>
    <w:rsid w:val="00193209"/>
    <w:rsid w:val="00193255"/>
    <w:rsid w:val="001932A0"/>
    <w:rsid w:val="00193639"/>
    <w:rsid w:val="00193668"/>
    <w:rsid w:val="001936F0"/>
    <w:rsid w:val="001937AD"/>
    <w:rsid w:val="001939DD"/>
    <w:rsid w:val="00193B5C"/>
    <w:rsid w:val="00193D4A"/>
    <w:rsid w:val="00194262"/>
    <w:rsid w:val="0019470E"/>
    <w:rsid w:val="0019483E"/>
    <w:rsid w:val="0019485B"/>
    <w:rsid w:val="001948B3"/>
    <w:rsid w:val="0019559A"/>
    <w:rsid w:val="0019572C"/>
    <w:rsid w:val="001957D6"/>
    <w:rsid w:val="00195AAA"/>
    <w:rsid w:val="00195AE8"/>
    <w:rsid w:val="00195BF8"/>
    <w:rsid w:val="00195F4C"/>
    <w:rsid w:val="001962F3"/>
    <w:rsid w:val="00196967"/>
    <w:rsid w:val="00196A0E"/>
    <w:rsid w:val="00196B80"/>
    <w:rsid w:val="00196C4D"/>
    <w:rsid w:val="001972C5"/>
    <w:rsid w:val="001972F0"/>
    <w:rsid w:val="0019742A"/>
    <w:rsid w:val="00197488"/>
    <w:rsid w:val="00197555"/>
    <w:rsid w:val="001975C2"/>
    <w:rsid w:val="001975DE"/>
    <w:rsid w:val="001977C8"/>
    <w:rsid w:val="00197882"/>
    <w:rsid w:val="00197A57"/>
    <w:rsid w:val="00197BDB"/>
    <w:rsid w:val="00197D52"/>
    <w:rsid w:val="001A0316"/>
    <w:rsid w:val="001A0774"/>
    <w:rsid w:val="001A08CD"/>
    <w:rsid w:val="001A0A99"/>
    <w:rsid w:val="001A0D9C"/>
    <w:rsid w:val="001A0FF8"/>
    <w:rsid w:val="001A10DB"/>
    <w:rsid w:val="001A11B9"/>
    <w:rsid w:val="001A1416"/>
    <w:rsid w:val="001A2028"/>
    <w:rsid w:val="001A202A"/>
    <w:rsid w:val="001A2586"/>
    <w:rsid w:val="001A2A31"/>
    <w:rsid w:val="001A2CBC"/>
    <w:rsid w:val="001A2D65"/>
    <w:rsid w:val="001A2F8D"/>
    <w:rsid w:val="001A39C9"/>
    <w:rsid w:val="001A3A15"/>
    <w:rsid w:val="001A3DA8"/>
    <w:rsid w:val="001A3E73"/>
    <w:rsid w:val="001A3FC4"/>
    <w:rsid w:val="001A4601"/>
    <w:rsid w:val="001A49AA"/>
    <w:rsid w:val="001A4E4B"/>
    <w:rsid w:val="001A5148"/>
    <w:rsid w:val="001A52E0"/>
    <w:rsid w:val="001A5436"/>
    <w:rsid w:val="001A57DA"/>
    <w:rsid w:val="001A5A77"/>
    <w:rsid w:val="001A5B47"/>
    <w:rsid w:val="001A5D9D"/>
    <w:rsid w:val="001A60F7"/>
    <w:rsid w:val="001A6106"/>
    <w:rsid w:val="001A6303"/>
    <w:rsid w:val="001A6680"/>
    <w:rsid w:val="001A6738"/>
    <w:rsid w:val="001A6926"/>
    <w:rsid w:val="001A69F3"/>
    <w:rsid w:val="001A6B39"/>
    <w:rsid w:val="001A6ECD"/>
    <w:rsid w:val="001A70C6"/>
    <w:rsid w:val="001A7407"/>
    <w:rsid w:val="001A7545"/>
    <w:rsid w:val="001A790C"/>
    <w:rsid w:val="001A7A20"/>
    <w:rsid w:val="001A7F01"/>
    <w:rsid w:val="001B034C"/>
    <w:rsid w:val="001B0528"/>
    <w:rsid w:val="001B0A85"/>
    <w:rsid w:val="001B0C96"/>
    <w:rsid w:val="001B0FEF"/>
    <w:rsid w:val="001B17DA"/>
    <w:rsid w:val="001B1834"/>
    <w:rsid w:val="001B1AF8"/>
    <w:rsid w:val="001B21FF"/>
    <w:rsid w:val="001B258B"/>
    <w:rsid w:val="001B259C"/>
    <w:rsid w:val="001B2B9B"/>
    <w:rsid w:val="001B2F2F"/>
    <w:rsid w:val="001B3033"/>
    <w:rsid w:val="001B3550"/>
    <w:rsid w:val="001B3850"/>
    <w:rsid w:val="001B3E58"/>
    <w:rsid w:val="001B3E9B"/>
    <w:rsid w:val="001B3F56"/>
    <w:rsid w:val="001B3F94"/>
    <w:rsid w:val="001B463B"/>
    <w:rsid w:val="001B4CB4"/>
    <w:rsid w:val="001B4D0A"/>
    <w:rsid w:val="001B4D9E"/>
    <w:rsid w:val="001B4DD2"/>
    <w:rsid w:val="001B5212"/>
    <w:rsid w:val="001B53F4"/>
    <w:rsid w:val="001B574B"/>
    <w:rsid w:val="001B5808"/>
    <w:rsid w:val="001B58B2"/>
    <w:rsid w:val="001B58CC"/>
    <w:rsid w:val="001B5DD7"/>
    <w:rsid w:val="001B5FF7"/>
    <w:rsid w:val="001B612B"/>
    <w:rsid w:val="001B6197"/>
    <w:rsid w:val="001B654B"/>
    <w:rsid w:val="001B6BDF"/>
    <w:rsid w:val="001B6E99"/>
    <w:rsid w:val="001B6FC2"/>
    <w:rsid w:val="001B7025"/>
    <w:rsid w:val="001B715C"/>
    <w:rsid w:val="001B721E"/>
    <w:rsid w:val="001B7966"/>
    <w:rsid w:val="001C0119"/>
    <w:rsid w:val="001C02FE"/>
    <w:rsid w:val="001C0432"/>
    <w:rsid w:val="001C06DC"/>
    <w:rsid w:val="001C06E4"/>
    <w:rsid w:val="001C0A1F"/>
    <w:rsid w:val="001C0C13"/>
    <w:rsid w:val="001C0D92"/>
    <w:rsid w:val="001C0E5C"/>
    <w:rsid w:val="001C11D2"/>
    <w:rsid w:val="001C14D2"/>
    <w:rsid w:val="001C150E"/>
    <w:rsid w:val="001C1664"/>
    <w:rsid w:val="001C1BA6"/>
    <w:rsid w:val="001C1CDF"/>
    <w:rsid w:val="001C21AE"/>
    <w:rsid w:val="001C2223"/>
    <w:rsid w:val="001C24F1"/>
    <w:rsid w:val="001C2C93"/>
    <w:rsid w:val="001C3788"/>
    <w:rsid w:val="001C3E8B"/>
    <w:rsid w:val="001C3F3B"/>
    <w:rsid w:val="001C46F8"/>
    <w:rsid w:val="001C47C1"/>
    <w:rsid w:val="001C48F0"/>
    <w:rsid w:val="001C4953"/>
    <w:rsid w:val="001C4A43"/>
    <w:rsid w:val="001C4EE2"/>
    <w:rsid w:val="001C5005"/>
    <w:rsid w:val="001C522B"/>
    <w:rsid w:val="001C5381"/>
    <w:rsid w:val="001C575A"/>
    <w:rsid w:val="001C590F"/>
    <w:rsid w:val="001C608E"/>
    <w:rsid w:val="001C60CC"/>
    <w:rsid w:val="001C635B"/>
    <w:rsid w:val="001C63E2"/>
    <w:rsid w:val="001C674D"/>
    <w:rsid w:val="001C694C"/>
    <w:rsid w:val="001C6DE1"/>
    <w:rsid w:val="001C6E8A"/>
    <w:rsid w:val="001C7383"/>
    <w:rsid w:val="001C76BF"/>
    <w:rsid w:val="001C796C"/>
    <w:rsid w:val="001C79AB"/>
    <w:rsid w:val="001C7AE5"/>
    <w:rsid w:val="001D01A6"/>
    <w:rsid w:val="001D0434"/>
    <w:rsid w:val="001D0737"/>
    <w:rsid w:val="001D09AA"/>
    <w:rsid w:val="001D0A06"/>
    <w:rsid w:val="001D0AEF"/>
    <w:rsid w:val="001D0BDE"/>
    <w:rsid w:val="001D0CFB"/>
    <w:rsid w:val="001D0EAE"/>
    <w:rsid w:val="001D133E"/>
    <w:rsid w:val="001D14DD"/>
    <w:rsid w:val="001D18F9"/>
    <w:rsid w:val="001D1909"/>
    <w:rsid w:val="001D1AB6"/>
    <w:rsid w:val="001D1AEC"/>
    <w:rsid w:val="001D1FD0"/>
    <w:rsid w:val="001D2004"/>
    <w:rsid w:val="001D2453"/>
    <w:rsid w:val="001D2761"/>
    <w:rsid w:val="001D3553"/>
    <w:rsid w:val="001D38AA"/>
    <w:rsid w:val="001D3DB7"/>
    <w:rsid w:val="001D3E59"/>
    <w:rsid w:val="001D434C"/>
    <w:rsid w:val="001D454C"/>
    <w:rsid w:val="001D477D"/>
    <w:rsid w:val="001D4AAE"/>
    <w:rsid w:val="001D4BCB"/>
    <w:rsid w:val="001D4C20"/>
    <w:rsid w:val="001D4DBF"/>
    <w:rsid w:val="001D4F86"/>
    <w:rsid w:val="001D4FCB"/>
    <w:rsid w:val="001D521E"/>
    <w:rsid w:val="001D540D"/>
    <w:rsid w:val="001D54CA"/>
    <w:rsid w:val="001D557C"/>
    <w:rsid w:val="001D5677"/>
    <w:rsid w:val="001D58BE"/>
    <w:rsid w:val="001D58F5"/>
    <w:rsid w:val="001D59B9"/>
    <w:rsid w:val="001D5D80"/>
    <w:rsid w:val="001D5E2E"/>
    <w:rsid w:val="001D6261"/>
    <w:rsid w:val="001D6535"/>
    <w:rsid w:val="001D6665"/>
    <w:rsid w:val="001D6B49"/>
    <w:rsid w:val="001D6EE3"/>
    <w:rsid w:val="001D7086"/>
    <w:rsid w:val="001D7109"/>
    <w:rsid w:val="001D731D"/>
    <w:rsid w:val="001D73B9"/>
    <w:rsid w:val="001D74B7"/>
    <w:rsid w:val="001D7512"/>
    <w:rsid w:val="001D7697"/>
    <w:rsid w:val="001D78F9"/>
    <w:rsid w:val="001D7A64"/>
    <w:rsid w:val="001D7EB0"/>
    <w:rsid w:val="001D7ED9"/>
    <w:rsid w:val="001E00C6"/>
    <w:rsid w:val="001E02F4"/>
    <w:rsid w:val="001E155D"/>
    <w:rsid w:val="001E177A"/>
    <w:rsid w:val="001E1F56"/>
    <w:rsid w:val="001E2387"/>
    <w:rsid w:val="001E23E8"/>
    <w:rsid w:val="001E2460"/>
    <w:rsid w:val="001E2B6C"/>
    <w:rsid w:val="001E2EEC"/>
    <w:rsid w:val="001E317A"/>
    <w:rsid w:val="001E31A5"/>
    <w:rsid w:val="001E340A"/>
    <w:rsid w:val="001E3CBB"/>
    <w:rsid w:val="001E3E5C"/>
    <w:rsid w:val="001E46C2"/>
    <w:rsid w:val="001E479F"/>
    <w:rsid w:val="001E485A"/>
    <w:rsid w:val="001E4AD7"/>
    <w:rsid w:val="001E4B7F"/>
    <w:rsid w:val="001E4BFF"/>
    <w:rsid w:val="001E5009"/>
    <w:rsid w:val="001E55AB"/>
    <w:rsid w:val="001E59D0"/>
    <w:rsid w:val="001E5BD0"/>
    <w:rsid w:val="001E605B"/>
    <w:rsid w:val="001E63CE"/>
    <w:rsid w:val="001E66A1"/>
    <w:rsid w:val="001E6A6C"/>
    <w:rsid w:val="001E7960"/>
    <w:rsid w:val="001E7A0A"/>
    <w:rsid w:val="001E7A1B"/>
    <w:rsid w:val="001E7C43"/>
    <w:rsid w:val="001E7F10"/>
    <w:rsid w:val="001E7F40"/>
    <w:rsid w:val="001F0521"/>
    <w:rsid w:val="001F07C2"/>
    <w:rsid w:val="001F08E8"/>
    <w:rsid w:val="001F0A2E"/>
    <w:rsid w:val="001F0C08"/>
    <w:rsid w:val="001F0FE6"/>
    <w:rsid w:val="001F1041"/>
    <w:rsid w:val="001F144E"/>
    <w:rsid w:val="001F164B"/>
    <w:rsid w:val="001F16F4"/>
    <w:rsid w:val="001F172D"/>
    <w:rsid w:val="001F2175"/>
    <w:rsid w:val="001F2257"/>
    <w:rsid w:val="001F2488"/>
    <w:rsid w:val="001F248B"/>
    <w:rsid w:val="001F2566"/>
    <w:rsid w:val="001F2971"/>
    <w:rsid w:val="001F2AF1"/>
    <w:rsid w:val="001F2DF5"/>
    <w:rsid w:val="001F2E33"/>
    <w:rsid w:val="001F369F"/>
    <w:rsid w:val="001F3BB2"/>
    <w:rsid w:val="001F3E59"/>
    <w:rsid w:val="001F4539"/>
    <w:rsid w:val="001F45F8"/>
    <w:rsid w:val="001F4927"/>
    <w:rsid w:val="001F4BF2"/>
    <w:rsid w:val="001F4C2E"/>
    <w:rsid w:val="001F4C62"/>
    <w:rsid w:val="001F518E"/>
    <w:rsid w:val="001F530D"/>
    <w:rsid w:val="001F55BC"/>
    <w:rsid w:val="001F564E"/>
    <w:rsid w:val="001F567E"/>
    <w:rsid w:val="001F58C9"/>
    <w:rsid w:val="001F5DEA"/>
    <w:rsid w:val="001F5FC5"/>
    <w:rsid w:val="001F60F5"/>
    <w:rsid w:val="001F63AD"/>
    <w:rsid w:val="001F649A"/>
    <w:rsid w:val="001F6537"/>
    <w:rsid w:val="001F6BFE"/>
    <w:rsid w:val="001F6F06"/>
    <w:rsid w:val="001F7200"/>
    <w:rsid w:val="001F728D"/>
    <w:rsid w:val="001F729C"/>
    <w:rsid w:val="001F763E"/>
    <w:rsid w:val="001F7879"/>
    <w:rsid w:val="001F796E"/>
    <w:rsid w:val="001F7A28"/>
    <w:rsid w:val="001F7D1F"/>
    <w:rsid w:val="00200245"/>
    <w:rsid w:val="00200A2C"/>
    <w:rsid w:val="00200AB3"/>
    <w:rsid w:val="00200C47"/>
    <w:rsid w:val="00200D42"/>
    <w:rsid w:val="00200F34"/>
    <w:rsid w:val="00200FA2"/>
    <w:rsid w:val="0020105D"/>
    <w:rsid w:val="002011F5"/>
    <w:rsid w:val="00201340"/>
    <w:rsid w:val="002016FB"/>
    <w:rsid w:val="0020179B"/>
    <w:rsid w:val="0020217C"/>
    <w:rsid w:val="00202368"/>
    <w:rsid w:val="002024C6"/>
    <w:rsid w:val="00202772"/>
    <w:rsid w:val="002027A4"/>
    <w:rsid w:val="00202802"/>
    <w:rsid w:val="00202961"/>
    <w:rsid w:val="00202A55"/>
    <w:rsid w:val="00202BC3"/>
    <w:rsid w:val="00202ED4"/>
    <w:rsid w:val="00202EE0"/>
    <w:rsid w:val="002032A4"/>
    <w:rsid w:val="00203691"/>
    <w:rsid w:val="002036E7"/>
    <w:rsid w:val="00203891"/>
    <w:rsid w:val="00203C27"/>
    <w:rsid w:val="00203DAB"/>
    <w:rsid w:val="00204411"/>
    <w:rsid w:val="0020463E"/>
    <w:rsid w:val="00204659"/>
    <w:rsid w:val="00204823"/>
    <w:rsid w:val="00204CD5"/>
    <w:rsid w:val="00205178"/>
    <w:rsid w:val="002059B1"/>
    <w:rsid w:val="00205C87"/>
    <w:rsid w:val="00205E5A"/>
    <w:rsid w:val="00206313"/>
    <w:rsid w:val="002065D0"/>
    <w:rsid w:val="002066A9"/>
    <w:rsid w:val="00206875"/>
    <w:rsid w:val="00206AAE"/>
    <w:rsid w:val="00206C86"/>
    <w:rsid w:val="00206DDF"/>
    <w:rsid w:val="0020718A"/>
    <w:rsid w:val="00207524"/>
    <w:rsid w:val="00207887"/>
    <w:rsid w:val="00207A95"/>
    <w:rsid w:val="00207D6A"/>
    <w:rsid w:val="00207ED0"/>
    <w:rsid w:val="00210375"/>
    <w:rsid w:val="002107FE"/>
    <w:rsid w:val="002108C6"/>
    <w:rsid w:val="00210B4F"/>
    <w:rsid w:val="00210B87"/>
    <w:rsid w:val="00211303"/>
    <w:rsid w:val="00211323"/>
    <w:rsid w:val="00211354"/>
    <w:rsid w:val="002113A9"/>
    <w:rsid w:val="002114A6"/>
    <w:rsid w:val="00211C4B"/>
    <w:rsid w:val="00211F11"/>
    <w:rsid w:val="00212093"/>
    <w:rsid w:val="002127BA"/>
    <w:rsid w:val="00212986"/>
    <w:rsid w:val="00212CFF"/>
    <w:rsid w:val="00212D59"/>
    <w:rsid w:val="00212E5B"/>
    <w:rsid w:val="00212F85"/>
    <w:rsid w:val="00212F89"/>
    <w:rsid w:val="00213019"/>
    <w:rsid w:val="00213393"/>
    <w:rsid w:val="002133A4"/>
    <w:rsid w:val="002133ED"/>
    <w:rsid w:val="0021344F"/>
    <w:rsid w:val="002138A2"/>
    <w:rsid w:val="002141E5"/>
    <w:rsid w:val="00214369"/>
    <w:rsid w:val="00214625"/>
    <w:rsid w:val="00214B3B"/>
    <w:rsid w:val="00214B9D"/>
    <w:rsid w:val="00214CA3"/>
    <w:rsid w:val="00214EAA"/>
    <w:rsid w:val="0021559E"/>
    <w:rsid w:val="00215A34"/>
    <w:rsid w:val="00215BD2"/>
    <w:rsid w:val="00215DE3"/>
    <w:rsid w:val="00215E41"/>
    <w:rsid w:val="0021613F"/>
    <w:rsid w:val="00216187"/>
    <w:rsid w:val="00216559"/>
    <w:rsid w:val="0021656C"/>
    <w:rsid w:val="0021660B"/>
    <w:rsid w:val="00216709"/>
    <w:rsid w:val="002167C8"/>
    <w:rsid w:val="00216A51"/>
    <w:rsid w:val="00216D9B"/>
    <w:rsid w:val="00216F35"/>
    <w:rsid w:val="0021703D"/>
    <w:rsid w:val="002174B3"/>
    <w:rsid w:val="00217ED4"/>
    <w:rsid w:val="00220104"/>
    <w:rsid w:val="00220129"/>
    <w:rsid w:val="00220139"/>
    <w:rsid w:val="00220879"/>
    <w:rsid w:val="002209DE"/>
    <w:rsid w:val="00220E0C"/>
    <w:rsid w:val="00220F43"/>
    <w:rsid w:val="002211AC"/>
    <w:rsid w:val="002214C2"/>
    <w:rsid w:val="002216CA"/>
    <w:rsid w:val="0022180F"/>
    <w:rsid w:val="00221B2D"/>
    <w:rsid w:val="00221BCE"/>
    <w:rsid w:val="00221F94"/>
    <w:rsid w:val="00222107"/>
    <w:rsid w:val="002221FC"/>
    <w:rsid w:val="002224DE"/>
    <w:rsid w:val="0022253A"/>
    <w:rsid w:val="0022275C"/>
    <w:rsid w:val="00222850"/>
    <w:rsid w:val="002228D3"/>
    <w:rsid w:val="0022292E"/>
    <w:rsid w:val="00222D5F"/>
    <w:rsid w:val="00223279"/>
    <w:rsid w:val="0022355F"/>
    <w:rsid w:val="00223609"/>
    <w:rsid w:val="00223768"/>
    <w:rsid w:val="002237B3"/>
    <w:rsid w:val="00223A9A"/>
    <w:rsid w:val="00223E8D"/>
    <w:rsid w:val="00224236"/>
    <w:rsid w:val="002242DB"/>
    <w:rsid w:val="002243CB"/>
    <w:rsid w:val="00224478"/>
    <w:rsid w:val="002246A9"/>
    <w:rsid w:val="00224940"/>
    <w:rsid w:val="00224CDA"/>
    <w:rsid w:val="00225020"/>
    <w:rsid w:val="0022504E"/>
    <w:rsid w:val="00225115"/>
    <w:rsid w:val="0022528E"/>
    <w:rsid w:val="00225308"/>
    <w:rsid w:val="002254D9"/>
    <w:rsid w:val="00225674"/>
    <w:rsid w:val="00225764"/>
    <w:rsid w:val="00225BDA"/>
    <w:rsid w:val="00225C45"/>
    <w:rsid w:val="00225CD4"/>
    <w:rsid w:val="00225F87"/>
    <w:rsid w:val="0022623F"/>
    <w:rsid w:val="00226500"/>
    <w:rsid w:val="0022660E"/>
    <w:rsid w:val="00226865"/>
    <w:rsid w:val="00226883"/>
    <w:rsid w:val="00226BC9"/>
    <w:rsid w:val="00226C67"/>
    <w:rsid w:val="00226E6E"/>
    <w:rsid w:val="00226E74"/>
    <w:rsid w:val="00226E99"/>
    <w:rsid w:val="00227044"/>
    <w:rsid w:val="002273E3"/>
    <w:rsid w:val="0022761C"/>
    <w:rsid w:val="00227675"/>
    <w:rsid w:val="0022798C"/>
    <w:rsid w:val="002300B2"/>
    <w:rsid w:val="002300B4"/>
    <w:rsid w:val="00230459"/>
    <w:rsid w:val="002305D8"/>
    <w:rsid w:val="002309AF"/>
    <w:rsid w:val="002309D4"/>
    <w:rsid w:val="00230B1F"/>
    <w:rsid w:val="00230C5A"/>
    <w:rsid w:val="00230D9A"/>
    <w:rsid w:val="00230F43"/>
    <w:rsid w:val="00231036"/>
    <w:rsid w:val="00231219"/>
    <w:rsid w:val="00231344"/>
    <w:rsid w:val="00231BAA"/>
    <w:rsid w:val="002321F4"/>
    <w:rsid w:val="00232214"/>
    <w:rsid w:val="0023231B"/>
    <w:rsid w:val="002323AE"/>
    <w:rsid w:val="0023246F"/>
    <w:rsid w:val="002324FE"/>
    <w:rsid w:val="00232828"/>
    <w:rsid w:val="002329C6"/>
    <w:rsid w:val="002329C9"/>
    <w:rsid w:val="00232D4D"/>
    <w:rsid w:val="00232F9E"/>
    <w:rsid w:val="00232FE0"/>
    <w:rsid w:val="0023324F"/>
    <w:rsid w:val="00233478"/>
    <w:rsid w:val="002335B7"/>
    <w:rsid w:val="0023375F"/>
    <w:rsid w:val="002338D1"/>
    <w:rsid w:val="00233B84"/>
    <w:rsid w:val="00233BEF"/>
    <w:rsid w:val="00233C68"/>
    <w:rsid w:val="00233F1E"/>
    <w:rsid w:val="00234019"/>
    <w:rsid w:val="002340D8"/>
    <w:rsid w:val="00234142"/>
    <w:rsid w:val="0023424D"/>
    <w:rsid w:val="00234497"/>
    <w:rsid w:val="00234589"/>
    <w:rsid w:val="0023478E"/>
    <w:rsid w:val="00234805"/>
    <w:rsid w:val="00234AE5"/>
    <w:rsid w:val="00234B61"/>
    <w:rsid w:val="00234E54"/>
    <w:rsid w:val="00234F9D"/>
    <w:rsid w:val="002352E1"/>
    <w:rsid w:val="002354C8"/>
    <w:rsid w:val="00235A7D"/>
    <w:rsid w:val="00235B5A"/>
    <w:rsid w:val="00235B96"/>
    <w:rsid w:val="00235C01"/>
    <w:rsid w:val="002361B4"/>
    <w:rsid w:val="00236334"/>
    <w:rsid w:val="00236811"/>
    <w:rsid w:val="0023704D"/>
    <w:rsid w:val="00237149"/>
    <w:rsid w:val="00237359"/>
    <w:rsid w:val="002375E5"/>
    <w:rsid w:val="00237BED"/>
    <w:rsid w:val="00237CAF"/>
    <w:rsid w:val="00237D92"/>
    <w:rsid w:val="00237F24"/>
    <w:rsid w:val="0024023F"/>
    <w:rsid w:val="002402D2"/>
    <w:rsid w:val="002406F6"/>
    <w:rsid w:val="00240735"/>
    <w:rsid w:val="00240967"/>
    <w:rsid w:val="00240B06"/>
    <w:rsid w:val="00240D29"/>
    <w:rsid w:val="00240DF1"/>
    <w:rsid w:val="00241644"/>
    <w:rsid w:val="00241703"/>
    <w:rsid w:val="002419B2"/>
    <w:rsid w:val="00241C01"/>
    <w:rsid w:val="00241E44"/>
    <w:rsid w:val="00242162"/>
    <w:rsid w:val="002423C7"/>
    <w:rsid w:val="002425F7"/>
    <w:rsid w:val="00242A6E"/>
    <w:rsid w:val="00242B7D"/>
    <w:rsid w:val="00243031"/>
    <w:rsid w:val="0024331D"/>
    <w:rsid w:val="002438DC"/>
    <w:rsid w:val="002438F7"/>
    <w:rsid w:val="00243ACA"/>
    <w:rsid w:val="00243D87"/>
    <w:rsid w:val="002440F8"/>
    <w:rsid w:val="00244442"/>
    <w:rsid w:val="0024458D"/>
    <w:rsid w:val="0024459D"/>
    <w:rsid w:val="00244A31"/>
    <w:rsid w:val="00244B70"/>
    <w:rsid w:val="00244C43"/>
    <w:rsid w:val="00244F3D"/>
    <w:rsid w:val="00245063"/>
    <w:rsid w:val="002451E6"/>
    <w:rsid w:val="00245491"/>
    <w:rsid w:val="002454C9"/>
    <w:rsid w:val="0024570C"/>
    <w:rsid w:val="0024591D"/>
    <w:rsid w:val="002459F5"/>
    <w:rsid w:val="00245AE7"/>
    <w:rsid w:val="00245B59"/>
    <w:rsid w:val="00245BC7"/>
    <w:rsid w:val="00245C79"/>
    <w:rsid w:val="00245CB4"/>
    <w:rsid w:val="00245D32"/>
    <w:rsid w:val="002460BF"/>
    <w:rsid w:val="002460E2"/>
    <w:rsid w:val="002462B1"/>
    <w:rsid w:val="00246349"/>
    <w:rsid w:val="002463B3"/>
    <w:rsid w:val="002467D3"/>
    <w:rsid w:val="002467D6"/>
    <w:rsid w:val="002469DC"/>
    <w:rsid w:val="00246DA7"/>
    <w:rsid w:val="00247923"/>
    <w:rsid w:val="002479FB"/>
    <w:rsid w:val="00247A62"/>
    <w:rsid w:val="00247A82"/>
    <w:rsid w:val="00250644"/>
    <w:rsid w:val="002508F4"/>
    <w:rsid w:val="0025091A"/>
    <w:rsid w:val="00250938"/>
    <w:rsid w:val="00250CDD"/>
    <w:rsid w:val="00250D36"/>
    <w:rsid w:val="00250F90"/>
    <w:rsid w:val="00250FBA"/>
    <w:rsid w:val="002511D7"/>
    <w:rsid w:val="002512D3"/>
    <w:rsid w:val="00251511"/>
    <w:rsid w:val="0025184B"/>
    <w:rsid w:val="00251990"/>
    <w:rsid w:val="00251EE6"/>
    <w:rsid w:val="002527FF"/>
    <w:rsid w:val="002528BD"/>
    <w:rsid w:val="002528D5"/>
    <w:rsid w:val="00253001"/>
    <w:rsid w:val="00253429"/>
    <w:rsid w:val="00253656"/>
    <w:rsid w:val="0025374E"/>
    <w:rsid w:val="00253B16"/>
    <w:rsid w:val="00253D68"/>
    <w:rsid w:val="00253E53"/>
    <w:rsid w:val="002541F5"/>
    <w:rsid w:val="0025442A"/>
    <w:rsid w:val="0025518E"/>
    <w:rsid w:val="0025534F"/>
    <w:rsid w:val="0025552E"/>
    <w:rsid w:val="00255548"/>
    <w:rsid w:val="0025557C"/>
    <w:rsid w:val="002556F8"/>
    <w:rsid w:val="00255DD3"/>
    <w:rsid w:val="002562B9"/>
    <w:rsid w:val="00256484"/>
    <w:rsid w:val="002564EF"/>
    <w:rsid w:val="00256673"/>
    <w:rsid w:val="0025679C"/>
    <w:rsid w:val="002567F7"/>
    <w:rsid w:val="00256ADA"/>
    <w:rsid w:val="00256C57"/>
    <w:rsid w:val="00256DA0"/>
    <w:rsid w:val="002570A7"/>
    <w:rsid w:val="002570C8"/>
    <w:rsid w:val="00257219"/>
    <w:rsid w:val="002572CE"/>
    <w:rsid w:val="002573B9"/>
    <w:rsid w:val="00257475"/>
    <w:rsid w:val="0025759E"/>
    <w:rsid w:val="002579F6"/>
    <w:rsid w:val="00257B3D"/>
    <w:rsid w:val="00257B57"/>
    <w:rsid w:val="00257BB2"/>
    <w:rsid w:val="00257F69"/>
    <w:rsid w:val="002606D1"/>
    <w:rsid w:val="00260A8B"/>
    <w:rsid w:val="00260B7E"/>
    <w:rsid w:val="00260C04"/>
    <w:rsid w:val="00260F02"/>
    <w:rsid w:val="00261053"/>
    <w:rsid w:val="00261183"/>
    <w:rsid w:val="00261610"/>
    <w:rsid w:val="0026181E"/>
    <w:rsid w:val="00261883"/>
    <w:rsid w:val="00261AA2"/>
    <w:rsid w:val="00261C07"/>
    <w:rsid w:val="00261D26"/>
    <w:rsid w:val="00261D7F"/>
    <w:rsid w:val="002620A8"/>
    <w:rsid w:val="00262252"/>
    <w:rsid w:val="00262258"/>
    <w:rsid w:val="00262980"/>
    <w:rsid w:val="00262AA8"/>
    <w:rsid w:val="00263349"/>
    <w:rsid w:val="00263764"/>
    <w:rsid w:val="00263A20"/>
    <w:rsid w:val="00263A26"/>
    <w:rsid w:val="00263AF2"/>
    <w:rsid w:val="00263D26"/>
    <w:rsid w:val="00263DDC"/>
    <w:rsid w:val="00263FBD"/>
    <w:rsid w:val="00264098"/>
    <w:rsid w:val="002645A8"/>
    <w:rsid w:val="00264ED9"/>
    <w:rsid w:val="00265458"/>
    <w:rsid w:val="002657FC"/>
    <w:rsid w:val="00265889"/>
    <w:rsid w:val="00265AF5"/>
    <w:rsid w:val="00265C58"/>
    <w:rsid w:val="00265C93"/>
    <w:rsid w:val="0026621B"/>
    <w:rsid w:val="002662DB"/>
    <w:rsid w:val="002665E1"/>
    <w:rsid w:val="002670B5"/>
    <w:rsid w:val="00267164"/>
    <w:rsid w:val="00267DAC"/>
    <w:rsid w:val="00267E5C"/>
    <w:rsid w:val="00267F16"/>
    <w:rsid w:val="002702F0"/>
    <w:rsid w:val="00270615"/>
    <w:rsid w:val="00270D06"/>
    <w:rsid w:val="00270DE5"/>
    <w:rsid w:val="00270E84"/>
    <w:rsid w:val="00270F8D"/>
    <w:rsid w:val="00271088"/>
    <w:rsid w:val="0027151D"/>
    <w:rsid w:val="0027155D"/>
    <w:rsid w:val="0027158B"/>
    <w:rsid w:val="002716B3"/>
    <w:rsid w:val="00271863"/>
    <w:rsid w:val="002721F7"/>
    <w:rsid w:val="00272208"/>
    <w:rsid w:val="00272492"/>
    <w:rsid w:val="002724EC"/>
    <w:rsid w:val="00272DE0"/>
    <w:rsid w:val="00272E13"/>
    <w:rsid w:val="00272E62"/>
    <w:rsid w:val="002731B7"/>
    <w:rsid w:val="002735ED"/>
    <w:rsid w:val="00273787"/>
    <w:rsid w:val="00273BBA"/>
    <w:rsid w:val="00273C34"/>
    <w:rsid w:val="00273CD8"/>
    <w:rsid w:val="00273DC4"/>
    <w:rsid w:val="00273DEB"/>
    <w:rsid w:val="00273FD9"/>
    <w:rsid w:val="002740A4"/>
    <w:rsid w:val="002740FE"/>
    <w:rsid w:val="00274942"/>
    <w:rsid w:val="0027576A"/>
    <w:rsid w:val="00275A31"/>
    <w:rsid w:val="00275C47"/>
    <w:rsid w:val="00275D92"/>
    <w:rsid w:val="00275EDF"/>
    <w:rsid w:val="00275F5A"/>
    <w:rsid w:val="00275F67"/>
    <w:rsid w:val="002760C4"/>
    <w:rsid w:val="002760FE"/>
    <w:rsid w:val="0027611A"/>
    <w:rsid w:val="00276152"/>
    <w:rsid w:val="00276558"/>
    <w:rsid w:val="00276864"/>
    <w:rsid w:val="002769CB"/>
    <w:rsid w:val="00276ADD"/>
    <w:rsid w:val="002773D0"/>
    <w:rsid w:val="00277A04"/>
    <w:rsid w:val="00277CB1"/>
    <w:rsid w:val="00280073"/>
    <w:rsid w:val="00280347"/>
    <w:rsid w:val="00280505"/>
    <w:rsid w:val="00280509"/>
    <w:rsid w:val="002805A7"/>
    <w:rsid w:val="0028092B"/>
    <w:rsid w:val="00280AC2"/>
    <w:rsid w:val="00280AF4"/>
    <w:rsid w:val="00280BE9"/>
    <w:rsid w:val="002812F4"/>
    <w:rsid w:val="00281427"/>
    <w:rsid w:val="0028160A"/>
    <w:rsid w:val="002817B1"/>
    <w:rsid w:val="002819D0"/>
    <w:rsid w:val="00281ABF"/>
    <w:rsid w:val="00281C9D"/>
    <w:rsid w:val="00281EC4"/>
    <w:rsid w:val="002832CB"/>
    <w:rsid w:val="002832F3"/>
    <w:rsid w:val="002833B4"/>
    <w:rsid w:val="002836BB"/>
    <w:rsid w:val="002839FB"/>
    <w:rsid w:val="00283CCA"/>
    <w:rsid w:val="00284074"/>
    <w:rsid w:val="00284137"/>
    <w:rsid w:val="002841FE"/>
    <w:rsid w:val="002842BB"/>
    <w:rsid w:val="002842F3"/>
    <w:rsid w:val="00284BBD"/>
    <w:rsid w:val="0028515A"/>
    <w:rsid w:val="002852DC"/>
    <w:rsid w:val="002855E5"/>
    <w:rsid w:val="00285936"/>
    <w:rsid w:val="00285AD7"/>
    <w:rsid w:val="00285D3D"/>
    <w:rsid w:val="00285D60"/>
    <w:rsid w:val="00285DB8"/>
    <w:rsid w:val="00285FE7"/>
    <w:rsid w:val="002868C5"/>
    <w:rsid w:val="00286931"/>
    <w:rsid w:val="00286995"/>
    <w:rsid w:val="00286F30"/>
    <w:rsid w:val="00287549"/>
    <w:rsid w:val="0028762A"/>
    <w:rsid w:val="00287758"/>
    <w:rsid w:val="00287C07"/>
    <w:rsid w:val="00287C74"/>
    <w:rsid w:val="00287D66"/>
    <w:rsid w:val="0029009C"/>
    <w:rsid w:val="002900D2"/>
    <w:rsid w:val="00290154"/>
    <w:rsid w:val="00290176"/>
    <w:rsid w:val="002904AD"/>
    <w:rsid w:val="00290578"/>
    <w:rsid w:val="002905E0"/>
    <w:rsid w:val="0029065B"/>
    <w:rsid w:val="00290C77"/>
    <w:rsid w:val="00291054"/>
    <w:rsid w:val="0029125D"/>
    <w:rsid w:val="00291884"/>
    <w:rsid w:val="00291A94"/>
    <w:rsid w:val="002921BC"/>
    <w:rsid w:val="00292316"/>
    <w:rsid w:val="002926AB"/>
    <w:rsid w:val="00292813"/>
    <w:rsid w:val="00292ECA"/>
    <w:rsid w:val="00293159"/>
    <w:rsid w:val="00293545"/>
    <w:rsid w:val="0029376F"/>
    <w:rsid w:val="0029411A"/>
    <w:rsid w:val="00294120"/>
    <w:rsid w:val="002941F1"/>
    <w:rsid w:val="002944BD"/>
    <w:rsid w:val="00294874"/>
    <w:rsid w:val="00294D0A"/>
    <w:rsid w:val="00295E5D"/>
    <w:rsid w:val="002962E4"/>
    <w:rsid w:val="0029668E"/>
    <w:rsid w:val="00296922"/>
    <w:rsid w:val="00296954"/>
    <w:rsid w:val="00296BF9"/>
    <w:rsid w:val="00296D66"/>
    <w:rsid w:val="0029739E"/>
    <w:rsid w:val="00297434"/>
    <w:rsid w:val="00297910"/>
    <w:rsid w:val="00297A70"/>
    <w:rsid w:val="002A04D4"/>
    <w:rsid w:val="002A0B5F"/>
    <w:rsid w:val="002A0C6A"/>
    <w:rsid w:val="002A0F2C"/>
    <w:rsid w:val="002A1133"/>
    <w:rsid w:val="002A121C"/>
    <w:rsid w:val="002A1428"/>
    <w:rsid w:val="002A155A"/>
    <w:rsid w:val="002A15D5"/>
    <w:rsid w:val="002A1729"/>
    <w:rsid w:val="002A1ACA"/>
    <w:rsid w:val="002A2219"/>
    <w:rsid w:val="002A22DA"/>
    <w:rsid w:val="002A26B0"/>
    <w:rsid w:val="002A29EC"/>
    <w:rsid w:val="002A2DD9"/>
    <w:rsid w:val="002A2E0A"/>
    <w:rsid w:val="002A30AC"/>
    <w:rsid w:val="002A33A3"/>
    <w:rsid w:val="002A33D9"/>
    <w:rsid w:val="002A34A1"/>
    <w:rsid w:val="002A36F7"/>
    <w:rsid w:val="002A3803"/>
    <w:rsid w:val="002A3DD2"/>
    <w:rsid w:val="002A3F05"/>
    <w:rsid w:val="002A4421"/>
    <w:rsid w:val="002A498F"/>
    <w:rsid w:val="002A4E08"/>
    <w:rsid w:val="002A4FCC"/>
    <w:rsid w:val="002A52B3"/>
    <w:rsid w:val="002A53CA"/>
    <w:rsid w:val="002A5537"/>
    <w:rsid w:val="002A55DF"/>
    <w:rsid w:val="002A5739"/>
    <w:rsid w:val="002A586D"/>
    <w:rsid w:val="002A58D6"/>
    <w:rsid w:val="002A5949"/>
    <w:rsid w:val="002A5C2B"/>
    <w:rsid w:val="002A5E53"/>
    <w:rsid w:val="002A6097"/>
    <w:rsid w:val="002A60BE"/>
    <w:rsid w:val="002A6285"/>
    <w:rsid w:val="002A6D63"/>
    <w:rsid w:val="002A700A"/>
    <w:rsid w:val="002A7027"/>
    <w:rsid w:val="002A718B"/>
    <w:rsid w:val="002A7265"/>
    <w:rsid w:val="002A7554"/>
    <w:rsid w:val="002A7680"/>
    <w:rsid w:val="002A772A"/>
    <w:rsid w:val="002A7D3B"/>
    <w:rsid w:val="002A7E60"/>
    <w:rsid w:val="002B00A8"/>
    <w:rsid w:val="002B0419"/>
    <w:rsid w:val="002B05DB"/>
    <w:rsid w:val="002B0962"/>
    <w:rsid w:val="002B0BB4"/>
    <w:rsid w:val="002B0CBD"/>
    <w:rsid w:val="002B143E"/>
    <w:rsid w:val="002B16F4"/>
    <w:rsid w:val="002B1A7F"/>
    <w:rsid w:val="002B1FE9"/>
    <w:rsid w:val="002B22C8"/>
    <w:rsid w:val="002B280A"/>
    <w:rsid w:val="002B281F"/>
    <w:rsid w:val="002B2BF4"/>
    <w:rsid w:val="002B2C17"/>
    <w:rsid w:val="002B2DC5"/>
    <w:rsid w:val="002B33D0"/>
    <w:rsid w:val="002B33E9"/>
    <w:rsid w:val="002B365B"/>
    <w:rsid w:val="002B36FE"/>
    <w:rsid w:val="002B3AEE"/>
    <w:rsid w:val="002B3E5F"/>
    <w:rsid w:val="002B3F12"/>
    <w:rsid w:val="002B495D"/>
    <w:rsid w:val="002B4E04"/>
    <w:rsid w:val="002B4F36"/>
    <w:rsid w:val="002B5121"/>
    <w:rsid w:val="002B532D"/>
    <w:rsid w:val="002B5919"/>
    <w:rsid w:val="002B5AB5"/>
    <w:rsid w:val="002B5BA7"/>
    <w:rsid w:val="002B5EF0"/>
    <w:rsid w:val="002B6025"/>
    <w:rsid w:val="002B61DC"/>
    <w:rsid w:val="002B6590"/>
    <w:rsid w:val="002B6809"/>
    <w:rsid w:val="002B6863"/>
    <w:rsid w:val="002B6A24"/>
    <w:rsid w:val="002B6B93"/>
    <w:rsid w:val="002B7042"/>
    <w:rsid w:val="002B7183"/>
    <w:rsid w:val="002B71DA"/>
    <w:rsid w:val="002B723C"/>
    <w:rsid w:val="002B7268"/>
    <w:rsid w:val="002B7A1A"/>
    <w:rsid w:val="002B7CB2"/>
    <w:rsid w:val="002B7DF8"/>
    <w:rsid w:val="002B7F13"/>
    <w:rsid w:val="002C0226"/>
    <w:rsid w:val="002C0235"/>
    <w:rsid w:val="002C0810"/>
    <w:rsid w:val="002C0951"/>
    <w:rsid w:val="002C0C91"/>
    <w:rsid w:val="002C1151"/>
    <w:rsid w:val="002C1167"/>
    <w:rsid w:val="002C1D8B"/>
    <w:rsid w:val="002C252E"/>
    <w:rsid w:val="002C2684"/>
    <w:rsid w:val="002C29B8"/>
    <w:rsid w:val="002C2E8B"/>
    <w:rsid w:val="002C2E8C"/>
    <w:rsid w:val="002C2F8B"/>
    <w:rsid w:val="002C3344"/>
    <w:rsid w:val="002C35BA"/>
    <w:rsid w:val="002C3679"/>
    <w:rsid w:val="002C3753"/>
    <w:rsid w:val="002C39BA"/>
    <w:rsid w:val="002C39BF"/>
    <w:rsid w:val="002C3D8F"/>
    <w:rsid w:val="002C3EDE"/>
    <w:rsid w:val="002C4434"/>
    <w:rsid w:val="002C46DD"/>
    <w:rsid w:val="002C4A0B"/>
    <w:rsid w:val="002C4EFF"/>
    <w:rsid w:val="002C50E3"/>
    <w:rsid w:val="002C510B"/>
    <w:rsid w:val="002C545D"/>
    <w:rsid w:val="002C5C7D"/>
    <w:rsid w:val="002C5CA4"/>
    <w:rsid w:val="002C5DB5"/>
    <w:rsid w:val="002C6228"/>
    <w:rsid w:val="002C6399"/>
    <w:rsid w:val="002C6567"/>
    <w:rsid w:val="002C6597"/>
    <w:rsid w:val="002C65EA"/>
    <w:rsid w:val="002C6A46"/>
    <w:rsid w:val="002C6D6B"/>
    <w:rsid w:val="002C6DFD"/>
    <w:rsid w:val="002C7706"/>
    <w:rsid w:val="002C7857"/>
    <w:rsid w:val="002C78F8"/>
    <w:rsid w:val="002C7953"/>
    <w:rsid w:val="002C79BA"/>
    <w:rsid w:val="002C7C8C"/>
    <w:rsid w:val="002C7CC9"/>
    <w:rsid w:val="002C7EF4"/>
    <w:rsid w:val="002D00CA"/>
    <w:rsid w:val="002D0104"/>
    <w:rsid w:val="002D0155"/>
    <w:rsid w:val="002D015E"/>
    <w:rsid w:val="002D01EC"/>
    <w:rsid w:val="002D059B"/>
    <w:rsid w:val="002D06A7"/>
    <w:rsid w:val="002D08F4"/>
    <w:rsid w:val="002D09A6"/>
    <w:rsid w:val="002D0F04"/>
    <w:rsid w:val="002D11DB"/>
    <w:rsid w:val="002D127D"/>
    <w:rsid w:val="002D1473"/>
    <w:rsid w:val="002D14A1"/>
    <w:rsid w:val="002D14AB"/>
    <w:rsid w:val="002D188C"/>
    <w:rsid w:val="002D18CF"/>
    <w:rsid w:val="002D19B1"/>
    <w:rsid w:val="002D1E11"/>
    <w:rsid w:val="002D1EF8"/>
    <w:rsid w:val="002D213B"/>
    <w:rsid w:val="002D2566"/>
    <w:rsid w:val="002D268B"/>
    <w:rsid w:val="002D26E6"/>
    <w:rsid w:val="002D2947"/>
    <w:rsid w:val="002D295A"/>
    <w:rsid w:val="002D2AB6"/>
    <w:rsid w:val="002D2AE0"/>
    <w:rsid w:val="002D2C4E"/>
    <w:rsid w:val="002D2D5B"/>
    <w:rsid w:val="002D2ED9"/>
    <w:rsid w:val="002D2F42"/>
    <w:rsid w:val="002D331C"/>
    <w:rsid w:val="002D3510"/>
    <w:rsid w:val="002D3769"/>
    <w:rsid w:val="002D3B6A"/>
    <w:rsid w:val="002D422F"/>
    <w:rsid w:val="002D427B"/>
    <w:rsid w:val="002D4429"/>
    <w:rsid w:val="002D4612"/>
    <w:rsid w:val="002D474B"/>
    <w:rsid w:val="002D47BE"/>
    <w:rsid w:val="002D47C6"/>
    <w:rsid w:val="002D4861"/>
    <w:rsid w:val="002D4ABE"/>
    <w:rsid w:val="002D4C66"/>
    <w:rsid w:val="002D4F2E"/>
    <w:rsid w:val="002D50A9"/>
    <w:rsid w:val="002D510A"/>
    <w:rsid w:val="002D52D9"/>
    <w:rsid w:val="002D59D9"/>
    <w:rsid w:val="002D5B8D"/>
    <w:rsid w:val="002D5D48"/>
    <w:rsid w:val="002D619C"/>
    <w:rsid w:val="002D691E"/>
    <w:rsid w:val="002D697E"/>
    <w:rsid w:val="002D6B31"/>
    <w:rsid w:val="002D6E23"/>
    <w:rsid w:val="002D6FE1"/>
    <w:rsid w:val="002D74D4"/>
    <w:rsid w:val="002D7726"/>
    <w:rsid w:val="002D7B5E"/>
    <w:rsid w:val="002D7BBE"/>
    <w:rsid w:val="002E0188"/>
    <w:rsid w:val="002E0556"/>
    <w:rsid w:val="002E055A"/>
    <w:rsid w:val="002E05B2"/>
    <w:rsid w:val="002E0723"/>
    <w:rsid w:val="002E0863"/>
    <w:rsid w:val="002E092C"/>
    <w:rsid w:val="002E0D13"/>
    <w:rsid w:val="002E0D54"/>
    <w:rsid w:val="002E0FC8"/>
    <w:rsid w:val="002E1002"/>
    <w:rsid w:val="002E10F8"/>
    <w:rsid w:val="002E11E6"/>
    <w:rsid w:val="002E1228"/>
    <w:rsid w:val="002E13EC"/>
    <w:rsid w:val="002E155F"/>
    <w:rsid w:val="002E1A6F"/>
    <w:rsid w:val="002E1AAD"/>
    <w:rsid w:val="002E1AFC"/>
    <w:rsid w:val="002E1C34"/>
    <w:rsid w:val="002E1F09"/>
    <w:rsid w:val="002E2088"/>
    <w:rsid w:val="002E25E4"/>
    <w:rsid w:val="002E25F8"/>
    <w:rsid w:val="002E26AD"/>
    <w:rsid w:val="002E274C"/>
    <w:rsid w:val="002E352B"/>
    <w:rsid w:val="002E3627"/>
    <w:rsid w:val="002E36E8"/>
    <w:rsid w:val="002E4B9B"/>
    <w:rsid w:val="002E4C3B"/>
    <w:rsid w:val="002E50DE"/>
    <w:rsid w:val="002E525A"/>
    <w:rsid w:val="002E54F8"/>
    <w:rsid w:val="002E5602"/>
    <w:rsid w:val="002E564D"/>
    <w:rsid w:val="002E56DE"/>
    <w:rsid w:val="002E59CD"/>
    <w:rsid w:val="002E5D36"/>
    <w:rsid w:val="002E5DBE"/>
    <w:rsid w:val="002E5ED3"/>
    <w:rsid w:val="002E5FE1"/>
    <w:rsid w:val="002E6425"/>
    <w:rsid w:val="002E66CA"/>
    <w:rsid w:val="002E6AA1"/>
    <w:rsid w:val="002E6B4F"/>
    <w:rsid w:val="002E6D83"/>
    <w:rsid w:val="002E6EC1"/>
    <w:rsid w:val="002E708B"/>
    <w:rsid w:val="002E733C"/>
    <w:rsid w:val="002E737F"/>
    <w:rsid w:val="002E73D7"/>
    <w:rsid w:val="002E7431"/>
    <w:rsid w:val="002E7569"/>
    <w:rsid w:val="002E75CD"/>
    <w:rsid w:val="002E76F7"/>
    <w:rsid w:val="002E7858"/>
    <w:rsid w:val="002E7A08"/>
    <w:rsid w:val="002E7AD3"/>
    <w:rsid w:val="002E7F4B"/>
    <w:rsid w:val="002F05E2"/>
    <w:rsid w:val="002F0873"/>
    <w:rsid w:val="002F0F87"/>
    <w:rsid w:val="002F0FB7"/>
    <w:rsid w:val="002F1117"/>
    <w:rsid w:val="002F1182"/>
    <w:rsid w:val="002F14CD"/>
    <w:rsid w:val="002F14DB"/>
    <w:rsid w:val="002F155A"/>
    <w:rsid w:val="002F163E"/>
    <w:rsid w:val="002F1A6D"/>
    <w:rsid w:val="002F1E92"/>
    <w:rsid w:val="002F2096"/>
    <w:rsid w:val="002F2446"/>
    <w:rsid w:val="002F2639"/>
    <w:rsid w:val="002F2B7E"/>
    <w:rsid w:val="002F2B91"/>
    <w:rsid w:val="002F2C9C"/>
    <w:rsid w:val="002F2E71"/>
    <w:rsid w:val="002F2F3D"/>
    <w:rsid w:val="002F301B"/>
    <w:rsid w:val="002F3081"/>
    <w:rsid w:val="002F3087"/>
    <w:rsid w:val="002F32F6"/>
    <w:rsid w:val="002F348F"/>
    <w:rsid w:val="002F35DA"/>
    <w:rsid w:val="002F3606"/>
    <w:rsid w:val="002F3C1E"/>
    <w:rsid w:val="002F44AA"/>
    <w:rsid w:val="002F4967"/>
    <w:rsid w:val="002F4BFF"/>
    <w:rsid w:val="002F4C41"/>
    <w:rsid w:val="002F4DA8"/>
    <w:rsid w:val="002F4E47"/>
    <w:rsid w:val="002F4E66"/>
    <w:rsid w:val="002F4EA6"/>
    <w:rsid w:val="002F52D1"/>
    <w:rsid w:val="002F5447"/>
    <w:rsid w:val="002F5527"/>
    <w:rsid w:val="002F5664"/>
    <w:rsid w:val="002F58BA"/>
    <w:rsid w:val="002F5A49"/>
    <w:rsid w:val="002F6162"/>
    <w:rsid w:val="002F61DD"/>
    <w:rsid w:val="002F6505"/>
    <w:rsid w:val="002F67D8"/>
    <w:rsid w:val="002F6A5A"/>
    <w:rsid w:val="002F6BD6"/>
    <w:rsid w:val="002F6ED7"/>
    <w:rsid w:val="002F6FFE"/>
    <w:rsid w:val="002F716D"/>
    <w:rsid w:val="002F75E6"/>
    <w:rsid w:val="002F775A"/>
    <w:rsid w:val="002F7B83"/>
    <w:rsid w:val="002F7C19"/>
    <w:rsid w:val="002F7CD5"/>
    <w:rsid w:val="00300015"/>
    <w:rsid w:val="0030025E"/>
    <w:rsid w:val="00300792"/>
    <w:rsid w:val="00300A2B"/>
    <w:rsid w:val="00300E70"/>
    <w:rsid w:val="00301617"/>
    <w:rsid w:val="0030164E"/>
    <w:rsid w:val="00301CF1"/>
    <w:rsid w:val="00301DD1"/>
    <w:rsid w:val="00301E4D"/>
    <w:rsid w:val="00301E73"/>
    <w:rsid w:val="003020B3"/>
    <w:rsid w:val="0030231A"/>
    <w:rsid w:val="0030279A"/>
    <w:rsid w:val="00302815"/>
    <w:rsid w:val="00302C71"/>
    <w:rsid w:val="00302CDD"/>
    <w:rsid w:val="00302F0B"/>
    <w:rsid w:val="003030AA"/>
    <w:rsid w:val="00303728"/>
    <w:rsid w:val="0030385F"/>
    <w:rsid w:val="00303967"/>
    <w:rsid w:val="00303A24"/>
    <w:rsid w:val="00303B3B"/>
    <w:rsid w:val="00303C8E"/>
    <w:rsid w:val="00304139"/>
    <w:rsid w:val="00304380"/>
    <w:rsid w:val="00304702"/>
    <w:rsid w:val="003048FA"/>
    <w:rsid w:val="00304B6F"/>
    <w:rsid w:val="00304BEB"/>
    <w:rsid w:val="00304E1B"/>
    <w:rsid w:val="00304E2F"/>
    <w:rsid w:val="0030506E"/>
    <w:rsid w:val="0030518C"/>
    <w:rsid w:val="003055A2"/>
    <w:rsid w:val="003058F3"/>
    <w:rsid w:val="00305A0A"/>
    <w:rsid w:val="0030635B"/>
    <w:rsid w:val="003065A8"/>
    <w:rsid w:val="00306A4F"/>
    <w:rsid w:val="003070B3"/>
    <w:rsid w:val="003071B8"/>
    <w:rsid w:val="0030724B"/>
    <w:rsid w:val="0030726E"/>
    <w:rsid w:val="00307271"/>
    <w:rsid w:val="003074AB"/>
    <w:rsid w:val="003075E5"/>
    <w:rsid w:val="00307675"/>
    <w:rsid w:val="0030782D"/>
    <w:rsid w:val="00307935"/>
    <w:rsid w:val="003101E7"/>
    <w:rsid w:val="003104A6"/>
    <w:rsid w:val="0031135D"/>
    <w:rsid w:val="0031137E"/>
    <w:rsid w:val="00311B50"/>
    <w:rsid w:val="00311C02"/>
    <w:rsid w:val="00311C5E"/>
    <w:rsid w:val="00312505"/>
    <w:rsid w:val="003127FC"/>
    <w:rsid w:val="00312DA7"/>
    <w:rsid w:val="00312FB4"/>
    <w:rsid w:val="00313332"/>
    <w:rsid w:val="0031346D"/>
    <w:rsid w:val="00313642"/>
    <w:rsid w:val="00313721"/>
    <w:rsid w:val="00313A4A"/>
    <w:rsid w:val="00313BC1"/>
    <w:rsid w:val="00313F9D"/>
    <w:rsid w:val="003144B9"/>
    <w:rsid w:val="0031467C"/>
    <w:rsid w:val="00314751"/>
    <w:rsid w:val="00314B18"/>
    <w:rsid w:val="00314B71"/>
    <w:rsid w:val="00314CC5"/>
    <w:rsid w:val="00314D93"/>
    <w:rsid w:val="00314ED2"/>
    <w:rsid w:val="00314F0B"/>
    <w:rsid w:val="003154A5"/>
    <w:rsid w:val="003154BE"/>
    <w:rsid w:val="00315797"/>
    <w:rsid w:val="00315CF0"/>
    <w:rsid w:val="00316019"/>
    <w:rsid w:val="003161C9"/>
    <w:rsid w:val="00316239"/>
    <w:rsid w:val="00316943"/>
    <w:rsid w:val="00316AA1"/>
    <w:rsid w:val="00316B52"/>
    <w:rsid w:val="00316BAD"/>
    <w:rsid w:val="00316D43"/>
    <w:rsid w:val="00316EA6"/>
    <w:rsid w:val="00316F53"/>
    <w:rsid w:val="00317070"/>
    <w:rsid w:val="00317361"/>
    <w:rsid w:val="00317A52"/>
    <w:rsid w:val="00317B13"/>
    <w:rsid w:val="003201A2"/>
    <w:rsid w:val="003201DD"/>
    <w:rsid w:val="00320365"/>
    <w:rsid w:val="00320815"/>
    <w:rsid w:val="00320916"/>
    <w:rsid w:val="0032099B"/>
    <w:rsid w:val="003209A8"/>
    <w:rsid w:val="00320AE1"/>
    <w:rsid w:val="00320AFC"/>
    <w:rsid w:val="00320E61"/>
    <w:rsid w:val="00320F08"/>
    <w:rsid w:val="00321159"/>
    <w:rsid w:val="003213FE"/>
    <w:rsid w:val="003214EE"/>
    <w:rsid w:val="00321547"/>
    <w:rsid w:val="00321548"/>
    <w:rsid w:val="003218A4"/>
    <w:rsid w:val="00321D3C"/>
    <w:rsid w:val="00321EB6"/>
    <w:rsid w:val="00321ED5"/>
    <w:rsid w:val="00321F10"/>
    <w:rsid w:val="0032207E"/>
    <w:rsid w:val="0032234C"/>
    <w:rsid w:val="0032276D"/>
    <w:rsid w:val="00322F0D"/>
    <w:rsid w:val="003230C3"/>
    <w:rsid w:val="00323228"/>
    <w:rsid w:val="0032329B"/>
    <w:rsid w:val="00323451"/>
    <w:rsid w:val="0032356B"/>
    <w:rsid w:val="003236CE"/>
    <w:rsid w:val="00323D61"/>
    <w:rsid w:val="003240E2"/>
    <w:rsid w:val="003241E4"/>
    <w:rsid w:val="0032440C"/>
    <w:rsid w:val="00324708"/>
    <w:rsid w:val="00324709"/>
    <w:rsid w:val="00324925"/>
    <w:rsid w:val="00324AC1"/>
    <w:rsid w:val="00324C00"/>
    <w:rsid w:val="00324CEB"/>
    <w:rsid w:val="00324D6F"/>
    <w:rsid w:val="003252BE"/>
    <w:rsid w:val="003253A0"/>
    <w:rsid w:val="00325689"/>
    <w:rsid w:val="00325860"/>
    <w:rsid w:val="003259AE"/>
    <w:rsid w:val="00326F08"/>
    <w:rsid w:val="00327101"/>
    <w:rsid w:val="00327144"/>
    <w:rsid w:val="0032718D"/>
    <w:rsid w:val="0032744A"/>
    <w:rsid w:val="0032763B"/>
    <w:rsid w:val="003276FF"/>
    <w:rsid w:val="00327836"/>
    <w:rsid w:val="00327918"/>
    <w:rsid w:val="003279B4"/>
    <w:rsid w:val="00327A06"/>
    <w:rsid w:val="00327A4E"/>
    <w:rsid w:val="00327BAF"/>
    <w:rsid w:val="003302AC"/>
    <w:rsid w:val="0033036B"/>
    <w:rsid w:val="0033041C"/>
    <w:rsid w:val="00330ABA"/>
    <w:rsid w:val="00330C8C"/>
    <w:rsid w:val="00330DAD"/>
    <w:rsid w:val="00330F67"/>
    <w:rsid w:val="00331271"/>
    <w:rsid w:val="00331481"/>
    <w:rsid w:val="003315C1"/>
    <w:rsid w:val="003317B6"/>
    <w:rsid w:val="00331880"/>
    <w:rsid w:val="00331C0E"/>
    <w:rsid w:val="00331FBB"/>
    <w:rsid w:val="00332136"/>
    <w:rsid w:val="00332192"/>
    <w:rsid w:val="0033230E"/>
    <w:rsid w:val="00332BB3"/>
    <w:rsid w:val="00332BD9"/>
    <w:rsid w:val="00332D41"/>
    <w:rsid w:val="003330CE"/>
    <w:rsid w:val="00333273"/>
    <w:rsid w:val="00333771"/>
    <w:rsid w:val="00333B2C"/>
    <w:rsid w:val="00333B78"/>
    <w:rsid w:val="00333C90"/>
    <w:rsid w:val="00333CD8"/>
    <w:rsid w:val="00334025"/>
    <w:rsid w:val="00334094"/>
    <w:rsid w:val="00334135"/>
    <w:rsid w:val="0033449C"/>
    <w:rsid w:val="00334565"/>
    <w:rsid w:val="0033462F"/>
    <w:rsid w:val="0033486D"/>
    <w:rsid w:val="00335144"/>
    <w:rsid w:val="003351F7"/>
    <w:rsid w:val="003352C0"/>
    <w:rsid w:val="003355C0"/>
    <w:rsid w:val="00335618"/>
    <w:rsid w:val="0033578F"/>
    <w:rsid w:val="00335DD3"/>
    <w:rsid w:val="00335FEA"/>
    <w:rsid w:val="00336150"/>
    <w:rsid w:val="00336225"/>
    <w:rsid w:val="00336595"/>
    <w:rsid w:val="00336C91"/>
    <w:rsid w:val="00336CA3"/>
    <w:rsid w:val="00336CAA"/>
    <w:rsid w:val="00337026"/>
    <w:rsid w:val="003370C3"/>
    <w:rsid w:val="00337174"/>
    <w:rsid w:val="00337660"/>
    <w:rsid w:val="003376BE"/>
    <w:rsid w:val="0033781E"/>
    <w:rsid w:val="00337F7B"/>
    <w:rsid w:val="00340072"/>
    <w:rsid w:val="00340635"/>
    <w:rsid w:val="00340AE0"/>
    <w:rsid w:val="00340D65"/>
    <w:rsid w:val="00341275"/>
    <w:rsid w:val="00341298"/>
    <w:rsid w:val="003414A8"/>
    <w:rsid w:val="003415D0"/>
    <w:rsid w:val="003415DC"/>
    <w:rsid w:val="00341613"/>
    <w:rsid w:val="00341DD5"/>
    <w:rsid w:val="00342100"/>
    <w:rsid w:val="00342160"/>
    <w:rsid w:val="0034224F"/>
    <w:rsid w:val="00342605"/>
    <w:rsid w:val="0034261A"/>
    <w:rsid w:val="00342774"/>
    <w:rsid w:val="003427DF"/>
    <w:rsid w:val="00342F9B"/>
    <w:rsid w:val="00343035"/>
    <w:rsid w:val="00343194"/>
    <w:rsid w:val="00343320"/>
    <w:rsid w:val="00343AC5"/>
    <w:rsid w:val="00343D68"/>
    <w:rsid w:val="00343EA2"/>
    <w:rsid w:val="00344034"/>
    <w:rsid w:val="0034403E"/>
    <w:rsid w:val="00344255"/>
    <w:rsid w:val="00344280"/>
    <w:rsid w:val="003442A6"/>
    <w:rsid w:val="0034442D"/>
    <w:rsid w:val="003445A3"/>
    <w:rsid w:val="00344AEB"/>
    <w:rsid w:val="00344DC4"/>
    <w:rsid w:val="00344EFB"/>
    <w:rsid w:val="00344F93"/>
    <w:rsid w:val="00345222"/>
    <w:rsid w:val="003453A1"/>
    <w:rsid w:val="0034564C"/>
    <w:rsid w:val="00345850"/>
    <w:rsid w:val="003459BA"/>
    <w:rsid w:val="00345EF1"/>
    <w:rsid w:val="003463B6"/>
    <w:rsid w:val="003465CC"/>
    <w:rsid w:val="00346BC3"/>
    <w:rsid w:val="00346CEF"/>
    <w:rsid w:val="00347361"/>
    <w:rsid w:val="0034750F"/>
    <w:rsid w:val="003476D9"/>
    <w:rsid w:val="00347738"/>
    <w:rsid w:val="00347772"/>
    <w:rsid w:val="00347887"/>
    <w:rsid w:val="003504A8"/>
    <w:rsid w:val="003508A3"/>
    <w:rsid w:val="00350D9F"/>
    <w:rsid w:val="00351362"/>
    <w:rsid w:val="00351447"/>
    <w:rsid w:val="0035223F"/>
    <w:rsid w:val="0035230B"/>
    <w:rsid w:val="003523EC"/>
    <w:rsid w:val="0035241B"/>
    <w:rsid w:val="003526EE"/>
    <w:rsid w:val="00353548"/>
    <w:rsid w:val="0035359F"/>
    <w:rsid w:val="00353928"/>
    <w:rsid w:val="00353FC7"/>
    <w:rsid w:val="00354024"/>
    <w:rsid w:val="0035418B"/>
    <w:rsid w:val="0035441E"/>
    <w:rsid w:val="003544B9"/>
    <w:rsid w:val="0035454E"/>
    <w:rsid w:val="003547CE"/>
    <w:rsid w:val="003551DE"/>
    <w:rsid w:val="0035520D"/>
    <w:rsid w:val="00355313"/>
    <w:rsid w:val="00355707"/>
    <w:rsid w:val="00355BB3"/>
    <w:rsid w:val="00355C04"/>
    <w:rsid w:val="00355D56"/>
    <w:rsid w:val="0035607B"/>
    <w:rsid w:val="003560EF"/>
    <w:rsid w:val="003562E6"/>
    <w:rsid w:val="003563CD"/>
    <w:rsid w:val="00356A53"/>
    <w:rsid w:val="00356AA5"/>
    <w:rsid w:val="00356AFD"/>
    <w:rsid w:val="00356CA3"/>
    <w:rsid w:val="00356DF9"/>
    <w:rsid w:val="00357016"/>
    <w:rsid w:val="00357C02"/>
    <w:rsid w:val="003601E2"/>
    <w:rsid w:val="00360D1E"/>
    <w:rsid w:val="003614C0"/>
    <w:rsid w:val="0036152A"/>
    <w:rsid w:val="0036181F"/>
    <w:rsid w:val="00361973"/>
    <w:rsid w:val="00361B4B"/>
    <w:rsid w:val="00361BF6"/>
    <w:rsid w:val="00361EAB"/>
    <w:rsid w:val="0036216A"/>
    <w:rsid w:val="0036221B"/>
    <w:rsid w:val="0036238B"/>
    <w:rsid w:val="00362396"/>
    <w:rsid w:val="003623C7"/>
    <w:rsid w:val="00362539"/>
    <w:rsid w:val="0036266C"/>
    <w:rsid w:val="00362708"/>
    <w:rsid w:val="0036274B"/>
    <w:rsid w:val="003628BC"/>
    <w:rsid w:val="00362A00"/>
    <w:rsid w:val="00362A23"/>
    <w:rsid w:val="00362A45"/>
    <w:rsid w:val="00362CC5"/>
    <w:rsid w:val="00362D63"/>
    <w:rsid w:val="00362F87"/>
    <w:rsid w:val="0036303A"/>
    <w:rsid w:val="003630D1"/>
    <w:rsid w:val="003631CD"/>
    <w:rsid w:val="00363290"/>
    <w:rsid w:val="0036368E"/>
    <w:rsid w:val="003636A4"/>
    <w:rsid w:val="0036376E"/>
    <w:rsid w:val="00363B4F"/>
    <w:rsid w:val="00363D53"/>
    <w:rsid w:val="00364048"/>
    <w:rsid w:val="003640B8"/>
    <w:rsid w:val="003643A1"/>
    <w:rsid w:val="003644AF"/>
    <w:rsid w:val="003645C3"/>
    <w:rsid w:val="00364820"/>
    <w:rsid w:val="00364956"/>
    <w:rsid w:val="00364BC6"/>
    <w:rsid w:val="00364C86"/>
    <w:rsid w:val="00364F02"/>
    <w:rsid w:val="00364FC7"/>
    <w:rsid w:val="00365295"/>
    <w:rsid w:val="003654E9"/>
    <w:rsid w:val="00365567"/>
    <w:rsid w:val="00365A5C"/>
    <w:rsid w:val="00365B9E"/>
    <w:rsid w:val="00365D63"/>
    <w:rsid w:val="00365EB3"/>
    <w:rsid w:val="00366089"/>
    <w:rsid w:val="0036625A"/>
    <w:rsid w:val="0036642F"/>
    <w:rsid w:val="00366B98"/>
    <w:rsid w:val="00366FE0"/>
    <w:rsid w:val="0036701C"/>
    <w:rsid w:val="00367080"/>
    <w:rsid w:val="003672CE"/>
    <w:rsid w:val="0036756E"/>
    <w:rsid w:val="003677E7"/>
    <w:rsid w:val="00367CFC"/>
    <w:rsid w:val="00367DAA"/>
    <w:rsid w:val="00370184"/>
    <w:rsid w:val="00370264"/>
    <w:rsid w:val="00370344"/>
    <w:rsid w:val="003703D4"/>
    <w:rsid w:val="003707F3"/>
    <w:rsid w:val="00370AD4"/>
    <w:rsid w:val="00370B22"/>
    <w:rsid w:val="00370E8C"/>
    <w:rsid w:val="00370EAA"/>
    <w:rsid w:val="003711B4"/>
    <w:rsid w:val="00371F77"/>
    <w:rsid w:val="003721DD"/>
    <w:rsid w:val="003722B4"/>
    <w:rsid w:val="003724B5"/>
    <w:rsid w:val="003724B6"/>
    <w:rsid w:val="00372C3D"/>
    <w:rsid w:val="00372CEC"/>
    <w:rsid w:val="00372D09"/>
    <w:rsid w:val="0037329A"/>
    <w:rsid w:val="003734A5"/>
    <w:rsid w:val="00373967"/>
    <w:rsid w:val="00373974"/>
    <w:rsid w:val="00373C61"/>
    <w:rsid w:val="00374A1E"/>
    <w:rsid w:val="00374C55"/>
    <w:rsid w:val="00374FBB"/>
    <w:rsid w:val="00375196"/>
    <w:rsid w:val="003753F2"/>
    <w:rsid w:val="00375856"/>
    <w:rsid w:val="00375872"/>
    <w:rsid w:val="003759BA"/>
    <w:rsid w:val="00375F2C"/>
    <w:rsid w:val="003760F4"/>
    <w:rsid w:val="003762E7"/>
    <w:rsid w:val="00376304"/>
    <w:rsid w:val="003763C2"/>
    <w:rsid w:val="00376AD0"/>
    <w:rsid w:val="0037744D"/>
    <w:rsid w:val="0037775C"/>
    <w:rsid w:val="0037780D"/>
    <w:rsid w:val="00377851"/>
    <w:rsid w:val="003778B8"/>
    <w:rsid w:val="003779C5"/>
    <w:rsid w:val="00377C00"/>
    <w:rsid w:val="003801F3"/>
    <w:rsid w:val="003804E7"/>
    <w:rsid w:val="00380649"/>
    <w:rsid w:val="003809AE"/>
    <w:rsid w:val="00380B1C"/>
    <w:rsid w:val="00380F21"/>
    <w:rsid w:val="003811DB"/>
    <w:rsid w:val="0038164A"/>
    <w:rsid w:val="00381862"/>
    <w:rsid w:val="00381941"/>
    <w:rsid w:val="003819E3"/>
    <w:rsid w:val="00381A62"/>
    <w:rsid w:val="00381AA3"/>
    <w:rsid w:val="00382102"/>
    <w:rsid w:val="00382167"/>
    <w:rsid w:val="00382473"/>
    <w:rsid w:val="003827AA"/>
    <w:rsid w:val="00382B51"/>
    <w:rsid w:val="00382CE2"/>
    <w:rsid w:val="00382F28"/>
    <w:rsid w:val="00383180"/>
    <w:rsid w:val="003831EF"/>
    <w:rsid w:val="0038330A"/>
    <w:rsid w:val="00383437"/>
    <w:rsid w:val="00383571"/>
    <w:rsid w:val="003836D8"/>
    <w:rsid w:val="00383D83"/>
    <w:rsid w:val="00383F85"/>
    <w:rsid w:val="00383F92"/>
    <w:rsid w:val="00384055"/>
    <w:rsid w:val="003844AE"/>
    <w:rsid w:val="00384547"/>
    <w:rsid w:val="003845EC"/>
    <w:rsid w:val="00384A65"/>
    <w:rsid w:val="00384CE2"/>
    <w:rsid w:val="00385187"/>
    <w:rsid w:val="003851A2"/>
    <w:rsid w:val="003851DA"/>
    <w:rsid w:val="00385718"/>
    <w:rsid w:val="00385C4B"/>
    <w:rsid w:val="00386274"/>
    <w:rsid w:val="003862B7"/>
    <w:rsid w:val="003865EC"/>
    <w:rsid w:val="0038666B"/>
    <w:rsid w:val="00386740"/>
    <w:rsid w:val="003868D2"/>
    <w:rsid w:val="003869AA"/>
    <w:rsid w:val="00386DF3"/>
    <w:rsid w:val="00387411"/>
    <w:rsid w:val="0038769E"/>
    <w:rsid w:val="003876C9"/>
    <w:rsid w:val="00387870"/>
    <w:rsid w:val="003878FF"/>
    <w:rsid w:val="00387F2E"/>
    <w:rsid w:val="00387FDD"/>
    <w:rsid w:val="0039002C"/>
    <w:rsid w:val="003903C9"/>
    <w:rsid w:val="003903D4"/>
    <w:rsid w:val="00390431"/>
    <w:rsid w:val="0039062D"/>
    <w:rsid w:val="00390B56"/>
    <w:rsid w:val="00390BB2"/>
    <w:rsid w:val="00390D45"/>
    <w:rsid w:val="0039150D"/>
    <w:rsid w:val="00391599"/>
    <w:rsid w:val="00391ABE"/>
    <w:rsid w:val="00391C9E"/>
    <w:rsid w:val="00391CDE"/>
    <w:rsid w:val="00391DAF"/>
    <w:rsid w:val="00391FEB"/>
    <w:rsid w:val="003921C5"/>
    <w:rsid w:val="00392684"/>
    <w:rsid w:val="00392913"/>
    <w:rsid w:val="00392DDF"/>
    <w:rsid w:val="00392E45"/>
    <w:rsid w:val="00392ED5"/>
    <w:rsid w:val="00392F08"/>
    <w:rsid w:val="00393149"/>
    <w:rsid w:val="00393457"/>
    <w:rsid w:val="00393548"/>
    <w:rsid w:val="0039356F"/>
    <w:rsid w:val="00393638"/>
    <w:rsid w:val="0039365C"/>
    <w:rsid w:val="00393797"/>
    <w:rsid w:val="00393818"/>
    <w:rsid w:val="00393C26"/>
    <w:rsid w:val="00393F66"/>
    <w:rsid w:val="0039422B"/>
    <w:rsid w:val="003942E7"/>
    <w:rsid w:val="0039435A"/>
    <w:rsid w:val="00394480"/>
    <w:rsid w:val="00394858"/>
    <w:rsid w:val="0039486E"/>
    <w:rsid w:val="003948BC"/>
    <w:rsid w:val="00394C55"/>
    <w:rsid w:val="00394C77"/>
    <w:rsid w:val="00395031"/>
    <w:rsid w:val="00395553"/>
    <w:rsid w:val="003955E2"/>
    <w:rsid w:val="0039576F"/>
    <w:rsid w:val="00395B5A"/>
    <w:rsid w:val="00395D70"/>
    <w:rsid w:val="00395DA0"/>
    <w:rsid w:val="003961E3"/>
    <w:rsid w:val="00396370"/>
    <w:rsid w:val="00396583"/>
    <w:rsid w:val="0039666B"/>
    <w:rsid w:val="003966DB"/>
    <w:rsid w:val="003967CB"/>
    <w:rsid w:val="003968AE"/>
    <w:rsid w:val="003968D6"/>
    <w:rsid w:val="00396A06"/>
    <w:rsid w:val="00396A3F"/>
    <w:rsid w:val="00396B19"/>
    <w:rsid w:val="00396BD3"/>
    <w:rsid w:val="00396E1B"/>
    <w:rsid w:val="00397222"/>
    <w:rsid w:val="003973E9"/>
    <w:rsid w:val="0039757A"/>
    <w:rsid w:val="00397618"/>
    <w:rsid w:val="003977F9"/>
    <w:rsid w:val="003978A2"/>
    <w:rsid w:val="00397B00"/>
    <w:rsid w:val="00397D55"/>
    <w:rsid w:val="00397F6A"/>
    <w:rsid w:val="00397FDE"/>
    <w:rsid w:val="003A0202"/>
    <w:rsid w:val="003A03A2"/>
    <w:rsid w:val="003A051A"/>
    <w:rsid w:val="003A052C"/>
    <w:rsid w:val="003A0FDA"/>
    <w:rsid w:val="003A109B"/>
    <w:rsid w:val="003A142E"/>
    <w:rsid w:val="003A1874"/>
    <w:rsid w:val="003A1951"/>
    <w:rsid w:val="003A1B36"/>
    <w:rsid w:val="003A1C41"/>
    <w:rsid w:val="003A1E3E"/>
    <w:rsid w:val="003A2080"/>
    <w:rsid w:val="003A225F"/>
    <w:rsid w:val="003A226D"/>
    <w:rsid w:val="003A2879"/>
    <w:rsid w:val="003A28D4"/>
    <w:rsid w:val="003A29D2"/>
    <w:rsid w:val="003A2B70"/>
    <w:rsid w:val="003A311D"/>
    <w:rsid w:val="003A34A3"/>
    <w:rsid w:val="003A3606"/>
    <w:rsid w:val="003A3AD9"/>
    <w:rsid w:val="003A3AEE"/>
    <w:rsid w:val="003A3E31"/>
    <w:rsid w:val="003A4020"/>
    <w:rsid w:val="003A4432"/>
    <w:rsid w:val="003A4504"/>
    <w:rsid w:val="003A4993"/>
    <w:rsid w:val="003A4B5D"/>
    <w:rsid w:val="003A4BF2"/>
    <w:rsid w:val="003A50F4"/>
    <w:rsid w:val="003A54A6"/>
    <w:rsid w:val="003A55B9"/>
    <w:rsid w:val="003A5A3F"/>
    <w:rsid w:val="003A5B4F"/>
    <w:rsid w:val="003A6112"/>
    <w:rsid w:val="003A611C"/>
    <w:rsid w:val="003A6216"/>
    <w:rsid w:val="003A6292"/>
    <w:rsid w:val="003A6A93"/>
    <w:rsid w:val="003A6D35"/>
    <w:rsid w:val="003A7086"/>
    <w:rsid w:val="003A7247"/>
    <w:rsid w:val="003A73AA"/>
    <w:rsid w:val="003A74A2"/>
    <w:rsid w:val="003A7AEC"/>
    <w:rsid w:val="003A7E8D"/>
    <w:rsid w:val="003B068A"/>
    <w:rsid w:val="003B0AA6"/>
    <w:rsid w:val="003B0AF6"/>
    <w:rsid w:val="003B0B14"/>
    <w:rsid w:val="003B0C3F"/>
    <w:rsid w:val="003B0CBE"/>
    <w:rsid w:val="003B1180"/>
    <w:rsid w:val="003B12BA"/>
    <w:rsid w:val="003B136A"/>
    <w:rsid w:val="003B140E"/>
    <w:rsid w:val="003B15DF"/>
    <w:rsid w:val="003B16C6"/>
    <w:rsid w:val="003B1E40"/>
    <w:rsid w:val="003B1FCF"/>
    <w:rsid w:val="003B23CA"/>
    <w:rsid w:val="003B249E"/>
    <w:rsid w:val="003B256F"/>
    <w:rsid w:val="003B290A"/>
    <w:rsid w:val="003B2A3C"/>
    <w:rsid w:val="003B2DD1"/>
    <w:rsid w:val="003B2E3B"/>
    <w:rsid w:val="003B2EDC"/>
    <w:rsid w:val="003B34A4"/>
    <w:rsid w:val="003B34E4"/>
    <w:rsid w:val="003B39D1"/>
    <w:rsid w:val="003B3A7E"/>
    <w:rsid w:val="003B3D25"/>
    <w:rsid w:val="003B3E92"/>
    <w:rsid w:val="003B3F64"/>
    <w:rsid w:val="003B42AA"/>
    <w:rsid w:val="003B42C7"/>
    <w:rsid w:val="003B4496"/>
    <w:rsid w:val="003B4AB1"/>
    <w:rsid w:val="003B4E8D"/>
    <w:rsid w:val="003B4F81"/>
    <w:rsid w:val="003B5054"/>
    <w:rsid w:val="003B51A6"/>
    <w:rsid w:val="003B5231"/>
    <w:rsid w:val="003B5514"/>
    <w:rsid w:val="003B5561"/>
    <w:rsid w:val="003B5662"/>
    <w:rsid w:val="003B58CB"/>
    <w:rsid w:val="003B58EE"/>
    <w:rsid w:val="003B5984"/>
    <w:rsid w:val="003B5BE1"/>
    <w:rsid w:val="003B5C1C"/>
    <w:rsid w:val="003B5C76"/>
    <w:rsid w:val="003B5D78"/>
    <w:rsid w:val="003B5F07"/>
    <w:rsid w:val="003B5F8E"/>
    <w:rsid w:val="003B607F"/>
    <w:rsid w:val="003B60CB"/>
    <w:rsid w:val="003B6637"/>
    <w:rsid w:val="003B693A"/>
    <w:rsid w:val="003B6D52"/>
    <w:rsid w:val="003B6FCF"/>
    <w:rsid w:val="003B7188"/>
    <w:rsid w:val="003B722A"/>
    <w:rsid w:val="003B73E1"/>
    <w:rsid w:val="003B7454"/>
    <w:rsid w:val="003B780D"/>
    <w:rsid w:val="003B7EC5"/>
    <w:rsid w:val="003C0798"/>
    <w:rsid w:val="003C0BE2"/>
    <w:rsid w:val="003C0C63"/>
    <w:rsid w:val="003C0C74"/>
    <w:rsid w:val="003C0CDE"/>
    <w:rsid w:val="003C0CEF"/>
    <w:rsid w:val="003C0FAD"/>
    <w:rsid w:val="003C10F2"/>
    <w:rsid w:val="003C128E"/>
    <w:rsid w:val="003C14EE"/>
    <w:rsid w:val="003C1641"/>
    <w:rsid w:val="003C187B"/>
    <w:rsid w:val="003C1E2D"/>
    <w:rsid w:val="003C1E34"/>
    <w:rsid w:val="003C2275"/>
    <w:rsid w:val="003C24EA"/>
    <w:rsid w:val="003C24FE"/>
    <w:rsid w:val="003C2929"/>
    <w:rsid w:val="003C29DF"/>
    <w:rsid w:val="003C2A5D"/>
    <w:rsid w:val="003C2E43"/>
    <w:rsid w:val="003C3209"/>
    <w:rsid w:val="003C341E"/>
    <w:rsid w:val="003C4047"/>
    <w:rsid w:val="003C408F"/>
    <w:rsid w:val="003C4481"/>
    <w:rsid w:val="003C462B"/>
    <w:rsid w:val="003C47A7"/>
    <w:rsid w:val="003C49E6"/>
    <w:rsid w:val="003C4C50"/>
    <w:rsid w:val="003C4E87"/>
    <w:rsid w:val="003C50CF"/>
    <w:rsid w:val="003C5104"/>
    <w:rsid w:val="003C519C"/>
    <w:rsid w:val="003C582C"/>
    <w:rsid w:val="003C59B4"/>
    <w:rsid w:val="003C5DB4"/>
    <w:rsid w:val="003C5FDE"/>
    <w:rsid w:val="003C603F"/>
    <w:rsid w:val="003C6458"/>
    <w:rsid w:val="003C667A"/>
    <w:rsid w:val="003C679F"/>
    <w:rsid w:val="003C6989"/>
    <w:rsid w:val="003C6D23"/>
    <w:rsid w:val="003C6F66"/>
    <w:rsid w:val="003C7035"/>
    <w:rsid w:val="003C7309"/>
    <w:rsid w:val="003C74F0"/>
    <w:rsid w:val="003C75A3"/>
    <w:rsid w:val="003C76CE"/>
    <w:rsid w:val="003C7980"/>
    <w:rsid w:val="003C79C7"/>
    <w:rsid w:val="003C7A3C"/>
    <w:rsid w:val="003C7B66"/>
    <w:rsid w:val="003C7B68"/>
    <w:rsid w:val="003C7CF3"/>
    <w:rsid w:val="003C7D4B"/>
    <w:rsid w:val="003C7E85"/>
    <w:rsid w:val="003D03F9"/>
    <w:rsid w:val="003D06F4"/>
    <w:rsid w:val="003D0841"/>
    <w:rsid w:val="003D08EB"/>
    <w:rsid w:val="003D0DCF"/>
    <w:rsid w:val="003D10E2"/>
    <w:rsid w:val="003D1170"/>
    <w:rsid w:val="003D13F1"/>
    <w:rsid w:val="003D1488"/>
    <w:rsid w:val="003D1889"/>
    <w:rsid w:val="003D18F7"/>
    <w:rsid w:val="003D1902"/>
    <w:rsid w:val="003D19CB"/>
    <w:rsid w:val="003D1A26"/>
    <w:rsid w:val="003D1DC8"/>
    <w:rsid w:val="003D1E16"/>
    <w:rsid w:val="003D21D7"/>
    <w:rsid w:val="003D234F"/>
    <w:rsid w:val="003D23BB"/>
    <w:rsid w:val="003D2545"/>
    <w:rsid w:val="003D25CB"/>
    <w:rsid w:val="003D2DA7"/>
    <w:rsid w:val="003D2DFE"/>
    <w:rsid w:val="003D3333"/>
    <w:rsid w:val="003D36AA"/>
    <w:rsid w:val="003D37BC"/>
    <w:rsid w:val="003D3A5B"/>
    <w:rsid w:val="003D3C6D"/>
    <w:rsid w:val="003D3D01"/>
    <w:rsid w:val="003D3D17"/>
    <w:rsid w:val="003D3EBA"/>
    <w:rsid w:val="003D4059"/>
    <w:rsid w:val="003D4077"/>
    <w:rsid w:val="003D4241"/>
    <w:rsid w:val="003D4263"/>
    <w:rsid w:val="003D4416"/>
    <w:rsid w:val="003D44A2"/>
    <w:rsid w:val="003D4914"/>
    <w:rsid w:val="003D4A17"/>
    <w:rsid w:val="003D4AD0"/>
    <w:rsid w:val="003D4BB5"/>
    <w:rsid w:val="003D4C1A"/>
    <w:rsid w:val="003D51F2"/>
    <w:rsid w:val="003D5224"/>
    <w:rsid w:val="003D5297"/>
    <w:rsid w:val="003D543C"/>
    <w:rsid w:val="003D555C"/>
    <w:rsid w:val="003D5A0C"/>
    <w:rsid w:val="003D5BAB"/>
    <w:rsid w:val="003D628F"/>
    <w:rsid w:val="003D6A38"/>
    <w:rsid w:val="003D6AA6"/>
    <w:rsid w:val="003D6B20"/>
    <w:rsid w:val="003D6BF0"/>
    <w:rsid w:val="003D6D49"/>
    <w:rsid w:val="003D6E53"/>
    <w:rsid w:val="003D750A"/>
    <w:rsid w:val="003D759A"/>
    <w:rsid w:val="003D77B2"/>
    <w:rsid w:val="003D7A17"/>
    <w:rsid w:val="003D7ADA"/>
    <w:rsid w:val="003D7B2A"/>
    <w:rsid w:val="003D7DEF"/>
    <w:rsid w:val="003D7F74"/>
    <w:rsid w:val="003D7FE2"/>
    <w:rsid w:val="003E08C3"/>
    <w:rsid w:val="003E0ABD"/>
    <w:rsid w:val="003E0B46"/>
    <w:rsid w:val="003E0E00"/>
    <w:rsid w:val="003E13A9"/>
    <w:rsid w:val="003E190D"/>
    <w:rsid w:val="003E1C3F"/>
    <w:rsid w:val="003E1E87"/>
    <w:rsid w:val="003E2006"/>
    <w:rsid w:val="003E2090"/>
    <w:rsid w:val="003E2544"/>
    <w:rsid w:val="003E293F"/>
    <w:rsid w:val="003E2E17"/>
    <w:rsid w:val="003E2E82"/>
    <w:rsid w:val="003E2E8C"/>
    <w:rsid w:val="003E2F06"/>
    <w:rsid w:val="003E3007"/>
    <w:rsid w:val="003E38ED"/>
    <w:rsid w:val="003E39BE"/>
    <w:rsid w:val="003E40A6"/>
    <w:rsid w:val="003E4294"/>
    <w:rsid w:val="003E43B7"/>
    <w:rsid w:val="003E4413"/>
    <w:rsid w:val="003E4CA6"/>
    <w:rsid w:val="003E4DE4"/>
    <w:rsid w:val="003E568C"/>
    <w:rsid w:val="003E586D"/>
    <w:rsid w:val="003E59D9"/>
    <w:rsid w:val="003E5B94"/>
    <w:rsid w:val="003E5D21"/>
    <w:rsid w:val="003E5DF8"/>
    <w:rsid w:val="003E60D3"/>
    <w:rsid w:val="003E67B3"/>
    <w:rsid w:val="003E69A9"/>
    <w:rsid w:val="003E6BDC"/>
    <w:rsid w:val="003E6D62"/>
    <w:rsid w:val="003E6E07"/>
    <w:rsid w:val="003E6F0F"/>
    <w:rsid w:val="003E6FB4"/>
    <w:rsid w:val="003E71DB"/>
    <w:rsid w:val="003E786F"/>
    <w:rsid w:val="003E7DB2"/>
    <w:rsid w:val="003E7E5E"/>
    <w:rsid w:val="003F00B3"/>
    <w:rsid w:val="003F00D3"/>
    <w:rsid w:val="003F09EB"/>
    <w:rsid w:val="003F0ADC"/>
    <w:rsid w:val="003F0B9C"/>
    <w:rsid w:val="003F0E0C"/>
    <w:rsid w:val="003F0F16"/>
    <w:rsid w:val="003F0F21"/>
    <w:rsid w:val="003F10DA"/>
    <w:rsid w:val="003F1418"/>
    <w:rsid w:val="003F14D8"/>
    <w:rsid w:val="003F193F"/>
    <w:rsid w:val="003F1962"/>
    <w:rsid w:val="003F1A27"/>
    <w:rsid w:val="003F1A8F"/>
    <w:rsid w:val="003F1E1C"/>
    <w:rsid w:val="003F1E51"/>
    <w:rsid w:val="003F1F98"/>
    <w:rsid w:val="003F2673"/>
    <w:rsid w:val="003F28B2"/>
    <w:rsid w:val="003F2993"/>
    <w:rsid w:val="003F2A84"/>
    <w:rsid w:val="003F2BC7"/>
    <w:rsid w:val="003F2C10"/>
    <w:rsid w:val="003F2F04"/>
    <w:rsid w:val="003F3CD7"/>
    <w:rsid w:val="003F3DCE"/>
    <w:rsid w:val="003F4325"/>
    <w:rsid w:val="003F4477"/>
    <w:rsid w:val="003F46D2"/>
    <w:rsid w:val="003F491E"/>
    <w:rsid w:val="003F4B66"/>
    <w:rsid w:val="003F4BFE"/>
    <w:rsid w:val="003F4D0F"/>
    <w:rsid w:val="003F52E1"/>
    <w:rsid w:val="003F56E1"/>
    <w:rsid w:val="003F5C8B"/>
    <w:rsid w:val="003F5D37"/>
    <w:rsid w:val="003F5D54"/>
    <w:rsid w:val="003F657B"/>
    <w:rsid w:val="003F6843"/>
    <w:rsid w:val="003F6B6A"/>
    <w:rsid w:val="003F6B80"/>
    <w:rsid w:val="003F6D00"/>
    <w:rsid w:val="003F6E42"/>
    <w:rsid w:val="003F6F46"/>
    <w:rsid w:val="003F6F91"/>
    <w:rsid w:val="003F6FF5"/>
    <w:rsid w:val="003F725C"/>
    <w:rsid w:val="003F75EB"/>
    <w:rsid w:val="003F7B05"/>
    <w:rsid w:val="003F7EAD"/>
    <w:rsid w:val="00400010"/>
    <w:rsid w:val="0040025A"/>
    <w:rsid w:val="00400442"/>
    <w:rsid w:val="0040079B"/>
    <w:rsid w:val="00400824"/>
    <w:rsid w:val="00400F36"/>
    <w:rsid w:val="004010B1"/>
    <w:rsid w:val="004012EC"/>
    <w:rsid w:val="0040158D"/>
    <w:rsid w:val="00401627"/>
    <w:rsid w:val="00401793"/>
    <w:rsid w:val="004017FB"/>
    <w:rsid w:val="00401832"/>
    <w:rsid w:val="00401D06"/>
    <w:rsid w:val="004020CE"/>
    <w:rsid w:val="0040213D"/>
    <w:rsid w:val="004022D4"/>
    <w:rsid w:val="00402364"/>
    <w:rsid w:val="0040246A"/>
    <w:rsid w:val="00402521"/>
    <w:rsid w:val="0040265C"/>
    <w:rsid w:val="00402AC0"/>
    <w:rsid w:val="00402B20"/>
    <w:rsid w:val="00402C40"/>
    <w:rsid w:val="00403061"/>
    <w:rsid w:val="00403171"/>
    <w:rsid w:val="004031F7"/>
    <w:rsid w:val="004032C4"/>
    <w:rsid w:val="0040345D"/>
    <w:rsid w:val="00403460"/>
    <w:rsid w:val="004034A5"/>
    <w:rsid w:val="00403911"/>
    <w:rsid w:val="004041F2"/>
    <w:rsid w:val="00404900"/>
    <w:rsid w:val="00404BF5"/>
    <w:rsid w:val="00404D00"/>
    <w:rsid w:val="004054A3"/>
    <w:rsid w:val="00405A2E"/>
    <w:rsid w:val="00405A93"/>
    <w:rsid w:val="00405C8C"/>
    <w:rsid w:val="00405D61"/>
    <w:rsid w:val="00405DFF"/>
    <w:rsid w:val="00405E92"/>
    <w:rsid w:val="004060FC"/>
    <w:rsid w:val="00406132"/>
    <w:rsid w:val="004061E2"/>
    <w:rsid w:val="004065E6"/>
    <w:rsid w:val="00406693"/>
    <w:rsid w:val="00406A20"/>
    <w:rsid w:val="0040769C"/>
    <w:rsid w:val="0040777D"/>
    <w:rsid w:val="004077F9"/>
    <w:rsid w:val="00407977"/>
    <w:rsid w:val="00407C77"/>
    <w:rsid w:val="00410017"/>
    <w:rsid w:val="0041007E"/>
    <w:rsid w:val="004107B7"/>
    <w:rsid w:val="00410AF8"/>
    <w:rsid w:val="0041118F"/>
    <w:rsid w:val="00411684"/>
    <w:rsid w:val="004118FE"/>
    <w:rsid w:val="004119A5"/>
    <w:rsid w:val="00411AEF"/>
    <w:rsid w:val="00411B9E"/>
    <w:rsid w:val="00411BCF"/>
    <w:rsid w:val="00411C77"/>
    <w:rsid w:val="00412274"/>
    <w:rsid w:val="004128DC"/>
    <w:rsid w:val="0041291C"/>
    <w:rsid w:val="00412B35"/>
    <w:rsid w:val="004131D8"/>
    <w:rsid w:val="004132F6"/>
    <w:rsid w:val="00413639"/>
    <w:rsid w:val="00413B31"/>
    <w:rsid w:val="00413B86"/>
    <w:rsid w:val="00413BED"/>
    <w:rsid w:val="00413D1E"/>
    <w:rsid w:val="00413EE0"/>
    <w:rsid w:val="004141BA"/>
    <w:rsid w:val="00414336"/>
    <w:rsid w:val="00414345"/>
    <w:rsid w:val="0041439C"/>
    <w:rsid w:val="00414B40"/>
    <w:rsid w:val="00414BCC"/>
    <w:rsid w:val="00415551"/>
    <w:rsid w:val="004158FB"/>
    <w:rsid w:val="0041592B"/>
    <w:rsid w:val="0041593C"/>
    <w:rsid w:val="00415B27"/>
    <w:rsid w:val="00415E3D"/>
    <w:rsid w:val="0041639A"/>
    <w:rsid w:val="00416492"/>
    <w:rsid w:val="004164A2"/>
    <w:rsid w:val="0041657C"/>
    <w:rsid w:val="00417215"/>
    <w:rsid w:val="00417482"/>
    <w:rsid w:val="0041762D"/>
    <w:rsid w:val="004178E8"/>
    <w:rsid w:val="00417975"/>
    <w:rsid w:val="0041797B"/>
    <w:rsid w:val="00417A85"/>
    <w:rsid w:val="00417E90"/>
    <w:rsid w:val="00417FA0"/>
    <w:rsid w:val="00420066"/>
    <w:rsid w:val="004200BB"/>
    <w:rsid w:val="004200D7"/>
    <w:rsid w:val="00420143"/>
    <w:rsid w:val="0042015B"/>
    <w:rsid w:val="00420448"/>
    <w:rsid w:val="00420546"/>
    <w:rsid w:val="00420798"/>
    <w:rsid w:val="0042112A"/>
    <w:rsid w:val="0042123E"/>
    <w:rsid w:val="004213AC"/>
    <w:rsid w:val="004215BC"/>
    <w:rsid w:val="004215DF"/>
    <w:rsid w:val="004216A6"/>
    <w:rsid w:val="004216BA"/>
    <w:rsid w:val="004216C4"/>
    <w:rsid w:val="00421701"/>
    <w:rsid w:val="004218AC"/>
    <w:rsid w:val="004219E9"/>
    <w:rsid w:val="00421A64"/>
    <w:rsid w:val="00421FEF"/>
    <w:rsid w:val="00422119"/>
    <w:rsid w:val="0042212A"/>
    <w:rsid w:val="0042223B"/>
    <w:rsid w:val="0042258C"/>
    <w:rsid w:val="004225A6"/>
    <w:rsid w:val="00422B85"/>
    <w:rsid w:val="00422E66"/>
    <w:rsid w:val="004239C4"/>
    <w:rsid w:val="00423D6C"/>
    <w:rsid w:val="00423EC5"/>
    <w:rsid w:val="00423FC1"/>
    <w:rsid w:val="00424162"/>
    <w:rsid w:val="004241E0"/>
    <w:rsid w:val="00424496"/>
    <w:rsid w:val="0042477D"/>
    <w:rsid w:val="0042491D"/>
    <w:rsid w:val="00424A08"/>
    <w:rsid w:val="00424AD7"/>
    <w:rsid w:val="00424C9C"/>
    <w:rsid w:val="00424E83"/>
    <w:rsid w:val="0042502C"/>
    <w:rsid w:val="0042509C"/>
    <w:rsid w:val="00425166"/>
    <w:rsid w:val="004252B0"/>
    <w:rsid w:val="004253A3"/>
    <w:rsid w:val="004253C4"/>
    <w:rsid w:val="004259C1"/>
    <w:rsid w:val="00425BD8"/>
    <w:rsid w:val="00425CB9"/>
    <w:rsid w:val="00425E19"/>
    <w:rsid w:val="004261EA"/>
    <w:rsid w:val="00426D4B"/>
    <w:rsid w:val="00426FEE"/>
    <w:rsid w:val="004270C0"/>
    <w:rsid w:val="004271B4"/>
    <w:rsid w:val="0042767B"/>
    <w:rsid w:val="00427776"/>
    <w:rsid w:val="00427BD7"/>
    <w:rsid w:val="00427BFB"/>
    <w:rsid w:val="00427F80"/>
    <w:rsid w:val="00430147"/>
    <w:rsid w:val="004303F7"/>
    <w:rsid w:val="00430462"/>
    <w:rsid w:val="004305E8"/>
    <w:rsid w:val="004307F7"/>
    <w:rsid w:val="00430810"/>
    <w:rsid w:val="0043097C"/>
    <w:rsid w:val="00430AF0"/>
    <w:rsid w:val="00430E16"/>
    <w:rsid w:val="00430E2F"/>
    <w:rsid w:val="00431054"/>
    <w:rsid w:val="00431AE2"/>
    <w:rsid w:val="00432061"/>
    <w:rsid w:val="00432495"/>
    <w:rsid w:val="00432570"/>
    <w:rsid w:val="0043260D"/>
    <w:rsid w:val="00432822"/>
    <w:rsid w:val="004329D3"/>
    <w:rsid w:val="00432C35"/>
    <w:rsid w:val="00432DB6"/>
    <w:rsid w:val="004330F3"/>
    <w:rsid w:val="00433124"/>
    <w:rsid w:val="004333F9"/>
    <w:rsid w:val="00433545"/>
    <w:rsid w:val="0043355A"/>
    <w:rsid w:val="0043362D"/>
    <w:rsid w:val="00433D1D"/>
    <w:rsid w:val="00433E4F"/>
    <w:rsid w:val="004340C2"/>
    <w:rsid w:val="00434131"/>
    <w:rsid w:val="004341F6"/>
    <w:rsid w:val="0043450D"/>
    <w:rsid w:val="004345F7"/>
    <w:rsid w:val="004348F1"/>
    <w:rsid w:val="00434A18"/>
    <w:rsid w:val="00434A2C"/>
    <w:rsid w:val="00434AC6"/>
    <w:rsid w:val="00435A73"/>
    <w:rsid w:val="00435C0E"/>
    <w:rsid w:val="00435C20"/>
    <w:rsid w:val="00435C55"/>
    <w:rsid w:val="00436212"/>
    <w:rsid w:val="0043676F"/>
    <w:rsid w:val="00436824"/>
    <w:rsid w:val="00436CB7"/>
    <w:rsid w:val="00436E91"/>
    <w:rsid w:val="0043701F"/>
    <w:rsid w:val="00437559"/>
    <w:rsid w:val="00437B8E"/>
    <w:rsid w:val="00437CD8"/>
    <w:rsid w:val="0044000D"/>
    <w:rsid w:val="004405F0"/>
    <w:rsid w:val="004407B6"/>
    <w:rsid w:val="00440A4B"/>
    <w:rsid w:val="00440A84"/>
    <w:rsid w:val="00440E21"/>
    <w:rsid w:val="004413D7"/>
    <w:rsid w:val="0044148D"/>
    <w:rsid w:val="0044168E"/>
    <w:rsid w:val="0044175E"/>
    <w:rsid w:val="00441907"/>
    <w:rsid w:val="00441960"/>
    <w:rsid w:val="00441A31"/>
    <w:rsid w:val="00441A87"/>
    <w:rsid w:val="00441FFB"/>
    <w:rsid w:val="00442635"/>
    <w:rsid w:val="0044272D"/>
    <w:rsid w:val="00442C12"/>
    <w:rsid w:val="00442E52"/>
    <w:rsid w:val="00442F81"/>
    <w:rsid w:val="0044315A"/>
    <w:rsid w:val="00443567"/>
    <w:rsid w:val="0044386A"/>
    <w:rsid w:val="00443950"/>
    <w:rsid w:val="004439B0"/>
    <w:rsid w:val="004439EA"/>
    <w:rsid w:val="00443BAA"/>
    <w:rsid w:val="00443CB8"/>
    <w:rsid w:val="00443D1D"/>
    <w:rsid w:val="00443D3D"/>
    <w:rsid w:val="00443F1C"/>
    <w:rsid w:val="00443FA3"/>
    <w:rsid w:val="00444098"/>
    <w:rsid w:val="004443A6"/>
    <w:rsid w:val="00444401"/>
    <w:rsid w:val="00444753"/>
    <w:rsid w:val="00444D4F"/>
    <w:rsid w:val="00444F84"/>
    <w:rsid w:val="004452A7"/>
    <w:rsid w:val="0044544E"/>
    <w:rsid w:val="00445627"/>
    <w:rsid w:val="00445A81"/>
    <w:rsid w:val="00445D22"/>
    <w:rsid w:val="004461D4"/>
    <w:rsid w:val="0044635E"/>
    <w:rsid w:val="0044657A"/>
    <w:rsid w:val="0044670F"/>
    <w:rsid w:val="00447538"/>
    <w:rsid w:val="004475A8"/>
    <w:rsid w:val="00447A92"/>
    <w:rsid w:val="00447DF6"/>
    <w:rsid w:val="0045018E"/>
    <w:rsid w:val="004501DD"/>
    <w:rsid w:val="00450506"/>
    <w:rsid w:val="004506DE"/>
    <w:rsid w:val="00450DD8"/>
    <w:rsid w:val="00451618"/>
    <w:rsid w:val="00451843"/>
    <w:rsid w:val="00451C11"/>
    <w:rsid w:val="004523BD"/>
    <w:rsid w:val="00452C21"/>
    <w:rsid w:val="00452FF5"/>
    <w:rsid w:val="00453B3B"/>
    <w:rsid w:val="00453DE1"/>
    <w:rsid w:val="0045406E"/>
    <w:rsid w:val="0045428B"/>
    <w:rsid w:val="004543EA"/>
    <w:rsid w:val="004545D4"/>
    <w:rsid w:val="00454706"/>
    <w:rsid w:val="00454749"/>
    <w:rsid w:val="0045475B"/>
    <w:rsid w:val="0045478A"/>
    <w:rsid w:val="00454AAE"/>
    <w:rsid w:val="00454ABE"/>
    <w:rsid w:val="00454D62"/>
    <w:rsid w:val="00454F70"/>
    <w:rsid w:val="004551BD"/>
    <w:rsid w:val="0045527F"/>
    <w:rsid w:val="0045535D"/>
    <w:rsid w:val="0045540D"/>
    <w:rsid w:val="004555F5"/>
    <w:rsid w:val="004556AD"/>
    <w:rsid w:val="00455869"/>
    <w:rsid w:val="00455887"/>
    <w:rsid w:val="004560DA"/>
    <w:rsid w:val="00456428"/>
    <w:rsid w:val="004567A5"/>
    <w:rsid w:val="004569B9"/>
    <w:rsid w:val="00456A92"/>
    <w:rsid w:val="00456D1D"/>
    <w:rsid w:val="00457028"/>
    <w:rsid w:val="004570AE"/>
    <w:rsid w:val="004571DA"/>
    <w:rsid w:val="00457473"/>
    <w:rsid w:val="0045759D"/>
    <w:rsid w:val="004575A0"/>
    <w:rsid w:val="004579F8"/>
    <w:rsid w:val="00457D16"/>
    <w:rsid w:val="00457D82"/>
    <w:rsid w:val="00460DB0"/>
    <w:rsid w:val="00460EE4"/>
    <w:rsid w:val="00461168"/>
    <w:rsid w:val="00461B66"/>
    <w:rsid w:val="00461D02"/>
    <w:rsid w:val="00461D32"/>
    <w:rsid w:val="0046259C"/>
    <w:rsid w:val="00462A59"/>
    <w:rsid w:val="00462CA1"/>
    <w:rsid w:val="00462F6C"/>
    <w:rsid w:val="00463275"/>
    <w:rsid w:val="00463373"/>
    <w:rsid w:val="004635D4"/>
    <w:rsid w:val="0046361B"/>
    <w:rsid w:val="00463738"/>
    <w:rsid w:val="00463748"/>
    <w:rsid w:val="00463A5B"/>
    <w:rsid w:val="00463C41"/>
    <w:rsid w:val="00463CDF"/>
    <w:rsid w:val="00463E07"/>
    <w:rsid w:val="00463F35"/>
    <w:rsid w:val="004640B7"/>
    <w:rsid w:val="004642DA"/>
    <w:rsid w:val="004647B0"/>
    <w:rsid w:val="00464FA8"/>
    <w:rsid w:val="00465031"/>
    <w:rsid w:val="004651DB"/>
    <w:rsid w:val="004651F9"/>
    <w:rsid w:val="00465460"/>
    <w:rsid w:val="00465466"/>
    <w:rsid w:val="00465570"/>
    <w:rsid w:val="00465581"/>
    <w:rsid w:val="00466070"/>
    <w:rsid w:val="004669B4"/>
    <w:rsid w:val="00466AB3"/>
    <w:rsid w:val="00466ACC"/>
    <w:rsid w:val="00466EEC"/>
    <w:rsid w:val="00467156"/>
    <w:rsid w:val="00467D20"/>
    <w:rsid w:val="00470348"/>
    <w:rsid w:val="00470642"/>
    <w:rsid w:val="004706C2"/>
    <w:rsid w:val="00470965"/>
    <w:rsid w:val="00470E16"/>
    <w:rsid w:val="0047128F"/>
    <w:rsid w:val="0047135B"/>
    <w:rsid w:val="004713BF"/>
    <w:rsid w:val="00471492"/>
    <w:rsid w:val="0047149D"/>
    <w:rsid w:val="0047161A"/>
    <w:rsid w:val="004716E7"/>
    <w:rsid w:val="00471762"/>
    <w:rsid w:val="00471929"/>
    <w:rsid w:val="00471AA8"/>
    <w:rsid w:val="00471FAC"/>
    <w:rsid w:val="00472248"/>
    <w:rsid w:val="00472E8E"/>
    <w:rsid w:val="0047321E"/>
    <w:rsid w:val="004732CE"/>
    <w:rsid w:val="00473785"/>
    <w:rsid w:val="00473D10"/>
    <w:rsid w:val="00473E5B"/>
    <w:rsid w:val="00474107"/>
    <w:rsid w:val="0047416B"/>
    <w:rsid w:val="0047417F"/>
    <w:rsid w:val="00474196"/>
    <w:rsid w:val="00474199"/>
    <w:rsid w:val="0047435B"/>
    <w:rsid w:val="0047457C"/>
    <w:rsid w:val="00474688"/>
    <w:rsid w:val="00474842"/>
    <w:rsid w:val="00474A6C"/>
    <w:rsid w:val="00474BED"/>
    <w:rsid w:val="0047523E"/>
    <w:rsid w:val="004753E7"/>
    <w:rsid w:val="004758E3"/>
    <w:rsid w:val="0047618D"/>
    <w:rsid w:val="004761A1"/>
    <w:rsid w:val="0047670A"/>
    <w:rsid w:val="00476781"/>
    <w:rsid w:val="004769F7"/>
    <w:rsid w:val="00476A12"/>
    <w:rsid w:val="00476E2A"/>
    <w:rsid w:val="0047706E"/>
    <w:rsid w:val="00477159"/>
    <w:rsid w:val="004771C2"/>
    <w:rsid w:val="00477354"/>
    <w:rsid w:val="004773CA"/>
    <w:rsid w:val="00477482"/>
    <w:rsid w:val="004776B1"/>
    <w:rsid w:val="00477B47"/>
    <w:rsid w:val="00477BA8"/>
    <w:rsid w:val="00477DD6"/>
    <w:rsid w:val="00477DE9"/>
    <w:rsid w:val="00480149"/>
    <w:rsid w:val="0048044E"/>
    <w:rsid w:val="0048050C"/>
    <w:rsid w:val="004805D1"/>
    <w:rsid w:val="004805F4"/>
    <w:rsid w:val="00480DBD"/>
    <w:rsid w:val="00480E8B"/>
    <w:rsid w:val="00480FB9"/>
    <w:rsid w:val="004812F7"/>
    <w:rsid w:val="004814F2"/>
    <w:rsid w:val="0048187D"/>
    <w:rsid w:val="00481A7E"/>
    <w:rsid w:val="00481D1D"/>
    <w:rsid w:val="00481D68"/>
    <w:rsid w:val="00481DC0"/>
    <w:rsid w:val="00481E67"/>
    <w:rsid w:val="0048249B"/>
    <w:rsid w:val="00482817"/>
    <w:rsid w:val="00483423"/>
    <w:rsid w:val="0048358E"/>
    <w:rsid w:val="00483B2B"/>
    <w:rsid w:val="00483B62"/>
    <w:rsid w:val="00483EBC"/>
    <w:rsid w:val="00483FED"/>
    <w:rsid w:val="00484017"/>
    <w:rsid w:val="00484172"/>
    <w:rsid w:val="00484526"/>
    <w:rsid w:val="0048454A"/>
    <w:rsid w:val="004846B7"/>
    <w:rsid w:val="0048493A"/>
    <w:rsid w:val="00484A3E"/>
    <w:rsid w:val="00484ACC"/>
    <w:rsid w:val="00484AE5"/>
    <w:rsid w:val="00484D7C"/>
    <w:rsid w:val="00484DE1"/>
    <w:rsid w:val="00485060"/>
    <w:rsid w:val="00485136"/>
    <w:rsid w:val="0048524E"/>
    <w:rsid w:val="0048528C"/>
    <w:rsid w:val="0048539E"/>
    <w:rsid w:val="004853C5"/>
    <w:rsid w:val="0048568C"/>
    <w:rsid w:val="00485940"/>
    <w:rsid w:val="00485965"/>
    <w:rsid w:val="00485B09"/>
    <w:rsid w:val="00485C30"/>
    <w:rsid w:val="00485C82"/>
    <w:rsid w:val="004860D6"/>
    <w:rsid w:val="004860F1"/>
    <w:rsid w:val="0048682E"/>
    <w:rsid w:val="00486B0D"/>
    <w:rsid w:val="00486E69"/>
    <w:rsid w:val="00486E96"/>
    <w:rsid w:val="00486FA0"/>
    <w:rsid w:val="0048735C"/>
    <w:rsid w:val="0048792F"/>
    <w:rsid w:val="00487C4D"/>
    <w:rsid w:val="00487DC4"/>
    <w:rsid w:val="004902BA"/>
    <w:rsid w:val="004903DC"/>
    <w:rsid w:val="004906FA"/>
    <w:rsid w:val="00490888"/>
    <w:rsid w:val="00490A21"/>
    <w:rsid w:val="00490AB1"/>
    <w:rsid w:val="00491032"/>
    <w:rsid w:val="00491093"/>
    <w:rsid w:val="004910A3"/>
    <w:rsid w:val="0049132D"/>
    <w:rsid w:val="00491350"/>
    <w:rsid w:val="0049176C"/>
    <w:rsid w:val="00491780"/>
    <w:rsid w:val="0049189F"/>
    <w:rsid w:val="00491CBD"/>
    <w:rsid w:val="00491CC9"/>
    <w:rsid w:val="00491DA8"/>
    <w:rsid w:val="00491E21"/>
    <w:rsid w:val="00491E41"/>
    <w:rsid w:val="004923F0"/>
    <w:rsid w:val="00492533"/>
    <w:rsid w:val="0049287E"/>
    <w:rsid w:val="00492C08"/>
    <w:rsid w:val="00492DA8"/>
    <w:rsid w:val="00492E97"/>
    <w:rsid w:val="00493313"/>
    <w:rsid w:val="004934AD"/>
    <w:rsid w:val="00493B6B"/>
    <w:rsid w:val="00493C77"/>
    <w:rsid w:val="00493DFD"/>
    <w:rsid w:val="0049450A"/>
    <w:rsid w:val="004946B2"/>
    <w:rsid w:val="00494862"/>
    <w:rsid w:val="00494978"/>
    <w:rsid w:val="00494AAF"/>
    <w:rsid w:val="00494B14"/>
    <w:rsid w:val="00494EEC"/>
    <w:rsid w:val="00495140"/>
    <w:rsid w:val="004951BE"/>
    <w:rsid w:val="004958F9"/>
    <w:rsid w:val="0049597B"/>
    <w:rsid w:val="00495AAD"/>
    <w:rsid w:val="00495B8D"/>
    <w:rsid w:val="00495D3F"/>
    <w:rsid w:val="00495E1F"/>
    <w:rsid w:val="00495E2D"/>
    <w:rsid w:val="00495E55"/>
    <w:rsid w:val="004961C8"/>
    <w:rsid w:val="004962F0"/>
    <w:rsid w:val="00496319"/>
    <w:rsid w:val="00496447"/>
    <w:rsid w:val="00496DE8"/>
    <w:rsid w:val="00496E21"/>
    <w:rsid w:val="00496E8B"/>
    <w:rsid w:val="00496F2C"/>
    <w:rsid w:val="004972E1"/>
    <w:rsid w:val="0049734E"/>
    <w:rsid w:val="004976F0"/>
    <w:rsid w:val="00497722"/>
    <w:rsid w:val="0049778D"/>
    <w:rsid w:val="0049783F"/>
    <w:rsid w:val="0049794E"/>
    <w:rsid w:val="00497C72"/>
    <w:rsid w:val="00497E14"/>
    <w:rsid w:val="004A042C"/>
    <w:rsid w:val="004A067E"/>
    <w:rsid w:val="004A0734"/>
    <w:rsid w:val="004A0E20"/>
    <w:rsid w:val="004A0FCB"/>
    <w:rsid w:val="004A103A"/>
    <w:rsid w:val="004A151E"/>
    <w:rsid w:val="004A180D"/>
    <w:rsid w:val="004A19FF"/>
    <w:rsid w:val="004A1ACE"/>
    <w:rsid w:val="004A1C3C"/>
    <w:rsid w:val="004A1D8D"/>
    <w:rsid w:val="004A1E1E"/>
    <w:rsid w:val="004A1F23"/>
    <w:rsid w:val="004A21DD"/>
    <w:rsid w:val="004A244F"/>
    <w:rsid w:val="004A27A8"/>
    <w:rsid w:val="004A2E1A"/>
    <w:rsid w:val="004A3219"/>
    <w:rsid w:val="004A33CA"/>
    <w:rsid w:val="004A3A8B"/>
    <w:rsid w:val="004A3F7C"/>
    <w:rsid w:val="004A45AD"/>
    <w:rsid w:val="004A45BF"/>
    <w:rsid w:val="004A4C3F"/>
    <w:rsid w:val="004A50CA"/>
    <w:rsid w:val="004A5452"/>
    <w:rsid w:val="004A5A55"/>
    <w:rsid w:val="004A6067"/>
    <w:rsid w:val="004A62D8"/>
    <w:rsid w:val="004A6693"/>
    <w:rsid w:val="004A6827"/>
    <w:rsid w:val="004A6EA7"/>
    <w:rsid w:val="004A725B"/>
    <w:rsid w:val="004A7471"/>
    <w:rsid w:val="004A756A"/>
    <w:rsid w:val="004A7A1F"/>
    <w:rsid w:val="004A7AC3"/>
    <w:rsid w:val="004A7EA6"/>
    <w:rsid w:val="004A7F34"/>
    <w:rsid w:val="004B04C2"/>
    <w:rsid w:val="004B0506"/>
    <w:rsid w:val="004B09EA"/>
    <w:rsid w:val="004B1260"/>
    <w:rsid w:val="004B1CC3"/>
    <w:rsid w:val="004B20AC"/>
    <w:rsid w:val="004B27F0"/>
    <w:rsid w:val="004B29BE"/>
    <w:rsid w:val="004B2A51"/>
    <w:rsid w:val="004B2E36"/>
    <w:rsid w:val="004B349D"/>
    <w:rsid w:val="004B39F3"/>
    <w:rsid w:val="004B3F78"/>
    <w:rsid w:val="004B40FB"/>
    <w:rsid w:val="004B414D"/>
    <w:rsid w:val="004B48C8"/>
    <w:rsid w:val="004B4952"/>
    <w:rsid w:val="004B4DEC"/>
    <w:rsid w:val="004B4E36"/>
    <w:rsid w:val="004B526C"/>
    <w:rsid w:val="004B544E"/>
    <w:rsid w:val="004B54A0"/>
    <w:rsid w:val="004B56F5"/>
    <w:rsid w:val="004B5DCE"/>
    <w:rsid w:val="004B5EB9"/>
    <w:rsid w:val="004B5F7E"/>
    <w:rsid w:val="004B600E"/>
    <w:rsid w:val="004B663C"/>
    <w:rsid w:val="004B6740"/>
    <w:rsid w:val="004B6924"/>
    <w:rsid w:val="004B6EDF"/>
    <w:rsid w:val="004B7118"/>
    <w:rsid w:val="004B7138"/>
    <w:rsid w:val="004B7481"/>
    <w:rsid w:val="004B7522"/>
    <w:rsid w:val="004B764D"/>
    <w:rsid w:val="004B7839"/>
    <w:rsid w:val="004B7F8C"/>
    <w:rsid w:val="004C0149"/>
    <w:rsid w:val="004C017D"/>
    <w:rsid w:val="004C020E"/>
    <w:rsid w:val="004C052C"/>
    <w:rsid w:val="004C05CD"/>
    <w:rsid w:val="004C06B7"/>
    <w:rsid w:val="004C0D71"/>
    <w:rsid w:val="004C0E79"/>
    <w:rsid w:val="004C120A"/>
    <w:rsid w:val="004C1754"/>
    <w:rsid w:val="004C1B62"/>
    <w:rsid w:val="004C1CE1"/>
    <w:rsid w:val="004C1D15"/>
    <w:rsid w:val="004C1D30"/>
    <w:rsid w:val="004C1D4E"/>
    <w:rsid w:val="004C21A4"/>
    <w:rsid w:val="004C25C2"/>
    <w:rsid w:val="004C28BE"/>
    <w:rsid w:val="004C2A2C"/>
    <w:rsid w:val="004C2A7E"/>
    <w:rsid w:val="004C2BA8"/>
    <w:rsid w:val="004C2DBE"/>
    <w:rsid w:val="004C2F15"/>
    <w:rsid w:val="004C37A0"/>
    <w:rsid w:val="004C39BC"/>
    <w:rsid w:val="004C3A72"/>
    <w:rsid w:val="004C3D53"/>
    <w:rsid w:val="004C3FA1"/>
    <w:rsid w:val="004C405F"/>
    <w:rsid w:val="004C41FB"/>
    <w:rsid w:val="004C4CB1"/>
    <w:rsid w:val="004C4CB5"/>
    <w:rsid w:val="004C4F2A"/>
    <w:rsid w:val="004C517F"/>
    <w:rsid w:val="004C5681"/>
    <w:rsid w:val="004C5982"/>
    <w:rsid w:val="004C5CAA"/>
    <w:rsid w:val="004C62F4"/>
    <w:rsid w:val="004C6919"/>
    <w:rsid w:val="004C6BDB"/>
    <w:rsid w:val="004C6CB5"/>
    <w:rsid w:val="004C6D4F"/>
    <w:rsid w:val="004C6E36"/>
    <w:rsid w:val="004C7078"/>
    <w:rsid w:val="004C74E0"/>
    <w:rsid w:val="004C7669"/>
    <w:rsid w:val="004C774E"/>
    <w:rsid w:val="004C7763"/>
    <w:rsid w:val="004C7D7D"/>
    <w:rsid w:val="004D053F"/>
    <w:rsid w:val="004D057E"/>
    <w:rsid w:val="004D069D"/>
    <w:rsid w:val="004D0734"/>
    <w:rsid w:val="004D0D75"/>
    <w:rsid w:val="004D0E9C"/>
    <w:rsid w:val="004D0FAE"/>
    <w:rsid w:val="004D0FBD"/>
    <w:rsid w:val="004D1129"/>
    <w:rsid w:val="004D11F7"/>
    <w:rsid w:val="004D173E"/>
    <w:rsid w:val="004D197B"/>
    <w:rsid w:val="004D1DFF"/>
    <w:rsid w:val="004D1F29"/>
    <w:rsid w:val="004D21FC"/>
    <w:rsid w:val="004D238C"/>
    <w:rsid w:val="004D241E"/>
    <w:rsid w:val="004D2815"/>
    <w:rsid w:val="004D2B0E"/>
    <w:rsid w:val="004D2B56"/>
    <w:rsid w:val="004D2E54"/>
    <w:rsid w:val="004D2F63"/>
    <w:rsid w:val="004D33F0"/>
    <w:rsid w:val="004D350B"/>
    <w:rsid w:val="004D3566"/>
    <w:rsid w:val="004D35B4"/>
    <w:rsid w:val="004D380C"/>
    <w:rsid w:val="004D39E5"/>
    <w:rsid w:val="004D39F0"/>
    <w:rsid w:val="004D3BDD"/>
    <w:rsid w:val="004D3D34"/>
    <w:rsid w:val="004D3EC0"/>
    <w:rsid w:val="004D42E9"/>
    <w:rsid w:val="004D4314"/>
    <w:rsid w:val="004D4429"/>
    <w:rsid w:val="004D4754"/>
    <w:rsid w:val="004D4781"/>
    <w:rsid w:val="004D53E0"/>
    <w:rsid w:val="004D5545"/>
    <w:rsid w:val="004D55C5"/>
    <w:rsid w:val="004D5AAB"/>
    <w:rsid w:val="004D5D31"/>
    <w:rsid w:val="004D5F93"/>
    <w:rsid w:val="004D6067"/>
    <w:rsid w:val="004D684A"/>
    <w:rsid w:val="004D6D44"/>
    <w:rsid w:val="004D6F91"/>
    <w:rsid w:val="004D776C"/>
    <w:rsid w:val="004D785C"/>
    <w:rsid w:val="004D7DA0"/>
    <w:rsid w:val="004E03C8"/>
    <w:rsid w:val="004E07E7"/>
    <w:rsid w:val="004E0979"/>
    <w:rsid w:val="004E0980"/>
    <w:rsid w:val="004E0A5E"/>
    <w:rsid w:val="004E0A74"/>
    <w:rsid w:val="004E0C22"/>
    <w:rsid w:val="004E0C47"/>
    <w:rsid w:val="004E0CEC"/>
    <w:rsid w:val="004E113A"/>
    <w:rsid w:val="004E1300"/>
    <w:rsid w:val="004E16A0"/>
    <w:rsid w:val="004E17AB"/>
    <w:rsid w:val="004E1848"/>
    <w:rsid w:val="004E188D"/>
    <w:rsid w:val="004E1AC5"/>
    <w:rsid w:val="004E2A3E"/>
    <w:rsid w:val="004E2A40"/>
    <w:rsid w:val="004E2AB1"/>
    <w:rsid w:val="004E2B1F"/>
    <w:rsid w:val="004E2F4E"/>
    <w:rsid w:val="004E3232"/>
    <w:rsid w:val="004E3359"/>
    <w:rsid w:val="004E34C3"/>
    <w:rsid w:val="004E3749"/>
    <w:rsid w:val="004E3D48"/>
    <w:rsid w:val="004E4020"/>
    <w:rsid w:val="004E4250"/>
    <w:rsid w:val="004E4377"/>
    <w:rsid w:val="004E475D"/>
    <w:rsid w:val="004E4A6C"/>
    <w:rsid w:val="004E4AD0"/>
    <w:rsid w:val="004E4C2C"/>
    <w:rsid w:val="004E4E6A"/>
    <w:rsid w:val="004E4EBF"/>
    <w:rsid w:val="004E4F44"/>
    <w:rsid w:val="004E5354"/>
    <w:rsid w:val="004E5618"/>
    <w:rsid w:val="004E5740"/>
    <w:rsid w:val="004E6214"/>
    <w:rsid w:val="004E669C"/>
    <w:rsid w:val="004E692D"/>
    <w:rsid w:val="004E6D4D"/>
    <w:rsid w:val="004E6D75"/>
    <w:rsid w:val="004E7694"/>
    <w:rsid w:val="004E77BF"/>
    <w:rsid w:val="004E781A"/>
    <w:rsid w:val="004E7BF1"/>
    <w:rsid w:val="004E7E67"/>
    <w:rsid w:val="004F0407"/>
    <w:rsid w:val="004F0B07"/>
    <w:rsid w:val="004F0F64"/>
    <w:rsid w:val="004F0FB0"/>
    <w:rsid w:val="004F10B0"/>
    <w:rsid w:val="004F190A"/>
    <w:rsid w:val="004F1A85"/>
    <w:rsid w:val="004F1FE5"/>
    <w:rsid w:val="004F2027"/>
    <w:rsid w:val="004F2190"/>
    <w:rsid w:val="004F22DC"/>
    <w:rsid w:val="004F23A2"/>
    <w:rsid w:val="004F2CA9"/>
    <w:rsid w:val="004F2D01"/>
    <w:rsid w:val="004F30E7"/>
    <w:rsid w:val="004F3426"/>
    <w:rsid w:val="004F3D2F"/>
    <w:rsid w:val="004F3E7F"/>
    <w:rsid w:val="004F3F6B"/>
    <w:rsid w:val="004F40CC"/>
    <w:rsid w:val="004F42AF"/>
    <w:rsid w:val="004F42B5"/>
    <w:rsid w:val="004F4539"/>
    <w:rsid w:val="004F464E"/>
    <w:rsid w:val="004F4947"/>
    <w:rsid w:val="004F4E8A"/>
    <w:rsid w:val="004F50F5"/>
    <w:rsid w:val="004F51B8"/>
    <w:rsid w:val="004F5282"/>
    <w:rsid w:val="004F5683"/>
    <w:rsid w:val="004F5BB7"/>
    <w:rsid w:val="004F5D9C"/>
    <w:rsid w:val="004F5DB3"/>
    <w:rsid w:val="004F60C0"/>
    <w:rsid w:val="004F62AC"/>
    <w:rsid w:val="004F632A"/>
    <w:rsid w:val="004F6485"/>
    <w:rsid w:val="004F6536"/>
    <w:rsid w:val="004F662F"/>
    <w:rsid w:val="004F6A11"/>
    <w:rsid w:val="004F6BFA"/>
    <w:rsid w:val="004F6ED2"/>
    <w:rsid w:val="004F6FB3"/>
    <w:rsid w:val="004F728D"/>
    <w:rsid w:val="004F772A"/>
    <w:rsid w:val="004F78BD"/>
    <w:rsid w:val="004F7944"/>
    <w:rsid w:val="004F7D5A"/>
    <w:rsid w:val="004F7F0B"/>
    <w:rsid w:val="00500130"/>
    <w:rsid w:val="00500228"/>
    <w:rsid w:val="005008D4"/>
    <w:rsid w:val="005008EB"/>
    <w:rsid w:val="00500AD7"/>
    <w:rsid w:val="00500AE0"/>
    <w:rsid w:val="00500B96"/>
    <w:rsid w:val="00500C0C"/>
    <w:rsid w:val="00500C98"/>
    <w:rsid w:val="00500CE1"/>
    <w:rsid w:val="00500D96"/>
    <w:rsid w:val="00500E76"/>
    <w:rsid w:val="005010BA"/>
    <w:rsid w:val="005012FC"/>
    <w:rsid w:val="005013CD"/>
    <w:rsid w:val="00501493"/>
    <w:rsid w:val="00501923"/>
    <w:rsid w:val="00501B46"/>
    <w:rsid w:val="00501E4B"/>
    <w:rsid w:val="0050207D"/>
    <w:rsid w:val="0050270B"/>
    <w:rsid w:val="00502793"/>
    <w:rsid w:val="00502970"/>
    <w:rsid w:val="005029C5"/>
    <w:rsid w:val="00502BF1"/>
    <w:rsid w:val="00502C93"/>
    <w:rsid w:val="00503143"/>
    <w:rsid w:val="005031C1"/>
    <w:rsid w:val="00503213"/>
    <w:rsid w:val="005032D0"/>
    <w:rsid w:val="005039F2"/>
    <w:rsid w:val="00503E09"/>
    <w:rsid w:val="00503E4A"/>
    <w:rsid w:val="00503E57"/>
    <w:rsid w:val="00504421"/>
    <w:rsid w:val="00504697"/>
    <w:rsid w:val="00504E2D"/>
    <w:rsid w:val="00504EF1"/>
    <w:rsid w:val="00504F1F"/>
    <w:rsid w:val="00504FEE"/>
    <w:rsid w:val="00505023"/>
    <w:rsid w:val="005052DD"/>
    <w:rsid w:val="0050560F"/>
    <w:rsid w:val="00505BE0"/>
    <w:rsid w:val="00505C5E"/>
    <w:rsid w:val="00505DD4"/>
    <w:rsid w:val="0050611F"/>
    <w:rsid w:val="00506314"/>
    <w:rsid w:val="00506638"/>
    <w:rsid w:val="005066F5"/>
    <w:rsid w:val="00506B30"/>
    <w:rsid w:val="00506FBC"/>
    <w:rsid w:val="0050725B"/>
    <w:rsid w:val="005074BD"/>
    <w:rsid w:val="00507623"/>
    <w:rsid w:val="0050791C"/>
    <w:rsid w:val="00507B44"/>
    <w:rsid w:val="00507E8D"/>
    <w:rsid w:val="005102D6"/>
    <w:rsid w:val="00510615"/>
    <w:rsid w:val="00510702"/>
    <w:rsid w:val="00510740"/>
    <w:rsid w:val="0051082F"/>
    <w:rsid w:val="005108C5"/>
    <w:rsid w:val="00510A4A"/>
    <w:rsid w:val="00510B64"/>
    <w:rsid w:val="00510ED7"/>
    <w:rsid w:val="00511279"/>
    <w:rsid w:val="005115D2"/>
    <w:rsid w:val="00511ABE"/>
    <w:rsid w:val="005122FB"/>
    <w:rsid w:val="00512765"/>
    <w:rsid w:val="0051290B"/>
    <w:rsid w:val="00512AED"/>
    <w:rsid w:val="00512B6F"/>
    <w:rsid w:val="00512D69"/>
    <w:rsid w:val="005135A2"/>
    <w:rsid w:val="00513C96"/>
    <w:rsid w:val="00513DFA"/>
    <w:rsid w:val="005140D5"/>
    <w:rsid w:val="0051431F"/>
    <w:rsid w:val="00514349"/>
    <w:rsid w:val="005145D6"/>
    <w:rsid w:val="00514843"/>
    <w:rsid w:val="00514869"/>
    <w:rsid w:val="00514E3E"/>
    <w:rsid w:val="005153D8"/>
    <w:rsid w:val="0051563D"/>
    <w:rsid w:val="00515673"/>
    <w:rsid w:val="0051625F"/>
    <w:rsid w:val="005163E4"/>
    <w:rsid w:val="005169AA"/>
    <w:rsid w:val="005169D5"/>
    <w:rsid w:val="00516A92"/>
    <w:rsid w:val="00516A96"/>
    <w:rsid w:val="00516AA5"/>
    <w:rsid w:val="0051704E"/>
    <w:rsid w:val="005171FE"/>
    <w:rsid w:val="0051752B"/>
    <w:rsid w:val="0051797D"/>
    <w:rsid w:val="00517B7F"/>
    <w:rsid w:val="00520151"/>
    <w:rsid w:val="00520229"/>
    <w:rsid w:val="005202AA"/>
    <w:rsid w:val="0052045C"/>
    <w:rsid w:val="0052050D"/>
    <w:rsid w:val="00520579"/>
    <w:rsid w:val="005206B5"/>
    <w:rsid w:val="005207FC"/>
    <w:rsid w:val="00520A95"/>
    <w:rsid w:val="0052143B"/>
    <w:rsid w:val="00521604"/>
    <w:rsid w:val="0052161D"/>
    <w:rsid w:val="00521DF7"/>
    <w:rsid w:val="00521ECC"/>
    <w:rsid w:val="005225CE"/>
    <w:rsid w:val="005226C5"/>
    <w:rsid w:val="005226FB"/>
    <w:rsid w:val="005227F0"/>
    <w:rsid w:val="00522A84"/>
    <w:rsid w:val="0052356C"/>
    <w:rsid w:val="00523782"/>
    <w:rsid w:val="00523A38"/>
    <w:rsid w:val="00523CD1"/>
    <w:rsid w:val="00523D8D"/>
    <w:rsid w:val="0052421D"/>
    <w:rsid w:val="00524243"/>
    <w:rsid w:val="00524425"/>
    <w:rsid w:val="005246BB"/>
    <w:rsid w:val="0052482F"/>
    <w:rsid w:val="00524E84"/>
    <w:rsid w:val="005254DC"/>
    <w:rsid w:val="005257E3"/>
    <w:rsid w:val="00525ACF"/>
    <w:rsid w:val="00525C5F"/>
    <w:rsid w:val="0052618F"/>
    <w:rsid w:val="00526298"/>
    <w:rsid w:val="005262D3"/>
    <w:rsid w:val="005263C2"/>
    <w:rsid w:val="0052654A"/>
    <w:rsid w:val="005265A4"/>
    <w:rsid w:val="00526717"/>
    <w:rsid w:val="0052689E"/>
    <w:rsid w:val="00526AFA"/>
    <w:rsid w:val="00526B20"/>
    <w:rsid w:val="00526CFB"/>
    <w:rsid w:val="0052749D"/>
    <w:rsid w:val="00527594"/>
    <w:rsid w:val="0052793B"/>
    <w:rsid w:val="00527AA3"/>
    <w:rsid w:val="00527AF1"/>
    <w:rsid w:val="00527C54"/>
    <w:rsid w:val="00527E74"/>
    <w:rsid w:val="005305AE"/>
    <w:rsid w:val="00530734"/>
    <w:rsid w:val="00530AAD"/>
    <w:rsid w:val="00530B57"/>
    <w:rsid w:val="00530B6B"/>
    <w:rsid w:val="00530D07"/>
    <w:rsid w:val="005311AF"/>
    <w:rsid w:val="0053120B"/>
    <w:rsid w:val="0053143E"/>
    <w:rsid w:val="0053149A"/>
    <w:rsid w:val="005315CD"/>
    <w:rsid w:val="00531A6E"/>
    <w:rsid w:val="00531C8C"/>
    <w:rsid w:val="00531F1C"/>
    <w:rsid w:val="0053238B"/>
    <w:rsid w:val="00532676"/>
    <w:rsid w:val="005328BB"/>
    <w:rsid w:val="00532C26"/>
    <w:rsid w:val="0053311B"/>
    <w:rsid w:val="005331BD"/>
    <w:rsid w:val="005332DF"/>
    <w:rsid w:val="0053354E"/>
    <w:rsid w:val="00533725"/>
    <w:rsid w:val="00533AB5"/>
    <w:rsid w:val="00533BA3"/>
    <w:rsid w:val="00533BFC"/>
    <w:rsid w:val="00533CAA"/>
    <w:rsid w:val="00533E44"/>
    <w:rsid w:val="00533E46"/>
    <w:rsid w:val="00533F99"/>
    <w:rsid w:val="005341F3"/>
    <w:rsid w:val="005347B6"/>
    <w:rsid w:val="005348B9"/>
    <w:rsid w:val="00534A2E"/>
    <w:rsid w:val="00534A4B"/>
    <w:rsid w:val="00534E08"/>
    <w:rsid w:val="005351B0"/>
    <w:rsid w:val="00535210"/>
    <w:rsid w:val="00535514"/>
    <w:rsid w:val="00535557"/>
    <w:rsid w:val="005356AA"/>
    <w:rsid w:val="005357BC"/>
    <w:rsid w:val="005359A8"/>
    <w:rsid w:val="00535E87"/>
    <w:rsid w:val="00535EE2"/>
    <w:rsid w:val="00535F94"/>
    <w:rsid w:val="00535FD1"/>
    <w:rsid w:val="00536331"/>
    <w:rsid w:val="00536A28"/>
    <w:rsid w:val="00536A80"/>
    <w:rsid w:val="00536B1C"/>
    <w:rsid w:val="00536E2F"/>
    <w:rsid w:val="005371EC"/>
    <w:rsid w:val="00537331"/>
    <w:rsid w:val="005374D9"/>
    <w:rsid w:val="005374FA"/>
    <w:rsid w:val="0053773A"/>
    <w:rsid w:val="005377BA"/>
    <w:rsid w:val="00537844"/>
    <w:rsid w:val="00537853"/>
    <w:rsid w:val="005378DE"/>
    <w:rsid w:val="005378ED"/>
    <w:rsid w:val="005379B8"/>
    <w:rsid w:val="00537BB4"/>
    <w:rsid w:val="005401F0"/>
    <w:rsid w:val="0054047D"/>
    <w:rsid w:val="005405C3"/>
    <w:rsid w:val="00540847"/>
    <w:rsid w:val="00540B07"/>
    <w:rsid w:val="0054101F"/>
    <w:rsid w:val="00541353"/>
    <w:rsid w:val="00541359"/>
    <w:rsid w:val="005414B6"/>
    <w:rsid w:val="0054163B"/>
    <w:rsid w:val="00541B31"/>
    <w:rsid w:val="00541E5C"/>
    <w:rsid w:val="005420E4"/>
    <w:rsid w:val="0054262E"/>
    <w:rsid w:val="00542789"/>
    <w:rsid w:val="0054289F"/>
    <w:rsid w:val="00542FD2"/>
    <w:rsid w:val="005430BD"/>
    <w:rsid w:val="00543A81"/>
    <w:rsid w:val="00543CF4"/>
    <w:rsid w:val="00543FAF"/>
    <w:rsid w:val="0054438A"/>
    <w:rsid w:val="00544668"/>
    <w:rsid w:val="005446D1"/>
    <w:rsid w:val="005447C8"/>
    <w:rsid w:val="0054481B"/>
    <w:rsid w:val="00544AD1"/>
    <w:rsid w:val="00544B22"/>
    <w:rsid w:val="00544FB6"/>
    <w:rsid w:val="0054505D"/>
    <w:rsid w:val="0054507F"/>
    <w:rsid w:val="005451C7"/>
    <w:rsid w:val="005452B3"/>
    <w:rsid w:val="005452DD"/>
    <w:rsid w:val="00545630"/>
    <w:rsid w:val="00545A8C"/>
    <w:rsid w:val="00545D0B"/>
    <w:rsid w:val="005462D9"/>
    <w:rsid w:val="005462E7"/>
    <w:rsid w:val="005464DC"/>
    <w:rsid w:val="005468F9"/>
    <w:rsid w:val="00546FF5"/>
    <w:rsid w:val="005475F8"/>
    <w:rsid w:val="005476AE"/>
    <w:rsid w:val="00547D30"/>
    <w:rsid w:val="00547D7E"/>
    <w:rsid w:val="0055051E"/>
    <w:rsid w:val="005506A0"/>
    <w:rsid w:val="005508A7"/>
    <w:rsid w:val="00550BDC"/>
    <w:rsid w:val="00550CD6"/>
    <w:rsid w:val="00550F94"/>
    <w:rsid w:val="005511E6"/>
    <w:rsid w:val="005513B3"/>
    <w:rsid w:val="005514EC"/>
    <w:rsid w:val="005516B8"/>
    <w:rsid w:val="005517C2"/>
    <w:rsid w:val="0055182C"/>
    <w:rsid w:val="005518B8"/>
    <w:rsid w:val="00551D9F"/>
    <w:rsid w:val="00552847"/>
    <w:rsid w:val="00552AC6"/>
    <w:rsid w:val="00552CF6"/>
    <w:rsid w:val="00552D78"/>
    <w:rsid w:val="00552E0C"/>
    <w:rsid w:val="00552F31"/>
    <w:rsid w:val="005530EC"/>
    <w:rsid w:val="005531D9"/>
    <w:rsid w:val="005532FA"/>
    <w:rsid w:val="00553316"/>
    <w:rsid w:val="00553427"/>
    <w:rsid w:val="00553577"/>
    <w:rsid w:val="005535CA"/>
    <w:rsid w:val="00553806"/>
    <w:rsid w:val="00553868"/>
    <w:rsid w:val="00553A8E"/>
    <w:rsid w:val="00553E60"/>
    <w:rsid w:val="005540B6"/>
    <w:rsid w:val="005541B8"/>
    <w:rsid w:val="005541F8"/>
    <w:rsid w:val="005542E7"/>
    <w:rsid w:val="005543EA"/>
    <w:rsid w:val="00554601"/>
    <w:rsid w:val="00554C64"/>
    <w:rsid w:val="00554C9F"/>
    <w:rsid w:val="00554F51"/>
    <w:rsid w:val="005550C2"/>
    <w:rsid w:val="005550FB"/>
    <w:rsid w:val="00555136"/>
    <w:rsid w:val="00555160"/>
    <w:rsid w:val="005557EE"/>
    <w:rsid w:val="0055584F"/>
    <w:rsid w:val="00555A46"/>
    <w:rsid w:val="00555A6C"/>
    <w:rsid w:val="00555D71"/>
    <w:rsid w:val="00555E37"/>
    <w:rsid w:val="0055620C"/>
    <w:rsid w:val="00556399"/>
    <w:rsid w:val="00556771"/>
    <w:rsid w:val="00556C3C"/>
    <w:rsid w:val="00556C7E"/>
    <w:rsid w:val="00556EBB"/>
    <w:rsid w:val="0055708A"/>
    <w:rsid w:val="005574D3"/>
    <w:rsid w:val="00557690"/>
    <w:rsid w:val="00557758"/>
    <w:rsid w:val="00557960"/>
    <w:rsid w:val="00557AD5"/>
    <w:rsid w:val="00557C73"/>
    <w:rsid w:val="00557D6F"/>
    <w:rsid w:val="00557EF5"/>
    <w:rsid w:val="00557F03"/>
    <w:rsid w:val="00560175"/>
    <w:rsid w:val="00560B4A"/>
    <w:rsid w:val="00561272"/>
    <w:rsid w:val="00561328"/>
    <w:rsid w:val="00561C5B"/>
    <w:rsid w:val="005620A0"/>
    <w:rsid w:val="0056243A"/>
    <w:rsid w:val="005624BE"/>
    <w:rsid w:val="00562A06"/>
    <w:rsid w:val="00563215"/>
    <w:rsid w:val="00563277"/>
    <w:rsid w:val="00563483"/>
    <w:rsid w:val="005634FA"/>
    <w:rsid w:val="005638D9"/>
    <w:rsid w:val="00563915"/>
    <w:rsid w:val="00563AF1"/>
    <w:rsid w:val="00563B99"/>
    <w:rsid w:val="00563BC7"/>
    <w:rsid w:val="00563CCF"/>
    <w:rsid w:val="00563CE1"/>
    <w:rsid w:val="00564033"/>
    <w:rsid w:val="0056444D"/>
    <w:rsid w:val="00564927"/>
    <w:rsid w:val="00564C06"/>
    <w:rsid w:val="005650CD"/>
    <w:rsid w:val="0056552D"/>
    <w:rsid w:val="005658E6"/>
    <w:rsid w:val="0056613F"/>
    <w:rsid w:val="0056664B"/>
    <w:rsid w:val="00566883"/>
    <w:rsid w:val="005668FA"/>
    <w:rsid w:val="00566B04"/>
    <w:rsid w:val="00566C24"/>
    <w:rsid w:val="00566CA6"/>
    <w:rsid w:val="00566E1F"/>
    <w:rsid w:val="00566E5B"/>
    <w:rsid w:val="00567527"/>
    <w:rsid w:val="00567C72"/>
    <w:rsid w:val="00567ED9"/>
    <w:rsid w:val="00567F73"/>
    <w:rsid w:val="00570184"/>
    <w:rsid w:val="005702D8"/>
    <w:rsid w:val="00570625"/>
    <w:rsid w:val="00570722"/>
    <w:rsid w:val="005708E2"/>
    <w:rsid w:val="00570C1E"/>
    <w:rsid w:val="0057128E"/>
    <w:rsid w:val="00571333"/>
    <w:rsid w:val="00571720"/>
    <w:rsid w:val="00571867"/>
    <w:rsid w:val="00571D1B"/>
    <w:rsid w:val="00572002"/>
    <w:rsid w:val="005720C7"/>
    <w:rsid w:val="00572196"/>
    <w:rsid w:val="00572284"/>
    <w:rsid w:val="0057229F"/>
    <w:rsid w:val="00572528"/>
    <w:rsid w:val="00572648"/>
    <w:rsid w:val="00572754"/>
    <w:rsid w:val="005728DA"/>
    <w:rsid w:val="00572C6F"/>
    <w:rsid w:val="005732AF"/>
    <w:rsid w:val="005734FF"/>
    <w:rsid w:val="0057354A"/>
    <w:rsid w:val="005739B6"/>
    <w:rsid w:val="005739FF"/>
    <w:rsid w:val="00573A99"/>
    <w:rsid w:val="00573BA3"/>
    <w:rsid w:val="00573D49"/>
    <w:rsid w:val="0057438C"/>
    <w:rsid w:val="00574EE1"/>
    <w:rsid w:val="005750FB"/>
    <w:rsid w:val="005758FB"/>
    <w:rsid w:val="00575AF0"/>
    <w:rsid w:val="00575C90"/>
    <w:rsid w:val="00575E53"/>
    <w:rsid w:val="005762CA"/>
    <w:rsid w:val="00576D0C"/>
    <w:rsid w:val="00576D3D"/>
    <w:rsid w:val="0057716E"/>
    <w:rsid w:val="00577187"/>
    <w:rsid w:val="005771FA"/>
    <w:rsid w:val="005773B4"/>
    <w:rsid w:val="00577825"/>
    <w:rsid w:val="00577870"/>
    <w:rsid w:val="0057791B"/>
    <w:rsid w:val="00577B27"/>
    <w:rsid w:val="00577B74"/>
    <w:rsid w:val="00577D6F"/>
    <w:rsid w:val="00577DC6"/>
    <w:rsid w:val="00580461"/>
    <w:rsid w:val="005807F3"/>
    <w:rsid w:val="00580846"/>
    <w:rsid w:val="00580A55"/>
    <w:rsid w:val="00580AAA"/>
    <w:rsid w:val="00580AC9"/>
    <w:rsid w:val="00580AE9"/>
    <w:rsid w:val="00580B51"/>
    <w:rsid w:val="00580DB8"/>
    <w:rsid w:val="00580DBD"/>
    <w:rsid w:val="00581A11"/>
    <w:rsid w:val="00581E54"/>
    <w:rsid w:val="0058226D"/>
    <w:rsid w:val="00582583"/>
    <w:rsid w:val="00582606"/>
    <w:rsid w:val="0058271F"/>
    <w:rsid w:val="005827F3"/>
    <w:rsid w:val="00582A28"/>
    <w:rsid w:val="00582CE4"/>
    <w:rsid w:val="00582E78"/>
    <w:rsid w:val="00583AF4"/>
    <w:rsid w:val="00583C51"/>
    <w:rsid w:val="00583DB7"/>
    <w:rsid w:val="00583EC4"/>
    <w:rsid w:val="00584106"/>
    <w:rsid w:val="00584233"/>
    <w:rsid w:val="00584287"/>
    <w:rsid w:val="005843DE"/>
    <w:rsid w:val="00584695"/>
    <w:rsid w:val="00584B2E"/>
    <w:rsid w:val="00584F82"/>
    <w:rsid w:val="00585135"/>
    <w:rsid w:val="005858E0"/>
    <w:rsid w:val="00585930"/>
    <w:rsid w:val="005859AE"/>
    <w:rsid w:val="00585E26"/>
    <w:rsid w:val="00586717"/>
    <w:rsid w:val="00586782"/>
    <w:rsid w:val="00586799"/>
    <w:rsid w:val="00587379"/>
    <w:rsid w:val="005873CD"/>
    <w:rsid w:val="005878D1"/>
    <w:rsid w:val="005878DF"/>
    <w:rsid w:val="00587B1E"/>
    <w:rsid w:val="00587B74"/>
    <w:rsid w:val="00587E7E"/>
    <w:rsid w:val="00590264"/>
    <w:rsid w:val="00590A2C"/>
    <w:rsid w:val="00590AE9"/>
    <w:rsid w:val="00590DE5"/>
    <w:rsid w:val="00590F19"/>
    <w:rsid w:val="005910B1"/>
    <w:rsid w:val="005910E0"/>
    <w:rsid w:val="0059166F"/>
    <w:rsid w:val="005918EE"/>
    <w:rsid w:val="0059236B"/>
    <w:rsid w:val="0059237F"/>
    <w:rsid w:val="00592592"/>
    <w:rsid w:val="005928F7"/>
    <w:rsid w:val="00592F73"/>
    <w:rsid w:val="0059312C"/>
    <w:rsid w:val="00593307"/>
    <w:rsid w:val="00593329"/>
    <w:rsid w:val="0059348F"/>
    <w:rsid w:val="005935B8"/>
    <w:rsid w:val="005936B0"/>
    <w:rsid w:val="005939BF"/>
    <w:rsid w:val="00593E45"/>
    <w:rsid w:val="005942B0"/>
    <w:rsid w:val="005942E4"/>
    <w:rsid w:val="0059480A"/>
    <w:rsid w:val="00594CF1"/>
    <w:rsid w:val="00594D64"/>
    <w:rsid w:val="00595174"/>
    <w:rsid w:val="00595438"/>
    <w:rsid w:val="0059554A"/>
    <w:rsid w:val="0059572E"/>
    <w:rsid w:val="00595DDB"/>
    <w:rsid w:val="005965B2"/>
    <w:rsid w:val="005967F3"/>
    <w:rsid w:val="00596A56"/>
    <w:rsid w:val="00596B98"/>
    <w:rsid w:val="00596BFA"/>
    <w:rsid w:val="00596C60"/>
    <w:rsid w:val="00596DAF"/>
    <w:rsid w:val="00596E06"/>
    <w:rsid w:val="00596EDC"/>
    <w:rsid w:val="005974ED"/>
    <w:rsid w:val="00597782"/>
    <w:rsid w:val="005978A3"/>
    <w:rsid w:val="005979D0"/>
    <w:rsid w:val="00597D18"/>
    <w:rsid w:val="005A05E0"/>
    <w:rsid w:val="005A0919"/>
    <w:rsid w:val="005A09F9"/>
    <w:rsid w:val="005A0EAA"/>
    <w:rsid w:val="005A0F21"/>
    <w:rsid w:val="005A130A"/>
    <w:rsid w:val="005A131C"/>
    <w:rsid w:val="005A1661"/>
    <w:rsid w:val="005A19B4"/>
    <w:rsid w:val="005A1B05"/>
    <w:rsid w:val="005A1C4C"/>
    <w:rsid w:val="005A1DBA"/>
    <w:rsid w:val="005A2146"/>
    <w:rsid w:val="005A254E"/>
    <w:rsid w:val="005A2588"/>
    <w:rsid w:val="005A2737"/>
    <w:rsid w:val="005A28B6"/>
    <w:rsid w:val="005A2B9E"/>
    <w:rsid w:val="005A316D"/>
    <w:rsid w:val="005A319C"/>
    <w:rsid w:val="005A32A6"/>
    <w:rsid w:val="005A3529"/>
    <w:rsid w:val="005A362A"/>
    <w:rsid w:val="005A375E"/>
    <w:rsid w:val="005A3D38"/>
    <w:rsid w:val="005A3F01"/>
    <w:rsid w:val="005A457C"/>
    <w:rsid w:val="005A468D"/>
    <w:rsid w:val="005A5167"/>
    <w:rsid w:val="005A52A4"/>
    <w:rsid w:val="005A5997"/>
    <w:rsid w:val="005A5D49"/>
    <w:rsid w:val="005A5D79"/>
    <w:rsid w:val="005A5E39"/>
    <w:rsid w:val="005A5E4F"/>
    <w:rsid w:val="005A5ECA"/>
    <w:rsid w:val="005A6029"/>
    <w:rsid w:val="005A6686"/>
    <w:rsid w:val="005A6A48"/>
    <w:rsid w:val="005A7142"/>
    <w:rsid w:val="005A7148"/>
    <w:rsid w:val="005A71E6"/>
    <w:rsid w:val="005A74BF"/>
    <w:rsid w:val="005A74D0"/>
    <w:rsid w:val="005A75F0"/>
    <w:rsid w:val="005A7D55"/>
    <w:rsid w:val="005B024D"/>
    <w:rsid w:val="005B02EA"/>
    <w:rsid w:val="005B03B3"/>
    <w:rsid w:val="005B0535"/>
    <w:rsid w:val="005B07CC"/>
    <w:rsid w:val="005B07CF"/>
    <w:rsid w:val="005B0918"/>
    <w:rsid w:val="005B09E7"/>
    <w:rsid w:val="005B0CCB"/>
    <w:rsid w:val="005B0DB0"/>
    <w:rsid w:val="005B0F77"/>
    <w:rsid w:val="005B1090"/>
    <w:rsid w:val="005B1106"/>
    <w:rsid w:val="005B1604"/>
    <w:rsid w:val="005B166C"/>
    <w:rsid w:val="005B167D"/>
    <w:rsid w:val="005B18F3"/>
    <w:rsid w:val="005B191A"/>
    <w:rsid w:val="005B1C69"/>
    <w:rsid w:val="005B1F64"/>
    <w:rsid w:val="005B22A9"/>
    <w:rsid w:val="005B2306"/>
    <w:rsid w:val="005B23F7"/>
    <w:rsid w:val="005B280F"/>
    <w:rsid w:val="005B2CF1"/>
    <w:rsid w:val="005B2D2C"/>
    <w:rsid w:val="005B2EBF"/>
    <w:rsid w:val="005B3345"/>
    <w:rsid w:val="005B3521"/>
    <w:rsid w:val="005B3555"/>
    <w:rsid w:val="005B35AA"/>
    <w:rsid w:val="005B3AA6"/>
    <w:rsid w:val="005B3EC5"/>
    <w:rsid w:val="005B43F4"/>
    <w:rsid w:val="005B467E"/>
    <w:rsid w:val="005B497A"/>
    <w:rsid w:val="005B4DC1"/>
    <w:rsid w:val="005B4F77"/>
    <w:rsid w:val="005B4FAD"/>
    <w:rsid w:val="005B5350"/>
    <w:rsid w:val="005B5651"/>
    <w:rsid w:val="005B568D"/>
    <w:rsid w:val="005B5816"/>
    <w:rsid w:val="005B5A66"/>
    <w:rsid w:val="005B5B20"/>
    <w:rsid w:val="005B5C92"/>
    <w:rsid w:val="005B63AF"/>
    <w:rsid w:val="005B65FB"/>
    <w:rsid w:val="005B6736"/>
    <w:rsid w:val="005B697E"/>
    <w:rsid w:val="005B6D1E"/>
    <w:rsid w:val="005B7025"/>
    <w:rsid w:val="005B7116"/>
    <w:rsid w:val="005B72E1"/>
    <w:rsid w:val="005B78DB"/>
    <w:rsid w:val="005B7BFF"/>
    <w:rsid w:val="005B7D6B"/>
    <w:rsid w:val="005C0307"/>
    <w:rsid w:val="005C036E"/>
    <w:rsid w:val="005C065E"/>
    <w:rsid w:val="005C06F5"/>
    <w:rsid w:val="005C0908"/>
    <w:rsid w:val="005C0B93"/>
    <w:rsid w:val="005C0ED5"/>
    <w:rsid w:val="005C162C"/>
    <w:rsid w:val="005C17F7"/>
    <w:rsid w:val="005C1995"/>
    <w:rsid w:val="005C1DB2"/>
    <w:rsid w:val="005C1DBD"/>
    <w:rsid w:val="005C1DD1"/>
    <w:rsid w:val="005C2242"/>
    <w:rsid w:val="005C27C4"/>
    <w:rsid w:val="005C28B4"/>
    <w:rsid w:val="005C2C72"/>
    <w:rsid w:val="005C2D8C"/>
    <w:rsid w:val="005C2DC4"/>
    <w:rsid w:val="005C2DE2"/>
    <w:rsid w:val="005C2E39"/>
    <w:rsid w:val="005C2E89"/>
    <w:rsid w:val="005C3740"/>
    <w:rsid w:val="005C3956"/>
    <w:rsid w:val="005C3AF9"/>
    <w:rsid w:val="005C3C68"/>
    <w:rsid w:val="005C4084"/>
    <w:rsid w:val="005C4180"/>
    <w:rsid w:val="005C4B7E"/>
    <w:rsid w:val="005C4C04"/>
    <w:rsid w:val="005C4CF7"/>
    <w:rsid w:val="005C4DA8"/>
    <w:rsid w:val="005C4DCB"/>
    <w:rsid w:val="005C4E23"/>
    <w:rsid w:val="005C5033"/>
    <w:rsid w:val="005C52B6"/>
    <w:rsid w:val="005C59D7"/>
    <w:rsid w:val="005C5E31"/>
    <w:rsid w:val="005C5F96"/>
    <w:rsid w:val="005C6018"/>
    <w:rsid w:val="005C60C1"/>
    <w:rsid w:val="005C6140"/>
    <w:rsid w:val="005C627F"/>
    <w:rsid w:val="005C67D4"/>
    <w:rsid w:val="005C6D21"/>
    <w:rsid w:val="005C6D9A"/>
    <w:rsid w:val="005C7148"/>
    <w:rsid w:val="005C717C"/>
    <w:rsid w:val="005C71DE"/>
    <w:rsid w:val="005C729D"/>
    <w:rsid w:val="005C72A8"/>
    <w:rsid w:val="005C747B"/>
    <w:rsid w:val="005C7480"/>
    <w:rsid w:val="005C7772"/>
    <w:rsid w:val="005C7A2C"/>
    <w:rsid w:val="005C7AA1"/>
    <w:rsid w:val="005C7C42"/>
    <w:rsid w:val="005C7D23"/>
    <w:rsid w:val="005D03BA"/>
    <w:rsid w:val="005D042B"/>
    <w:rsid w:val="005D0B3D"/>
    <w:rsid w:val="005D0EB8"/>
    <w:rsid w:val="005D1027"/>
    <w:rsid w:val="005D13C2"/>
    <w:rsid w:val="005D15BD"/>
    <w:rsid w:val="005D1605"/>
    <w:rsid w:val="005D1740"/>
    <w:rsid w:val="005D1983"/>
    <w:rsid w:val="005D1BB4"/>
    <w:rsid w:val="005D1CA8"/>
    <w:rsid w:val="005D22A9"/>
    <w:rsid w:val="005D22E7"/>
    <w:rsid w:val="005D23CB"/>
    <w:rsid w:val="005D23CE"/>
    <w:rsid w:val="005D2A72"/>
    <w:rsid w:val="005D2B02"/>
    <w:rsid w:val="005D2D9C"/>
    <w:rsid w:val="005D2F37"/>
    <w:rsid w:val="005D38DA"/>
    <w:rsid w:val="005D3C21"/>
    <w:rsid w:val="005D4160"/>
    <w:rsid w:val="005D430A"/>
    <w:rsid w:val="005D44AE"/>
    <w:rsid w:val="005D4720"/>
    <w:rsid w:val="005D4766"/>
    <w:rsid w:val="005D478F"/>
    <w:rsid w:val="005D4891"/>
    <w:rsid w:val="005D4EA4"/>
    <w:rsid w:val="005D53C5"/>
    <w:rsid w:val="005D5436"/>
    <w:rsid w:val="005D5691"/>
    <w:rsid w:val="005D5773"/>
    <w:rsid w:val="005D57E1"/>
    <w:rsid w:val="005D6330"/>
    <w:rsid w:val="005D6551"/>
    <w:rsid w:val="005D65DE"/>
    <w:rsid w:val="005D6946"/>
    <w:rsid w:val="005D6C0B"/>
    <w:rsid w:val="005D741B"/>
    <w:rsid w:val="005D746D"/>
    <w:rsid w:val="005D7AD0"/>
    <w:rsid w:val="005D7B4A"/>
    <w:rsid w:val="005E040B"/>
    <w:rsid w:val="005E0727"/>
    <w:rsid w:val="005E0B19"/>
    <w:rsid w:val="005E0E37"/>
    <w:rsid w:val="005E0EE8"/>
    <w:rsid w:val="005E0FD9"/>
    <w:rsid w:val="005E11AB"/>
    <w:rsid w:val="005E1331"/>
    <w:rsid w:val="005E135F"/>
    <w:rsid w:val="005E140E"/>
    <w:rsid w:val="005E17C0"/>
    <w:rsid w:val="005E1D4D"/>
    <w:rsid w:val="005E1DA0"/>
    <w:rsid w:val="005E1DB3"/>
    <w:rsid w:val="005E23C4"/>
    <w:rsid w:val="005E2A06"/>
    <w:rsid w:val="005E2CFE"/>
    <w:rsid w:val="005E319A"/>
    <w:rsid w:val="005E324C"/>
    <w:rsid w:val="005E3395"/>
    <w:rsid w:val="005E357D"/>
    <w:rsid w:val="005E381E"/>
    <w:rsid w:val="005E3AF3"/>
    <w:rsid w:val="005E3D88"/>
    <w:rsid w:val="005E3D9A"/>
    <w:rsid w:val="005E405A"/>
    <w:rsid w:val="005E42A3"/>
    <w:rsid w:val="005E42C8"/>
    <w:rsid w:val="005E4524"/>
    <w:rsid w:val="005E461E"/>
    <w:rsid w:val="005E465F"/>
    <w:rsid w:val="005E4725"/>
    <w:rsid w:val="005E48DF"/>
    <w:rsid w:val="005E512B"/>
    <w:rsid w:val="005E51B1"/>
    <w:rsid w:val="005E53F9"/>
    <w:rsid w:val="005E5748"/>
    <w:rsid w:val="005E598A"/>
    <w:rsid w:val="005E59E8"/>
    <w:rsid w:val="005E5AEB"/>
    <w:rsid w:val="005E5BAB"/>
    <w:rsid w:val="005E6048"/>
    <w:rsid w:val="005E6221"/>
    <w:rsid w:val="005E6606"/>
    <w:rsid w:val="005E6650"/>
    <w:rsid w:val="005E6830"/>
    <w:rsid w:val="005E6858"/>
    <w:rsid w:val="005E6BEF"/>
    <w:rsid w:val="005E6EE4"/>
    <w:rsid w:val="005E70EA"/>
    <w:rsid w:val="005E76B9"/>
    <w:rsid w:val="005E7708"/>
    <w:rsid w:val="005E773D"/>
    <w:rsid w:val="005E7892"/>
    <w:rsid w:val="005E7A8B"/>
    <w:rsid w:val="005F002D"/>
    <w:rsid w:val="005F07FB"/>
    <w:rsid w:val="005F0CAC"/>
    <w:rsid w:val="005F0E47"/>
    <w:rsid w:val="005F1357"/>
    <w:rsid w:val="005F13E1"/>
    <w:rsid w:val="005F160F"/>
    <w:rsid w:val="005F1653"/>
    <w:rsid w:val="005F169D"/>
    <w:rsid w:val="005F17BA"/>
    <w:rsid w:val="005F1C14"/>
    <w:rsid w:val="005F1ED5"/>
    <w:rsid w:val="005F1F1A"/>
    <w:rsid w:val="005F217F"/>
    <w:rsid w:val="005F272B"/>
    <w:rsid w:val="005F28E1"/>
    <w:rsid w:val="005F2B5D"/>
    <w:rsid w:val="005F2DC7"/>
    <w:rsid w:val="005F311E"/>
    <w:rsid w:val="005F3280"/>
    <w:rsid w:val="005F3A25"/>
    <w:rsid w:val="005F3C4B"/>
    <w:rsid w:val="005F40CF"/>
    <w:rsid w:val="005F42CD"/>
    <w:rsid w:val="005F4313"/>
    <w:rsid w:val="005F433D"/>
    <w:rsid w:val="005F4359"/>
    <w:rsid w:val="005F4487"/>
    <w:rsid w:val="005F476A"/>
    <w:rsid w:val="005F4D58"/>
    <w:rsid w:val="005F50B0"/>
    <w:rsid w:val="005F55DA"/>
    <w:rsid w:val="005F5614"/>
    <w:rsid w:val="005F57AA"/>
    <w:rsid w:val="005F5878"/>
    <w:rsid w:val="005F58AC"/>
    <w:rsid w:val="005F5B45"/>
    <w:rsid w:val="005F5E89"/>
    <w:rsid w:val="005F5F7F"/>
    <w:rsid w:val="005F63D7"/>
    <w:rsid w:val="005F654E"/>
    <w:rsid w:val="005F6BDC"/>
    <w:rsid w:val="005F6D2A"/>
    <w:rsid w:val="005F6EA7"/>
    <w:rsid w:val="005F6F38"/>
    <w:rsid w:val="005F723B"/>
    <w:rsid w:val="005F73C1"/>
    <w:rsid w:val="005F744F"/>
    <w:rsid w:val="005F7626"/>
    <w:rsid w:val="005F779C"/>
    <w:rsid w:val="005F77C5"/>
    <w:rsid w:val="005F7A9A"/>
    <w:rsid w:val="005F7BDE"/>
    <w:rsid w:val="006000B4"/>
    <w:rsid w:val="006005C5"/>
    <w:rsid w:val="006006CB"/>
    <w:rsid w:val="00600734"/>
    <w:rsid w:val="0060076E"/>
    <w:rsid w:val="006007D6"/>
    <w:rsid w:val="006009D0"/>
    <w:rsid w:val="006009DA"/>
    <w:rsid w:val="00600D67"/>
    <w:rsid w:val="00600DB9"/>
    <w:rsid w:val="00601078"/>
    <w:rsid w:val="0060139D"/>
    <w:rsid w:val="006014B2"/>
    <w:rsid w:val="00601619"/>
    <w:rsid w:val="006016AB"/>
    <w:rsid w:val="00601759"/>
    <w:rsid w:val="00601A4B"/>
    <w:rsid w:val="00601BE7"/>
    <w:rsid w:val="00601E64"/>
    <w:rsid w:val="0060204F"/>
    <w:rsid w:val="00602180"/>
    <w:rsid w:val="00602542"/>
    <w:rsid w:val="00602776"/>
    <w:rsid w:val="006028DC"/>
    <w:rsid w:val="00602D09"/>
    <w:rsid w:val="00602F43"/>
    <w:rsid w:val="00602FD6"/>
    <w:rsid w:val="006032E3"/>
    <w:rsid w:val="00603357"/>
    <w:rsid w:val="006034EC"/>
    <w:rsid w:val="00603C48"/>
    <w:rsid w:val="00604020"/>
    <w:rsid w:val="006040FA"/>
    <w:rsid w:val="00604360"/>
    <w:rsid w:val="006044DF"/>
    <w:rsid w:val="00604870"/>
    <w:rsid w:val="00604902"/>
    <w:rsid w:val="00604E0B"/>
    <w:rsid w:val="00604EE0"/>
    <w:rsid w:val="00605026"/>
    <w:rsid w:val="006050C4"/>
    <w:rsid w:val="00605310"/>
    <w:rsid w:val="0060565E"/>
    <w:rsid w:val="006057D5"/>
    <w:rsid w:val="00605AC5"/>
    <w:rsid w:val="00606618"/>
    <w:rsid w:val="006067C3"/>
    <w:rsid w:val="00606D88"/>
    <w:rsid w:val="00606DC4"/>
    <w:rsid w:val="00606FA8"/>
    <w:rsid w:val="00607031"/>
    <w:rsid w:val="00607511"/>
    <w:rsid w:val="006075B4"/>
    <w:rsid w:val="0060769F"/>
    <w:rsid w:val="006076A5"/>
    <w:rsid w:val="0060772D"/>
    <w:rsid w:val="006078A1"/>
    <w:rsid w:val="006079C2"/>
    <w:rsid w:val="00607BF1"/>
    <w:rsid w:val="00607EAD"/>
    <w:rsid w:val="00610010"/>
    <w:rsid w:val="0061009A"/>
    <w:rsid w:val="00610310"/>
    <w:rsid w:val="00610318"/>
    <w:rsid w:val="0061036F"/>
    <w:rsid w:val="006109BA"/>
    <w:rsid w:val="006109F7"/>
    <w:rsid w:val="00610BEA"/>
    <w:rsid w:val="00610C3F"/>
    <w:rsid w:val="00610D08"/>
    <w:rsid w:val="00610D09"/>
    <w:rsid w:val="006110A0"/>
    <w:rsid w:val="00611198"/>
    <w:rsid w:val="00611250"/>
    <w:rsid w:val="00611452"/>
    <w:rsid w:val="00611973"/>
    <w:rsid w:val="00611AA5"/>
    <w:rsid w:val="00611FFD"/>
    <w:rsid w:val="00612079"/>
    <w:rsid w:val="00612141"/>
    <w:rsid w:val="0061281E"/>
    <w:rsid w:val="00612BFD"/>
    <w:rsid w:val="00612E4F"/>
    <w:rsid w:val="006134E4"/>
    <w:rsid w:val="00613732"/>
    <w:rsid w:val="006137B5"/>
    <w:rsid w:val="00613DE1"/>
    <w:rsid w:val="00613E1A"/>
    <w:rsid w:val="00613E30"/>
    <w:rsid w:val="00613E9A"/>
    <w:rsid w:val="0061430C"/>
    <w:rsid w:val="00614603"/>
    <w:rsid w:val="0061478C"/>
    <w:rsid w:val="006148B0"/>
    <w:rsid w:val="00614AEF"/>
    <w:rsid w:val="00614B6E"/>
    <w:rsid w:val="0061517A"/>
    <w:rsid w:val="00615793"/>
    <w:rsid w:val="006157C1"/>
    <w:rsid w:val="00615960"/>
    <w:rsid w:val="00615CA4"/>
    <w:rsid w:val="00615CFF"/>
    <w:rsid w:val="00615F53"/>
    <w:rsid w:val="006161D5"/>
    <w:rsid w:val="00616447"/>
    <w:rsid w:val="0061670D"/>
    <w:rsid w:val="00616911"/>
    <w:rsid w:val="00616F9C"/>
    <w:rsid w:val="00616FA6"/>
    <w:rsid w:val="006171D4"/>
    <w:rsid w:val="00617295"/>
    <w:rsid w:val="00617443"/>
    <w:rsid w:val="00617581"/>
    <w:rsid w:val="00617854"/>
    <w:rsid w:val="00617900"/>
    <w:rsid w:val="00617A2F"/>
    <w:rsid w:val="00617C14"/>
    <w:rsid w:val="00617FBB"/>
    <w:rsid w:val="00620057"/>
    <w:rsid w:val="006205B5"/>
    <w:rsid w:val="00620611"/>
    <w:rsid w:val="00620613"/>
    <w:rsid w:val="006206EB"/>
    <w:rsid w:val="006207D9"/>
    <w:rsid w:val="006210F8"/>
    <w:rsid w:val="006213C1"/>
    <w:rsid w:val="0062141F"/>
    <w:rsid w:val="00621441"/>
    <w:rsid w:val="006218BF"/>
    <w:rsid w:val="0062198D"/>
    <w:rsid w:val="00621C0E"/>
    <w:rsid w:val="00621CA2"/>
    <w:rsid w:val="00621F96"/>
    <w:rsid w:val="00622109"/>
    <w:rsid w:val="00622238"/>
    <w:rsid w:val="0062281F"/>
    <w:rsid w:val="00623096"/>
    <w:rsid w:val="00623199"/>
    <w:rsid w:val="006231C6"/>
    <w:rsid w:val="006236B5"/>
    <w:rsid w:val="006237D3"/>
    <w:rsid w:val="006238BA"/>
    <w:rsid w:val="00623A7C"/>
    <w:rsid w:val="00623E87"/>
    <w:rsid w:val="00623F34"/>
    <w:rsid w:val="006240CB"/>
    <w:rsid w:val="00624236"/>
    <w:rsid w:val="0062466C"/>
    <w:rsid w:val="006247EF"/>
    <w:rsid w:val="0062480E"/>
    <w:rsid w:val="00624894"/>
    <w:rsid w:val="0062489D"/>
    <w:rsid w:val="00624D39"/>
    <w:rsid w:val="00624DFE"/>
    <w:rsid w:val="00624F65"/>
    <w:rsid w:val="00625400"/>
    <w:rsid w:val="00625430"/>
    <w:rsid w:val="00625612"/>
    <w:rsid w:val="0062580D"/>
    <w:rsid w:val="00625975"/>
    <w:rsid w:val="006259D5"/>
    <w:rsid w:val="00625AD8"/>
    <w:rsid w:val="00626123"/>
    <w:rsid w:val="006261EC"/>
    <w:rsid w:val="006261FB"/>
    <w:rsid w:val="00626267"/>
    <w:rsid w:val="00626684"/>
    <w:rsid w:val="00626765"/>
    <w:rsid w:val="00626893"/>
    <w:rsid w:val="006269E9"/>
    <w:rsid w:val="00626A2F"/>
    <w:rsid w:val="00626CD1"/>
    <w:rsid w:val="0062705C"/>
    <w:rsid w:val="00627668"/>
    <w:rsid w:val="0062768C"/>
    <w:rsid w:val="00627A55"/>
    <w:rsid w:val="00627C1F"/>
    <w:rsid w:val="00627C97"/>
    <w:rsid w:val="0063007A"/>
    <w:rsid w:val="006304A6"/>
    <w:rsid w:val="0063054A"/>
    <w:rsid w:val="00630732"/>
    <w:rsid w:val="00630BB5"/>
    <w:rsid w:val="00630C74"/>
    <w:rsid w:val="0063102B"/>
    <w:rsid w:val="006311E8"/>
    <w:rsid w:val="0063146A"/>
    <w:rsid w:val="00631878"/>
    <w:rsid w:val="00631ACB"/>
    <w:rsid w:val="00631CC2"/>
    <w:rsid w:val="00631DC4"/>
    <w:rsid w:val="00631EF0"/>
    <w:rsid w:val="0063213C"/>
    <w:rsid w:val="006321D8"/>
    <w:rsid w:val="006325BE"/>
    <w:rsid w:val="00632683"/>
    <w:rsid w:val="006326A6"/>
    <w:rsid w:val="006327E4"/>
    <w:rsid w:val="00632B26"/>
    <w:rsid w:val="00632C6A"/>
    <w:rsid w:val="006330EE"/>
    <w:rsid w:val="00633470"/>
    <w:rsid w:val="0063349F"/>
    <w:rsid w:val="006335D2"/>
    <w:rsid w:val="00633E5A"/>
    <w:rsid w:val="006341E9"/>
    <w:rsid w:val="00634BCB"/>
    <w:rsid w:val="00634BCC"/>
    <w:rsid w:val="00634F3F"/>
    <w:rsid w:val="00635B27"/>
    <w:rsid w:val="00635BDB"/>
    <w:rsid w:val="00635F1E"/>
    <w:rsid w:val="00636062"/>
    <w:rsid w:val="0063637D"/>
    <w:rsid w:val="006365F8"/>
    <w:rsid w:val="00636744"/>
    <w:rsid w:val="00636855"/>
    <w:rsid w:val="00636AE6"/>
    <w:rsid w:val="00637066"/>
    <w:rsid w:val="006370B6"/>
    <w:rsid w:val="0063752F"/>
    <w:rsid w:val="0063757E"/>
    <w:rsid w:val="00637843"/>
    <w:rsid w:val="006379E0"/>
    <w:rsid w:val="00637E31"/>
    <w:rsid w:val="00637F31"/>
    <w:rsid w:val="00640286"/>
    <w:rsid w:val="00640A87"/>
    <w:rsid w:val="00640AC7"/>
    <w:rsid w:val="00640B57"/>
    <w:rsid w:val="00640D4D"/>
    <w:rsid w:val="00640D6B"/>
    <w:rsid w:val="00640DD6"/>
    <w:rsid w:val="00640EC6"/>
    <w:rsid w:val="00641251"/>
    <w:rsid w:val="006417D2"/>
    <w:rsid w:val="006418BE"/>
    <w:rsid w:val="0064197B"/>
    <w:rsid w:val="00641998"/>
    <w:rsid w:val="00641EEE"/>
    <w:rsid w:val="00641F87"/>
    <w:rsid w:val="006422E3"/>
    <w:rsid w:val="0064256F"/>
    <w:rsid w:val="00642581"/>
    <w:rsid w:val="00642636"/>
    <w:rsid w:val="00642810"/>
    <w:rsid w:val="00642E58"/>
    <w:rsid w:val="00643185"/>
    <w:rsid w:val="006433DE"/>
    <w:rsid w:val="00643710"/>
    <w:rsid w:val="00643B4A"/>
    <w:rsid w:val="00643D63"/>
    <w:rsid w:val="00643EFE"/>
    <w:rsid w:val="006446CD"/>
    <w:rsid w:val="006449A3"/>
    <w:rsid w:val="006449B3"/>
    <w:rsid w:val="00644D27"/>
    <w:rsid w:val="00644DEC"/>
    <w:rsid w:val="00644F3B"/>
    <w:rsid w:val="00645291"/>
    <w:rsid w:val="006457DF"/>
    <w:rsid w:val="006458D6"/>
    <w:rsid w:val="00645EE4"/>
    <w:rsid w:val="006460A0"/>
    <w:rsid w:val="00646502"/>
    <w:rsid w:val="006465D9"/>
    <w:rsid w:val="006466CB"/>
    <w:rsid w:val="00646825"/>
    <w:rsid w:val="00646AE9"/>
    <w:rsid w:val="00646FF1"/>
    <w:rsid w:val="006475FA"/>
    <w:rsid w:val="006475FB"/>
    <w:rsid w:val="006477D7"/>
    <w:rsid w:val="00647825"/>
    <w:rsid w:val="006478B1"/>
    <w:rsid w:val="00647C63"/>
    <w:rsid w:val="006507BC"/>
    <w:rsid w:val="00650890"/>
    <w:rsid w:val="00650AB0"/>
    <w:rsid w:val="00650DEE"/>
    <w:rsid w:val="00650FF1"/>
    <w:rsid w:val="0065100E"/>
    <w:rsid w:val="00651607"/>
    <w:rsid w:val="00651666"/>
    <w:rsid w:val="00651D84"/>
    <w:rsid w:val="00651E4E"/>
    <w:rsid w:val="00651E79"/>
    <w:rsid w:val="00651F74"/>
    <w:rsid w:val="006524F8"/>
    <w:rsid w:val="006526BA"/>
    <w:rsid w:val="006527A5"/>
    <w:rsid w:val="006527B4"/>
    <w:rsid w:val="006527C3"/>
    <w:rsid w:val="006527F8"/>
    <w:rsid w:val="00652853"/>
    <w:rsid w:val="0065297C"/>
    <w:rsid w:val="00652E40"/>
    <w:rsid w:val="00652EB1"/>
    <w:rsid w:val="006533BB"/>
    <w:rsid w:val="00653645"/>
    <w:rsid w:val="006539E1"/>
    <w:rsid w:val="00653BC5"/>
    <w:rsid w:val="006540A2"/>
    <w:rsid w:val="00654565"/>
    <w:rsid w:val="00654628"/>
    <w:rsid w:val="00654703"/>
    <w:rsid w:val="0065479D"/>
    <w:rsid w:val="00654C97"/>
    <w:rsid w:val="00654E5C"/>
    <w:rsid w:val="00655318"/>
    <w:rsid w:val="00655382"/>
    <w:rsid w:val="00655384"/>
    <w:rsid w:val="006557B2"/>
    <w:rsid w:val="0065598D"/>
    <w:rsid w:val="00655BFB"/>
    <w:rsid w:val="00655CC8"/>
    <w:rsid w:val="00655E8D"/>
    <w:rsid w:val="00655EFE"/>
    <w:rsid w:val="006562C4"/>
    <w:rsid w:val="00656D2B"/>
    <w:rsid w:val="00656F19"/>
    <w:rsid w:val="00656F6D"/>
    <w:rsid w:val="00656F72"/>
    <w:rsid w:val="0065709A"/>
    <w:rsid w:val="0065716E"/>
    <w:rsid w:val="0065717C"/>
    <w:rsid w:val="0065728C"/>
    <w:rsid w:val="006572D0"/>
    <w:rsid w:val="006573D3"/>
    <w:rsid w:val="0065765F"/>
    <w:rsid w:val="006578CE"/>
    <w:rsid w:val="006579E5"/>
    <w:rsid w:val="00657BEC"/>
    <w:rsid w:val="00657D03"/>
    <w:rsid w:val="006600A9"/>
    <w:rsid w:val="0066036F"/>
    <w:rsid w:val="0066074A"/>
    <w:rsid w:val="006607FB"/>
    <w:rsid w:val="0066083E"/>
    <w:rsid w:val="006608DA"/>
    <w:rsid w:val="00660ADC"/>
    <w:rsid w:val="00660C06"/>
    <w:rsid w:val="00660D64"/>
    <w:rsid w:val="00660E8A"/>
    <w:rsid w:val="00661267"/>
    <w:rsid w:val="00661D44"/>
    <w:rsid w:val="00661FDB"/>
    <w:rsid w:val="006620F1"/>
    <w:rsid w:val="00662135"/>
    <w:rsid w:val="0066237E"/>
    <w:rsid w:val="006624E8"/>
    <w:rsid w:val="006624F3"/>
    <w:rsid w:val="006626FD"/>
    <w:rsid w:val="00662EAE"/>
    <w:rsid w:val="00662F30"/>
    <w:rsid w:val="0066313E"/>
    <w:rsid w:val="006631F3"/>
    <w:rsid w:val="006633C3"/>
    <w:rsid w:val="0066345E"/>
    <w:rsid w:val="00663517"/>
    <w:rsid w:val="00663738"/>
    <w:rsid w:val="006637D9"/>
    <w:rsid w:val="00663961"/>
    <w:rsid w:val="00663B82"/>
    <w:rsid w:val="00664087"/>
    <w:rsid w:val="006640E9"/>
    <w:rsid w:val="0066410B"/>
    <w:rsid w:val="00664246"/>
    <w:rsid w:val="00664326"/>
    <w:rsid w:val="00664693"/>
    <w:rsid w:val="006649C6"/>
    <w:rsid w:val="00664B2E"/>
    <w:rsid w:val="00664CBE"/>
    <w:rsid w:val="00664EDF"/>
    <w:rsid w:val="006651DC"/>
    <w:rsid w:val="00665334"/>
    <w:rsid w:val="00665A55"/>
    <w:rsid w:val="00665A66"/>
    <w:rsid w:val="00665D72"/>
    <w:rsid w:val="00665F32"/>
    <w:rsid w:val="006665C0"/>
    <w:rsid w:val="0066671B"/>
    <w:rsid w:val="006668AC"/>
    <w:rsid w:val="00666CC5"/>
    <w:rsid w:val="00666D65"/>
    <w:rsid w:val="00667008"/>
    <w:rsid w:val="00667280"/>
    <w:rsid w:val="00667491"/>
    <w:rsid w:val="006678DE"/>
    <w:rsid w:val="006701BA"/>
    <w:rsid w:val="006701DE"/>
    <w:rsid w:val="00670486"/>
    <w:rsid w:val="00670C62"/>
    <w:rsid w:val="00670DE2"/>
    <w:rsid w:val="00670DF5"/>
    <w:rsid w:val="00670F81"/>
    <w:rsid w:val="00671022"/>
    <w:rsid w:val="006710BF"/>
    <w:rsid w:val="0067130F"/>
    <w:rsid w:val="0067139F"/>
    <w:rsid w:val="006716F4"/>
    <w:rsid w:val="00671700"/>
    <w:rsid w:val="00671C0F"/>
    <w:rsid w:val="00671C6E"/>
    <w:rsid w:val="006728A0"/>
    <w:rsid w:val="00672B94"/>
    <w:rsid w:val="00672C86"/>
    <w:rsid w:val="0067300A"/>
    <w:rsid w:val="006734CE"/>
    <w:rsid w:val="00673721"/>
    <w:rsid w:val="0067380B"/>
    <w:rsid w:val="0067391A"/>
    <w:rsid w:val="00673BB5"/>
    <w:rsid w:val="00673CE5"/>
    <w:rsid w:val="00673CE8"/>
    <w:rsid w:val="00673CEA"/>
    <w:rsid w:val="00673DCC"/>
    <w:rsid w:val="006740D3"/>
    <w:rsid w:val="006743C2"/>
    <w:rsid w:val="006744C6"/>
    <w:rsid w:val="00674722"/>
    <w:rsid w:val="00674F99"/>
    <w:rsid w:val="00674FA8"/>
    <w:rsid w:val="0067501E"/>
    <w:rsid w:val="00675094"/>
    <w:rsid w:val="0067518D"/>
    <w:rsid w:val="00675334"/>
    <w:rsid w:val="006753EF"/>
    <w:rsid w:val="006756BA"/>
    <w:rsid w:val="0067588E"/>
    <w:rsid w:val="00675957"/>
    <w:rsid w:val="00675987"/>
    <w:rsid w:val="00675FB5"/>
    <w:rsid w:val="006765AC"/>
    <w:rsid w:val="006769AF"/>
    <w:rsid w:val="00676A28"/>
    <w:rsid w:val="00676D9D"/>
    <w:rsid w:val="00676DE1"/>
    <w:rsid w:val="0067770D"/>
    <w:rsid w:val="0067790D"/>
    <w:rsid w:val="00677A44"/>
    <w:rsid w:val="00677DA3"/>
    <w:rsid w:val="00677F37"/>
    <w:rsid w:val="00680198"/>
    <w:rsid w:val="00680373"/>
    <w:rsid w:val="006803D8"/>
    <w:rsid w:val="00680423"/>
    <w:rsid w:val="0068043B"/>
    <w:rsid w:val="0068062E"/>
    <w:rsid w:val="006809BF"/>
    <w:rsid w:val="00680B44"/>
    <w:rsid w:val="00680B93"/>
    <w:rsid w:val="00680C41"/>
    <w:rsid w:val="00681359"/>
    <w:rsid w:val="00681388"/>
    <w:rsid w:val="00681557"/>
    <w:rsid w:val="0068162F"/>
    <w:rsid w:val="0068168A"/>
    <w:rsid w:val="0068169D"/>
    <w:rsid w:val="006817D4"/>
    <w:rsid w:val="006819F4"/>
    <w:rsid w:val="00681AD4"/>
    <w:rsid w:val="00681BFD"/>
    <w:rsid w:val="0068208F"/>
    <w:rsid w:val="0068258B"/>
    <w:rsid w:val="0068261F"/>
    <w:rsid w:val="00682996"/>
    <w:rsid w:val="006832D7"/>
    <w:rsid w:val="006837EF"/>
    <w:rsid w:val="00683834"/>
    <w:rsid w:val="006838CF"/>
    <w:rsid w:val="00683B0C"/>
    <w:rsid w:val="00683DC9"/>
    <w:rsid w:val="00684339"/>
    <w:rsid w:val="0068437E"/>
    <w:rsid w:val="0068453A"/>
    <w:rsid w:val="00684A25"/>
    <w:rsid w:val="00684C77"/>
    <w:rsid w:val="00684CC1"/>
    <w:rsid w:val="00684CCB"/>
    <w:rsid w:val="00684E05"/>
    <w:rsid w:val="006850A8"/>
    <w:rsid w:val="006850F4"/>
    <w:rsid w:val="00686409"/>
    <w:rsid w:val="00686E43"/>
    <w:rsid w:val="006870D2"/>
    <w:rsid w:val="00687277"/>
    <w:rsid w:val="00687D7D"/>
    <w:rsid w:val="00687FE5"/>
    <w:rsid w:val="006900B4"/>
    <w:rsid w:val="00690476"/>
    <w:rsid w:val="00690668"/>
    <w:rsid w:val="0069067F"/>
    <w:rsid w:val="00690DB1"/>
    <w:rsid w:val="00691045"/>
    <w:rsid w:val="0069123E"/>
    <w:rsid w:val="006912C9"/>
    <w:rsid w:val="00691ED6"/>
    <w:rsid w:val="006920AA"/>
    <w:rsid w:val="006921B5"/>
    <w:rsid w:val="006925BD"/>
    <w:rsid w:val="006926F6"/>
    <w:rsid w:val="0069288B"/>
    <w:rsid w:val="00692A36"/>
    <w:rsid w:val="00692A3D"/>
    <w:rsid w:val="00692A41"/>
    <w:rsid w:val="00692FA1"/>
    <w:rsid w:val="00692FE4"/>
    <w:rsid w:val="0069302B"/>
    <w:rsid w:val="006930B6"/>
    <w:rsid w:val="0069329A"/>
    <w:rsid w:val="00693324"/>
    <w:rsid w:val="006933F2"/>
    <w:rsid w:val="0069352C"/>
    <w:rsid w:val="00693779"/>
    <w:rsid w:val="00693800"/>
    <w:rsid w:val="00693CC3"/>
    <w:rsid w:val="00693D45"/>
    <w:rsid w:val="00694070"/>
    <w:rsid w:val="006940F2"/>
    <w:rsid w:val="0069449F"/>
    <w:rsid w:val="006944B2"/>
    <w:rsid w:val="006944B7"/>
    <w:rsid w:val="00694B50"/>
    <w:rsid w:val="00694C0E"/>
    <w:rsid w:val="00694E54"/>
    <w:rsid w:val="00694F3C"/>
    <w:rsid w:val="00695061"/>
    <w:rsid w:val="00695171"/>
    <w:rsid w:val="00695256"/>
    <w:rsid w:val="0069585D"/>
    <w:rsid w:val="00695C31"/>
    <w:rsid w:val="00695D86"/>
    <w:rsid w:val="006961B5"/>
    <w:rsid w:val="006965D6"/>
    <w:rsid w:val="006967F6"/>
    <w:rsid w:val="00696A93"/>
    <w:rsid w:val="006970F9"/>
    <w:rsid w:val="006971CD"/>
    <w:rsid w:val="00697792"/>
    <w:rsid w:val="006A04C9"/>
    <w:rsid w:val="006A0867"/>
    <w:rsid w:val="006A0974"/>
    <w:rsid w:val="006A0A24"/>
    <w:rsid w:val="006A0B32"/>
    <w:rsid w:val="006A0B79"/>
    <w:rsid w:val="006A0D77"/>
    <w:rsid w:val="006A0EC2"/>
    <w:rsid w:val="006A0FA7"/>
    <w:rsid w:val="006A115E"/>
    <w:rsid w:val="006A141D"/>
    <w:rsid w:val="006A1A1A"/>
    <w:rsid w:val="006A1A33"/>
    <w:rsid w:val="006A1EDB"/>
    <w:rsid w:val="006A1F8B"/>
    <w:rsid w:val="006A200E"/>
    <w:rsid w:val="006A2704"/>
    <w:rsid w:val="006A2706"/>
    <w:rsid w:val="006A2ED5"/>
    <w:rsid w:val="006A3BC5"/>
    <w:rsid w:val="006A3D46"/>
    <w:rsid w:val="006A3EF2"/>
    <w:rsid w:val="006A3FD8"/>
    <w:rsid w:val="006A4066"/>
    <w:rsid w:val="006A41DE"/>
    <w:rsid w:val="006A425B"/>
    <w:rsid w:val="006A4367"/>
    <w:rsid w:val="006A48D1"/>
    <w:rsid w:val="006A4B37"/>
    <w:rsid w:val="006A4C2F"/>
    <w:rsid w:val="006A4C77"/>
    <w:rsid w:val="006A4E47"/>
    <w:rsid w:val="006A4E75"/>
    <w:rsid w:val="006A5032"/>
    <w:rsid w:val="006A5172"/>
    <w:rsid w:val="006A5196"/>
    <w:rsid w:val="006A52A7"/>
    <w:rsid w:val="006A52B4"/>
    <w:rsid w:val="006A5354"/>
    <w:rsid w:val="006A5496"/>
    <w:rsid w:val="006A563C"/>
    <w:rsid w:val="006A5C08"/>
    <w:rsid w:val="006A5C58"/>
    <w:rsid w:val="006A5EC5"/>
    <w:rsid w:val="006A5F6E"/>
    <w:rsid w:val="006A617D"/>
    <w:rsid w:val="006A675C"/>
    <w:rsid w:val="006A68BA"/>
    <w:rsid w:val="006A6F3C"/>
    <w:rsid w:val="006A75C2"/>
    <w:rsid w:val="006A7CEE"/>
    <w:rsid w:val="006A7DDE"/>
    <w:rsid w:val="006B0B25"/>
    <w:rsid w:val="006B0C8E"/>
    <w:rsid w:val="006B0F65"/>
    <w:rsid w:val="006B1238"/>
    <w:rsid w:val="006B16BC"/>
    <w:rsid w:val="006B1874"/>
    <w:rsid w:val="006B1A85"/>
    <w:rsid w:val="006B1D3F"/>
    <w:rsid w:val="006B216E"/>
    <w:rsid w:val="006B23A3"/>
    <w:rsid w:val="006B25D5"/>
    <w:rsid w:val="006B3163"/>
    <w:rsid w:val="006B32BD"/>
    <w:rsid w:val="006B3907"/>
    <w:rsid w:val="006B39F7"/>
    <w:rsid w:val="006B40C5"/>
    <w:rsid w:val="006B4433"/>
    <w:rsid w:val="006B475E"/>
    <w:rsid w:val="006B47B2"/>
    <w:rsid w:val="006B4C7A"/>
    <w:rsid w:val="006B4CB5"/>
    <w:rsid w:val="006B4DB9"/>
    <w:rsid w:val="006B5044"/>
    <w:rsid w:val="006B53FA"/>
    <w:rsid w:val="006B553C"/>
    <w:rsid w:val="006B57EC"/>
    <w:rsid w:val="006B6209"/>
    <w:rsid w:val="006B6874"/>
    <w:rsid w:val="006B6CCA"/>
    <w:rsid w:val="006B6D5B"/>
    <w:rsid w:val="006B714D"/>
    <w:rsid w:val="006B73E1"/>
    <w:rsid w:val="006B7843"/>
    <w:rsid w:val="006B7A97"/>
    <w:rsid w:val="006B7F62"/>
    <w:rsid w:val="006C0131"/>
    <w:rsid w:val="006C039A"/>
    <w:rsid w:val="006C0455"/>
    <w:rsid w:val="006C0A36"/>
    <w:rsid w:val="006C0A84"/>
    <w:rsid w:val="006C0C7D"/>
    <w:rsid w:val="006C1050"/>
    <w:rsid w:val="006C11A5"/>
    <w:rsid w:val="006C17A5"/>
    <w:rsid w:val="006C18BB"/>
    <w:rsid w:val="006C1958"/>
    <w:rsid w:val="006C1D6B"/>
    <w:rsid w:val="006C23A6"/>
    <w:rsid w:val="006C25A8"/>
    <w:rsid w:val="006C2729"/>
    <w:rsid w:val="006C273F"/>
    <w:rsid w:val="006C2778"/>
    <w:rsid w:val="006C2871"/>
    <w:rsid w:val="006C2BC6"/>
    <w:rsid w:val="006C2DF5"/>
    <w:rsid w:val="006C2E53"/>
    <w:rsid w:val="006C2E8D"/>
    <w:rsid w:val="006C2EAF"/>
    <w:rsid w:val="006C2F45"/>
    <w:rsid w:val="006C319B"/>
    <w:rsid w:val="006C378A"/>
    <w:rsid w:val="006C3814"/>
    <w:rsid w:val="006C3AC1"/>
    <w:rsid w:val="006C3C67"/>
    <w:rsid w:val="006C4420"/>
    <w:rsid w:val="006C4902"/>
    <w:rsid w:val="006C4F3C"/>
    <w:rsid w:val="006C52EE"/>
    <w:rsid w:val="006C57EA"/>
    <w:rsid w:val="006C5AAF"/>
    <w:rsid w:val="006C5D12"/>
    <w:rsid w:val="006C5DD8"/>
    <w:rsid w:val="006C5E22"/>
    <w:rsid w:val="006C5FE9"/>
    <w:rsid w:val="006C60D3"/>
    <w:rsid w:val="006C611D"/>
    <w:rsid w:val="006C61F8"/>
    <w:rsid w:val="006C62E5"/>
    <w:rsid w:val="006C6490"/>
    <w:rsid w:val="006C65A6"/>
    <w:rsid w:val="006C6642"/>
    <w:rsid w:val="006C68DD"/>
    <w:rsid w:val="006C69A2"/>
    <w:rsid w:val="006C6A43"/>
    <w:rsid w:val="006C6B84"/>
    <w:rsid w:val="006C6EC8"/>
    <w:rsid w:val="006C704B"/>
    <w:rsid w:val="006C7418"/>
    <w:rsid w:val="006C7472"/>
    <w:rsid w:val="006C74EC"/>
    <w:rsid w:val="006C7A9C"/>
    <w:rsid w:val="006C7BB3"/>
    <w:rsid w:val="006C7E23"/>
    <w:rsid w:val="006D03D3"/>
    <w:rsid w:val="006D0B83"/>
    <w:rsid w:val="006D0BFA"/>
    <w:rsid w:val="006D0CF1"/>
    <w:rsid w:val="006D1089"/>
    <w:rsid w:val="006D14DF"/>
    <w:rsid w:val="006D14F1"/>
    <w:rsid w:val="006D1E5E"/>
    <w:rsid w:val="006D1FB1"/>
    <w:rsid w:val="006D257D"/>
    <w:rsid w:val="006D2648"/>
    <w:rsid w:val="006D287D"/>
    <w:rsid w:val="006D298A"/>
    <w:rsid w:val="006D2BCB"/>
    <w:rsid w:val="006D2C87"/>
    <w:rsid w:val="006D2D31"/>
    <w:rsid w:val="006D2EF2"/>
    <w:rsid w:val="006D303D"/>
    <w:rsid w:val="006D31DE"/>
    <w:rsid w:val="006D35F1"/>
    <w:rsid w:val="006D37F8"/>
    <w:rsid w:val="006D3960"/>
    <w:rsid w:val="006D3C17"/>
    <w:rsid w:val="006D3E11"/>
    <w:rsid w:val="006D3FFD"/>
    <w:rsid w:val="006D4262"/>
    <w:rsid w:val="006D4461"/>
    <w:rsid w:val="006D4611"/>
    <w:rsid w:val="006D46C8"/>
    <w:rsid w:val="006D4870"/>
    <w:rsid w:val="006D49F2"/>
    <w:rsid w:val="006D49F9"/>
    <w:rsid w:val="006D5569"/>
    <w:rsid w:val="006D55C6"/>
    <w:rsid w:val="006D560B"/>
    <w:rsid w:val="006D59B4"/>
    <w:rsid w:val="006D5A44"/>
    <w:rsid w:val="006D5F31"/>
    <w:rsid w:val="006D5FE7"/>
    <w:rsid w:val="006D6051"/>
    <w:rsid w:val="006D6091"/>
    <w:rsid w:val="006D6098"/>
    <w:rsid w:val="006D61A4"/>
    <w:rsid w:val="006D61E8"/>
    <w:rsid w:val="006D63A2"/>
    <w:rsid w:val="006D6456"/>
    <w:rsid w:val="006D6ACB"/>
    <w:rsid w:val="006D6B58"/>
    <w:rsid w:val="006D6DA6"/>
    <w:rsid w:val="006D6F9E"/>
    <w:rsid w:val="006D721F"/>
    <w:rsid w:val="006D74D7"/>
    <w:rsid w:val="006D755C"/>
    <w:rsid w:val="006D7C7D"/>
    <w:rsid w:val="006E01D2"/>
    <w:rsid w:val="006E02C2"/>
    <w:rsid w:val="006E02FA"/>
    <w:rsid w:val="006E0B23"/>
    <w:rsid w:val="006E0C1E"/>
    <w:rsid w:val="006E0DC2"/>
    <w:rsid w:val="006E0E75"/>
    <w:rsid w:val="006E1405"/>
    <w:rsid w:val="006E14BB"/>
    <w:rsid w:val="006E1717"/>
    <w:rsid w:val="006E1A24"/>
    <w:rsid w:val="006E1B9C"/>
    <w:rsid w:val="006E1EFD"/>
    <w:rsid w:val="006E2192"/>
    <w:rsid w:val="006E21CD"/>
    <w:rsid w:val="006E236C"/>
    <w:rsid w:val="006E26A1"/>
    <w:rsid w:val="006E2AC2"/>
    <w:rsid w:val="006E2DEC"/>
    <w:rsid w:val="006E2FE0"/>
    <w:rsid w:val="006E35F6"/>
    <w:rsid w:val="006E37E9"/>
    <w:rsid w:val="006E3B9C"/>
    <w:rsid w:val="006E3C98"/>
    <w:rsid w:val="006E3E42"/>
    <w:rsid w:val="006E3E55"/>
    <w:rsid w:val="006E4393"/>
    <w:rsid w:val="006E4436"/>
    <w:rsid w:val="006E4524"/>
    <w:rsid w:val="006E4644"/>
    <w:rsid w:val="006E46B5"/>
    <w:rsid w:val="006E47D7"/>
    <w:rsid w:val="006E488F"/>
    <w:rsid w:val="006E4DDF"/>
    <w:rsid w:val="006E4E2A"/>
    <w:rsid w:val="006E4F0B"/>
    <w:rsid w:val="006E5099"/>
    <w:rsid w:val="006E5420"/>
    <w:rsid w:val="006E58C4"/>
    <w:rsid w:val="006E5963"/>
    <w:rsid w:val="006E5B63"/>
    <w:rsid w:val="006E5B89"/>
    <w:rsid w:val="006E5D62"/>
    <w:rsid w:val="006E5DF6"/>
    <w:rsid w:val="006E5E6B"/>
    <w:rsid w:val="006E5EDD"/>
    <w:rsid w:val="006E630F"/>
    <w:rsid w:val="006E6732"/>
    <w:rsid w:val="006E67B8"/>
    <w:rsid w:val="006E6A74"/>
    <w:rsid w:val="006E6BBA"/>
    <w:rsid w:val="006E6C2E"/>
    <w:rsid w:val="006E6DFF"/>
    <w:rsid w:val="006E70CD"/>
    <w:rsid w:val="006E73CD"/>
    <w:rsid w:val="006E7911"/>
    <w:rsid w:val="006E79CA"/>
    <w:rsid w:val="006E7AD5"/>
    <w:rsid w:val="006E7D08"/>
    <w:rsid w:val="006E7D41"/>
    <w:rsid w:val="006F02CE"/>
    <w:rsid w:val="006F02FE"/>
    <w:rsid w:val="006F04B4"/>
    <w:rsid w:val="006F0CF9"/>
    <w:rsid w:val="006F0FAD"/>
    <w:rsid w:val="006F1045"/>
    <w:rsid w:val="006F115B"/>
    <w:rsid w:val="006F1199"/>
    <w:rsid w:val="006F12B5"/>
    <w:rsid w:val="006F12BD"/>
    <w:rsid w:val="006F1638"/>
    <w:rsid w:val="006F17B3"/>
    <w:rsid w:val="006F1C45"/>
    <w:rsid w:val="006F1D1D"/>
    <w:rsid w:val="006F1D3D"/>
    <w:rsid w:val="006F246B"/>
    <w:rsid w:val="006F26BC"/>
    <w:rsid w:val="006F2950"/>
    <w:rsid w:val="006F2A94"/>
    <w:rsid w:val="006F2C5F"/>
    <w:rsid w:val="006F2F59"/>
    <w:rsid w:val="006F2FB6"/>
    <w:rsid w:val="006F317B"/>
    <w:rsid w:val="006F3371"/>
    <w:rsid w:val="006F3913"/>
    <w:rsid w:val="006F3F10"/>
    <w:rsid w:val="006F4162"/>
    <w:rsid w:val="006F4179"/>
    <w:rsid w:val="006F428E"/>
    <w:rsid w:val="006F42EC"/>
    <w:rsid w:val="006F4308"/>
    <w:rsid w:val="006F4913"/>
    <w:rsid w:val="006F4BEF"/>
    <w:rsid w:val="006F4BFE"/>
    <w:rsid w:val="006F4E09"/>
    <w:rsid w:val="006F526C"/>
    <w:rsid w:val="006F625F"/>
    <w:rsid w:val="006F63DC"/>
    <w:rsid w:val="006F6B20"/>
    <w:rsid w:val="006F6C4B"/>
    <w:rsid w:val="006F6F54"/>
    <w:rsid w:val="006F744D"/>
    <w:rsid w:val="006F75A9"/>
    <w:rsid w:val="006F7834"/>
    <w:rsid w:val="006F7B6B"/>
    <w:rsid w:val="006F7E25"/>
    <w:rsid w:val="00700659"/>
    <w:rsid w:val="00700800"/>
    <w:rsid w:val="0070099D"/>
    <w:rsid w:val="00700DFD"/>
    <w:rsid w:val="007013D1"/>
    <w:rsid w:val="00701B6A"/>
    <w:rsid w:val="007020EF"/>
    <w:rsid w:val="007020F7"/>
    <w:rsid w:val="00702177"/>
    <w:rsid w:val="00702746"/>
    <w:rsid w:val="007029E9"/>
    <w:rsid w:val="00702C6C"/>
    <w:rsid w:val="00703136"/>
    <w:rsid w:val="00703309"/>
    <w:rsid w:val="0070396D"/>
    <w:rsid w:val="00703D14"/>
    <w:rsid w:val="00703D51"/>
    <w:rsid w:val="00703DF0"/>
    <w:rsid w:val="00703E5A"/>
    <w:rsid w:val="00703FC9"/>
    <w:rsid w:val="0070453F"/>
    <w:rsid w:val="00704553"/>
    <w:rsid w:val="007046B9"/>
    <w:rsid w:val="00705139"/>
    <w:rsid w:val="007052ED"/>
    <w:rsid w:val="007054AE"/>
    <w:rsid w:val="007055F8"/>
    <w:rsid w:val="00705793"/>
    <w:rsid w:val="00705956"/>
    <w:rsid w:val="00705C93"/>
    <w:rsid w:val="00705CA1"/>
    <w:rsid w:val="00706195"/>
    <w:rsid w:val="00706429"/>
    <w:rsid w:val="0070650C"/>
    <w:rsid w:val="007066AB"/>
    <w:rsid w:val="00706A1E"/>
    <w:rsid w:val="00706C10"/>
    <w:rsid w:val="00706D26"/>
    <w:rsid w:val="00706DA4"/>
    <w:rsid w:val="007074DD"/>
    <w:rsid w:val="00707514"/>
    <w:rsid w:val="00707523"/>
    <w:rsid w:val="00707699"/>
    <w:rsid w:val="007077C7"/>
    <w:rsid w:val="00707813"/>
    <w:rsid w:val="00707B98"/>
    <w:rsid w:val="00707D83"/>
    <w:rsid w:val="00707F6D"/>
    <w:rsid w:val="007100B8"/>
    <w:rsid w:val="00710125"/>
    <w:rsid w:val="00710149"/>
    <w:rsid w:val="00710465"/>
    <w:rsid w:val="007104B2"/>
    <w:rsid w:val="0071052C"/>
    <w:rsid w:val="0071103A"/>
    <w:rsid w:val="007111CE"/>
    <w:rsid w:val="007112F1"/>
    <w:rsid w:val="00711310"/>
    <w:rsid w:val="007113D2"/>
    <w:rsid w:val="007117B0"/>
    <w:rsid w:val="00711834"/>
    <w:rsid w:val="007119D6"/>
    <w:rsid w:val="00711AC0"/>
    <w:rsid w:val="00711E97"/>
    <w:rsid w:val="00712027"/>
    <w:rsid w:val="00712588"/>
    <w:rsid w:val="0071266F"/>
    <w:rsid w:val="00712674"/>
    <w:rsid w:val="00712707"/>
    <w:rsid w:val="00712910"/>
    <w:rsid w:val="00713195"/>
    <w:rsid w:val="0071324A"/>
    <w:rsid w:val="0071352D"/>
    <w:rsid w:val="007143D7"/>
    <w:rsid w:val="00714655"/>
    <w:rsid w:val="007147B8"/>
    <w:rsid w:val="00714A3C"/>
    <w:rsid w:val="00714D52"/>
    <w:rsid w:val="00715470"/>
    <w:rsid w:val="007156D8"/>
    <w:rsid w:val="007157C4"/>
    <w:rsid w:val="00715B01"/>
    <w:rsid w:val="00715D1D"/>
    <w:rsid w:val="00715E91"/>
    <w:rsid w:val="007164A3"/>
    <w:rsid w:val="007164F3"/>
    <w:rsid w:val="00716ACF"/>
    <w:rsid w:val="00716D8A"/>
    <w:rsid w:val="00717734"/>
    <w:rsid w:val="00717972"/>
    <w:rsid w:val="00717C91"/>
    <w:rsid w:val="00717F54"/>
    <w:rsid w:val="00717FB1"/>
    <w:rsid w:val="007200DC"/>
    <w:rsid w:val="007201D6"/>
    <w:rsid w:val="0072021D"/>
    <w:rsid w:val="00720540"/>
    <w:rsid w:val="00720641"/>
    <w:rsid w:val="00720AA2"/>
    <w:rsid w:val="00720F44"/>
    <w:rsid w:val="00720F89"/>
    <w:rsid w:val="0072137C"/>
    <w:rsid w:val="00721754"/>
    <w:rsid w:val="00721AF7"/>
    <w:rsid w:val="00721D7A"/>
    <w:rsid w:val="00722032"/>
    <w:rsid w:val="007220DD"/>
    <w:rsid w:val="0072210F"/>
    <w:rsid w:val="007224FA"/>
    <w:rsid w:val="0072270A"/>
    <w:rsid w:val="0072274F"/>
    <w:rsid w:val="00722896"/>
    <w:rsid w:val="007228CF"/>
    <w:rsid w:val="007229F0"/>
    <w:rsid w:val="00722C97"/>
    <w:rsid w:val="00722CBD"/>
    <w:rsid w:val="0072319A"/>
    <w:rsid w:val="0072329F"/>
    <w:rsid w:val="007233A0"/>
    <w:rsid w:val="007235C6"/>
    <w:rsid w:val="007236A9"/>
    <w:rsid w:val="007236B8"/>
    <w:rsid w:val="00723798"/>
    <w:rsid w:val="007237D0"/>
    <w:rsid w:val="00723D20"/>
    <w:rsid w:val="00723F4F"/>
    <w:rsid w:val="0072444D"/>
    <w:rsid w:val="007244CC"/>
    <w:rsid w:val="00724547"/>
    <w:rsid w:val="007245C7"/>
    <w:rsid w:val="0072462A"/>
    <w:rsid w:val="007248AF"/>
    <w:rsid w:val="00724976"/>
    <w:rsid w:val="00724A8C"/>
    <w:rsid w:val="00724CC5"/>
    <w:rsid w:val="00724F56"/>
    <w:rsid w:val="007251EB"/>
    <w:rsid w:val="00725370"/>
    <w:rsid w:val="007258DA"/>
    <w:rsid w:val="0072597C"/>
    <w:rsid w:val="007260AC"/>
    <w:rsid w:val="00726316"/>
    <w:rsid w:val="007264B6"/>
    <w:rsid w:val="0072693D"/>
    <w:rsid w:val="00726A4A"/>
    <w:rsid w:val="00726EF4"/>
    <w:rsid w:val="00727481"/>
    <w:rsid w:val="00727609"/>
    <w:rsid w:val="00727927"/>
    <w:rsid w:val="00727A98"/>
    <w:rsid w:val="00727AC8"/>
    <w:rsid w:val="00727BC5"/>
    <w:rsid w:val="00727BE2"/>
    <w:rsid w:val="00730055"/>
    <w:rsid w:val="00730106"/>
    <w:rsid w:val="00730114"/>
    <w:rsid w:val="00730DAF"/>
    <w:rsid w:val="007312B3"/>
    <w:rsid w:val="00731C8B"/>
    <w:rsid w:val="00731E10"/>
    <w:rsid w:val="00732364"/>
    <w:rsid w:val="007327A5"/>
    <w:rsid w:val="00732853"/>
    <w:rsid w:val="0073298F"/>
    <w:rsid w:val="00732B08"/>
    <w:rsid w:val="00732D6C"/>
    <w:rsid w:val="007333F7"/>
    <w:rsid w:val="00733861"/>
    <w:rsid w:val="007339A0"/>
    <w:rsid w:val="00733A43"/>
    <w:rsid w:val="00733E3A"/>
    <w:rsid w:val="00733F2C"/>
    <w:rsid w:val="007344ED"/>
    <w:rsid w:val="007346E5"/>
    <w:rsid w:val="00734A39"/>
    <w:rsid w:val="00734BB9"/>
    <w:rsid w:val="00734BD6"/>
    <w:rsid w:val="00734C51"/>
    <w:rsid w:val="00734E14"/>
    <w:rsid w:val="00734E29"/>
    <w:rsid w:val="00734E6D"/>
    <w:rsid w:val="00734FDB"/>
    <w:rsid w:val="0073556F"/>
    <w:rsid w:val="00735B38"/>
    <w:rsid w:val="00735DF4"/>
    <w:rsid w:val="00735E66"/>
    <w:rsid w:val="0073646C"/>
    <w:rsid w:val="00736598"/>
    <w:rsid w:val="00736679"/>
    <w:rsid w:val="00736725"/>
    <w:rsid w:val="007367B3"/>
    <w:rsid w:val="00736ABB"/>
    <w:rsid w:val="00736B11"/>
    <w:rsid w:val="00736DC4"/>
    <w:rsid w:val="00736F7C"/>
    <w:rsid w:val="0073757B"/>
    <w:rsid w:val="007375BA"/>
    <w:rsid w:val="00737672"/>
    <w:rsid w:val="007400D2"/>
    <w:rsid w:val="00740721"/>
    <w:rsid w:val="00740DC4"/>
    <w:rsid w:val="0074173A"/>
    <w:rsid w:val="007417BA"/>
    <w:rsid w:val="00741A86"/>
    <w:rsid w:val="00742374"/>
    <w:rsid w:val="00742479"/>
    <w:rsid w:val="00742651"/>
    <w:rsid w:val="007427F4"/>
    <w:rsid w:val="00742C60"/>
    <w:rsid w:val="007432D2"/>
    <w:rsid w:val="00743A29"/>
    <w:rsid w:val="00743B9A"/>
    <w:rsid w:val="00743C3C"/>
    <w:rsid w:val="007444CF"/>
    <w:rsid w:val="00744748"/>
    <w:rsid w:val="007450FE"/>
    <w:rsid w:val="007452C2"/>
    <w:rsid w:val="0074541A"/>
    <w:rsid w:val="00745545"/>
    <w:rsid w:val="00745593"/>
    <w:rsid w:val="007455A7"/>
    <w:rsid w:val="00745766"/>
    <w:rsid w:val="00745A82"/>
    <w:rsid w:val="00745AD8"/>
    <w:rsid w:val="00745E47"/>
    <w:rsid w:val="00745E69"/>
    <w:rsid w:val="00745F70"/>
    <w:rsid w:val="0074610A"/>
    <w:rsid w:val="00746215"/>
    <w:rsid w:val="007464B1"/>
    <w:rsid w:val="007473A1"/>
    <w:rsid w:val="00747682"/>
    <w:rsid w:val="007477A7"/>
    <w:rsid w:val="0074789D"/>
    <w:rsid w:val="007478B2"/>
    <w:rsid w:val="0074797A"/>
    <w:rsid w:val="007508A9"/>
    <w:rsid w:val="007509A2"/>
    <w:rsid w:val="007510F4"/>
    <w:rsid w:val="007511FE"/>
    <w:rsid w:val="0075121E"/>
    <w:rsid w:val="0075132B"/>
    <w:rsid w:val="00751400"/>
    <w:rsid w:val="0075161F"/>
    <w:rsid w:val="00751A69"/>
    <w:rsid w:val="00751BF2"/>
    <w:rsid w:val="00751C7D"/>
    <w:rsid w:val="00751C9E"/>
    <w:rsid w:val="007525A0"/>
    <w:rsid w:val="00752693"/>
    <w:rsid w:val="00752F39"/>
    <w:rsid w:val="00752F3D"/>
    <w:rsid w:val="00752FEE"/>
    <w:rsid w:val="00752FFF"/>
    <w:rsid w:val="007530A1"/>
    <w:rsid w:val="0075322C"/>
    <w:rsid w:val="00753683"/>
    <w:rsid w:val="0075381D"/>
    <w:rsid w:val="0075387F"/>
    <w:rsid w:val="00753BF4"/>
    <w:rsid w:val="00753ED5"/>
    <w:rsid w:val="00754365"/>
    <w:rsid w:val="00754988"/>
    <w:rsid w:val="00754CD2"/>
    <w:rsid w:val="00755076"/>
    <w:rsid w:val="007559FD"/>
    <w:rsid w:val="00755A31"/>
    <w:rsid w:val="00755D58"/>
    <w:rsid w:val="00755ECE"/>
    <w:rsid w:val="0075684C"/>
    <w:rsid w:val="00756940"/>
    <w:rsid w:val="00756AC6"/>
    <w:rsid w:val="00756DAF"/>
    <w:rsid w:val="00756F84"/>
    <w:rsid w:val="007571E2"/>
    <w:rsid w:val="00757377"/>
    <w:rsid w:val="0075757D"/>
    <w:rsid w:val="00757A98"/>
    <w:rsid w:val="00757C52"/>
    <w:rsid w:val="00757C68"/>
    <w:rsid w:val="00757FB3"/>
    <w:rsid w:val="007603CA"/>
    <w:rsid w:val="00760878"/>
    <w:rsid w:val="007608E3"/>
    <w:rsid w:val="00760C78"/>
    <w:rsid w:val="00760C8B"/>
    <w:rsid w:val="00760FF5"/>
    <w:rsid w:val="0076112D"/>
    <w:rsid w:val="00761325"/>
    <w:rsid w:val="007614D6"/>
    <w:rsid w:val="007616B8"/>
    <w:rsid w:val="00761B82"/>
    <w:rsid w:val="00762334"/>
    <w:rsid w:val="00762494"/>
    <w:rsid w:val="00762677"/>
    <w:rsid w:val="007627AB"/>
    <w:rsid w:val="007628A9"/>
    <w:rsid w:val="00762A2F"/>
    <w:rsid w:val="00762CF5"/>
    <w:rsid w:val="007635FB"/>
    <w:rsid w:val="00763C29"/>
    <w:rsid w:val="00764035"/>
    <w:rsid w:val="007641C1"/>
    <w:rsid w:val="00764310"/>
    <w:rsid w:val="007643EA"/>
    <w:rsid w:val="00764453"/>
    <w:rsid w:val="007644B4"/>
    <w:rsid w:val="007644F0"/>
    <w:rsid w:val="00764DB0"/>
    <w:rsid w:val="00764FED"/>
    <w:rsid w:val="00765284"/>
    <w:rsid w:val="007652C8"/>
    <w:rsid w:val="0076543E"/>
    <w:rsid w:val="007656DE"/>
    <w:rsid w:val="00765851"/>
    <w:rsid w:val="00765910"/>
    <w:rsid w:val="00765994"/>
    <w:rsid w:val="00765C88"/>
    <w:rsid w:val="00765EDD"/>
    <w:rsid w:val="00766743"/>
    <w:rsid w:val="00766970"/>
    <w:rsid w:val="00766D7E"/>
    <w:rsid w:val="007671AE"/>
    <w:rsid w:val="00767233"/>
    <w:rsid w:val="00767CB4"/>
    <w:rsid w:val="00767CD8"/>
    <w:rsid w:val="00767E19"/>
    <w:rsid w:val="007701F5"/>
    <w:rsid w:val="0077038D"/>
    <w:rsid w:val="007709DF"/>
    <w:rsid w:val="00770A50"/>
    <w:rsid w:val="00770C26"/>
    <w:rsid w:val="00771939"/>
    <w:rsid w:val="00771E3E"/>
    <w:rsid w:val="00772304"/>
    <w:rsid w:val="007723E8"/>
    <w:rsid w:val="00772DD2"/>
    <w:rsid w:val="00773132"/>
    <w:rsid w:val="00773447"/>
    <w:rsid w:val="00773A58"/>
    <w:rsid w:val="00773C82"/>
    <w:rsid w:val="00773F76"/>
    <w:rsid w:val="00773FAD"/>
    <w:rsid w:val="00774256"/>
    <w:rsid w:val="007743B1"/>
    <w:rsid w:val="00774676"/>
    <w:rsid w:val="007747AF"/>
    <w:rsid w:val="00774AF7"/>
    <w:rsid w:val="00774E13"/>
    <w:rsid w:val="00775122"/>
    <w:rsid w:val="0077514B"/>
    <w:rsid w:val="007759A7"/>
    <w:rsid w:val="00775A3C"/>
    <w:rsid w:val="00775C76"/>
    <w:rsid w:val="0077641F"/>
    <w:rsid w:val="007766C9"/>
    <w:rsid w:val="007768C4"/>
    <w:rsid w:val="0077693E"/>
    <w:rsid w:val="007769EE"/>
    <w:rsid w:val="00776ACB"/>
    <w:rsid w:val="00776B22"/>
    <w:rsid w:val="00776BC4"/>
    <w:rsid w:val="00776D18"/>
    <w:rsid w:val="00776DA3"/>
    <w:rsid w:val="00776ECC"/>
    <w:rsid w:val="00776F70"/>
    <w:rsid w:val="00776F84"/>
    <w:rsid w:val="00777011"/>
    <w:rsid w:val="00777B8C"/>
    <w:rsid w:val="00780612"/>
    <w:rsid w:val="00780699"/>
    <w:rsid w:val="00780BB4"/>
    <w:rsid w:val="00780C22"/>
    <w:rsid w:val="00781206"/>
    <w:rsid w:val="007812B9"/>
    <w:rsid w:val="00781343"/>
    <w:rsid w:val="0078151A"/>
    <w:rsid w:val="0078170D"/>
    <w:rsid w:val="00781A3A"/>
    <w:rsid w:val="00781A47"/>
    <w:rsid w:val="007825CC"/>
    <w:rsid w:val="00782664"/>
    <w:rsid w:val="00782C64"/>
    <w:rsid w:val="007834B4"/>
    <w:rsid w:val="007837CA"/>
    <w:rsid w:val="00783822"/>
    <w:rsid w:val="00783865"/>
    <w:rsid w:val="00783ACB"/>
    <w:rsid w:val="00784135"/>
    <w:rsid w:val="007846B6"/>
    <w:rsid w:val="00784750"/>
    <w:rsid w:val="00784CEE"/>
    <w:rsid w:val="00784DF4"/>
    <w:rsid w:val="00784E75"/>
    <w:rsid w:val="00784EFF"/>
    <w:rsid w:val="00784FBA"/>
    <w:rsid w:val="00784FF0"/>
    <w:rsid w:val="00784FF3"/>
    <w:rsid w:val="007851B3"/>
    <w:rsid w:val="0078549C"/>
    <w:rsid w:val="0078559B"/>
    <w:rsid w:val="00785695"/>
    <w:rsid w:val="00785A10"/>
    <w:rsid w:val="00785AFE"/>
    <w:rsid w:val="00786368"/>
    <w:rsid w:val="00786570"/>
    <w:rsid w:val="0078663D"/>
    <w:rsid w:val="007866EB"/>
    <w:rsid w:val="00786831"/>
    <w:rsid w:val="007869D8"/>
    <w:rsid w:val="00786EB6"/>
    <w:rsid w:val="00786F69"/>
    <w:rsid w:val="0078703C"/>
    <w:rsid w:val="0078712D"/>
    <w:rsid w:val="007871D1"/>
    <w:rsid w:val="007872AF"/>
    <w:rsid w:val="00787B37"/>
    <w:rsid w:val="00787F6A"/>
    <w:rsid w:val="00790270"/>
    <w:rsid w:val="0079028C"/>
    <w:rsid w:val="00790380"/>
    <w:rsid w:val="00790868"/>
    <w:rsid w:val="0079092F"/>
    <w:rsid w:val="007909A5"/>
    <w:rsid w:val="007909C0"/>
    <w:rsid w:val="00790AE8"/>
    <w:rsid w:val="00790B47"/>
    <w:rsid w:val="00790BEA"/>
    <w:rsid w:val="00791274"/>
    <w:rsid w:val="007913F2"/>
    <w:rsid w:val="00791AF8"/>
    <w:rsid w:val="00791BD4"/>
    <w:rsid w:val="00791D7A"/>
    <w:rsid w:val="00791D98"/>
    <w:rsid w:val="00791FCC"/>
    <w:rsid w:val="007920DE"/>
    <w:rsid w:val="007921EC"/>
    <w:rsid w:val="0079271E"/>
    <w:rsid w:val="00792899"/>
    <w:rsid w:val="00792ACB"/>
    <w:rsid w:val="00792B19"/>
    <w:rsid w:val="00792D67"/>
    <w:rsid w:val="00792F22"/>
    <w:rsid w:val="00792F5C"/>
    <w:rsid w:val="00792FD1"/>
    <w:rsid w:val="007935AD"/>
    <w:rsid w:val="007936D8"/>
    <w:rsid w:val="00793916"/>
    <w:rsid w:val="007939AB"/>
    <w:rsid w:val="00793BE0"/>
    <w:rsid w:val="00793DCD"/>
    <w:rsid w:val="007945CA"/>
    <w:rsid w:val="00794616"/>
    <w:rsid w:val="00794724"/>
    <w:rsid w:val="00794B4A"/>
    <w:rsid w:val="00794C78"/>
    <w:rsid w:val="00794DF3"/>
    <w:rsid w:val="007953B2"/>
    <w:rsid w:val="007957BE"/>
    <w:rsid w:val="00795C3C"/>
    <w:rsid w:val="00795F7B"/>
    <w:rsid w:val="0079626E"/>
    <w:rsid w:val="0079638A"/>
    <w:rsid w:val="00796503"/>
    <w:rsid w:val="0079679E"/>
    <w:rsid w:val="00796910"/>
    <w:rsid w:val="00796ABD"/>
    <w:rsid w:val="00797043"/>
    <w:rsid w:val="007970DB"/>
    <w:rsid w:val="00797430"/>
    <w:rsid w:val="00797538"/>
    <w:rsid w:val="00797758"/>
    <w:rsid w:val="00797799"/>
    <w:rsid w:val="00797A23"/>
    <w:rsid w:val="00797B4D"/>
    <w:rsid w:val="00797EBD"/>
    <w:rsid w:val="007A00FD"/>
    <w:rsid w:val="007A02C5"/>
    <w:rsid w:val="007A0B9C"/>
    <w:rsid w:val="007A0FA6"/>
    <w:rsid w:val="007A0FF8"/>
    <w:rsid w:val="007A1675"/>
    <w:rsid w:val="007A1806"/>
    <w:rsid w:val="007A1B99"/>
    <w:rsid w:val="007A1C15"/>
    <w:rsid w:val="007A1C57"/>
    <w:rsid w:val="007A1E2F"/>
    <w:rsid w:val="007A1EA7"/>
    <w:rsid w:val="007A1FFE"/>
    <w:rsid w:val="007A283C"/>
    <w:rsid w:val="007A298E"/>
    <w:rsid w:val="007A2A21"/>
    <w:rsid w:val="007A2F08"/>
    <w:rsid w:val="007A31E6"/>
    <w:rsid w:val="007A3339"/>
    <w:rsid w:val="007A3418"/>
    <w:rsid w:val="007A3419"/>
    <w:rsid w:val="007A3A6E"/>
    <w:rsid w:val="007A3F65"/>
    <w:rsid w:val="007A4137"/>
    <w:rsid w:val="007A4148"/>
    <w:rsid w:val="007A43B8"/>
    <w:rsid w:val="007A4422"/>
    <w:rsid w:val="007A4591"/>
    <w:rsid w:val="007A45FF"/>
    <w:rsid w:val="007A47EC"/>
    <w:rsid w:val="007A4ABC"/>
    <w:rsid w:val="007A4C89"/>
    <w:rsid w:val="007A4E6B"/>
    <w:rsid w:val="007A4FA9"/>
    <w:rsid w:val="007A512E"/>
    <w:rsid w:val="007A53E8"/>
    <w:rsid w:val="007A54B4"/>
    <w:rsid w:val="007A55F8"/>
    <w:rsid w:val="007A5896"/>
    <w:rsid w:val="007A5B59"/>
    <w:rsid w:val="007A5E80"/>
    <w:rsid w:val="007A60FF"/>
    <w:rsid w:val="007A6555"/>
    <w:rsid w:val="007A672C"/>
    <w:rsid w:val="007A67FA"/>
    <w:rsid w:val="007A6924"/>
    <w:rsid w:val="007A6CF2"/>
    <w:rsid w:val="007A6D04"/>
    <w:rsid w:val="007A6E47"/>
    <w:rsid w:val="007A6E6A"/>
    <w:rsid w:val="007A6F92"/>
    <w:rsid w:val="007A707C"/>
    <w:rsid w:val="007A74A9"/>
    <w:rsid w:val="007A78C9"/>
    <w:rsid w:val="007A7B16"/>
    <w:rsid w:val="007A7BA0"/>
    <w:rsid w:val="007A7CB8"/>
    <w:rsid w:val="007A7FC4"/>
    <w:rsid w:val="007B041C"/>
    <w:rsid w:val="007B070B"/>
    <w:rsid w:val="007B0710"/>
    <w:rsid w:val="007B07E8"/>
    <w:rsid w:val="007B0A63"/>
    <w:rsid w:val="007B0B98"/>
    <w:rsid w:val="007B0BCB"/>
    <w:rsid w:val="007B0D3D"/>
    <w:rsid w:val="007B157B"/>
    <w:rsid w:val="007B1804"/>
    <w:rsid w:val="007B1A4D"/>
    <w:rsid w:val="007B1A9B"/>
    <w:rsid w:val="007B1E31"/>
    <w:rsid w:val="007B1ECA"/>
    <w:rsid w:val="007B1F76"/>
    <w:rsid w:val="007B1FEE"/>
    <w:rsid w:val="007B2116"/>
    <w:rsid w:val="007B21FD"/>
    <w:rsid w:val="007B2336"/>
    <w:rsid w:val="007B2382"/>
    <w:rsid w:val="007B27D1"/>
    <w:rsid w:val="007B3345"/>
    <w:rsid w:val="007B335B"/>
    <w:rsid w:val="007B36EE"/>
    <w:rsid w:val="007B4244"/>
    <w:rsid w:val="007B4668"/>
    <w:rsid w:val="007B47D4"/>
    <w:rsid w:val="007B496C"/>
    <w:rsid w:val="007B4F0D"/>
    <w:rsid w:val="007B5169"/>
    <w:rsid w:val="007B53E6"/>
    <w:rsid w:val="007B5439"/>
    <w:rsid w:val="007B560A"/>
    <w:rsid w:val="007B594C"/>
    <w:rsid w:val="007B5AE2"/>
    <w:rsid w:val="007B5FDF"/>
    <w:rsid w:val="007B659E"/>
    <w:rsid w:val="007B68EB"/>
    <w:rsid w:val="007B69F4"/>
    <w:rsid w:val="007B6B0F"/>
    <w:rsid w:val="007B7441"/>
    <w:rsid w:val="007B7820"/>
    <w:rsid w:val="007B799D"/>
    <w:rsid w:val="007B7AF4"/>
    <w:rsid w:val="007B7CF4"/>
    <w:rsid w:val="007B7F10"/>
    <w:rsid w:val="007B7F21"/>
    <w:rsid w:val="007C043A"/>
    <w:rsid w:val="007C073E"/>
    <w:rsid w:val="007C0C71"/>
    <w:rsid w:val="007C14F6"/>
    <w:rsid w:val="007C1F68"/>
    <w:rsid w:val="007C1FC4"/>
    <w:rsid w:val="007C24CA"/>
    <w:rsid w:val="007C2546"/>
    <w:rsid w:val="007C307C"/>
    <w:rsid w:val="007C3317"/>
    <w:rsid w:val="007C347D"/>
    <w:rsid w:val="007C352B"/>
    <w:rsid w:val="007C3643"/>
    <w:rsid w:val="007C36AE"/>
    <w:rsid w:val="007C36AF"/>
    <w:rsid w:val="007C3F90"/>
    <w:rsid w:val="007C4185"/>
    <w:rsid w:val="007C452A"/>
    <w:rsid w:val="007C463E"/>
    <w:rsid w:val="007C47A4"/>
    <w:rsid w:val="007C488E"/>
    <w:rsid w:val="007C554E"/>
    <w:rsid w:val="007C55BE"/>
    <w:rsid w:val="007C5846"/>
    <w:rsid w:val="007C59B0"/>
    <w:rsid w:val="007C5E51"/>
    <w:rsid w:val="007C6604"/>
    <w:rsid w:val="007C6827"/>
    <w:rsid w:val="007C6CE8"/>
    <w:rsid w:val="007C6EC5"/>
    <w:rsid w:val="007C6F2B"/>
    <w:rsid w:val="007C738C"/>
    <w:rsid w:val="007C73D8"/>
    <w:rsid w:val="007C75E4"/>
    <w:rsid w:val="007C778D"/>
    <w:rsid w:val="007C7821"/>
    <w:rsid w:val="007C7946"/>
    <w:rsid w:val="007C7D78"/>
    <w:rsid w:val="007D0031"/>
    <w:rsid w:val="007D05F6"/>
    <w:rsid w:val="007D067F"/>
    <w:rsid w:val="007D0701"/>
    <w:rsid w:val="007D0D84"/>
    <w:rsid w:val="007D1044"/>
    <w:rsid w:val="007D1091"/>
    <w:rsid w:val="007D116C"/>
    <w:rsid w:val="007D1199"/>
    <w:rsid w:val="007D1202"/>
    <w:rsid w:val="007D1249"/>
    <w:rsid w:val="007D12B6"/>
    <w:rsid w:val="007D1618"/>
    <w:rsid w:val="007D181F"/>
    <w:rsid w:val="007D18D6"/>
    <w:rsid w:val="007D1B09"/>
    <w:rsid w:val="007D1B53"/>
    <w:rsid w:val="007D1BF9"/>
    <w:rsid w:val="007D1E20"/>
    <w:rsid w:val="007D1EDB"/>
    <w:rsid w:val="007D2191"/>
    <w:rsid w:val="007D23C4"/>
    <w:rsid w:val="007D2529"/>
    <w:rsid w:val="007D2794"/>
    <w:rsid w:val="007D28D7"/>
    <w:rsid w:val="007D2B6D"/>
    <w:rsid w:val="007D2C62"/>
    <w:rsid w:val="007D2D49"/>
    <w:rsid w:val="007D2E44"/>
    <w:rsid w:val="007D2EF8"/>
    <w:rsid w:val="007D31C5"/>
    <w:rsid w:val="007D3346"/>
    <w:rsid w:val="007D3ADC"/>
    <w:rsid w:val="007D4361"/>
    <w:rsid w:val="007D4521"/>
    <w:rsid w:val="007D45AF"/>
    <w:rsid w:val="007D45D6"/>
    <w:rsid w:val="007D4A1A"/>
    <w:rsid w:val="007D4AC4"/>
    <w:rsid w:val="007D4DD8"/>
    <w:rsid w:val="007D4E94"/>
    <w:rsid w:val="007D5210"/>
    <w:rsid w:val="007D570C"/>
    <w:rsid w:val="007D5AA4"/>
    <w:rsid w:val="007D5FD3"/>
    <w:rsid w:val="007D614C"/>
    <w:rsid w:val="007D6487"/>
    <w:rsid w:val="007D6567"/>
    <w:rsid w:val="007D6D9B"/>
    <w:rsid w:val="007D6F04"/>
    <w:rsid w:val="007D71AD"/>
    <w:rsid w:val="007E011A"/>
    <w:rsid w:val="007E022D"/>
    <w:rsid w:val="007E02F8"/>
    <w:rsid w:val="007E03CF"/>
    <w:rsid w:val="007E0670"/>
    <w:rsid w:val="007E06A4"/>
    <w:rsid w:val="007E0B94"/>
    <w:rsid w:val="007E10D7"/>
    <w:rsid w:val="007E1708"/>
    <w:rsid w:val="007E170B"/>
    <w:rsid w:val="007E184E"/>
    <w:rsid w:val="007E19F0"/>
    <w:rsid w:val="007E1AD2"/>
    <w:rsid w:val="007E1B27"/>
    <w:rsid w:val="007E1BD6"/>
    <w:rsid w:val="007E2531"/>
    <w:rsid w:val="007E256D"/>
    <w:rsid w:val="007E27C2"/>
    <w:rsid w:val="007E2FD6"/>
    <w:rsid w:val="007E32FD"/>
    <w:rsid w:val="007E3F6B"/>
    <w:rsid w:val="007E40FB"/>
    <w:rsid w:val="007E4A83"/>
    <w:rsid w:val="007E4B7D"/>
    <w:rsid w:val="007E4BFE"/>
    <w:rsid w:val="007E4C85"/>
    <w:rsid w:val="007E4CF1"/>
    <w:rsid w:val="007E4D8F"/>
    <w:rsid w:val="007E4FFD"/>
    <w:rsid w:val="007E5318"/>
    <w:rsid w:val="007E5548"/>
    <w:rsid w:val="007E5938"/>
    <w:rsid w:val="007E5D90"/>
    <w:rsid w:val="007E5E4A"/>
    <w:rsid w:val="007E5EED"/>
    <w:rsid w:val="007E5FC8"/>
    <w:rsid w:val="007E5FE8"/>
    <w:rsid w:val="007E6026"/>
    <w:rsid w:val="007E60A4"/>
    <w:rsid w:val="007E63F9"/>
    <w:rsid w:val="007E6503"/>
    <w:rsid w:val="007E6547"/>
    <w:rsid w:val="007E657B"/>
    <w:rsid w:val="007E6606"/>
    <w:rsid w:val="007E67C5"/>
    <w:rsid w:val="007E6AEB"/>
    <w:rsid w:val="007E6C75"/>
    <w:rsid w:val="007E6DED"/>
    <w:rsid w:val="007E6F93"/>
    <w:rsid w:val="007E6FBF"/>
    <w:rsid w:val="007E7108"/>
    <w:rsid w:val="007E732F"/>
    <w:rsid w:val="007E74B9"/>
    <w:rsid w:val="007E7888"/>
    <w:rsid w:val="007E7951"/>
    <w:rsid w:val="007E7A5F"/>
    <w:rsid w:val="007E7B72"/>
    <w:rsid w:val="007E7CF3"/>
    <w:rsid w:val="007E7FEC"/>
    <w:rsid w:val="007F024D"/>
    <w:rsid w:val="007F0682"/>
    <w:rsid w:val="007F06CB"/>
    <w:rsid w:val="007F10C0"/>
    <w:rsid w:val="007F13E6"/>
    <w:rsid w:val="007F18D5"/>
    <w:rsid w:val="007F21E9"/>
    <w:rsid w:val="007F231A"/>
    <w:rsid w:val="007F243D"/>
    <w:rsid w:val="007F259E"/>
    <w:rsid w:val="007F2804"/>
    <w:rsid w:val="007F2806"/>
    <w:rsid w:val="007F2BAC"/>
    <w:rsid w:val="007F3062"/>
    <w:rsid w:val="007F320F"/>
    <w:rsid w:val="007F3426"/>
    <w:rsid w:val="007F39CB"/>
    <w:rsid w:val="007F3A77"/>
    <w:rsid w:val="007F3ABA"/>
    <w:rsid w:val="007F3BEF"/>
    <w:rsid w:val="007F3C5C"/>
    <w:rsid w:val="007F3D6C"/>
    <w:rsid w:val="007F425C"/>
    <w:rsid w:val="007F42F6"/>
    <w:rsid w:val="007F43A6"/>
    <w:rsid w:val="007F43B0"/>
    <w:rsid w:val="007F4413"/>
    <w:rsid w:val="007F45D4"/>
    <w:rsid w:val="007F4A55"/>
    <w:rsid w:val="007F4AF8"/>
    <w:rsid w:val="007F4E90"/>
    <w:rsid w:val="007F526D"/>
    <w:rsid w:val="007F5350"/>
    <w:rsid w:val="007F558B"/>
    <w:rsid w:val="007F5ACA"/>
    <w:rsid w:val="007F67E7"/>
    <w:rsid w:val="007F6CF7"/>
    <w:rsid w:val="007F6DA7"/>
    <w:rsid w:val="007F71D0"/>
    <w:rsid w:val="007F72F9"/>
    <w:rsid w:val="007F738C"/>
    <w:rsid w:val="007F7973"/>
    <w:rsid w:val="007F7AE5"/>
    <w:rsid w:val="007F7C38"/>
    <w:rsid w:val="007F7CDF"/>
    <w:rsid w:val="007F7E90"/>
    <w:rsid w:val="00800033"/>
    <w:rsid w:val="00800335"/>
    <w:rsid w:val="0080035D"/>
    <w:rsid w:val="0080095E"/>
    <w:rsid w:val="00800A5E"/>
    <w:rsid w:val="00800AA6"/>
    <w:rsid w:val="0080102E"/>
    <w:rsid w:val="008010DC"/>
    <w:rsid w:val="00801593"/>
    <w:rsid w:val="00801664"/>
    <w:rsid w:val="00801BE5"/>
    <w:rsid w:val="00801DF7"/>
    <w:rsid w:val="00801F10"/>
    <w:rsid w:val="00802006"/>
    <w:rsid w:val="00802191"/>
    <w:rsid w:val="008022AE"/>
    <w:rsid w:val="0080271A"/>
    <w:rsid w:val="00802E14"/>
    <w:rsid w:val="0080319B"/>
    <w:rsid w:val="00803281"/>
    <w:rsid w:val="00803366"/>
    <w:rsid w:val="00803619"/>
    <w:rsid w:val="00803842"/>
    <w:rsid w:val="00803A02"/>
    <w:rsid w:val="00803A98"/>
    <w:rsid w:val="00803D0B"/>
    <w:rsid w:val="00803D8B"/>
    <w:rsid w:val="00803E01"/>
    <w:rsid w:val="00804175"/>
    <w:rsid w:val="00804261"/>
    <w:rsid w:val="00804387"/>
    <w:rsid w:val="008043B7"/>
    <w:rsid w:val="0080441A"/>
    <w:rsid w:val="008044A8"/>
    <w:rsid w:val="008047A2"/>
    <w:rsid w:val="008048E5"/>
    <w:rsid w:val="008050D9"/>
    <w:rsid w:val="008053FA"/>
    <w:rsid w:val="008054D4"/>
    <w:rsid w:val="00805615"/>
    <w:rsid w:val="00805733"/>
    <w:rsid w:val="00805A4D"/>
    <w:rsid w:val="00805AEE"/>
    <w:rsid w:val="00805DF1"/>
    <w:rsid w:val="0080601F"/>
    <w:rsid w:val="00806158"/>
    <w:rsid w:val="00806264"/>
    <w:rsid w:val="0080664F"/>
    <w:rsid w:val="0080694D"/>
    <w:rsid w:val="00806F49"/>
    <w:rsid w:val="008070E9"/>
    <w:rsid w:val="00807486"/>
    <w:rsid w:val="00807602"/>
    <w:rsid w:val="008076DE"/>
    <w:rsid w:val="008079C4"/>
    <w:rsid w:val="008079C8"/>
    <w:rsid w:val="00807AA4"/>
    <w:rsid w:val="00807ACD"/>
    <w:rsid w:val="00807B95"/>
    <w:rsid w:val="00810075"/>
    <w:rsid w:val="008100A5"/>
    <w:rsid w:val="0081041E"/>
    <w:rsid w:val="0081069F"/>
    <w:rsid w:val="00810A24"/>
    <w:rsid w:val="00810EDF"/>
    <w:rsid w:val="008111BD"/>
    <w:rsid w:val="008114E1"/>
    <w:rsid w:val="008119D6"/>
    <w:rsid w:val="008122A4"/>
    <w:rsid w:val="008123B4"/>
    <w:rsid w:val="00812718"/>
    <w:rsid w:val="008127E9"/>
    <w:rsid w:val="008128AE"/>
    <w:rsid w:val="00812AD6"/>
    <w:rsid w:val="00812E45"/>
    <w:rsid w:val="00812F10"/>
    <w:rsid w:val="00813311"/>
    <w:rsid w:val="00813440"/>
    <w:rsid w:val="00813460"/>
    <w:rsid w:val="008135DA"/>
    <w:rsid w:val="00813940"/>
    <w:rsid w:val="00813985"/>
    <w:rsid w:val="008139A6"/>
    <w:rsid w:val="008140A0"/>
    <w:rsid w:val="00814205"/>
    <w:rsid w:val="00814289"/>
    <w:rsid w:val="008148AC"/>
    <w:rsid w:val="0081526E"/>
    <w:rsid w:val="0081528B"/>
    <w:rsid w:val="00815454"/>
    <w:rsid w:val="00815AC4"/>
    <w:rsid w:val="00816191"/>
    <w:rsid w:val="0081619A"/>
    <w:rsid w:val="008161ED"/>
    <w:rsid w:val="008166D7"/>
    <w:rsid w:val="00816745"/>
    <w:rsid w:val="008168BA"/>
    <w:rsid w:val="00817294"/>
    <w:rsid w:val="00817340"/>
    <w:rsid w:val="0081761F"/>
    <w:rsid w:val="00817B79"/>
    <w:rsid w:val="00817C63"/>
    <w:rsid w:val="00817DFB"/>
    <w:rsid w:val="00817E39"/>
    <w:rsid w:val="00817EEA"/>
    <w:rsid w:val="00820272"/>
    <w:rsid w:val="00820DCB"/>
    <w:rsid w:val="00820E9B"/>
    <w:rsid w:val="00820EDE"/>
    <w:rsid w:val="008210B8"/>
    <w:rsid w:val="008214BC"/>
    <w:rsid w:val="00821934"/>
    <w:rsid w:val="00821AF7"/>
    <w:rsid w:val="00821F6B"/>
    <w:rsid w:val="00821FFF"/>
    <w:rsid w:val="00822736"/>
    <w:rsid w:val="008228F5"/>
    <w:rsid w:val="008229ED"/>
    <w:rsid w:val="00822C9E"/>
    <w:rsid w:val="00822DAD"/>
    <w:rsid w:val="00822F38"/>
    <w:rsid w:val="00823040"/>
    <w:rsid w:val="00823614"/>
    <w:rsid w:val="00823722"/>
    <w:rsid w:val="00823831"/>
    <w:rsid w:val="00823CA7"/>
    <w:rsid w:val="00823CC0"/>
    <w:rsid w:val="00823CD8"/>
    <w:rsid w:val="0082414F"/>
    <w:rsid w:val="00824272"/>
    <w:rsid w:val="008242E6"/>
    <w:rsid w:val="00824378"/>
    <w:rsid w:val="00824959"/>
    <w:rsid w:val="00824ACF"/>
    <w:rsid w:val="00824F64"/>
    <w:rsid w:val="0082507B"/>
    <w:rsid w:val="00825114"/>
    <w:rsid w:val="008251C1"/>
    <w:rsid w:val="0082598C"/>
    <w:rsid w:val="00825ACF"/>
    <w:rsid w:val="00825F4E"/>
    <w:rsid w:val="00826203"/>
    <w:rsid w:val="0082657A"/>
    <w:rsid w:val="00826632"/>
    <w:rsid w:val="008268BD"/>
    <w:rsid w:val="00826924"/>
    <w:rsid w:val="00826DFC"/>
    <w:rsid w:val="00826E2D"/>
    <w:rsid w:val="00827166"/>
    <w:rsid w:val="008276FF"/>
    <w:rsid w:val="00827A05"/>
    <w:rsid w:val="00827D09"/>
    <w:rsid w:val="00827EA6"/>
    <w:rsid w:val="00827EC5"/>
    <w:rsid w:val="00830134"/>
    <w:rsid w:val="00830183"/>
    <w:rsid w:val="00830274"/>
    <w:rsid w:val="00830AEE"/>
    <w:rsid w:val="00830C82"/>
    <w:rsid w:val="00830CEA"/>
    <w:rsid w:val="00831138"/>
    <w:rsid w:val="00831491"/>
    <w:rsid w:val="008317C0"/>
    <w:rsid w:val="00831B8B"/>
    <w:rsid w:val="00831BA7"/>
    <w:rsid w:val="00831BB9"/>
    <w:rsid w:val="00831E27"/>
    <w:rsid w:val="0083203A"/>
    <w:rsid w:val="0083210F"/>
    <w:rsid w:val="00832133"/>
    <w:rsid w:val="00832449"/>
    <w:rsid w:val="008326A5"/>
    <w:rsid w:val="00832890"/>
    <w:rsid w:val="00832D7D"/>
    <w:rsid w:val="00832E8D"/>
    <w:rsid w:val="0083301E"/>
    <w:rsid w:val="00833122"/>
    <w:rsid w:val="008335C0"/>
    <w:rsid w:val="008336DC"/>
    <w:rsid w:val="00833749"/>
    <w:rsid w:val="0083374B"/>
    <w:rsid w:val="008338C8"/>
    <w:rsid w:val="00833B0C"/>
    <w:rsid w:val="00833B40"/>
    <w:rsid w:val="00833BE6"/>
    <w:rsid w:val="0083423F"/>
    <w:rsid w:val="0083463F"/>
    <w:rsid w:val="00834EE9"/>
    <w:rsid w:val="00834FBF"/>
    <w:rsid w:val="008350D8"/>
    <w:rsid w:val="00835307"/>
    <w:rsid w:val="00835481"/>
    <w:rsid w:val="00835596"/>
    <w:rsid w:val="008355D2"/>
    <w:rsid w:val="0083585B"/>
    <w:rsid w:val="008361EB"/>
    <w:rsid w:val="008362A3"/>
    <w:rsid w:val="008362DC"/>
    <w:rsid w:val="008362E2"/>
    <w:rsid w:val="0083639A"/>
    <w:rsid w:val="0083690A"/>
    <w:rsid w:val="00836B15"/>
    <w:rsid w:val="00836B21"/>
    <w:rsid w:val="00836B9A"/>
    <w:rsid w:val="00836D1B"/>
    <w:rsid w:val="00836E67"/>
    <w:rsid w:val="0083747D"/>
    <w:rsid w:val="008378EE"/>
    <w:rsid w:val="00837A17"/>
    <w:rsid w:val="00837B4D"/>
    <w:rsid w:val="00837E09"/>
    <w:rsid w:val="008400A9"/>
    <w:rsid w:val="0084045A"/>
    <w:rsid w:val="00840BEA"/>
    <w:rsid w:val="00840D29"/>
    <w:rsid w:val="00840E2A"/>
    <w:rsid w:val="00841020"/>
    <w:rsid w:val="0084108C"/>
    <w:rsid w:val="0084118F"/>
    <w:rsid w:val="008415B6"/>
    <w:rsid w:val="00841A69"/>
    <w:rsid w:val="00842026"/>
    <w:rsid w:val="008425EA"/>
    <w:rsid w:val="0084279B"/>
    <w:rsid w:val="00842AFA"/>
    <w:rsid w:val="00842D05"/>
    <w:rsid w:val="00843280"/>
    <w:rsid w:val="00843402"/>
    <w:rsid w:val="008434B2"/>
    <w:rsid w:val="008438AE"/>
    <w:rsid w:val="00843D9E"/>
    <w:rsid w:val="0084467A"/>
    <w:rsid w:val="008448E2"/>
    <w:rsid w:val="00844C97"/>
    <w:rsid w:val="00845135"/>
    <w:rsid w:val="00845372"/>
    <w:rsid w:val="008453AD"/>
    <w:rsid w:val="008453B8"/>
    <w:rsid w:val="0084583B"/>
    <w:rsid w:val="00845A82"/>
    <w:rsid w:val="00845D8F"/>
    <w:rsid w:val="00845FA6"/>
    <w:rsid w:val="008461C1"/>
    <w:rsid w:val="008461D4"/>
    <w:rsid w:val="00846424"/>
    <w:rsid w:val="00846731"/>
    <w:rsid w:val="00846A31"/>
    <w:rsid w:val="00846EE2"/>
    <w:rsid w:val="00847660"/>
    <w:rsid w:val="0084769F"/>
    <w:rsid w:val="008479B9"/>
    <w:rsid w:val="00847C32"/>
    <w:rsid w:val="00847FA1"/>
    <w:rsid w:val="008502D1"/>
    <w:rsid w:val="0085078C"/>
    <w:rsid w:val="0085088C"/>
    <w:rsid w:val="0085098E"/>
    <w:rsid w:val="00850C8E"/>
    <w:rsid w:val="00850CBE"/>
    <w:rsid w:val="00851315"/>
    <w:rsid w:val="00851354"/>
    <w:rsid w:val="008517A5"/>
    <w:rsid w:val="00851849"/>
    <w:rsid w:val="00851886"/>
    <w:rsid w:val="008519B2"/>
    <w:rsid w:val="00851A16"/>
    <w:rsid w:val="00851D68"/>
    <w:rsid w:val="0085205D"/>
    <w:rsid w:val="00852329"/>
    <w:rsid w:val="0085248E"/>
    <w:rsid w:val="00852703"/>
    <w:rsid w:val="0085275A"/>
    <w:rsid w:val="00852BFE"/>
    <w:rsid w:val="00852D24"/>
    <w:rsid w:val="00852EDE"/>
    <w:rsid w:val="008530E9"/>
    <w:rsid w:val="00853806"/>
    <w:rsid w:val="00853B4A"/>
    <w:rsid w:val="00854072"/>
    <w:rsid w:val="008540C2"/>
    <w:rsid w:val="00854241"/>
    <w:rsid w:val="008542E8"/>
    <w:rsid w:val="00854A5E"/>
    <w:rsid w:val="00854A7A"/>
    <w:rsid w:val="00854ADE"/>
    <w:rsid w:val="00854B9C"/>
    <w:rsid w:val="008551BB"/>
    <w:rsid w:val="0085537F"/>
    <w:rsid w:val="008553D3"/>
    <w:rsid w:val="008555F7"/>
    <w:rsid w:val="0085573C"/>
    <w:rsid w:val="00855A48"/>
    <w:rsid w:val="00855B31"/>
    <w:rsid w:val="00855C04"/>
    <w:rsid w:val="00855DED"/>
    <w:rsid w:val="008563D1"/>
    <w:rsid w:val="0085647C"/>
    <w:rsid w:val="008565A5"/>
    <w:rsid w:val="008566CE"/>
    <w:rsid w:val="008567E0"/>
    <w:rsid w:val="00856DA2"/>
    <w:rsid w:val="00856EA0"/>
    <w:rsid w:val="00857017"/>
    <w:rsid w:val="00857345"/>
    <w:rsid w:val="00857385"/>
    <w:rsid w:val="008574E5"/>
    <w:rsid w:val="00857824"/>
    <w:rsid w:val="008579FF"/>
    <w:rsid w:val="00857F3A"/>
    <w:rsid w:val="0086032C"/>
    <w:rsid w:val="00860574"/>
    <w:rsid w:val="008607CE"/>
    <w:rsid w:val="0086092D"/>
    <w:rsid w:val="00860E9D"/>
    <w:rsid w:val="00860F15"/>
    <w:rsid w:val="008613B3"/>
    <w:rsid w:val="008615E6"/>
    <w:rsid w:val="008615F9"/>
    <w:rsid w:val="008616D5"/>
    <w:rsid w:val="008618BC"/>
    <w:rsid w:val="00861F53"/>
    <w:rsid w:val="008622ED"/>
    <w:rsid w:val="00862816"/>
    <w:rsid w:val="008628A6"/>
    <w:rsid w:val="00862AA9"/>
    <w:rsid w:val="00862B83"/>
    <w:rsid w:val="00863025"/>
    <w:rsid w:val="00863317"/>
    <w:rsid w:val="00863326"/>
    <w:rsid w:val="0086335B"/>
    <w:rsid w:val="0086354D"/>
    <w:rsid w:val="00863576"/>
    <w:rsid w:val="00863B2A"/>
    <w:rsid w:val="00863DF8"/>
    <w:rsid w:val="008646F2"/>
    <w:rsid w:val="00864B78"/>
    <w:rsid w:val="00864B83"/>
    <w:rsid w:val="00864F10"/>
    <w:rsid w:val="00864FF8"/>
    <w:rsid w:val="00865013"/>
    <w:rsid w:val="008652DD"/>
    <w:rsid w:val="0086560D"/>
    <w:rsid w:val="0086571D"/>
    <w:rsid w:val="00865C2A"/>
    <w:rsid w:val="00865F17"/>
    <w:rsid w:val="00866072"/>
    <w:rsid w:val="00866330"/>
    <w:rsid w:val="008663B2"/>
    <w:rsid w:val="0086660C"/>
    <w:rsid w:val="008667A5"/>
    <w:rsid w:val="00866903"/>
    <w:rsid w:val="00866A16"/>
    <w:rsid w:val="00866A8A"/>
    <w:rsid w:val="00866CD5"/>
    <w:rsid w:val="00866D45"/>
    <w:rsid w:val="008671CF"/>
    <w:rsid w:val="00867593"/>
    <w:rsid w:val="00867700"/>
    <w:rsid w:val="00867891"/>
    <w:rsid w:val="00867BFF"/>
    <w:rsid w:val="00867D7C"/>
    <w:rsid w:val="00867EE7"/>
    <w:rsid w:val="00870337"/>
    <w:rsid w:val="00870587"/>
    <w:rsid w:val="00870A7F"/>
    <w:rsid w:val="00870BAA"/>
    <w:rsid w:val="00870C7B"/>
    <w:rsid w:val="00870D67"/>
    <w:rsid w:val="00870FF1"/>
    <w:rsid w:val="008711AD"/>
    <w:rsid w:val="00871615"/>
    <w:rsid w:val="00871977"/>
    <w:rsid w:val="00871B42"/>
    <w:rsid w:val="0087213B"/>
    <w:rsid w:val="008723F9"/>
    <w:rsid w:val="0087243F"/>
    <w:rsid w:val="0087267F"/>
    <w:rsid w:val="00872AF0"/>
    <w:rsid w:val="00872B07"/>
    <w:rsid w:val="00872B67"/>
    <w:rsid w:val="00872CC1"/>
    <w:rsid w:val="008735EA"/>
    <w:rsid w:val="00873652"/>
    <w:rsid w:val="0087377F"/>
    <w:rsid w:val="008738FE"/>
    <w:rsid w:val="00873C56"/>
    <w:rsid w:val="0087474F"/>
    <w:rsid w:val="0087477E"/>
    <w:rsid w:val="008749BE"/>
    <w:rsid w:val="00875259"/>
    <w:rsid w:val="008753A7"/>
    <w:rsid w:val="008758AD"/>
    <w:rsid w:val="00875EC9"/>
    <w:rsid w:val="00876080"/>
    <w:rsid w:val="008760DB"/>
    <w:rsid w:val="008765F0"/>
    <w:rsid w:val="008766AC"/>
    <w:rsid w:val="008768F4"/>
    <w:rsid w:val="00876A35"/>
    <w:rsid w:val="0087718F"/>
    <w:rsid w:val="008772F3"/>
    <w:rsid w:val="008773AD"/>
    <w:rsid w:val="008773DD"/>
    <w:rsid w:val="0087744F"/>
    <w:rsid w:val="008775F5"/>
    <w:rsid w:val="0087790A"/>
    <w:rsid w:val="00877A8E"/>
    <w:rsid w:val="00877CF3"/>
    <w:rsid w:val="00877D32"/>
    <w:rsid w:val="00877D8F"/>
    <w:rsid w:val="00880065"/>
    <w:rsid w:val="008800D1"/>
    <w:rsid w:val="008804E7"/>
    <w:rsid w:val="008805D7"/>
    <w:rsid w:val="00880893"/>
    <w:rsid w:val="008808D8"/>
    <w:rsid w:val="0088093A"/>
    <w:rsid w:val="0088132D"/>
    <w:rsid w:val="00881E8B"/>
    <w:rsid w:val="00882186"/>
    <w:rsid w:val="008827C5"/>
    <w:rsid w:val="00882A7D"/>
    <w:rsid w:val="00882C67"/>
    <w:rsid w:val="00882CA5"/>
    <w:rsid w:val="00882D8C"/>
    <w:rsid w:val="00882E71"/>
    <w:rsid w:val="00882FC4"/>
    <w:rsid w:val="00883023"/>
    <w:rsid w:val="00883417"/>
    <w:rsid w:val="00883C06"/>
    <w:rsid w:val="00883E73"/>
    <w:rsid w:val="00883E91"/>
    <w:rsid w:val="008841EC"/>
    <w:rsid w:val="00884269"/>
    <w:rsid w:val="0088454E"/>
    <w:rsid w:val="0088497A"/>
    <w:rsid w:val="00884F57"/>
    <w:rsid w:val="0088506A"/>
    <w:rsid w:val="00885093"/>
    <w:rsid w:val="008850CD"/>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84"/>
    <w:rsid w:val="00890EA0"/>
    <w:rsid w:val="00890EC0"/>
    <w:rsid w:val="00890EF6"/>
    <w:rsid w:val="0089108D"/>
    <w:rsid w:val="008910E3"/>
    <w:rsid w:val="008914FD"/>
    <w:rsid w:val="008916B1"/>
    <w:rsid w:val="0089188A"/>
    <w:rsid w:val="00891F61"/>
    <w:rsid w:val="008926FE"/>
    <w:rsid w:val="00892E8F"/>
    <w:rsid w:val="00893084"/>
    <w:rsid w:val="00893114"/>
    <w:rsid w:val="0089361A"/>
    <w:rsid w:val="00893621"/>
    <w:rsid w:val="00893682"/>
    <w:rsid w:val="0089368F"/>
    <w:rsid w:val="0089404D"/>
    <w:rsid w:val="008940D6"/>
    <w:rsid w:val="00894346"/>
    <w:rsid w:val="008946F3"/>
    <w:rsid w:val="0089506D"/>
    <w:rsid w:val="0089514C"/>
    <w:rsid w:val="008952A9"/>
    <w:rsid w:val="00895403"/>
    <w:rsid w:val="008955CC"/>
    <w:rsid w:val="00895616"/>
    <w:rsid w:val="008957E9"/>
    <w:rsid w:val="0089582D"/>
    <w:rsid w:val="00895D2F"/>
    <w:rsid w:val="00895E4F"/>
    <w:rsid w:val="00897612"/>
    <w:rsid w:val="0089782F"/>
    <w:rsid w:val="00897A51"/>
    <w:rsid w:val="00897A8C"/>
    <w:rsid w:val="00897DD0"/>
    <w:rsid w:val="008A0080"/>
    <w:rsid w:val="008A0441"/>
    <w:rsid w:val="008A0618"/>
    <w:rsid w:val="008A069B"/>
    <w:rsid w:val="008A0807"/>
    <w:rsid w:val="008A1172"/>
    <w:rsid w:val="008A12F9"/>
    <w:rsid w:val="008A1767"/>
    <w:rsid w:val="008A1A1B"/>
    <w:rsid w:val="008A1C72"/>
    <w:rsid w:val="008A1C78"/>
    <w:rsid w:val="008A1F23"/>
    <w:rsid w:val="008A2066"/>
    <w:rsid w:val="008A254F"/>
    <w:rsid w:val="008A2921"/>
    <w:rsid w:val="008A2D68"/>
    <w:rsid w:val="008A3945"/>
    <w:rsid w:val="008A3AB5"/>
    <w:rsid w:val="008A3D39"/>
    <w:rsid w:val="008A3E23"/>
    <w:rsid w:val="008A4206"/>
    <w:rsid w:val="008A4348"/>
    <w:rsid w:val="008A43C4"/>
    <w:rsid w:val="008A4563"/>
    <w:rsid w:val="008A4909"/>
    <w:rsid w:val="008A4968"/>
    <w:rsid w:val="008A499E"/>
    <w:rsid w:val="008A4A15"/>
    <w:rsid w:val="008A5473"/>
    <w:rsid w:val="008A55DC"/>
    <w:rsid w:val="008A5B68"/>
    <w:rsid w:val="008A5D21"/>
    <w:rsid w:val="008A5F27"/>
    <w:rsid w:val="008A604C"/>
    <w:rsid w:val="008A6379"/>
    <w:rsid w:val="008A6526"/>
    <w:rsid w:val="008A65CA"/>
    <w:rsid w:val="008A6C35"/>
    <w:rsid w:val="008A6EF7"/>
    <w:rsid w:val="008A6F55"/>
    <w:rsid w:val="008A734C"/>
    <w:rsid w:val="008A75D7"/>
    <w:rsid w:val="008A77AC"/>
    <w:rsid w:val="008B0061"/>
    <w:rsid w:val="008B04D0"/>
    <w:rsid w:val="008B0617"/>
    <w:rsid w:val="008B06FA"/>
    <w:rsid w:val="008B0912"/>
    <w:rsid w:val="008B0A06"/>
    <w:rsid w:val="008B0D1C"/>
    <w:rsid w:val="008B0E70"/>
    <w:rsid w:val="008B0FD4"/>
    <w:rsid w:val="008B172A"/>
    <w:rsid w:val="008B1761"/>
    <w:rsid w:val="008B19AA"/>
    <w:rsid w:val="008B1D7F"/>
    <w:rsid w:val="008B1E94"/>
    <w:rsid w:val="008B2150"/>
    <w:rsid w:val="008B23A6"/>
    <w:rsid w:val="008B2724"/>
    <w:rsid w:val="008B30AB"/>
    <w:rsid w:val="008B30EA"/>
    <w:rsid w:val="008B32AC"/>
    <w:rsid w:val="008B3627"/>
    <w:rsid w:val="008B3D62"/>
    <w:rsid w:val="008B3DCD"/>
    <w:rsid w:val="008B3E10"/>
    <w:rsid w:val="008B3F2A"/>
    <w:rsid w:val="008B3F79"/>
    <w:rsid w:val="008B410C"/>
    <w:rsid w:val="008B41D5"/>
    <w:rsid w:val="008B4243"/>
    <w:rsid w:val="008B4402"/>
    <w:rsid w:val="008B48C4"/>
    <w:rsid w:val="008B4A79"/>
    <w:rsid w:val="008B4C30"/>
    <w:rsid w:val="008B4CEB"/>
    <w:rsid w:val="008B4EA2"/>
    <w:rsid w:val="008B4ED6"/>
    <w:rsid w:val="008B5476"/>
    <w:rsid w:val="008B5836"/>
    <w:rsid w:val="008B5BBD"/>
    <w:rsid w:val="008B5BC1"/>
    <w:rsid w:val="008B5BEB"/>
    <w:rsid w:val="008B6062"/>
    <w:rsid w:val="008B60E2"/>
    <w:rsid w:val="008B6197"/>
    <w:rsid w:val="008B61C9"/>
    <w:rsid w:val="008B61EE"/>
    <w:rsid w:val="008B6221"/>
    <w:rsid w:val="008B62BE"/>
    <w:rsid w:val="008B6527"/>
    <w:rsid w:val="008B6ABF"/>
    <w:rsid w:val="008B6E5E"/>
    <w:rsid w:val="008B6F3C"/>
    <w:rsid w:val="008B6FB5"/>
    <w:rsid w:val="008B73EA"/>
    <w:rsid w:val="008B785A"/>
    <w:rsid w:val="008B7905"/>
    <w:rsid w:val="008B79AC"/>
    <w:rsid w:val="008B7A87"/>
    <w:rsid w:val="008B7D36"/>
    <w:rsid w:val="008B7ED9"/>
    <w:rsid w:val="008C0548"/>
    <w:rsid w:val="008C054B"/>
    <w:rsid w:val="008C05BD"/>
    <w:rsid w:val="008C07AF"/>
    <w:rsid w:val="008C09C3"/>
    <w:rsid w:val="008C1D0F"/>
    <w:rsid w:val="008C25DD"/>
    <w:rsid w:val="008C2792"/>
    <w:rsid w:val="008C28C6"/>
    <w:rsid w:val="008C2BA5"/>
    <w:rsid w:val="008C3363"/>
    <w:rsid w:val="008C33A6"/>
    <w:rsid w:val="008C350F"/>
    <w:rsid w:val="008C3551"/>
    <w:rsid w:val="008C3A58"/>
    <w:rsid w:val="008C3D99"/>
    <w:rsid w:val="008C3EA9"/>
    <w:rsid w:val="008C4519"/>
    <w:rsid w:val="008C48F1"/>
    <w:rsid w:val="008C4B3F"/>
    <w:rsid w:val="008C4B93"/>
    <w:rsid w:val="008C52D1"/>
    <w:rsid w:val="008C54AF"/>
    <w:rsid w:val="008C54F4"/>
    <w:rsid w:val="008C5635"/>
    <w:rsid w:val="008C563B"/>
    <w:rsid w:val="008C5AD9"/>
    <w:rsid w:val="008C5AFD"/>
    <w:rsid w:val="008C5F62"/>
    <w:rsid w:val="008C62E1"/>
    <w:rsid w:val="008C640D"/>
    <w:rsid w:val="008C64C3"/>
    <w:rsid w:val="008C65FB"/>
    <w:rsid w:val="008C6641"/>
    <w:rsid w:val="008C6680"/>
    <w:rsid w:val="008C67CD"/>
    <w:rsid w:val="008C6A16"/>
    <w:rsid w:val="008C6B6D"/>
    <w:rsid w:val="008C6D96"/>
    <w:rsid w:val="008C6FBA"/>
    <w:rsid w:val="008C7253"/>
    <w:rsid w:val="008C7CCD"/>
    <w:rsid w:val="008C7D4D"/>
    <w:rsid w:val="008D01E7"/>
    <w:rsid w:val="008D0406"/>
    <w:rsid w:val="008D0623"/>
    <w:rsid w:val="008D0D78"/>
    <w:rsid w:val="008D133B"/>
    <w:rsid w:val="008D14DD"/>
    <w:rsid w:val="008D14FA"/>
    <w:rsid w:val="008D1AFF"/>
    <w:rsid w:val="008D1D90"/>
    <w:rsid w:val="008D20AD"/>
    <w:rsid w:val="008D20B9"/>
    <w:rsid w:val="008D20BD"/>
    <w:rsid w:val="008D2201"/>
    <w:rsid w:val="008D225C"/>
    <w:rsid w:val="008D2D73"/>
    <w:rsid w:val="008D2DCB"/>
    <w:rsid w:val="008D2F3A"/>
    <w:rsid w:val="008D2FA5"/>
    <w:rsid w:val="008D303F"/>
    <w:rsid w:val="008D335A"/>
    <w:rsid w:val="008D3583"/>
    <w:rsid w:val="008D36F4"/>
    <w:rsid w:val="008D37DE"/>
    <w:rsid w:val="008D3FFE"/>
    <w:rsid w:val="008D4041"/>
    <w:rsid w:val="008D40CA"/>
    <w:rsid w:val="008D4A64"/>
    <w:rsid w:val="008D4EEE"/>
    <w:rsid w:val="008D5847"/>
    <w:rsid w:val="008D5899"/>
    <w:rsid w:val="008D5D79"/>
    <w:rsid w:val="008D5FBF"/>
    <w:rsid w:val="008D6068"/>
    <w:rsid w:val="008D616B"/>
    <w:rsid w:val="008D6DE6"/>
    <w:rsid w:val="008D6EB3"/>
    <w:rsid w:val="008D7295"/>
    <w:rsid w:val="008D7576"/>
    <w:rsid w:val="008D7665"/>
    <w:rsid w:val="008D7755"/>
    <w:rsid w:val="008D78B6"/>
    <w:rsid w:val="008D7926"/>
    <w:rsid w:val="008D7FFD"/>
    <w:rsid w:val="008E0010"/>
    <w:rsid w:val="008E0359"/>
    <w:rsid w:val="008E04B0"/>
    <w:rsid w:val="008E0500"/>
    <w:rsid w:val="008E07A8"/>
    <w:rsid w:val="008E0A3A"/>
    <w:rsid w:val="008E0E4B"/>
    <w:rsid w:val="008E0F3B"/>
    <w:rsid w:val="008E0F53"/>
    <w:rsid w:val="008E1338"/>
    <w:rsid w:val="008E17C1"/>
    <w:rsid w:val="008E18C5"/>
    <w:rsid w:val="008E18C8"/>
    <w:rsid w:val="008E1BDD"/>
    <w:rsid w:val="008E211B"/>
    <w:rsid w:val="008E2622"/>
    <w:rsid w:val="008E2994"/>
    <w:rsid w:val="008E2AE0"/>
    <w:rsid w:val="008E2C34"/>
    <w:rsid w:val="008E2CE2"/>
    <w:rsid w:val="008E2DE7"/>
    <w:rsid w:val="008E3003"/>
    <w:rsid w:val="008E301E"/>
    <w:rsid w:val="008E316B"/>
    <w:rsid w:val="008E3211"/>
    <w:rsid w:val="008E35A1"/>
    <w:rsid w:val="008E379D"/>
    <w:rsid w:val="008E3B9A"/>
    <w:rsid w:val="008E3D3E"/>
    <w:rsid w:val="008E3E2F"/>
    <w:rsid w:val="008E3F51"/>
    <w:rsid w:val="008E4212"/>
    <w:rsid w:val="008E42B0"/>
    <w:rsid w:val="008E4469"/>
    <w:rsid w:val="008E44B9"/>
    <w:rsid w:val="008E455E"/>
    <w:rsid w:val="008E468C"/>
    <w:rsid w:val="008E476B"/>
    <w:rsid w:val="008E4910"/>
    <w:rsid w:val="008E4A57"/>
    <w:rsid w:val="008E4BD8"/>
    <w:rsid w:val="008E4CD1"/>
    <w:rsid w:val="008E4E8E"/>
    <w:rsid w:val="008E5141"/>
    <w:rsid w:val="008E528C"/>
    <w:rsid w:val="008E538C"/>
    <w:rsid w:val="008E53AD"/>
    <w:rsid w:val="008E55F5"/>
    <w:rsid w:val="008E5756"/>
    <w:rsid w:val="008E5B3C"/>
    <w:rsid w:val="008E5C62"/>
    <w:rsid w:val="008E5FE4"/>
    <w:rsid w:val="008E600F"/>
    <w:rsid w:val="008E6442"/>
    <w:rsid w:val="008E64F8"/>
    <w:rsid w:val="008E6568"/>
    <w:rsid w:val="008E6696"/>
    <w:rsid w:val="008E66BC"/>
    <w:rsid w:val="008E6B9C"/>
    <w:rsid w:val="008E6C13"/>
    <w:rsid w:val="008E7358"/>
    <w:rsid w:val="008E7935"/>
    <w:rsid w:val="008E7958"/>
    <w:rsid w:val="008E7A83"/>
    <w:rsid w:val="008E7E1D"/>
    <w:rsid w:val="008E7E83"/>
    <w:rsid w:val="008F02D9"/>
    <w:rsid w:val="008F03CD"/>
    <w:rsid w:val="008F0527"/>
    <w:rsid w:val="008F0548"/>
    <w:rsid w:val="008F068A"/>
    <w:rsid w:val="008F08E4"/>
    <w:rsid w:val="008F0A05"/>
    <w:rsid w:val="008F0BE4"/>
    <w:rsid w:val="008F0D52"/>
    <w:rsid w:val="008F111A"/>
    <w:rsid w:val="008F16C9"/>
    <w:rsid w:val="008F17B2"/>
    <w:rsid w:val="008F1807"/>
    <w:rsid w:val="008F1A41"/>
    <w:rsid w:val="008F1AFB"/>
    <w:rsid w:val="008F1B46"/>
    <w:rsid w:val="008F1BFB"/>
    <w:rsid w:val="008F1C77"/>
    <w:rsid w:val="008F1E85"/>
    <w:rsid w:val="008F20A2"/>
    <w:rsid w:val="008F20B9"/>
    <w:rsid w:val="008F2BE9"/>
    <w:rsid w:val="008F2BFB"/>
    <w:rsid w:val="008F2ECA"/>
    <w:rsid w:val="008F2F57"/>
    <w:rsid w:val="008F31AD"/>
    <w:rsid w:val="008F35C3"/>
    <w:rsid w:val="008F375C"/>
    <w:rsid w:val="008F3A0D"/>
    <w:rsid w:val="008F3D48"/>
    <w:rsid w:val="008F40DD"/>
    <w:rsid w:val="008F42D3"/>
    <w:rsid w:val="008F4512"/>
    <w:rsid w:val="008F4946"/>
    <w:rsid w:val="008F4B21"/>
    <w:rsid w:val="008F4BED"/>
    <w:rsid w:val="008F4D03"/>
    <w:rsid w:val="008F4E4C"/>
    <w:rsid w:val="008F5157"/>
    <w:rsid w:val="008F539F"/>
    <w:rsid w:val="008F53C9"/>
    <w:rsid w:val="008F5654"/>
    <w:rsid w:val="008F58EC"/>
    <w:rsid w:val="008F5C4F"/>
    <w:rsid w:val="008F7111"/>
    <w:rsid w:val="008F7219"/>
    <w:rsid w:val="008F7733"/>
    <w:rsid w:val="008F78F4"/>
    <w:rsid w:val="008F7B97"/>
    <w:rsid w:val="008F7E3B"/>
    <w:rsid w:val="00900048"/>
    <w:rsid w:val="009000A7"/>
    <w:rsid w:val="00900148"/>
    <w:rsid w:val="0090025F"/>
    <w:rsid w:val="0090058A"/>
    <w:rsid w:val="00900709"/>
    <w:rsid w:val="0090115E"/>
    <w:rsid w:val="0090120F"/>
    <w:rsid w:val="00901955"/>
    <w:rsid w:val="00901BFD"/>
    <w:rsid w:val="00901CB6"/>
    <w:rsid w:val="00901DFD"/>
    <w:rsid w:val="009023DC"/>
    <w:rsid w:val="009023F6"/>
    <w:rsid w:val="00902828"/>
    <w:rsid w:val="00902991"/>
    <w:rsid w:val="00902B18"/>
    <w:rsid w:val="00902E82"/>
    <w:rsid w:val="009030B8"/>
    <w:rsid w:val="0090340F"/>
    <w:rsid w:val="0090360A"/>
    <w:rsid w:val="009036FB"/>
    <w:rsid w:val="00903795"/>
    <w:rsid w:val="00903F56"/>
    <w:rsid w:val="00903F90"/>
    <w:rsid w:val="00904059"/>
    <w:rsid w:val="00904262"/>
    <w:rsid w:val="009044F2"/>
    <w:rsid w:val="0090494F"/>
    <w:rsid w:val="009049E9"/>
    <w:rsid w:val="00904C2D"/>
    <w:rsid w:val="00904EBE"/>
    <w:rsid w:val="00905015"/>
    <w:rsid w:val="009050C8"/>
    <w:rsid w:val="00905261"/>
    <w:rsid w:val="00905598"/>
    <w:rsid w:val="00905793"/>
    <w:rsid w:val="00905A55"/>
    <w:rsid w:val="00905C26"/>
    <w:rsid w:val="00905D48"/>
    <w:rsid w:val="00905F7A"/>
    <w:rsid w:val="00906404"/>
    <w:rsid w:val="00906569"/>
    <w:rsid w:val="0090680A"/>
    <w:rsid w:val="00906F94"/>
    <w:rsid w:val="009077D5"/>
    <w:rsid w:val="00910124"/>
    <w:rsid w:val="00910304"/>
    <w:rsid w:val="0091031C"/>
    <w:rsid w:val="009105E7"/>
    <w:rsid w:val="0091067B"/>
    <w:rsid w:val="009106C3"/>
    <w:rsid w:val="009106E8"/>
    <w:rsid w:val="0091097E"/>
    <w:rsid w:val="00910B9D"/>
    <w:rsid w:val="00910BB9"/>
    <w:rsid w:val="00910CFB"/>
    <w:rsid w:val="00911145"/>
    <w:rsid w:val="00911528"/>
    <w:rsid w:val="0091157D"/>
    <w:rsid w:val="00911602"/>
    <w:rsid w:val="00911940"/>
    <w:rsid w:val="00911A9C"/>
    <w:rsid w:val="00912025"/>
    <w:rsid w:val="009120D6"/>
    <w:rsid w:val="00912217"/>
    <w:rsid w:val="0091226F"/>
    <w:rsid w:val="00912412"/>
    <w:rsid w:val="009124EA"/>
    <w:rsid w:val="009124F8"/>
    <w:rsid w:val="009125FB"/>
    <w:rsid w:val="00912697"/>
    <w:rsid w:val="009126AA"/>
    <w:rsid w:val="00912A73"/>
    <w:rsid w:val="00912C56"/>
    <w:rsid w:val="00912E32"/>
    <w:rsid w:val="009130AD"/>
    <w:rsid w:val="0091324E"/>
    <w:rsid w:val="00913494"/>
    <w:rsid w:val="00913742"/>
    <w:rsid w:val="009138A9"/>
    <w:rsid w:val="009138E0"/>
    <w:rsid w:val="009138F5"/>
    <w:rsid w:val="00913E3D"/>
    <w:rsid w:val="00914088"/>
    <w:rsid w:val="00914335"/>
    <w:rsid w:val="0091447F"/>
    <w:rsid w:val="0091465F"/>
    <w:rsid w:val="00914C00"/>
    <w:rsid w:val="00915396"/>
    <w:rsid w:val="00915632"/>
    <w:rsid w:val="009156E6"/>
    <w:rsid w:val="009159B9"/>
    <w:rsid w:val="00915AFC"/>
    <w:rsid w:val="00915ED7"/>
    <w:rsid w:val="009163DE"/>
    <w:rsid w:val="0091655C"/>
    <w:rsid w:val="0091693E"/>
    <w:rsid w:val="00916952"/>
    <w:rsid w:val="009169E5"/>
    <w:rsid w:val="00916C73"/>
    <w:rsid w:val="00916CA5"/>
    <w:rsid w:val="00916E0D"/>
    <w:rsid w:val="00916EB5"/>
    <w:rsid w:val="009172B0"/>
    <w:rsid w:val="00917CE4"/>
    <w:rsid w:val="00917E08"/>
    <w:rsid w:val="00920257"/>
    <w:rsid w:val="00920418"/>
    <w:rsid w:val="00920610"/>
    <w:rsid w:val="00920656"/>
    <w:rsid w:val="00920865"/>
    <w:rsid w:val="009208F3"/>
    <w:rsid w:val="00920946"/>
    <w:rsid w:val="00920B10"/>
    <w:rsid w:val="00920B29"/>
    <w:rsid w:val="00920D5A"/>
    <w:rsid w:val="00920F80"/>
    <w:rsid w:val="009211DE"/>
    <w:rsid w:val="0092132F"/>
    <w:rsid w:val="0092172C"/>
    <w:rsid w:val="00921899"/>
    <w:rsid w:val="009218ED"/>
    <w:rsid w:val="00921B06"/>
    <w:rsid w:val="00921B53"/>
    <w:rsid w:val="00921BDA"/>
    <w:rsid w:val="00921E3D"/>
    <w:rsid w:val="00921FA1"/>
    <w:rsid w:val="009224AB"/>
    <w:rsid w:val="009225D1"/>
    <w:rsid w:val="00922AC8"/>
    <w:rsid w:val="00922D09"/>
    <w:rsid w:val="00922DDC"/>
    <w:rsid w:val="00923187"/>
    <w:rsid w:val="0092322A"/>
    <w:rsid w:val="0092332E"/>
    <w:rsid w:val="009235F6"/>
    <w:rsid w:val="00923A2C"/>
    <w:rsid w:val="00923A67"/>
    <w:rsid w:val="00923BA8"/>
    <w:rsid w:val="00923BC5"/>
    <w:rsid w:val="00923C47"/>
    <w:rsid w:val="00923E5A"/>
    <w:rsid w:val="00923EBD"/>
    <w:rsid w:val="0092411E"/>
    <w:rsid w:val="00924377"/>
    <w:rsid w:val="009243E0"/>
    <w:rsid w:val="009245A2"/>
    <w:rsid w:val="0092463A"/>
    <w:rsid w:val="0092474C"/>
    <w:rsid w:val="00924A5D"/>
    <w:rsid w:val="00924D7E"/>
    <w:rsid w:val="00924FF5"/>
    <w:rsid w:val="0092502F"/>
    <w:rsid w:val="009250FE"/>
    <w:rsid w:val="0092521D"/>
    <w:rsid w:val="009253AE"/>
    <w:rsid w:val="0092546B"/>
    <w:rsid w:val="0092597F"/>
    <w:rsid w:val="0092614A"/>
    <w:rsid w:val="009261B7"/>
    <w:rsid w:val="00926553"/>
    <w:rsid w:val="0092658E"/>
    <w:rsid w:val="009266D8"/>
    <w:rsid w:val="00926CA5"/>
    <w:rsid w:val="0092711A"/>
    <w:rsid w:val="00927148"/>
    <w:rsid w:val="009274C0"/>
    <w:rsid w:val="00927558"/>
    <w:rsid w:val="009276B7"/>
    <w:rsid w:val="0092785E"/>
    <w:rsid w:val="009278B1"/>
    <w:rsid w:val="009279E7"/>
    <w:rsid w:val="00927BB0"/>
    <w:rsid w:val="00927F1F"/>
    <w:rsid w:val="00930159"/>
    <w:rsid w:val="009301F2"/>
    <w:rsid w:val="009302CF"/>
    <w:rsid w:val="009302E9"/>
    <w:rsid w:val="0093050C"/>
    <w:rsid w:val="00930669"/>
    <w:rsid w:val="00930CB3"/>
    <w:rsid w:val="00930F32"/>
    <w:rsid w:val="00931192"/>
    <w:rsid w:val="009316E5"/>
    <w:rsid w:val="0093174E"/>
    <w:rsid w:val="00931F48"/>
    <w:rsid w:val="0093205F"/>
    <w:rsid w:val="009320CA"/>
    <w:rsid w:val="009325F1"/>
    <w:rsid w:val="009326D4"/>
    <w:rsid w:val="009329EE"/>
    <w:rsid w:val="00932B41"/>
    <w:rsid w:val="00932B8E"/>
    <w:rsid w:val="00932D81"/>
    <w:rsid w:val="00932EF1"/>
    <w:rsid w:val="00932F06"/>
    <w:rsid w:val="0093325C"/>
    <w:rsid w:val="009334AF"/>
    <w:rsid w:val="009335B2"/>
    <w:rsid w:val="00933C43"/>
    <w:rsid w:val="00933C78"/>
    <w:rsid w:val="00933E5B"/>
    <w:rsid w:val="00934428"/>
    <w:rsid w:val="00934682"/>
    <w:rsid w:val="0093471D"/>
    <w:rsid w:val="009348E8"/>
    <w:rsid w:val="00934B42"/>
    <w:rsid w:val="0093514E"/>
    <w:rsid w:val="009358E7"/>
    <w:rsid w:val="009359FE"/>
    <w:rsid w:val="00935B62"/>
    <w:rsid w:val="00935BD4"/>
    <w:rsid w:val="00935F86"/>
    <w:rsid w:val="0093602D"/>
    <w:rsid w:val="00936327"/>
    <w:rsid w:val="00936AE3"/>
    <w:rsid w:val="00936D50"/>
    <w:rsid w:val="0093722C"/>
    <w:rsid w:val="0093727A"/>
    <w:rsid w:val="00937FB1"/>
    <w:rsid w:val="00940228"/>
    <w:rsid w:val="00940843"/>
    <w:rsid w:val="009409D4"/>
    <w:rsid w:val="00940ADE"/>
    <w:rsid w:val="00940C16"/>
    <w:rsid w:val="00940D8A"/>
    <w:rsid w:val="00940F26"/>
    <w:rsid w:val="009411F6"/>
    <w:rsid w:val="009415B2"/>
    <w:rsid w:val="0094185B"/>
    <w:rsid w:val="00941917"/>
    <w:rsid w:val="0094199B"/>
    <w:rsid w:val="00942146"/>
    <w:rsid w:val="00942236"/>
    <w:rsid w:val="00942543"/>
    <w:rsid w:val="009428D1"/>
    <w:rsid w:val="00942928"/>
    <w:rsid w:val="00942C3B"/>
    <w:rsid w:val="00942C9A"/>
    <w:rsid w:val="009432A4"/>
    <w:rsid w:val="00943387"/>
    <w:rsid w:val="009433AC"/>
    <w:rsid w:val="00943437"/>
    <w:rsid w:val="00943794"/>
    <w:rsid w:val="0094394E"/>
    <w:rsid w:val="00943BCD"/>
    <w:rsid w:val="00943E8C"/>
    <w:rsid w:val="0094408B"/>
    <w:rsid w:val="0094425C"/>
    <w:rsid w:val="0094427E"/>
    <w:rsid w:val="00944439"/>
    <w:rsid w:val="00944823"/>
    <w:rsid w:val="00944E4C"/>
    <w:rsid w:val="00944EAC"/>
    <w:rsid w:val="0094529C"/>
    <w:rsid w:val="00945443"/>
    <w:rsid w:val="009455E3"/>
    <w:rsid w:val="00945908"/>
    <w:rsid w:val="00945E44"/>
    <w:rsid w:val="00946036"/>
    <w:rsid w:val="00946067"/>
    <w:rsid w:val="009461AE"/>
    <w:rsid w:val="009462E1"/>
    <w:rsid w:val="009464F1"/>
    <w:rsid w:val="0094694F"/>
    <w:rsid w:val="00946A62"/>
    <w:rsid w:val="00946B43"/>
    <w:rsid w:val="00946D93"/>
    <w:rsid w:val="00947496"/>
    <w:rsid w:val="0094751F"/>
    <w:rsid w:val="00947577"/>
    <w:rsid w:val="009477B3"/>
    <w:rsid w:val="00947A12"/>
    <w:rsid w:val="00950508"/>
    <w:rsid w:val="0095053A"/>
    <w:rsid w:val="00950F57"/>
    <w:rsid w:val="00951435"/>
    <w:rsid w:val="009514D3"/>
    <w:rsid w:val="00951C04"/>
    <w:rsid w:val="00951D42"/>
    <w:rsid w:val="00951DEA"/>
    <w:rsid w:val="00951E4F"/>
    <w:rsid w:val="0095288E"/>
    <w:rsid w:val="00952A20"/>
    <w:rsid w:val="00952AE0"/>
    <w:rsid w:val="00952B73"/>
    <w:rsid w:val="00952C5C"/>
    <w:rsid w:val="00952E28"/>
    <w:rsid w:val="00952F3D"/>
    <w:rsid w:val="0095301B"/>
    <w:rsid w:val="0095315B"/>
    <w:rsid w:val="009536BB"/>
    <w:rsid w:val="0095396F"/>
    <w:rsid w:val="00953ACA"/>
    <w:rsid w:val="00953C7C"/>
    <w:rsid w:val="00954707"/>
    <w:rsid w:val="00954724"/>
    <w:rsid w:val="00954736"/>
    <w:rsid w:val="00954C69"/>
    <w:rsid w:val="00954CF2"/>
    <w:rsid w:val="00954D8E"/>
    <w:rsid w:val="009551BF"/>
    <w:rsid w:val="00955232"/>
    <w:rsid w:val="00955716"/>
    <w:rsid w:val="00955B80"/>
    <w:rsid w:val="00955C56"/>
    <w:rsid w:val="00955DB3"/>
    <w:rsid w:val="00955FA7"/>
    <w:rsid w:val="0095610F"/>
    <w:rsid w:val="00956308"/>
    <w:rsid w:val="00956413"/>
    <w:rsid w:val="0095652F"/>
    <w:rsid w:val="00956857"/>
    <w:rsid w:val="00956CCE"/>
    <w:rsid w:val="00956DFB"/>
    <w:rsid w:val="00956FFE"/>
    <w:rsid w:val="009571C8"/>
    <w:rsid w:val="009573D4"/>
    <w:rsid w:val="00957796"/>
    <w:rsid w:val="00957925"/>
    <w:rsid w:val="00957BB4"/>
    <w:rsid w:val="00957C47"/>
    <w:rsid w:val="00957D5F"/>
    <w:rsid w:val="00957D86"/>
    <w:rsid w:val="00957E07"/>
    <w:rsid w:val="0096003F"/>
    <w:rsid w:val="00960049"/>
    <w:rsid w:val="0096004F"/>
    <w:rsid w:val="009603C8"/>
    <w:rsid w:val="009604EC"/>
    <w:rsid w:val="009606FC"/>
    <w:rsid w:val="009607A8"/>
    <w:rsid w:val="00960989"/>
    <w:rsid w:val="00960E78"/>
    <w:rsid w:val="009611F8"/>
    <w:rsid w:val="0096160A"/>
    <w:rsid w:val="00961A5C"/>
    <w:rsid w:val="00961A84"/>
    <w:rsid w:val="00961C72"/>
    <w:rsid w:val="00961CF5"/>
    <w:rsid w:val="0096201F"/>
    <w:rsid w:val="00962208"/>
    <w:rsid w:val="00962549"/>
    <w:rsid w:val="00962B59"/>
    <w:rsid w:val="00962D43"/>
    <w:rsid w:val="00962E30"/>
    <w:rsid w:val="009631F5"/>
    <w:rsid w:val="0096338E"/>
    <w:rsid w:val="0096344C"/>
    <w:rsid w:val="009635F9"/>
    <w:rsid w:val="00963648"/>
    <w:rsid w:val="0096398A"/>
    <w:rsid w:val="00963B65"/>
    <w:rsid w:val="00963B76"/>
    <w:rsid w:val="00963EE9"/>
    <w:rsid w:val="00963FEB"/>
    <w:rsid w:val="00964662"/>
    <w:rsid w:val="00964ECC"/>
    <w:rsid w:val="009650F3"/>
    <w:rsid w:val="00965230"/>
    <w:rsid w:val="0096550A"/>
    <w:rsid w:val="009655D9"/>
    <w:rsid w:val="009658A2"/>
    <w:rsid w:val="00965DCE"/>
    <w:rsid w:val="0096657B"/>
    <w:rsid w:val="00966792"/>
    <w:rsid w:val="0096692F"/>
    <w:rsid w:val="00966A5B"/>
    <w:rsid w:val="00966AB9"/>
    <w:rsid w:val="0096705F"/>
    <w:rsid w:val="0096760D"/>
    <w:rsid w:val="00967847"/>
    <w:rsid w:val="00967A52"/>
    <w:rsid w:val="0097006B"/>
    <w:rsid w:val="009704AC"/>
    <w:rsid w:val="009706B3"/>
    <w:rsid w:val="00970A46"/>
    <w:rsid w:val="00970B19"/>
    <w:rsid w:val="00970F1E"/>
    <w:rsid w:val="00970F90"/>
    <w:rsid w:val="009715EB"/>
    <w:rsid w:val="00971660"/>
    <w:rsid w:val="009717A2"/>
    <w:rsid w:val="00971CC8"/>
    <w:rsid w:val="00971EDA"/>
    <w:rsid w:val="00972186"/>
    <w:rsid w:val="00972491"/>
    <w:rsid w:val="00972550"/>
    <w:rsid w:val="009725F5"/>
    <w:rsid w:val="009725FA"/>
    <w:rsid w:val="00972755"/>
    <w:rsid w:val="00972B30"/>
    <w:rsid w:val="0097300E"/>
    <w:rsid w:val="009731FD"/>
    <w:rsid w:val="009736B4"/>
    <w:rsid w:val="009736CB"/>
    <w:rsid w:val="00973780"/>
    <w:rsid w:val="00973926"/>
    <w:rsid w:val="00973C10"/>
    <w:rsid w:val="00973C49"/>
    <w:rsid w:val="00974818"/>
    <w:rsid w:val="00974FB7"/>
    <w:rsid w:val="00974FD8"/>
    <w:rsid w:val="0097536C"/>
    <w:rsid w:val="00975A3B"/>
    <w:rsid w:val="00975D2E"/>
    <w:rsid w:val="00975E83"/>
    <w:rsid w:val="00976086"/>
    <w:rsid w:val="00976389"/>
    <w:rsid w:val="009764D9"/>
    <w:rsid w:val="0097650C"/>
    <w:rsid w:val="00976659"/>
    <w:rsid w:val="0097674D"/>
    <w:rsid w:val="009767E2"/>
    <w:rsid w:val="00976B18"/>
    <w:rsid w:val="00976BC0"/>
    <w:rsid w:val="00976FD0"/>
    <w:rsid w:val="00977D2B"/>
    <w:rsid w:val="00980B84"/>
    <w:rsid w:val="00980C05"/>
    <w:rsid w:val="009810F6"/>
    <w:rsid w:val="009811B5"/>
    <w:rsid w:val="009814CD"/>
    <w:rsid w:val="009815B4"/>
    <w:rsid w:val="0098165D"/>
    <w:rsid w:val="00981797"/>
    <w:rsid w:val="00981841"/>
    <w:rsid w:val="009819B5"/>
    <w:rsid w:val="00981A66"/>
    <w:rsid w:val="00981C0E"/>
    <w:rsid w:val="00981C24"/>
    <w:rsid w:val="00981C5B"/>
    <w:rsid w:val="00981F8A"/>
    <w:rsid w:val="00982035"/>
    <w:rsid w:val="009822B0"/>
    <w:rsid w:val="00982722"/>
    <w:rsid w:val="009827DE"/>
    <w:rsid w:val="00982AF3"/>
    <w:rsid w:val="00983339"/>
    <w:rsid w:val="0098344F"/>
    <w:rsid w:val="009834F7"/>
    <w:rsid w:val="00983509"/>
    <w:rsid w:val="009835D0"/>
    <w:rsid w:val="009836DB"/>
    <w:rsid w:val="00983B40"/>
    <w:rsid w:val="00983DA0"/>
    <w:rsid w:val="009844E0"/>
    <w:rsid w:val="00984927"/>
    <w:rsid w:val="00984929"/>
    <w:rsid w:val="00984A9A"/>
    <w:rsid w:val="00984CB4"/>
    <w:rsid w:val="00984E14"/>
    <w:rsid w:val="009853EA"/>
    <w:rsid w:val="009857F4"/>
    <w:rsid w:val="00985959"/>
    <w:rsid w:val="0098599A"/>
    <w:rsid w:val="00985FE3"/>
    <w:rsid w:val="00986056"/>
    <w:rsid w:val="00986268"/>
    <w:rsid w:val="00986295"/>
    <w:rsid w:val="009864DB"/>
    <w:rsid w:val="009868F0"/>
    <w:rsid w:val="00986958"/>
    <w:rsid w:val="00986DBF"/>
    <w:rsid w:val="00986E1B"/>
    <w:rsid w:val="00986EF7"/>
    <w:rsid w:val="00986F6B"/>
    <w:rsid w:val="00987080"/>
    <w:rsid w:val="009874ED"/>
    <w:rsid w:val="00987545"/>
    <w:rsid w:val="009877FD"/>
    <w:rsid w:val="00987CBE"/>
    <w:rsid w:val="00987D66"/>
    <w:rsid w:val="0099021C"/>
    <w:rsid w:val="00990522"/>
    <w:rsid w:val="0099069C"/>
    <w:rsid w:val="00990976"/>
    <w:rsid w:val="00990C55"/>
    <w:rsid w:val="00990DCD"/>
    <w:rsid w:val="00990DD7"/>
    <w:rsid w:val="0099114B"/>
    <w:rsid w:val="00991194"/>
    <w:rsid w:val="0099124E"/>
    <w:rsid w:val="009912A6"/>
    <w:rsid w:val="00991389"/>
    <w:rsid w:val="0099166E"/>
    <w:rsid w:val="009919F3"/>
    <w:rsid w:val="00991B35"/>
    <w:rsid w:val="00991CDB"/>
    <w:rsid w:val="00991F26"/>
    <w:rsid w:val="009923C2"/>
    <w:rsid w:val="00992815"/>
    <w:rsid w:val="00993246"/>
    <w:rsid w:val="009932FB"/>
    <w:rsid w:val="009933B4"/>
    <w:rsid w:val="0099383E"/>
    <w:rsid w:val="0099386E"/>
    <w:rsid w:val="00993F38"/>
    <w:rsid w:val="00994031"/>
    <w:rsid w:val="009949A5"/>
    <w:rsid w:val="00994ABC"/>
    <w:rsid w:val="00994C47"/>
    <w:rsid w:val="00995D38"/>
    <w:rsid w:val="009960FF"/>
    <w:rsid w:val="00996301"/>
    <w:rsid w:val="00996481"/>
    <w:rsid w:val="009965ED"/>
    <w:rsid w:val="00996817"/>
    <w:rsid w:val="00996878"/>
    <w:rsid w:val="009968BD"/>
    <w:rsid w:val="0099697C"/>
    <w:rsid w:val="009969D1"/>
    <w:rsid w:val="00996CAB"/>
    <w:rsid w:val="00996E6C"/>
    <w:rsid w:val="00996E8F"/>
    <w:rsid w:val="00997051"/>
    <w:rsid w:val="00997176"/>
    <w:rsid w:val="009974C1"/>
    <w:rsid w:val="0099760E"/>
    <w:rsid w:val="00997EDD"/>
    <w:rsid w:val="009A0058"/>
    <w:rsid w:val="009A01D6"/>
    <w:rsid w:val="009A0727"/>
    <w:rsid w:val="009A0728"/>
    <w:rsid w:val="009A0994"/>
    <w:rsid w:val="009A0A6F"/>
    <w:rsid w:val="009A1028"/>
    <w:rsid w:val="009A110D"/>
    <w:rsid w:val="009A17A4"/>
    <w:rsid w:val="009A18B6"/>
    <w:rsid w:val="009A1E88"/>
    <w:rsid w:val="009A24D9"/>
    <w:rsid w:val="009A29C9"/>
    <w:rsid w:val="009A2DED"/>
    <w:rsid w:val="009A2DF4"/>
    <w:rsid w:val="009A31BB"/>
    <w:rsid w:val="009A320C"/>
    <w:rsid w:val="009A32EA"/>
    <w:rsid w:val="009A341A"/>
    <w:rsid w:val="009A3678"/>
    <w:rsid w:val="009A370B"/>
    <w:rsid w:val="009A3D11"/>
    <w:rsid w:val="009A3DB6"/>
    <w:rsid w:val="009A44E3"/>
    <w:rsid w:val="009A472F"/>
    <w:rsid w:val="009A4801"/>
    <w:rsid w:val="009A4834"/>
    <w:rsid w:val="009A4881"/>
    <w:rsid w:val="009A4950"/>
    <w:rsid w:val="009A4B14"/>
    <w:rsid w:val="009A4BB3"/>
    <w:rsid w:val="009A50C9"/>
    <w:rsid w:val="009A511B"/>
    <w:rsid w:val="009A56DB"/>
    <w:rsid w:val="009A5713"/>
    <w:rsid w:val="009A5832"/>
    <w:rsid w:val="009A5F37"/>
    <w:rsid w:val="009A6338"/>
    <w:rsid w:val="009A6469"/>
    <w:rsid w:val="009A686D"/>
    <w:rsid w:val="009A6A44"/>
    <w:rsid w:val="009A709A"/>
    <w:rsid w:val="009A73C9"/>
    <w:rsid w:val="009A748D"/>
    <w:rsid w:val="009A79D7"/>
    <w:rsid w:val="009A7AFF"/>
    <w:rsid w:val="009A7C2B"/>
    <w:rsid w:val="009A7C70"/>
    <w:rsid w:val="009A7F12"/>
    <w:rsid w:val="009B00D1"/>
    <w:rsid w:val="009B06C0"/>
    <w:rsid w:val="009B0BD9"/>
    <w:rsid w:val="009B0C0A"/>
    <w:rsid w:val="009B0E10"/>
    <w:rsid w:val="009B0E79"/>
    <w:rsid w:val="009B0EAF"/>
    <w:rsid w:val="009B0F06"/>
    <w:rsid w:val="009B0FF8"/>
    <w:rsid w:val="009B120B"/>
    <w:rsid w:val="009B1488"/>
    <w:rsid w:val="009B1C3B"/>
    <w:rsid w:val="009B1D13"/>
    <w:rsid w:val="009B1EDD"/>
    <w:rsid w:val="009B1EDF"/>
    <w:rsid w:val="009B2789"/>
    <w:rsid w:val="009B2FB3"/>
    <w:rsid w:val="009B3044"/>
    <w:rsid w:val="009B3118"/>
    <w:rsid w:val="009B3348"/>
    <w:rsid w:val="009B39A1"/>
    <w:rsid w:val="009B3CF1"/>
    <w:rsid w:val="009B428C"/>
    <w:rsid w:val="009B4591"/>
    <w:rsid w:val="009B46FD"/>
    <w:rsid w:val="009B47FB"/>
    <w:rsid w:val="009B488A"/>
    <w:rsid w:val="009B48AF"/>
    <w:rsid w:val="009B5088"/>
    <w:rsid w:val="009B5C4C"/>
    <w:rsid w:val="009B6031"/>
    <w:rsid w:val="009B6517"/>
    <w:rsid w:val="009B6556"/>
    <w:rsid w:val="009B68B3"/>
    <w:rsid w:val="009B6BD5"/>
    <w:rsid w:val="009B70B5"/>
    <w:rsid w:val="009B72FA"/>
    <w:rsid w:val="009B7426"/>
    <w:rsid w:val="009B746B"/>
    <w:rsid w:val="009B78E6"/>
    <w:rsid w:val="009B797D"/>
    <w:rsid w:val="009B7B01"/>
    <w:rsid w:val="009C00E3"/>
    <w:rsid w:val="009C00F7"/>
    <w:rsid w:val="009C03F0"/>
    <w:rsid w:val="009C04D7"/>
    <w:rsid w:val="009C0AFD"/>
    <w:rsid w:val="009C0BA4"/>
    <w:rsid w:val="009C10BF"/>
    <w:rsid w:val="009C1373"/>
    <w:rsid w:val="009C14C7"/>
    <w:rsid w:val="009C1A5D"/>
    <w:rsid w:val="009C1EC9"/>
    <w:rsid w:val="009C1FB4"/>
    <w:rsid w:val="009C20D2"/>
    <w:rsid w:val="009C210C"/>
    <w:rsid w:val="009C2A7C"/>
    <w:rsid w:val="009C2AD7"/>
    <w:rsid w:val="009C2B3B"/>
    <w:rsid w:val="009C2DDE"/>
    <w:rsid w:val="009C30D0"/>
    <w:rsid w:val="009C3325"/>
    <w:rsid w:val="009C350E"/>
    <w:rsid w:val="009C3595"/>
    <w:rsid w:val="009C378A"/>
    <w:rsid w:val="009C37B7"/>
    <w:rsid w:val="009C38AB"/>
    <w:rsid w:val="009C402F"/>
    <w:rsid w:val="009C4242"/>
    <w:rsid w:val="009C44C8"/>
    <w:rsid w:val="009C466E"/>
    <w:rsid w:val="009C4B91"/>
    <w:rsid w:val="009C4C76"/>
    <w:rsid w:val="009C50AC"/>
    <w:rsid w:val="009C5756"/>
    <w:rsid w:val="009C58A2"/>
    <w:rsid w:val="009C6145"/>
    <w:rsid w:val="009C6589"/>
    <w:rsid w:val="009C66E6"/>
    <w:rsid w:val="009C696D"/>
    <w:rsid w:val="009C6AE5"/>
    <w:rsid w:val="009C6CB9"/>
    <w:rsid w:val="009C6D9D"/>
    <w:rsid w:val="009C6E66"/>
    <w:rsid w:val="009C6EC5"/>
    <w:rsid w:val="009C70A7"/>
    <w:rsid w:val="009C710C"/>
    <w:rsid w:val="009C7269"/>
    <w:rsid w:val="009C775F"/>
    <w:rsid w:val="009C77B7"/>
    <w:rsid w:val="009C7880"/>
    <w:rsid w:val="009C7931"/>
    <w:rsid w:val="009C7BF0"/>
    <w:rsid w:val="009C7C10"/>
    <w:rsid w:val="009D00E8"/>
    <w:rsid w:val="009D02D7"/>
    <w:rsid w:val="009D032F"/>
    <w:rsid w:val="009D06BF"/>
    <w:rsid w:val="009D0A74"/>
    <w:rsid w:val="009D116E"/>
    <w:rsid w:val="009D162E"/>
    <w:rsid w:val="009D1AA9"/>
    <w:rsid w:val="009D1E9D"/>
    <w:rsid w:val="009D1FAA"/>
    <w:rsid w:val="009D2162"/>
    <w:rsid w:val="009D247E"/>
    <w:rsid w:val="009D2622"/>
    <w:rsid w:val="009D29D1"/>
    <w:rsid w:val="009D2ACD"/>
    <w:rsid w:val="009D2AE2"/>
    <w:rsid w:val="009D2E3C"/>
    <w:rsid w:val="009D3112"/>
    <w:rsid w:val="009D358B"/>
    <w:rsid w:val="009D35D4"/>
    <w:rsid w:val="009D35EC"/>
    <w:rsid w:val="009D36B7"/>
    <w:rsid w:val="009D3BAF"/>
    <w:rsid w:val="009D3F07"/>
    <w:rsid w:val="009D4017"/>
    <w:rsid w:val="009D4023"/>
    <w:rsid w:val="009D41D4"/>
    <w:rsid w:val="009D491F"/>
    <w:rsid w:val="009D4B6C"/>
    <w:rsid w:val="009D4BDF"/>
    <w:rsid w:val="009D4EC7"/>
    <w:rsid w:val="009D4F03"/>
    <w:rsid w:val="009D4F05"/>
    <w:rsid w:val="009D55DB"/>
    <w:rsid w:val="009D58EF"/>
    <w:rsid w:val="009D5A06"/>
    <w:rsid w:val="009D5DB3"/>
    <w:rsid w:val="009D60E7"/>
    <w:rsid w:val="009D66DD"/>
    <w:rsid w:val="009D6952"/>
    <w:rsid w:val="009D6A8B"/>
    <w:rsid w:val="009D6B0D"/>
    <w:rsid w:val="009D6C42"/>
    <w:rsid w:val="009D6D39"/>
    <w:rsid w:val="009D73A2"/>
    <w:rsid w:val="009D75FF"/>
    <w:rsid w:val="009D779C"/>
    <w:rsid w:val="009D7845"/>
    <w:rsid w:val="009D78BE"/>
    <w:rsid w:val="009D7990"/>
    <w:rsid w:val="009D79C0"/>
    <w:rsid w:val="009D7FE1"/>
    <w:rsid w:val="009E01AB"/>
    <w:rsid w:val="009E025C"/>
    <w:rsid w:val="009E02D3"/>
    <w:rsid w:val="009E04E5"/>
    <w:rsid w:val="009E0961"/>
    <w:rsid w:val="009E0A3B"/>
    <w:rsid w:val="009E19DA"/>
    <w:rsid w:val="009E1C45"/>
    <w:rsid w:val="009E1D27"/>
    <w:rsid w:val="009E2980"/>
    <w:rsid w:val="009E2A01"/>
    <w:rsid w:val="009E2A28"/>
    <w:rsid w:val="009E308A"/>
    <w:rsid w:val="009E3418"/>
    <w:rsid w:val="009E365E"/>
    <w:rsid w:val="009E387D"/>
    <w:rsid w:val="009E3F71"/>
    <w:rsid w:val="009E3FA4"/>
    <w:rsid w:val="009E4043"/>
    <w:rsid w:val="009E42E2"/>
    <w:rsid w:val="009E437B"/>
    <w:rsid w:val="009E43BA"/>
    <w:rsid w:val="009E4743"/>
    <w:rsid w:val="009E4A6A"/>
    <w:rsid w:val="009E4A8D"/>
    <w:rsid w:val="009E4AED"/>
    <w:rsid w:val="009E4C71"/>
    <w:rsid w:val="009E5335"/>
    <w:rsid w:val="009E5393"/>
    <w:rsid w:val="009E54E4"/>
    <w:rsid w:val="009E5543"/>
    <w:rsid w:val="009E564B"/>
    <w:rsid w:val="009E58D2"/>
    <w:rsid w:val="009E5DE0"/>
    <w:rsid w:val="009E6371"/>
    <w:rsid w:val="009E6438"/>
    <w:rsid w:val="009E658F"/>
    <w:rsid w:val="009E697E"/>
    <w:rsid w:val="009E6F44"/>
    <w:rsid w:val="009E6F55"/>
    <w:rsid w:val="009E7196"/>
    <w:rsid w:val="009E72DD"/>
    <w:rsid w:val="009E735F"/>
    <w:rsid w:val="009E7724"/>
    <w:rsid w:val="009E7DDC"/>
    <w:rsid w:val="009F049D"/>
    <w:rsid w:val="009F07FF"/>
    <w:rsid w:val="009F0C18"/>
    <w:rsid w:val="009F11D2"/>
    <w:rsid w:val="009F123F"/>
    <w:rsid w:val="009F13E2"/>
    <w:rsid w:val="009F155D"/>
    <w:rsid w:val="009F18B6"/>
    <w:rsid w:val="009F1A4E"/>
    <w:rsid w:val="009F1AF6"/>
    <w:rsid w:val="009F1BF8"/>
    <w:rsid w:val="009F1DEA"/>
    <w:rsid w:val="009F1DF3"/>
    <w:rsid w:val="009F2328"/>
    <w:rsid w:val="009F23AA"/>
    <w:rsid w:val="009F23AC"/>
    <w:rsid w:val="009F2495"/>
    <w:rsid w:val="009F262E"/>
    <w:rsid w:val="009F2A84"/>
    <w:rsid w:val="009F2D4F"/>
    <w:rsid w:val="009F2FBC"/>
    <w:rsid w:val="009F34C2"/>
    <w:rsid w:val="009F3823"/>
    <w:rsid w:val="009F38D7"/>
    <w:rsid w:val="009F38F4"/>
    <w:rsid w:val="009F3E76"/>
    <w:rsid w:val="009F4002"/>
    <w:rsid w:val="009F403C"/>
    <w:rsid w:val="009F4413"/>
    <w:rsid w:val="009F44C5"/>
    <w:rsid w:val="009F45AC"/>
    <w:rsid w:val="009F45BD"/>
    <w:rsid w:val="009F463F"/>
    <w:rsid w:val="009F48BA"/>
    <w:rsid w:val="009F4A85"/>
    <w:rsid w:val="009F4AA7"/>
    <w:rsid w:val="009F4B04"/>
    <w:rsid w:val="009F4D9A"/>
    <w:rsid w:val="009F4F83"/>
    <w:rsid w:val="009F5081"/>
    <w:rsid w:val="009F54B2"/>
    <w:rsid w:val="009F5632"/>
    <w:rsid w:val="009F57BA"/>
    <w:rsid w:val="009F5CC4"/>
    <w:rsid w:val="009F5ED0"/>
    <w:rsid w:val="009F6008"/>
    <w:rsid w:val="009F6122"/>
    <w:rsid w:val="009F61FA"/>
    <w:rsid w:val="009F6515"/>
    <w:rsid w:val="009F6654"/>
    <w:rsid w:val="009F6806"/>
    <w:rsid w:val="009F68D8"/>
    <w:rsid w:val="009F6CB8"/>
    <w:rsid w:val="009F6F9F"/>
    <w:rsid w:val="009F7487"/>
    <w:rsid w:val="009F7789"/>
    <w:rsid w:val="009F7A73"/>
    <w:rsid w:val="009F7CC7"/>
    <w:rsid w:val="00A00230"/>
    <w:rsid w:val="00A00CA1"/>
    <w:rsid w:val="00A00D93"/>
    <w:rsid w:val="00A01019"/>
    <w:rsid w:val="00A013AF"/>
    <w:rsid w:val="00A0163C"/>
    <w:rsid w:val="00A0182C"/>
    <w:rsid w:val="00A0192D"/>
    <w:rsid w:val="00A0198B"/>
    <w:rsid w:val="00A01C54"/>
    <w:rsid w:val="00A02244"/>
    <w:rsid w:val="00A0225A"/>
    <w:rsid w:val="00A02265"/>
    <w:rsid w:val="00A02380"/>
    <w:rsid w:val="00A02676"/>
    <w:rsid w:val="00A02787"/>
    <w:rsid w:val="00A027C8"/>
    <w:rsid w:val="00A02B6C"/>
    <w:rsid w:val="00A02BA4"/>
    <w:rsid w:val="00A02CE3"/>
    <w:rsid w:val="00A02CED"/>
    <w:rsid w:val="00A02E4B"/>
    <w:rsid w:val="00A02F39"/>
    <w:rsid w:val="00A030B7"/>
    <w:rsid w:val="00A0339F"/>
    <w:rsid w:val="00A033BA"/>
    <w:rsid w:val="00A03CAB"/>
    <w:rsid w:val="00A03D30"/>
    <w:rsid w:val="00A03D89"/>
    <w:rsid w:val="00A03DED"/>
    <w:rsid w:val="00A03E22"/>
    <w:rsid w:val="00A03F36"/>
    <w:rsid w:val="00A040AB"/>
    <w:rsid w:val="00A04335"/>
    <w:rsid w:val="00A043DC"/>
    <w:rsid w:val="00A045E3"/>
    <w:rsid w:val="00A04638"/>
    <w:rsid w:val="00A04918"/>
    <w:rsid w:val="00A04B2F"/>
    <w:rsid w:val="00A04EAC"/>
    <w:rsid w:val="00A05104"/>
    <w:rsid w:val="00A051CE"/>
    <w:rsid w:val="00A05289"/>
    <w:rsid w:val="00A05354"/>
    <w:rsid w:val="00A05580"/>
    <w:rsid w:val="00A05681"/>
    <w:rsid w:val="00A05A9D"/>
    <w:rsid w:val="00A05C6D"/>
    <w:rsid w:val="00A060AC"/>
    <w:rsid w:val="00A060E8"/>
    <w:rsid w:val="00A0620A"/>
    <w:rsid w:val="00A06459"/>
    <w:rsid w:val="00A06897"/>
    <w:rsid w:val="00A06998"/>
    <w:rsid w:val="00A07001"/>
    <w:rsid w:val="00A070E1"/>
    <w:rsid w:val="00A07543"/>
    <w:rsid w:val="00A0798D"/>
    <w:rsid w:val="00A07BAF"/>
    <w:rsid w:val="00A1061A"/>
    <w:rsid w:val="00A10F91"/>
    <w:rsid w:val="00A10FA2"/>
    <w:rsid w:val="00A110F0"/>
    <w:rsid w:val="00A11178"/>
    <w:rsid w:val="00A11591"/>
    <w:rsid w:val="00A11615"/>
    <w:rsid w:val="00A11D16"/>
    <w:rsid w:val="00A11E37"/>
    <w:rsid w:val="00A1203E"/>
    <w:rsid w:val="00A125F9"/>
    <w:rsid w:val="00A12DB1"/>
    <w:rsid w:val="00A12F98"/>
    <w:rsid w:val="00A13204"/>
    <w:rsid w:val="00A1331F"/>
    <w:rsid w:val="00A134ED"/>
    <w:rsid w:val="00A138F0"/>
    <w:rsid w:val="00A13BD2"/>
    <w:rsid w:val="00A13D13"/>
    <w:rsid w:val="00A13E58"/>
    <w:rsid w:val="00A13EA2"/>
    <w:rsid w:val="00A13F56"/>
    <w:rsid w:val="00A1491D"/>
    <w:rsid w:val="00A14CBB"/>
    <w:rsid w:val="00A14D23"/>
    <w:rsid w:val="00A14DDA"/>
    <w:rsid w:val="00A15108"/>
    <w:rsid w:val="00A15264"/>
    <w:rsid w:val="00A15659"/>
    <w:rsid w:val="00A15F40"/>
    <w:rsid w:val="00A16013"/>
    <w:rsid w:val="00A1605F"/>
    <w:rsid w:val="00A1638C"/>
    <w:rsid w:val="00A16429"/>
    <w:rsid w:val="00A169E3"/>
    <w:rsid w:val="00A16BE7"/>
    <w:rsid w:val="00A16C41"/>
    <w:rsid w:val="00A16EA4"/>
    <w:rsid w:val="00A1724A"/>
    <w:rsid w:val="00A172FB"/>
    <w:rsid w:val="00A17A4B"/>
    <w:rsid w:val="00A17F3A"/>
    <w:rsid w:val="00A204E7"/>
    <w:rsid w:val="00A20F05"/>
    <w:rsid w:val="00A21071"/>
    <w:rsid w:val="00A21456"/>
    <w:rsid w:val="00A214A6"/>
    <w:rsid w:val="00A214EE"/>
    <w:rsid w:val="00A2159A"/>
    <w:rsid w:val="00A21B7A"/>
    <w:rsid w:val="00A21FA9"/>
    <w:rsid w:val="00A223DE"/>
    <w:rsid w:val="00A2248B"/>
    <w:rsid w:val="00A224F6"/>
    <w:rsid w:val="00A22510"/>
    <w:rsid w:val="00A2265B"/>
    <w:rsid w:val="00A226E5"/>
    <w:rsid w:val="00A23226"/>
    <w:rsid w:val="00A233D4"/>
    <w:rsid w:val="00A23EF4"/>
    <w:rsid w:val="00A240AA"/>
    <w:rsid w:val="00A240EF"/>
    <w:rsid w:val="00A2435B"/>
    <w:rsid w:val="00A24489"/>
    <w:rsid w:val="00A2449D"/>
    <w:rsid w:val="00A24654"/>
    <w:rsid w:val="00A24A8D"/>
    <w:rsid w:val="00A2587E"/>
    <w:rsid w:val="00A25C38"/>
    <w:rsid w:val="00A25FFC"/>
    <w:rsid w:val="00A2619D"/>
    <w:rsid w:val="00A263A8"/>
    <w:rsid w:val="00A2725C"/>
    <w:rsid w:val="00A2782B"/>
    <w:rsid w:val="00A2786C"/>
    <w:rsid w:val="00A279F9"/>
    <w:rsid w:val="00A27B81"/>
    <w:rsid w:val="00A27C20"/>
    <w:rsid w:val="00A303DF"/>
    <w:rsid w:val="00A30442"/>
    <w:rsid w:val="00A304A5"/>
    <w:rsid w:val="00A30601"/>
    <w:rsid w:val="00A307D4"/>
    <w:rsid w:val="00A30800"/>
    <w:rsid w:val="00A30B06"/>
    <w:rsid w:val="00A30B15"/>
    <w:rsid w:val="00A313AC"/>
    <w:rsid w:val="00A31466"/>
    <w:rsid w:val="00A31837"/>
    <w:rsid w:val="00A319C2"/>
    <w:rsid w:val="00A32096"/>
    <w:rsid w:val="00A32475"/>
    <w:rsid w:val="00A3272E"/>
    <w:rsid w:val="00A3291D"/>
    <w:rsid w:val="00A32A41"/>
    <w:rsid w:val="00A32D7D"/>
    <w:rsid w:val="00A3307C"/>
    <w:rsid w:val="00A331BD"/>
    <w:rsid w:val="00A336DF"/>
    <w:rsid w:val="00A33D72"/>
    <w:rsid w:val="00A34C86"/>
    <w:rsid w:val="00A34CBC"/>
    <w:rsid w:val="00A34EB3"/>
    <w:rsid w:val="00A351AB"/>
    <w:rsid w:val="00A35937"/>
    <w:rsid w:val="00A3623C"/>
    <w:rsid w:val="00A36256"/>
    <w:rsid w:val="00A365D9"/>
    <w:rsid w:val="00A3692B"/>
    <w:rsid w:val="00A36DD0"/>
    <w:rsid w:val="00A36F39"/>
    <w:rsid w:val="00A36FAB"/>
    <w:rsid w:val="00A37254"/>
    <w:rsid w:val="00A37602"/>
    <w:rsid w:val="00A3792C"/>
    <w:rsid w:val="00A37B8E"/>
    <w:rsid w:val="00A37C60"/>
    <w:rsid w:val="00A37D90"/>
    <w:rsid w:val="00A40702"/>
    <w:rsid w:val="00A4077D"/>
    <w:rsid w:val="00A40AA9"/>
    <w:rsid w:val="00A40CE4"/>
    <w:rsid w:val="00A40F85"/>
    <w:rsid w:val="00A41136"/>
    <w:rsid w:val="00A412FA"/>
    <w:rsid w:val="00A413DF"/>
    <w:rsid w:val="00A414E4"/>
    <w:rsid w:val="00A41520"/>
    <w:rsid w:val="00A41CD6"/>
    <w:rsid w:val="00A41EC2"/>
    <w:rsid w:val="00A41F0D"/>
    <w:rsid w:val="00A41F3B"/>
    <w:rsid w:val="00A41FF6"/>
    <w:rsid w:val="00A425C4"/>
    <w:rsid w:val="00A425C6"/>
    <w:rsid w:val="00A42607"/>
    <w:rsid w:val="00A42B11"/>
    <w:rsid w:val="00A42C8E"/>
    <w:rsid w:val="00A42D44"/>
    <w:rsid w:val="00A43278"/>
    <w:rsid w:val="00A434FD"/>
    <w:rsid w:val="00A43684"/>
    <w:rsid w:val="00A43CC2"/>
    <w:rsid w:val="00A4403C"/>
    <w:rsid w:val="00A443A0"/>
    <w:rsid w:val="00A443C9"/>
    <w:rsid w:val="00A4448A"/>
    <w:rsid w:val="00A444C8"/>
    <w:rsid w:val="00A444EC"/>
    <w:rsid w:val="00A4455A"/>
    <w:rsid w:val="00A4478A"/>
    <w:rsid w:val="00A447C2"/>
    <w:rsid w:val="00A44C4A"/>
    <w:rsid w:val="00A45077"/>
    <w:rsid w:val="00A4569B"/>
    <w:rsid w:val="00A45ABF"/>
    <w:rsid w:val="00A45B2F"/>
    <w:rsid w:val="00A45CA1"/>
    <w:rsid w:val="00A461C0"/>
    <w:rsid w:val="00A464C7"/>
    <w:rsid w:val="00A46775"/>
    <w:rsid w:val="00A4678A"/>
    <w:rsid w:val="00A46BFD"/>
    <w:rsid w:val="00A46C1D"/>
    <w:rsid w:val="00A476B4"/>
    <w:rsid w:val="00A4779B"/>
    <w:rsid w:val="00A477A6"/>
    <w:rsid w:val="00A47A13"/>
    <w:rsid w:val="00A47AC9"/>
    <w:rsid w:val="00A47DAE"/>
    <w:rsid w:val="00A50066"/>
    <w:rsid w:val="00A50302"/>
    <w:rsid w:val="00A505EA"/>
    <w:rsid w:val="00A5069B"/>
    <w:rsid w:val="00A506E0"/>
    <w:rsid w:val="00A5086A"/>
    <w:rsid w:val="00A50ACE"/>
    <w:rsid w:val="00A50CC0"/>
    <w:rsid w:val="00A50D5C"/>
    <w:rsid w:val="00A50F19"/>
    <w:rsid w:val="00A515AF"/>
    <w:rsid w:val="00A515C8"/>
    <w:rsid w:val="00A5160A"/>
    <w:rsid w:val="00A51D3B"/>
    <w:rsid w:val="00A51D99"/>
    <w:rsid w:val="00A51E1E"/>
    <w:rsid w:val="00A53233"/>
    <w:rsid w:val="00A533BF"/>
    <w:rsid w:val="00A53720"/>
    <w:rsid w:val="00A53B43"/>
    <w:rsid w:val="00A53E43"/>
    <w:rsid w:val="00A53E62"/>
    <w:rsid w:val="00A54613"/>
    <w:rsid w:val="00A54AC9"/>
    <w:rsid w:val="00A54E21"/>
    <w:rsid w:val="00A54E53"/>
    <w:rsid w:val="00A54E6A"/>
    <w:rsid w:val="00A54F85"/>
    <w:rsid w:val="00A55241"/>
    <w:rsid w:val="00A554E8"/>
    <w:rsid w:val="00A5551F"/>
    <w:rsid w:val="00A55703"/>
    <w:rsid w:val="00A55CA1"/>
    <w:rsid w:val="00A55CAD"/>
    <w:rsid w:val="00A55E28"/>
    <w:rsid w:val="00A5654D"/>
    <w:rsid w:val="00A566F7"/>
    <w:rsid w:val="00A568CE"/>
    <w:rsid w:val="00A56B91"/>
    <w:rsid w:val="00A56F6B"/>
    <w:rsid w:val="00A570E3"/>
    <w:rsid w:val="00A573AB"/>
    <w:rsid w:val="00A57569"/>
    <w:rsid w:val="00A575DF"/>
    <w:rsid w:val="00A5780D"/>
    <w:rsid w:val="00A57BCF"/>
    <w:rsid w:val="00A57E46"/>
    <w:rsid w:val="00A57EA6"/>
    <w:rsid w:val="00A57F69"/>
    <w:rsid w:val="00A57FC0"/>
    <w:rsid w:val="00A601A2"/>
    <w:rsid w:val="00A601C8"/>
    <w:rsid w:val="00A60432"/>
    <w:rsid w:val="00A60B3C"/>
    <w:rsid w:val="00A60CC5"/>
    <w:rsid w:val="00A60D24"/>
    <w:rsid w:val="00A60D93"/>
    <w:rsid w:val="00A60E73"/>
    <w:rsid w:val="00A611D6"/>
    <w:rsid w:val="00A612AE"/>
    <w:rsid w:val="00A6166F"/>
    <w:rsid w:val="00A61A13"/>
    <w:rsid w:val="00A61B45"/>
    <w:rsid w:val="00A61BBE"/>
    <w:rsid w:val="00A61FEB"/>
    <w:rsid w:val="00A6217A"/>
    <w:rsid w:val="00A62228"/>
    <w:rsid w:val="00A624B3"/>
    <w:rsid w:val="00A625FD"/>
    <w:rsid w:val="00A6276E"/>
    <w:rsid w:val="00A63817"/>
    <w:rsid w:val="00A638BE"/>
    <w:rsid w:val="00A63A4F"/>
    <w:rsid w:val="00A63A66"/>
    <w:rsid w:val="00A63AD4"/>
    <w:rsid w:val="00A63BEA"/>
    <w:rsid w:val="00A63FB8"/>
    <w:rsid w:val="00A641AC"/>
    <w:rsid w:val="00A6429C"/>
    <w:rsid w:val="00A642E5"/>
    <w:rsid w:val="00A64B42"/>
    <w:rsid w:val="00A64FD5"/>
    <w:rsid w:val="00A65039"/>
    <w:rsid w:val="00A650F2"/>
    <w:rsid w:val="00A6518F"/>
    <w:rsid w:val="00A65372"/>
    <w:rsid w:val="00A65508"/>
    <w:rsid w:val="00A65DD8"/>
    <w:rsid w:val="00A66267"/>
    <w:rsid w:val="00A66934"/>
    <w:rsid w:val="00A66D89"/>
    <w:rsid w:val="00A66D8F"/>
    <w:rsid w:val="00A67258"/>
    <w:rsid w:val="00A673C6"/>
    <w:rsid w:val="00A67636"/>
    <w:rsid w:val="00A676ED"/>
    <w:rsid w:val="00A67725"/>
    <w:rsid w:val="00A677EE"/>
    <w:rsid w:val="00A67B3F"/>
    <w:rsid w:val="00A67DB2"/>
    <w:rsid w:val="00A67E2B"/>
    <w:rsid w:val="00A705F1"/>
    <w:rsid w:val="00A709DC"/>
    <w:rsid w:val="00A70AA0"/>
    <w:rsid w:val="00A70ACF"/>
    <w:rsid w:val="00A70DF2"/>
    <w:rsid w:val="00A70EA7"/>
    <w:rsid w:val="00A70F47"/>
    <w:rsid w:val="00A71332"/>
    <w:rsid w:val="00A7139F"/>
    <w:rsid w:val="00A714EF"/>
    <w:rsid w:val="00A717B9"/>
    <w:rsid w:val="00A71BD2"/>
    <w:rsid w:val="00A71FDA"/>
    <w:rsid w:val="00A7222A"/>
    <w:rsid w:val="00A723E0"/>
    <w:rsid w:val="00A7270B"/>
    <w:rsid w:val="00A72801"/>
    <w:rsid w:val="00A729DA"/>
    <w:rsid w:val="00A72D63"/>
    <w:rsid w:val="00A72DA0"/>
    <w:rsid w:val="00A72E5C"/>
    <w:rsid w:val="00A72E70"/>
    <w:rsid w:val="00A73060"/>
    <w:rsid w:val="00A73505"/>
    <w:rsid w:val="00A7362C"/>
    <w:rsid w:val="00A73852"/>
    <w:rsid w:val="00A73A70"/>
    <w:rsid w:val="00A73D1E"/>
    <w:rsid w:val="00A74239"/>
    <w:rsid w:val="00A745DD"/>
    <w:rsid w:val="00A7479D"/>
    <w:rsid w:val="00A74A9C"/>
    <w:rsid w:val="00A74EA2"/>
    <w:rsid w:val="00A751EE"/>
    <w:rsid w:val="00A752B9"/>
    <w:rsid w:val="00A752BC"/>
    <w:rsid w:val="00A75302"/>
    <w:rsid w:val="00A75509"/>
    <w:rsid w:val="00A758D8"/>
    <w:rsid w:val="00A75BB9"/>
    <w:rsid w:val="00A75F28"/>
    <w:rsid w:val="00A76045"/>
    <w:rsid w:val="00A76AA9"/>
    <w:rsid w:val="00A76BCB"/>
    <w:rsid w:val="00A770F3"/>
    <w:rsid w:val="00A7715F"/>
    <w:rsid w:val="00A776A5"/>
    <w:rsid w:val="00A7779B"/>
    <w:rsid w:val="00A7785F"/>
    <w:rsid w:val="00A77B47"/>
    <w:rsid w:val="00A8075C"/>
    <w:rsid w:val="00A8084F"/>
    <w:rsid w:val="00A808BC"/>
    <w:rsid w:val="00A80C05"/>
    <w:rsid w:val="00A80CE9"/>
    <w:rsid w:val="00A8154F"/>
    <w:rsid w:val="00A818F9"/>
    <w:rsid w:val="00A81E2E"/>
    <w:rsid w:val="00A821BC"/>
    <w:rsid w:val="00A82690"/>
    <w:rsid w:val="00A827A6"/>
    <w:rsid w:val="00A82909"/>
    <w:rsid w:val="00A82CDE"/>
    <w:rsid w:val="00A82E30"/>
    <w:rsid w:val="00A830D5"/>
    <w:rsid w:val="00A830F8"/>
    <w:rsid w:val="00A8367D"/>
    <w:rsid w:val="00A8381A"/>
    <w:rsid w:val="00A83859"/>
    <w:rsid w:val="00A83877"/>
    <w:rsid w:val="00A83CF0"/>
    <w:rsid w:val="00A83FF4"/>
    <w:rsid w:val="00A841E7"/>
    <w:rsid w:val="00A84279"/>
    <w:rsid w:val="00A84287"/>
    <w:rsid w:val="00A842E9"/>
    <w:rsid w:val="00A844EE"/>
    <w:rsid w:val="00A84688"/>
    <w:rsid w:val="00A84BD1"/>
    <w:rsid w:val="00A84C53"/>
    <w:rsid w:val="00A8514E"/>
    <w:rsid w:val="00A851BB"/>
    <w:rsid w:val="00A855E4"/>
    <w:rsid w:val="00A8584B"/>
    <w:rsid w:val="00A8592C"/>
    <w:rsid w:val="00A860D6"/>
    <w:rsid w:val="00A86144"/>
    <w:rsid w:val="00A86216"/>
    <w:rsid w:val="00A86447"/>
    <w:rsid w:val="00A8670A"/>
    <w:rsid w:val="00A86890"/>
    <w:rsid w:val="00A86B99"/>
    <w:rsid w:val="00A874C2"/>
    <w:rsid w:val="00A87588"/>
    <w:rsid w:val="00A87676"/>
    <w:rsid w:val="00A878C4"/>
    <w:rsid w:val="00A87921"/>
    <w:rsid w:val="00A87A27"/>
    <w:rsid w:val="00A87E45"/>
    <w:rsid w:val="00A87EED"/>
    <w:rsid w:val="00A90743"/>
    <w:rsid w:val="00A90759"/>
    <w:rsid w:val="00A90827"/>
    <w:rsid w:val="00A90C15"/>
    <w:rsid w:val="00A90DEB"/>
    <w:rsid w:val="00A90DFD"/>
    <w:rsid w:val="00A916F4"/>
    <w:rsid w:val="00A917C2"/>
    <w:rsid w:val="00A91983"/>
    <w:rsid w:val="00A922DF"/>
    <w:rsid w:val="00A92D69"/>
    <w:rsid w:val="00A93079"/>
    <w:rsid w:val="00A93334"/>
    <w:rsid w:val="00A93751"/>
    <w:rsid w:val="00A93888"/>
    <w:rsid w:val="00A93FA4"/>
    <w:rsid w:val="00A9402B"/>
    <w:rsid w:val="00A9402D"/>
    <w:rsid w:val="00A9429A"/>
    <w:rsid w:val="00A943BE"/>
    <w:rsid w:val="00A947E8"/>
    <w:rsid w:val="00A94F2F"/>
    <w:rsid w:val="00A9503D"/>
    <w:rsid w:val="00A9520A"/>
    <w:rsid w:val="00A957AF"/>
    <w:rsid w:val="00A95A02"/>
    <w:rsid w:val="00A95B5A"/>
    <w:rsid w:val="00A95D92"/>
    <w:rsid w:val="00A95FBB"/>
    <w:rsid w:val="00A96446"/>
    <w:rsid w:val="00A96878"/>
    <w:rsid w:val="00A96B4A"/>
    <w:rsid w:val="00A96D65"/>
    <w:rsid w:val="00A96E5C"/>
    <w:rsid w:val="00A97026"/>
    <w:rsid w:val="00A974B6"/>
    <w:rsid w:val="00A975D4"/>
    <w:rsid w:val="00A975E1"/>
    <w:rsid w:val="00A97965"/>
    <w:rsid w:val="00A979D2"/>
    <w:rsid w:val="00A97EE9"/>
    <w:rsid w:val="00AA0204"/>
    <w:rsid w:val="00AA0297"/>
    <w:rsid w:val="00AA0465"/>
    <w:rsid w:val="00AA09B6"/>
    <w:rsid w:val="00AA0AD7"/>
    <w:rsid w:val="00AA0B6B"/>
    <w:rsid w:val="00AA0C80"/>
    <w:rsid w:val="00AA0EE2"/>
    <w:rsid w:val="00AA1384"/>
    <w:rsid w:val="00AA1480"/>
    <w:rsid w:val="00AA1677"/>
    <w:rsid w:val="00AA1772"/>
    <w:rsid w:val="00AA2067"/>
    <w:rsid w:val="00AA20E2"/>
    <w:rsid w:val="00AA245A"/>
    <w:rsid w:val="00AA285A"/>
    <w:rsid w:val="00AA292E"/>
    <w:rsid w:val="00AA2D22"/>
    <w:rsid w:val="00AA2F74"/>
    <w:rsid w:val="00AA2FE0"/>
    <w:rsid w:val="00AA3215"/>
    <w:rsid w:val="00AA385A"/>
    <w:rsid w:val="00AA38DC"/>
    <w:rsid w:val="00AA3920"/>
    <w:rsid w:val="00AA3B17"/>
    <w:rsid w:val="00AA3B9A"/>
    <w:rsid w:val="00AA407F"/>
    <w:rsid w:val="00AA4139"/>
    <w:rsid w:val="00AA421A"/>
    <w:rsid w:val="00AA4C78"/>
    <w:rsid w:val="00AA4CAC"/>
    <w:rsid w:val="00AA5262"/>
    <w:rsid w:val="00AA5590"/>
    <w:rsid w:val="00AA55A7"/>
    <w:rsid w:val="00AA58D6"/>
    <w:rsid w:val="00AA5D45"/>
    <w:rsid w:val="00AA5D6C"/>
    <w:rsid w:val="00AA5E52"/>
    <w:rsid w:val="00AA5F44"/>
    <w:rsid w:val="00AA658F"/>
    <w:rsid w:val="00AA680F"/>
    <w:rsid w:val="00AA6882"/>
    <w:rsid w:val="00AA689A"/>
    <w:rsid w:val="00AA699A"/>
    <w:rsid w:val="00AA6C3D"/>
    <w:rsid w:val="00AA6C58"/>
    <w:rsid w:val="00AA6C97"/>
    <w:rsid w:val="00AA6D8C"/>
    <w:rsid w:val="00AA732F"/>
    <w:rsid w:val="00AA751A"/>
    <w:rsid w:val="00AA76D4"/>
    <w:rsid w:val="00AA79F5"/>
    <w:rsid w:val="00AA7C0F"/>
    <w:rsid w:val="00AA7C51"/>
    <w:rsid w:val="00AA7C75"/>
    <w:rsid w:val="00AA7CB2"/>
    <w:rsid w:val="00AA7D22"/>
    <w:rsid w:val="00AB02F5"/>
    <w:rsid w:val="00AB05B8"/>
    <w:rsid w:val="00AB0632"/>
    <w:rsid w:val="00AB066A"/>
    <w:rsid w:val="00AB07FC"/>
    <w:rsid w:val="00AB0A9E"/>
    <w:rsid w:val="00AB106C"/>
    <w:rsid w:val="00AB108F"/>
    <w:rsid w:val="00AB1388"/>
    <w:rsid w:val="00AB14DC"/>
    <w:rsid w:val="00AB1705"/>
    <w:rsid w:val="00AB179A"/>
    <w:rsid w:val="00AB17FF"/>
    <w:rsid w:val="00AB186C"/>
    <w:rsid w:val="00AB2542"/>
    <w:rsid w:val="00AB2937"/>
    <w:rsid w:val="00AB29E7"/>
    <w:rsid w:val="00AB2A91"/>
    <w:rsid w:val="00AB2D99"/>
    <w:rsid w:val="00AB2E31"/>
    <w:rsid w:val="00AB2F76"/>
    <w:rsid w:val="00AB31E8"/>
    <w:rsid w:val="00AB3514"/>
    <w:rsid w:val="00AB3DD2"/>
    <w:rsid w:val="00AB47B2"/>
    <w:rsid w:val="00AB4886"/>
    <w:rsid w:val="00AB4FFF"/>
    <w:rsid w:val="00AB5061"/>
    <w:rsid w:val="00AB51DC"/>
    <w:rsid w:val="00AB5266"/>
    <w:rsid w:val="00AB530F"/>
    <w:rsid w:val="00AB537B"/>
    <w:rsid w:val="00AB5B18"/>
    <w:rsid w:val="00AB5CC1"/>
    <w:rsid w:val="00AB5E19"/>
    <w:rsid w:val="00AB6280"/>
    <w:rsid w:val="00AB636A"/>
    <w:rsid w:val="00AB6906"/>
    <w:rsid w:val="00AB6A6E"/>
    <w:rsid w:val="00AB7120"/>
    <w:rsid w:val="00AB72E7"/>
    <w:rsid w:val="00AB73B8"/>
    <w:rsid w:val="00AB773F"/>
    <w:rsid w:val="00AB7950"/>
    <w:rsid w:val="00AB7A4E"/>
    <w:rsid w:val="00AB7E71"/>
    <w:rsid w:val="00AB7E97"/>
    <w:rsid w:val="00AB7F02"/>
    <w:rsid w:val="00AC0150"/>
    <w:rsid w:val="00AC01F2"/>
    <w:rsid w:val="00AC0B0D"/>
    <w:rsid w:val="00AC0B5F"/>
    <w:rsid w:val="00AC0CCB"/>
    <w:rsid w:val="00AC0D34"/>
    <w:rsid w:val="00AC0D61"/>
    <w:rsid w:val="00AC0F61"/>
    <w:rsid w:val="00AC0F8A"/>
    <w:rsid w:val="00AC1026"/>
    <w:rsid w:val="00AC105D"/>
    <w:rsid w:val="00AC1B3D"/>
    <w:rsid w:val="00AC1C5C"/>
    <w:rsid w:val="00AC2075"/>
    <w:rsid w:val="00AC20E8"/>
    <w:rsid w:val="00AC25D8"/>
    <w:rsid w:val="00AC284F"/>
    <w:rsid w:val="00AC28D9"/>
    <w:rsid w:val="00AC299A"/>
    <w:rsid w:val="00AC2E66"/>
    <w:rsid w:val="00AC332C"/>
    <w:rsid w:val="00AC3A11"/>
    <w:rsid w:val="00AC3A79"/>
    <w:rsid w:val="00AC3DF3"/>
    <w:rsid w:val="00AC3F2D"/>
    <w:rsid w:val="00AC4047"/>
    <w:rsid w:val="00AC4098"/>
    <w:rsid w:val="00AC4373"/>
    <w:rsid w:val="00AC4B4E"/>
    <w:rsid w:val="00AC4CDF"/>
    <w:rsid w:val="00AC4DA1"/>
    <w:rsid w:val="00AC4FCA"/>
    <w:rsid w:val="00AC502C"/>
    <w:rsid w:val="00AC541F"/>
    <w:rsid w:val="00AC5786"/>
    <w:rsid w:val="00AC57D8"/>
    <w:rsid w:val="00AC588F"/>
    <w:rsid w:val="00AC5914"/>
    <w:rsid w:val="00AC5C01"/>
    <w:rsid w:val="00AC5C7A"/>
    <w:rsid w:val="00AC5D5E"/>
    <w:rsid w:val="00AC5EA8"/>
    <w:rsid w:val="00AC6485"/>
    <w:rsid w:val="00AC64A0"/>
    <w:rsid w:val="00AC6745"/>
    <w:rsid w:val="00AC6775"/>
    <w:rsid w:val="00AC68ED"/>
    <w:rsid w:val="00AC6BDC"/>
    <w:rsid w:val="00AC6E06"/>
    <w:rsid w:val="00AC6F55"/>
    <w:rsid w:val="00AC7345"/>
    <w:rsid w:val="00AC7674"/>
    <w:rsid w:val="00AC7A11"/>
    <w:rsid w:val="00AC7A32"/>
    <w:rsid w:val="00AC7A56"/>
    <w:rsid w:val="00AC7B91"/>
    <w:rsid w:val="00AD0276"/>
    <w:rsid w:val="00AD044A"/>
    <w:rsid w:val="00AD0539"/>
    <w:rsid w:val="00AD0548"/>
    <w:rsid w:val="00AD07D4"/>
    <w:rsid w:val="00AD0946"/>
    <w:rsid w:val="00AD1378"/>
    <w:rsid w:val="00AD14FF"/>
    <w:rsid w:val="00AD1511"/>
    <w:rsid w:val="00AD1680"/>
    <w:rsid w:val="00AD19EB"/>
    <w:rsid w:val="00AD1ADA"/>
    <w:rsid w:val="00AD242D"/>
    <w:rsid w:val="00AD265E"/>
    <w:rsid w:val="00AD2753"/>
    <w:rsid w:val="00AD2CDC"/>
    <w:rsid w:val="00AD2CEE"/>
    <w:rsid w:val="00AD2D2F"/>
    <w:rsid w:val="00AD363F"/>
    <w:rsid w:val="00AD3643"/>
    <w:rsid w:val="00AD3A23"/>
    <w:rsid w:val="00AD3B12"/>
    <w:rsid w:val="00AD4106"/>
    <w:rsid w:val="00AD444B"/>
    <w:rsid w:val="00AD45D9"/>
    <w:rsid w:val="00AD461B"/>
    <w:rsid w:val="00AD4818"/>
    <w:rsid w:val="00AD492E"/>
    <w:rsid w:val="00AD4C89"/>
    <w:rsid w:val="00AD568C"/>
    <w:rsid w:val="00AD579A"/>
    <w:rsid w:val="00AD589D"/>
    <w:rsid w:val="00AD5915"/>
    <w:rsid w:val="00AD5AE8"/>
    <w:rsid w:val="00AD5B25"/>
    <w:rsid w:val="00AD5B47"/>
    <w:rsid w:val="00AD5BED"/>
    <w:rsid w:val="00AD6132"/>
    <w:rsid w:val="00AD6241"/>
    <w:rsid w:val="00AD639D"/>
    <w:rsid w:val="00AD6789"/>
    <w:rsid w:val="00AD6B9B"/>
    <w:rsid w:val="00AD6C23"/>
    <w:rsid w:val="00AD6EE1"/>
    <w:rsid w:val="00AD6F83"/>
    <w:rsid w:val="00AD6FE7"/>
    <w:rsid w:val="00AD7011"/>
    <w:rsid w:val="00AD704F"/>
    <w:rsid w:val="00AD72E4"/>
    <w:rsid w:val="00AD730E"/>
    <w:rsid w:val="00AD77BC"/>
    <w:rsid w:val="00AD7932"/>
    <w:rsid w:val="00AD7ADC"/>
    <w:rsid w:val="00AD7CA6"/>
    <w:rsid w:val="00AD7DA0"/>
    <w:rsid w:val="00AE026D"/>
    <w:rsid w:val="00AE02C5"/>
    <w:rsid w:val="00AE106B"/>
    <w:rsid w:val="00AE13DF"/>
    <w:rsid w:val="00AE1795"/>
    <w:rsid w:val="00AE1A7E"/>
    <w:rsid w:val="00AE1D34"/>
    <w:rsid w:val="00AE1DC0"/>
    <w:rsid w:val="00AE2687"/>
    <w:rsid w:val="00AE277A"/>
    <w:rsid w:val="00AE279C"/>
    <w:rsid w:val="00AE28D5"/>
    <w:rsid w:val="00AE2A6B"/>
    <w:rsid w:val="00AE2C94"/>
    <w:rsid w:val="00AE3C80"/>
    <w:rsid w:val="00AE41EB"/>
    <w:rsid w:val="00AE43FA"/>
    <w:rsid w:val="00AE443A"/>
    <w:rsid w:val="00AE47D5"/>
    <w:rsid w:val="00AE4A41"/>
    <w:rsid w:val="00AE52D2"/>
    <w:rsid w:val="00AE5381"/>
    <w:rsid w:val="00AE56EE"/>
    <w:rsid w:val="00AE573F"/>
    <w:rsid w:val="00AE5893"/>
    <w:rsid w:val="00AE5A50"/>
    <w:rsid w:val="00AE6065"/>
    <w:rsid w:val="00AE6144"/>
    <w:rsid w:val="00AE6146"/>
    <w:rsid w:val="00AE6644"/>
    <w:rsid w:val="00AE67D2"/>
    <w:rsid w:val="00AE682C"/>
    <w:rsid w:val="00AE6A5A"/>
    <w:rsid w:val="00AE6AD8"/>
    <w:rsid w:val="00AE7460"/>
    <w:rsid w:val="00AE749B"/>
    <w:rsid w:val="00AE75FC"/>
    <w:rsid w:val="00AE770B"/>
    <w:rsid w:val="00AE7763"/>
    <w:rsid w:val="00AE7913"/>
    <w:rsid w:val="00AE7962"/>
    <w:rsid w:val="00AE7A30"/>
    <w:rsid w:val="00AE7E8D"/>
    <w:rsid w:val="00AE7FA8"/>
    <w:rsid w:val="00AF07B3"/>
    <w:rsid w:val="00AF07DE"/>
    <w:rsid w:val="00AF11B6"/>
    <w:rsid w:val="00AF131B"/>
    <w:rsid w:val="00AF1B9B"/>
    <w:rsid w:val="00AF2128"/>
    <w:rsid w:val="00AF21D3"/>
    <w:rsid w:val="00AF2213"/>
    <w:rsid w:val="00AF2519"/>
    <w:rsid w:val="00AF316B"/>
    <w:rsid w:val="00AF3191"/>
    <w:rsid w:val="00AF3243"/>
    <w:rsid w:val="00AF3263"/>
    <w:rsid w:val="00AF33CC"/>
    <w:rsid w:val="00AF3471"/>
    <w:rsid w:val="00AF39E7"/>
    <w:rsid w:val="00AF3A62"/>
    <w:rsid w:val="00AF3A91"/>
    <w:rsid w:val="00AF436D"/>
    <w:rsid w:val="00AF43F9"/>
    <w:rsid w:val="00AF496E"/>
    <w:rsid w:val="00AF49B4"/>
    <w:rsid w:val="00AF4B71"/>
    <w:rsid w:val="00AF4E60"/>
    <w:rsid w:val="00AF4F58"/>
    <w:rsid w:val="00AF50C4"/>
    <w:rsid w:val="00AF5330"/>
    <w:rsid w:val="00AF533D"/>
    <w:rsid w:val="00AF5646"/>
    <w:rsid w:val="00AF572A"/>
    <w:rsid w:val="00AF5F41"/>
    <w:rsid w:val="00AF5F71"/>
    <w:rsid w:val="00AF63DC"/>
    <w:rsid w:val="00AF64AA"/>
    <w:rsid w:val="00AF65AB"/>
    <w:rsid w:val="00AF6781"/>
    <w:rsid w:val="00AF6D49"/>
    <w:rsid w:val="00AF6FCD"/>
    <w:rsid w:val="00AF7413"/>
    <w:rsid w:val="00B000EF"/>
    <w:rsid w:val="00B0016E"/>
    <w:rsid w:val="00B00A62"/>
    <w:rsid w:val="00B00AF9"/>
    <w:rsid w:val="00B00C84"/>
    <w:rsid w:val="00B00CD5"/>
    <w:rsid w:val="00B00F50"/>
    <w:rsid w:val="00B013DC"/>
    <w:rsid w:val="00B01561"/>
    <w:rsid w:val="00B016FF"/>
    <w:rsid w:val="00B01807"/>
    <w:rsid w:val="00B0181C"/>
    <w:rsid w:val="00B018D5"/>
    <w:rsid w:val="00B01DD9"/>
    <w:rsid w:val="00B01E10"/>
    <w:rsid w:val="00B01F5D"/>
    <w:rsid w:val="00B02097"/>
    <w:rsid w:val="00B02359"/>
    <w:rsid w:val="00B026C8"/>
    <w:rsid w:val="00B029D3"/>
    <w:rsid w:val="00B02BD2"/>
    <w:rsid w:val="00B02E9C"/>
    <w:rsid w:val="00B033FD"/>
    <w:rsid w:val="00B0361F"/>
    <w:rsid w:val="00B03C16"/>
    <w:rsid w:val="00B03CC4"/>
    <w:rsid w:val="00B0414B"/>
    <w:rsid w:val="00B04332"/>
    <w:rsid w:val="00B04849"/>
    <w:rsid w:val="00B04ED8"/>
    <w:rsid w:val="00B053A8"/>
    <w:rsid w:val="00B0571D"/>
    <w:rsid w:val="00B05ECB"/>
    <w:rsid w:val="00B064BB"/>
    <w:rsid w:val="00B06588"/>
    <w:rsid w:val="00B067FC"/>
    <w:rsid w:val="00B06E07"/>
    <w:rsid w:val="00B070BB"/>
    <w:rsid w:val="00B07232"/>
    <w:rsid w:val="00B077A5"/>
    <w:rsid w:val="00B077BB"/>
    <w:rsid w:val="00B10941"/>
    <w:rsid w:val="00B109C8"/>
    <w:rsid w:val="00B10A31"/>
    <w:rsid w:val="00B10D90"/>
    <w:rsid w:val="00B10F30"/>
    <w:rsid w:val="00B10F98"/>
    <w:rsid w:val="00B1105E"/>
    <w:rsid w:val="00B112FD"/>
    <w:rsid w:val="00B11505"/>
    <w:rsid w:val="00B1158C"/>
    <w:rsid w:val="00B1189D"/>
    <w:rsid w:val="00B1197D"/>
    <w:rsid w:val="00B119AB"/>
    <w:rsid w:val="00B12D47"/>
    <w:rsid w:val="00B131D8"/>
    <w:rsid w:val="00B1360D"/>
    <w:rsid w:val="00B137D7"/>
    <w:rsid w:val="00B1384A"/>
    <w:rsid w:val="00B138DB"/>
    <w:rsid w:val="00B139AD"/>
    <w:rsid w:val="00B13E34"/>
    <w:rsid w:val="00B13F8C"/>
    <w:rsid w:val="00B1466A"/>
    <w:rsid w:val="00B14CF4"/>
    <w:rsid w:val="00B14DA7"/>
    <w:rsid w:val="00B151D3"/>
    <w:rsid w:val="00B15831"/>
    <w:rsid w:val="00B15A93"/>
    <w:rsid w:val="00B15C85"/>
    <w:rsid w:val="00B15DBE"/>
    <w:rsid w:val="00B15EE5"/>
    <w:rsid w:val="00B162D8"/>
    <w:rsid w:val="00B16BC9"/>
    <w:rsid w:val="00B16BFC"/>
    <w:rsid w:val="00B16EFA"/>
    <w:rsid w:val="00B1717E"/>
    <w:rsid w:val="00B1730E"/>
    <w:rsid w:val="00B174B0"/>
    <w:rsid w:val="00B17587"/>
    <w:rsid w:val="00B176A4"/>
    <w:rsid w:val="00B17994"/>
    <w:rsid w:val="00B17A4A"/>
    <w:rsid w:val="00B20289"/>
    <w:rsid w:val="00B203FE"/>
    <w:rsid w:val="00B204BF"/>
    <w:rsid w:val="00B20EC6"/>
    <w:rsid w:val="00B20F4D"/>
    <w:rsid w:val="00B210E5"/>
    <w:rsid w:val="00B21425"/>
    <w:rsid w:val="00B2155A"/>
    <w:rsid w:val="00B217D1"/>
    <w:rsid w:val="00B2182C"/>
    <w:rsid w:val="00B21D23"/>
    <w:rsid w:val="00B21D80"/>
    <w:rsid w:val="00B222FB"/>
    <w:rsid w:val="00B2264A"/>
    <w:rsid w:val="00B228B3"/>
    <w:rsid w:val="00B22971"/>
    <w:rsid w:val="00B229EC"/>
    <w:rsid w:val="00B22A8D"/>
    <w:rsid w:val="00B22D01"/>
    <w:rsid w:val="00B22E36"/>
    <w:rsid w:val="00B231E3"/>
    <w:rsid w:val="00B232BD"/>
    <w:rsid w:val="00B234BF"/>
    <w:rsid w:val="00B23A7C"/>
    <w:rsid w:val="00B23AB5"/>
    <w:rsid w:val="00B23BAD"/>
    <w:rsid w:val="00B240B8"/>
    <w:rsid w:val="00B240BE"/>
    <w:rsid w:val="00B24156"/>
    <w:rsid w:val="00B241F9"/>
    <w:rsid w:val="00B2427C"/>
    <w:rsid w:val="00B24485"/>
    <w:rsid w:val="00B249B9"/>
    <w:rsid w:val="00B24AA2"/>
    <w:rsid w:val="00B24D3E"/>
    <w:rsid w:val="00B24DE3"/>
    <w:rsid w:val="00B24E87"/>
    <w:rsid w:val="00B25057"/>
    <w:rsid w:val="00B25075"/>
    <w:rsid w:val="00B255DF"/>
    <w:rsid w:val="00B25791"/>
    <w:rsid w:val="00B25C3D"/>
    <w:rsid w:val="00B26810"/>
    <w:rsid w:val="00B26856"/>
    <w:rsid w:val="00B26BDF"/>
    <w:rsid w:val="00B271F9"/>
    <w:rsid w:val="00B2731A"/>
    <w:rsid w:val="00B27392"/>
    <w:rsid w:val="00B27485"/>
    <w:rsid w:val="00B2788D"/>
    <w:rsid w:val="00B27A2C"/>
    <w:rsid w:val="00B27AE9"/>
    <w:rsid w:val="00B27E12"/>
    <w:rsid w:val="00B27F6E"/>
    <w:rsid w:val="00B30570"/>
    <w:rsid w:val="00B3063E"/>
    <w:rsid w:val="00B30709"/>
    <w:rsid w:val="00B30A91"/>
    <w:rsid w:val="00B311C7"/>
    <w:rsid w:val="00B31F45"/>
    <w:rsid w:val="00B31FB9"/>
    <w:rsid w:val="00B32135"/>
    <w:rsid w:val="00B3214F"/>
    <w:rsid w:val="00B32281"/>
    <w:rsid w:val="00B32865"/>
    <w:rsid w:val="00B329DF"/>
    <w:rsid w:val="00B32C58"/>
    <w:rsid w:val="00B32DF1"/>
    <w:rsid w:val="00B33070"/>
    <w:rsid w:val="00B332A7"/>
    <w:rsid w:val="00B333CE"/>
    <w:rsid w:val="00B33750"/>
    <w:rsid w:val="00B33A27"/>
    <w:rsid w:val="00B33C4B"/>
    <w:rsid w:val="00B33C96"/>
    <w:rsid w:val="00B34102"/>
    <w:rsid w:val="00B34474"/>
    <w:rsid w:val="00B345DC"/>
    <w:rsid w:val="00B34EAD"/>
    <w:rsid w:val="00B34EF8"/>
    <w:rsid w:val="00B35761"/>
    <w:rsid w:val="00B35921"/>
    <w:rsid w:val="00B3599D"/>
    <w:rsid w:val="00B35A6B"/>
    <w:rsid w:val="00B35A77"/>
    <w:rsid w:val="00B35EAA"/>
    <w:rsid w:val="00B35EAF"/>
    <w:rsid w:val="00B35F89"/>
    <w:rsid w:val="00B35FF2"/>
    <w:rsid w:val="00B360FA"/>
    <w:rsid w:val="00B3663D"/>
    <w:rsid w:val="00B366EC"/>
    <w:rsid w:val="00B369FF"/>
    <w:rsid w:val="00B36A25"/>
    <w:rsid w:val="00B36D07"/>
    <w:rsid w:val="00B37867"/>
    <w:rsid w:val="00B37F5F"/>
    <w:rsid w:val="00B37FE3"/>
    <w:rsid w:val="00B40049"/>
    <w:rsid w:val="00B40391"/>
    <w:rsid w:val="00B40495"/>
    <w:rsid w:val="00B40736"/>
    <w:rsid w:val="00B4074E"/>
    <w:rsid w:val="00B40778"/>
    <w:rsid w:val="00B4088D"/>
    <w:rsid w:val="00B4096D"/>
    <w:rsid w:val="00B409C1"/>
    <w:rsid w:val="00B40A78"/>
    <w:rsid w:val="00B40B08"/>
    <w:rsid w:val="00B40D74"/>
    <w:rsid w:val="00B40DB5"/>
    <w:rsid w:val="00B40DE6"/>
    <w:rsid w:val="00B40E3C"/>
    <w:rsid w:val="00B41339"/>
    <w:rsid w:val="00B41975"/>
    <w:rsid w:val="00B41B5A"/>
    <w:rsid w:val="00B41BAB"/>
    <w:rsid w:val="00B41C10"/>
    <w:rsid w:val="00B41DDD"/>
    <w:rsid w:val="00B41E50"/>
    <w:rsid w:val="00B41E61"/>
    <w:rsid w:val="00B4267B"/>
    <w:rsid w:val="00B426AB"/>
    <w:rsid w:val="00B4287E"/>
    <w:rsid w:val="00B428C1"/>
    <w:rsid w:val="00B42FF1"/>
    <w:rsid w:val="00B43187"/>
    <w:rsid w:val="00B4320E"/>
    <w:rsid w:val="00B433F8"/>
    <w:rsid w:val="00B4377E"/>
    <w:rsid w:val="00B44025"/>
    <w:rsid w:val="00B443A6"/>
    <w:rsid w:val="00B443DF"/>
    <w:rsid w:val="00B4447B"/>
    <w:rsid w:val="00B44680"/>
    <w:rsid w:val="00B44682"/>
    <w:rsid w:val="00B447D7"/>
    <w:rsid w:val="00B44DA5"/>
    <w:rsid w:val="00B44DA7"/>
    <w:rsid w:val="00B44E9F"/>
    <w:rsid w:val="00B44F1F"/>
    <w:rsid w:val="00B452B1"/>
    <w:rsid w:val="00B452D9"/>
    <w:rsid w:val="00B453D0"/>
    <w:rsid w:val="00B45474"/>
    <w:rsid w:val="00B45839"/>
    <w:rsid w:val="00B45B2C"/>
    <w:rsid w:val="00B45C4B"/>
    <w:rsid w:val="00B4618A"/>
    <w:rsid w:val="00B4687E"/>
    <w:rsid w:val="00B46930"/>
    <w:rsid w:val="00B46BC9"/>
    <w:rsid w:val="00B46CCC"/>
    <w:rsid w:val="00B46CEF"/>
    <w:rsid w:val="00B47281"/>
    <w:rsid w:val="00B4737B"/>
    <w:rsid w:val="00B475A3"/>
    <w:rsid w:val="00B47602"/>
    <w:rsid w:val="00B47F44"/>
    <w:rsid w:val="00B50072"/>
    <w:rsid w:val="00B503DF"/>
    <w:rsid w:val="00B5055A"/>
    <w:rsid w:val="00B505EA"/>
    <w:rsid w:val="00B506A3"/>
    <w:rsid w:val="00B507E5"/>
    <w:rsid w:val="00B50A24"/>
    <w:rsid w:val="00B50A5C"/>
    <w:rsid w:val="00B50AB0"/>
    <w:rsid w:val="00B50D8E"/>
    <w:rsid w:val="00B50DB2"/>
    <w:rsid w:val="00B50DCE"/>
    <w:rsid w:val="00B50EB8"/>
    <w:rsid w:val="00B5108D"/>
    <w:rsid w:val="00B510B6"/>
    <w:rsid w:val="00B51195"/>
    <w:rsid w:val="00B5124E"/>
    <w:rsid w:val="00B512DF"/>
    <w:rsid w:val="00B513E5"/>
    <w:rsid w:val="00B51D45"/>
    <w:rsid w:val="00B51EBE"/>
    <w:rsid w:val="00B51EE1"/>
    <w:rsid w:val="00B5211C"/>
    <w:rsid w:val="00B5211E"/>
    <w:rsid w:val="00B521C8"/>
    <w:rsid w:val="00B52396"/>
    <w:rsid w:val="00B524D5"/>
    <w:rsid w:val="00B527F1"/>
    <w:rsid w:val="00B52844"/>
    <w:rsid w:val="00B52A9B"/>
    <w:rsid w:val="00B52BC3"/>
    <w:rsid w:val="00B52C73"/>
    <w:rsid w:val="00B53398"/>
    <w:rsid w:val="00B533B9"/>
    <w:rsid w:val="00B53650"/>
    <w:rsid w:val="00B53846"/>
    <w:rsid w:val="00B53A09"/>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729"/>
    <w:rsid w:val="00B577D6"/>
    <w:rsid w:val="00B578CD"/>
    <w:rsid w:val="00B579C1"/>
    <w:rsid w:val="00B57C43"/>
    <w:rsid w:val="00B57CA7"/>
    <w:rsid w:val="00B57DD6"/>
    <w:rsid w:val="00B57DE7"/>
    <w:rsid w:val="00B57FBA"/>
    <w:rsid w:val="00B60409"/>
    <w:rsid w:val="00B60660"/>
    <w:rsid w:val="00B6093A"/>
    <w:rsid w:val="00B60AEE"/>
    <w:rsid w:val="00B60BC6"/>
    <w:rsid w:val="00B60E40"/>
    <w:rsid w:val="00B60ED9"/>
    <w:rsid w:val="00B60FAF"/>
    <w:rsid w:val="00B612AA"/>
    <w:rsid w:val="00B61643"/>
    <w:rsid w:val="00B61753"/>
    <w:rsid w:val="00B617F2"/>
    <w:rsid w:val="00B62718"/>
    <w:rsid w:val="00B62BB8"/>
    <w:rsid w:val="00B62F12"/>
    <w:rsid w:val="00B62F30"/>
    <w:rsid w:val="00B63B69"/>
    <w:rsid w:val="00B63E10"/>
    <w:rsid w:val="00B643FE"/>
    <w:rsid w:val="00B645FC"/>
    <w:rsid w:val="00B6460D"/>
    <w:rsid w:val="00B64900"/>
    <w:rsid w:val="00B649AE"/>
    <w:rsid w:val="00B64AA6"/>
    <w:rsid w:val="00B64C1B"/>
    <w:rsid w:val="00B64F8F"/>
    <w:rsid w:val="00B650EC"/>
    <w:rsid w:val="00B6520B"/>
    <w:rsid w:val="00B6531F"/>
    <w:rsid w:val="00B6541A"/>
    <w:rsid w:val="00B6579A"/>
    <w:rsid w:val="00B65BC1"/>
    <w:rsid w:val="00B66197"/>
    <w:rsid w:val="00B66456"/>
    <w:rsid w:val="00B6657C"/>
    <w:rsid w:val="00B6671B"/>
    <w:rsid w:val="00B6677C"/>
    <w:rsid w:val="00B6685B"/>
    <w:rsid w:val="00B6695B"/>
    <w:rsid w:val="00B66B2B"/>
    <w:rsid w:val="00B66E56"/>
    <w:rsid w:val="00B6705A"/>
    <w:rsid w:val="00B673E6"/>
    <w:rsid w:val="00B676AA"/>
    <w:rsid w:val="00B676FE"/>
    <w:rsid w:val="00B67AAF"/>
    <w:rsid w:val="00B67BEC"/>
    <w:rsid w:val="00B67C4E"/>
    <w:rsid w:val="00B67E75"/>
    <w:rsid w:val="00B67ECC"/>
    <w:rsid w:val="00B67EE9"/>
    <w:rsid w:val="00B67F69"/>
    <w:rsid w:val="00B700A4"/>
    <w:rsid w:val="00B70141"/>
    <w:rsid w:val="00B70271"/>
    <w:rsid w:val="00B704E9"/>
    <w:rsid w:val="00B707D0"/>
    <w:rsid w:val="00B70F80"/>
    <w:rsid w:val="00B70FEC"/>
    <w:rsid w:val="00B71095"/>
    <w:rsid w:val="00B715B1"/>
    <w:rsid w:val="00B71650"/>
    <w:rsid w:val="00B71710"/>
    <w:rsid w:val="00B71851"/>
    <w:rsid w:val="00B71D1F"/>
    <w:rsid w:val="00B72544"/>
    <w:rsid w:val="00B7284B"/>
    <w:rsid w:val="00B72E88"/>
    <w:rsid w:val="00B72F70"/>
    <w:rsid w:val="00B73579"/>
    <w:rsid w:val="00B7381D"/>
    <w:rsid w:val="00B7395D"/>
    <w:rsid w:val="00B73B43"/>
    <w:rsid w:val="00B73B44"/>
    <w:rsid w:val="00B73EB0"/>
    <w:rsid w:val="00B7445C"/>
    <w:rsid w:val="00B7451A"/>
    <w:rsid w:val="00B74A56"/>
    <w:rsid w:val="00B74D7A"/>
    <w:rsid w:val="00B75381"/>
    <w:rsid w:val="00B7559D"/>
    <w:rsid w:val="00B75757"/>
    <w:rsid w:val="00B757D1"/>
    <w:rsid w:val="00B75F03"/>
    <w:rsid w:val="00B75F42"/>
    <w:rsid w:val="00B75FA1"/>
    <w:rsid w:val="00B7611A"/>
    <w:rsid w:val="00B7614A"/>
    <w:rsid w:val="00B762A0"/>
    <w:rsid w:val="00B7669C"/>
    <w:rsid w:val="00B767CC"/>
    <w:rsid w:val="00B76AED"/>
    <w:rsid w:val="00B76CA0"/>
    <w:rsid w:val="00B76D23"/>
    <w:rsid w:val="00B76E4F"/>
    <w:rsid w:val="00B771AB"/>
    <w:rsid w:val="00B7795C"/>
    <w:rsid w:val="00B77A9F"/>
    <w:rsid w:val="00B77E1C"/>
    <w:rsid w:val="00B77E6D"/>
    <w:rsid w:val="00B77E7C"/>
    <w:rsid w:val="00B800CA"/>
    <w:rsid w:val="00B8072D"/>
    <w:rsid w:val="00B809D6"/>
    <w:rsid w:val="00B80C56"/>
    <w:rsid w:val="00B81012"/>
    <w:rsid w:val="00B8110A"/>
    <w:rsid w:val="00B8117F"/>
    <w:rsid w:val="00B821F1"/>
    <w:rsid w:val="00B8228D"/>
    <w:rsid w:val="00B824C0"/>
    <w:rsid w:val="00B82604"/>
    <w:rsid w:val="00B826C6"/>
    <w:rsid w:val="00B829D4"/>
    <w:rsid w:val="00B82BEC"/>
    <w:rsid w:val="00B82E07"/>
    <w:rsid w:val="00B82E0C"/>
    <w:rsid w:val="00B837E6"/>
    <w:rsid w:val="00B8380D"/>
    <w:rsid w:val="00B838BC"/>
    <w:rsid w:val="00B83EE3"/>
    <w:rsid w:val="00B84389"/>
    <w:rsid w:val="00B847B3"/>
    <w:rsid w:val="00B84EAE"/>
    <w:rsid w:val="00B858BE"/>
    <w:rsid w:val="00B85914"/>
    <w:rsid w:val="00B85A27"/>
    <w:rsid w:val="00B85B57"/>
    <w:rsid w:val="00B85CF3"/>
    <w:rsid w:val="00B86285"/>
    <w:rsid w:val="00B865E0"/>
    <w:rsid w:val="00B867DB"/>
    <w:rsid w:val="00B86945"/>
    <w:rsid w:val="00B871C2"/>
    <w:rsid w:val="00B873B6"/>
    <w:rsid w:val="00B87711"/>
    <w:rsid w:val="00B8772E"/>
    <w:rsid w:val="00B877E6"/>
    <w:rsid w:val="00B87EA6"/>
    <w:rsid w:val="00B902D2"/>
    <w:rsid w:val="00B9048D"/>
    <w:rsid w:val="00B908CD"/>
    <w:rsid w:val="00B90EEA"/>
    <w:rsid w:val="00B9118F"/>
    <w:rsid w:val="00B915C4"/>
    <w:rsid w:val="00B916A2"/>
    <w:rsid w:val="00B91765"/>
    <w:rsid w:val="00B9190E"/>
    <w:rsid w:val="00B91A9F"/>
    <w:rsid w:val="00B91B58"/>
    <w:rsid w:val="00B91C36"/>
    <w:rsid w:val="00B92071"/>
    <w:rsid w:val="00B92377"/>
    <w:rsid w:val="00B92561"/>
    <w:rsid w:val="00B925D6"/>
    <w:rsid w:val="00B92B28"/>
    <w:rsid w:val="00B92BED"/>
    <w:rsid w:val="00B93069"/>
    <w:rsid w:val="00B93105"/>
    <w:rsid w:val="00B93A92"/>
    <w:rsid w:val="00B940D5"/>
    <w:rsid w:val="00B941A7"/>
    <w:rsid w:val="00B941C2"/>
    <w:rsid w:val="00B942C2"/>
    <w:rsid w:val="00B94691"/>
    <w:rsid w:val="00B946B3"/>
    <w:rsid w:val="00B946BA"/>
    <w:rsid w:val="00B94BA8"/>
    <w:rsid w:val="00B94CBE"/>
    <w:rsid w:val="00B94F87"/>
    <w:rsid w:val="00B9558E"/>
    <w:rsid w:val="00B95AB6"/>
    <w:rsid w:val="00B95AD2"/>
    <w:rsid w:val="00B95C57"/>
    <w:rsid w:val="00B95DCE"/>
    <w:rsid w:val="00B9602E"/>
    <w:rsid w:val="00B960D2"/>
    <w:rsid w:val="00B96208"/>
    <w:rsid w:val="00B966B8"/>
    <w:rsid w:val="00B96A0D"/>
    <w:rsid w:val="00B96B1C"/>
    <w:rsid w:val="00B96B5F"/>
    <w:rsid w:val="00B96B95"/>
    <w:rsid w:val="00B96CF6"/>
    <w:rsid w:val="00B96D09"/>
    <w:rsid w:val="00B96DE3"/>
    <w:rsid w:val="00B96DEF"/>
    <w:rsid w:val="00B9717B"/>
    <w:rsid w:val="00B972D2"/>
    <w:rsid w:val="00B973B8"/>
    <w:rsid w:val="00B97CF6"/>
    <w:rsid w:val="00B97F26"/>
    <w:rsid w:val="00BA0189"/>
    <w:rsid w:val="00BA018F"/>
    <w:rsid w:val="00BA059F"/>
    <w:rsid w:val="00BA071A"/>
    <w:rsid w:val="00BA0873"/>
    <w:rsid w:val="00BA0AEC"/>
    <w:rsid w:val="00BA0B9A"/>
    <w:rsid w:val="00BA0BE8"/>
    <w:rsid w:val="00BA0C28"/>
    <w:rsid w:val="00BA0FF6"/>
    <w:rsid w:val="00BA12CD"/>
    <w:rsid w:val="00BA1381"/>
    <w:rsid w:val="00BA15C2"/>
    <w:rsid w:val="00BA22C5"/>
    <w:rsid w:val="00BA277F"/>
    <w:rsid w:val="00BA27CF"/>
    <w:rsid w:val="00BA2C45"/>
    <w:rsid w:val="00BA2CF0"/>
    <w:rsid w:val="00BA2D26"/>
    <w:rsid w:val="00BA2EAD"/>
    <w:rsid w:val="00BA31CF"/>
    <w:rsid w:val="00BA3516"/>
    <w:rsid w:val="00BA3BBD"/>
    <w:rsid w:val="00BA3FD9"/>
    <w:rsid w:val="00BA4471"/>
    <w:rsid w:val="00BA487C"/>
    <w:rsid w:val="00BA4A79"/>
    <w:rsid w:val="00BA4CB5"/>
    <w:rsid w:val="00BA4D53"/>
    <w:rsid w:val="00BA4E56"/>
    <w:rsid w:val="00BA4F0D"/>
    <w:rsid w:val="00BA5392"/>
    <w:rsid w:val="00BA5762"/>
    <w:rsid w:val="00BA5C73"/>
    <w:rsid w:val="00BA5DCD"/>
    <w:rsid w:val="00BA615D"/>
    <w:rsid w:val="00BA6BC3"/>
    <w:rsid w:val="00BA6BF9"/>
    <w:rsid w:val="00BA7209"/>
    <w:rsid w:val="00BA7637"/>
    <w:rsid w:val="00BA7A1E"/>
    <w:rsid w:val="00BA7B59"/>
    <w:rsid w:val="00BA7C3B"/>
    <w:rsid w:val="00BA7D93"/>
    <w:rsid w:val="00BA7E57"/>
    <w:rsid w:val="00BB03CD"/>
    <w:rsid w:val="00BB0743"/>
    <w:rsid w:val="00BB0771"/>
    <w:rsid w:val="00BB0C53"/>
    <w:rsid w:val="00BB0DEA"/>
    <w:rsid w:val="00BB104E"/>
    <w:rsid w:val="00BB1156"/>
    <w:rsid w:val="00BB1319"/>
    <w:rsid w:val="00BB1395"/>
    <w:rsid w:val="00BB1931"/>
    <w:rsid w:val="00BB1AB9"/>
    <w:rsid w:val="00BB1BCF"/>
    <w:rsid w:val="00BB1D89"/>
    <w:rsid w:val="00BB20F0"/>
    <w:rsid w:val="00BB28DB"/>
    <w:rsid w:val="00BB2B17"/>
    <w:rsid w:val="00BB2E2D"/>
    <w:rsid w:val="00BB3466"/>
    <w:rsid w:val="00BB37B8"/>
    <w:rsid w:val="00BB37C5"/>
    <w:rsid w:val="00BB3819"/>
    <w:rsid w:val="00BB3B97"/>
    <w:rsid w:val="00BB3BD4"/>
    <w:rsid w:val="00BB3C64"/>
    <w:rsid w:val="00BB3E1D"/>
    <w:rsid w:val="00BB3F11"/>
    <w:rsid w:val="00BB40BF"/>
    <w:rsid w:val="00BB4422"/>
    <w:rsid w:val="00BB459C"/>
    <w:rsid w:val="00BB47E9"/>
    <w:rsid w:val="00BB4805"/>
    <w:rsid w:val="00BB4856"/>
    <w:rsid w:val="00BB4B6C"/>
    <w:rsid w:val="00BB4CE4"/>
    <w:rsid w:val="00BB4E83"/>
    <w:rsid w:val="00BB4EC9"/>
    <w:rsid w:val="00BB4FF6"/>
    <w:rsid w:val="00BB57D3"/>
    <w:rsid w:val="00BB5823"/>
    <w:rsid w:val="00BB5A4C"/>
    <w:rsid w:val="00BB5AC6"/>
    <w:rsid w:val="00BB5C82"/>
    <w:rsid w:val="00BB5E16"/>
    <w:rsid w:val="00BB5F35"/>
    <w:rsid w:val="00BB5F6A"/>
    <w:rsid w:val="00BB6193"/>
    <w:rsid w:val="00BB62CE"/>
    <w:rsid w:val="00BB652F"/>
    <w:rsid w:val="00BB663B"/>
    <w:rsid w:val="00BB67B4"/>
    <w:rsid w:val="00BB6834"/>
    <w:rsid w:val="00BB6849"/>
    <w:rsid w:val="00BB68BA"/>
    <w:rsid w:val="00BB693B"/>
    <w:rsid w:val="00BB6CD1"/>
    <w:rsid w:val="00BB6D8E"/>
    <w:rsid w:val="00BB7101"/>
    <w:rsid w:val="00BB7576"/>
    <w:rsid w:val="00BB75FA"/>
    <w:rsid w:val="00BB7662"/>
    <w:rsid w:val="00BB78AA"/>
    <w:rsid w:val="00BB7BE6"/>
    <w:rsid w:val="00BB7CD6"/>
    <w:rsid w:val="00BC0207"/>
    <w:rsid w:val="00BC07FE"/>
    <w:rsid w:val="00BC0816"/>
    <w:rsid w:val="00BC0843"/>
    <w:rsid w:val="00BC0D73"/>
    <w:rsid w:val="00BC0FDF"/>
    <w:rsid w:val="00BC112B"/>
    <w:rsid w:val="00BC1214"/>
    <w:rsid w:val="00BC17C5"/>
    <w:rsid w:val="00BC17D6"/>
    <w:rsid w:val="00BC2084"/>
    <w:rsid w:val="00BC223C"/>
    <w:rsid w:val="00BC2246"/>
    <w:rsid w:val="00BC2A4A"/>
    <w:rsid w:val="00BC2AF7"/>
    <w:rsid w:val="00BC2D9D"/>
    <w:rsid w:val="00BC3171"/>
    <w:rsid w:val="00BC362B"/>
    <w:rsid w:val="00BC3763"/>
    <w:rsid w:val="00BC3AA8"/>
    <w:rsid w:val="00BC3B49"/>
    <w:rsid w:val="00BC3C19"/>
    <w:rsid w:val="00BC41A5"/>
    <w:rsid w:val="00BC4212"/>
    <w:rsid w:val="00BC42C0"/>
    <w:rsid w:val="00BC4335"/>
    <w:rsid w:val="00BC4B16"/>
    <w:rsid w:val="00BC513F"/>
    <w:rsid w:val="00BC5651"/>
    <w:rsid w:val="00BC5C7E"/>
    <w:rsid w:val="00BC5C82"/>
    <w:rsid w:val="00BC5D13"/>
    <w:rsid w:val="00BC5D5F"/>
    <w:rsid w:val="00BC62BD"/>
    <w:rsid w:val="00BC644C"/>
    <w:rsid w:val="00BC65F9"/>
    <w:rsid w:val="00BC6620"/>
    <w:rsid w:val="00BC67BD"/>
    <w:rsid w:val="00BC6816"/>
    <w:rsid w:val="00BC6935"/>
    <w:rsid w:val="00BC6BC2"/>
    <w:rsid w:val="00BC6DEF"/>
    <w:rsid w:val="00BC6F9B"/>
    <w:rsid w:val="00BC70F0"/>
    <w:rsid w:val="00BC737D"/>
    <w:rsid w:val="00BC79AB"/>
    <w:rsid w:val="00BD00F5"/>
    <w:rsid w:val="00BD010B"/>
    <w:rsid w:val="00BD0166"/>
    <w:rsid w:val="00BD0188"/>
    <w:rsid w:val="00BD01FB"/>
    <w:rsid w:val="00BD025B"/>
    <w:rsid w:val="00BD03CC"/>
    <w:rsid w:val="00BD0DBB"/>
    <w:rsid w:val="00BD0E61"/>
    <w:rsid w:val="00BD0EBC"/>
    <w:rsid w:val="00BD121E"/>
    <w:rsid w:val="00BD181F"/>
    <w:rsid w:val="00BD1FDD"/>
    <w:rsid w:val="00BD1FE5"/>
    <w:rsid w:val="00BD22A6"/>
    <w:rsid w:val="00BD2373"/>
    <w:rsid w:val="00BD31DF"/>
    <w:rsid w:val="00BD329F"/>
    <w:rsid w:val="00BD333D"/>
    <w:rsid w:val="00BD3826"/>
    <w:rsid w:val="00BD477B"/>
    <w:rsid w:val="00BD4BF6"/>
    <w:rsid w:val="00BD4C6C"/>
    <w:rsid w:val="00BD4E5B"/>
    <w:rsid w:val="00BD5057"/>
    <w:rsid w:val="00BD5187"/>
    <w:rsid w:val="00BD51CF"/>
    <w:rsid w:val="00BD5494"/>
    <w:rsid w:val="00BD56CD"/>
    <w:rsid w:val="00BD5735"/>
    <w:rsid w:val="00BD5B29"/>
    <w:rsid w:val="00BD5C97"/>
    <w:rsid w:val="00BD5E2F"/>
    <w:rsid w:val="00BD5EDA"/>
    <w:rsid w:val="00BD5FD1"/>
    <w:rsid w:val="00BD5FD5"/>
    <w:rsid w:val="00BD64C1"/>
    <w:rsid w:val="00BD6599"/>
    <w:rsid w:val="00BD684F"/>
    <w:rsid w:val="00BD69B7"/>
    <w:rsid w:val="00BD6CB2"/>
    <w:rsid w:val="00BD6D52"/>
    <w:rsid w:val="00BD76B4"/>
    <w:rsid w:val="00BD7A87"/>
    <w:rsid w:val="00BD7D03"/>
    <w:rsid w:val="00BD7E2F"/>
    <w:rsid w:val="00BE120C"/>
    <w:rsid w:val="00BE172F"/>
    <w:rsid w:val="00BE1807"/>
    <w:rsid w:val="00BE1AB7"/>
    <w:rsid w:val="00BE1B7F"/>
    <w:rsid w:val="00BE262E"/>
    <w:rsid w:val="00BE28CB"/>
    <w:rsid w:val="00BE29D2"/>
    <w:rsid w:val="00BE2B99"/>
    <w:rsid w:val="00BE2DB9"/>
    <w:rsid w:val="00BE2DE2"/>
    <w:rsid w:val="00BE2E4A"/>
    <w:rsid w:val="00BE2E90"/>
    <w:rsid w:val="00BE2F6F"/>
    <w:rsid w:val="00BE2FA0"/>
    <w:rsid w:val="00BE308E"/>
    <w:rsid w:val="00BE3625"/>
    <w:rsid w:val="00BE3644"/>
    <w:rsid w:val="00BE39A7"/>
    <w:rsid w:val="00BE3C04"/>
    <w:rsid w:val="00BE3E96"/>
    <w:rsid w:val="00BE42A6"/>
    <w:rsid w:val="00BE46AE"/>
    <w:rsid w:val="00BE5179"/>
    <w:rsid w:val="00BE5238"/>
    <w:rsid w:val="00BE53DF"/>
    <w:rsid w:val="00BE54CE"/>
    <w:rsid w:val="00BE59C9"/>
    <w:rsid w:val="00BE5BE1"/>
    <w:rsid w:val="00BE5CED"/>
    <w:rsid w:val="00BE5F9E"/>
    <w:rsid w:val="00BE6475"/>
    <w:rsid w:val="00BE6814"/>
    <w:rsid w:val="00BE6E70"/>
    <w:rsid w:val="00BE6EBE"/>
    <w:rsid w:val="00BE7214"/>
    <w:rsid w:val="00BE7DFF"/>
    <w:rsid w:val="00BE7F0B"/>
    <w:rsid w:val="00BE7FD1"/>
    <w:rsid w:val="00BF0279"/>
    <w:rsid w:val="00BF02A0"/>
    <w:rsid w:val="00BF0541"/>
    <w:rsid w:val="00BF0863"/>
    <w:rsid w:val="00BF0BBB"/>
    <w:rsid w:val="00BF1296"/>
    <w:rsid w:val="00BF153F"/>
    <w:rsid w:val="00BF168B"/>
    <w:rsid w:val="00BF1B91"/>
    <w:rsid w:val="00BF1C78"/>
    <w:rsid w:val="00BF1D66"/>
    <w:rsid w:val="00BF1E1B"/>
    <w:rsid w:val="00BF242D"/>
    <w:rsid w:val="00BF2599"/>
    <w:rsid w:val="00BF25F8"/>
    <w:rsid w:val="00BF2741"/>
    <w:rsid w:val="00BF2763"/>
    <w:rsid w:val="00BF295C"/>
    <w:rsid w:val="00BF298F"/>
    <w:rsid w:val="00BF29A0"/>
    <w:rsid w:val="00BF32AE"/>
    <w:rsid w:val="00BF3365"/>
    <w:rsid w:val="00BF3367"/>
    <w:rsid w:val="00BF368B"/>
    <w:rsid w:val="00BF378A"/>
    <w:rsid w:val="00BF3DBD"/>
    <w:rsid w:val="00BF3DCD"/>
    <w:rsid w:val="00BF3F90"/>
    <w:rsid w:val="00BF4098"/>
    <w:rsid w:val="00BF40CD"/>
    <w:rsid w:val="00BF41E4"/>
    <w:rsid w:val="00BF4380"/>
    <w:rsid w:val="00BF473F"/>
    <w:rsid w:val="00BF4F30"/>
    <w:rsid w:val="00BF5308"/>
    <w:rsid w:val="00BF54E9"/>
    <w:rsid w:val="00BF55D5"/>
    <w:rsid w:val="00BF5865"/>
    <w:rsid w:val="00BF649A"/>
    <w:rsid w:val="00BF64B4"/>
    <w:rsid w:val="00BF67C6"/>
    <w:rsid w:val="00BF67DD"/>
    <w:rsid w:val="00BF67F7"/>
    <w:rsid w:val="00BF682C"/>
    <w:rsid w:val="00BF6A9B"/>
    <w:rsid w:val="00BF6DB8"/>
    <w:rsid w:val="00BF6EC9"/>
    <w:rsid w:val="00BF6F8C"/>
    <w:rsid w:val="00BF711E"/>
    <w:rsid w:val="00BF716C"/>
    <w:rsid w:val="00BF7992"/>
    <w:rsid w:val="00BF7B8A"/>
    <w:rsid w:val="00C0006F"/>
    <w:rsid w:val="00C00495"/>
    <w:rsid w:val="00C0072F"/>
    <w:rsid w:val="00C009DF"/>
    <w:rsid w:val="00C0104A"/>
    <w:rsid w:val="00C01346"/>
    <w:rsid w:val="00C01409"/>
    <w:rsid w:val="00C01661"/>
    <w:rsid w:val="00C017DD"/>
    <w:rsid w:val="00C019E8"/>
    <w:rsid w:val="00C019FE"/>
    <w:rsid w:val="00C024EC"/>
    <w:rsid w:val="00C0252D"/>
    <w:rsid w:val="00C029A6"/>
    <w:rsid w:val="00C029EC"/>
    <w:rsid w:val="00C02C1E"/>
    <w:rsid w:val="00C030C8"/>
    <w:rsid w:val="00C031C4"/>
    <w:rsid w:val="00C03250"/>
    <w:rsid w:val="00C032F1"/>
    <w:rsid w:val="00C034AD"/>
    <w:rsid w:val="00C03985"/>
    <w:rsid w:val="00C039E8"/>
    <w:rsid w:val="00C03B39"/>
    <w:rsid w:val="00C03CAE"/>
    <w:rsid w:val="00C04290"/>
    <w:rsid w:val="00C04FAE"/>
    <w:rsid w:val="00C05252"/>
    <w:rsid w:val="00C056FB"/>
    <w:rsid w:val="00C05D10"/>
    <w:rsid w:val="00C05FBD"/>
    <w:rsid w:val="00C0637D"/>
    <w:rsid w:val="00C06724"/>
    <w:rsid w:val="00C069C3"/>
    <w:rsid w:val="00C06B37"/>
    <w:rsid w:val="00C06C16"/>
    <w:rsid w:val="00C06D79"/>
    <w:rsid w:val="00C06EE9"/>
    <w:rsid w:val="00C0713D"/>
    <w:rsid w:val="00C071D7"/>
    <w:rsid w:val="00C075C2"/>
    <w:rsid w:val="00C07F7E"/>
    <w:rsid w:val="00C100B0"/>
    <w:rsid w:val="00C10515"/>
    <w:rsid w:val="00C107DF"/>
    <w:rsid w:val="00C10A07"/>
    <w:rsid w:val="00C10A4F"/>
    <w:rsid w:val="00C10EB4"/>
    <w:rsid w:val="00C10F5E"/>
    <w:rsid w:val="00C11343"/>
    <w:rsid w:val="00C1140D"/>
    <w:rsid w:val="00C1174F"/>
    <w:rsid w:val="00C117DF"/>
    <w:rsid w:val="00C11E02"/>
    <w:rsid w:val="00C11F2B"/>
    <w:rsid w:val="00C12154"/>
    <w:rsid w:val="00C1216A"/>
    <w:rsid w:val="00C12178"/>
    <w:rsid w:val="00C125EE"/>
    <w:rsid w:val="00C12A63"/>
    <w:rsid w:val="00C12E9E"/>
    <w:rsid w:val="00C12F77"/>
    <w:rsid w:val="00C132EB"/>
    <w:rsid w:val="00C13AB7"/>
    <w:rsid w:val="00C13F0F"/>
    <w:rsid w:val="00C14131"/>
    <w:rsid w:val="00C1422D"/>
    <w:rsid w:val="00C143E9"/>
    <w:rsid w:val="00C14E78"/>
    <w:rsid w:val="00C14F7E"/>
    <w:rsid w:val="00C156F6"/>
    <w:rsid w:val="00C15789"/>
    <w:rsid w:val="00C15C7A"/>
    <w:rsid w:val="00C15CA3"/>
    <w:rsid w:val="00C161A4"/>
    <w:rsid w:val="00C1632C"/>
    <w:rsid w:val="00C16429"/>
    <w:rsid w:val="00C16542"/>
    <w:rsid w:val="00C1657F"/>
    <w:rsid w:val="00C16758"/>
    <w:rsid w:val="00C16C68"/>
    <w:rsid w:val="00C16D29"/>
    <w:rsid w:val="00C16F99"/>
    <w:rsid w:val="00C1701D"/>
    <w:rsid w:val="00C17027"/>
    <w:rsid w:val="00C17173"/>
    <w:rsid w:val="00C17316"/>
    <w:rsid w:val="00C1793D"/>
    <w:rsid w:val="00C17A25"/>
    <w:rsid w:val="00C17C05"/>
    <w:rsid w:val="00C201FD"/>
    <w:rsid w:val="00C20545"/>
    <w:rsid w:val="00C20801"/>
    <w:rsid w:val="00C20B69"/>
    <w:rsid w:val="00C20E66"/>
    <w:rsid w:val="00C20E8E"/>
    <w:rsid w:val="00C2115A"/>
    <w:rsid w:val="00C212AE"/>
    <w:rsid w:val="00C21633"/>
    <w:rsid w:val="00C217F2"/>
    <w:rsid w:val="00C21A37"/>
    <w:rsid w:val="00C21E28"/>
    <w:rsid w:val="00C21F56"/>
    <w:rsid w:val="00C22392"/>
    <w:rsid w:val="00C22733"/>
    <w:rsid w:val="00C228B7"/>
    <w:rsid w:val="00C22923"/>
    <w:rsid w:val="00C229BE"/>
    <w:rsid w:val="00C229F6"/>
    <w:rsid w:val="00C22C77"/>
    <w:rsid w:val="00C22DD3"/>
    <w:rsid w:val="00C22DFD"/>
    <w:rsid w:val="00C230A9"/>
    <w:rsid w:val="00C2344F"/>
    <w:rsid w:val="00C2388B"/>
    <w:rsid w:val="00C238DF"/>
    <w:rsid w:val="00C23DD6"/>
    <w:rsid w:val="00C23F59"/>
    <w:rsid w:val="00C240E3"/>
    <w:rsid w:val="00C240F1"/>
    <w:rsid w:val="00C24529"/>
    <w:rsid w:val="00C24554"/>
    <w:rsid w:val="00C24D40"/>
    <w:rsid w:val="00C24FA8"/>
    <w:rsid w:val="00C24FED"/>
    <w:rsid w:val="00C24FF7"/>
    <w:rsid w:val="00C254B8"/>
    <w:rsid w:val="00C25584"/>
    <w:rsid w:val="00C25966"/>
    <w:rsid w:val="00C25B98"/>
    <w:rsid w:val="00C25EC4"/>
    <w:rsid w:val="00C26026"/>
    <w:rsid w:val="00C260BF"/>
    <w:rsid w:val="00C2640E"/>
    <w:rsid w:val="00C26420"/>
    <w:rsid w:val="00C264F9"/>
    <w:rsid w:val="00C2665E"/>
    <w:rsid w:val="00C26673"/>
    <w:rsid w:val="00C267BD"/>
    <w:rsid w:val="00C267EB"/>
    <w:rsid w:val="00C268AB"/>
    <w:rsid w:val="00C26A0A"/>
    <w:rsid w:val="00C26A4E"/>
    <w:rsid w:val="00C26F1B"/>
    <w:rsid w:val="00C271D2"/>
    <w:rsid w:val="00C27382"/>
    <w:rsid w:val="00C2781E"/>
    <w:rsid w:val="00C27E31"/>
    <w:rsid w:val="00C30007"/>
    <w:rsid w:val="00C30069"/>
    <w:rsid w:val="00C300A3"/>
    <w:rsid w:val="00C301D1"/>
    <w:rsid w:val="00C30328"/>
    <w:rsid w:val="00C3036E"/>
    <w:rsid w:val="00C304CC"/>
    <w:rsid w:val="00C30B6D"/>
    <w:rsid w:val="00C30C90"/>
    <w:rsid w:val="00C314AE"/>
    <w:rsid w:val="00C314F2"/>
    <w:rsid w:val="00C317EC"/>
    <w:rsid w:val="00C31A9C"/>
    <w:rsid w:val="00C31B1A"/>
    <w:rsid w:val="00C31E0B"/>
    <w:rsid w:val="00C320D4"/>
    <w:rsid w:val="00C32435"/>
    <w:rsid w:val="00C32B6C"/>
    <w:rsid w:val="00C3307B"/>
    <w:rsid w:val="00C3332D"/>
    <w:rsid w:val="00C33394"/>
    <w:rsid w:val="00C3353B"/>
    <w:rsid w:val="00C33DD6"/>
    <w:rsid w:val="00C33EA5"/>
    <w:rsid w:val="00C33F9A"/>
    <w:rsid w:val="00C34313"/>
    <w:rsid w:val="00C3444E"/>
    <w:rsid w:val="00C344D6"/>
    <w:rsid w:val="00C3458A"/>
    <w:rsid w:val="00C34909"/>
    <w:rsid w:val="00C3509D"/>
    <w:rsid w:val="00C35491"/>
    <w:rsid w:val="00C3553B"/>
    <w:rsid w:val="00C35727"/>
    <w:rsid w:val="00C35982"/>
    <w:rsid w:val="00C35D7F"/>
    <w:rsid w:val="00C36126"/>
    <w:rsid w:val="00C3631E"/>
    <w:rsid w:val="00C36418"/>
    <w:rsid w:val="00C368C7"/>
    <w:rsid w:val="00C36C2B"/>
    <w:rsid w:val="00C36E0D"/>
    <w:rsid w:val="00C36E5A"/>
    <w:rsid w:val="00C36E8D"/>
    <w:rsid w:val="00C37646"/>
    <w:rsid w:val="00C3783E"/>
    <w:rsid w:val="00C37C99"/>
    <w:rsid w:val="00C37DA3"/>
    <w:rsid w:val="00C37ED2"/>
    <w:rsid w:val="00C400F9"/>
    <w:rsid w:val="00C4022C"/>
    <w:rsid w:val="00C403FB"/>
    <w:rsid w:val="00C4049B"/>
    <w:rsid w:val="00C40509"/>
    <w:rsid w:val="00C4068B"/>
    <w:rsid w:val="00C40B1A"/>
    <w:rsid w:val="00C40B4B"/>
    <w:rsid w:val="00C40B9A"/>
    <w:rsid w:val="00C40C64"/>
    <w:rsid w:val="00C40DC1"/>
    <w:rsid w:val="00C40E03"/>
    <w:rsid w:val="00C40E06"/>
    <w:rsid w:val="00C41388"/>
    <w:rsid w:val="00C4162B"/>
    <w:rsid w:val="00C41963"/>
    <w:rsid w:val="00C41B40"/>
    <w:rsid w:val="00C41B41"/>
    <w:rsid w:val="00C422EF"/>
    <w:rsid w:val="00C42515"/>
    <w:rsid w:val="00C425D2"/>
    <w:rsid w:val="00C426DA"/>
    <w:rsid w:val="00C42850"/>
    <w:rsid w:val="00C42AC4"/>
    <w:rsid w:val="00C42ADA"/>
    <w:rsid w:val="00C42E39"/>
    <w:rsid w:val="00C42F54"/>
    <w:rsid w:val="00C43275"/>
    <w:rsid w:val="00C43511"/>
    <w:rsid w:val="00C438BB"/>
    <w:rsid w:val="00C43BBC"/>
    <w:rsid w:val="00C43EAA"/>
    <w:rsid w:val="00C43F63"/>
    <w:rsid w:val="00C43FB6"/>
    <w:rsid w:val="00C44425"/>
    <w:rsid w:val="00C445E4"/>
    <w:rsid w:val="00C447E1"/>
    <w:rsid w:val="00C44B1D"/>
    <w:rsid w:val="00C454FD"/>
    <w:rsid w:val="00C457BA"/>
    <w:rsid w:val="00C45830"/>
    <w:rsid w:val="00C45B96"/>
    <w:rsid w:val="00C45CFC"/>
    <w:rsid w:val="00C45F47"/>
    <w:rsid w:val="00C4605B"/>
    <w:rsid w:val="00C460BE"/>
    <w:rsid w:val="00C460C8"/>
    <w:rsid w:val="00C46194"/>
    <w:rsid w:val="00C46308"/>
    <w:rsid w:val="00C46421"/>
    <w:rsid w:val="00C467AD"/>
    <w:rsid w:val="00C4693E"/>
    <w:rsid w:val="00C4699E"/>
    <w:rsid w:val="00C46A2F"/>
    <w:rsid w:val="00C46ACE"/>
    <w:rsid w:val="00C46B93"/>
    <w:rsid w:val="00C46C15"/>
    <w:rsid w:val="00C46D35"/>
    <w:rsid w:val="00C46D3D"/>
    <w:rsid w:val="00C46EBC"/>
    <w:rsid w:val="00C46ED5"/>
    <w:rsid w:val="00C470CC"/>
    <w:rsid w:val="00C47484"/>
    <w:rsid w:val="00C477B6"/>
    <w:rsid w:val="00C478E7"/>
    <w:rsid w:val="00C47BAF"/>
    <w:rsid w:val="00C47E26"/>
    <w:rsid w:val="00C47FF4"/>
    <w:rsid w:val="00C50166"/>
    <w:rsid w:val="00C503CE"/>
    <w:rsid w:val="00C50518"/>
    <w:rsid w:val="00C50618"/>
    <w:rsid w:val="00C5078E"/>
    <w:rsid w:val="00C509EA"/>
    <w:rsid w:val="00C50A49"/>
    <w:rsid w:val="00C510B4"/>
    <w:rsid w:val="00C51194"/>
    <w:rsid w:val="00C511A7"/>
    <w:rsid w:val="00C5144C"/>
    <w:rsid w:val="00C514CF"/>
    <w:rsid w:val="00C516F5"/>
    <w:rsid w:val="00C51957"/>
    <w:rsid w:val="00C51A93"/>
    <w:rsid w:val="00C51F6E"/>
    <w:rsid w:val="00C520A3"/>
    <w:rsid w:val="00C521C8"/>
    <w:rsid w:val="00C527BA"/>
    <w:rsid w:val="00C5288F"/>
    <w:rsid w:val="00C52969"/>
    <w:rsid w:val="00C529D7"/>
    <w:rsid w:val="00C52BE4"/>
    <w:rsid w:val="00C52D09"/>
    <w:rsid w:val="00C52F94"/>
    <w:rsid w:val="00C53037"/>
    <w:rsid w:val="00C533E8"/>
    <w:rsid w:val="00C5369B"/>
    <w:rsid w:val="00C53841"/>
    <w:rsid w:val="00C54187"/>
    <w:rsid w:val="00C54335"/>
    <w:rsid w:val="00C54A1A"/>
    <w:rsid w:val="00C54D77"/>
    <w:rsid w:val="00C551E5"/>
    <w:rsid w:val="00C55312"/>
    <w:rsid w:val="00C55622"/>
    <w:rsid w:val="00C556C7"/>
    <w:rsid w:val="00C55A29"/>
    <w:rsid w:val="00C560A8"/>
    <w:rsid w:val="00C561DF"/>
    <w:rsid w:val="00C5621A"/>
    <w:rsid w:val="00C5646E"/>
    <w:rsid w:val="00C56473"/>
    <w:rsid w:val="00C567CE"/>
    <w:rsid w:val="00C56B3E"/>
    <w:rsid w:val="00C57163"/>
    <w:rsid w:val="00C572A9"/>
    <w:rsid w:val="00C572C2"/>
    <w:rsid w:val="00C573E0"/>
    <w:rsid w:val="00C575A6"/>
    <w:rsid w:val="00C57D06"/>
    <w:rsid w:val="00C600E3"/>
    <w:rsid w:val="00C60606"/>
    <w:rsid w:val="00C60A9C"/>
    <w:rsid w:val="00C60BEC"/>
    <w:rsid w:val="00C612D4"/>
    <w:rsid w:val="00C61469"/>
    <w:rsid w:val="00C615E7"/>
    <w:rsid w:val="00C61712"/>
    <w:rsid w:val="00C61747"/>
    <w:rsid w:val="00C62839"/>
    <w:rsid w:val="00C62C6D"/>
    <w:rsid w:val="00C62E4C"/>
    <w:rsid w:val="00C63050"/>
    <w:rsid w:val="00C630D9"/>
    <w:rsid w:val="00C63153"/>
    <w:rsid w:val="00C63167"/>
    <w:rsid w:val="00C63249"/>
    <w:rsid w:val="00C6350E"/>
    <w:rsid w:val="00C635F7"/>
    <w:rsid w:val="00C63620"/>
    <w:rsid w:val="00C63A5D"/>
    <w:rsid w:val="00C63D89"/>
    <w:rsid w:val="00C63DEF"/>
    <w:rsid w:val="00C6424A"/>
    <w:rsid w:val="00C6437F"/>
    <w:rsid w:val="00C644DA"/>
    <w:rsid w:val="00C648AE"/>
    <w:rsid w:val="00C64BF0"/>
    <w:rsid w:val="00C64E72"/>
    <w:rsid w:val="00C65050"/>
    <w:rsid w:val="00C6535B"/>
    <w:rsid w:val="00C653F6"/>
    <w:rsid w:val="00C65C59"/>
    <w:rsid w:val="00C65D25"/>
    <w:rsid w:val="00C6683B"/>
    <w:rsid w:val="00C6695E"/>
    <w:rsid w:val="00C66A9C"/>
    <w:rsid w:val="00C66B6E"/>
    <w:rsid w:val="00C66EC2"/>
    <w:rsid w:val="00C672E9"/>
    <w:rsid w:val="00C6733B"/>
    <w:rsid w:val="00C675F2"/>
    <w:rsid w:val="00C67671"/>
    <w:rsid w:val="00C67AAF"/>
    <w:rsid w:val="00C67B21"/>
    <w:rsid w:val="00C67EAB"/>
    <w:rsid w:val="00C70063"/>
    <w:rsid w:val="00C70200"/>
    <w:rsid w:val="00C70290"/>
    <w:rsid w:val="00C709F9"/>
    <w:rsid w:val="00C70D4B"/>
    <w:rsid w:val="00C70E70"/>
    <w:rsid w:val="00C71045"/>
    <w:rsid w:val="00C7129E"/>
    <w:rsid w:val="00C715B5"/>
    <w:rsid w:val="00C71C31"/>
    <w:rsid w:val="00C71CB2"/>
    <w:rsid w:val="00C71D9D"/>
    <w:rsid w:val="00C720D0"/>
    <w:rsid w:val="00C723F3"/>
    <w:rsid w:val="00C7247B"/>
    <w:rsid w:val="00C7249B"/>
    <w:rsid w:val="00C72589"/>
    <w:rsid w:val="00C727B0"/>
    <w:rsid w:val="00C72884"/>
    <w:rsid w:val="00C72BF6"/>
    <w:rsid w:val="00C72C1B"/>
    <w:rsid w:val="00C72F11"/>
    <w:rsid w:val="00C7343B"/>
    <w:rsid w:val="00C738BE"/>
    <w:rsid w:val="00C73FA3"/>
    <w:rsid w:val="00C743CA"/>
    <w:rsid w:val="00C74933"/>
    <w:rsid w:val="00C74CA9"/>
    <w:rsid w:val="00C757E1"/>
    <w:rsid w:val="00C75A93"/>
    <w:rsid w:val="00C75AB5"/>
    <w:rsid w:val="00C75B12"/>
    <w:rsid w:val="00C75CA6"/>
    <w:rsid w:val="00C75D73"/>
    <w:rsid w:val="00C7606D"/>
    <w:rsid w:val="00C76787"/>
    <w:rsid w:val="00C7692E"/>
    <w:rsid w:val="00C76A13"/>
    <w:rsid w:val="00C76ADA"/>
    <w:rsid w:val="00C76E4A"/>
    <w:rsid w:val="00C76F81"/>
    <w:rsid w:val="00C76FF1"/>
    <w:rsid w:val="00C77315"/>
    <w:rsid w:val="00C776F2"/>
    <w:rsid w:val="00C7789B"/>
    <w:rsid w:val="00C779CF"/>
    <w:rsid w:val="00C77ACD"/>
    <w:rsid w:val="00C77B8D"/>
    <w:rsid w:val="00C801BA"/>
    <w:rsid w:val="00C80447"/>
    <w:rsid w:val="00C8069E"/>
    <w:rsid w:val="00C80B10"/>
    <w:rsid w:val="00C80EE7"/>
    <w:rsid w:val="00C810C2"/>
    <w:rsid w:val="00C810C5"/>
    <w:rsid w:val="00C813E5"/>
    <w:rsid w:val="00C81419"/>
    <w:rsid w:val="00C81910"/>
    <w:rsid w:val="00C81AE2"/>
    <w:rsid w:val="00C81B12"/>
    <w:rsid w:val="00C81DB3"/>
    <w:rsid w:val="00C820F0"/>
    <w:rsid w:val="00C82366"/>
    <w:rsid w:val="00C8306D"/>
    <w:rsid w:val="00C83097"/>
    <w:rsid w:val="00C830E5"/>
    <w:rsid w:val="00C83126"/>
    <w:rsid w:val="00C8319A"/>
    <w:rsid w:val="00C83267"/>
    <w:rsid w:val="00C83BE3"/>
    <w:rsid w:val="00C83DC9"/>
    <w:rsid w:val="00C840AD"/>
    <w:rsid w:val="00C84170"/>
    <w:rsid w:val="00C843CE"/>
    <w:rsid w:val="00C847E7"/>
    <w:rsid w:val="00C84BD8"/>
    <w:rsid w:val="00C84CEB"/>
    <w:rsid w:val="00C84F1A"/>
    <w:rsid w:val="00C85147"/>
    <w:rsid w:val="00C852EA"/>
    <w:rsid w:val="00C855A5"/>
    <w:rsid w:val="00C855BA"/>
    <w:rsid w:val="00C8587C"/>
    <w:rsid w:val="00C8602B"/>
    <w:rsid w:val="00C860F9"/>
    <w:rsid w:val="00C864DF"/>
    <w:rsid w:val="00C86801"/>
    <w:rsid w:val="00C86881"/>
    <w:rsid w:val="00C86925"/>
    <w:rsid w:val="00C86B38"/>
    <w:rsid w:val="00C86C05"/>
    <w:rsid w:val="00C8775D"/>
    <w:rsid w:val="00C877C1"/>
    <w:rsid w:val="00C87CB3"/>
    <w:rsid w:val="00C87D68"/>
    <w:rsid w:val="00C90298"/>
    <w:rsid w:val="00C9044A"/>
    <w:rsid w:val="00C9048A"/>
    <w:rsid w:val="00C909A5"/>
    <w:rsid w:val="00C90C98"/>
    <w:rsid w:val="00C90E84"/>
    <w:rsid w:val="00C91027"/>
    <w:rsid w:val="00C9126A"/>
    <w:rsid w:val="00C913C3"/>
    <w:rsid w:val="00C91C00"/>
    <w:rsid w:val="00C92195"/>
    <w:rsid w:val="00C926B8"/>
    <w:rsid w:val="00C9281F"/>
    <w:rsid w:val="00C92C30"/>
    <w:rsid w:val="00C9309D"/>
    <w:rsid w:val="00C930F6"/>
    <w:rsid w:val="00C9311B"/>
    <w:rsid w:val="00C933A6"/>
    <w:rsid w:val="00C93435"/>
    <w:rsid w:val="00C93647"/>
    <w:rsid w:val="00C93712"/>
    <w:rsid w:val="00C937E2"/>
    <w:rsid w:val="00C94263"/>
    <w:rsid w:val="00C944CD"/>
    <w:rsid w:val="00C94506"/>
    <w:rsid w:val="00C94665"/>
    <w:rsid w:val="00C94B53"/>
    <w:rsid w:val="00C94CE0"/>
    <w:rsid w:val="00C94F21"/>
    <w:rsid w:val="00C952C0"/>
    <w:rsid w:val="00C95C7F"/>
    <w:rsid w:val="00C9601E"/>
    <w:rsid w:val="00C96158"/>
    <w:rsid w:val="00C96184"/>
    <w:rsid w:val="00C9621F"/>
    <w:rsid w:val="00C965F6"/>
    <w:rsid w:val="00C96692"/>
    <w:rsid w:val="00C968B8"/>
    <w:rsid w:val="00C96AEE"/>
    <w:rsid w:val="00C96C46"/>
    <w:rsid w:val="00C96EC9"/>
    <w:rsid w:val="00C96F74"/>
    <w:rsid w:val="00C97321"/>
    <w:rsid w:val="00C975EC"/>
    <w:rsid w:val="00C97C24"/>
    <w:rsid w:val="00C97DA0"/>
    <w:rsid w:val="00C97DD7"/>
    <w:rsid w:val="00CA0135"/>
    <w:rsid w:val="00CA0608"/>
    <w:rsid w:val="00CA0989"/>
    <w:rsid w:val="00CA1118"/>
    <w:rsid w:val="00CA131B"/>
    <w:rsid w:val="00CA135E"/>
    <w:rsid w:val="00CA1821"/>
    <w:rsid w:val="00CA1C08"/>
    <w:rsid w:val="00CA2393"/>
    <w:rsid w:val="00CA23BC"/>
    <w:rsid w:val="00CA29E6"/>
    <w:rsid w:val="00CA2E01"/>
    <w:rsid w:val="00CA3666"/>
    <w:rsid w:val="00CA38A6"/>
    <w:rsid w:val="00CA3A39"/>
    <w:rsid w:val="00CA3F41"/>
    <w:rsid w:val="00CA40A2"/>
    <w:rsid w:val="00CA41E8"/>
    <w:rsid w:val="00CA4496"/>
    <w:rsid w:val="00CA4619"/>
    <w:rsid w:val="00CA48AC"/>
    <w:rsid w:val="00CA4ACB"/>
    <w:rsid w:val="00CA4AFB"/>
    <w:rsid w:val="00CA4D61"/>
    <w:rsid w:val="00CA4DAD"/>
    <w:rsid w:val="00CA4E76"/>
    <w:rsid w:val="00CA4FAC"/>
    <w:rsid w:val="00CA5105"/>
    <w:rsid w:val="00CA5654"/>
    <w:rsid w:val="00CA57FF"/>
    <w:rsid w:val="00CA5929"/>
    <w:rsid w:val="00CA5AE8"/>
    <w:rsid w:val="00CA5B69"/>
    <w:rsid w:val="00CA5BAB"/>
    <w:rsid w:val="00CA5CCE"/>
    <w:rsid w:val="00CA5EE0"/>
    <w:rsid w:val="00CA60D4"/>
    <w:rsid w:val="00CA6756"/>
    <w:rsid w:val="00CA6785"/>
    <w:rsid w:val="00CA68F6"/>
    <w:rsid w:val="00CA6A3D"/>
    <w:rsid w:val="00CA6B66"/>
    <w:rsid w:val="00CA6C04"/>
    <w:rsid w:val="00CA6E30"/>
    <w:rsid w:val="00CA7007"/>
    <w:rsid w:val="00CA711D"/>
    <w:rsid w:val="00CA72AF"/>
    <w:rsid w:val="00CA77CC"/>
    <w:rsid w:val="00CA795B"/>
    <w:rsid w:val="00CA7DEA"/>
    <w:rsid w:val="00CA7F85"/>
    <w:rsid w:val="00CB026A"/>
    <w:rsid w:val="00CB0461"/>
    <w:rsid w:val="00CB0462"/>
    <w:rsid w:val="00CB060E"/>
    <w:rsid w:val="00CB0767"/>
    <w:rsid w:val="00CB0B57"/>
    <w:rsid w:val="00CB0C29"/>
    <w:rsid w:val="00CB0C4A"/>
    <w:rsid w:val="00CB0C56"/>
    <w:rsid w:val="00CB0E13"/>
    <w:rsid w:val="00CB0F11"/>
    <w:rsid w:val="00CB14A3"/>
    <w:rsid w:val="00CB15C2"/>
    <w:rsid w:val="00CB1972"/>
    <w:rsid w:val="00CB1DC5"/>
    <w:rsid w:val="00CB23AB"/>
    <w:rsid w:val="00CB253B"/>
    <w:rsid w:val="00CB26A9"/>
    <w:rsid w:val="00CB2721"/>
    <w:rsid w:val="00CB2A97"/>
    <w:rsid w:val="00CB3067"/>
    <w:rsid w:val="00CB318B"/>
    <w:rsid w:val="00CB325C"/>
    <w:rsid w:val="00CB3592"/>
    <w:rsid w:val="00CB36E0"/>
    <w:rsid w:val="00CB3AE7"/>
    <w:rsid w:val="00CB3C45"/>
    <w:rsid w:val="00CB3D30"/>
    <w:rsid w:val="00CB3DA0"/>
    <w:rsid w:val="00CB4156"/>
    <w:rsid w:val="00CB43F1"/>
    <w:rsid w:val="00CB44DA"/>
    <w:rsid w:val="00CB452A"/>
    <w:rsid w:val="00CB463C"/>
    <w:rsid w:val="00CB48E3"/>
    <w:rsid w:val="00CB4D4D"/>
    <w:rsid w:val="00CB4EE9"/>
    <w:rsid w:val="00CB5166"/>
    <w:rsid w:val="00CB51D0"/>
    <w:rsid w:val="00CB546B"/>
    <w:rsid w:val="00CB54F5"/>
    <w:rsid w:val="00CB559F"/>
    <w:rsid w:val="00CB55C0"/>
    <w:rsid w:val="00CB5613"/>
    <w:rsid w:val="00CB580B"/>
    <w:rsid w:val="00CB5B3C"/>
    <w:rsid w:val="00CB5D6E"/>
    <w:rsid w:val="00CB5D97"/>
    <w:rsid w:val="00CB6545"/>
    <w:rsid w:val="00CB66D1"/>
    <w:rsid w:val="00CB66DF"/>
    <w:rsid w:val="00CB6943"/>
    <w:rsid w:val="00CB69AD"/>
    <w:rsid w:val="00CB6AFB"/>
    <w:rsid w:val="00CB6DAB"/>
    <w:rsid w:val="00CB71F5"/>
    <w:rsid w:val="00CB732B"/>
    <w:rsid w:val="00CB7338"/>
    <w:rsid w:val="00CB7600"/>
    <w:rsid w:val="00CB7788"/>
    <w:rsid w:val="00CB77BA"/>
    <w:rsid w:val="00CB794F"/>
    <w:rsid w:val="00CB7953"/>
    <w:rsid w:val="00CB79E8"/>
    <w:rsid w:val="00CB7C89"/>
    <w:rsid w:val="00CB7DE8"/>
    <w:rsid w:val="00CB7E7D"/>
    <w:rsid w:val="00CB7F12"/>
    <w:rsid w:val="00CB7F35"/>
    <w:rsid w:val="00CC0885"/>
    <w:rsid w:val="00CC11E7"/>
    <w:rsid w:val="00CC13D8"/>
    <w:rsid w:val="00CC15AC"/>
    <w:rsid w:val="00CC1614"/>
    <w:rsid w:val="00CC17CC"/>
    <w:rsid w:val="00CC1833"/>
    <w:rsid w:val="00CC1C29"/>
    <w:rsid w:val="00CC1C36"/>
    <w:rsid w:val="00CC2C1F"/>
    <w:rsid w:val="00CC36F1"/>
    <w:rsid w:val="00CC37CC"/>
    <w:rsid w:val="00CC3AFB"/>
    <w:rsid w:val="00CC3C72"/>
    <w:rsid w:val="00CC3FE3"/>
    <w:rsid w:val="00CC487C"/>
    <w:rsid w:val="00CC4B23"/>
    <w:rsid w:val="00CC4FC4"/>
    <w:rsid w:val="00CC52BB"/>
    <w:rsid w:val="00CC5549"/>
    <w:rsid w:val="00CC5A8C"/>
    <w:rsid w:val="00CC5D19"/>
    <w:rsid w:val="00CC60C7"/>
    <w:rsid w:val="00CC6793"/>
    <w:rsid w:val="00CC6945"/>
    <w:rsid w:val="00CC6AFF"/>
    <w:rsid w:val="00CC7018"/>
    <w:rsid w:val="00CC73E5"/>
    <w:rsid w:val="00CC7725"/>
    <w:rsid w:val="00CC7862"/>
    <w:rsid w:val="00CC7956"/>
    <w:rsid w:val="00CC7B5C"/>
    <w:rsid w:val="00CC7CF6"/>
    <w:rsid w:val="00CC7CFD"/>
    <w:rsid w:val="00CD000F"/>
    <w:rsid w:val="00CD0182"/>
    <w:rsid w:val="00CD01EB"/>
    <w:rsid w:val="00CD03A7"/>
    <w:rsid w:val="00CD0577"/>
    <w:rsid w:val="00CD111A"/>
    <w:rsid w:val="00CD15D6"/>
    <w:rsid w:val="00CD1C94"/>
    <w:rsid w:val="00CD217D"/>
    <w:rsid w:val="00CD229C"/>
    <w:rsid w:val="00CD22BC"/>
    <w:rsid w:val="00CD26A2"/>
    <w:rsid w:val="00CD2B8A"/>
    <w:rsid w:val="00CD2C7B"/>
    <w:rsid w:val="00CD2E5C"/>
    <w:rsid w:val="00CD3297"/>
    <w:rsid w:val="00CD36E2"/>
    <w:rsid w:val="00CD379E"/>
    <w:rsid w:val="00CD39E6"/>
    <w:rsid w:val="00CD3D74"/>
    <w:rsid w:val="00CD3DF0"/>
    <w:rsid w:val="00CD3FC2"/>
    <w:rsid w:val="00CD426E"/>
    <w:rsid w:val="00CD441E"/>
    <w:rsid w:val="00CD4972"/>
    <w:rsid w:val="00CD4C3D"/>
    <w:rsid w:val="00CD4D5A"/>
    <w:rsid w:val="00CD4EA2"/>
    <w:rsid w:val="00CD4F93"/>
    <w:rsid w:val="00CD52A6"/>
    <w:rsid w:val="00CD5672"/>
    <w:rsid w:val="00CD5E55"/>
    <w:rsid w:val="00CD5EC0"/>
    <w:rsid w:val="00CD61C4"/>
    <w:rsid w:val="00CD65C0"/>
    <w:rsid w:val="00CD6E88"/>
    <w:rsid w:val="00CD6EFC"/>
    <w:rsid w:val="00CD7125"/>
    <w:rsid w:val="00CD74DB"/>
    <w:rsid w:val="00CD75B4"/>
    <w:rsid w:val="00CD7672"/>
    <w:rsid w:val="00CD7709"/>
    <w:rsid w:val="00CD7B26"/>
    <w:rsid w:val="00CD7E63"/>
    <w:rsid w:val="00CD7F10"/>
    <w:rsid w:val="00CE074F"/>
    <w:rsid w:val="00CE0A89"/>
    <w:rsid w:val="00CE0E39"/>
    <w:rsid w:val="00CE18CF"/>
    <w:rsid w:val="00CE1A01"/>
    <w:rsid w:val="00CE1A5D"/>
    <w:rsid w:val="00CE1F27"/>
    <w:rsid w:val="00CE1F39"/>
    <w:rsid w:val="00CE1FCA"/>
    <w:rsid w:val="00CE24F6"/>
    <w:rsid w:val="00CE26A1"/>
    <w:rsid w:val="00CE26FA"/>
    <w:rsid w:val="00CE2CCE"/>
    <w:rsid w:val="00CE3864"/>
    <w:rsid w:val="00CE3AC3"/>
    <w:rsid w:val="00CE3BAB"/>
    <w:rsid w:val="00CE40E4"/>
    <w:rsid w:val="00CE411C"/>
    <w:rsid w:val="00CE43BB"/>
    <w:rsid w:val="00CE448E"/>
    <w:rsid w:val="00CE450A"/>
    <w:rsid w:val="00CE4513"/>
    <w:rsid w:val="00CE4B6F"/>
    <w:rsid w:val="00CE4B72"/>
    <w:rsid w:val="00CE4D5A"/>
    <w:rsid w:val="00CE4E55"/>
    <w:rsid w:val="00CE4EE3"/>
    <w:rsid w:val="00CE4F78"/>
    <w:rsid w:val="00CE539E"/>
    <w:rsid w:val="00CE5A90"/>
    <w:rsid w:val="00CE5C7D"/>
    <w:rsid w:val="00CE6104"/>
    <w:rsid w:val="00CE6199"/>
    <w:rsid w:val="00CE6760"/>
    <w:rsid w:val="00CE68B1"/>
    <w:rsid w:val="00CE6A75"/>
    <w:rsid w:val="00CE75BC"/>
    <w:rsid w:val="00CE7813"/>
    <w:rsid w:val="00CE78D2"/>
    <w:rsid w:val="00CE7911"/>
    <w:rsid w:val="00CE7C0A"/>
    <w:rsid w:val="00CE7EE6"/>
    <w:rsid w:val="00CF0330"/>
    <w:rsid w:val="00CF0363"/>
    <w:rsid w:val="00CF03F6"/>
    <w:rsid w:val="00CF0AF8"/>
    <w:rsid w:val="00CF0F89"/>
    <w:rsid w:val="00CF107C"/>
    <w:rsid w:val="00CF1154"/>
    <w:rsid w:val="00CF117A"/>
    <w:rsid w:val="00CF136A"/>
    <w:rsid w:val="00CF146B"/>
    <w:rsid w:val="00CF172F"/>
    <w:rsid w:val="00CF1BDB"/>
    <w:rsid w:val="00CF1CCC"/>
    <w:rsid w:val="00CF1F78"/>
    <w:rsid w:val="00CF2690"/>
    <w:rsid w:val="00CF26CF"/>
    <w:rsid w:val="00CF27D1"/>
    <w:rsid w:val="00CF296D"/>
    <w:rsid w:val="00CF2F33"/>
    <w:rsid w:val="00CF323D"/>
    <w:rsid w:val="00CF32A0"/>
    <w:rsid w:val="00CF36EF"/>
    <w:rsid w:val="00CF370E"/>
    <w:rsid w:val="00CF3FD2"/>
    <w:rsid w:val="00CF423D"/>
    <w:rsid w:val="00CF472F"/>
    <w:rsid w:val="00CF47C5"/>
    <w:rsid w:val="00CF49EC"/>
    <w:rsid w:val="00CF4F08"/>
    <w:rsid w:val="00CF4F2C"/>
    <w:rsid w:val="00CF4F60"/>
    <w:rsid w:val="00CF4F65"/>
    <w:rsid w:val="00CF50DF"/>
    <w:rsid w:val="00CF53F9"/>
    <w:rsid w:val="00CF5430"/>
    <w:rsid w:val="00CF5472"/>
    <w:rsid w:val="00CF54E9"/>
    <w:rsid w:val="00CF5D01"/>
    <w:rsid w:val="00CF60F2"/>
    <w:rsid w:val="00CF6139"/>
    <w:rsid w:val="00CF639C"/>
    <w:rsid w:val="00CF651E"/>
    <w:rsid w:val="00CF65EB"/>
    <w:rsid w:val="00CF6B3A"/>
    <w:rsid w:val="00CF71AB"/>
    <w:rsid w:val="00CF7276"/>
    <w:rsid w:val="00CF760C"/>
    <w:rsid w:val="00CF79EA"/>
    <w:rsid w:val="00CF7B3B"/>
    <w:rsid w:val="00CF7BB9"/>
    <w:rsid w:val="00CF7C7C"/>
    <w:rsid w:val="00CF7EC3"/>
    <w:rsid w:val="00CF7ED6"/>
    <w:rsid w:val="00CF7FC4"/>
    <w:rsid w:val="00D00152"/>
    <w:rsid w:val="00D002E5"/>
    <w:rsid w:val="00D0049E"/>
    <w:rsid w:val="00D0076D"/>
    <w:rsid w:val="00D009B7"/>
    <w:rsid w:val="00D00CAC"/>
    <w:rsid w:val="00D00F70"/>
    <w:rsid w:val="00D0109C"/>
    <w:rsid w:val="00D014B7"/>
    <w:rsid w:val="00D0158B"/>
    <w:rsid w:val="00D01C0F"/>
    <w:rsid w:val="00D01E42"/>
    <w:rsid w:val="00D0281B"/>
    <w:rsid w:val="00D02AC2"/>
    <w:rsid w:val="00D02DFE"/>
    <w:rsid w:val="00D02FB2"/>
    <w:rsid w:val="00D032E1"/>
    <w:rsid w:val="00D036D8"/>
    <w:rsid w:val="00D036E7"/>
    <w:rsid w:val="00D03938"/>
    <w:rsid w:val="00D03A2D"/>
    <w:rsid w:val="00D03A69"/>
    <w:rsid w:val="00D03A99"/>
    <w:rsid w:val="00D03B31"/>
    <w:rsid w:val="00D03BA0"/>
    <w:rsid w:val="00D044BB"/>
    <w:rsid w:val="00D04A64"/>
    <w:rsid w:val="00D04D00"/>
    <w:rsid w:val="00D0502F"/>
    <w:rsid w:val="00D05217"/>
    <w:rsid w:val="00D05429"/>
    <w:rsid w:val="00D0550B"/>
    <w:rsid w:val="00D0565B"/>
    <w:rsid w:val="00D05788"/>
    <w:rsid w:val="00D058C2"/>
    <w:rsid w:val="00D05F8A"/>
    <w:rsid w:val="00D0605F"/>
    <w:rsid w:val="00D0606B"/>
    <w:rsid w:val="00D062AA"/>
    <w:rsid w:val="00D062EB"/>
    <w:rsid w:val="00D063BB"/>
    <w:rsid w:val="00D063CD"/>
    <w:rsid w:val="00D0662A"/>
    <w:rsid w:val="00D066F6"/>
    <w:rsid w:val="00D06883"/>
    <w:rsid w:val="00D06B69"/>
    <w:rsid w:val="00D06B9B"/>
    <w:rsid w:val="00D06D4A"/>
    <w:rsid w:val="00D06E1A"/>
    <w:rsid w:val="00D06E61"/>
    <w:rsid w:val="00D07285"/>
    <w:rsid w:val="00D072B4"/>
    <w:rsid w:val="00D072FF"/>
    <w:rsid w:val="00D0798E"/>
    <w:rsid w:val="00D07BCE"/>
    <w:rsid w:val="00D07CAA"/>
    <w:rsid w:val="00D07FE0"/>
    <w:rsid w:val="00D102DF"/>
    <w:rsid w:val="00D1050F"/>
    <w:rsid w:val="00D106D2"/>
    <w:rsid w:val="00D10A63"/>
    <w:rsid w:val="00D10FA1"/>
    <w:rsid w:val="00D1192B"/>
    <w:rsid w:val="00D11C2A"/>
    <w:rsid w:val="00D11C3C"/>
    <w:rsid w:val="00D11DF0"/>
    <w:rsid w:val="00D11FFB"/>
    <w:rsid w:val="00D1218B"/>
    <w:rsid w:val="00D123EE"/>
    <w:rsid w:val="00D125DB"/>
    <w:rsid w:val="00D1264F"/>
    <w:rsid w:val="00D126C8"/>
    <w:rsid w:val="00D12718"/>
    <w:rsid w:val="00D129AD"/>
    <w:rsid w:val="00D12E05"/>
    <w:rsid w:val="00D12FEC"/>
    <w:rsid w:val="00D13086"/>
    <w:rsid w:val="00D130E5"/>
    <w:rsid w:val="00D136E4"/>
    <w:rsid w:val="00D1371D"/>
    <w:rsid w:val="00D13815"/>
    <w:rsid w:val="00D13ADD"/>
    <w:rsid w:val="00D14125"/>
    <w:rsid w:val="00D1476C"/>
    <w:rsid w:val="00D148FE"/>
    <w:rsid w:val="00D14C25"/>
    <w:rsid w:val="00D1514A"/>
    <w:rsid w:val="00D154E6"/>
    <w:rsid w:val="00D1555E"/>
    <w:rsid w:val="00D156DC"/>
    <w:rsid w:val="00D15862"/>
    <w:rsid w:val="00D158D1"/>
    <w:rsid w:val="00D15A13"/>
    <w:rsid w:val="00D15CC6"/>
    <w:rsid w:val="00D15F59"/>
    <w:rsid w:val="00D1681E"/>
    <w:rsid w:val="00D16960"/>
    <w:rsid w:val="00D16BAB"/>
    <w:rsid w:val="00D16DB5"/>
    <w:rsid w:val="00D17381"/>
    <w:rsid w:val="00D1747F"/>
    <w:rsid w:val="00D1765D"/>
    <w:rsid w:val="00D17A59"/>
    <w:rsid w:val="00D17B7E"/>
    <w:rsid w:val="00D17C17"/>
    <w:rsid w:val="00D17E8E"/>
    <w:rsid w:val="00D20006"/>
    <w:rsid w:val="00D204FC"/>
    <w:rsid w:val="00D20630"/>
    <w:rsid w:val="00D20930"/>
    <w:rsid w:val="00D20C0A"/>
    <w:rsid w:val="00D20C6B"/>
    <w:rsid w:val="00D20C74"/>
    <w:rsid w:val="00D20E56"/>
    <w:rsid w:val="00D21225"/>
    <w:rsid w:val="00D216EE"/>
    <w:rsid w:val="00D21746"/>
    <w:rsid w:val="00D21907"/>
    <w:rsid w:val="00D21AA7"/>
    <w:rsid w:val="00D21AE5"/>
    <w:rsid w:val="00D21B6C"/>
    <w:rsid w:val="00D2210A"/>
    <w:rsid w:val="00D22209"/>
    <w:rsid w:val="00D2259C"/>
    <w:rsid w:val="00D2261F"/>
    <w:rsid w:val="00D22A16"/>
    <w:rsid w:val="00D22AB0"/>
    <w:rsid w:val="00D22B31"/>
    <w:rsid w:val="00D22BD3"/>
    <w:rsid w:val="00D230D6"/>
    <w:rsid w:val="00D2342E"/>
    <w:rsid w:val="00D234CB"/>
    <w:rsid w:val="00D2386A"/>
    <w:rsid w:val="00D23931"/>
    <w:rsid w:val="00D2399D"/>
    <w:rsid w:val="00D23C1C"/>
    <w:rsid w:val="00D2444B"/>
    <w:rsid w:val="00D24705"/>
    <w:rsid w:val="00D24AD8"/>
    <w:rsid w:val="00D24B9B"/>
    <w:rsid w:val="00D24C45"/>
    <w:rsid w:val="00D24DBA"/>
    <w:rsid w:val="00D252A8"/>
    <w:rsid w:val="00D254E9"/>
    <w:rsid w:val="00D25698"/>
    <w:rsid w:val="00D2596A"/>
    <w:rsid w:val="00D25AE7"/>
    <w:rsid w:val="00D25B0E"/>
    <w:rsid w:val="00D25B7F"/>
    <w:rsid w:val="00D25BCC"/>
    <w:rsid w:val="00D2614C"/>
    <w:rsid w:val="00D2621E"/>
    <w:rsid w:val="00D26766"/>
    <w:rsid w:val="00D26DE2"/>
    <w:rsid w:val="00D26E60"/>
    <w:rsid w:val="00D26EFC"/>
    <w:rsid w:val="00D26F6D"/>
    <w:rsid w:val="00D27C3B"/>
    <w:rsid w:val="00D302A8"/>
    <w:rsid w:val="00D30347"/>
    <w:rsid w:val="00D30424"/>
    <w:rsid w:val="00D3063C"/>
    <w:rsid w:val="00D307A8"/>
    <w:rsid w:val="00D30802"/>
    <w:rsid w:val="00D309F9"/>
    <w:rsid w:val="00D30A2B"/>
    <w:rsid w:val="00D30C83"/>
    <w:rsid w:val="00D30E0A"/>
    <w:rsid w:val="00D30F83"/>
    <w:rsid w:val="00D311EB"/>
    <w:rsid w:val="00D31409"/>
    <w:rsid w:val="00D31A37"/>
    <w:rsid w:val="00D31B88"/>
    <w:rsid w:val="00D31E97"/>
    <w:rsid w:val="00D3231E"/>
    <w:rsid w:val="00D324CB"/>
    <w:rsid w:val="00D325BE"/>
    <w:rsid w:val="00D327DE"/>
    <w:rsid w:val="00D327EE"/>
    <w:rsid w:val="00D32D30"/>
    <w:rsid w:val="00D32ED9"/>
    <w:rsid w:val="00D33321"/>
    <w:rsid w:val="00D33394"/>
    <w:rsid w:val="00D3350C"/>
    <w:rsid w:val="00D33C54"/>
    <w:rsid w:val="00D33D5D"/>
    <w:rsid w:val="00D33DEE"/>
    <w:rsid w:val="00D33E2D"/>
    <w:rsid w:val="00D33FBF"/>
    <w:rsid w:val="00D34072"/>
    <w:rsid w:val="00D3466A"/>
    <w:rsid w:val="00D34696"/>
    <w:rsid w:val="00D34A6F"/>
    <w:rsid w:val="00D34FD1"/>
    <w:rsid w:val="00D35223"/>
    <w:rsid w:val="00D35361"/>
    <w:rsid w:val="00D35422"/>
    <w:rsid w:val="00D355DA"/>
    <w:rsid w:val="00D35C0E"/>
    <w:rsid w:val="00D35EC2"/>
    <w:rsid w:val="00D36013"/>
    <w:rsid w:val="00D36068"/>
    <w:rsid w:val="00D361F2"/>
    <w:rsid w:val="00D362E2"/>
    <w:rsid w:val="00D3673B"/>
    <w:rsid w:val="00D36A76"/>
    <w:rsid w:val="00D36C60"/>
    <w:rsid w:val="00D36DB6"/>
    <w:rsid w:val="00D36FB3"/>
    <w:rsid w:val="00D37272"/>
    <w:rsid w:val="00D37557"/>
    <w:rsid w:val="00D377C8"/>
    <w:rsid w:val="00D378B6"/>
    <w:rsid w:val="00D37F24"/>
    <w:rsid w:val="00D40077"/>
    <w:rsid w:val="00D400B4"/>
    <w:rsid w:val="00D40437"/>
    <w:rsid w:val="00D40A9E"/>
    <w:rsid w:val="00D40C64"/>
    <w:rsid w:val="00D4116B"/>
    <w:rsid w:val="00D41387"/>
    <w:rsid w:val="00D41827"/>
    <w:rsid w:val="00D4182A"/>
    <w:rsid w:val="00D41852"/>
    <w:rsid w:val="00D41BCB"/>
    <w:rsid w:val="00D41C65"/>
    <w:rsid w:val="00D42007"/>
    <w:rsid w:val="00D424BE"/>
    <w:rsid w:val="00D42520"/>
    <w:rsid w:val="00D42553"/>
    <w:rsid w:val="00D428CD"/>
    <w:rsid w:val="00D42F1F"/>
    <w:rsid w:val="00D42FA5"/>
    <w:rsid w:val="00D430BD"/>
    <w:rsid w:val="00D43287"/>
    <w:rsid w:val="00D4344D"/>
    <w:rsid w:val="00D4353E"/>
    <w:rsid w:val="00D435EF"/>
    <w:rsid w:val="00D436EA"/>
    <w:rsid w:val="00D43B86"/>
    <w:rsid w:val="00D43E86"/>
    <w:rsid w:val="00D43F9D"/>
    <w:rsid w:val="00D441B5"/>
    <w:rsid w:val="00D4457C"/>
    <w:rsid w:val="00D448E2"/>
    <w:rsid w:val="00D44B53"/>
    <w:rsid w:val="00D44CBB"/>
    <w:rsid w:val="00D450C5"/>
    <w:rsid w:val="00D45316"/>
    <w:rsid w:val="00D453B5"/>
    <w:rsid w:val="00D45424"/>
    <w:rsid w:val="00D4552B"/>
    <w:rsid w:val="00D45B89"/>
    <w:rsid w:val="00D45C82"/>
    <w:rsid w:val="00D45D4A"/>
    <w:rsid w:val="00D45DF3"/>
    <w:rsid w:val="00D45E8A"/>
    <w:rsid w:val="00D46022"/>
    <w:rsid w:val="00D4627B"/>
    <w:rsid w:val="00D463F7"/>
    <w:rsid w:val="00D4653D"/>
    <w:rsid w:val="00D4654E"/>
    <w:rsid w:val="00D469B9"/>
    <w:rsid w:val="00D46D1D"/>
    <w:rsid w:val="00D46DBB"/>
    <w:rsid w:val="00D46F36"/>
    <w:rsid w:val="00D470CC"/>
    <w:rsid w:val="00D4713F"/>
    <w:rsid w:val="00D472AD"/>
    <w:rsid w:val="00D473C9"/>
    <w:rsid w:val="00D4742A"/>
    <w:rsid w:val="00D479C5"/>
    <w:rsid w:val="00D47E61"/>
    <w:rsid w:val="00D500D0"/>
    <w:rsid w:val="00D50202"/>
    <w:rsid w:val="00D506B6"/>
    <w:rsid w:val="00D508A9"/>
    <w:rsid w:val="00D50A2B"/>
    <w:rsid w:val="00D50BEE"/>
    <w:rsid w:val="00D50F76"/>
    <w:rsid w:val="00D511CB"/>
    <w:rsid w:val="00D513DF"/>
    <w:rsid w:val="00D51881"/>
    <w:rsid w:val="00D51A27"/>
    <w:rsid w:val="00D51CFF"/>
    <w:rsid w:val="00D521A3"/>
    <w:rsid w:val="00D5230E"/>
    <w:rsid w:val="00D523A8"/>
    <w:rsid w:val="00D5248E"/>
    <w:rsid w:val="00D5281D"/>
    <w:rsid w:val="00D52C0A"/>
    <w:rsid w:val="00D52F16"/>
    <w:rsid w:val="00D52FD3"/>
    <w:rsid w:val="00D5318A"/>
    <w:rsid w:val="00D53291"/>
    <w:rsid w:val="00D533E2"/>
    <w:rsid w:val="00D53884"/>
    <w:rsid w:val="00D540D7"/>
    <w:rsid w:val="00D546A4"/>
    <w:rsid w:val="00D54865"/>
    <w:rsid w:val="00D5487B"/>
    <w:rsid w:val="00D548E8"/>
    <w:rsid w:val="00D54B65"/>
    <w:rsid w:val="00D54DDD"/>
    <w:rsid w:val="00D54E9F"/>
    <w:rsid w:val="00D54EF3"/>
    <w:rsid w:val="00D54F47"/>
    <w:rsid w:val="00D557ED"/>
    <w:rsid w:val="00D55E78"/>
    <w:rsid w:val="00D560AE"/>
    <w:rsid w:val="00D5629F"/>
    <w:rsid w:val="00D56657"/>
    <w:rsid w:val="00D5683C"/>
    <w:rsid w:val="00D56A47"/>
    <w:rsid w:val="00D56BC7"/>
    <w:rsid w:val="00D5701D"/>
    <w:rsid w:val="00D57152"/>
    <w:rsid w:val="00D5720B"/>
    <w:rsid w:val="00D572C5"/>
    <w:rsid w:val="00D5731E"/>
    <w:rsid w:val="00D57439"/>
    <w:rsid w:val="00D574D6"/>
    <w:rsid w:val="00D579FB"/>
    <w:rsid w:val="00D57D77"/>
    <w:rsid w:val="00D57FA5"/>
    <w:rsid w:val="00D600AE"/>
    <w:rsid w:val="00D600F2"/>
    <w:rsid w:val="00D6025A"/>
    <w:rsid w:val="00D60841"/>
    <w:rsid w:val="00D60B4E"/>
    <w:rsid w:val="00D60B79"/>
    <w:rsid w:val="00D61160"/>
    <w:rsid w:val="00D61479"/>
    <w:rsid w:val="00D619FA"/>
    <w:rsid w:val="00D621C1"/>
    <w:rsid w:val="00D623D6"/>
    <w:rsid w:val="00D625F4"/>
    <w:rsid w:val="00D62CE7"/>
    <w:rsid w:val="00D62D15"/>
    <w:rsid w:val="00D62E19"/>
    <w:rsid w:val="00D63644"/>
    <w:rsid w:val="00D638F7"/>
    <w:rsid w:val="00D639C5"/>
    <w:rsid w:val="00D639D7"/>
    <w:rsid w:val="00D63B29"/>
    <w:rsid w:val="00D63B50"/>
    <w:rsid w:val="00D63C3D"/>
    <w:rsid w:val="00D63E0B"/>
    <w:rsid w:val="00D640A8"/>
    <w:rsid w:val="00D64162"/>
    <w:rsid w:val="00D6422F"/>
    <w:rsid w:val="00D64633"/>
    <w:rsid w:val="00D6498B"/>
    <w:rsid w:val="00D64A72"/>
    <w:rsid w:val="00D64BB2"/>
    <w:rsid w:val="00D64E46"/>
    <w:rsid w:val="00D650A7"/>
    <w:rsid w:val="00D650E2"/>
    <w:rsid w:val="00D6515B"/>
    <w:rsid w:val="00D6573C"/>
    <w:rsid w:val="00D65A58"/>
    <w:rsid w:val="00D65A84"/>
    <w:rsid w:val="00D65B76"/>
    <w:rsid w:val="00D65C18"/>
    <w:rsid w:val="00D65CE9"/>
    <w:rsid w:val="00D65D5C"/>
    <w:rsid w:val="00D65D86"/>
    <w:rsid w:val="00D66093"/>
    <w:rsid w:val="00D662E6"/>
    <w:rsid w:val="00D663A6"/>
    <w:rsid w:val="00D6689D"/>
    <w:rsid w:val="00D66BE3"/>
    <w:rsid w:val="00D66CC2"/>
    <w:rsid w:val="00D66E78"/>
    <w:rsid w:val="00D66EB1"/>
    <w:rsid w:val="00D6755F"/>
    <w:rsid w:val="00D675D8"/>
    <w:rsid w:val="00D67651"/>
    <w:rsid w:val="00D677D0"/>
    <w:rsid w:val="00D67C1B"/>
    <w:rsid w:val="00D67C3A"/>
    <w:rsid w:val="00D70164"/>
    <w:rsid w:val="00D70383"/>
    <w:rsid w:val="00D703DC"/>
    <w:rsid w:val="00D70527"/>
    <w:rsid w:val="00D706A4"/>
    <w:rsid w:val="00D7073A"/>
    <w:rsid w:val="00D70AC1"/>
    <w:rsid w:val="00D70C60"/>
    <w:rsid w:val="00D70CF9"/>
    <w:rsid w:val="00D71315"/>
    <w:rsid w:val="00D71B04"/>
    <w:rsid w:val="00D71FA9"/>
    <w:rsid w:val="00D72098"/>
    <w:rsid w:val="00D723CF"/>
    <w:rsid w:val="00D725C5"/>
    <w:rsid w:val="00D72C73"/>
    <w:rsid w:val="00D7357F"/>
    <w:rsid w:val="00D73696"/>
    <w:rsid w:val="00D738ED"/>
    <w:rsid w:val="00D73C5B"/>
    <w:rsid w:val="00D742DF"/>
    <w:rsid w:val="00D7434A"/>
    <w:rsid w:val="00D74544"/>
    <w:rsid w:val="00D7486C"/>
    <w:rsid w:val="00D75116"/>
    <w:rsid w:val="00D7541A"/>
    <w:rsid w:val="00D75427"/>
    <w:rsid w:val="00D757FB"/>
    <w:rsid w:val="00D75986"/>
    <w:rsid w:val="00D75AC9"/>
    <w:rsid w:val="00D75E28"/>
    <w:rsid w:val="00D76479"/>
    <w:rsid w:val="00D76498"/>
    <w:rsid w:val="00D767CC"/>
    <w:rsid w:val="00D775F3"/>
    <w:rsid w:val="00D77763"/>
    <w:rsid w:val="00D778A4"/>
    <w:rsid w:val="00D77B25"/>
    <w:rsid w:val="00D77B77"/>
    <w:rsid w:val="00D77C67"/>
    <w:rsid w:val="00D77D31"/>
    <w:rsid w:val="00D77FA0"/>
    <w:rsid w:val="00D800F4"/>
    <w:rsid w:val="00D802F9"/>
    <w:rsid w:val="00D80679"/>
    <w:rsid w:val="00D80758"/>
    <w:rsid w:val="00D8077D"/>
    <w:rsid w:val="00D809AC"/>
    <w:rsid w:val="00D80B40"/>
    <w:rsid w:val="00D80BC3"/>
    <w:rsid w:val="00D80C7F"/>
    <w:rsid w:val="00D80D9E"/>
    <w:rsid w:val="00D810E0"/>
    <w:rsid w:val="00D812B1"/>
    <w:rsid w:val="00D812FB"/>
    <w:rsid w:val="00D813EC"/>
    <w:rsid w:val="00D817CE"/>
    <w:rsid w:val="00D818CF"/>
    <w:rsid w:val="00D81912"/>
    <w:rsid w:val="00D81A76"/>
    <w:rsid w:val="00D81BDA"/>
    <w:rsid w:val="00D81CE8"/>
    <w:rsid w:val="00D8237E"/>
    <w:rsid w:val="00D82555"/>
    <w:rsid w:val="00D82C97"/>
    <w:rsid w:val="00D82D66"/>
    <w:rsid w:val="00D82F66"/>
    <w:rsid w:val="00D82FFA"/>
    <w:rsid w:val="00D8312A"/>
    <w:rsid w:val="00D831E6"/>
    <w:rsid w:val="00D845A8"/>
    <w:rsid w:val="00D8498A"/>
    <w:rsid w:val="00D84E4D"/>
    <w:rsid w:val="00D85619"/>
    <w:rsid w:val="00D85B53"/>
    <w:rsid w:val="00D85E26"/>
    <w:rsid w:val="00D8643E"/>
    <w:rsid w:val="00D86670"/>
    <w:rsid w:val="00D8683A"/>
    <w:rsid w:val="00D8687A"/>
    <w:rsid w:val="00D86BB7"/>
    <w:rsid w:val="00D86DB6"/>
    <w:rsid w:val="00D87453"/>
    <w:rsid w:val="00D875FA"/>
    <w:rsid w:val="00D87875"/>
    <w:rsid w:val="00D87AEE"/>
    <w:rsid w:val="00D87B27"/>
    <w:rsid w:val="00D87B2C"/>
    <w:rsid w:val="00D87C72"/>
    <w:rsid w:val="00D87D95"/>
    <w:rsid w:val="00D87F60"/>
    <w:rsid w:val="00D90112"/>
    <w:rsid w:val="00D901FD"/>
    <w:rsid w:val="00D90397"/>
    <w:rsid w:val="00D9046C"/>
    <w:rsid w:val="00D90560"/>
    <w:rsid w:val="00D9091C"/>
    <w:rsid w:val="00D90A02"/>
    <w:rsid w:val="00D90A65"/>
    <w:rsid w:val="00D90DD5"/>
    <w:rsid w:val="00D91628"/>
    <w:rsid w:val="00D916C0"/>
    <w:rsid w:val="00D917B3"/>
    <w:rsid w:val="00D917CD"/>
    <w:rsid w:val="00D91849"/>
    <w:rsid w:val="00D91AA4"/>
    <w:rsid w:val="00D91AC4"/>
    <w:rsid w:val="00D91DBA"/>
    <w:rsid w:val="00D9202C"/>
    <w:rsid w:val="00D928F3"/>
    <w:rsid w:val="00D92C04"/>
    <w:rsid w:val="00D92E99"/>
    <w:rsid w:val="00D93063"/>
    <w:rsid w:val="00D936FF"/>
    <w:rsid w:val="00D93893"/>
    <w:rsid w:val="00D93A26"/>
    <w:rsid w:val="00D93E32"/>
    <w:rsid w:val="00D93E9D"/>
    <w:rsid w:val="00D94290"/>
    <w:rsid w:val="00D94AC5"/>
    <w:rsid w:val="00D94CFA"/>
    <w:rsid w:val="00D94DE0"/>
    <w:rsid w:val="00D95175"/>
    <w:rsid w:val="00D956DF"/>
    <w:rsid w:val="00D95755"/>
    <w:rsid w:val="00D9593F"/>
    <w:rsid w:val="00D95B85"/>
    <w:rsid w:val="00D95E8F"/>
    <w:rsid w:val="00D95F15"/>
    <w:rsid w:val="00D960F1"/>
    <w:rsid w:val="00D969A2"/>
    <w:rsid w:val="00D96E0D"/>
    <w:rsid w:val="00D9724E"/>
    <w:rsid w:val="00D97258"/>
    <w:rsid w:val="00D972AE"/>
    <w:rsid w:val="00D972BA"/>
    <w:rsid w:val="00D9775D"/>
    <w:rsid w:val="00D97C27"/>
    <w:rsid w:val="00D97D4C"/>
    <w:rsid w:val="00DA02DA"/>
    <w:rsid w:val="00DA0485"/>
    <w:rsid w:val="00DA07B0"/>
    <w:rsid w:val="00DA0D41"/>
    <w:rsid w:val="00DA0D77"/>
    <w:rsid w:val="00DA1175"/>
    <w:rsid w:val="00DA16DE"/>
    <w:rsid w:val="00DA1717"/>
    <w:rsid w:val="00DA1CAB"/>
    <w:rsid w:val="00DA1D47"/>
    <w:rsid w:val="00DA1F9E"/>
    <w:rsid w:val="00DA217A"/>
    <w:rsid w:val="00DA242A"/>
    <w:rsid w:val="00DA27A5"/>
    <w:rsid w:val="00DA2AD0"/>
    <w:rsid w:val="00DA2B8A"/>
    <w:rsid w:val="00DA2D26"/>
    <w:rsid w:val="00DA32A8"/>
    <w:rsid w:val="00DA3728"/>
    <w:rsid w:val="00DA3854"/>
    <w:rsid w:val="00DA3E1B"/>
    <w:rsid w:val="00DA402F"/>
    <w:rsid w:val="00DA45B4"/>
    <w:rsid w:val="00DA480A"/>
    <w:rsid w:val="00DA4A29"/>
    <w:rsid w:val="00DA4B4B"/>
    <w:rsid w:val="00DA4E64"/>
    <w:rsid w:val="00DA52C7"/>
    <w:rsid w:val="00DA5431"/>
    <w:rsid w:val="00DA549A"/>
    <w:rsid w:val="00DA55A4"/>
    <w:rsid w:val="00DA55F5"/>
    <w:rsid w:val="00DA561E"/>
    <w:rsid w:val="00DA5851"/>
    <w:rsid w:val="00DA5907"/>
    <w:rsid w:val="00DA590B"/>
    <w:rsid w:val="00DA5956"/>
    <w:rsid w:val="00DA5A07"/>
    <w:rsid w:val="00DA5E16"/>
    <w:rsid w:val="00DA614E"/>
    <w:rsid w:val="00DA61E3"/>
    <w:rsid w:val="00DA67AA"/>
    <w:rsid w:val="00DA67BE"/>
    <w:rsid w:val="00DA68A5"/>
    <w:rsid w:val="00DA68B2"/>
    <w:rsid w:val="00DA6F9B"/>
    <w:rsid w:val="00DA72F3"/>
    <w:rsid w:val="00DA730D"/>
    <w:rsid w:val="00DA75F9"/>
    <w:rsid w:val="00DA77BD"/>
    <w:rsid w:val="00DA77F4"/>
    <w:rsid w:val="00DA7C44"/>
    <w:rsid w:val="00DA7EA3"/>
    <w:rsid w:val="00DA7F51"/>
    <w:rsid w:val="00DA7FA0"/>
    <w:rsid w:val="00DB0037"/>
    <w:rsid w:val="00DB005B"/>
    <w:rsid w:val="00DB082E"/>
    <w:rsid w:val="00DB0AAE"/>
    <w:rsid w:val="00DB0CA7"/>
    <w:rsid w:val="00DB0FFC"/>
    <w:rsid w:val="00DB1430"/>
    <w:rsid w:val="00DB1719"/>
    <w:rsid w:val="00DB18D5"/>
    <w:rsid w:val="00DB1971"/>
    <w:rsid w:val="00DB1997"/>
    <w:rsid w:val="00DB19AE"/>
    <w:rsid w:val="00DB1ADA"/>
    <w:rsid w:val="00DB206E"/>
    <w:rsid w:val="00DB2093"/>
    <w:rsid w:val="00DB20DF"/>
    <w:rsid w:val="00DB20E6"/>
    <w:rsid w:val="00DB24A6"/>
    <w:rsid w:val="00DB272E"/>
    <w:rsid w:val="00DB29CF"/>
    <w:rsid w:val="00DB3277"/>
    <w:rsid w:val="00DB369C"/>
    <w:rsid w:val="00DB37A1"/>
    <w:rsid w:val="00DB39B4"/>
    <w:rsid w:val="00DB3AA2"/>
    <w:rsid w:val="00DB3C1D"/>
    <w:rsid w:val="00DB46BB"/>
    <w:rsid w:val="00DB4890"/>
    <w:rsid w:val="00DB4A3E"/>
    <w:rsid w:val="00DB4BCE"/>
    <w:rsid w:val="00DB4C28"/>
    <w:rsid w:val="00DB4CEE"/>
    <w:rsid w:val="00DB4FCB"/>
    <w:rsid w:val="00DB5225"/>
    <w:rsid w:val="00DB52DE"/>
    <w:rsid w:val="00DB52F2"/>
    <w:rsid w:val="00DB53CF"/>
    <w:rsid w:val="00DB5456"/>
    <w:rsid w:val="00DB5549"/>
    <w:rsid w:val="00DB57DF"/>
    <w:rsid w:val="00DB5A40"/>
    <w:rsid w:val="00DB5ACB"/>
    <w:rsid w:val="00DB5E0D"/>
    <w:rsid w:val="00DB5FA9"/>
    <w:rsid w:val="00DB6535"/>
    <w:rsid w:val="00DB6583"/>
    <w:rsid w:val="00DB6752"/>
    <w:rsid w:val="00DB6B18"/>
    <w:rsid w:val="00DB70D7"/>
    <w:rsid w:val="00DB7322"/>
    <w:rsid w:val="00DB73AD"/>
    <w:rsid w:val="00DB789D"/>
    <w:rsid w:val="00DB7944"/>
    <w:rsid w:val="00DB7A2D"/>
    <w:rsid w:val="00DC0106"/>
    <w:rsid w:val="00DC022D"/>
    <w:rsid w:val="00DC043E"/>
    <w:rsid w:val="00DC0462"/>
    <w:rsid w:val="00DC07C3"/>
    <w:rsid w:val="00DC0AA9"/>
    <w:rsid w:val="00DC0B95"/>
    <w:rsid w:val="00DC0D6F"/>
    <w:rsid w:val="00DC10EB"/>
    <w:rsid w:val="00DC133B"/>
    <w:rsid w:val="00DC1741"/>
    <w:rsid w:val="00DC1B31"/>
    <w:rsid w:val="00DC1F6D"/>
    <w:rsid w:val="00DC2190"/>
    <w:rsid w:val="00DC21BE"/>
    <w:rsid w:val="00DC2274"/>
    <w:rsid w:val="00DC2586"/>
    <w:rsid w:val="00DC267E"/>
    <w:rsid w:val="00DC282D"/>
    <w:rsid w:val="00DC28EA"/>
    <w:rsid w:val="00DC2B83"/>
    <w:rsid w:val="00DC2C07"/>
    <w:rsid w:val="00DC2F2E"/>
    <w:rsid w:val="00DC304F"/>
    <w:rsid w:val="00DC32AC"/>
    <w:rsid w:val="00DC332D"/>
    <w:rsid w:val="00DC3412"/>
    <w:rsid w:val="00DC34D8"/>
    <w:rsid w:val="00DC3824"/>
    <w:rsid w:val="00DC420A"/>
    <w:rsid w:val="00DC4287"/>
    <w:rsid w:val="00DC4551"/>
    <w:rsid w:val="00DC45D1"/>
    <w:rsid w:val="00DC46F9"/>
    <w:rsid w:val="00DC4902"/>
    <w:rsid w:val="00DC493A"/>
    <w:rsid w:val="00DC5231"/>
    <w:rsid w:val="00DC534E"/>
    <w:rsid w:val="00DC563B"/>
    <w:rsid w:val="00DC5761"/>
    <w:rsid w:val="00DC5ABB"/>
    <w:rsid w:val="00DC5BB0"/>
    <w:rsid w:val="00DC5D6E"/>
    <w:rsid w:val="00DC61D7"/>
    <w:rsid w:val="00DC61E6"/>
    <w:rsid w:val="00DC627E"/>
    <w:rsid w:val="00DC661E"/>
    <w:rsid w:val="00DC6A0D"/>
    <w:rsid w:val="00DC6D9D"/>
    <w:rsid w:val="00DC6DA5"/>
    <w:rsid w:val="00DC718F"/>
    <w:rsid w:val="00DC7284"/>
    <w:rsid w:val="00DC7372"/>
    <w:rsid w:val="00DC73F9"/>
    <w:rsid w:val="00DC750F"/>
    <w:rsid w:val="00DC7580"/>
    <w:rsid w:val="00DC7582"/>
    <w:rsid w:val="00DC7A39"/>
    <w:rsid w:val="00DC7DB6"/>
    <w:rsid w:val="00DC7E84"/>
    <w:rsid w:val="00DC7EC2"/>
    <w:rsid w:val="00DD06D1"/>
    <w:rsid w:val="00DD1198"/>
    <w:rsid w:val="00DD1A57"/>
    <w:rsid w:val="00DD20DB"/>
    <w:rsid w:val="00DD233B"/>
    <w:rsid w:val="00DD2CDB"/>
    <w:rsid w:val="00DD2E5D"/>
    <w:rsid w:val="00DD2FB5"/>
    <w:rsid w:val="00DD2FE7"/>
    <w:rsid w:val="00DD3156"/>
    <w:rsid w:val="00DD31E1"/>
    <w:rsid w:val="00DD3234"/>
    <w:rsid w:val="00DD3474"/>
    <w:rsid w:val="00DD3859"/>
    <w:rsid w:val="00DD38AD"/>
    <w:rsid w:val="00DD3C5F"/>
    <w:rsid w:val="00DD3CF1"/>
    <w:rsid w:val="00DD3EEA"/>
    <w:rsid w:val="00DD3FD1"/>
    <w:rsid w:val="00DD4673"/>
    <w:rsid w:val="00DD4B5E"/>
    <w:rsid w:val="00DD4CBB"/>
    <w:rsid w:val="00DD4D95"/>
    <w:rsid w:val="00DD4F76"/>
    <w:rsid w:val="00DD5059"/>
    <w:rsid w:val="00DD573D"/>
    <w:rsid w:val="00DD59EF"/>
    <w:rsid w:val="00DD5A26"/>
    <w:rsid w:val="00DD5B67"/>
    <w:rsid w:val="00DD5BB4"/>
    <w:rsid w:val="00DD5E5A"/>
    <w:rsid w:val="00DD5ED5"/>
    <w:rsid w:val="00DD6050"/>
    <w:rsid w:val="00DD60A3"/>
    <w:rsid w:val="00DD63A7"/>
    <w:rsid w:val="00DD647F"/>
    <w:rsid w:val="00DD64AA"/>
    <w:rsid w:val="00DD686A"/>
    <w:rsid w:val="00DD6AE9"/>
    <w:rsid w:val="00DD6B22"/>
    <w:rsid w:val="00DD6C0D"/>
    <w:rsid w:val="00DD6C8F"/>
    <w:rsid w:val="00DD6DDE"/>
    <w:rsid w:val="00DD6F4C"/>
    <w:rsid w:val="00DD7014"/>
    <w:rsid w:val="00DD7067"/>
    <w:rsid w:val="00DD744B"/>
    <w:rsid w:val="00DD77BA"/>
    <w:rsid w:val="00DD78BB"/>
    <w:rsid w:val="00DD7DAB"/>
    <w:rsid w:val="00DE06DB"/>
    <w:rsid w:val="00DE0BCC"/>
    <w:rsid w:val="00DE0C7D"/>
    <w:rsid w:val="00DE1125"/>
    <w:rsid w:val="00DE162C"/>
    <w:rsid w:val="00DE1B3C"/>
    <w:rsid w:val="00DE1C2B"/>
    <w:rsid w:val="00DE1F81"/>
    <w:rsid w:val="00DE1F84"/>
    <w:rsid w:val="00DE2000"/>
    <w:rsid w:val="00DE2368"/>
    <w:rsid w:val="00DE2CF8"/>
    <w:rsid w:val="00DE2DBC"/>
    <w:rsid w:val="00DE2FA6"/>
    <w:rsid w:val="00DE312D"/>
    <w:rsid w:val="00DE357B"/>
    <w:rsid w:val="00DE388F"/>
    <w:rsid w:val="00DE396B"/>
    <w:rsid w:val="00DE396E"/>
    <w:rsid w:val="00DE3B0F"/>
    <w:rsid w:val="00DE3CC5"/>
    <w:rsid w:val="00DE3F45"/>
    <w:rsid w:val="00DE4203"/>
    <w:rsid w:val="00DE425A"/>
    <w:rsid w:val="00DE4444"/>
    <w:rsid w:val="00DE44AB"/>
    <w:rsid w:val="00DE4618"/>
    <w:rsid w:val="00DE4B3C"/>
    <w:rsid w:val="00DE4DD1"/>
    <w:rsid w:val="00DE5055"/>
    <w:rsid w:val="00DE53E3"/>
    <w:rsid w:val="00DE5A73"/>
    <w:rsid w:val="00DE5AB5"/>
    <w:rsid w:val="00DE6092"/>
    <w:rsid w:val="00DE6FEB"/>
    <w:rsid w:val="00DE71E2"/>
    <w:rsid w:val="00DE72ED"/>
    <w:rsid w:val="00DE74A3"/>
    <w:rsid w:val="00DE75DB"/>
    <w:rsid w:val="00DE79BF"/>
    <w:rsid w:val="00DF04C3"/>
    <w:rsid w:val="00DF0B14"/>
    <w:rsid w:val="00DF0B52"/>
    <w:rsid w:val="00DF14C2"/>
    <w:rsid w:val="00DF170B"/>
    <w:rsid w:val="00DF177A"/>
    <w:rsid w:val="00DF188E"/>
    <w:rsid w:val="00DF1C6A"/>
    <w:rsid w:val="00DF261F"/>
    <w:rsid w:val="00DF28E7"/>
    <w:rsid w:val="00DF28F7"/>
    <w:rsid w:val="00DF29CD"/>
    <w:rsid w:val="00DF2BB9"/>
    <w:rsid w:val="00DF2EF4"/>
    <w:rsid w:val="00DF2F3D"/>
    <w:rsid w:val="00DF3101"/>
    <w:rsid w:val="00DF33BE"/>
    <w:rsid w:val="00DF34E4"/>
    <w:rsid w:val="00DF3617"/>
    <w:rsid w:val="00DF362B"/>
    <w:rsid w:val="00DF36F4"/>
    <w:rsid w:val="00DF391C"/>
    <w:rsid w:val="00DF4137"/>
    <w:rsid w:val="00DF4343"/>
    <w:rsid w:val="00DF43EC"/>
    <w:rsid w:val="00DF4413"/>
    <w:rsid w:val="00DF49C2"/>
    <w:rsid w:val="00DF4B58"/>
    <w:rsid w:val="00DF4C65"/>
    <w:rsid w:val="00DF4CAC"/>
    <w:rsid w:val="00DF4DF7"/>
    <w:rsid w:val="00DF4F41"/>
    <w:rsid w:val="00DF531A"/>
    <w:rsid w:val="00DF5925"/>
    <w:rsid w:val="00DF5F58"/>
    <w:rsid w:val="00DF6004"/>
    <w:rsid w:val="00DF661E"/>
    <w:rsid w:val="00DF6708"/>
    <w:rsid w:val="00DF6AAF"/>
    <w:rsid w:val="00DF6EB1"/>
    <w:rsid w:val="00DF6F35"/>
    <w:rsid w:val="00DF7404"/>
    <w:rsid w:val="00DF7515"/>
    <w:rsid w:val="00DF76BE"/>
    <w:rsid w:val="00DF7852"/>
    <w:rsid w:val="00DF787D"/>
    <w:rsid w:val="00DF78EB"/>
    <w:rsid w:val="00DF7ABD"/>
    <w:rsid w:val="00DF7CA3"/>
    <w:rsid w:val="00DF7DD5"/>
    <w:rsid w:val="00DF7DFD"/>
    <w:rsid w:val="00DF7E91"/>
    <w:rsid w:val="00DF7ECB"/>
    <w:rsid w:val="00DF7F72"/>
    <w:rsid w:val="00E002A7"/>
    <w:rsid w:val="00E0038E"/>
    <w:rsid w:val="00E00467"/>
    <w:rsid w:val="00E004CD"/>
    <w:rsid w:val="00E00A9C"/>
    <w:rsid w:val="00E00C9E"/>
    <w:rsid w:val="00E00D40"/>
    <w:rsid w:val="00E00EC5"/>
    <w:rsid w:val="00E010B1"/>
    <w:rsid w:val="00E01206"/>
    <w:rsid w:val="00E01818"/>
    <w:rsid w:val="00E018E4"/>
    <w:rsid w:val="00E01CCD"/>
    <w:rsid w:val="00E01DA8"/>
    <w:rsid w:val="00E01F48"/>
    <w:rsid w:val="00E01F5E"/>
    <w:rsid w:val="00E021D0"/>
    <w:rsid w:val="00E022C1"/>
    <w:rsid w:val="00E022EB"/>
    <w:rsid w:val="00E023B8"/>
    <w:rsid w:val="00E02725"/>
    <w:rsid w:val="00E028A1"/>
    <w:rsid w:val="00E0295E"/>
    <w:rsid w:val="00E02BD7"/>
    <w:rsid w:val="00E02BF7"/>
    <w:rsid w:val="00E02CBB"/>
    <w:rsid w:val="00E03083"/>
    <w:rsid w:val="00E0366A"/>
    <w:rsid w:val="00E038C4"/>
    <w:rsid w:val="00E03A0E"/>
    <w:rsid w:val="00E03ADC"/>
    <w:rsid w:val="00E03B87"/>
    <w:rsid w:val="00E04146"/>
    <w:rsid w:val="00E0418C"/>
    <w:rsid w:val="00E0418F"/>
    <w:rsid w:val="00E04274"/>
    <w:rsid w:val="00E04580"/>
    <w:rsid w:val="00E0491B"/>
    <w:rsid w:val="00E04FAD"/>
    <w:rsid w:val="00E0517C"/>
    <w:rsid w:val="00E051DC"/>
    <w:rsid w:val="00E05283"/>
    <w:rsid w:val="00E0528C"/>
    <w:rsid w:val="00E05705"/>
    <w:rsid w:val="00E06007"/>
    <w:rsid w:val="00E06534"/>
    <w:rsid w:val="00E06555"/>
    <w:rsid w:val="00E0685C"/>
    <w:rsid w:val="00E06AE6"/>
    <w:rsid w:val="00E06AF4"/>
    <w:rsid w:val="00E06CAF"/>
    <w:rsid w:val="00E0721C"/>
    <w:rsid w:val="00E073CD"/>
    <w:rsid w:val="00E07471"/>
    <w:rsid w:val="00E07606"/>
    <w:rsid w:val="00E07BCF"/>
    <w:rsid w:val="00E07F06"/>
    <w:rsid w:val="00E07F9F"/>
    <w:rsid w:val="00E10130"/>
    <w:rsid w:val="00E10D03"/>
    <w:rsid w:val="00E11192"/>
    <w:rsid w:val="00E112D1"/>
    <w:rsid w:val="00E112F0"/>
    <w:rsid w:val="00E11808"/>
    <w:rsid w:val="00E1180B"/>
    <w:rsid w:val="00E11875"/>
    <w:rsid w:val="00E11B0C"/>
    <w:rsid w:val="00E12353"/>
    <w:rsid w:val="00E12551"/>
    <w:rsid w:val="00E12AF8"/>
    <w:rsid w:val="00E12FA5"/>
    <w:rsid w:val="00E130E8"/>
    <w:rsid w:val="00E13261"/>
    <w:rsid w:val="00E13710"/>
    <w:rsid w:val="00E1407E"/>
    <w:rsid w:val="00E1423F"/>
    <w:rsid w:val="00E14396"/>
    <w:rsid w:val="00E1457D"/>
    <w:rsid w:val="00E14728"/>
    <w:rsid w:val="00E14A94"/>
    <w:rsid w:val="00E152EF"/>
    <w:rsid w:val="00E15395"/>
    <w:rsid w:val="00E15607"/>
    <w:rsid w:val="00E1574D"/>
    <w:rsid w:val="00E15827"/>
    <w:rsid w:val="00E1590B"/>
    <w:rsid w:val="00E15BFE"/>
    <w:rsid w:val="00E15C1D"/>
    <w:rsid w:val="00E15CE0"/>
    <w:rsid w:val="00E164C8"/>
    <w:rsid w:val="00E1667E"/>
    <w:rsid w:val="00E16708"/>
    <w:rsid w:val="00E16A1C"/>
    <w:rsid w:val="00E16C9C"/>
    <w:rsid w:val="00E16F88"/>
    <w:rsid w:val="00E17665"/>
    <w:rsid w:val="00E17EB1"/>
    <w:rsid w:val="00E17ECD"/>
    <w:rsid w:val="00E20051"/>
    <w:rsid w:val="00E20672"/>
    <w:rsid w:val="00E206C7"/>
    <w:rsid w:val="00E20ABA"/>
    <w:rsid w:val="00E20D9A"/>
    <w:rsid w:val="00E212DE"/>
    <w:rsid w:val="00E21764"/>
    <w:rsid w:val="00E217CE"/>
    <w:rsid w:val="00E21CCD"/>
    <w:rsid w:val="00E21E57"/>
    <w:rsid w:val="00E220EE"/>
    <w:rsid w:val="00E22824"/>
    <w:rsid w:val="00E22E30"/>
    <w:rsid w:val="00E22ECF"/>
    <w:rsid w:val="00E22FBF"/>
    <w:rsid w:val="00E23038"/>
    <w:rsid w:val="00E23B02"/>
    <w:rsid w:val="00E23CFD"/>
    <w:rsid w:val="00E23D10"/>
    <w:rsid w:val="00E23FEE"/>
    <w:rsid w:val="00E24112"/>
    <w:rsid w:val="00E24180"/>
    <w:rsid w:val="00E2419C"/>
    <w:rsid w:val="00E241F9"/>
    <w:rsid w:val="00E2429B"/>
    <w:rsid w:val="00E245D7"/>
    <w:rsid w:val="00E2461B"/>
    <w:rsid w:val="00E2478E"/>
    <w:rsid w:val="00E24B85"/>
    <w:rsid w:val="00E24E88"/>
    <w:rsid w:val="00E25113"/>
    <w:rsid w:val="00E2522E"/>
    <w:rsid w:val="00E252B2"/>
    <w:rsid w:val="00E254D5"/>
    <w:rsid w:val="00E258E4"/>
    <w:rsid w:val="00E2597E"/>
    <w:rsid w:val="00E259C3"/>
    <w:rsid w:val="00E25AB3"/>
    <w:rsid w:val="00E25BC8"/>
    <w:rsid w:val="00E25F79"/>
    <w:rsid w:val="00E26036"/>
    <w:rsid w:val="00E26147"/>
    <w:rsid w:val="00E26161"/>
    <w:rsid w:val="00E2626B"/>
    <w:rsid w:val="00E262FA"/>
    <w:rsid w:val="00E2634D"/>
    <w:rsid w:val="00E26568"/>
    <w:rsid w:val="00E267BB"/>
    <w:rsid w:val="00E2684D"/>
    <w:rsid w:val="00E2700F"/>
    <w:rsid w:val="00E2712A"/>
    <w:rsid w:val="00E27293"/>
    <w:rsid w:val="00E2735C"/>
    <w:rsid w:val="00E27933"/>
    <w:rsid w:val="00E3013B"/>
    <w:rsid w:val="00E3015E"/>
    <w:rsid w:val="00E301CB"/>
    <w:rsid w:val="00E301EC"/>
    <w:rsid w:val="00E3026E"/>
    <w:rsid w:val="00E30322"/>
    <w:rsid w:val="00E3044A"/>
    <w:rsid w:val="00E30519"/>
    <w:rsid w:val="00E307C0"/>
    <w:rsid w:val="00E307DE"/>
    <w:rsid w:val="00E30CFC"/>
    <w:rsid w:val="00E30D30"/>
    <w:rsid w:val="00E31081"/>
    <w:rsid w:val="00E310D2"/>
    <w:rsid w:val="00E3123E"/>
    <w:rsid w:val="00E3124F"/>
    <w:rsid w:val="00E31266"/>
    <w:rsid w:val="00E31320"/>
    <w:rsid w:val="00E31332"/>
    <w:rsid w:val="00E31926"/>
    <w:rsid w:val="00E31EA0"/>
    <w:rsid w:val="00E31ECC"/>
    <w:rsid w:val="00E323F6"/>
    <w:rsid w:val="00E3242A"/>
    <w:rsid w:val="00E32796"/>
    <w:rsid w:val="00E328F6"/>
    <w:rsid w:val="00E32A6D"/>
    <w:rsid w:val="00E32BF3"/>
    <w:rsid w:val="00E32CC2"/>
    <w:rsid w:val="00E330FF"/>
    <w:rsid w:val="00E33263"/>
    <w:rsid w:val="00E33451"/>
    <w:rsid w:val="00E336A5"/>
    <w:rsid w:val="00E33CA3"/>
    <w:rsid w:val="00E33DDE"/>
    <w:rsid w:val="00E33E6A"/>
    <w:rsid w:val="00E33F4B"/>
    <w:rsid w:val="00E3404F"/>
    <w:rsid w:val="00E34054"/>
    <w:rsid w:val="00E3408A"/>
    <w:rsid w:val="00E340FE"/>
    <w:rsid w:val="00E34109"/>
    <w:rsid w:val="00E34223"/>
    <w:rsid w:val="00E342B5"/>
    <w:rsid w:val="00E344E1"/>
    <w:rsid w:val="00E34598"/>
    <w:rsid w:val="00E346F7"/>
    <w:rsid w:val="00E34792"/>
    <w:rsid w:val="00E347BF"/>
    <w:rsid w:val="00E34960"/>
    <w:rsid w:val="00E34A6B"/>
    <w:rsid w:val="00E34B01"/>
    <w:rsid w:val="00E34D47"/>
    <w:rsid w:val="00E350F1"/>
    <w:rsid w:val="00E3531C"/>
    <w:rsid w:val="00E355F1"/>
    <w:rsid w:val="00E357C7"/>
    <w:rsid w:val="00E359EB"/>
    <w:rsid w:val="00E35E76"/>
    <w:rsid w:val="00E35F59"/>
    <w:rsid w:val="00E361E2"/>
    <w:rsid w:val="00E364C7"/>
    <w:rsid w:val="00E3693E"/>
    <w:rsid w:val="00E36D42"/>
    <w:rsid w:val="00E36F9B"/>
    <w:rsid w:val="00E36FC7"/>
    <w:rsid w:val="00E37185"/>
    <w:rsid w:val="00E376FB"/>
    <w:rsid w:val="00E37817"/>
    <w:rsid w:val="00E37AFF"/>
    <w:rsid w:val="00E37BB9"/>
    <w:rsid w:val="00E37D5F"/>
    <w:rsid w:val="00E40005"/>
    <w:rsid w:val="00E4027D"/>
    <w:rsid w:val="00E4043F"/>
    <w:rsid w:val="00E4046A"/>
    <w:rsid w:val="00E4095E"/>
    <w:rsid w:val="00E40B4B"/>
    <w:rsid w:val="00E40C4F"/>
    <w:rsid w:val="00E40DE2"/>
    <w:rsid w:val="00E40F85"/>
    <w:rsid w:val="00E41005"/>
    <w:rsid w:val="00E4100F"/>
    <w:rsid w:val="00E41139"/>
    <w:rsid w:val="00E4157C"/>
    <w:rsid w:val="00E41AA2"/>
    <w:rsid w:val="00E41AAB"/>
    <w:rsid w:val="00E41CC4"/>
    <w:rsid w:val="00E41CDC"/>
    <w:rsid w:val="00E41D32"/>
    <w:rsid w:val="00E4208A"/>
    <w:rsid w:val="00E42A0E"/>
    <w:rsid w:val="00E42A45"/>
    <w:rsid w:val="00E42E54"/>
    <w:rsid w:val="00E4312D"/>
    <w:rsid w:val="00E43275"/>
    <w:rsid w:val="00E43657"/>
    <w:rsid w:val="00E43AF6"/>
    <w:rsid w:val="00E44131"/>
    <w:rsid w:val="00E44187"/>
    <w:rsid w:val="00E44319"/>
    <w:rsid w:val="00E447F1"/>
    <w:rsid w:val="00E44A4E"/>
    <w:rsid w:val="00E44BD8"/>
    <w:rsid w:val="00E44F43"/>
    <w:rsid w:val="00E44F9B"/>
    <w:rsid w:val="00E45441"/>
    <w:rsid w:val="00E459B2"/>
    <w:rsid w:val="00E45A37"/>
    <w:rsid w:val="00E45C79"/>
    <w:rsid w:val="00E461EB"/>
    <w:rsid w:val="00E463FE"/>
    <w:rsid w:val="00E464EF"/>
    <w:rsid w:val="00E4698A"/>
    <w:rsid w:val="00E474F7"/>
    <w:rsid w:val="00E477DE"/>
    <w:rsid w:val="00E47879"/>
    <w:rsid w:val="00E47B89"/>
    <w:rsid w:val="00E47D65"/>
    <w:rsid w:val="00E47DAF"/>
    <w:rsid w:val="00E47DEB"/>
    <w:rsid w:val="00E47E22"/>
    <w:rsid w:val="00E47E98"/>
    <w:rsid w:val="00E502EE"/>
    <w:rsid w:val="00E50630"/>
    <w:rsid w:val="00E50A0B"/>
    <w:rsid w:val="00E50B9B"/>
    <w:rsid w:val="00E50BB1"/>
    <w:rsid w:val="00E50C10"/>
    <w:rsid w:val="00E50CBE"/>
    <w:rsid w:val="00E50E2B"/>
    <w:rsid w:val="00E52474"/>
    <w:rsid w:val="00E5267E"/>
    <w:rsid w:val="00E528DE"/>
    <w:rsid w:val="00E52A02"/>
    <w:rsid w:val="00E52F84"/>
    <w:rsid w:val="00E539CB"/>
    <w:rsid w:val="00E53A23"/>
    <w:rsid w:val="00E53A7C"/>
    <w:rsid w:val="00E53C5F"/>
    <w:rsid w:val="00E54292"/>
    <w:rsid w:val="00E5443D"/>
    <w:rsid w:val="00E544BA"/>
    <w:rsid w:val="00E54843"/>
    <w:rsid w:val="00E54C74"/>
    <w:rsid w:val="00E54CE2"/>
    <w:rsid w:val="00E54E32"/>
    <w:rsid w:val="00E55125"/>
    <w:rsid w:val="00E55526"/>
    <w:rsid w:val="00E556FD"/>
    <w:rsid w:val="00E55945"/>
    <w:rsid w:val="00E55AD3"/>
    <w:rsid w:val="00E55BE8"/>
    <w:rsid w:val="00E55F5E"/>
    <w:rsid w:val="00E562C2"/>
    <w:rsid w:val="00E56554"/>
    <w:rsid w:val="00E56586"/>
    <w:rsid w:val="00E56A83"/>
    <w:rsid w:val="00E56BDD"/>
    <w:rsid w:val="00E56C50"/>
    <w:rsid w:val="00E56E88"/>
    <w:rsid w:val="00E57070"/>
    <w:rsid w:val="00E571DC"/>
    <w:rsid w:val="00E57280"/>
    <w:rsid w:val="00E575B3"/>
    <w:rsid w:val="00E576C4"/>
    <w:rsid w:val="00E5771D"/>
    <w:rsid w:val="00E57AFA"/>
    <w:rsid w:val="00E57BD3"/>
    <w:rsid w:val="00E57C44"/>
    <w:rsid w:val="00E57C59"/>
    <w:rsid w:val="00E57CB0"/>
    <w:rsid w:val="00E6009D"/>
    <w:rsid w:val="00E60386"/>
    <w:rsid w:val="00E6038C"/>
    <w:rsid w:val="00E603C2"/>
    <w:rsid w:val="00E60610"/>
    <w:rsid w:val="00E60947"/>
    <w:rsid w:val="00E60CC0"/>
    <w:rsid w:val="00E611D8"/>
    <w:rsid w:val="00E612C5"/>
    <w:rsid w:val="00E613B2"/>
    <w:rsid w:val="00E61547"/>
    <w:rsid w:val="00E615F4"/>
    <w:rsid w:val="00E6172B"/>
    <w:rsid w:val="00E6193D"/>
    <w:rsid w:val="00E619A3"/>
    <w:rsid w:val="00E61DE8"/>
    <w:rsid w:val="00E6247C"/>
    <w:rsid w:val="00E627B4"/>
    <w:rsid w:val="00E62A7A"/>
    <w:rsid w:val="00E62C78"/>
    <w:rsid w:val="00E6361B"/>
    <w:rsid w:val="00E63960"/>
    <w:rsid w:val="00E63998"/>
    <w:rsid w:val="00E63B6D"/>
    <w:rsid w:val="00E63BA0"/>
    <w:rsid w:val="00E63FC7"/>
    <w:rsid w:val="00E64119"/>
    <w:rsid w:val="00E64CFE"/>
    <w:rsid w:val="00E64F73"/>
    <w:rsid w:val="00E65206"/>
    <w:rsid w:val="00E652B2"/>
    <w:rsid w:val="00E65385"/>
    <w:rsid w:val="00E65432"/>
    <w:rsid w:val="00E657EE"/>
    <w:rsid w:val="00E66390"/>
    <w:rsid w:val="00E66549"/>
    <w:rsid w:val="00E666B1"/>
    <w:rsid w:val="00E669F5"/>
    <w:rsid w:val="00E66C9F"/>
    <w:rsid w:val="00E6701D"/>
    <w:rsid w:val="00E67258"/>
    <w:rsid w:val="00E6739C"/>
    <w:rsid w:val="00E67402"/>
    <w:rsid w:val="00E6761E"/>
    <w:rsid w:val="00E678B6"/>
    <w:rsid w:val="00E67DEC"/>
    <w:rsid w:val="00E67DF8"/>
    <w:rsid w:val="00E67FD5"/>
    <w:rsid w:val="00E7013F"/>
    <w:rsid w:val="00E7014D"/>
    <w:rsid w:val="00E7042A"/>
    <w:rsid w:val="00E709AF"/>
    <w:rsid w:val="00E70B09"/>
    <w:rsid w:val="00E70FFF"/>
    <w:rsid w:val="00E71345"/>
    <w:rsid w:val="00E71626"/>
    <w:rsid w:val="00E71707"/>
    <w:rsid w:val="00E71899"/>
    <w:rsid w:val="00E71A1D"/>
    <w:rsid w:val="00E71F38"/>
    <w:rsid w:val="00E72070"/>
    <w:rsid w:val="00E7209C"/>
    <w:rsid w:val="00E7257D"/>
    <w:rsid w:val="00E7275B"/>
    <w:rsid w:val="00E728F6"/>
    <w:rsid w:val="00E729F8"/>
    <w:rsid w:val="00E72BAD"/>
    <w:rsid w:val="00E72C53"/>
    <w:rsid w:val="00E72D74"/>
    <w:rsid w:val="00E72FBA"/>
    <w:rsid w:val="00E733B1"/>
    <w:rsid w:val="00E734C6"/>
    <w:rsid w:val="00E736FB"/>
    <w:rsid w:val="00E739E7"/>
    <w:rsid w:val="00E73A55"/>
    <w:rsid w:val="00E73B17"/>
    <w:rsid w:val="00E73B8A"/>
    <w:rsid w:val="00E73D27"/>
    <w:rsid w:val="00E7442D"/>
    <w:rsid w:val="00E744F3"/>
    <w:rsid w:val="00E74903"/>
    <w:rsid w:val="00E74964"/>
    <w:rsid w:val="00E749C4"/>
    <w:rsid w:val="00E74C85"/>
    <w:rsid w:val="00E74D8A"/>
    <w:rsid w:val="00E74DED"/>
    <w:rsid w:val="00E74F46"/>
    <w:rsid w:val="00E750A7"/>
    <w:rsid w:val="00E750C3"/>
    <w:rsid w:val="00E751B0"/>
    <w:rsid w:val="00E756B5"/>
    <w:rsid w:val="00E75942"/>
    <w:rsid w:val="00E75CB2"/>
    <w:rsid w:val="00E75CEC"/>
    <w:rsid w:val="00E76227"/>
    <w:rsid w:val="00E764E0"/>
    <w:rsid w:val="00E7654A"/>
    <w:rsid w:val="00E76A59"/>
    <w:rsid w:val="00E76B63"/>
    <w:rsid w:val="00E76CAA"/>
    <w:rsid w:val="00E7707B"/>
    <w:rsid w:val="00E770F0"/>
    <w:rsid w:val="00E771D7"/>
    <w:rsid w:val="00E7724F"/>
    <w:rsid w:val="00E77D30"/>
    <w:rsid w:val="00E80012"/>
    <w:rsid w:val="00E8074C"/>
    <w:rsid w:val="00E80757"/>
    <w:rsid w:val="00E80C33"/>
    <w:rsid w:val="00E8166A"/>
    <w:rsid w:val="00E81A67"/>
    <w:rsid w:val="00E81B36"/>
    <w:rsid w:val="00E81CED"/>
    <w:rsid w:val="00E8202B"/>
    <w:rsid w:val="00E820EE"/>
    <w:rsid w:val="00E821E5"/>
    <w:rsid w:val="00E824C5"/>
    <w:rsid w:val="00E82DEB"/>
    <w:rsid w:val="00E83473"/>
    <w:rsid w:val="00E834EC"/>
    <w:rsid w:val="00E83507"/>
    <w:rsid w:val="00E83530"/>
    <w:rsid w:val="00E83588"/>
    <w:rsid w:val="00E836ED"/>
    <w:rsid w:val="00E83D05"/>
    <w:rsid w:val="00E83F89"/>
    <w:rsid w:val="00E83FC2"/>
    <w:rsid w:val="00E84385"/>
    <w:rsid w:val="00E844ED"/>
    <w:rsid w:val="00E8450C"/>
    <w:rsid w:val="00E8460A"/>
    <w:rsid w:val="00E849A6"/>
    <w:rsid w:val="00E84A62"/>
    <w:rsid w:val="00E84CA6"/>
    <w:rsid w:val="00E84DE5"/>
    <w:rsid w:val="00E8504D"/>
    <w:rsid w:val="00E85519"/>
    <w:rsid w:val="00E856F9"/>
    <w:rsid w:val="00E859C3"/>
    <w:rsid w:val="00E85B38"/>
    <w:rsid w:val="00E85E29"/>
    <w:rsid w:val="00E861D4"/>
    <w:rsid w:val="00E86721"/>
    <w:rsid w:val="00E86A87"/>
    <w:rsid w:val="00E86C50"/>
    <w:rsid w:val="00E86F08"/>
    <w:rsid w:val="00E87364"/>
    <w:rsid w:val="00E87631"/>
    <w:rsid w:val="00E8768C"/>
    <w:rsid w:val="00E87D81"/>
    <w:rsid w:val="00E87E4C"/>
    <w:rsid w:val="00E901D5"/>
    <w:rsid w:val="00E90254"/>
    <w:rsid w:val="00E902AB"/>
    <w:rsid w:val="00E9085E"/>
    <w:rsid w:val="00E90ABB"/>
    <w:rsid w:val="00E90B6A"/>
    <w:rsid w:val="00E90BD4"/>
    <w:rsid w:val="00E90CDD"/>
    <w:rsid w:val="00E90DF9"/>
    <w:rsid w:val="00E910B7"/>
    <w:rsid w:val="00E91243"/>
    <w:rsid w:val="00E91997"/>
    <w:rsid w:val="00E91CE0"/>
    <w:rsid w:val="00E9224D"/>
    <w:rsid w:val="00E92AB9"/>
    <w:rsid w:val="00E93495"/>
    <w:rsid w:val="00E93710"/>
    <w:rsid w:val="00E93BF2"/>
    <w:rsid w:val="00E93CD9"/>
    <w:rsid w:val="00E9446E"/>
    <w:rsid w:val="00E9473D"/>
    <w:rsid w:val="00E94808"/>
    <w:rsid w:val="00E94873"/>
    <w:rsid w:val="00E94AAF"/>
    <w:rsid w:val="00E94B84"/>
    <w:rsid w:val="00E94B8D"/>
    <w:rsid w:val="00E94E02"/>
    <w:rsid w:val="00E95393"/>
    <w:rsid w:val="00E9542E"/>
    <w:rsid w:val="00E95598"/>
    <w:rsid w:val="00E95705"/>
    <w:rsid w:val="00E957A7"/>
    <w:rsid w:val="00E95944"/>
    <w:rsid w:val="00E96396"/>
    <w:rsid w:val="00E964E2"/>
    <w:rsid w:val="00E9654B"/>
    <w:rsid w:val="00E96BB1"/>
    <w:rsid w:val="00E96D89"/>
    <w:rsid w:val="00E97318"/>
    <w:rsid w:val="00E975AF"/>
    <w:rsid w:val="00E97637"/>
    <w:rsid w:val="00E9778A"/>
    <w:rsid w:val="00E977FE"/>
    <w:rsid w:val="00E97C24"/>
    <w:rsid w:val="00E97C5E"/>
    <w:rsid w:val="00EA0077"/>
    <w:rsid w:val="00EA017F"/>
    <w:rsid w:val="00EA028F"/>
    <w:rsid w:val="00EA04D9"/>
    <w:rsid w:val="00EA0813"/>
    <w:rsid w:val="00EA0BC0"/>
    <w:rsid w:val="00EA0EB1"/>
    <w:rsid w:val="00EA1054"/>
    <w:rsid w:val="00EA1224"/>
    <w:rsid w:val="00EA1B66"/>
    <w:rsid w:val="00EA1BA4"/>
    <w:rsid w:val="00EA1EB4"/>
    <w:rsid w:val="00EA2133"/>
    <w:rsid w:val="00EA228E"/>
    <w:rsid w:val="00EA22B7"/>
    <w:rsid w:val="00EA25C7"/>
    <w:rsid w:val="00EA2B70"/>
    <w:rsid w:val="00EA2F02"/>
    <w:rsid w:val="00EA2FCD"/>
    <w:rsid w:val="00EA301A"/>
    <w:rsid w:val="00EA318B"/>
    <w:rsid w:val="00EA32EE"/>
    <w:rsid w:val="00EA339C"/>
    <w:rsid w:val="00EA37B3"/>
    <w:rsid w:val="00EA39A8"/>
    <w:rsid w:val="00EA3CB3"/>
    <w:rsid w:val="00EA3EA2"/>
    <w:rsid w:val="00EA3F0E"/>
    <w:rsid w:val="00EA3FCA"/>
    <w:rsid w:val="00EA4376"/>
    <w:rsid w:val="00EA4462"/>
    <w:rsid w:val="00EA45DD"/>
    <w:rsid w:val="00EA47DA"/>
    <w:rsid w:val="00EA49A2"/>
    <w:rsid w:val="00EA4B14"/>
    <w:rsid w:val="00EA4CC0"/>
    <w:rsid w:val="00EA502B"/>
    <w:rsid w:val="00EA5302"/>
    <w:rsid w:val="00EA5863"/>
    <w:rsid w:val="00EA5922"/>
    <w:rsid w:val="00EA5C52"/>
    <w:rsid w:val="00EA5E56"/>
    <w:rsid w:val="00EA5F22"/>
    <w:rsid w:val="00EA5F45"/>
    <w:rsid w:val="00EA65DA"/>
    <w:rsid w:val="00EA6603"/>
    <w:rsid w:val="00EA6697"/>
    <w:rsid w:val="00EA6824"/>
    <w:rsid w:val="00EA6855"/>
    <w:rsid w:val="00EA6B51"/>
    <w:rsid w:val="00EA6E5F"/>
    <w:rsid w:val="00EA6E9D"/>
    <w:rsid w:val="00EA7157"/>
    <w:rsid w:val="00EA725F"/>
    <w:rsid w:val="00EA7376"/>
    <w:rsid w:val="00EA7450"/>
    <w:rsid w:val="00EA7840"/>
    <w:rsid w:val="00EA7960"/>
    <w:rsid w:val="00EA7C79"/>
    <w:rsid w:val="00EB010A"/>
    <w:rsid w:val="00EB0131"/>
    <w:rsid w:val="00EB03CB"/>
    <w:rsid w:val="00EB040E"/>
    <w:rsid w:val="00EB0615"/>
    <w:rsid w:val="00EB07DA"/>
    <w:rsid w:val="00EB0B77"/>
    <w:rsid w:val="00EB0C48"/>
    <w:rsid w:val="00EB0C6C"/>
    <w:rsid w:val="00EB0DDE"/>
    <w:rsid w:val="00EB0F79"/>
    <w:rsid w:val="00EB11A6"/>
    <w:rsid w:val="00EB1247"/>
    <w:rsid w:val="00EB138A"/>
    <w:rsid w:val="00EB14FC"/>
    <w:rsid w:val="00EB18F9"/>
    <w:rsid w:val="00EB1D76"/>
    <w:rsid w:val="00EB1D81"/>
    <w:rsid w:val="00EB1FC1"/>
    <w:rsid w:val="00EB23F3"/>
    <w:rsid w:val="00EB2467"/>
    <w:rsid w:val="00EB260A"/>
    <w:rsid w:val="00EB2624"/>
    <w:rsid w:val="00EB2631"/>
    <w:rsid w:val="00EB27E6"/>
    <w:rsid w:val="00EB2804"/>
    <w:rsid w:val="00EB2CED"/>
    <w:rsid w:val="00EB2D79"/>
    <w:rsid w:val="00EB2E7C"/>
    <w:rsid w:val="00EB2F4B"/>
    <w:rsid w:val="00EB31B3"/>
    <w:rsid w:val="00EB35AF"/>
    <w:rsid w:val="00EB3CEF"/>
    <w:rsid w:val="00EB3E40"/>
    <w:rsid w:val="00EB3E5E"/>
    <w:rsid w:val="00EB3EF1"/>
    <w:rsid w:val="00EB41F7"/>
    <w:rsid w:val="00EB432A"/>
    <w:rsid w:val="00EB471B"/>
    <w:rsid w:val="00EB4810"/>
    <w:rsid w:val="00EB4A54"/>
    <w:rsid w:val="00EB4A5D"/>
    <w:rsid w:val="00EB4B92"/>
    <w:rsid w:val="00EB501A"/>
    <w:rsid w:val="00EB50B1"/>
    <w:rsid w:val="00EB51F8"/>
    <w:rsid w:val="00EB5276"/>
    <w:rsid w:val="00EB5292"/>
    <w:rsid w:val="00EB56D0"/>
    <w:rsid w:val="00EB5B48"/>
    <w:rsid w:val="00EB5E8A"/>
    <w:rsid w:val="00EB5E8B"/>
    <w:rsid w:val="00EB5FAA"/>
    <w:rsid w:val="00EB62C3"/>
    <w:rsid w:val="00EB6398"/>
    <w:rsid w:val="00EB64FC"/>
    <w:rsid w:val="00EB6974"/>
    <w:rsid w:val="00EB6AB8"/>
    <w:rsid w:val="00EB6CD1"/>
    <w:rsid w:val="00EB702C"/>
    <w:rsid w:val="00EB73D7"/>
    <w:rsid w:val="00EB7909"/>
    <w:rsid w:val="00EB7C53"/>
    <w:rsid w:val="00EC0010"/>
    <w:rsid w:val="00EC041C"/>
    <w:rsid w:val="00EC0787"/>
    <w:rsid w:val="00EC0806"/>
    <w:rsid w:val="00EC09AC"/>
    <w:rsid w:val="00EC11F2"/>
    <w:rsid w:val="00EC1330"/>
    <w:rsid w:val="00EC16D0"/>
    <w:rsid w:val="00EC17C6"/>
    <w:rsid w:val="00EC1BA6"/>
    <w:rsid w:val="00EC1BD7"/>
    <w:rsid w:val="00EC1D37"/>
    <w:rsid w:val="00EC207A"/>
    <w:rsid w:val="00EC215C"/>
    <w:rsid w:val="00EC22AD"/>
    <w:rsid w:val="00EC261E"/>
    <w:rsid w:val="00EC2881"/>
    <w:rsid w:val="00EC2981"/>
    <w:rsid w:val="00EC29F8"/>
    <w:rsid w:val="00EC2F20"/>
    <w:rsid w:val="00EC3807"/>
    <w:rsid w:val="00EC3A99"/>
    <w:rsid w:val="00EC3B49"/>
    <w:rsid w:val="00EC3F27"/>
    <w:rsid w:val="00EC3FF9"/>
    <w:rsid w:val="00EC4074"/>
    <w:rsid w:val="00EC41DE"/>
    <w:rsid w:val="00EC4268"/>
    <w:rsid w:val="00EC4493"/>
    <w:rsid w:val="00EC4566"/>
    <w:rsid w:val="00EC472D"/>
    <w:rsid w:val="00EC4793"/>
    <w:rsid w:val="00EC4897"/>
    <w:rsid w:val="00EC4A1F"/>
    <w:rsid w:val="00EC4CE2"/>
    <w:rsid w:val="00EC5015"/>
    <w:rsid w:val="00EC54A6"/>
    <w:rsid w:val="00EC5704"/>
    <w:rsid w:val="00EC5780"/>
    <w:rsid w:val="00EC5A66"/>
    <w:rsid w:val="00EC5B6F"/>
    <w:rsid w:val="00EC5CF0"/>
    <w:rsid w:val="00EC5E37"/>
    <w:rsid w:val="00EC5EC8"/>
    <w:rsid w:val="00EC64E6"/>
    <w:rsid w:val="00EC6AAC"/>
    <w:rsid w:val="00EC6BB2"/>
    <w:rsid w:val="00EC6BDB"/>
    <w:rsid w:val="00EC6CF7"/>
    <w:rsid w:val="00EC71B8"/>
    <w:rsid w:val="00EC7439"/>
    <w:rsid w:val="00EC74F1"/>
    <w:rsid w:val="00EC7711"/>
    <w:rsid w:val="00EC77CE"/>
    <w:rsid w:val="00EC78CA"/>
    <w:rsid w:val="00EC7B4B"/>
    <w:rsid w:val="00EC7D0C"/>
    <w:rsid w:val="00EC7E9B"/>
    <w:rsid w:val="00EC7F5C"/>
    <w:rsid w:val="00EC7FE6"/>
    <w:rsid w:val="00ED0361"/>
    <w:rsid w:val="00ED068B"/>
    <w:rsid w:val="00ED0888"/>
    <w:rsid w:val="00ED0F1F"/>
    <w:rsid w:val="00ED0F79"/>
    <w:rsid w:val="00ED1214"/>
    <w:rsid w:val="00ED13F8"/>
    <w:rsid w:val="00ED1437"/>
    <w:rsid w:val="00ED177F"/>
    <w:rsid w:val="00ED1CEF"/>
    <w:rsid w:val="00ED1DBA"/>
    <w:rsid w:val="00ED1DF9"/>
    <w:rsid w:val="00ED20D5"/>
    <w:rsid w:val="00ED24E4"/>
    <w:rsid w:val="00ED26D9"/>
    <w:rsid w:val="00ED2909"/>
    <w:rsid w:val="00ED297E"/>
    <w:rsid w:val="00ED2A54"/>
    <w:rsid w:val="00ED2B0A"/>
    <w:rsid w:val="00ED2D7B"/>
    <w:rsid w:val="00ED2E81"/>
    <w:rsid w:val="00ED2F3D"/>
    <w:rsid w:val="00ED3486"/>
    <w:rsid w:val="00ED35C1"/>
    <w:rsid w:val="00ED3837"/>
    <w:rsid w:val="00ED3963"/>
    <w:rsid w:val="00ED3BAA"/>
    <w:rsid w:val="00ED412E"/>
    <w:rsid w:val="00ED4340"/>
    <w:rsid w:val="00ED4349"/>
    <w:rsid w:val="00ED4526"/>
    <w:rsid w:val="00ED4758"/>
    <w:rsid w:val="00ED4C1D"/>
    <w:rsid w:val="00ED4E69"/>
    <w:rsid w:val="00ED52EA"/>
    <w:rsid w:val="00ED55BA"/>
    <w:rsid w:val="00ED56CF"/>
    <w:rsid w:val="00ED56F5"/>
    <w:rsid w:val="00ED5854"/>
    <w:rsid w:val="00ED593E"/>
    <w:rsid w:val="00ED5BB4"/>
    <w:rsid w:val="00ED5F3F"/>
    <w:rsid w:val="00ED60E5"/>
    <w:rsid w:val="00ED671A"/>
    <w:rsid w:val="00ED6912"/>
    <w:rsid w:val="00ED6A84"/>
    <w:rsid w:val="00ED708A"/>
    <w:rsid w:val="00ED70AB"/>
    <w:rsid w:val="00ED7197"/>
    <w:rsid w:val="00ED720C"/>
    <w:rsid w:val="00ED7681"/>
    <w:rsid w:val="00ED7854"/>
    <w:rsid w:val="00ED7B18"/>
    <w:rsid w:val="00ED7F10"/>
    <w:rsid w:val="00EE03BA"/>
    <w:rsid w:val="00EE0680"/>
    <w:rsid w:val="00EE06E4"/>
    <w:rsid w:val="00EE0903"/>
    <w:rsid w:val="00EE0D48"/>
    <w:rsid w:val="00EE0DE0"/>
    <w:rsid w:val="00EE0EC1"/>
    <w:rsid w:val="00EE0FF0"/>
    <w:rsid w:val="00EE1159"/>
    <w:rsid w:val="00EE11E1"/>
    <w:rsid w:val="00EE164A"/>
    <w:rsid w:val="00EE166D"/>
    <w:rsid w:val="00EE1CB4"/>
    <w:rsid w:val="00EE21F6"/>
    <w:rsid w:val="00EE2520"/>
    <w:rsid w:val="00EE26B8"/>
    <w:rsid w:val="00EE275F"/>
    <w:rsid w:val="00EE2E02"/>
    <w:rsid w:val="00EE3124"/>
    <w:rsid w:val="00EE341F"/>
    <w:rsid w:val="00EE344B"/>
    <w:rsid w:val="00EE3595"/>
    <w:rsid w:val="00EE35ED"/>
    <w:rsid w:val="00EE3937"/>
    <w:rsid w:val="00EE3BF5"/>
    <w:rsid w:val="00EE3D35"/>
    <w:rsid w:val="00EE3F5F"/>
    <w:rsid w:val="00EE4046"/>
    <w:rsid w:val="00EE415A"/>
    <w:rsid w:val="00EE43A8"/>
    <w:rsid w:val="00EE4432"/>
    <w:rsid w:val="00EE454E"/>
    <w:rsid w:val="00EE45A7"/>
    <w:rsid w:val="00EE47B2"/>
    <w:rsid w:val="00EE48F6"/>
    <w:rsid w:val="00EE492B"/>
    <w:rsid w:val="00EE49D4"/>
    <w:rsid w:val="00EE4AA5"/>
    <w:rsid w:val="00EE4B56"/>
    <w:rsid w:val="00EE4D82"/>
    <w:rsid w:val="00EE5118"/>
    <w:rsid w:val="00EE53A5"/>
    <w:rsid w:val="00EE54A0"/>
    <w:rsid w:val="00EE5596"/>
    <w:rsid w:val="00EE55F0"/>
    <w:rsid w:val="00EE573C"/>
    <w:rsid w:val="00EE5D04"/>
    <w:rsid w:val="00EE5E0D"/>
    <w:rsid w:val="00EE6269"/>
    <w:rsid w:val="00EE65C9"/>
    <w:rsid w:val="00EE6A0C"/>
    <w:rsid w:val="00EE700F"/>
    <w:rsid w:val="00EE7420"/>
    <w:rsid w:val="00EE7A0D"/>
    <w:rsid w:val="00EE7DB1"/>
    <w:rsid w:val="00EE7F14"/>
    <w:rsid w:val="00EE7FDF"/>
    <w:rsid w:val="00EF0E88"/>
    <w:rsid w:val="00EF0EA5"/>
    <w:rsid w:val="00EF0EBA"/>
    <w:rsid w:val="00EF0F98"/>
    <w:rsid w:val="00EF1119"/>
    <w:rsid w:val="00EF112A"/>
    <w:rsid w:val="00EF11CB"/>
    <w:rsid w:val="00EF1305"/>
    <w:rsid w:val="00EF13FA"/>
    <w:rsid w:val="00EF1423"/>
    <w:rsid w:val="00EF14A5"/>
    <w:rsid w:val="00EF174D"/>
    <w:rsid w:val="00EF183B"/>
    <w:rsid w:val="00EF1C06"/>
    <w:rsid w:val="00EF1F69"/>
    <w:rsid w:val="00EF2271"/>
    <w:rsid w:val="00EF23BA"/>
    <w:rsid w:val="00EF2411"/>
    <w:rsid w:val="00EF253C"/>
    <w:rsid w:val="00EF256F"/>
    <w:rsid w:val="00EF2784"/>
    <w:rsid w:val="00EF3162"/>
    <w:rsid w:val="00EF31AC"/>
    <w:rsid w:val="00EF31F1"/>
    <w:rsid w:val="00EF3357"/>
    <w:rsid w:val="00EF33F0"/>
    <w:rsid w:val="00EF346D"/>
    <w:rsid w:val="00EF3654"/>
    <w:rsid w:val="00EF382C"/>
    <w:rsid w:val="00EF39C7"/>
    <w:rsid w:val="00EF3B45"/>
    <w:rsid w:val="00EF3C84"/>
    <w:rsid w:val="00EF4082"/>
    <w:rsid w:val="00EF42E0"/>
    <w:rsid w:val="00EF42ED"/>
    <w:rsid w:val="00EF433E"/>
    <w:rsid w:val="00EF45B0"/>
    <w:rsid w:val="00EF460A"/>
    <w:rsid w:val="00EF46B3"/>
    <w:rsid w:val="00EF4C29"/>
    <w:rsid w:val="00EF4CDA"/>
    <w:rsid w:val="00EF5459"/>
    <w:rsid w:val="00EF55E2"/>
    <w:rsid w:val="00EF5914"/>
    <w:rsid w:val="00EF5CC6"/>
    <w:rsid w:val="00EF5D0F"/>
    <w:rsid w:val="00EF62FD"/>
    <w:rsid w:val="00EF65AD"/>
    <w:rsid w:val="00EF6954"/>
    <w:rsid w:val="00EF6B73"/>
    <w:rsid w:val="00EF7020"/>
    <w:rsid w:val="00EF7073"/>
    <w:rsid w:val="00EF75B7"/>
    <w:rsid w:val="00EF771E"/>
    <w:rsid w:val="00EF788B"/>
    <w:rsid w:val="00EF7AF0"/>
    <w:rsid w:val="00F007FD"/>
    <w:rsid w:val="00F00FB3"/>
    <w:rsid w:val="00F0112B"/>
    <w:rsid w:val="00F0115F"/>
    <w:rsid w:val="00F015B1"/>
    <w:rsid w:val="00F01B69"/>
    <w:rsid w:val="00F01E41"/>
    <w:rsid w:val="00F0204A"/>
    <w:rsid w:val="00F0214A"/>
    <w:rsid w:val="00F02263"/>
    <w:rsid w:val="00F023E9"/>
    <w:rsid w:val="00F025D9"/>
    <w:rsid w:val="00F026D1"/>
    <w:rsid w:val="00F02AEF"/>
    <w:rsid w:val="00F02BE9"/>
    <w:rsid w:val="00F0308E"/>
    <w:rsid w:val="00F0311E"/>
    <w:rsid w:val="00F032CD"/>
    <w:rsid w:val="00F033D1"/>
    <w:rsid w:val="00F035C6"/>
    <w:rsid w:val="00F037BF"/>
    <w:rsid w:val="00F038D5"/>
    <w:rsid w:val="00F0393B"/>
    <w:rsid w:val="00F04019"/>
    <w:rsid w:val="00F0403E"/>
    <w:rsid w:val="00F04263"/>
    <w:rsid w:val="00F04699"/>
    <w:rsid w:val="00F04882"/>
    <w:rsid w:val="00F048CE"/>
    <w:rsid w:val="00F048EA"/>
    <w:rsid w:val="00F04E28"/>
    <w:rsid w:val="00F05027"/>
    <w:rsid w:val="00F05FED"/>
    <w:rsid w:val="00F0616F"/>
    <w:rsid w:val="00F061B6"/>
    <w:rsid w:val="00F069A7"/>
    <w:rsid w:val="00F06EF4"/>
    <w:rsid w:val="00F06F0F"/>
    <w:rsid w:val="00F07077"/>
    <w:rsid w:val="00F0711C"/>
    <w:rsid w:val="00F0741C"/>
    <w:rsid w:val="00F078B6"/>
    <w:rsid w:val="00F07A99"/>
    <w:rsid w:val="00F07BC6"/>
    <w:rsid w:val="00F07D76"/>
    <w:rsid w:val="00F07F73"/>
    <w:rsid w:val="00F07FD6"/>
    <w:rsid w:val="00F10159"/>
    <w:rsid w:val="00F1080E"/>
    <w:rsid w:val="00F10CB5"/>
    <w:rsid w:val="00F10E41"/>
    <w:rsid w:val="00F112E5"/>
    <w:rsid w:val="00F116AF"/>
    <w:rsid w:val="00F11C9F"/>
    <w:rsid w:val="00F11DA4"/>
    <w:rsid w:val="00F11ED0"/>
    <w:rsid w:val="00F122DA"/>
    <w:rsid w:val="00F12433"/>
    <w:rsid w:val="00F124EF"/>
    <w:rsid w:val="00F12618"/>
    <w:rsid w:val="00F12740"/>
    <w:rsid w:val="00F12997"/>
    <w:rsid w:val="00F12FC9"/>
    <w:rsid w:val="00F13097"/>
    <w:rsid w:val="00F14312"/>
    <w:rsid w:val="00F14509"/>
    <w:rsid w:val="00F145DC"/>
    <w:rsid w:val="00F147EA"/>
    <w:rsid w:val="00F14A6E"/>
    <w:rsid w:val="00F15087"/>
    <w:rsid w:val="00F15189"/>
    <w:rsid w:val="00F15355"/>
    <w:rsid w:val="00F15655"/>
    <w:rsid w:val="00F156D4"/>
    <w:rsid w:val="00F15A1B"/>
    <w:rsid w:val="00F15C64"/>
    <w:rsid w:val="00F15E97"/>
    <w:rsid w:val="00F15FFD"/>
    <w:rsid w:val="00F1642C"/>
    <w:rsid w:val="00F16747"/>
    <w:rsid w:val="00F16BBD"/>
    <w:rsid w:val="00F16EF5"/>
    <w:rsid w:val="00F1708D"/>
    <w:rsid w:val="00F171BB"/>
    <w:rsid w:val="00F175B0"/>
    <w:rsid w:val="00F178F6"/>
    <w:rsid w:val="00F17914"/>
    <w:rsid w:val="00F17AC9"/>
    <w:rsid w:val="00F17BA4"/>
    <w:rsid w:val="00F17C77"/>
    <w:rsid w:val="00F17D60"/>
    <w:rsid w:val="00F20399"/>
    <w:rsid w:val="00F204C8"/>
    <w:rsid w:val="00F209BE"/>
    <w:rsid w:val="00F20BEE"/>
    <w:rsid w:val="00F20C51"/>
    <w:rsid w:val="00F20CE1"/>
    <w:rsid w:val="00F20D82"/>
    <w:rsid w:val="00F210B2"/>
    <w:rsid w:val="00F21351"/>
    <w:rsid w:val="00F213CF"/>
    <w:rsid w:val="00F21491"/>
    <w:rsid w:val="00F21504"/>
    <w:rsid w:val="00F21569"/>
    <w:rsid w:val="00F216AA"/>
    <w:rsid w:val="00F216CA"/>
    <w:rsid w:val="00F218E8"/>
    <w:rsid w:val="00F21F64"/>
    <w:rsid w:val="00F21FFF"/>
    <w:rsid w:val="00F22272"/>
    <w:rsid w:val="00F22B45"/>
    <w:rsid w:val="00F22B4D"/>
    <w:rsid w:val="00F22EC4"/>
    <w:rsid w:val="00F23385"/>
    <w:rsid w:val="00F23457"/>
    <w:rsid w:val="00F23562"/>
    <w:rsid w:val="00F23835"/>
    <w:rsid w:val="00F23921"/>
    <w:rsid w:val="00F23A94"/>
    <w:rsid w:val="00F23AE6"/>
    <w:rsid w:val="00F23B6E"/>
    <w:rsid w:val="00F23C2A"/>
    <w:rsid w:val="00F23C48"/>
    <w:rsid w:val="00F23E21"/>
    <w:rsid w:val="00F2415D"/>
    <w:rsid w:val="00F2444D"/>
    <w:rsid w:val="00F24487"/>
    <w:rsid w:val="00F244F4"/>
    <w:rsid w:val="00F248D0"/>
    <w:rsid w:val="00F24A86"/>
    <w:rsid w:val="00F24BE0"/>
    <w:rsid w:val="00F24F59"/>
    <w:rsid w:val="00F25578"/>
    <w:rsid w:val="00F25C8C"/>
    <w:rsid w:val="00F25D02"/>
    <w:rsid w:val="00F25E80"/>
    <w:rsid w:val="00F25FDD"/>
    <w:rsid w:val="00F26636"/>
    <w:rsid w:val="00F2672D"/>
    <w:rsid w:val="00F2679F"/>
    <w:rsid w:val="00F267E0"/>
    <w:rsid w:val="00F26B18"/>
    <w:rsid w:val="00F26B3A"/>
    <w:rsid w:val="00F26B97"/>
    <w:rsid w:val="00F26F57"/>
    <w:rsid w:val="00F27022"/>
    <w:rsid w:val="00F27118"/>
    <w:rsid w:val="00F27810"/>
    <w:rsid w:val="00F27BFF"/>
    <w:rsid w:val="00F27E41"/>
    <w:rsid w:val="00F302F1"/>
    <w:rsid w:val="00F30511"/>
    <w:rsid w:val="00F3070B"/>
    <w:rsid w:val="00F308AE"/>
    <w:rsid w:val="00F30AEB"/>
    <w:rsid w:val="00F3100E"/>
    <w:rsid w:val="00F31054"/>
    <w:rsid w:val="00F31205"/>
    <w:rsid w:val="00F315C2"/>
    <w:rsid w:val="00F31745"/>
    <w:rsid w:val="00F31852"/>
    <w:rsid w:val="00F319D1"/>
    <w:rsid w:val="00F31A70"/>
    <w:rsid w:val="00F31A9C"/>
    <w:rsid w:val="00F31BB5"/>
    <w:rsid w:val="00F31BBF"/>
    <w:rsid w:val="00F324E1"/>
    <w:rsid w:val="00F32A56"/>
    <w:rsid w:val="00F32EC8"/>
    <w:rsid w:val="00F33032"/>
    <w:rsid w:val="00F33713"/>
    <w:rsid w:val="00F33830"/>
    <w:rsid w:val="00F33D8D"/>
    <w:rsid w:val="00F33E25"/>
    <w:rsid w:val="00F3404E"/>
    <w:rsid w:val="00F340A9"/>
    <w:rsid w:val="00F341E4"/>
    <w:rsid w:val="00F34350"/>
    <w:rsid w:val="00F34430"/>
    <w:rsid w:val="00F3450C"/>
    <w:rsid w:val="00F34563"/>
    <w:rsid w:val="00F346D8"/>
    <w:rsid w:val="00F34C4B"/>
    <w:rsid w:val="00F34CAD"/>
    <w:rsid w:val="00F34CCC"/>
    <w:rsid w:val="00F350AF"/>
    <w:rsid w:val="00F350E5"/>
    <w:rsid w:val="00F35238"/>
    <w:rsid w:val="00F35768"/>
    <w:rsid w:val="00F3584C"/>
    <w:rsid w:val="00F35DEA"/>
    <w:rsid w:val="00F3602C"/>
    <w:rsid w:val="00F36968"/>
    <w:rsid w:val="00F369D1"/>
    <w:rsid w:val="00F36FB1"/>
    <w:rsid w:val="00F3785A"/>
    <w:rsid w:val="00F37AC9"/>
    <w:rsid w:val="00F37AD6"/>
    <w:rsid w:val="00F37EF4"/>
    <w:rsid w:val="00F40016"/>
    <w:rsid w:val="00F400CB"/>
    <w:rsid w:val="00F40318"/>
    <w:rsid w:val="00F4065B"/>
    <w:rsid w:val="00F4081C"/>
    <w:rsid w:val="00F40B92"/>
    <w:rsid w:val="00F40E1F"/>
    <w:rsid w:val="00F41182"/>
    <w:rsid w:val="00F4120F"/>
    <w:rsid w:val="00F413E1"/>
    <w:rsid w:val="00F4152A"/>
    <w:rsid w:val="00F41887"/>
    <w:rsid w:val="00F41972"/>
    <w:rsid w:val="00F41B4A"/>
    <w:rsid w:val="00F41C5F"/>
    <w:rsid w:val="00F41E04"/>
    <w:rsid w:val="00F41E19"/>
    <w:rsid w:val="00F41FA4"/>
    <w:rsid w:val="00F420AC"/>
    <w:rsid w:val="00F42240"/>
    <w:rsid w:val="00F423ED"/>
    <w:rsid w:val="00F42447"/>
    <w:rsid w:val="00F4269C"/>
    <w:rsid w:val="00F426EC"/>
    <w:rsid w:val="00F4276C"/>
    <w:rsid w:val="00F428FB"/>
    <w:rsid w:val="00F42910"/>
    <w:rsid w:val="00F42CBF"/>
    <w:rsid w:val="00F42FBF"/>
    <w:rsid w:val="00F43020"/>
    <w:rsid w:val="00F43C99"/>
    <w:rsid w:val="00F44252"/>
    <w:rsid w:val="00F44285"/>
    <w:rsid w:val="00F44825"/>
    <w:rsid w:val="00F44CC0"/>
    <w:rsid w:val="00F451E6"/>
    <w:rsid w:val="00F453D8"/>
    <w:rsid w:val="00F45E14"/>
    <w:rsid w:val="00F4653D"/>
    <w:rsid w:val="00F46E8E"/>
    <w:rsid w:val="00F470D3"/>
    <w:rsid w:val="00F472A5"/>
    <w:rsid w:val="00F47859"/>
    <w:rsid w:val="00F47A6D"/>
    <w:rsid w:val="00F47D0E"/>
    <w:rsid w:val="00F47E91"/>
    <w:rsid w:val="00F5010D"/>
    <w:rsid w:val="00F504C2"/>
    <w:rsid w:val="00F509F8"/>
    <w:rsid w:val="00F511C9"/>
    <w:rsid w:val="00F516AF"/>
    <w:rsid w:val="00F518F3"/>
    <w:rsid w:val="00F51BA7"/>
    <w:rsid w:val="00F52136"/>
    <w:rsid w:val="00F521E6"/>
    <w:rsid w:val="00F52269"/>
    <w:rsid w:val="00F523E2"/>
    <w:rsid w:val="00F52619"/>
    <w:rsid w:val="00F52A8E"/>
    <w:rsid w:val="00F52C6F"/>
    <w:rsid w:val="00F53362"/>
    <w:rsid w:val="00F533BA"/>
    <w:rsid w:val="00F53530"/>
    <w:rsid w:val="00F538FD"/>
    <w:rsid w:val="00F5394D"/>
    <w:rsid w:val="00F53A14"/>
    <w:rsid w:val="00F53A72"/>
    <w:rsid w:val="00F53AC9"/>
    <w:rsid w:val="00F53B60"/>
    <w:rsid w:val="00F53E27"/>
    <w:rsid w:val="00F53F0D"/>
    <w:rsid w:val="00F54387"/>
    <w:rsid w:val="00F5472E"/>
    <w:rsid w:val="00F54DD2"/>
    <w:rsid w:val="00F550A5"/>
    <w:rsid w:val="00F555A7"/>
    <w:rsid w:val="00F555FB"/>
    <w:rsid w:val="00F5572E"/>
    <w:rsid w:val="00F5587B"/>
    <w:rsid w:val="00F558E3"/>
    <w:rsid w:val="00F5596F"/>
    <w:rsid w:val="00F55983"/>
    <w:rsid w:val="00F55ADD"/>
    <w:rsid w:val="00F55BBE"/>
    <w:rsid w:val="00F561D7"/>
    <w:rsid w:val="00F565A0"/>
    <w:rsid w:val="00F5664A"/>
    <w:rsid w:val="00F56723"/>
    <w:rsid w:val="00F56906"/>
    <w:rsid w:val="00F56B34"/>
    <w:rsid w:val="00F56CC4"/>
    <w:rsid w:val="00F56D82"/>
    <w:rsid w:val="00F57072"/>
    <w:rsid w:val="00F575B1"/>
    <w:rsid w:val="00F57A27"/>
    <w:rsid w:val="00F57D47"/>
    <w:rsid w:val="00F60361"/>
    <w:rsid w:val="00F60390"/>
    <w:rsid w:val="00F6045C"/>
    <w:rsid w:val="00F60484"/>
    <w:rsid w:val="00F60592"/>
    <w:rsid w:val="00F60882"/>
    <w:rsid w:val="00F609F6"/>
    <w:rsid w:val="00F60AA2"/>
    <w:rsid w:val="00F60D6F"/>
    <w:rsid w:val="00F60FF7"/>
    <w:rsid w:val="00F61291"/>
    <w:rsid w:val="00F61752"/>
    <w:rsid w:val="00F61795"/>
    <w:rsid w:val="00F618C6"/>
    <w:rsid w:val="00F61B0F"/>
    <w:rsid w:val="00F61BD9"/>
    <w:rsid w:val="00F61E43"/>
    <w:rsid w:val="00F61E91"/>
    <w:rsid w:val="00F61F80"/>
    <w:rsid w:val="00F620A7"/>
    <w:rsid w:val="00F62110"/>
    <w:rsid w:val="00F622B4"/>
    <w:rsid w:val="00F6239C"/>
    <w:rsid w:val="00F6245E"/>
    <w:rsid w:val="00F62595"/>
    <w:rsid w:val="00F627FB"/>
    <w:rsid w:val="00F6298B"/>
    <w:rsid w:val="00F62DB9"/>
    <w:rsid w:val="00F63171"/>
    <w:rsid w:val="00F63391"/>
    <w:rsid w:val="00F63574"/>
    <w:rsid w:val="00F635F8"/>
    <w:rsid w:val="00F63C7A"/>
    <w:rsid w:val="00F642F0"/>
    <w:rsid w:val="00F643F8"/>
    <w:rsid w:val="00F645E8"/>
    <w:rsid w:val="00F64661"/>
    <w:rsid w:val="00F64A7F"/>
    <w:rsid w:val="00F64BA9"/>
    <w:rsid w:val="00F64E8C"/>
    <w:rsid w:val="00F64EF2"/>
    <w:rsid w:val="00F64EF9"/>
    <w:rsid w:val="00F65045"/>
    <w:rsid w:val="00F6536F"/>
    <w:rsid w:val="00F65D76"/>
    <w:rsid w:val="00F65D8C"/>
    <w:rsid w:val="00F65DD0"/>
    <w:rsid w:val="00F65FFA"/>
    <w:rsid w:val="00F660B4"/>
    <w:rsid w:val="00F66198"/>
    <w:rsid w:val="00F663D3"/>
    <w:rsid w:val="00F66474"/>
    <w:rsid w:val="00F66666"/>
    <w:rsid w:val="00F6679F"/>
    <w:rsid w:val="00F66C6B"/>
    <w:rsid w:val="00F66C78"/>
    <w:rsid w:val="00F66D37"/>
    <w:rsid w:val="00F66DED"/>
    <w:rsid w:val="00F66EC6"/>
    <w:rsid w:val="00F66F81"/>
    <w:rsid w:val="00F67101"/>
    <w:rsid w:val="00F672F5"/>
    <w:rsid w:val="00F67A54"/>
    <w:rsid w:val="00F67AFE"/>
    <w:rsid w:val="00F67B73"/>
    <w:rsid w:val="00F67E1D"/>
    <w:rsid w:val="00F67F63"/>
    <w:rsid w:val="00F705E6"/>
    <w:rsid w:val="00F7066C"/>
    <w:rsid w:val="00F70762"/>
    <w:rsid w:val="00F70B2C"/>
    <w:rsid w:val="00F70E13"/>
    <w:rsid w:val="00F70E77"/>
    <w:rsid w:val="00F70ECD"/>
    <w:rsid w:val="00F71026"/>
    <w:rsid w:val="00F71305"/>
    <w:rsid w:val="00F7157B"/>
    <w:rsid w:val="00F71893"/>
    <w:rsid w:val="00F71C9B"/>
    <w:rsid w:val="00F71CA0"/>
    <w:rsid w:val="00F71F88"/>
    <w:rsid w:val="00F723A2"/>
    <w:rsid w:val="00F7249C"/>
    <w:rsid w:val="00F7266A"/>
    <w:rsid w:val="00F72733"/>
    <w:rsid w:val="00F72B28"/>
    <w:rsid w:val="00F72D00"/>
    <w:rsid w:val="00F72D91"/>
    <w:rsid w:val="00F72F1A"/>
    <w:rsid w:val="00F72F67"/>
    <w:rsid w:val="00F72F9D"/>
    <w:rsid w:val="00F736E4"/>
    <w:rsid w:val="00F738EC"/>
    <w:rsid w:val="00F73C9B"/>
    <w:rsid w:val="00F73D4A"/>
    <w:rsid w:val="00F7433E"/>
    <w:rsid w:val="00F743D2"/>
    <w:rsid w:val="00F745EB"/>
    <w:rsid w:val="00F747F6"/>
    <w:rsid w:val="00F74928"/>
    <w:rsid w:val="00F74A7C"/>
    <w:rsid w:val="00F74F69"/>
    <w:rsid w:val="00F74FDB"/>
    <w:rsid w:val="00F756DA"/>
    <w:rsid w:val="00F75954"/>
    <w:rsid w:val="00F7597D"/>
    <w:rsid w:val="00F75ADB"/>
    <w:rsid w:val="00F75D1E"/>
    <w:rsid w:val="00F7604E"/>
    <w:rsid w:val="00F767AB"/>
    <w:rsid w:val="00F767BF"/>
    <w:rsid w:val="00F767EB"/>
    <w:rsid w:val="00F7686D"/>
    <w:rsid w:val="00F7689D"/>
    <w:rsid w:val="00F76D11"/>
    <w:rsid w:val="00F76D25"/>
    <w:rsid w:val="00F76FE2"/>
    <w:rsid w:val="00F77097"/>
    <w:rsid w:val="00F77208"/>
    <w:rsid w:val="00F77285"/>
    <w:rsid w:val="00F77347"/>
    <w:rsid w:val="00F7749E"/>
    <w:rsid w:val="00F777C2"/>
    <w:rsid w:val="00F77944"/>
    <w:rsid w:val="00F80507"/>
    <w:rsid w:val="00F805B0"/>
    <w:rsid w:val="00F8087A"/>
    <w:rsid w:val="00F80A27"/>
    <w:rsid w:val="00F80C31"/>
    <w:rsid w:val="00F80CC3"/>
    <w:rsid w:val="00F80F02"/>
    <w:rsid w:val="00F81111"/>
    <w:rsid w:val="00F8139C"/>
    <w:rsid w:val="00F8146A"/>
    <w:rsid w:val="00F8154E"/>
    <w:rsid w:val="00F816A2"/>
    <w:rsid w:val="00F81CA0"/>
    <w:rsid w:val="00F820BC"/>
    <w:rsid w:val="00F8215F"/>
    <w:rsid w:val="00F82202"/>
    <w:rsid w:val="00F82232"/>
    <w:rsid w:val="00F82265"/>
    <w:rsid w:val="00F82571"/>
    <w:rsid w:val="00F826B0"/>
    <w:rsid w:val="00F828CA"/>
    <w:rsid w:val="00F82C72"/>
    <w:rsid w:val="00F82D6D"/>
    <w:rsid w:val="00F82DCC"/>
    <w:rsid w:val="00F82FDA"/>
    <w:rsid w:val="00F836FA"/>
    <w:rsid w:val="00F83706"/>
    <w:rsid w:val="00F83B66"/>
    <w:rsid w:val="00F83EBA"/>
    <w:rsid w:val="00F83F3D"/>
    <w:rsid w:val="00F8406D"/>
    <w:rsid w:val="00F840DF"/>
    <w:rsid w:val="00F84296"/>
    <w:rsid w:val="00F846CD"/>
    <w:rsid w:val="00F84847"/>
    <w:rsid w:val="00F84997"/>
    <w:rsid w:val="00F85086"/>
    <w:rsid w:val="00F8511A"/>
    <w:rsid w:val="00F85291"/>
    <w:rsid w:val="00F8544D"/>
    <w:rsid w:val="00F857BF"/>
    <w:rsid w:val="00F85CFE"/>
    <w:rsid w:val="00F862C0"/>
    <w:rsid w:val="00F86666"/>
    <w:rsid w:val="00F869A2"/>
    <w:rsid w:val="00F86C7C"/>
    <w:rsid w:val="00F870C2"/>
    <w:rsid w:val="00F87667"/>
    <w:rsid w:val="00F879D5"/>
    <w:rsid w:val="00F87A8B"/>
    <w:rsid w:val="00F87B69"/>
    <w:rsid w:val="00F907E9"/>
    <w:rsid w:val="00F908E4"/>
    <w:rsid w:val="00F90BB0"/>
    <w:rsid w:val="00F90F2C"/>
    <w:rsid w:val="00F90F35"/>
    <w:rsid w:val="00F9126C"/>
    <w:rsid w:val="00F913E8"/>
    <w:rsid w:val="00F9185F"/>
    <w:rsid w:val="00F91A89"/>
    <w:rsid w:val="00F91C20"/>
    <w:rsid w:val="00F925A7"/>
    <w:rsid w:val="00F92BE1"/>
    <w:rsid w:val="00F92E3D"/>
    <w:rsid w:val="00F92E57"/>
    <w:rsid w:val="00F93234"/>
    <w:rsid w:val="00F935E4"/>
    <w:rsid w:val="00F9372B"/>
    <w:rsid w:val="00F937B9"/>
    <w:rsid w:val="00F93927"/>
    <w:rsid w:val="00F93999"/>
    <w:rsid w:val="00F93ED9"/>
    <w:rsid w:val="00F9434C"/>
    <w:rsid w:val="00F9449E"/>
    <w:rsid w:val="00F944EA"/>
    <w:rsid w:val="00F94719"/>
    <w:rsid w:val="00F9473D"/>
    <w:rsid w:val="00F947FF"/>
    <w:rsid w:val="00F94832"/>
    <w:rsid w:val="00F94B7C"/>
    <w:rsid w:val="00F94C83"/>
    <w:rsid w:val="00F94C9A"/>
    <w:rsid w:val="00F94F26"/>
    <w:rsid w:val="00F95585"/>
    <w:rsid w:val="00F959A0"/>
    <w:rsid w:val="00F95A15"/>
    <w:rsid w:val="00F95F18"/>
    <w:rsid w:val="00F95FE7"/>
    <w:rsid w:val="00F96393"/>
    <w:rsid w:val="00F96691"/>
    <w:rsid w:val="00F96811"/>
    <w:rsid w:val="00F9691A"/>
    <w:rsid w:val="00F96D49"/>
    <w:rsid w:val="00F96D7E"/>
    <w:rsid w:val="00F96E91"/>
    <w:rsid w:val="00F96EAC"/>
    <w:rsid w:val="00F971F8"/>
    <w:rsid w:val="00F9728A"/>
    <w:rsid w:val="00F9730D"/>
    <w:rsid w:val="00F9759B"/>
    <w:rsid w:val="00F978B1"/>
    <w:rsid w:val="00F97D45"/>
    <w:rsid w:val="00F97F72"/>
    <w:rsid w:val="00FA02C9"/>
    <w:rsid w:val="00FA053B"/>
    <w:rsid w:val="00FA0771"/>
    <w:rsid w:val="00FA0D84"/>
    <w:rsid w:val="00FA11AD"/>
    <w:rsid w:val="00FA16CD"/>
    <w:rsid w:val="00FA176D"/>
    <w:rsid w:val="00FA1987"/>
    <w:rsid w:val="00FA1E25"/>
    <w:rsid w:val="00FA1EBF"/>
    <w:rsid w:val="00FA1ECC"/>
    <w:rsid w:val="00FA24A8"/>
    <w:rsid w:val="00FA24E0"/>
    <w:rsid w:val="00FA29CB"/>
    <w:rsid w:val="00FA29D1"/>
    <w:rsid w:val="00FA2B00"/>
    <w:rsid w:val="00FA2D34"/>
    <w:rsid w:val="00FA3838"/>
    <w:rsid w:val="00FA3AC2"/>
    <w:rsid w:val="00FA3C75"/>
    <w:rsid w:val="00FA3D4E"/>
    <w:rsid w:val="00FA4C34"/>
    <w:rsid w:val="00FA4C7A"/>
    <w:rsid w:val="00FA4C82"/>
    <w:rsid w:val="00FA5030"/>
    <w:rsid w:val="00FA5480"/>
    <w:rsid w:val="00FA5811"/>
    <w:rsid w:val="00FA591E"/>
    <w:rsid w:val="00FA5936"/>
    <w:rsid w:val="00FA5A55"/>
    <w:rsid w:val="00FA5E28"/>
    <w:rsid w:val="00FA5E57"/>
    <w:rsid w:val="00FA61A6"/>
    <w:rsid w:val="00FA6744"/>
    <w:rsid w:val="00FA6D27"/>
    <w:rsid w:val="00FA749F"/>
    <w:rsid w:val="00FA75A1"/>
    <w:rsid w:val="00FA75A5"/>
    <w:rsid w:val="00FA7846"/>
    <w:rsid w:val="00FA789B"/>
    <w:rsid w:val="00FA79C4"/>
    <w:rsid w:val="00FA7D1A"/>
    <w:rsid w:val="00FB0101"/>
    <w:rsid w:val="00FB0225"/>
    <w:rsid w:val="00FB0584"/>
    <w:rsid w:val="00FB079B"/>
    <w:rsid w:val="00FB0935"/>
    <w:rsid w:val="00FB0B05"/>
    <w:rsid w:val="00FB0BD2"/>
    <w:rsid w:val="00FB0CCA"/>
    <w:rsid w:val="00FB0DD5"/>
    <w:rsid w:val="00FB0EE8"/>
    <w:rsid w:val="00FB0FF7"/>
    <w:rsid w:val="00FB116E"/>
    <w:rsid w:val="00FB13BA"/>
    <w:rsid w:val="00FB1508"/>
    <w:rsid w:val="00FB1856"/>
    <w:rsid w:val="00FB1B0D"/>
    <w:rsid w:val="00FB1B10"/>
    <w:rsid w:val="00FB1E9D"/>
    <w:rsid w:val="00FB1F3D"/>
    <w:rsid w:val="00FB1FC2"/>
    <w:rsid w:val="00FB203B"/>
    <w:rsid w:val="00FB23B1"/>
    <w:rsid w:val="00FB2440"/>
    <w:rsid w:val="00FB2601"/>
    <w:rsid w:val="00FB2737"/>
    <w:rsid w:val="00FB283C"/>
    <w:rsid w:val="00FB28D9"/>
    <w:rsid w:val="00FB2D7C"/>
    <w:rsid w:val="00FB2E37"/>
    <w:rsid w:val="00FB317F"/>
    <w:rsid w:val="00FB347A"/>
    <w:rsid w:val="00FB34E1"/>
    <w:rsid w:val="00FB3797"/>
    <w:rsid w:val="00FB3C44"/>
    <w:rsid w:val="00FB3C61"/>
    <w:rsid w:val="00FB4191"/>
    <w:rsid w:val="00FB41DA"/>
    <w:rsid w:val="00FB4428"/>
    <w:rsid w:val="00FB44BB"/>
    <w:rsid w:val="00FB44F2"/>
    <w:rsid w:val="00FB49C8"/>
    <w:rsid w:val="00FB49FA"/>
    <w:rsid w:val="00FB4C20"/>
    <w:rsid w:val="00FB4D7F"/>
    <w:rsid w:val="00FB4EB4"/>
    <w:rsid w:val="00FB4EEA"/>
    <w:rsid w:val="00FB4F22"/>
    <w:rsid w:val="00FB502D"/>
    <w:rsid w:val="00FB50D7"/>
    <w:rsid w:val="00FB52F8"/>
    <w:rsid w:val="00FB577B"/>
    <w:rsid w:val="00FB5A9A"/>
    <w:rsid w:val="00FB5EE7"/>
    <w:rsid w:val="00FB606A"/>
    <w:rsid w:val="00FB6117"/>
    <w:rsid w:val="00FB6141"/>
    <w:rsid w:val="00FB66A5"/>
    <w:rsid w:val="00FB6C71"/>
    <w:rsid w:val="00FB6D71"/>
    <w:rsid w:val="00FB6DF1"/>
    <w:rsid w:val="00FB6F42"/>
    <w:rsid w:val="00FB71D6"/>
    <w:rsid w:val="00FB7520"/>
    <w:rsid w:val="00FC0839"/>
    <w:rsid w:val="00FC0F8C"/>
    <w:rsid w:val="00FC11D8"/>
    <w:rsid w:val="00FC18DF"/>
    <w:rsid w:val="00FC18F2"/>
    <w:rsid w:val="00FC1A57"/>
    <w:rsid w:val="00FC1B11"/>
    <w:rsid w:val="00FC23EF"/>
    <w:rsid w:val="00FC257F"/>
    <w:rsid w:val="00FC25AC"/>
    <w:rsid w:val="00FC2852"/>
    <w:rsid w:val="00FC2953"/>
    <w:rsid w:val="00FC2A6C"/>
    <w:rsid w:val="00FC2B9A"/>
    <w:rsid w:val="00FC2D4B"/>
    <w:rsid w:val="00FC2FE8"/>
    <w:rsid w:val="00FC3085"/>
    <w:rsid w:val="00FC316A"/>
    <w:rsid w:val="00FC32FB"/>
    <w:rsid w:val="00FC37C4"/>
    <w:rsid w:val="00FC397E"/>
    <w:rsid w:val="00FC4111"/>
    <w:rsid w:val="00FC4131"/>
    <w:rsid w:val="00FC4276"/>
    <w:rsid w:val="00FC44D8"/>
    <w:rsid w:val="00FC45E9"/>
    <w:rsid w:val="00FC49C3"/>
    <w:rsid w:val="00FC4B8E"/>
    <w:rsid w:val="00FC4C1B"/>
    <w:rsid w:val="00FC4F6B"/>
    <w:rsid w:val="00FC4F9B"/>
    <w:rsid w:val="00FC5346"/>
    <w:rsid w:val="00FC53C6"/>
    <w:rsid w:val="00FC5568"/>
    <w:rsid w:val="00FC5651"/>
    <w:rsid w:val="00FC5720"/>
    <w:rsid w:val="00FC57E8"/>
    <w:rsid w:val="00FC5807"/>
    <w:rsid w:val="00FC5898"/>
    <w:rsid w:val="00FC5A52"/>
    <w:rsid w:val="00FC5B44"/>
    <w:rsid w:val="00FC5F26"/>
    <w:rsid w:val="00FC5FBF"/>
    <w:rsid w:val="00FC64E6"/>
    <w:rsid w:val="00FC67DB"/>
    <w:rsid w:val="00FC6ADE"/>
    <w:rsid w:val="00FC6C32"/>
    <w:rsid w:val="00FC6D84"/>
    <w:rsid w:val="00FC75B2"/>
    <w:rsid w:val="00FC7660"/>
    <w:rsid w:val="00FC7CBB"/>
    <w:rsid w:val="00FC7F97"/>
    <w:rsid w:val="00FD0173"/>
    <w:rsid w:val="00FD07A1"/>
    <w:rsid w:val="00FD083A"/>
    <w:rsid w:val="00FD0A58"/>
    <w:rsid w:val="00FD0C1F"/>
    <w:rsid w:val="00FD0D69"/>
    <w:rsid w:val="00FD0F4A"/>
    <w:rsid w:val="00FD101F"/>
    <w:rsid w:val="00FD10B2"/>
    <w:rsid w:val="00FD117D"/>
    <w:rsid w:val="00FD122A"/>
    <w:rsid w:val="00FD19F1"/>
    <w:rsid w:val="00FD1A79"/>
    <w:rsid w:val="00FD1F9D"/>
    <w:rsid w:val="00FD224A"/>
    <w:rsid w:val="00FD26F8"/>
    <w:rsid w:val="00FD2D1F"/>
    <w:rsid w:val="00FD2EA2"/>
    <w:rsid w:val="00FD3101"/>
    <w:rsid w:val="00FD3760"/>
    <w:rsid w:val="00FD38A9"/>
    <w:rsid w:val="00FD3CB6"/>
    <w:rsid w:val="00FD3F68"/>
    <w:rsid w:val="00FD3FA3"/>
    <w:rsid w:val="00FD41B9"/>
    <w:rsid w:val="00FD4370"/>
    <w:rsid w:val="00FD4375"/>
    <w:rsid w:val="00FD4864"/>
    <w:rsid w:val="00FD52D1"/>
    <w:rsid w:val="00FD5378"/>
    <w:rsid w:val="00FD53C8"/>
    <w:rsid w:val="00FD541A"/>
    <w:rsid w:val="00FD5471"/>
    <w:rsid w:val="00FD54DC"/>
    <w:rsid w:val="00FD588A"/>
    <w:rsid w:val="00FD5BE8"/>
    <w:rsid w:val="00FD5C27"/>
    <w:rsid w:val="00FD61FC"/>
    <w:rsid w:val="00FD6513"/>
    <w:rsid w:val="00FD681A"/>
    <w:rsid w:val="00FD690E"/>
    <w:rsid w:val="00FD6912"/>
    <w:rsid w:val="00FD71C0"/>
    <w:rsid w:val="00FD738B"/>
    <w:rsid w:val="00FD75CC"/>
    <w:rsid w:val="00FD76C4"/>
    <w:rsid w:val="00FD78EA"/>
    <w:rsid w:val="00FD7B28"/>
    <w:rsid w:val="00FD7DF3"/>
    <w:rsid w:val="00FE07A3"/>
    <w:rsid w:val="00FE0B75"/>
    <w:rsid w:val="00FE0C46"/>
    <w:rsid w:val="00FE0DA1"/>
    <w:rsid w:val="00FE0F4A"/>
    <w:rsid w:val="00FE1040"/>
    <w:rsid w:val="00FE10EF"/>
    <w:rsid w:val="00FE135F"/>
    <w:rsid w:val="00FE1A93"/>
    <w:rsid w:val="00FE1E63"/>
    <w:rsid w:val="00FE20C3"/>
    <w:rsid w:val="00FE24AF"/>
    <w:rsid w:val="00FE29D4"/>
    <w:rsid w:val="00FE2E64"/>
    <w:rsid w:val="00FE2FCD"/>
    <w:rsid w:val="00FE302A"/>
    <w:rsid w:val="00FE302F"/>
    <w:rsid w:val="00FE326E"/>
    <w:rsid w:val="00FE337F"/>
    <w:rsid w:val="00FE346A"/>
    <w:rsid w:val="00FE35F1"/>
    <w:rsid w:val="00FE3766"/>
    <w:rsid w:val="00FE396C"/>
    <w:rsid w:val="00FE3BF1"/>
    <w:rsid w:val="00FE3C50"/>
    <w:rsid w:val="00FE3E63"/>
    <w:rsid w:val="00FE4004"/>
    <w:rsid w:val="00FE4018"/>
    <w:rsid w:val="00FE418A"/>
    <w:rsid w:val="00FE41C7"/>
    <w:rsid w:val="00FE41D6"/>
    <w:rsid w:val="00FE4729"/>
    <w:rsid w:val="00FE4B1C"/>
    <w:rsid w:val="00FE4B4D"/>
    <w:rsid w:val="00FE4EFE"/>
    <w:rsid w:val="00FE5022"/>
    <w:rsid w:val="00FE50DB"/>
    <w:rsid w:val="00FE52DF"/>
    <w:rsid w:val="00FE56D2"/>
    <w:rsid w:val="00FE577E"/>
    <w:rsid w:val="00FE594E"/>
    <w:rsid w:val="00FE5C27"/>
    <w:rsid w:val="00FE5E42"/>
    <w:rsid w:val="00FE5F71"/>
    <w:rsid w:val="00FE6016"/>
    <w:rsid w:val="00FE613F"/>
    <w:rsid w:val="00FE62A9"/>
    <w:rsid w:val="00FE66A0"/>
    <w:rsid w:val="00FE6754"/>
    <w:rsid w:val="00FE67F6"/>
    <w:rsid w:val="00FE6985"/>
    <w:rsid w:val="00FE69FF"/>
    <w:rsid w:val="00FE6E8D"/>
    <w:rsid w:val="00FE6F0D"/>
    <w:rsid w:val="00FE73D4"/>
    <w:rsid w:val="00FE76C1"/>
    <w:rsid w:val="00FE7825"/>
    <w:rsid w:val="00FE786B"/>
    <w:rsid w:val="00FE7988"/>
    <w:rsid w:val="00FE7CD0"/>
    <w:rsid w:val="00FE7D38"/>
    <w:rsid w:val="00FF012B"/>
    <w:rsid w:val="00FF072A"/>
    <w:rsid w:val="00FF0749"/>
    <w:rsid w:val="00FF07B1"/>
    <w:rsid w:val="00FF0835"/>
    <w:rsid w:val="00FF097E"/>
    <w:rsid w:val="00FF0AA8"/>
    <w:rsid w:val="00FF0BBC"/>
    <w:rsid w:val="00FF0DAC"/>
    <w:rsid w:val="00FF1215"/>
    <w:rsid w:val="00FF131E"/>
    <w:rsid w:val="00FF1430"/>
    <w:rsid w:val="00FF1671"/>
    <w:rsid w:val="00FF175D"/>
    <w:rsid w:val="00FF1760"/>
    <w:rsid w:val="00FF18C3"/>
    <w:rsid w:val="00FF18C9"/>
    <w:rsid w:val="00FF18E4"/>
    <w:rsid w:val="00FF1C79"/>
    <w:rsid w:val="00FF1D98"/>
    <w:rsid w:val="00FF20B3"/>
    <w:rsid w:val="00FF292D"/>
    <w:rsid w:val="00FF2935"/>
    <w:rsid w:val="00FF2F32"/>
    <w:rsid w:val="00FF31B6"/>
    <w:rsid w:val="00FF32D2"/>
    <w:rsid w:val="00FF3590"/>
    <w:rsid w:val="00FF35C5"/>
    <w:rsid w:val="00FF35EF"/>
    <w:rsid w:val="00FF38EA"/>
    <w:rsid w:val="00FF3B34"/>
    <w:rsid w:val="00FF3E70"/>
    <w:rsid w:val="00FF3E8A"/>
    <w:rsid w:val="00FF4983"/>
    <w:rsid w:val="00FF4A1E"/>
    <w:rsid w:val="00FF4BE5"/>
    <w:rsid w:val="00FF4C18"/>
    <w:rsid w:val="00FF4DE2"/>
    <w:rsid w:val="00FF4E00"/>
    <w:rsid w:val="00FF564B"/>
    <w:rsid w:val="00FF5DBA"/>
    <w:rsid w:val="00FF6008"/>
    <w:rsid w:val="00FF62D2"/>
    <w:rsid w:val="00FF646A"/>
    <w:rsid w:val="00FF68F7"/>
    <w:rsid w:val="00FF6B72"/>
    <w:rsid w:val="00FF6B86"/>
    <w:rsid w:val="00FF6E53"/>
    <w:rsid w:val="00FF6EF2"/>
    <w:rsid w:val="00FF737F"/>
    <w:rsid w:val="00FF7491"/>
    <w:rsid w:val="00FF7516"/>
    <w:rsid w:val="00FF7958"/>
    <w:rsid w:val="00FF7D2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lang w:bidi="fa-IR"/>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lang w:bidi="fa-IR"/>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1731B4"/>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1731B4"/>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rPr>
      <w:rFonts w:cs="Times New Roman"/>
      <w:lang w:bidi="fa-IR"/>
    </w:r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rPr>
      <w:rFonts w:cs="Times New Roman"/>
      <w:lang w:bidi="fa-IR"/>
    </w:r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cs="Times New Roman"/>
      <w:sz w:val="20"/>
      <w:szCs w:val="20"/>
      <w:lang w:bidi="fa-IR"/>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4A19FF"/>
    <w:pPr>
      <w:spacing w:before="80"/>
      <w:ind w:firstLine="0"/>
      <w:jc w:val="both"/>
    </w:pPr>
    <w:rPr>
      <w:rFonts w:ascii="IRNazli" w:hAnsi="IRNazli" w:cs="IRNazli"/>
      <w:bCs/>
      <w:sz w:val="26"/>
      <w:szCs w:val="26"/>
    </w:rPr>
  </w:style>
  <w:style w:type="paragraph" w:styleId="TOC2">
    <w:name w:val="toc 2"/>
    <w:basedOn w:val="Normal"/>
    <w:next w:val="Normal"/>
    <w:uiPriority w:val="39"/>
    <w:unhideWhenUsed/>
    <w:rsid w:val="00E502EE"/>
    <w:pPr>
      <w:ind w:left="238" w:firstLine="0"/>
      <w:jc w:val="both"/>
    </w:p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rFonts w:cs="Times New Roman"/>
      <w:b/>
      <w:bCs/>
      <w:lang w:bidi="fa-IR"/>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imes New Roman"/>
      <w:sz w:val="16"/>
      <w:szCs w:val="16"/>
      <w:lang w:bidi="fa-IR"/>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paragraph" w:customStyle="1" w:styleId="a0">
    <w:name w:val="متن عربی"/>
    <w:basedOn w:val="Normal"/>
    <w:link w:val="Char0"/>
    <w:qFormat/>
    <w:rsid w:val="009462E1"/>
    <w:pPr>
      <w:jc w:val="both"/>
    </w:pPr>
    <w:rPr>
      <w:rFonts w:ascii="mylotus" w:hAnsi="mylotus" w:cs="mylotus"/>
      <w:sz w:val="27"/>
      <w:szCs w:val="27"/>
    </w:rPr>
  </w:style>
  <w:style w:type="character" w:customStyle="1" w:styleId="Char0">
    <w:name w:val="متن عربی Char"/>
    <w:link w:val="a0"/>
    <w:rsid w:val="009462E1"/>
    <w:rPr>
      <w:rFonts w:ascii="mylotus" w:hAnsi="mylotus" w:cs="mylotus"/>
      <w:sz w:val="27"/>
      <w:szCs w:val="27"/>
    </w:rPr>
  </w:style>
  <w:style w:type="paragraph" w:customStyle="1" w:styleId="a1">
    <w:name w:val="متن"/>
    <w:basedOn w:val="Normal"/>
    <w:link w:val="Char1"/>
    <w:qFormat/>
    <w:rsid w:val="002C7CC9"/>
    <w:pPr>
      <w:jc w:val="both"/>
    </w:pPr>
    <w:rPr>
      <w:rFonts w:ascii="IRNazli" w:hAnsi="IRNazli" w:cs="IRNazli"/>
    </w:rPr>
  </w:style>
  <w:style w:type="paragraph" w:customStyle="1" w:styleId="a2">
    <w:name w:val="تخریج آیات"/>
    <w:basedOn w:val="Normal"/>
    <w:link w:val="Char2"/>
    <w:qFormat/>
    <w:rsid w:val="006E0B23"/>
    <w:pPr>
      <w:jc w:val="both"/>
    </w:pPr>
    <w:rPr>
      <w:rFonts w:ascii="IRLotus" w:hAnsi="IRLotus" w:cs="IRLotus"/>
      <w:sz w:val="24"/>
      <w:szCs w:val="24"/>
      <w:lang w:bidi="fa-IR"/>
    </w:rPr>
  </w:style>
  <w:style w:type="character" w:customStyle="1" w:styleId="Char1">
    <w:name w:val="متن Char"/>
    <w:link w:val="a1"/>
    <w:rsid w:val="002C7CC9"/>
    <w:rPr>
      <w:rFonts w:ascii="IRNazli" w:hAnsi="IRNazli" w:cs="IRNazli"/>
      <w:sz w:val="28"/>
      <w:szCs w:val="28"/>
    </w:rPr>
  </w:style>
  <w:style w:type="paragraph" w:customStyle="1" w:styleId="a3">
    <w:name w:val="احادیث"/>
    <w:basedOn w:val="Normal"/>
    <w:link w:val="Char3"/>
    <w:qFormat/>
    <w:rsid w:val="00AD0946"/>
    <w:pPr>
      <w:jc w:val="both"/>
    </w:pPr>
    <w:rPr>
      <w:rFonts w:ascii="KFGQPC Uthman Taha Naskh" w:hAnsi="KFGQPC Uthman Taha Naskh" w:cs="KFGQPC Uthman Taha Naskh"/>
      <w:sz w:val="27"/>
      <w:szCs w:val="27"/>
    </w:rPr>
  </w:style>
  <w:style w:type="character" w:customStyle="1" w:styleId="Char2">
    <w:name w:val="تخریج آیات Char"/>
    <w:link w:val="a2"/>
    <w:rsid w:val="006E0B23"/>
    <w:rPr>
      <w:rFonts w:ascii="IRLotus" w:hAnsi="IRLotus" w:cs="IRLotus"/>
      <w:sz w:val="24"/>
      <w:szCs w:val="24"/>
      <w:lang w:bidi="fa-IR"/>
    </w:rPr>
  </w:style>
  <w:style w:type="paragraph" w:customStyle="1" w:styleId="a4">
    <w:name w:val="متن دوم"/>
    <w:basedOn w:val="Normal"/>
    <w:link w:val="Char4"/>
    <w:rsid w:val="00A25FFC"/>
    <w:pPr>
      <w:ind w:firstLine="0"/>
      <w:jc w:val="both"/>
    </w:pPr>
    <w:rPr>
      <w:rFonts w:ascii="IRLotus" w:hAnsi="IRLotus" w:cs="IRLotus"/>
      <w:bCs/>
      <w:sz w:val="32"/>
      <w:szCs w:val="32"/>
      <w:lang w:bidi="fa-IR"/>
    </w:rPr>
  </w:style>
  <w:style w:type="character" w:customStyle="1" w:styleId="Char3">
    <w:name w:val="احادیث Char"/>
    <w:link w:val="a3"/>
    <w:rsid w:val="00AD0946"/>
    <w:rPr>
      <w:rFonts w:ascii="KFGQPC Uthman Taha Naskh" w:hAnsi="KFGQPC Uthman Taha Naskh" w:cs="KFGQPC Uthman Taha Naskh"/>
      <w:sz w:val="27"/>
      <w:szCs w:val="27"/>
    </w:rPr>
  </w:style>
  <w:style w:type="paragraph" w:customStyle="1" w:styleId="a5">
    <w:name w:val="متن بولد"/>
    <w:basedOn w:val="a1"/>
    <w:link w:val="Char5"/>
    <w:qFormat/>
    <w:rsid w:val="00F645E8"/>
    <w:rPr>
      <w:bCs/>
      <w:sz w:val="24"/>
      <w:szCs w:val="24"/>
      <w:lang w:bidi="fa-IR"/>
    </w:rPr>
  </w:style>
  <w:style w:type="character" w:customStyle="1" w:styleId="Char4">
    <w:name w:val="متن دوم Char"/>
    <w:link w:val="a4"/>
    <w:rsid w:val="00A25FFC"/>
    <w:rPr>
      <w:rFonts w:ascii="IRLotus" w:hAnsi="IRLotus" w:cs="IRLotus"/>
      <w:bCs/>
      <w:sz w:val="32"/>
      <w:szCs w:val="32"/>
      <w:lang w:bidi="fa-IR"/>
    </w:rPr>
  </w:style>
  <w:style w:type="character" w:customStyle="1" w:styleId="Char5">
    <w:name w:val="متن بولد Char"/>
    <w:link w:val="a5"/>
    <w:rsid w:val="00F645E8"/>
    <w:rPr>
      <w:rFonts w:ascii="IRNazli" w:hAnsi="IRNazli" w:cs="IRNazli"/>
      <w:bCs/>
      <w:sz w:val="24"/>
      <w:szCs w:val="24"/>
      <w:lang w:bidi="fa-IR"/>
    </w:rPr>
  </w:style>
  <w:style w:type="paragraph" w:customStyle="1" w:styleId="a6">
    <w:name w:val="متن پاورقی"/>
    <w:basedOn w:val="a1"/>
    <w:link w:val="Char6"/>
    <w:qFormat/>
    <w:rsid w:val="00E0366A"/>
    <w:pPr>
      <w:ind w:left="272" w:hanging="272"/>
    </w:pPr>
    <w:rPr>
      <w:sz w:val="24"/>
      <w:szCs w:val="24"/>
      <w:lang w:bidi="fa-IR"/>
    </w:rPr>
  </w:style>
  <w:style w:type="character" w:customStyle="1" w:styleId="Char6">
    <w:name w:val="متن پاورقی Char"/>
    <w:basedOn w:val="Char1"/>
    <w:link w:val="a6"/>
    <w:rsid w:val="00E0366A"/>
    <w:rPr>
      <w:rFonts w:ascii="IRNazli"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lang w:bidi="fa-IR"/>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lang w:bidi="fa-IR"/>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1731B4"/>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1731B4"/>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rPr>
      <w:rFonts w:cs="Times New Roman"/>
      <w:lang w:bidi="fa-IR"/>
    </w:r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rPr>
      <w:rFonts w:cs="Times New Roman"/>
      <w:lang w:bidi="fa-IR"/>
    </w:r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cs="Times New Roman"/>
      <w:sz w:val="20"/>
      <w:szCs w:val="20"/>
      <w:lang w:bidi="fa-IR"/>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4A19FF"/>
    <w:pPr>
      <w:spacing w:before="80"/>
      <w:ind w:firstLine="0"/>
      <w:jc w:val="both"/>
    </w:pPr>
    <w:rPr>
      <w:rFonts w:ascii="IRNazli" w:hAnsi="IRNazli" w:cs="IRNazli"/>
      <w:bCs/>
      <w:sz w:val="26"/>
      <w:szCs w:val="26"/>
    </w:rPr>
  </w:style>
  <w:style w:type="paragraph" w:styleId="TOC2">
    <w:name w:val="toc 2"/>
    <w:basedOn w:val="Normal"/>
    <w:next w:val="Normal"/>
    <w:uiPriority w:val="39"/>
    <w:unhideWhenUsed/>
    <w:rsid w:val="00E502EE"/>
    <w:pPr>
      <w:ind w:left="238" w:firstLine="0"/>
      <w:jc w:val="both"/>
    </w:p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rFonts w:cs="Times New Roman"/>
      <w:b/>
      <w:bCs/>
      <w:lang w:bidi="fa-IR"/>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imes New Roman"/>
      <w:sz w:val="16"/>
      <w:szCs w:val="16"/>
      <w:lang w:bidi="fa-IR"/>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paragraph" w:customStyle="1" w:styleId="a0">
    <w:name w:val="متن عربی"/>
    <w:basedOn w:val="Normal"/>
    <w:link w:val="Char0"/>
    <w:qFormat/>
    <w:rsid w:val="009462E1"/>
    <w:pPr>
      <w:jc w:val="both"/>
    </w:pPr>
    <w:rPr>
      <w:rFonts w:ascii="mylotus" w:hAnsi="mylotus" w:cs="mylotus"/>
      <w:sz w:val="27"/>
      <w:szCs w:val="27"/>
    </w:rPr>
  </w:style>
  <w:style w:type="character" w:customStyle="1" w:styleId="Char0">
    <w:name w:val="متن عربی Char"/>
    <w:link w:val="a0"/>
    <w:rsid w:val="009462E1"/>
    <w:rPr>
      <w:rFonts w:ascii="mylotus" w:hAnsi="mylotus" w:cs="mylotus"/>
      <w:sz w:val="27"/>
      <w:szCs w:val="27"/>
    </w:rPr>
  </w:style>
  <w:style w:type="paragraph" w:customStyle="1" w:styleId="a1">
    <w:name w:val="متن"/>
    <w:basedOn w:val="Normal"/>
    <w:link w:val="Char1"/>
    <w:qFormat/>
    <w:rsid w:val="002C7CC9"/>
    <w:pPr>
      <w:jc w:val="both"/>
    </w:pPr>
    <w:rPr>
      <w:rFonts w:ascii="IRNazli" w:hAnsi="IRNazli" w:cs="IRNazli"/>
    </w:rPr>
  </w:style>
  <w:style w:type="paragraph" w:customStyle="1" w:styleId="a2">
    <w:name w:val="تخریج آیات"/>
    <w:basedOn w:val="Normal"/>
    <w:link w:val="Char2"/>
    <w:qFormat/>
    <w:rsid w:val="006E0B23"/>
    <w:pPr>
      <w:jc w:val="both"/>
    </w:pPr>
    <w:rPr>
      <w:rFonts w:ascii="IRLotus" w:hAnsi="IRLotus" w:cs="IRLotus"/>
      <w:sz w:val="24"/>
      <w:szCs w:val="24"/>
      <w:lang w:bidi="fa-IR"/>
    </w:rPr>
  </w:style>
  <w:style w:type="character" w:customStyle="1" w:styleId="Char1">
    <w:name w:val="متن Char"/>
    <w:link w:val="a1"/>
    <w:rsid w:val="002C7CC9"/>
    <w:rPr>
      <w:rFonts w:ascii="IRNazli" w:hAnsi="IRNazli" w:cs="IRNazli"/>
      <w:sz w:val="28"/>
      <w:szCs w:val="28"/>
    </w:rPr>
  </w:style>
  <w:style w:type="paragraph" w:customStyle="1" w:styleId="a3">
    <w:name w:val="احادیث"/>
    <w:basedOn w:val="Normal"/>
    <w:link w:val="Char3"/>
    <w:qFormat/>
    <w:rsid w:val="00AD0946"/>
    <w:pPr>
      <w:jc w:val="both"/>
    </w:pPr>
    <w:rPr>
      <w:rFonts w:ascii="KFGQPC Uthman Taha Naskh" w:hAnsi="KFGQPC Uthman Taha Naskh" w:cs="KFGQPC Uthman Taha Naskh"/>
      <w:sz w:val="27"/>
      <w:szCs w:val="27"/>
    </w:rPr>
  </w:style>
  <w:style w:type="character" w:customStyle="1" w:styleId="Char2">
    <w:name w:val="تخریج آیات Char"/>
    <w:link w:val="a2"/>
    <w:rsid w:val="006E0B23"/>
    <w:rPr>
      <w:rFonts w:ascii="IRLotus" w:hAnsi="IRLotus" w:cs="IRLotus"/>
      <w:sz w:val="24"/>
      <w:szCs w:val="24"/>
      <w:lang w:bidi="fa-IR"/>
    </w:rPr>
  </w:style>
  <w:style w:type="paragraph" w:customStyle="1" w:styleId="a4">
    <w:name w:val="متن دوم"/>
    <w:basedOn w:val="Normal"/>
    <w:link w:val="Char4"/>
    <w:rsid w:val="00A25FFC"/>
    <w:pPr>
      <w:ind w:firstLine="0"/>
      <w:jc w:val="both"/>
    </w:pPr>
    <w:rPr>
      <w:rFonts w:ascii="IRLotus" w:hAnsi="IRLotus" w:cs="IRLotus"/>
      <w:bCs/>
      <w:sz w:val="32"/>
      <w:szCs w:val="32"/>
      <w:lang w:bidi="fa-IR"/>
    </w:rPr>
  </w:style>
  <w:style w:type="character" w:customStyle="1" w:styleId="Char3">
    <w:name w:val="احادیث Char"/>
    <w:link w:val="a3"/>
    <w:rsid w:val="00AD0946"/>
    <w:rPr>
      <w:rFonts w:ascii="KFGQPC Uthman Taha Naskh" w:hAnsi="KFGQPC Uthman Taha Naskh" w:cs="KFGQPC Uthman Taha Naskh"/>
      <w:sz w:val="27"/>
      <w:szCs w:val="27"/>
    </w:rPr>
  </w:style>
  <w:style w:type="paragraph" w:customStyle="1" w:styleId="a5">
    <w:name w:val="متن بولد"/>
    <w:basedOn w:val="a1"/>
    <w:link w:val="Char5"/>
    <w:qFormat/>
    <w:rsid w:val="00F645E8"/>
    <w:rPr>
      <w:bCs/>
      <w:sz w:val="24"/>
      <w:szCs w:val="24"/>
      <w:lang w:bidi="fa-IR"/>
    </w:rPr>
  </w:style>
  <w:style w:type="character" w:customStyle="1" w:styleId="Char4">
    <w:name w:val="متن دوم Char"/>
    <w:link w:val="a4"/>
    <w:rsid w:val="00A25FFC"/>
    <w:rPr>
      <w:rFonts w:ascii="IRLotus" w:hAnsi="IRLotus" w:cs="IRLotus"/>
      <w:bCs/>
      <w:sz w:val="32"/>
      <w:szCs w:val="32"/>
      <w:lang w:bidi="fa-IR"/>
    </w:rPr>
  </w:style>
  <w:style w:type="character" w:customStyle="1" w:styleId="Char5">
    <w:name w:val="متن بولد Char"/>
    <w:link w:val="a5"/>
    <w:rsid w:val="00F645E8"/>
    <w:rPr>
      <w:rFonts w:ascii="IRNazli" w:hAnsi="IRNazli" w:cs="IRNazli"/>
      <w:bCs/>
      <w:sz w:val="24"/>
      <w:szCs w:val="24"/>
      <w:lang w:bidi="fa-IR"/>
    </w:rPr>
  </w:style>
  <w:style w:type="paragraph" w:customStyle="1" w:styleId="a6">
    <w:name w:val="متن پاورقی"/>
    <w:basedOn w:val="a1"/>
    <w:link w:val="Char6"/>
    <w:qFormat/>
    <w:rsid w:val="00E0366A"/>
    <w:pPr>
      <w:ind w:left="272" w:hanging="272"/>
    </w:pPr>
    <w:rPr>
      <w:sz w:val="24"/>
      <w:szCs w:val="24"/>
      <w:lang w:bidi="fa-IR"/>
    </w:rPr>
  </w:style>
  <w:style w:type="character" w:customStyle="1" w:styleId="Char6">
    <w:name w:val="متن پاورقی Char"/>
    <w:basedOn w:val="Char1"/>
    <w:link w:val="a6"/>
    <w:rsid w:val="00E0366A"/>
    <w:rPr>
      <w:rFonts w:ascii="IRNazli"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9794E-A607-453D-ABF3-415608F2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343</Pages>
  <Words>84280</Words>
  <Characters>480402</Characters>
  <Application>Microsoft Office Word</Application>
  <DocSecurity>0</DocSecurity>
  <Lines>4003</Lines>
  <Paragraphs>1127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563555</CharactersWithSpaces>
  <SharedDoc>false</SharedDoc>
  <HLinks>
    <vt:vector size="72" baseType="variant">
      <vt:variant>
        <vt:i4>1900592</vt:i4>
      </vt:variant>
      <vt:variant>
        <vt:i4>59</vt:i4>
      </vt:variant>
      <vt:variant>
        <vt:i4>0</vt:i4>
      </vt:variant>
      <vt:variant>
        <vt:i4>5</vt:i4>
      </vt:variant>
      <vt:variant>
        <vt:lpwstr/>
      </vt:variant>
      <vt:variant>
        <vt:lpwstr>_Toc420328632</vt:lpwstr>
      </vt:variant>
      <vt:variant>
        <vt:i4>1900592</vt:i4>
      </vt:variant>
      <vt:variant>
        <vt:i4>53</vt:i4>
      </vt:variant>
      <vt:variant>
        <vt:i4>0</vt:i4>
      </vt:variant>
      <vt:variant>
        <vt:i4>5</vt:i4>
      </vt:variant>
      <vt:variant>
        <vt:lpwstr/>
      </vt:variant>
      <vt:variant>
        <vt:lpwstr>_Toc420328631</vt:lpwstr>
      </vt:variant>
      <vt:variant>
        <vt:i4>1900592</vt:i4>
      </vt:variant>
      <vt:variant>
        <vt:i4>47</vt:i4>
      </vt:variant>
      <vt:variant>
        <vt:i4>0</vt:i4>
      </vt:variant>
      <vt:variant>
        <vt:i4>5</vt:i4>
      </vt:variant>
      <vt:variant>
        <vt:lpwstr/>
      </vt:variant>
      <vt:variant>
        <vt:lpwstr>_Toc420328630</vt:lpwstr>
      </vt:variant>
      <vt:variant>
        <vt:i4>1835056</vt:i4>
      </vt:variant>
      <vt:variant>
        <vt:i4>41</vt:i4>
      </vt:variant>
      <vt:variant>
        <vt:i4>0</vt:i4>
      </vt:variant>
      <vt:variant>
        <vt:i4>5</vt:i4>
      </vt:variant>
      <vt:variant>
        <vt:lpwstr/>
      </vt:variant>
      <vt:variant>
        <vt:lpwstr>_Toc420328629</vt:lpwstr>
      </vt:variant>
      <vt:variant>
        <vt:i4>1835056</vt:i4>
      </vt:variant>
      <vt:variant>
        <vt:i4>35</vt:i4>
      </vt:variant>
      <vt:variant>
        <vt:i4>0</vt:i4>
      </vt:variant>
      <vt:variant>
        <vt:i4>5</vt:i4>
      </vt:variant>
      <vt:variant>
        <vt:lpwstr/>
      </vt:variant>
      <vt:variant>
        <vt:lpwstr>_Toc420328628</vt:lpwstr>
      </vt:variant>
      <vt:variant>
        <vt:i4>1835056</vt:i4>
      </vt:variant>
      <vt:variant>
        <vt:i4>29</vt:i4>
      </vt:variant>
      <vt:variant>
        <vt:i4>0</vt:i4>
      </vt:variant>
      <vt:variant>
        <vt:i4>5</vt:i4>
      </vt:variant>
      <vt:variant>
        <vt:lpwstr/>
      </vt:variant>
      <vt:variant>
        <vt:lpwstr>_Toc420328627</vt:lpwstr>
      </vt:variant>
      <vt:variant>
        <vt:i4>1835056</vt:i4>
      </vt:variant>
      <vt:variant>
        <vt:i4>23</vt:i4>
      </vt:variant>
      <vt:variant>
        <vt:i4>0</vt:i4>
      </vt:variant>
      <vt:variant>
        <vt:i4>5</vt:i4>
      </vt:variant>
      <vt:variant>
        <vt:lpwstr/>
      </vt:variant>
      <vt:variant>
        <vt:lpwstr>_Toc420328626</vt:lpwstr>
      </vt:variant>
      <vt:variant>
        <vt:i4>1835056</vt:i4>
      </vt:variant>
      <vt:variant>
        <vt:i4>17</vt:i4>
      </vt:variant>
      <vt:variant>
        <vt:i4>0</vt:i4>
      </vt:variant>
      <vt:variant>
        <vt:i4>5</vt:i4>
      </vt:variant>
      <vt:variant>
        <vt:lpwstr/>
      </vt:variant>
      <vt:variant>
        <vt:lpwstr>_Toc420328625</vt:lpwstr>
      </vt:variant>
      <vt:variant>
        <vt:i4>1835056</vt:i4>
      </vt:variant>
      <vt:variant>
        <vt:i4>11</vt:i4>
      </vt:variant>
      <vt:variant>
        <vt:i4>0</vt:i4>
      </vt:variant>
      <vt:variant>
        <vt:i4>5</vt:i4>
      </vt:variant>
      <vt:variant>
        <vt:lpwstr/>
      </vt:variant>
      <vt:variant>
        <vt:lpwstr>_Toc420328624</vt:lpwstr>
      </vt:variant>
      <vt:variant>
        <vt:i4>1835056</vt:i4>
      </vt:variant>
      <vt:variant>
        <vt:i4>5</vt:i4>
      </vt:variant>
      <vt:variant>
        <vt:i4>0</vt:i4>
      </vt:variant>
      <vt:variant>
        <vt:i4>5</vt:i4>
      </vt:variant>
      <vt:variant>
        <vt:lpwstr/>
      </vt:variant>
      <vt:variant>
        <vt:lpwstr>_Toc420328623</vt:lpwstr>
      </vt:variant>
      <vt:variant>
        <vt:i4>1835056</vt:i4>
      </vt:variant>
      <vt:variant>
        <vt:i4>2</vt:i4>
      </vt:variant>
      <vt:variant>
        <vt:i4>0</vt:i4>
      </vt:variant>
      <vt:variant>
        <vt:i4>5</vt:i4>
      </vt:variant>
      <vt:variant>
        <vt:lpwstr/>
      </vt:variant>
      <vt:variant>
        <vt:lpwstr>_Toc420328622</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لزوم بازنویسی تاریخ اسلام</dc:title>
  <dc:subject>تاریخ اسلام</dc:subject>
  <dc:creator>محمد قطب</dc:creator>
  <cp:keywords>کتابخانه; قلم; عقیده; موحدين; موحدین; کتاب; مكتبة; القلم; العقيدة; qalam; library; http:/qalamlib.com; http:/qalamlibrary.com; http:/mowahedin.com; http:/aqeedeh.com; تجدید حیات فکری</cp:keywords>
  <dc:description>تاریخ پرافتخار اسلام و سیر پیشرفت آن را از آغاز تا عصر حاضر به اختصار بیان می‌کند. به تصریح مؤلف، مطالعه صحیح تاریخ اسلام و دسترسی به منابع تاریخی موثقی که تحلیل دقیقی از وقایع ارائه داده‌اند، به خواننده بینش و فهم دقیقی می‌دهد تا به کمک آن بتواند عوامل مؤثر در پیشرفت و واماندگی جوامع اسلامی را بشناسد و در راه اعتلای فرهنگ غنی اسلام گام بردارد. وی در آغاز به لزوم بازنگری در شیوه تاریخ‌نگاری و مطالعه تاریخ می‌پردازد. در ادامه، وضعیت عربستان جاهلی را توصیف کرده و آنگاه، چگونگی پیدایش اسلام و تأثیرات شگرف آن را شرح می‌دهد. در بخش بعد، به دوران پیشرفت و شکوفایی اسلام در ممالک اسلامی می‌پردازد و سپس عوامل و حوادثی را شرح می‌دهد که موجب ضعف و افول جوامع اسلامی در عصر حاضر شد. سرچشمه‌های بیداری اسلامی و چگونگی رواج روح امید و حرکت در بین مسلمانان، موضوع فصل پایانی کتاب است.</dc:description>
  <cp:lastModifiedBy>aqeedeh</cp:lastModifiedBy>
  <cp:revision>8</cp:revision>
  <dcterms:created xsi:type="dcterms:W3CDTF">2015-06-10T10:51:00Z</dcterms:created>
  <dcterms:modified xsi:type="dcterms:W3CDTF">2015-06-11T04:06:00Z</dcterms:modified>
  <cp:version>1.0 May 2015</cp:version>
</cp:coreProperties>
</file>